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79C" w:rsidRDefault="0091379C" w:rsidP="00726A69">
      <w:pPr>
        <w:spacing w:before="100" w:beforeAutospacing="1" w:after="100" w:afterAutospacing="1" w:line="480" w:lineRule="auto"/>
        <w:jc w:val="center"/>
        <w:rPr>
          <w:rFonts w:ascii="Arial" w:hAnsi="Arial" w:cs="Arial"/>
          <w:b/>
          <w:bCs/>
          <w:caps/>
          <w:sz w:val="32"/>
          <w:szCs w:val="32"/>
          <w:lang w:val="es-ES"/>
        </w:rPr>
      </w:pPr>
    </w:p>
    <w:p w:rsidR="00726A69" w:rsidRDefault="00726A69" w:rsidP="00726A69">
      <w:pPr>
        <w:spacing w:before="100" w:beforeAutospacing="1" w:after="100" w:afterAutospacing="1" w:line="480" w:lineRule="auto"/>
        <w:jc w:val="center"/>
        <w:rPr>
          <w:rFonts w:ascii="Arial" w:hAnsi="Arial" w:cs="Arial"/>
          <w:b/>
          <w:bCs/>
          <w:caps/>
          <w:sz w:val="32"/>
          <w:szCs w:val="32"/>
          <w:lang w:val="es-ES"/>
        </w:rPr>
      </w:pPr>
      <w:r w:rsidRPr="00E434C0">
        <w:rPr>
          <w:rFonts w:ascii="Arial" w:hAnsi="Arial" w:cs="Arial"/>
          <w:b/>
          <w:bCs/>
          <w:caps/>
          <w:sz w:val="32"/>
          <w:szCs w:val="32"/>
          <w:lang w:val="es-ES"/>
        </w:rPr>
        <w:t>ESCU</w:t>
      </w:r>
      <w:r>
        <w:rPr>
          <w:rFonts w:ascii="Arial" w:hAnsi="Arial" w:cs="Arial"/>
          <w:b/>
          <w:bCs/>
          <w:caps/>
          <w:sz w:val="32"/>
          <w:szCs w:val="32"/>
          <w:lang w:val="es-ES"/>
        </w:rPr>
        <w:t>ELA SUPERIOR POLIT</w:t>
      </w:r>
      <w:r>
        <w:rPr>
          <w:rFonts w:ascii="Arial" w:hAnsi="Arial" w:cs="Arial"/>
          <w:b/>
          <w:bCs/>
          <w:sz w:val="32"/>
          <w:szCs w:val="32"/>
          <w:lang w:val="es-ES"/>
        </w:rPr>
        <w:t>É</w:t>
      </w:r>
      <w:r w:rsidRPr="00E434C0">
        <w:rPr>
          <w:rFonts w:ascii="Arial" w:hAnsi="Arial" w:cs="Arial"/>
          <w:b/>
          <w:bCs/>
          <w:caps/>
          <w:sz w:val="32"/>
          <w:szCs w:val="32"/>
          <w:lang w:val="es-ES"/>
        </w:rPr>
        <w:t>CNICA DEL LITORAL</w:t>
      </w:r>
    </w:p>
    <w:p w:rsidR="00726A69" w:rsidRDefault="00726A69" w:rsidP="00D4712C">
      <w:pPr>
        <w:spacing w:before="100" w:beforeAutospacing="1" w:after="100" w:afterAutospacing="1"/>
        <w:jc w:val="center"/>
        <w:rPr>
          <w:rFonts w:ascii="Arial" w:hAnsi="Arial" w:cs="Arial"/>
          <w:b/>
          <w:bCs/>
          <w:sz w:val="32"/>
          <w:szCs w:val="32"/>
          <w:lang w:val="es-ES"/>
        </w:rPr>
      </w:pPr>
      <w:r>
        <w:rPr>
          <w:rFonts w:ascii="Arial" w:hAnsi="Arial" w:cs="Arial"/>
          <w:b/>
          <w:bCs/>
          <w:caps/>
          <w:sz w:val="32"/>
          <w:szCs w:val="32"/>
          <w:lang w:val="es-ES"/>
        </w:rPr>
        <w:t>F</w:t>
      </w:r>
      <w:r>
        <w:rPr>
          <w:rFonts w:ascii="Arial" w:hAnsi="Arial" w:cs="Arial"/>
          <w:b/>
          <w:bCs/>
          <w:sz w:val="32"/>
          <w:szCs w:val="32"/>
          <w:lang w:val="es-ES"/>
        </w:rPr>
        <w:t xml:space="preserve">acultad de Ingeniería en Mecánica y Ciencias de la Producción </w:t>
      </w:r>
    </w:p>
    <w:p w:rsidR="00726A69" w:rsidRPr="00B174C9" w:rsidRDefault="00726A69" w:rsidP="00726A69">
      <w:pPr>
        <w:spacing w:before="100" w:beforeAutospacing="1" w:after="100" w:afterAutospacing="1"/>
        <w:jc w:val="center"/>
        <w:rPr>
          <w:rFonts w:ascii="Arial" w:hAnsi="Arial" w:cs="Arial"/>
          <w:b/>
          <w:bCs/>
          <w:sz w:val="2"/>
          <w:szCs w:val="2"/>
          <w:lang w:val="es-ES"/>
        </w:rPr>
      </w:pPr>
    </w:p>
    <w:p w:rsidR="00726A69" w:rsidRDefault="009E27E7" w:rsidP="00726A69">
      <w:pPr>
        <w:spacing w:before="100" w:beforeAutospacing="1" w:after="100" w:afterAutospacing="1"/>
        <w:jc w:val="center"/>
        <w:rPr>
          <w:rFonts w:ascii="Arial" w:hAnsi="Arial" w:cs="Arial"/>
          <w:b/>
          <w:bCs/>
          <w:sz w:val="32"/>
          <w:szCs w:val="32"/>
          <w:lang w:val="es-ES"/>
        </w:rPr>
      </w:pPr>
      <w:r>
        <w:rPr>
          <w:rFonts w:ascii="Arial" w:hAnsi="Arial" w:cs="Arial"/>
          <w:b/>
          <w:bCs/>
          <w:sz w:val="32"/>
          <w:szCs w:val="32"/>
          <w:lang w:val="es-ES"/>
        </w:rPr>
        <w:t>“Mejoramiento del Área de P</w:t>
      </w:r>
      <w:r w:rsidR="00726A69">
        <w:rPr>
          <w:rFonts w:ascii="Arial" w:hAnsi="Arial" w:cs="Arial"/>
          <w:b/>
          <w:bCs/>
          <w:sz w:val="32"/>
          <w:szCs w:val="32"/>
          <w:lang w:val="es-ES"/>
        </w:rPr>
        <w:t xml:space="preserve">roducción de </w:t>
      </w:r>
      <w:r>
        <w:rPr>
          <w:rFonts w:ascii="Arial" w:hAnsi="Arial" w:cs="Arial"/>
          <w:b/>
          <w:bCs/>
          <w:sz w:val="32"/>
          <w:szCs w:val="32"/>
          <w:lang w:val="es-ES"/>
        </w:rPr>
        <w:t>T</w:t>
      </w:r>
      <w:r w:rsidR="00726A69">
        <w:rPr>
          <w:rFonts w:ascii="Arial" w:hAnsi="Arial" w:cs="Arial"/>
          <w:b/>
          <w:bCs/>
          <w:sz w:val="32"/>
          <w:szCs w:val="32"/>
          <w:lang w:val="es-ES"/>
        </w:rPr>
        <w:t>arj</w:t>
      </w:r>
      <w:r>
        <w:rPr>
          <w:rFonts w:ascii="Arial" w:hAnsi="Arial" w:cs="Arial"/>
          <w:b/>
          <w:bCs/>
          <w:sz w:val="32"/>
          <w:szCs w:val="32"/>
          <w:lang w:val="es-ES"/>
        </w:rPr>
        <w:t>etas de Crédito de una Entidad B</w:t>
      </w:r>
      <w:r w:rsidR="00726A69">
        <w:rPr>
          <w:rFonts w:ascii="Arial" w:hAnsi="Arial" w:cs="Arial"/>
          <w:b/>
          <w:bCs/>
          <w:sz w:val="32"/>
          <w:szCs w:val="32"/>
          <w:lang w:val="es-ES"/>
        </w:rPr>
        <w:t>ancaria”</w:t>
      </w:r>
    </w:p>
    <w:p w:rsidR="00726A69" w:rsidRPr="00C978FD" w:rsidRDefault="00726A69" w:rsidP="00726A69">
      <w:pPr>
        <w:spacing w:before="100" w:beforeAutospacing="1" w:after="100" w:afterAutospacing="1" w:line="480" w:lineRule="auto"/>
        <w:jc w:val="center"/>
        <w:rPr>
          <w:rFonts w:ascii="Arial" w:hAnsi="Arial" w:cs="Arial"/>
          <w:b/>
          <w:bCs/>
          <w:sz w:val="2"/>
          <w:szCs w:val="2"/>
          <w:lang w:val="es-ES"/>
        </w:rPr>
      </w:pPr>
    </w:p>
    <w:p w:rsidR="00726A69" w:rsidRDefault="00726A69" w:rsidP="00726A69">
      <w:pPr>
        <w:spacing w:before="100" w:beforeAutospacing="1" w:after="100" w:afterAutospacing="1" w:line="480" w:lineRule="auto"/>
        <w:jc w:val="center"/>
        <w:rPr>
          <w:rFonts w:ascii="Arial" w:hAnsi="Arial" w:cs="Arial"/>
          <w:b/>
          <w:bCs/>
          <w:sz w:val="32"/>
          <w:szCs w:val="32"/>
          <w:lang w:val="es-ES"/>
        </w:rPr>
      </w:pPr>
      <w:r>
        <w:rPr>
          <w:rFonts w:ascii="Arial" w:hAnsi="Arial" w:cs="Arial"/>
          <w:b/>
          <w:bCs/>
          <w:sz w:val="32"/>
          <w:szCs w:val="32"/>
          <w:lang w:val="es-ES"/>
        </w:rPr>
        <w:t>TESIS DE GRADO</w:t>
      </w:r>
    </w:p>
    <w:p w:rsidR="00726A69" w:rsidRDefault="00726A69" w:rsidP="00726A69">
      <w:pPr>
        <w:spacing w:before="100" w:beforeAutospacing="1" w:after="100" w:afterAutospacing="1"/>
        <w:jc w:val="center"/>
        <w:rPr>
          <w:rFonts w:ascii="Arial" w:hAnsi="Arial" w:cs="Arial"/>
          <w:b/>
          <w:bCs/>
          <w:sz w:val="32"/>
          <w:szCs w:val="32"/>
          <w:lang w:val="es-ES"/>
        </w:rPr>
      </w:pPr>
      <w:r>
        <w:rPr>
          <w:rFonts w:ascii="Arial" w:hAnsi="Arial" w:cs="Arial"/>
          <w:b/>
          <w:bCs/>
          <w:sz w:val="32"/>
          <w:szCs w:val="32"/>
          <w:lang w:val="es-ES"/>
        </w:rPr>
        <w:t>Previo la obtención del Título de:</w:t>
      </w:r>
    </w:p>
    <w:p w:rsidR="00726A69" w:rsidRDefault="00081695" w:rsidP="00726A69">
      <w:pPr>
        <w:spacing w:before="100" w:beforeAutospacing="1" w:after="100" w:afterAutospacing="1"/>
        <w:jc w:val="center"/>
        <w:rPr>
          <w:rFonts w:ascii="Arial" w:hAnsi="Arial" w:cs="Arial"/>
          <w:b/>
          <w:bCs/>
          <w:sz w:val="32"/>
          <w:szCs w:val="32"/>
          <w:lang w:val="es-ES"/>
        </w:rPr>
      </w:pPr>
      <w:r>
        <w:rPr>
          <w:rFonts w:ascii="Arial" w:hAnsi="Arial" w:cs="Arial"/>
          <w:b/>
          <w:bCs/>
          <w:sz w:val="32"/>
          <w:szCs w:val="32"/>
          <w:lang w:val="es-ES"/>
        </w:rPr>
        <w:t>INGENIERA</w:t>
      </w:r>
      <w:r w:rsidR="00726A69">
        <w:rPr>
          <w:rFonts w:ascii="Arial" w:hAnsi="Arial" w:cs="Arial"/>
          <w:b/>
          <w:bCs/>
          <w:sz w:val="32"/>
          <w:szCs w:val="32"/>
          <w:lang w:val="es-ES"/>
        </w:rPr>
        <w:t xml:space="preserve"> INDUSTRIAL</w:t>
      </w:r>
    </w:p>
    <w:p w:rsidR="0091379C" w:rsidRDefault="0091379C" w:rsidP="00726A69">
      <w:pPr>
        <w:spacing w:before="100" w:beforeAutospacing="1" w:after="100" w:afterAutospacing="1"/>
        <w:jc w:val="center"/>
        <w:rPr>
          <w:rFonts w:ascii="Arial" w:hAnsi="Arial" w:cs="Arial"/>
          <w:b/>
          <w:bCs/>
          <w:sz w:val="32"/>
          <w:szCs w:val="32"/>
          <w:lang w:val="es-ES"/>
        </w:rPr>
      </w:pPr>
    </w:p>
    <w:p w:rsidR="00726A69" w:rsidRDefault="00726A69" w:rsidP="00726A69">
      <w:pPr>
        <w:spacing w:before="100" w:beforeAutospacing="1" w:after="100" w:afterAutospacing="1"/>
        <w:jc w:val="center"/>
        <w:rPr>
          <w:rFonts w:ascii="Arial" w:hAnsi="Arial" w:cs="Arial"/>
          <w:b/>
          <w:bCs/>
          <w:sz w:val="32"/>
          <w:szCs w:val="32"/>
          <w:lang w:val="es-ES"/>
        </w:rPr>
      </w:pPr>
      <w:r>
        <w:rPr>
          <w:rFonts w:ascii="Arial" w:hAnsi="Arial" w:cs="Arial"/>
          <w:b/>
          <w:bCs/>
          <w:sz w:val="32"/>
          <w:szCs w:val="32"/>
          <w:lang w:val="es-ES"/>
        </w:rPr>
        <w:t>Presentada por:</w:t>
      </w:r>
    </w:p>
    <w:p w:rsidR="00726A69" w:rsidRDefault="00726A69" w:rsidP="00726A69">
      <w:pPr>
        <w:spacing w:before="100" w:beforeAutospacing="1" w:after="100" w:afterAutospacing="1"/>
        <w:jc w:val="center"/>
        <w:rPr>
          <w:rFonts w:ascii="Arial" w:hAnsi="Arial" w:cs="Arial"/>
          <w:b/>
          <w:bCs/>
          <w:sz w:val="32"/>
          <w:szCs w:val="32"/>
          <w:lang w:val="es-ES"/>
        </w:rPr>
      </w:pPr>
      <w:r>
        <w:rPr>
          <w:rFonts w:ascii="Arial" w:hAnsi="Arial" w:cs="Arial"/>
          <w:b/>
          <w:bCs/>
          <w:sz w:val="32"/>
          <w:szCs w:val="32"/>
          <w:lang w:val="es-ES"/>
        </w:rPr>
        <w:t>Ana Ma</w:t>
      </w:r>
      <w:r w:rsidR="009E27E7">
        <w:rPr>
          <w:rFonts w:ascii="Arial" w:hAnsi="Arial" w:cs="Arial"/>
          <w:b/>
          <w:bCs/>
          <w:sz w:val="32"/>
          <w:szCs w:val="32"/>
          <w:lang w:val="es-ES"/>
        </w:rPr>
        <w:t>ría</w:t>
      </w:r>
      <w:r>
        <w:rPr>
          <w:rFonts w:ascii="Arial" w:hAnsi="Arial" w:cs="Arial"/>
          <w:b/>
          <w:bCs/>
          <w:sz w:val="32"/>
          <w:szCs w:val="32"/>
          <w:lang w:val="es-ES"/>
        </w:rPr>
        <w:t xml:space="preserve"> Delgado L</w:t>
      </w:r>
      <w:r w:rsidR="009E27E7">
        <w:rPr>
          <w:rFonts w:ascii="Arial" w:hAnsi="Arial" w:cs="Arial"/>
          <w:b/>
          <w:bCs/>
          <w:sz w:val="32"/>
          <w:szCs w:val="32"/>
          <w:lang w:val="es-ES"/>
        </w:rPr>
        <w:t>opatinsky</w:t>
      </w:r>
    </w:p>
    <w:p w:rsidR="0091379C" w:rsidRDefault="0091379C" w:rsidP="0091379C">
      <w:pPr>
        <w:spacing w:before="100" w:beforeAutospacing="1" w:after="100" w:afterAutospacing="1" w:line="240" w:lineRule="auto"/>
        <w:jc w:val="center"/>
        <w:rPr>
          <w:rFonts w:ascii="Arial" w:hAnsi="Arial" w:cs="Arial"/>
          <w:b/>
          <w:bCs/>
          <w:sz w:val="32"/>
          <w:szCs w:val="32"/>
          <w:lang w:val="es-ES"/>
        </w:rPr>
      </w:pPr>
    </w:p>
    <w:p w:rsidR="00726A69" w:rsidRDefault="00726A69" w:rsidP="0091379C">
      <w:pPr>
        <w:spacing w:before="100" w:beforeAutospacing="1" w:after="100" w:afterAutospacing="1" w:line="240" w:lineRule="auto"/>
        <w:jc w:val="center"/>
        <w:rPr>
          <w:rFonts w:ascii="Arial" w:hAnsi="Arial" w:cs="Arial"/>
          <w:b/>
          <w:bCs/>
          <w:sz w:val="32"/>
          <w:szCs w:val="32"/>
          <w:lang w:val="es-ES"/>
        </w:rPr>
      </w:pPr>
      <w:r>
        <w:rPr>
          <w:rFonts w:ascii="Arial" w:hAnsi="Arial" w:cs="Arial"/>
          <w:b/>
          <w:bCs/>
          <w:sz w:val="32"/>
          <w:szCs w:val="32"/>
          <w:lang w:val="es-ES"/>
        </w:rPr>
        <w:t>GUAYAQUIL – ECUADOR</w:t>
      </w:r>
    </w:p>
    <w:p w:rsidR="00726A69" w:rsidRDefault="00726A69" w:rsidP="0091379C">
      <w:pPr>
        <w:spacing w:before="100" w:beforeAutospacing="1" w:after="100" w:afterAutospacing="1" w:line="240" w:lineRule="auto"/>
        <w:jc w:val="center"/>
        <w:rPr>
          <w:rFonts w:ascii="Arial" w:hAnsi="Arial" w:cs="Arial"/>
          <w:b/>
          <w:bCs/>
          <w:sz w:val="32"/>
          <w:szCs w:val="32"/>
          <w:lang w:val="es-ES"/>
        </w:rPr>
      </w:pPr>
      <w:r>
        <w:rPr>
          <w:rFonts w:ascii="Arial" w:hAnsi="Arial" w:cs="Arial"/>
          <w:b/>
          <w:bCs/>
          <w:sz w:val="32"/>
          <w:szCs w:val="32"/>
          <w:lang w:val="es-ES"/>
        </w:rPr>
        <w:t>Año: 2009</w:t>
      </w:r>
    </w:p>
    <w:p w:rsidR="00455FCC" w:rsidRDefault="00455FCC" w:rsidP="0091379C">
      <w:pPr>
        <w:spacing w:before="100" w:beforeAutospacing="1" w:after="100" w:afterAutospacing="1" w:line="240" w:lineRule="auto"/>
        <w:jc w:val="center"/>
        <w:rPr>
          <w:rFonts w:ascii="Arial" w:hAnsi="Arial" w:cs="Arial"/>
          <w:b/>
          <w:bCs/>
          <w:sz w:val="32"/>
          <w:szCs w:val="32"/>
          <w:lang w:val="es-ES"/>
        </w:rPr>
        <w:sectPr w:rsidR="00455FCC" w:rsidSect="00D4712C">
          <w:headerReference w:type="even" r:id="rId8"/>
          <w:headerReference w:type="default" r:id="rId9"/>
          <w:headerReference w:type="first" r:id="rId10"/>
          <w:pgSz w:w="11907" w:h="16840" w:code="9"/>
          <w:pgMar w:top="2275" w:right="1411" w:bottom="2275" w:left="2275" w:header="1296" w:footer="0" w:gutter="0"/>
          <w:pgNumType w:fmt="upperRoman" w:start="1"/>
          <w:cols w:space="720"/>
          <w:titlePg/>
          <w:docGrid w:linePitch="360"/>
        </w:sectPr>
      </w:pPr>
    </w:p>
    <w:p w:rsidR="00726A69" w:rsidRPr="009E7F83" w:rsidRDefault="00726A69" w:rsidP="00726A69">
      <w:pPr>
        <w:spacing w:after="0" w:line="240" w:lineRule="auto"/>
        <w:jc w:val="center"/>
        <w:rPr>
          <w:rFonts w:ascii="Arial" w:hAnsi="Arial" w:cs="Arial"/>
          <w:b/>
          <w:bCs/>
          <w:sz w:val="24"/>
          <w:szCs w:val="24"/>
          <w:lang w:val="es-ES"/>
        </w:rPr>
      </w:pPr>
    </w:p>
    <w:p w:rsidR="00726A69" w:rsidRPr="009E7F83" w:rsidRDefault="00726A69" w:rsidP="00726A69">
      <w:pPr>
        <w:spacing w:after="0" w:line="240" w:lineRule="auto"/>
        <w:jc w:val="center"/>
        <w:rPr>
          <w:rFonts w:ascii="Arial" w:hAnsi="Arial" w:cs="Arial"/>
          <w:b/>
          <w:bCs/>
          <w:sz w:val="24"/>
          <w:szCs w:val="24"/>
          <w:lang w:val="es-ES"/>
        </w:rPr>
      </w:pPr>
    </w:p>
    <w:p w:rsidR="00726A69" w:rsidRPr="00642CD7" w:rsidRDefault="00726A69" w:rsidP="00726A69">
      <w:pPr>
        <w:spacing w:after="0" w:line="240" w:lineRule="auto"/>
        <w:jc w:val="center"/>
        <w:rPr>
          <w:rFonts w:ascii="Arial" w:hAnsi="Arial" w:cs="Arial"/>
          <w:b/>
          <w:bCs/>
          <w:sz w:val="24"/>
          <w:szCs w:val="24"/>
          <w:lang w:val="es-ES"/>
        </w:rPr>
      </w:pPr>
    </w:p>
    <w:p w:rsidR="00726A69" w:rsidRPr="00642CD7" w:rsidRDefault="00726A69" w:rsidP="00726A69">
      <w:pPr>
        <w:spacing w:after="0" w:line="240" w:lineRule="auto"/>
        <w:jc w:val="center"/>
        <w:rPr>
          <w:rFonts w:ascii="Arial" w:hAnsi="Arial" w:cs="Arial"/>
          <w:b/>
          <w:bCs/>
          <w:sz w:val="24"/>
          <w:szCs w:val="24"/>
          <w:lang w:val="es-ES"/>
        </w:rPr>
      </w:pPr>
    </w:p>
    <w:p w:rsidR="00726A69" w:rsidRPr="00642CD7" w:rsidRDefault="00726A69" w:rsidP="00726A69">
      <w:pPr>
        <w:spacing w:after="0" w:line="240" w:lineRule="auto"/>
        <w:jc w:val="center"/>
        <w:rPr>
          <w:rFonts w:ascii="Arial" w:hAnsi="Arial" w:cs="Arial"/>
          <w:b/>
          <w:bCs/>
          <w:sz w:val="24"/>
          <w:szCs w:val="24"/>
          <w:lang w:val="es-ES"/>
        </w:rPr>
      </w:pPr>
    </w:p>
    <w:p w:rsidR="00726A69" w:rsidRPr="00642CD7" w:rsidRDefault="00726A69" w:rsidP="00726A69">
      <w:pPr>
        <w:spacing w:after="0" w:line="240" w:lineRule="auto"/>
        <w:jc w:val="center"/>
        <w:rPr>
          <w:rFonts w:ascii="Arial" w:hAnsi="Arial" w:cs="Arial"/>
          <w:b/>
          <w:bCs/>
          <w:sz w:val="24"/>
          <w:szCs w:val="24"/>
          <w:lang w:val="es-ES"/>
        </w:rPr>
      </w:pPr>
    </w:p>
    <w:p w:rsidR="00726A69" w:rsidRPr="00642CD7" w:rsidRDefault="00726A69" w:rsidP="00726A69">
      <w:pPr>
        <w:spacing w:after="0" w:line="240" w:lineRule="auto"/>
        <w:jc w:val="center"/>
        <w:rPr>
          <w:rFonts w:ascii="Arial" w:hAnsi="Arial" w:cs="Arial"/>
          <w:b/>
          <w:bCs/>
          <w:sz w:val="24"/>
          <w:szCs w:val="24"/>
          <w:lang w:val="es-ES"/>
        </w:rPr>
      </w:pPr>
    </w:p>
    <w:p w:rsidR="00726A69" w:rsidRPr="00642CD7" w:rsidRDefault="00726A69" w:rsidP="00726A69">
      <w:pPr>
        <w:spacing w:after="0" w:line="240" w:lineRule="auto"/>
        <w:jc w:val="center"/>
        <w:rPr>
          <w:rFonts w:ascii="Arial" w:hAnsi="Arial" w:cs="Arial"/>
          <w:b/>
          <w:bCs/>
          <w:sz w:val="32"/>
          <w:szCs w:val="32"/>
          <w:lang w:val="es-ES"/>
        </w:rPr>
      </w:pPr>
      <w:r w:rsidRPr="00642CD7">
        <w:rPr>
          <w:rFonts w:ascii="Arial" w:hAnsi="Arial" w:cs="Arial"/>
          <w:b/>
          <w:bCs/>
          <w:sz w:val="32"/>
          <w:szCs w:val="32"/>
          <w:lang w:val="es-ES"/>
        </w:rPr>
        <w:t>A G R A D E C I M I E N T O</w:t>
      </w:r>
    </w:p>
    <w:p w:rsidR="00726A69" w:rsidRPr="00642CD7" w:rsidRDefault="00726A69" w:rsidP="00726A69">
      <w:pPr>
        <w:rPr>
          <w:rFonts w:ascii="Arial" w:hAnsi="Arial" w:cs="Arial"/>
          <w:sz w:val="48"/>
          <w:szCs w:val="48"/>
          <w:lang w:val="es-ES"/>
        </w:rPr>
      </w:pPr>
    </w:p>
    <w:p w:rsidR="00E256E5" w:rsidRPr="00642CD7" w:rsidRDefault="00E256E5" w:rsidP="00726A69">
      <w:pPr>
        <w:rPr>
          <w:rFonts w:ascii="Arial" w:hAnsi="Arial" w:cs="Arial"/>
          <w:sz w:val="48"/>
          <w:szCs w:val="48"/>
          <w:lang w:val="es-ES"/>
        </w:rPr>
      </w:pPr>
    </w:p>
    <w:p w:rsidR="00E256E5" w:rsidRPr="00642CD7" w:rsidRDefault="00E256E5" w:rsidP="00E256E5">
      <w:pPr>
        <w:rPr>
          <w:rFonts w:ascii="Arial" w:hAnsi="Arial" w:cs="Arial"/>
          <w:sz w:val="48"/>
          <w:szCs w:val="48"/>
          <w:lang w:val="es-ES"/>
        </w:rPr>
      </w:pPr>
    </w:p>
    <w:p w:rsidR="008E16C3" w:rsidRPr="00642CD7" w:rsidRDefault="00E256E5" w:rsidP="008E16C3">
      <w:pPr>
        <w:jc w:val="right"/>
        <w:rPr>
          <w:rFonts w:ascii="Arial" w:hAnsi="Arial" w:cs="Arial"/>
          <w:sz w:val="24"/>
          <w:szCs w:val="24"/>
          <w:lang w:val="es-ES"/>
        </w:rPr>
      </w:pPr>
      <w:r w:rsidRPr="00642CD7">
        <w:rPr>
          <w:rFonts w:ascii="Arial" w:hAnsi="Arial" w:cs="Arial"/>
          <w:sz w:val="24"/>
          <w:szCs w:val="24"/>
          <w:lang w:val="es-ES"/>
        </w:rPr>
        <w:t>A  todos los que hicieron</w:t>
      </w:r>
      <w:r w:rsidR="008E16C3" w:rsidRPr="00642CD7">
        <w:rPr>
          <w:rFonts w:ascii="Arial" w:hAnsi="Arial" w:cs="Arial"/>
          <w:sz w:val="24"/>
          <w:szCs w:val="24"/>
          <w:lang w:val="es-ES"/>
        </w:rPr>
        <w:t xml:space="preserve"> </w:t>
      </w:r>
      <w:r w:rsidRPr="00642CD7">
        <w:rPr>
          <w:rFonts w:ascii="Arial" w:hAnsi="Arial" w:cs="Arial"/>
          <w:sz w:val="24"/>
          <w:szCs w:val="24"/>
          <w:lang w:val="es-ES"/>
        </w:rPr>
        <w:t>posible</w:t>
      </w:r>
    </w:p>
    <w:p w:rsidR="008E16C3" w:rsidRPr="00642CD7" w:rsidRDefault="00E256E5" w:rsidP="008E16C3">
      <w:pPr>
        <w:jc w:val="right"/>
        <w:rPr>
          <w:rFonts w:ascii="Arial" w:hAnsi="Arial" w:cs="Arial"/>
          <w:sz w:val="24"/>
          <w:szCs w:val="24"/>
          <w:lang w:val="es-ES"/>
        </w:rPr>
      </w:pPr>
      <w:r w:rsidRPr="00642CD7">
        <w:rPr>
          <w:rFonts w:ascii="Arial" w:hAnsi="Arial" w:cs="Arial"/>
          <w:sz w:val="24"/>
          <w:szCs w:val="24"/>
          <w:lang w:val="es-ES"/>
        </w:rPr>
        <w:t xml:space="preserve">este </w:t>
      </w:r>
      <w:r w:rsidR="008E16C3" w:rsidRPr="00642CD7">
        <w:rPr>
          <w:rFonts w:ascii="Arial" w:hAnsi="Arial" w:cs="Arial"/>
          <w:sz w:val="24"/>
          <w:szCs w:val="24"/>
          <w:lang w:val="es-ES"/>
        </w:rPr>
        <w:t>anhelo</w:t>
      </w:r>
      <w:r w:rsidRPr="00642CD7">
        <w:rPr>
          <w:rFonts w:ascii="Arial" w:hAnsi="Arial" w:cs="Arial"/>
          <w:sz w:val="24"/>
          <w:szCs w:val="24"/>
          <w:lang w:val="es-ES"/>
        </w:rPr>
        <w:t xml:space="preserve">. </w:t>
      </w:r>
      <w:r w:rsidR="008E16C3" w:rsidRPr="00642CD7">
        <w:rPr>
          <w:rFonts w:ascii="Arial" w:hAnsi="Arial" w:cs="Arial"/>
          <w:sz w:val="24"/>
          <w:szCs w:val="24"/>
          <w:lang w:val="es-ES"/>
        </w:rPr>
        <w:t xml:space="preserve">A Dios por estar </w:t>
      </w:r>
    </w:p>
    <w:p w:rsidR="00E256E5" w:rsidRPr="00642CD7" w:rsidRDefault="008E16C3" w:rsidP="008E16C3">
      <w:pPr>
        <w:jc w:val="right"/>
        <w:rPr>
          <w:rFonts w:ascii="Arial" w:hAnsi="Arial" w:cs="Arial"/>
          <w:sz w:val="24"/>
          <w:szCs w:val="24"/>
          <w:lang w:val="es-ES"/>
        </w:rPr>
      </w:pPr>
      <w:r w:rsidRPr="00642CD7">
        <w:rPr>
          <w:rFonts w:ascii="Arial" w:hAnsi="Arial" w:cs="Arial"/>
          <w:sz w:val="24"/>
          <w:szCs w:val="24"/>
          <w:lang w:val="es-ES"/>
        </w:rPr>
        <w:t xml:space="preserve">siempre en mi </w:t>
      </w:r>
      <w:r w:rsidR="00B67529" w:rsidRPr="00642CD7">
        <w:rPr>
          <w:rFonts w:ascii="Arial" w:hAnsi="Arial" w:cs="Arial"/>
          <w:sz w:val="24"/>
          <w:szCs w:val="24"/>
          <w:lang w:val="es-ES"/>
        </w:rPr>
        <w:t>caminar</w:t>
      </w:r>
      <w:r w:rsidRPr="00642CD7">
        <w:rPr>
          <w:rFonts w:ascii="Arial" w:hAnsi="Arial" w:cs="Arial"/>
          <w:sz w:val="24"/>
          <w:szCs w:val="24"/>
          <w:lang w:val="es-ES"/>
        </w:rPr>
        <w:t>. A</w:t>
      </w:r>
      <w:r w:rsidR="00E256E5" w:rsidRPr="00642CD7">
        <w:rPr>
          <w:rFonts w:ascii="Arial" w:hAnsi="Arial" w:cs="Arial"/>
          <w:sz w:val="24"/>
          <w:szCs w:val="24"/>
          <w:lang w:val="es-ES"/>
        </w:rPr>
        <w:t xml:space="preserve"> mi</w:t>
      </w:r>
      <w:r w:rsidRPr="00642CD7">
        <w:rPr>
          <w:rFonts w:ascii="Arial" w:hAnsi="Arial" w:cs="Arial"/>
          <w:sz w:val="24"/>
          <w:szCs w:val="24"/>
          <w:lang w:val="es-ES"/>
        </w:rPr>
        <w:t xml:space="preserve"> </w:t>
      </w:r>
      <w:r w:rsidR="005D0B72" w:rsidRPr="00642CD7">
        <w:rPr>
          <w:rFonts w:ascii="Arial" w:hAnsi="Arial" w:cs="Arial"/>
          <w:sz w:val="24"/>
          <w:szCs w:val="24"/>
          <w:lang w:val="es-ES"/>
        </w:rPr>
        <w:t>familia</w:t>
      </w:r>
      <w:r w:rsidR="00E256E5" w:rsidRPr="00642CD7">
        <w:rPr>
          <w:rFonts w:ascii="Arial" w:hAnsi="Arial" w:cs="Arial"/>
          <w:sz w:val="24"/>
          <w:szCs w:val="24"/>
          <w:lang w:val="es-ES"/>
        </w:rPr>
        <w:t xml:space="preserve"> </w:t>
      </w:r>
    </w:p>
    <w:p w:rsidR="008E16C3" w:rsidRPr="00642CD7" w:rsidRDefault="008E16C3" w:rsidP="008E16C3">
      <w:pPr>
        <w:jc w:val="right"/>
        <w:rPr>
          <w:rFonts w:ascii="Arial" w:hAnsi="Arial" w:cs="Arial"/>
          <w:sz w:val="24"/>
          <w:szCs w:val="24"/>
          <w:lang w:val="es-ES"/>
        </w:rPr>
      </w:pPr>
      <w:r w:rsidRPr="00642CD7">
        <w:rPr>
          <w:rFonts w:ascii="Arial" w:hAnsi="Arial" w:cs="Arial"/>
          <w:sz w:val="24"/>
          <w:szCs w:val="24"/>
          <w:lang w:val="es-ES"/>
        </w:rPr>
        <w:t>por ser mi gu</w:t>
      </w:r>
      <w:r w:rsidR="005D0B72" w:rsidRPr="00642CD7">
        <w:rPr>
          <w:rFonts w:ascii="Arial" w:hAnsi="Arial" w:cs="Arial"/>
          <w:sz w:val="24"/>
          <w:szCs w:val="24"/>
          <w:lang w:val="es-ES"/>
        </w:rPr>
        <w:t>ía</w:t>
      </w:r>
      <w:r w:rsidRPr="00642CD7">
        <w:rPr>
          <w:rFonts w:ascii="Arial" w:hAnsi="Arial" w:cs="Arial"/>
          <w:sz w:val="24"/>
          <w:szCs w:val="24"/>
          <w:lang w:val="es-ES"/>
        </w:rPr>
        <w:t>, y siempre brindarme</w:t>
      </w:r>
    </w:p>
    <w:p w:rsidR="005D0B72" w:rsidRPr="00642CD7" w:rsidRDefault="008E16C3" w:rsidP="008E16C3">
      <w:pPr>
        <w:jc w:val="right"/>
        <w:rPr>
          <w:rFonts w:ascii="Arial" w:hAnsi="Arial" w:cs="Arial"/>
          <w:sz w:val="24"/>
          <w:szCs w:val="24"/>
          <w:lang w:val="es-ES"/>
        </w:rPr>
      </w:pPr>
      <w:r w:rsidRPr="00642CD7">
        <w:rPr>
          <w:rFonts w:ascii="Arial" w:hAnsi="Arial" w:cs="Arial"/>
          <w:sz w:val="24"/>
          <w:szCs w:val="24"/>
          <w:lang w:val="es-ES"/>
        </w:rPr>
        <w:t xml:space="preserve">su apoyo y compresión. A </w:t>
      </w:r>
      <w:r w:rsidR="005D0B72" w:rsidRPr="00642CD7">
        <w:rPr>
          <w:rFonts w:ascii="Arial" w:hAnsi="Arial" w:cs="Arial"/>
          <w:sz w:val="24"/>
          <w:szCs w:val="24"/>
          <w:lang w:val="es-ES"/>
        </w:rPr>
        <w:t xml:space="preserve">mis profesores </w:t>
      </w:r>
    </w:p>
    <w:p w:rsidR="00B67529" w:rsidRPr="00642CD7" w:rsidRDefault="005D0B72" w:rsidP="008E16C3">
      <w:pPr>
        <w:jc w:val="right"/>
        <w:rPr>
          <w:rFonts w:ascii="Arial" w:hAnsi="Arial" w:cs="Arial"/>
          <w:sz w:val="24"/>
          <w:szCs w:val="24"/>
          <w:lang w:val="es-ES"/>
        </w:rPr>
      </w:pPr>
      <w:r w:rsidRPr="00642CD7">
        <w:rPr>
          <w:rFonts w:ascii="Arial" w:hAnsi="Arial" w:cs="Arial"/>
          <w:sz w:val="24"/>
          <w:szCs w:val="24"/>
          <w:lang w:val="es-ES"/>
        </w:rPr>
        <w:t xml:space="preserve">por la enseñanza adquirida, y </w:t>
      </w:r>
    </w:p>
    <w:p w:rsidR="005D0B72" w:rsidRPr="00642CD7" w:rsidRDefault="005D0B72" w:rsidP="008E16C3">
      <w:pPr>
        <w:jc w:val="right"/>
        <w:rPr>
          <w:rFonts w:ascii="Arial" w:hAnsi="Arial" w:cs="Arial"/>
          <w:sz w:val="24"/>
          <w:szCs w:val="24"/>
          <w:lang w:val="es-ES"/>
        </w:rPr>
      </w:pPr>
      <w:r w:rsidRPr="00642CD7">
        <w:rPr>
          <w:rFonts w:ascii="Arial" w:hAnsi="Arial" w:cs="Arial"/>
          <w:sz w:val="24"/>
          <w:szCs w:val="24"/>
          <w:lang w:val="es-ES"/>
        </w:rPr>
        <w:t xml:space="preserve">agradezco en especial a Ana Ma. </w:t>
      </w:r>
    </w:p>
    <w:p w:rsidR="00B67529" w:rsidRPr="00642CD7" w:rsidRDefault="005D0B72" w:rsidP="008E16C3">
      <w:pPr>
        <w:jc w:val="right"/>
        <w:rPr>
          <w:rFonts w:ascii="Arial" w:hAnsi="Arial" w:cs="Arial"/>
          <w:sz w:val="24"/>
          <w:szCs w:val="24"/>
          <w:lang w:val="es-ES"/>
        </w:rPr>
      </w:pPr>
      <w:r w:rsidRPr="00642CD7">
        <w:rPr>
          <w:rFonts w:ascii="Arial" w:hAnsi="Arial" w:cs="Arial"/>
          <w:sz w:val="24"/>
          <w:szCs w:val="24"/>
          <w:lang w:val="es-ES"/>
        </w:rPr>
        <w:t xml:space="preserve">por su </w:t>
      </w:r>
      <w:r w:rsidR="00B67529" w:rsidRPr="00642CD7">
        <w:rPr>
          <w:rFonts w:ascii="Arial" w:hAnsi="Arial" w:cs="Arial"/>
          <w:sz w:val="24"/>
          <w:szCs w:val="24"/>
          <w:lang w:val="es-ES"/>
        </w:rPr>
        <w:t>disposición</w:t>
      </w:r>
      <w:r w:rsidRPr="00642CD7">
        <w:rPr>
          <w:rFonts w:ascii="Arial" w:hAnsi="Arial" w:cs="Arial"/>
          <w:sz w:val="24"/>
          <w:szCs w:val="24"/>
          <w:lang w:val="es-ES"/>
        </w:rPr>
        <w:t xml:space="preserve"> </w:t>
      </w:r>
      <w:r w:rsidR="00B67529" w:rsidRPr="00642CD7">
        <w:rPr>
          <w:rFonts w:ascii="Arial" w:hAnsi="Arial" w:cs="Arial"/>
          <w:sz w:val="24"/>
          <w:szCs w:val="24"/>
          <w:lang w:val="es-ES"/>
        </w:rPr>
        <w:t xml:space="preserve">y </w:t>
      </w:r>
      <w:r w:rsidRPr="00642CD7">
        <w:rPr>
          <w:rFonts w:ascii="Arial" w:hAnsi="Arial" w:cs="Arial"/>
          <w:sz w:val="24"/>
          <w:szCs w:val="24"/>
          <w:lang w:val="es-ES"/>
        </w:rPr>
        <w:t>perseverancia</w:t>
      </w:r>
      <w:r w:rsidR="00B67529" w:rsidRPr="00642CD7">
        <w:rPr>
          <w:rFonts w:ascii="Arial" w:hAnsi="Arial" w:cs="Arial"/>
          <w:sz w:val="24"/>
          <w:szCs w:val="24"/>
          <w:lang w:val="es-ES"/>
        </w:rPr>
        <w:t xml:space="preserve"> </w:t>
      </w:r>
    </w:p>
    <w:p w:rsidR="005D0B72" w:rsidRPr="00642CD7" w:rsidRDefault="00B67529" w:rsidP="008E16C3">
      <w:pPr>
        <w:jc w:val="right"/>
        <w:rPr>
          <w:rFonts w:ascii="Arial" w:hAnsi="Arial" w:cs="Arial"/>
          <w:sz w:val="24"/>
          <w:szCs w:val="24"/>
          <w:lang w:val="es-ES"/>
        </w:rPr>
      </w:pPr>
      <w:r w:rsidRPr="00642CD7">
        <w:rPr>
          <w:rFonts w:ascii="Arial" w:hAnsi="Arial" w:cs="Arial"/>
          <w:sz w:val="24"/>
          <w:szCs w:val="24"/>
          <w:lang w:val="es-ES"/>
        </w:rPr>
        <w:t>para culminar este proyecto</w:t>
      </w:r>
      <w:r w:rsidR="005D0B72" w:rsidRPr="00642CD7">
        <w:rPr>
          <w:rFonts w:ascii="Arial" w:hAnsi="Arial" w:cs="Arial"/>
          <w:sz w:val="24"/>
          <w:szCs w:val="24"/>
          <w:lang w:val="es-ES"/>
        </w:rPr>
        <w:t xml:space="preserve">. </w:t>
      </w:r>
    </w:p>
    <w:p w:rsidR="005D0B72" w:rsidRPr="00642CD7" w:rsidRDefault="00B67529" w:rsidP="005D0B72">
      <w:pPr>
        <w:jc w:val="right"/>
        <w:rPr>
          <w:rFonts w:ascii="Arial" w:hAnsi="Arial" w:cs="Arial"/>
          <w:sz w:val="24"/>
          <w:szCs w:val="24"/>
          <w:lang w:val="es-ES"/>
        </w:rPr>
      </w:pPr>
      <w:r w:rsidRPr="00642CD7">
        <w:rPr>
          <w:rFonts w:ascii="Arial" w:hAnsi="Arial" w:cs="Arial"/>
          <w:sz w:val="24"/>
          <w:szCs w:val="24"/>
          <w:lang w:val="es-ES"/>
        </w:rPr>
        <w:t>Y a</w:t>
      </w:r>
      <w:r w:rsidR="005D0B72" w:rsidRPr="00642CD7">
        <w:rPr>
          <w:rFonts w:ascii="Arial" w:hAnsi="Arial" w:cs="Arial"/>
          <w:sz w:val="24"/>
          <w:szCs w:val="24"/>
          <w:lang w:val="es-ES"/>
        </w:rPr>
        <w:t xml:space="preserve"> mis amigos por estar conmigo </w:t>
      </w:r>
    </w:p>
    <w:p w:rsidR="005D0B72" w:rsidRPr="00642CD7" w:rsidRDefault="005D0B72" w:rsidP="005D0B72">
      <w:pPr>
        <w:jc w:val="right"/>
        <w:rPr>
          <w:rFonts w:ascii="Arial" w:hAnsi="Arial" w:cs="Arial"/>
          <w:sz w:val="24"/>
          <w:szCs w:val="24"/>
          <w:lang w:val="es-ES"/>
        </w:rPr>
      </w:pPr>
      <w:r w:rsidRPr="00642CD7">
        <w:rPr>
          <w:rFonts w:ascii="Arial" w:hAnsi="Arial" w:cs="Arial"/>
          <w:sz w:val="24"/>
          <w:szCs w:val="24"/>
          <w:lang w:val="es-ES"/>
        </w:rPr>
        <w:t>en cada instante de mi vida.</w:t>
      </w:r>
    </w:p>
    <w:p w:rsidR="00E256E5" w:rsidRPr="00642CD7" w:rsidRDefault="00E256E5" w:rsidP="00E256E5">
      <w:pPr>
        <w:rPr>
          <w:rFonts w:ascii="Arial" w:hAnsi="Arial" w:cs="Arial"/>
          <w:sz w:val="48"/>
          <w:szCs w:val="48"/>
          <w:lang w:val="es-ES"/>
        </w:rPr>
      </w:pPr>
    </w:p>
    <w:p w:rsidR="00726A69" w:rsidRPr="00642CD7" w:rsidRDefault="00726A69" w:rsidP="00E256E5">
      <w:pPr>
        <w:rPr>
          <w:rFonts w:ascii="Arial" w:hAnsi="Arial" w:cs="Arial"/>
          <w:sz w:val="48"/>
          <w:szCs w:val="48"/>
          <w:lang w:val="es-ES"/>
        </w:rPr>
        <w:sectPr w:rsidR="00726A69" w:rsidRPr="00642CD7" w:rsidSect="00D4712C">
          <w:pgSz w:w="11907" w:h="16840" w:code="9"/>
          <w:pgMar w:top="2275" w:right="1411" w:bottom="2275" w:left="2275" w:header="1296" w:footer="0" w:gutter="0"/>
          <w:pgNumType w:fmt="upperRoman"/>
          <w:cols w:space="720"/>
          <w:titlePg/>
          <w:docGrid w:linePitch="360"/>
        </w:sectPr>
      </w:pPr>
    </w:p>
    <w:p w:rsidR="00726A69" w:rsidRPr="00642CD7" w:rsidRDefault="00726A69" w:rsidP="00726A69">
      <w:pPr>
        <w:tabs>
          <w:tab w:val="left" w:pos="2730"/>
        </w:tabs>
        <w:spacing w:after="0" w:line="240" w:lineRule="auto"/>
        <w:jc w:val="center"/>
        <w:rPr>
          <w:rFonts w:ascii="Arial" w:hAnsi="Arial" w:cs="Arial"/>
          <w:sz w:val="24"/>
          <w:szCs w:val="24"/>
          <w:lang w:val="es-ES"/>
        </w:rPr>
      </w:pPr>
    </w:p>
    <w:p w:rsidR="00726A69" w:rsidRPr="00642CD7" w:rsidRDefault="00726A69" w:rsidP="00726A69">
      <w:pPr>
        <w:tabs>
          <w:tab w:val="left" w:pos="2730"/>
        </w:tabs>
        <w:spacing w:after="0" w:line="240" w:lineRule="auto"/>
        <w:jc w:val="center"/>
        <w:rPr>
          <w:rFonts w:ascii="Arial" w:hAnsi="Arial" w:cs="Arial"/>
          <w:sz w:val="24"/>
          <w:szCs w:val="24"/>
          <w:lang w:val="es-ES"/>
        </w:rPr>
      </w:pPr>
    </w:p>
    <w:p w:rsidR="00726A69" w:rsidRPr="00642CD7" w:rsidRDefault="00726A69" w:rsidP="00726A69">
      <w:pPr>
        <w:tabs>
          <w:tab w:val="left" w:pos="2730"/>
        </w:tabs>
        <w:spacing w:after="0" w:line="240" w:lineRule="auto"/>
        <w:jc w:val="center"/>
        <w:rPr>
          <w:rFonts w:ascii="Arial" w:hAnsi="Arial" w:cs="Arial"/>
          <w:sz w:val="24"/>
          <w:szCs w:val="24"/>
          <w:lang w:val="es-ES"/>
        </w:rPr>
      </w:pPr>
    </w:p>
    <w:p w:rsidR="00726A69" w:rsidRPr="00642CD7" w:rsidRDefault="00726A69" w:rsidP="00726A69">
      <w:pPr>
        <w:tabs>
          <w:tab w:val="left" w:pos="2730"/>
        </w:tabs>
        <w:spacing w:after="0" w:line="240" w:lineRule="auto"/>
        <w:jc w:val="center"/>
        <w:rPr>
          <w:rFonts w:ascii="Arial" w:hAnsi="Arial" w:cs="Arial"/>
          <w:sz w:val="24"/>
          <w:szCs w:val="24"/>
          <w:lang w:val="es-ES"/>
        </w:rPr>
      </w:pPr>
    </w:p>
    <w:p w:rsidR="00726A69" w:rsidRPr="00642CD7" w:rsidRDefault="00726A69" w:rsidP="00726A69">
      <w:pPr>
        <w:tabs>
          <w:tab w:val="left" w:pos="2730"/>
        </w:tabs>
        <w:spacing w:after="0" w:line="240" w:lineRule="auto"/>
        <w:jc w:val="center"/>
        <w:rPr>
          <w:rFonts w:ascii="Arial" w:hAnsi="Arial" w:cs="Arial"/>
          <w:sz w:val="24"/>
          <w:szCs w:val="24"/>
          <w:lang w:val="es-ES"/>
        </w:rPr>
      </w:pPr>
    </w:p>
    <w:p w:rsidR="00726A69" w:rsidRPr="00642CD7" w:rsidRDefault="00726A69" w:rsidP="00726A69">
      <w:pPr>
        <w:tabs>
          <w:tab w:val="left" w:pos="2730"/>
        </w:tabs>
        <w:spacing w:after="0" w:line="240" w:lineRule="auto"/>
        <w:jc w:val="center"/>
        <w:rPr>
          <w:rFonts w:ascii="Arial" w:hAnsi="Arial" w:cs="Arial"/>
          <w:sz w:val="24"/>
          <w:szCs w:val="24"/>
          <w:lang w:val="es-ES"/>
        </w:rPr>
      </w:pPr>
    </w:p>
    <w:p w:rsidR="00726A69" w:rsidRPr="00642CD7" w:rsidRDefault="00726A69" w:rsidP="00726A69">
      <w:pPr>
        <w:spacing w:after="0" w:line="240" w:lineRule="auto"/>
        <w:jc w:val="center"/>
        <w:rPr>
          <w:rFonts w:ascii="Arial" w:hAnsi="Arial" w:cs="Arial"/>
          <w:b/>
          <w:bCs/>
          <w:sz w:val="32"/>
          <w:szCs w:val="32"/>
          <w:lang w:val="es-ES"/>
        </w:rPr>
      </w:pPr>
      <w:r w:rsidRPr="00642CD7">
        <w:rPr>
          <w:rFonts w:ascii="Arial" w:hAnsi="Arial" w:cs="Arial"/>
          <w:b/>
          <w:bCs/>
          <w:sz w:val="32"/>
          <w:szCs w:val="32"/>
          <w:lang w:val="es-ES"/>
        </w:rPr>
        <w:t xml:space="preserve">D E D I C A T O R I A </w:t>
      </w:r>
    </w:p>
    <w:p w:rsidR="00726A69" w:rsidRPr="00642CD7" w:rsidRDefault="00726A69" w:rsidP="00726A69">
      <w:pPr>
        <w:spacing w:before="100" w:beforeAutospacing="1" w:after="100" w:afterAutospacing="1" w:line="240" w:lineRule="auto"/>
        <w:jc w:val="center"/>
        <w:rPr>
          <w:rFonts w:ascii="Arial" w:hAnsi="Arial" w:cs="Arial"/>
          <w:b/>
          <w:bCs/>
          <w:sz w:val="48"/>
          <w:szCs w:val="48"/>
          <w:lang w:val="es-ES"/>
        </w:rPr>
      </w:pPr>
    </w:p>
    <w:p w:rsidR="00726A69" w:rsidRPr="00642CD7" w:rsidRDefault="00726A69" w:rsidP="00726A69">
      <w:pPr>
        <w:spacing w:before="100" w:beforeAutospacing="1" w:after="100" w:afterAutospacing="1" w:line="240" w:lineRule="auto"/>
        <w:jc w:val="center"/>
        <w:rPr>
          <w:rFonts w:ascii="Arial" w:hAnsi="Arial" w:cs="Arial"/>
          <w:b/>
          <w:bCs/>
          <w:sz w:val="48"/>
          <w:szCs w:val="48"/>
          <w:lang w:val="es-ES"/>
        </w:rPr>
      </w:pPr>
    </w:p>
    <w:p w:rsidR="00726A69" w:rsidRPr="00642CD7" w:rsidRDefault="00726A69" w:rsidP="00726A69">
      <w:pPr>
        <w:spacing w:before="100" w:beforeAutospacing="1" w:after="100" w:afterAutospacing="1" w:line="240" w:lineRule="auto"/>
        <w:jc w:val="center"/>
        <w:rPr>
          <w:rFonts w:ascii="Arial" w:hAnsi="Arial" w:cs="Arial"/>
          <w:b/>
          <w:bCs/>
          <w:sz w:val="48"/>
          <w:szCs w:val="48"/>
          <w:lang w:val="es-ES"/>
        </w:rPr>
      </w:pPr>
    </w:p>
    <w:p w:rsidR="00726A69" w:rsidRPr="00642CD7" w:rsidRDefault="00726A69" w:rsidP="00726A69">
      <w:pPr>
        <w:spacing w:before="100" w:beforeAutospacing="1" w:after="100" w:afterAutospacing="1" w:line="240" w:lineRule="auto"/>
        <w:jc w:val="center"/>
        <w:rPr>
          <w:rFonts w:ascii="Arial" w:hAnsi="Arial" w:cs="Arial"/>
          <w:b/>
          <w:bCs/>
          <w:sz w:val="48"/>
          <w:szCs w:val="48"/>
          <w:lang w:val="es-ES"/>
        </w:rPr>
      </w:pPr>
    </w:p>
    <w:p w:rsidR="00726A69" w:rsidRPr="00642CD7" w:rsidRDefault="00726A69" w:rsidP="00726A69">
      <w:pPr>
        <w:spacing w:before="100" w:beforeAutospacing="1" w:after="100" w:afterAutospacing="1" w:line="240" w:lineRule="auto"/>
        <w:jc w:val="center"/>
        <w:rPr>
          <w:rFonts w:ascii="Arial" w:hAnsi="Arial" w:cs="Arial"/>
          <w:b/>
          <w:bCs/>
          <w:sz w:val="48"/>
          <w:szCs w:val="48"/>
          <w:lang w:val="es-ES"/>
        </w:rPr>
      </w:pPr>
    </w:p>
    <w:p w:rsidR="00726A69" w:rsidRPr="00642CD7" w:rsidRDefault="00726A69" w:rsidP="00726A69">
      <w:pPr>
        <w:spacing w:before="100" w:beforeAutospacing="1" w:after="100" w:afterAutospacing="1" w:line="240" w:lineRule="auto"/>
        <w:jc w:val="center"/>
        <w:rPr>
          <w:rFonts w:ascii="Arial" w:hAnsi="Arial" w:cs="Arial"/>
          <w:b/>
          <w:bCs/>
          <w:sz w:val="48"/>
          <w:szCs w:val="48"/>
          <w:lang w:val="es-ES"/>
        </w:rPr>
      </w:pPr>
    </w:p>
    <w:p w:rsidR="005D0B72" w:rsidRPr="00AF65FB" w:rsidRDefault="00C96862" w:rsidP="008E16C3">
      <w:pPr>
        <w:spacing w:before="100" w:beforeAutospacing="1" w:after="100" w:afterAutospacing="1" w:line="240" w:lineRule="auto"/>
        <w:jc w:val="right"/>
        <w:rPr>
          <w:rFonts w:ascii="Arial" w:hAnsi="Arial" w:cs="Arial"/>
          <w:bCs/>
          <w:sz w:val="24"/>
          <w:szCs w:val="24"/>
          <w:lang w:val="es-ES"/>
        </w:rPr>
      </w:pPr>
      <w:r w:rsidRPr="00642CD7">
        <w:rPr>
          <w:rFonts w:ascii="Arial" w:hAnsi="Arial" w:cs="Arial"/>
          <w:b/>
          <w:bCs/>
          <w:sz w:val="24"/>
          <w:szCs w:val="24"/>
          <w:lang w:val="es-ES"/>
        </w:rPr>
        <w:tab/>
      </w:r>
      <w:r w:rsidRPr="00642CD7">
        <w:rPr>
          <w:rFonts w:ascii="Arial" w:hAnsi="Arial" w:cs="Arial"/>
          <w:b/>
          <w:bCs/>
          <w:sz w:val="24"/>
          <w:szCs w:val="24"/>
          <w:lang w:val="es-ES"/>
        </w:rPr>
        <w:tab/>
      </w:r>
      <w:r w:rsidRPr="00642CD7">
        <w:rPr>
          <w:rFonts w:ascii="Arial" w:hAnsi="Arial" w:cs="Arial"/>
          <w:b/>
          <w:bCs/>
          <w:sz w:val="24"/>
          <w:szCs w:val="24"/>
          <w:lang w:val="es-ES"/>
        </w:rPr>
        <w:tab/>
      </w:r>
      <w:r w:rsidRPr="00642CD7">
        <w:rPr>
          <w:rFonts w:ascii="Arial" w:hAnsi="Arial" w:cs="Arial"/>
          <w:b/>
          <w:bCs/>
          <w:sz w:val="24"/>
          <w:szCs w:val="24"/>
          <w:lang w:val="es-ES"/>
        </w:rPr>
        <w:tab/>
      </w:r>
      <w:r w:rsidRPr="00AF65FB">
        <w:rPr>
          <w:rFonts w:ascii="Arial" w:hAnsi="Arial" w:cs="Arial"/>
          <w:bCs/>
          <w:sz w:val="24"/>
          <w:szCs w:val="24"/>
          <w:lang w:val="es-ES"/>
        </w:rPr>
        <w:t xml:space="preserve">A </w:t>
      </w:r>
      <w:r w:rsidR="008E16C3" w:rsidRPr="00AF65FB">
        <w:rPr>
          <w:rFonts w:ascii="Arial" w:hAnsi="Arial" w:cs="Arial"/>
          <w:bCs/>
          <w:sz w:val="24"/>
          <w:szCs w:val="24"/>
          <w:lang w:val="es-ES"/>
        </w:rPr>
        <w:t xml:space="preserve">todos </w:t>
      </w:r>
      <w:r w:rsidR="005D0B72" w:rsidRPr="00AF65FB">
        <w:rPr>
          <w:rFonts w:ascii="Arial" w:hAnsi="Arial" w:cs="Arial"/>
          <w:bCs/>
          <w:sz w:val="24"/>
          <w:szCs w:val="24"/>
          <w:lang w:val="es-ES"/>
        </w:rPr>
        <w:t xml:space="preserve">aquellos que </w:t>
      </w:r>
    </w:p>
    <w:p w:rsidR="005D0B72" w:rsidRPr="00AF65FB" w:rsidRDefault="005D0B72" w:rsidP="005D0B72">
      <w:pPr>
        <w:spacing w:before="100" w:beforeAutospacing="1" w:after="100" w:afterAutospacing="1" w:line="240" w:lineRule="auto"/>
        <w:jc w:val="right"/>
        <w:rPr>
          <w:rFonts w:ascii="Arial" w:hAnsi="Arial" w:cs="Arial"/>
          <w:bCs/>
          <w:sz w:val="24"/>
          <w:szCs w:val="24"/>
          <w:lang w:val="es-ES"/>
        </w:rPr>
      </w:pPr>
      <w:r w:rsidRPr="00AF65FB">
        <w:rPr>
          <w:rFonts w:ascii="Arial" w:hAnsi="Arial" w:cs="Arial"/>
          <w:bCs/>
          <w:sz w:val="24"/>
          <w:szCs w:val="24"/>
          <w:lang w:val="es-ES"/>
        </w:rPr>
        <w:t>c</w:t>
      </w:r>
      <w:r w:rsidR="008E16C3" w:rsidRPr="00AF65FB">
        <w:rPr>
          <w:rFonts w:ascii="Arial" w:hAnsi="Arial" w:cs="Arial"/>
          <w:bCs/>
          <w:sz w:val="24"/>
          <w:szCs w:val="24"/>
          <w:lang w:val="es-ES"/>
        </w:rPr>
        <w:t>onsidero</w:t>
      </w:r>
      <w:r w:rsidRPr="00AF65FB">
        <w:rPr>
          <w:rFonts w:ascii="Arial" w:hAnsi="Arial" w:cs="Arial"/>
          <w:bCs/>
          <w:sz w:val="24"/>
          <w:szCs w:val="24"/>
          <w:lang w:val="es-ES"/>
        </w:rPr>
        <w:t xml:space="preserve"> que forman </w:t>
      </w:r>
    </w:p>
    <w:p w:rsidR="008E16C3" w:rsidRPr="00AF65FB" w:rsidRDefault="005D0B72" w:rsidP="005D0B72">
      <w:pPr>
        <w:spacing w:before="100" w:beforeAutospacing="1" w:after="100" w:afterAutospacing="1" w:line="240" w:lineRule="auto"/>
        <w:jc w:val="right"/>
        <w:rPr>
          <w:rFonts w:ascii="Arial" w:hAnsi="Arial" w:cs="Arial"/>
          <w:bCs/>
          <w:sz w:val="24"/>
          <w:szCs w:val="24"/>
          <w:lang w:val="es-ES"/>
        </w:rPr>
      </w:pPr>
      <w:r w:rsidRPr="00AF65FB">
        <w:rPr>
          <w:rFonts w:ascii="Arial" w:hAnsi="Arial" w:cs="Arial"/>
          <w:bCs/>
          <w:sz w:val="24"/>
          <w:szCs w:val="24"/>
          <w:lang w:val="es-ES"/>
        </w:rPr>
        <w:t>parte</w:t>
      </w:r>
      <w:r w:rsidR="008E16C3" w:rsidRPr="00AF65FB">
        <w:rPr>
          <w:rFonts w:ascii="Arial" w:hAnsi="Arial" w:cs="Arial"/>
          <w:bCs/>
          <w:sz w:val="24"/>
          <w:szCs w:val="24"/>
          <w:lang w:val="es-ES"/>
        </w:rPr>
        <w:t xml:space="preserve"> de mi familia. </w:t>
      </w:r>
    </w:p>
    <w:p w:rsidR="00726A69" w:rsidRPr="00642CD7" w:rsidRDefault="00726A69" w:rsidP="00726A69">
      <w:pPr>
        <w:tabs>
          <w:tab w:val="left" w:pos="2730"/>
        </w:tabs>
        <w:spacing w:after="0" w:line="240" w:lineRule="auto"/>
        <w:jc w:val="center"/>
        <w:rPr>
          <w:rFonts w:ascii="Arial" w:hAnsi="Arial" w:cs="Arial"/>
          <w:sz w:val="24"/>
          <w:szCs w:val="24"/>
          <w:lang w:val="es-ES"/>
        </w:rPr>
      </w:pPr>
    </w:p>
    <w:p w:rsidR="00726A69" w:rsidRPr="00642CD7" w:rsidRDefault="00726A69" w:rsidP="008D41A2">
      <w:pPr>
        <w:tabs>
          <w:tab w:val="left" w:pos="2730"/>
        </w:tabs>
        <w:spacing w:after="0" w:line="240" w:lineRule="auto"/>
        <w:jc w:val="both"/>
        <w:rPr>
          <w:rFonts w:ascii="Arial" w:hAnsi="Arial" w:cs="Arial"/>
          <w:sz w:val="24"/>
          <w:szCs w:val="24"/>
          <w:lang w:val="es-ES"/>
        </w:rPr>
      </w:pPr>
    </w:p>
    <w:p w:rsidR="008D41A2" w:rsidRPr="00642CD7" w:rsidRDefault="008D41A2" w:rsidP="00726A69">
      <w:pPr>
        <w:tabs>
          <w:tab w:val="left" w:pos="2730"/>
        </w:tabs>
        <w:spacing w:after="0" w:line="240" w:lineRule="auto"/>
        <w:jc w:val="center"/>
        <w:rPr>
          <w:rFonts w:ascii="Arial" w:hAnsi="Arial" w:cs="Arial"/>
          <w:sz w:val="24"/>
          <w:szCs w:val="24"/>
          <w:lang w:val="es-ES"/>
        </w:rPr>
        <w:sectPr w:rsidR="008D41A2" w:rsidRPr="00642CD7" w:rsidSect="00D4712C">
          <w:pgSz w:w="11907" w:h="16840" w:code="9"/>
          <w:pgMar w:top="2275" w:right="1411" w:bottom="2275" w:left="2275" w:header="1296" w:footer="0" w:gutter="0"/>
          <w:pgNumType w:fmt="upperRoman"/>
          <w:cols w:space="720"/>
          <w:titlePg/>
          <w:docGrid w:linePitch="360"/>
        </w:sectPr>
      </w:pPr>
    </w:p>
    <w:p w:rsidR="002A1F11" w:rsidRPr="002A1F11" w:rsidRDefault="002A1F11" w:rsidP="00726A69">
      <w:pPr>
        <w:spacing w:after="0" w:line="240" w:lineRule="auto"/>
        <w:jc w:val="center"/>
        <w:rPr>
          <w:rFonts w:ascii="Arial" w:hAnsi="Arial" w:cs="Arial"/>
          <w:b/>
          <w:bCs/>
          <w:sz w:val="24"/>
          <w:szCs w:val="24"/>
          <w:lang w:val="es-ES"/>
        </w:rPr>
      </w:pPr>
    </w:p>
    <w:p w:rsidR="002A1F11" w:rsidRDefault="002A1F11" w:rsidP="00726A69">
      <w:pPr>
        <w:spacing w:after="0" w:line="240" w:lineRule="auto"/>
        <w:jc w:val="center"/>
        <w:rPr>
          <w:rFonts w:ascii="Arial" w:hAnsi="Arial" w:cs="Arial"/>
          <w:b/>
          <w:bCs/>
          <w:sz w:val="24"/>
          <w:szCs w:val="24"/>
          <w:lang w:val="es-ES"/>
        </w:rPr>
      </w:pPr>
    </w:p>
    <w:p w:rsidR="008209EB" w:rsidRDefault="008209EB" w:rsidP="00726A69">
      <w:pPr>
        <w:spacing w:after="0" w:line="240" w:lineRule="auto"/>
        <w:jc w:val="center"/>
        <w:rPr>
          <w:rFonts w:ascii="Arial" w:hAnsi="Arial" w:cs="Arial"/>
          <w:b/>
          <w:bCs/>
          <w:sz w:val="24"/>
          <w:szCs w:val="24"/>
          <w:lang w:val="es-ES"/>
        </w:rPr>
      </w:pPr>
    </w:p>
    <w:p w:rsidR="008209EB" w:rsidRDefault="008209EB" w:rsidP="00726A69">
      <w:pPr>
        <w:spacing w:after="0" w:line="240" w:lineRule="auto"/>
        <w:jc w:val="center"/>
        <w:rPr>
          <w:rFonts w:ascii="Arial" w:hAnsi="Arial" w:cs="Arial"/>
          <w:b/>
          <w:bCs/>
          <w:sz w:val="24"/>
          <w:szCs w:val="24"/>
          <w:lang w:val="es-ES"/>
        </w:rPr>
      </w:pPr>
    </w:p>
    <w:p w:rsidR="008209EB" w:rsidRDefault="008209EB" w:rsidP="00726A69">
      <w:pPr>
        <w:spacing w:after="0" w:line="240" w:lineRule="auto"/>
        <w:jc w:val="center"/>
        <w:rPr>
          <w:rFonts w:ascii="Arial" w:hAnsi="Arial" w:cs="Arial"/>
          <w:b/>
          <w:bCs/>
          <w:sz w:val="24"/>
          <w:szCs w:val="24"/>
          <w:lang w:val="es-ES"/>
        </w:rPr>
      </w:pPr>
    </w:p>
    <w:p w:rsidR="008209EB" w:rsidRPr="002A1F11" w:rsidRDefault="008209EB" w:rsidP="00726A69">
      <w:pPr>
        <w:spacing w:after="0" w:line="240" w:lineRule="auto"/>
        <w:jc w:val="center"/>
        <w:rPr>
          <w:rFonts w:ascii="Arial" w:hAnsi="Arial" w:cs="Arial"/>
          <w:b/>
          <w:bCs/>
          <w:sz w:val="24"/>
          <w:szCs w:val="24"/>
          <w:lang w:val="es-ES"/>
        </w:rPr>
      </w:pPr>
    </w:p>
    <w:p w:rsidR="00726A69" w:rsidRPr="00B174C9" w:rsidRDefault="00726A69" w:rsidP="00726A69">
      <w:pPr>
        <w:spacing w:after="0" w:line="240" w:lineRule="auto"/>
        <w:jc w:val="center"/>
        <w:rPr>
          <w:rFonts w:ascii="Arial" w:hAnsi="Arial" w:cs="Arial"/>
          <w:sz w:val="32"/>
          <w:szCs w:val="32"/>
          <w:lang w:val="es-ES"/>
        </w:rPr>
      </w:pPr>
      <w:r w:rsidRPr="00B174C9">
        <w:rPr>
          <w:rFonts w:ascii="Arial" w:hAnsi="Arial" w:cs="Arial"/>
          <w:b/>
          <w:bCs/>
          <w:sz w:val="32"/>
          <w:szCs w:val="32"/>
          <w:lang w:val="es-ES"/>
        </w:rPr>
        <w:t>TRIBUNAL DE GRADUACI</w:t>
      </w:r>
      <w:r>
        <w:rPr>
          <w:rFonts w:ascii="Arial" w:hAnsi="Arial" w:cs="Arial"/>
          <w:b/>
          <w:bCs/>
          <w:sz w:val="32"/>
          <w:szCs w:val="32"/>
          <w:lang w:val="es-ES"/>
        </w:rPr>
        <w:t>Ó</w:t>
      </w:r>
      <w:r w:rsidRPr="00B174C9">
        <w:rPr>
          <w:rFonts w:ascii="Arial" w:hAnsi="Arial" w:cs="Arial"/>
          <w:b/>
          <w:bCs/>
          <w:sz w:val="32"/>
          <w:szCs w:val="32"/>
          <w:lang w:val="es-ES"/>
        </w:rPr>
        <w:t>N</w:t>
      </w:r>
    </w:p>
    <w:p w:rsidR="00726A69" w:rsidRDefault="00726A69" w:rsidP="00726A69">
      <w:pPr>
        <w:spacing w:after="0" w:line="240" w:lineRule="auto"/>
        <w:jc w:val="center"/>
        <w:rPr>
          <w:rFonts w:ascii="Arial" w:hAnsi="Arial" w:cs="Arial"/>
          <w:b/>
          <w:bCs/>
          <w:sz w:val="48"/>
          <w:szCs w:val="48"/>
          <w:lang w:val="es-ES"/>
        </w:rPr>
      </w:pPr>
    </w:p>
    <w:p w:rsidR="00726A69" w:rsidRDefault="00726A69" w:rsidP="00726A69">
      <w:pPr>
        <w:spacing w:after="0" w:line="240" w:lineRule="auto"/>
        <w:jc w:val="center"/>
        <w:rPr>
          <w:rFonts w:ascii="Arial" w:hAnsi="Arial" w:cs="Arial"/>
          <w:b/>
          <w:bCs/>
          <w:sz w:val="48"/>
          <w:szCs w:val="48"/>
          <w:lang w:val="es-ES"/>
        </w:rPr>
      </w:pPr>
    </w:p>
    <w:p w:rsidR="00726A69" w:rsidRPr="00455FCC" w:rsidRDefault="00726A69" w:rsidP="00455FCC"/>
    <w:p w:rsidR="00726A69" w:rsidRPr="00455FCC" w:rsidRDefault="00726A69" w:rsidP="00455FCC"/>
    <w:tbl>
      <w:tblPr>
        <w:tblW w:w="0" w:type="auto"/>
        <w:tblLook w:val="04A0"/>
      </w:tblPr>
      <w:tblGrid>
        <w:gridCol w:w="4014"/>
        <w:gridCol w:w="4014"/>
      </w:tblGrid>
      <w:tr w:rsidR="000B31A1" w:rsidRPr="00D72BCF">
        <w:trPr>
          <w:trHeight w:val="2947"/>
        </w:trPr>
        <w:tc>
          <w:tcPr>
            <w:tcW w:w="4014" w:type="dxa"/>
          </w:tcPr>
          <w:p w:rsidR="000B31A1" w:rsidRPr="00C03B4C" w:rsidRDefault="000B31A1" w:rsidP="00C03B4C">
            <w:pPr>
              <w:tabs>
                <w:tab w:val="left" w:pos="90"/>
                <w:tab w:val="left" w:pos="3600"/>
              </w:tabs>
              <w:spacing w:after="0" w:line="240" w:lineRule="auto"/>
              <w:ind w:right="-531" w:firstLine="360"/>
              <w:jc w:val="center"/>
              <w:rPr>
                <w:rFonts w:ascii="Arial" w:hAnsi="Arial" w:cs="Arial"/>
                <w:b/>
                <w:bCs/>
                <w:sz w:val="24"/>
                <w:szCs w:val="24"/>
                <w:lang w:val="es-ES"/>
              </w:rPr>
            </w:pPr>
          </w:p>
          <w:p w:rsidR="000B31A1" w:rsidRPr="00C03B4C" w:rsidRDefault="000B31A1" w:rsidP="00C03B4C">
            <w:pPr>
              <w:tabs>
                <w:tab w:val="left" w:pos="90"/>
                <w:tab w:val="left" w:pos="3600"/>
              </w:tabs>
              <w:spacing w:after="0" w:line="240" w:lineRule="auto"/>
              <w:ind w:right="-531"/>
              <w:jc w:val="both"/>
              <w:rPr>
                <w:rFonts w:ascii="Arial" w:hAnsi="Arial" w:cs="Arial"/>
                <w:b/>
                <w:bCs/>
                <w:sz w:val="24"/>
                <w:szCs w:val="24"/>
                <w:u w:val="single"/>
                <w:lang w:val="es-ES"/>
              </w:rPr>
            </w:pPr>
            <w:r w:rsidRPr="00C03B4C">
              <w:rPr>
                <w:rFonts w:ascii="Arial" w:hAnsi="Arial" w:cs="Arial"/>
                <w:b/>
                <w:bCs/>
                <w:sz w:val="24"/>
                <w:szCs w:val="24"/>
                <w:u w:val="single"/>
                <w:lang w:val="es-ES"/>
              </w:rPr>
              <w:t>_</w:t>
            </w:r>
            <w:r w:rsidR="008D41A2">
              <w:rPr>
                <w:rFonts w:ascii="Arial" w:hAnsi="Arial" w:cs="Arial"/>
                <w:b/>
                <w:bCs/>
                <w:sz w:val="24"/>
                <w:szCs w:val="24"/>
                <w:u w:val="single"/>
                <w:lang w:val="es-ES"/>
              </w:rPr>
              <w:t xml:space="preserve">  </w:t>
            </w:r>
            <w:r w:rsidRPr="00C03B4C">
              <w:rPr>
                <w:rFonts w:ascii="Arial" w:hAnsi="Arial" w:cs="Arial"/>
                <w:b/>
                <w:bCs/>
                <w:sz w:val="24"/>
                <w:szCs w:val="24"/>
                <w:u w:val="single"/>
                <w:lang w:val="es-ES"/>
              </w:rPr>
              <w:t>________________________</w:t>
            </w:r>
          </w:p>
          <w:p w:rsidR="000B31A1" w:rsidRPr="00C03B4C" w:rsidRDefault="000B31A1" w:rsidP="00C03B4C">
            <w:pPr>
              <w:tabs>
                <w:tab w:val="left" w:pos="90"/>
                <w:tab w:val="left" w:pos="3600"/>
              </w:tabs>
              <w:spacing w:after="0" w:line="240" w:lineRule="auto"/>
              <w:ind w:right="-531"/>
              <w:jc w:val="center"/>
              <w:rPr>
                <w:rFonts w:ascii="Arial" w:hAnsi="Arial" w:cs="Arial"/>
                <w:b/>
                <w:bCs/>
                <w:sz w:val="24"/>
                <w:szCs w:val="24"/>
                <w:lang w:val="es-ES"/>
              </w:rPr>
            </w:pPr>
          </w:p>
          <w:p w:rsidR="000B31A1" w:rsidRPr="00C03B4C" w:rsidRDefault="008D41A2" w:rsidP="008D41A2">
            <w:pPr>
              <w:tabs>
                <w:tab w:val="left" w:pos="90"/>
                <w:tab w:val="left" w:pos="3600"/>
              </w:tabs>
              <w:spacing w:after="0" w:line="240" w:lineRule="auto"/>
              <w:ind w:right="-531"/>
              <w:rPr>
                <w:rFonts w:ascii="Arial" w:hAnsi="Arial" w:cs="Arial"/>
                <w:b/>
                <w:bCs/>
                <w:sz w:val="24"/>
                <w:szCs w:val="24"/>
                <w:lang w:val="es-ES"/>
              </w:rPr>
            </w:pPr>
            <w:r>
              <w:rPr>
                <w:rFonts w:ascii="Arial" w:hAnsi="Arial" w:cs="Arial"/>
                <w:b/>
                <w:bCs/>
                <w:sz w:val="24"/>
                <w:szCs w:val="24"/>
                <w:lang w:val="es-ES"/>
              </w:rPr>
              <w:t xml:space="preserve">       </w:t>
            </w:r>
            <w:r w:rsidR="000B31A1" w:rsidRPr="00C03B4C">
              <w:rPr>
                <w:rFonts w:ascii="Arial" w:hAnsi="Arial" w:cs="Arial"/>
                <w:b/>
                <w:bCs/>
                <w:sz w:val="24"/>
                <w:szCs w:val="24"/>
                <w:lang w:val="es-ES"/>
              </w:rPr>
              <w:t>Ing. Francisco Andrade</w:t>
            </w:r>
            <w:r w:rsidR="009E27E7">
              <w:rPr>
                <w:rFonts w:ascii="Arial" w:hAnsi="Arial" w:cs="Arial"/>
                <w:b/>
                <w:bCs/>
                <w:sz w:val="24"/>
                <w:szCs w:val="24"/>
                <w:lang w:val="es-ES"/>
              </w:rPr>
              <w:t xml:space="preserve"> S.</w:t>
            </w:r>
          </w:p>
          <w:p w:rsidR="000B31A1" w:rsidRPr="00C03B4C" w:rsidRDefault="008D41A2" w:rsidP="008D41A2">
            <w:pPr>
              <w:tabs>
                <w:tab w:val="left" w:pos="90"/>
                <w:tab w:val="left" w:pos="3600"/>
              </w:tabs>
              <w:spacing w:after="0" w:line="240" w:lineRule="auto"/>
              <w:ind w:right="-531"/>
              <w:rPr>
                <w:rFonts w:ascii="Arial" w:hAnsi="Arial" w:cs="Arial"/>
                <w:b/>
                <w:bCs/>
                <w:sz w:val="24"/>
                <w:szCs w:val="24"/>
                <w:lang w:val="es-ES"/>
              </w:rPr>
            </w:pPr>
            <w:r>
              <w:rPr>
                <w:rFonts w:ascii="Arial" w:hAnsi="Arial" w:cs="Arial"/>
                <w:b/>
                <w:bCs/>
                <w:sz w:val="24"/>
                <w:szCs w:val="24"/>
                <w:lang w:val="es-ES"/>
              </w:rPr>
              <w:t xml:space="preserve">       </w:t>
            </w:r>
            <w:r w:rsidR="000B31A1" w:rsidRPr="00C03B4C">
              <w:rPr>
                <w:rFonts w:ascii="Arial" w:hAnsi="Arial" w:cs="Arial"/>
                <w:b/>
                <w:bCs/>
                <w:sz w:val="24"/>
                <w:szCs w:val="24"/>
                <w:lang w:val="es-ES"/>
              </w:rPr>
              <w:t>DECANO DE LA FIMCP</w:t>
            </w:r>
          </w:p>
          <w:p w:rsidR="000B31A1" w:rsidRPr="00C03B4C" w:rsidRDefault="008D41A2" w:rsidP="008D41A2">
            <w:pPr>
              <w:tabs>
                <w:tab w:val="left" w:pos="90"/>
                <w:tab w:val="left" w:pos="3600"/>
              </w:tabs>
              <w:spacing w:after="0" w:line="240" w:lineRule="auto"/>
              <w:ind w:right="-531"/>
              <w:rPr>
                <w:rFonts w:ascii="Arial" w:hAnsi="Arial" w:cs="Arial"/>
                <w:b/>
                <w:bCs/>
                <w:sz w:val="24"/>
                <w:szCs w:val="24"/>
                <w:lang w:val="es-ES"/>
              </w:rPr>
            </w:pPr>
            <w:r>
              <w:rPr>
                <w:rFonts w:ascii="Arial" w:hAnsi="Arial" w:cs="Arial"/>
                <w:b/>
                <w:bCs/>
                <w:sz w:val="24"/>
                <w:szCs w:val="24"/>
                <w:lang w:val="es-ES"/>
              </w:rPr>
              <w:t xml:space="preserve">                </w:t>
            </w:r>
            <w:r w:rsidR="000B31A1" w:rsidRPr="00C03B4C">
              <w:rPr>
                <w:rFonts w:ascii="Arial" w:hAnsi="Arial" w:cs="Arial"/>
                <w:b/>
                <w:bCs/>
                <w:sz w:val="24"/>
                <w:szCs w:val="24"/>
                <w:lang w:val="es-ES"/>
              </w:rPr>
              <w:t>PRESIDENTE</w:t>
            </w:r>
          </w:p>
        </w:tc>
        <w:tc>
          <w:tcPr>
            <w:tcW w:w="4014" w:type="dxa"/>
          </w:tcPr>
          <w:p w:rsidR="000B31A1" w:rsidRPr="00C03B4C" w:rsidRDefault="000B31A1" w:rsidP="00C03B4C">
            <w:pPr>
              <w:tabs>
                <w:tab w:val="left" w:pos="3600"/>
              </w:tabs>
              <w:spacing w:after="0" w:line="240" w:lineRule="auto"/>
              <w:ind w:right="-531"/>
              <w:jc w:val="center"/>
              <w:rPr>
                <w:rFonts w:ascii="Arial" w:hAnsi="Arial" w:cs="Arial"/>
                <w:b/>
                <w:bCs/>
                <w:sz w:val="24"/>
                <w:szCs w:val="24"/>
                <w:lang w:val="es-ES"/>
              </w:rPr>
            </w:pPr>
          </w:p>
          <w:p w:rsidR="000B31A1" w:rsidRPr="00C03B4C" w:rsidRDefault="000B31A1" w:rsidP="00C03B4C">
            <w:pPr>
              <w:tabs>
                <w:tab w:val="left" w:pos="3600"/>
              </w:tabs>
              <w:spacing w:after="0" w:line="240" w:lineRule="auto"/>
              <w:ind w:right="-531" w:firstLine="239"/>
              <w:jc w:val="both"/>
              <w:rPr>
                <w:rFonts w:ascii="Arial" w:hAnsi="Arial" w:cs="Arial"/>
                <w:b/>
                <w:bCs/>
                <w:sz w:val="24"/>
                <w:szCs w:val="24"/>
                <w:lang w:val="es-ES"/>
              </w:rPr>
            </w:pPr>
            <w:r w:rsidRPr="00C03B4C">
              <w:rPr>
                <w:rFonts w:ascii="Arial" w:hAnsi="Arial" w:cs="Arial"/>
                <w:b/>
                <w:bCs/>
                <w:sz w:val="24"/>
                <w:szCs w:val="24"/>
                <w:lang w:val="es-ES"/>
              </w:rPr>
              <w:t xml:space="preserve"> ___________________________</w:t>
            </w:r>
          </w:p>
          <w:p w:rsidR="000B31A1" w:rsidRPr="00C03B4C" w:rsidRDefault="000B31A1" w:rsidP="00C03B4C">
            <w:pPr>
              <w:tabs>
                <w:tab w:val="left" w:pos="3600"/>
              </w:tabs>
              <w:spacing w:after="0" w:line="240" w:lineRule="auto"/>
              <w:ind w:right="-531"/>
              <w:jc w:val="center"/>
              <w:rPr>
                <w:rFonts w:ascii="Arial" w:hAnsi="Arial" w:cs="Arial"/>
                <w:b/>
                <w:bCs/>
                <w:sz w:val="24"/>
                <w:szCs w:val="24"/>
                <w:lang w:val="es-ES"/>
              </w:rPr>
            </w:pPr>
          </w:p>
          <w:p w:rsidR="000B31A1" w:rsidRPr="00C03B4C" w:rsidRDefault="006F5E23" w:rsidP="00C03B4C">
            <w:pPr>
              <w:tabs>
                <w:tab w:val="left" w:pos="3600"/>
              </w:tabs>
              <w:spacing w:after="0" w:line="240" w:lineRule="auto"/>
              <w:ind w:right="-531"/>
              <w:jc w:val="center"/>
              <w:rPr>
                <w:rFonts w:ascii="Arial" w:hAnsi="Arial" w:cs="Arial"/>
                <w:b/>
                <w:bCs/>
                <w:sz w:val="24"/>
                <w:szCs w:val="24"/>
                <w:lang w:val="es-ES"/>
              </w:rPr>
            </w:pPr>
            <w:r>
              <w:rPr>
                <w:rFonts w:ascii="Arial" w:hAnsi="Arial" w:cs="Arial"/>
                <w:b/>
                <w:bCs/>
                <w:sz w:val="24"/>
                <w:szCs w:val="24"/>
                <w:lang w:val="es-ES"/>
              </w:rPr>
              <w:t>Ing.</w:t>
            </w:r>
            <w:r w:rsidR="000B31A1" w:rsidRPr="00C03B4C">
              <w:rPr>
                <w:rFonts w:ascii="Arial" w:hAnsi="Arial" w:cs="Arial"/>
                <w:b/>
                <w:bCs/>
                <w:sz w:val="24"/>
                <w:szCs w:val="24"/>
                <w:lang w:val="es-ES"/>
              </w:rPr>
              <w:t xml:space="preserve"> Ana Ma</w:t>
            </w:r>
            <w:r w:rsidR="009E27E7">
              <w:rPr>
                <w:rFonts w:ascii="Arial" w:hAnsi="Arial" w:cs="Arial"/>
                <w:b/>
                <w:bCs/>
                <w:sz w:val="24"/>
                <w:szCs w:val="24"/>
                <w:lang w:val="es-ES"/>
              </w:rPr>
              <w:t>ría</w:t>
            </w:r>
            <w:r w:rsidR="000B31A1" w:rsidRPr="00C03B4C">
              <w:rPr>
                <w:rFonts w:ascii="Arial" w:hAnsi="Arial" w:cs="Arial"/>
                <w:b/>
                <w:bCs/>
                <w:sz w:val="24"/>
                <w:szCs w:val="24"/>
                <w:lang w:val="es-ES"/>
              </w:rPr>
              <w:t xml:space="preserve"> Galindo</w:t>
            </w:r>
            <w:r w:rsidR="009E27E7">
              <w:rPr>
                <w:rFonts w:ascii="Arial" w:hAnsi="Arial" w:cs="Arial"/>
                <w:b/>
                <w:bCs/>
                <w:sz w:val="24"/>
                <w:szCs w:val="24"/>
                <w:lang w:val="es-ES"/>
              </w:rPr>
              <w:t xml:space="preserve"> A.</w:t>
            </w:r>
          </w:p>
          <w:p w:rsidR="000B31A1" w:rsidRPr="00C03B4C" w:rsidRDefault="000B31A1" w:rsidP="00C03B4C">
            <w:pPr>
              <w:tabs>
                <w:tab w:val="left" w:pos="3924"/>
              </w:tabs>
              <w:spacing w:after="0" w:line="240" w:lineRule="auto"/>
              <w:ind w:left="216" w:right="-531" w:hanging="216"/>
              <w:jc w:val="center"/>
              <w:rPr>
                <w:rFonts w:ascii="Arial" w:hAnsi="Arial" w:cs="Arial"/>
                <w:b/>
                <w:bCs/>
                <w:sz w:val="24"/>
                <w:szCs w:val="24"/>
                <w:lang w:val="es-ES"/>
              </w:rPr>
            </w:pPr>
            <w:r w:rsidRPr="00C03B4C">
              <w:rPr>
                <w:rFonts w:ascii="Arial" w:hAnsi="Arial" w:cs="Arial"/>
                <w:b/>
                <w:bCs/>
                <w:sz w:val="24"/>
                <w:szCs w:val="24"/>
                <w:lang w:val="es-ES"/>
              </w:rPr>
              <w:t>DIRECTOR DE TESIS</w:t>
            </w:r>
          </w:p>
        </w:tc>
      </w:tr>
      <w:tr w:rsidR="009E27E7" w:rsidRPr="00EA3C2F">
        <w:trPr>
          <w:trHeight w:val="3470"/>
        </w:trPr>
        <w:tc>
          <w:tcPr>
            <w:tcW w:w="8028" w:type="dxa"/>
            <w:gridSpan w:val="2"/>
          </w:tcPr>
          <w:p w:rsidR="009E27E7" w:rsidRPr="00C03B4C" w:rsidRDefault="009E27E7" w:rsidP="009E27E7">
            <w:pPr>
              <w:tabs>
                <w:tab w:val="left" w:pos="90"/>
                <w:tab w:val="left" w:pos="3600"/>
              </w:tabs>
              <w:spacing w:after="0" w:line="240" w:lineRule="auto"/>
              <w:ind w:right="-531" w:firstLine="360"/>
              <w:jc w:val="center"/>
              <w:rPr>
                <w:rFonts w:ascii="Arial" w:hAnsi="Arial" w:cs="Arial"/>
                <w:b/>
                <w:bCs/>
                <w:sz w:val="24"/>
                <w:szCs w:val="24"/>
                <w:lang w:val="es-ES"/>
              </w:rPr>
            </w:pPr>
          </w:p>
          <w:p w:rsidR="009E27E7" w:rsidRPr="00C03B4C" w:rsidRDefault="009E27E7" w:rsidP="009E27E7">
            <w:pPr>
              <w:tabs>
                <w:tab w:val="left" w:pos="90"/>
                <w:tab w:val="left" w:pos="3600"/>
              </w:tabs>
              <w:spacing w:after="0" w:line="240" w:lineRule="auto"/>
              <w:ind w:right="-531"/>
              <w:jc w:val="center"/>
              <w:rPr>
                <w:rFonts w:ascii="Arial" w:hAnsi="Arial" w:cs="Arial"/>
                <w:b/>
                <w:bCs/>
                <w:sz w:val="24"/>
                <w:szCs w:val="24"/>
                <w:u w:val="single"/>
                <w:lang w:val="es-ES"/>
              </w:rPr>
            </w:pPr>
            <w:r w:rsidRPr="00C03B4C">
              <w:rPr>
                <w:rFonts w:ascii="Arial" w:hAnsi="Arial" w:cs="Arial"/>
                <w:b/>
                <w:bCs/>
                <w:sz w:val="24"/>
                <w:szCs w:val="24"/>
                <w:u w:val="single"/>
                <w:lang w:val="es-ES"/>
              </w:rPr>
              <w:t>_________________________</w:t>
            </w:r>
          </w:p>
          <w:p w:rsidR="009E27E7" w:rsidRPr="00C03B4C" w:rsidRDefault="009E27E7" w:rsidP="009E27E7">
            <w:pPr>
              <w:tabs>
                <w:tab w:val="left" w:pos="90"/>
                <w:tab w:val="left" w:pos="3600"/>
              </w:tabs>
              <w:spacing w:after="0" w:line="240" w:lineRule="auto"/>
              <w:ind w:right="-531"/>
              <w:jc w:val="center"/>
              <w:rPr>
                <w:rFonts w:ascii="Arial" w:hAnsi="Arial" w:cs="Arial"/>
                <w:b/>
                <w:bCs/>
                <w:sz w:val="24"/>
                <w:szCs w:val="24"/>
                <w:lang w:val="es-ES"/>
              </w:rPr>
            </w:pPr>
          </w:p>
          <w:p w:rsidR="009E27E7" w:rsidRPr="00C03B4C" w:rsidRDefault="009E27E7" w:rsidP="009E27E7">
            <w:pPr>
              <w:tabs>
                <w:tab w:val="left" w:pos="90"/>
                <w:tab w:val="left" w:pos="3600"/>
              </w:tabs>
              <w:spacing w:after="0" w:line="240" w:lineRule="auto"/>
              <w:ind w:right="-531"/>
              <w:jc w:val="center"/>
              <w:rPr>
                <w:rFonts w:ascii="Arial" w:hAnsi="Arial" w:cs="Arial"/>
                <w:b/>
                <w:bCs/>
                <w:sz w:val="24"/>
                <w:szCs w:val="24"/>
                <w:lang w:val="es-ES"/>
              </w:rPr>
            </w:pPr>
            <w:r w:rsidRPr="00C03B4C">
              <w:rPr>
                <w:rFonts w:ascii="Arial" w:hAnsi="Arial" w:cs="Arial"/>
                <w:b/>
                <w:bCs/>
                <w:sz w:val="24"/>
                <w:szCs w:val="24"/>
                <w:lang w:val="es-ES"/>
              </w:rPr>
              <w:t xml:space="preserve">Dr. </w:t>
            </w:r>
            <w:r w:rsidR="00901636">
              <w:rPr>
                <w:rFonts w:ascii="Arial" w:hAnsi="Arial" w:cs="Arial"/>
                <w:b/>
                <w:bCs/>
                <w:sz w:val="24"/>
                <w:szCs w:val="24"/>
                <w:lang w:val="es-ES"/>
              </w:rPr>
              <w:t>Kl</w:t>
            </w:r>
            <w:r w:rsidR="00901636" w:rsidRPr="00901636">
              <w:rPr>
                <w:rFonts w:ascii="Arial" w:hAnsi="Arial" w:cs="Arial"/>
                <w:b/>
                <w:bCs/>
                <w:sz w:val="24"/>
                <w:szCs w:val="24"/>
                <w:lang w:val="es-ES"/>
              </w:rPr>
              <w:t>é</w:t>
            </w:r>
            <w:r>
              <w:rPr>
                <w:rFonts w:ascii="Arial" w:hAnsi="Arial" w:cs="Arial"/>
                <w:b/>
                <w:bCs/>
                <w:sz w:val="24"/>
                <w:szCs w:val="24"/>
                <w:lang w:val="es-ES"/>
              </w:rPr>
              <w:t>b</w:t>
            </w:r>
            <w:r w:rsidRPr="00C03B4C">
              <w:rPr>
                <w:rFonts w:ascii="Arial" w:hAnsi="Arial" w:cs="Arial"/>
                <w:b/>
                <w:bCs/>
                <w:sz w:val="24"/>
                <w:szCs w:val="24"/>
                <w:lang w:val="es-ES"/>
              </w:rPr>
              <w:t>er Barcia</w:t>
            </w:r>
            <w:r>
              <w:rPr>
                <w:rFonts w:ascii="Arial" w:hAnsi="Arial" w:cs="Arial"/>
                <w:b/>
                <w:bCs/>
                <w:sz w:val="24"/>
                <w:szCs w:val="24"/>
                <w:lang w:val="es-ES"/>
              </w:rPr>
              <w:t xml:space="preserve"> </w:t>
            </w:r>
            <w:r w:rsidR="001A6535">
              <w:rPr>
                <w:rFonts w:ascii="Arial" w:hAnsi="Arial" w:cs="Arial"/>
                <w:b/>
                <w:bCs/>
                <w:sz w:val="24"/>
                <w:szCs w:val="24"/>
                <w:lang w:val="es-ES"/>
              </w:rPr>
              <w:t>V</w:t>
            </w:r>
            <w:r>
              <w:rPr>
                <w:rFonts w:ascii="Arial" w:hAnsi="Arial" w:cs="Arial"/>
                <w:b/>
                <w:bCs/>
                <w:sz w:val="24"/>
                <w:szCs w:val="24"/>
                <w:lang w:val="es-ES"/>
              </w:rPr>
              <w:t>.</w:t>
            </w:r>
          </w:p>
          <w:p w:rsidR="009E27E7" w:rsidRPr="00C03B4C" w:rsidRDefault="009E27E7" w:rsidP="009E27E7">
            <w:pPr>
              <w:tabs>
                <w:tab w:val="left" w:pos="90"/>
                <w:tab w:val="left" w:pos="3600"/>
              </w:tabs>
              <w:spacing w:after="0" w:line="240" w:lineRule="auto"/>
              <w:ind w:right="-531"/>
              <w:jc w:val="center"/>
              <w:rPr>
                <w:rFonts w:ascii="Arial" w:hAnsi="Arial" w:cs="Arial"/>
                <w:b/>
                <w:bCs/>
                <w:sz w:val="24"/>
                <w:szCs w:val="24"/>
                <w:lang w:val="es-ES"/>
              </w:rPr>
            </w:pPr>
            <w:r w:rsidRPr="00C03B4C">
              <w:rPr>
                <w:rFonts w:ascii="Arial" w:hAnsi="Arial" w:cs="Arial"/>
                <w:b/>
                <w:bCs/>
                <w:sz w:val="24"/>
                <w:szCs w:val="24"/>
                <w:lang w:val="es-ES"/>
              </w:rPr>
              <w:t>VOCAL</w:t>
            </w:r>
            <w:r>
              <w:rPr>
                <w:rFonts w:ascii="Arial" w:hAnsi="Arial" w:cs="Arial"/>
                <w:b/>
                <w:bCs/>
                <w:sz w:val="24"/>
                <w:szCs w:val="24"/>
                <w:lang w:val="es-ES"/>
              </w:rPr>
              <w:t xml:space="preserve"> PRINCIPAL</w:t>
            </w:r>
          </w:p>
          <w:p w:rsidR="009E27E7" w:rsidRPr="00C03B4C" w:rsidRDefault="009E27E7" w:rsidP="009E27E7">
            <w:pPr>
              <w:tabs>
                <w:tab w:val="left" w:pos="3600"/>
              </w:tabs>
              <w:spacing w:after="0" w:line="240" w:lineRule="auto"/>
              <w:ind w:right="-531"/>
              <w:jc w:val="center"/>
              <w:rPr>
                <w:rFonts w:ascii="Arial" w:hAnsi="Arial" w:cs="Arial"/>
                <w:b/>
                <w:bCs/>
                <w:sz w:val="24"/>
                <w:szCs w:val="24"/>
                <w:lang w:val="es-ES"/>
              </w:rPr>
            </w:pPr>
          </w:p>
          <w:p w:rsidR="009E27E7" w:rsidRPr="00C03B4C" w:rsidRDefault="009E27E7" w:rsidP="009E27E7">
            <w:pPr>
              <w:tabs>
                <w:tab w:val="left" w:pos="3600"/>
              </w:tabs>
              <w:spacing w:after="0" w:line="240" w:lineRule="auto"/>
              <w:ind w:right="-531" w:firstLine="239"/>
              <w:jc w:val="center"/>
              <w:rPr>
                <w:rFonts w:ascii="Arial" w:hAnsi="Arial" w:cs="Arial"/>
                <w:b/>
                <w:bCs/>
                <w:sz w:val="24"/>
                <w:szCs w:val="24"/>
                <w:lang w:val="es-ES"/>
              </w:rPr>
            </w:pPr>
          </w:p>
        </w:tc>
      </w:tr>
    </w:tbl>
    <w:p w:rsidR="00726A69" w:rsidRDefault="00726A69" w:rsidP="00455FCC">
      <w:pPr>
        <w:spacing w:after="0" w:line="240" w:lineRule="auto"/>
        <w:rPr>
          <w:rFonts w:ascii="Arial" w:hAnsi="Arial" w:cs="Arial"/>
          <w:b/>
          <w:bCs/>
          <w:sz w:val="24"/>
          <w:szCs w:val="24"/>
          <w:lang w:val="es-ES"/>
        </w:rPr>
      </w:pPr>
    </w:p>
    <w:p w:rsidR="00455FCC" w:rsidRDefault="00455FCC" w:rsidP="00726A69">
      <w:pPr>
        <w:tabs>
          <w:tab w:val="left" w:pos="3600"/>
        </w:tabs>
        <w:spacing w:before="100" w:beforeAutospacing="1" w:after="100" w:afterAutospacing="1" w:line="240" w:lineRule="auto"/>
        <w:ind w:right="72"/>
        <w:jc w:val="center"/>
        <w:rPr>
          <w:rFonts w:ascii="Arial" w:hAnsi="Arial" w:cs="Arial"/>
          <w:b/>
          <w:bCs/>
          <w:sz w:val="48"/>
          <w:szCs w:val="48"/>
          <w:lang w:val="es-ES"/>
        </w:rPr>
        <w:sectPr w:rsidR="00455FCC" w:rsidSect="00D4712C">
          <w:pgSz w:w="11907" w:h="16840" w:code="9"/>
          <w:pgMar w:top="2275" w:right="1411" w:bottom="2275" w:left="2275" w:header="1296" w:footer="0" w:gutter="0"/>
          <w:pgNumType w:fmt="upperRoman"/>
          <w:cols w:space="720"/>
          <w:titlePg/>
          <w:docGrid w:linePitch="360"/>
        </w:sectPr>
      </w:pPr>
    </w:p>
    <w:p w:rsidR="00726A69" w:rsidRPr="00B174C9" w:rsidRDefault="00726A69" w:rsidP="00726A69">
      <w:pPr>
        <w:spacing w:after="0" w:line="240" w:lineRule="auto"/>
        <w:jc w:val="center"/>
        <w:rPr>
          <w:rFonts w:ascii="Arial" w:hAnsi="Arial" w:cs="Arial"/>
          <w:b/>
          <w:bCs/>
          <w:sz w:val="24"/>
          <w:szCs w:val="24"/>
          <w:lang w:val="es-ES"/>
        </w:rPr>
      </w:pPr>
    </w:p>
    <w:p w:rsidR="00726A69" w:rsidRDefault="00726A69" w:rsidP="00726A69">
      <w:pPr>
        <w:spacing w:after="0" w:line="240" w:lineRule="auto"/>
        <w:jc w:val="center"/>
        <w:rPr>
          <w:rFonts w:ascii="Arial" w:hAnsi="Arial" w:cs="Arial"/>
          <w:b/>
          <w:bCs/>
          <w:sz w:val="24"/>
          <w:szCs w:val="24"/>
          <w:lang w:val="es-ES"/>
        </w:rPr>
      </w:pPr>
    </w:p>
    <w:p w:rsidR="00726A69" w:rsidRDefault="00726A69" w:rsidP="00726A69">
      <w:pPr>
        <w:spacing w:after="0" w:line="240" w:lineRule="auto"/>
        <w:jc w:val="center"/>
        <w:rPr>
          <w:rFonts w:ascii="Arial" w:hAnsi="Arial" w:cs="Arial"/>
          <w:b/>
          <w:bCs/>
          <w:sz w:val="24"/>
          <w:szCs w:val="24"/>
          <w:lang w:val="es-ES"/>
        </w:rPr>
      </w:pPr>
    </w:p>
    <w:p w:rsidR="00726A69" w:rsidRDefault="00726A69" w:rsidP="00726A69">
      <w:pPr>
        <w:spacing w:after="0" w:line="240" w:lineRule="auto"/>
        <w:jc w:val="center"/>
        <w:rPr>
          <w:rFonts w:ascii="Arial" w:hAnsi="Arial" w:cs="Arial"/>
          <w:b/>
          <w:bCs/>
          <w:sz w:val="24"/>
          <w:szCs w:val="24"/>
          <w:lang w:val="es-ES"/>
        </w:rPr>
      </w:pPr>
    </w:p>
    <w:p w:rsidR="00726A69" w:rsidRDefault="00726A69" w:rsidP="00726A69">
      <w:pPr>
        <w:spacing w:after="0" w:line="240" w:lineRule="auto"/>
        <w:jc w:val="center"/>
        <w:rPr>
          <w:rFonts w:ascii="Arial" w:hAnsi="Arial" w:cs="Arial"/>
          <w:b/>
          <w:bCs/>
          <w:sz w:val="24"/>
          <w:szCs w:val="24"/>
          <w:lang w:val="es-ES"/>
        </w:rPr>
      </w:pPr>
    </w:p>
    <w:p w:rsidR="00726A69" w:rsidRPr="00B174C9" w:rsidRDefault="00726A69" w:rsidP="00726A69">
      <w:pPr>
        <w:spacing w:after="0" w:line="240" w:lineRule="auto"/>
        <w:jc w:val="center"/>
        <w:rPr>
          <w:rFonts w:ascii="Arial" w:hAnsi="Arial" w:cs="Arial"/>
          <w:b/>
          <w:bCs/>
          <w:sz w:val="24"/>
          <w:szCs w:val="24"/>
          <w:lang w:val="es-ES"/>
        </w:rPr>
      </w:pPr>
    </w:p>
    <w:p w:rsidR="00726A69" w:rsidRPr="00B174C9" w:rsidRDefault="00726A69" w:rsidP="00726A69">
      <w:pPr>
        <w:spacing w:after="0" w:line="240" w:lineRule="auto"/>
        <w:jc w:val="center"/>
        <w:rPr>
          <w:rFonts w:ascii="Arial" w:hAnsi="Arial" w:cs="Arial"/>
          <w:b/>
          <w:bCs/>
          <w:sz w:val="32"/>
          <w:szCs w:val="32"/>
          <w:lang w:val="es-ES"/>
        </w:rPr>
      </w:pPr>
      <w:r>
        <w:rPr>
          <w:rFonts w:ascii="Arial" w:hAnsi="Arial" w:cs="Arial"/>
          <w:b/>
          <w:bCs/>
          <w:sz w:val="32"/>
          <w:szCs w:val="32"/>
          <w:lang w:val="es-ES"/>
        </w:rPr>
        <w:t>DECLARACIÓ</w:t>
      </w:r>
      <w:r w:rsidRPr="00B174C9">
        <w:rPr>
          <w:rFonts w:ascii="Arial" w:hAnsi="Arial" w:cs="Arial"/>
          <w:b/>
          <w:bCs/>
          <w:sz w:val="32"/>
          <w:szCs w:val="32"/>
          <w:lang w:val="es-ES"/>
        </w:rPr>
        <w:t>N EXPRESA</w:t>
      </w:r>
    </w:p>
    <w:p w:rsidR="00726A69" w:rsidRDefault="00726A69" w:rsidP="00726A69">
      <w:pPr>
        <w:spacing w:before="100" w:beforeAutospacing="1" w:after="100" w:afterAutospacing="1" w:line="240" w:lineRule="auto"/>
        <w:jc w:val="center"/>
        <w:rPr>
          <w:rFonts w:ascii="Arial" w:hAnsi="Arial" w:cs="Arial"/>
          <w:b/>
          <w:bCs/>
          <w:sz w:val="48"/>
          <w:szCs w:val="48"/>
          <w:lang w:val="es-ES"/>
        </w:rPr>
      </w:pPr>
    </w:p>
    <w:p w:rsidR="00726A69" w:rsidRPr="009961B2" w:rsidRDefault="00726A69" w:rsidP="00D4712C">
      <w:pPr>
        <w:tabs>
          <w:tab w:val="left" w:pos="7740"/>
        </w:tabs>
        <w:spacing w:before="100" w:beforeAutospacing="1" w:after="100" w:afterAutospacing="1" w:line="480" w:lineRule="auto"/>
        <w:ind w:left="990" w:right="781"/>
        <w:jc w:val="both"/>
        <w:rPr>
          <w:rFonts w:ascii="Arial" w:hAnsi="Arial" w:cs="Arial"/>
          <w:bCs/>
          <w:sz w:val="24"/>
          <w:szCs w:val="24"/>
          <w:lang w:val="es-ES"/>
        </w:rPr>
      </w:pPr>
      <w:r w:rsidRPr="009961B2">
        <w:rPr>
          <w:rFonts w:ascii="Arial" w:hAnsi="Arial" w:cs="Arial"/>
          <w:bCs/>
          <w:sz w:val="24"/>
          <w:szCs w:val="24"/>
          <w:lang w:val="es-ES"/>
        </w:rPr>
        <w:t>“La responsabilidad del contenido de esta Tesis de Grado, me corresponden exclusivamente: y el patrimonio intelectual de la misma a la ESCUELA SUPERIOR POLITECNICA DEL LITORAL”</w:t>
      </w:r>
      <w:r w:rsidR="00A65769" w:rsidRPr="009961B2">
        <w:rPr>
          <w:rFonts w:ascii="Arial" w:hAnsi="Arial" w:cs="Arial"/>
          <w:bCs/>
          <w:sz w:val="24"/>
          <w:szCs w:val="24"/>
          <w:lang w:val="es-ES"/>
        </w:rPr>
        <w:t>.</w:t>
      </w:r>
    </w:p>
    <w:p w:rsidR="00455FCC" w:rsidRPr="009961B2" w:rsidRDefault="00455FCC" w:rsidP="00726A69">
      <w:pPr>
        <w:tabs>
          <w:tab w:val="left" w:pos="7740"/>
        </w:tabs>
        <w:spacing w:before="100" w:beforeAutospacing="1" w:after="100" w:afterAutospacing="1" w:line="480" w:lineRule="auto"/>
        <w:ind w:left="990" w:right="781"/>
        <w:jc w:val="both"/>
        <w:rPr>
          <w:rFonts w:ascii="Arial" w:hAnsi="Arial" w:cs="Arial"/>
          <w:bCs/>
          <w:sz w:val="24"/>
          <w:szCs w:val="24"/>
          <w:lang w:val="es-ES"/>
        </w:rPr>
      </w:pPr>
    </w:p>
    <w:p w:rsidR="00455FCC" w:rsidRPr="009961B2" w:rsidRDefault="00455FCC" w:rsidP="00455FCC">
      <w:pPr>
        <w:tabs>
          <w:tab w:val="left" w:pos="7740"/>
        </w:tabs>
        <w:spacing w:before="100" w:beforeAutospacing="1" w:after="100" w:afterAutospacing="1" w:line="480" w:lineRule="auto"/>
        <w:ind w:left="990" w:right="781"/>
        <w:jc w:val="center"/>
        <w:rPr>
          <w:rFonts w:ascii="Arial" w:hAnsi="Arial" w:cs="Arial"/>
          <w:bCs/>
          <w:sz w:val="24"/>
          <w:szCs w:val="24"/>
          <w:lang w:val="es-ES"/>
        </w:rPr>
      </w:pPr>
      <w:r w:rsidRPr="009961B2">
        <w:rPr>
          <w:rFonts w:ascii="Arial" w:hAnsi="Arial" w:cs="Arial"/>
          <w:bCs/>
          <w:sz w:val="24"/>
          <w:szCs w:val="24"/>
          <w:lang w:val="es-ES"/>
        </w:rPr>
        <w:t xml:space="preserve">(Reglamento de </w:t>
      </w:r>
      <w:r w:rsidR="00953541" w:rsidRPr="009961B2">
        <w:rPr>
          <w:rFonts w:ascii="Arial" w:hAnsi="Arial" w:cs="Arial"/>
          <w:bCs/>
          <w:sz w:val="24"/>
          <w:szCs w:val="24"/>
          <w:lang w:val="es-ES"/>
        </w:rPr>
        <w:t>G</w:t>
      </w:r>
      <w:r w:rsidRPr="009961B2">
        <w:rPr>
          <w:rFonts w:ascii="Arial" w:hAnsi="Arial" w:cs="Arial"/>
          <w:bCs/>
          <w:sz w:val="24"/>
          <w:szCs w:val="24"/>
          <w:lang w:val="es-ES"/>
        </w:rPr>
        <w:t>raduación de la ESPOL)</w:t>
      </w:r>
    </w:p>
    <w:p w:rsidR="00953541" w:rsidRDefault="00953541" w:rsidP="00455FCC">
      <w:pPr>
        <w:tabs>
          <w:tab w:val="left" w:pos="7740"/>
        </w:tabs>
        <w:spacing w:before="100" w:beforeAutospacing="1" w:after="100" w:afterAutospacing="1" w:line="480" w:lineRule="auto"/>
        <w:ind w:left="990" w:right="781"/>
        <w:jc w:val="center"/>
        <w:rPr>
          <w:rFonts w:ascii="Arial" w:hAnsi="Arial" w:cs="Arial"/>
          <w:b/>
          <w:bCs/>
          <w:sz w:val="24"/>
          <w:szCs w:val="24"/>
          <w:lang w:val="es-ES"/>
        </w:rPr>
      </w:pPr>
    </w:p>
    <w:p w:rsidR="00953541" w:rsidRDefault="00953541" w:rsidP="00455FCC">
      <w:pPr>
        <w:tabs>
          <w:tab w:val="left" w:pos="7740"/>
        </w:tabs>
        <w:spacing w:before="100" w:beforeAutospacing="1" w:after="100" w:afterAutospacing="1" w:line="480" w:lineRule="auto"/>
        <w:ind w:left="990" w:right="781"/>
        <w:jc w:val="center"/>
        <w:rPr>
          <w:rFonts w:ascii="Arial" w:hAnsi="Arial" w:cs="Arial"/>
          <w:b/>
          <w:bCs/>
          <w:sz w:val="24"/>
          <w:szCs w:val="24"/>
          <w:lang w:val="es-ES"/>
        </w:rPr>
      </w:pPr>
    </w:p>
    <w:p w:rsidR="00953541" w:rsidRDefault="00953541" w:rsidP="00953541">
      <w:pPr>
        <w:tabs>
          <w:tab w:val="left" w:pos="7740"/>
        </w:tabs>
        <w:spacing w:before="100" w:beforeAutospacing="1" w:after="100" w:afterAutospacing="1" w:line="480" w:lineRule="auto"/>
        <w:ind w:left="990" w:right="781"/>
        <w:jc w:val="right"/>
        <w:rPr>
          <w:rFonts w:ascii="Arial" w:hAnsi="Arial" w:cs="Arial"/>
          <w:b/>
          <w:bCs/>
          <w:sz w:val="24"/>
          <w:szCs w:val="24"/>
          <w:lang w:val="es-ES"/>
        </w:rPr>
      </w:pPr>
      <w:r>
        <w:rPr>
          <w:rFonts w:ascii="Arial" w:hAnsi="Arial" w:cs="Arial"/>
          <w:b/>
          <w:bCs/>
          <w:sz w:val="24"/>
          <w:szCs w:val="24"/>
          <w:lang w:val="es-ES"/>
        </w:rPr>
        <w:t>Ana Ma</w:t>
      </w:r>
      <w:r w:rsidR="009E27E7">
        <w:rPr>
          <w:rFonts w:ascii="Arial" w:hAnsi="Arial" w:cs="Arial"/>
          <w:b/>
          <w:bCs/>
          <w:sz w:val="24"/>
          <w:szCs w:val="24"/>
          <w:lang w:val="es-ES"/>
        </w:rPr>
        <w:t>ría</w:t>
      </w:r>
      <w:r>
        <w:rPr>
          <w:rFonts w:ascii="Arial" w:hAnsi="Arial" w:cs="Arial"/>
          <w:b/>
          <w:bCs/>
          <w:sz w:val="24"/>
          <w:szCs w:val="24"/>
          <w:lang w:val="es-ES"/>
        </w:rPr>
        <w:t xml:space="preserve"> Delgado L</w:t>
      </w:r>
      <w:r w:rsidR="009E27E7">
        <w:rPr>
          <w:rFonts w:ascii="Arial" w:hAnsi="Arial" w:cs="Arial"/>
          <w:b/>
          <w:bCs/>
          <w:sz w:val="24"/>
          <w:szCs w:val="24"/>
          <w:lang w:val="es-ES"/>
        </w:rPr>
        <w:t>opatinsky</w:t>
      </w:r>
    </w:p>
    <w:p w:rsidR="00455FCC" w:rsidRPr="009E7F83" w:rsidRDefault="00455FCC" w:rsidP="00726A69">
      <w:pPr>
        <w:tabs>
          <w:tab w:val="left" w:pos="7740"/>
        </w:tabs>
        <w:spacing w:before="100" w:beforeAutospacing="1" w:after="100" w:afterAutospacing="1" w:line="480" w:lineRule="auto"/>
        <w:ind w:left="990" w:right="781"/>
        <w:jc w:val="both"/>
        <w:rPr>
          <w:rFonts w:ascii="Arial" w:hAnsi="Arial" w:cs="Arial"/>
          <w:sz w:val="24"/>
          <w:szCs w:val="24"/>
          <w:lang w:val="es-ES"/>
        </w:rPr>
      </w:pPr>
    </w:p>
    <w:p w:rsidR="00455FCC" w:rsidRDefault="00455FCC" w:rsidP="00455FCC">
      <w:pPr>
        <w:spacing w:before="100" w:beforeAutospacing="1" w:after="100" w:afterAutospacing="1" w:line="240" w:lineRule="auto"/>
        <w:jc w:val="center"/>
        <w:rPr>
          <w:rFonts w:ascii="Arial" w:hAnsi="Arial" w:cs="Arial"/>
          <w:b/>
          <w:bCs/>
          <w:sz w:val="48"/>
          <w:szCs w:val="48"/>
          <w:lang w:val="es-ES"/>
        </w:rPr>
        <w:sectPr w:rsidR="00455FCC" w:rsidSect="00D4712C">
          <w:pgSz w:w="11907" w:h="16840" w:code="9"/>
          <w:pgMar w:top="2275" w:right="1411" w:bottom="2275" w:left="2275" w:header="1296" w:footer="0" w:gutter="0"/>
          <w:pgNumType w:fmt="upperRoman"/>
          <w:cols w:space="720"/>
          <w:titlePg/>
          <w:docGrid w:linePitch="360"/>
        </w:sectPr>
      </w:pPr>
    </w:p>
    <w:p w:rsidR="00953541" w:rsidRDefault="00953541" w:rsidP="00D60184">
      <w:pPr>
        <w:spacing w:after="0"/>
        <w:jc w:val="center"/>
        <w:rPr>
          <w:rFonts w:ascii="Arial" w:hAnsi="Arial" w:cs="Arial"/>
          <w:b/>
          <w:bCs/>
          <w:sz w:val="32"/>
          <w:szCs w:val="32"/>
          <w:lang w:val="es-ES"/>
        </w:rPr>
      </w:pPr>
      <w:r>
        <w:rPr>
          <w:rFonts w:ascii="Arial" w:hAnsi="Arial" w:cs="Arial"/>
          <w:b/>
          <w:bCs/>
          <w:sz w:val="32"/>
          <w:szCs w:val="32"/>
          <w:lang w:val="es-ES"/>
        </w:rPr>
        <w:lastRenderedPageBreak/>
        <w:t>RESUMEN</w:t>
      </w:r>
    </w:p>
    <w:p w:rsidR="00953541" w:rsidRDefault="00953541" w:rsidP="00D60184">
      <w:pPr>
        <w:spacing w:after="0"/>
        <w:jc w:val="center"/>
        <w:rPr>
          <w:rFonts w:ascii="Arial" w:hAnsi="Arial" w:cs="Arial"/>
          <w:b/>
          <w:bCs/>
          <w:sz w:val="32"/>
          <w:szCs w:val="32"/>
          <w:lang w:val="es-ES"/>
        </w:rPr>
      </w:pPr>
    </w:p>
    <w:p w:rsidR="00953541" w:rsidRDefault="00953541" w:rsidP="00D60184">
      <w:pPr>
        <w:spacing w:after="0"/>
        <w:jc w:val="center"/>
        <w:rPr>
          <w:rFonts w:ascii="Arial" w:hAnsi="Arial" w:cs="Arial"/>
          <w:b/>
          <w:bCs/>
          <w:sz w:val="32"/>
          <w:szCs w:val="32"/>
          <w:lang w:val="es-ES"/>
        </w:rPr>
      </w:pPr>
    </w:p>
    <w:p w:rsidR="00D50E3F" w:rsidRPr="00E22744" w:rsidRDefault="00D50E3F" w:rsidP="00D50E3F">
      <w:pPr>
        <w:spacing w:after="0" w:line="480" w:lineRule="auto"/>
        <w:jc w:val="both"/>
        <w:rPr>
          <w:rFonts w:ascii="Arial" w:hAnsi="Arial" w:cs="Arial"/>
          <w:sz w:val="24"/>
          <w:szCs w:val="24"/>
          <w:lang w:val="es-ES"/>
        </w:rPr>
      </w:pPr>
      <w:r>
        <w:rPr>
          <w:rFonts w:ascii="Arial" w:hAnsi="Arial" w:cs="Arial"/>
          <w:sz w:val="24"/>
          <w:szCs w:val="24"/>
          <w:lang w:val="es-ES"/>
        </w:rPr>
        <w:t>Bancos S.A. es una institución financiera que en</w:t>
      </w:r>
      <w:r w:rsidRPr="00F2328B">
        <w:rPr>
          <w:rFonts w:ascii="Arial" w:hAnsi="Arial" w:cs="Arial"/>
          <w:sz w:val="24"/>
          <w:szCs w:val="24"/>
          <w:lang w:val="es-ES"/>
        </w:rPr>
        <w:t xml:space="preserve"> </w:t>
      </w:r>
      <w:r>
        <w:rPr>
          <w:rFonts w:ascii="Arial" w:hAnsi="Arial" w:cs="Arial"/>
          <w:sz w:val="24"/>
          <w:szCs w:val="24"/>
          <w:lang w:val="es-ES"/>
        </w:rPr>
        <w:t xml:space="preserve">el </w:t>
      </w:r>
      <w:r w:rsidRPr="00F2328B">
        <w:rPr>
          <w:rFonts w:ascii="Arial" w:hAnsi="Arial" w:cs="Arial"/>
          <w:sz w:val="24"/>
          <w:szCs w:val="24"/>
          <w:lang w:val="es-ES"/>
        </w:rPr>
        <w:t>año 2004</w:t>
      </w:r>
      <w:r>
        <w:rPr>
          <w:rFonts w:ascii="Arial" w:hAnsi="Arial" w:cs="Arial"/>
          <w:sz w:val="24"/>
          <w:szCs w:val="24"/>
          <w:lang w:val="es-ES"/>
        </w:rPr>
        <w:t xml:space="preserve"> adquiere una nueva administración lo que provoca un giro del negocio, y éste se enfoca en planificar el ingreso de las operaciones crediticias a</w:t>
      </w:r>
      <w:r w:rsidRPr="00E22744">
        <w:rPr>
          <w:rFonts w:ascii="Arial" w:hAnsi="Arial" w:cs="Arial"/>
          <w:sz w:val="24"/>
          <w:szCs w:val="24"/>
          <w:lang w:val="es-ES"/>
        </w:rPr>
        <w:t xml:space="preserve"> personas naturales y</w:t>
      </w:r>
      <w:r>
        <w:rPr>
          <w:rFonts w:ascii="Arial" w:hAnsi="Arial" w:cs="Arial"/>
          <w:sz w:val="24"/>
          <w:szCs w:val="24"/>
          <w:lang w:val="es-ES"/>
        </w:rPr>
        <w:t xml:space="preserve"> jurídicas, </w:t>
      </w:r>
      <w:r w:rsidRPr="005858C5">
        <w:rPr>
          <w:rFonts w:ascii="Arial" w:hAnsi="Arial" w:cs="Arial"/>
          <w:sz w:val="24"/>
          <w:szCs w:val="24"/>
          <w:lang w:val="es-ES"/>
        </w:rPr>
        <w:t>especialmente las de créditos de consumo a través de tarjetas  de c</w:t>
      </w:r>
      <w:r>
        <w:rPr>
          <w:rFonts w:ascii="Arial" w:hAnsi="Arial" w:cs="Arial"/>
          <w:sz w:val="24"/>
          <w:szCs w:val="24"/>
          <w:lang w:val="es-ES"/>
        </w:rPr>
        <w:t>rédito propias y de franquicias.</w:t>
      </w:r>
    </w:p>
    <w:p w:rsidR="00D50E3F" w:rsidRDefault="00D50E3F" w:rsidP="00D50E3F">
      <w:pPr>
        <w:spacing w:after="0" w:line="480" w:lineRule="auto"/>
        <w:jc w:val="both"/>
        <w:rPr>
          <w:rFonts w:ascii="Arial" w:hAnsi="Arial" w:cs="Arial"/>
          <w:sz w:val="24"/>
          <w:szCs w:val="24"/>
          <w:lang w:val="es-ES"/>
        </w:rPr>
      </w:pPr>
    </w:p>
    <w:p w:rsidR="00D50E3F" w:rsidRDefault="00D50E3F" w:rsidP="00D50E3F">
      <w:pPr>
        <w:spacing w:after="0" w:line="480" w:lineRule="auto"/>
        <w:jc w:val="both"/>
        <w:rPr>
          <w:rFonts w:ascii="Arial" w:hAnsi="Arial" w:cs="Arial"/>
          <w:sz w:val="24"/>
          <w:szCs w:val="24"/>
          <w:lang w:val="es-ES"/>
        </w:rPr>
      </w:pPr>
      <w:r>
        <w:rPr>
          <w:rFonts w:ascii="Arial" w:hAnsi="Arial" w:cs="Arial"/>
          <w:sz w:val="24"/>
          <w:szCs w:val="24"/>
          <w:lang w:val="es-ES"/>
        </w:rPr>
        <w:t>Debido al acelerado crecimiento de dicho producto en el mercado, por med</w:t>
      </w:r>
      <w:r w:rsidR="00A80860">
        <w:rPr>
          <w:rFonts w:ascii="Arial" w:hAnsi="Arial" w:cs="Arial"/>
          <w:sz w:val="24"/>
          <w:szCs w:val="24"/>
          <w:lang w:val="es-ES"/>
        </w:rPr>
        <w:t>io de la presente tesis se buscó</w:t>
      </w:r>
      <w:r>
        <w:rPr>
          <w:rFonts w:ascii="Arial" w:hAnsi="Arial" w:cs="Arial"/>
          <w:sz w:val="24"/>
          <w:szCs w:val="24"/>
          <w:lang w:val="es-ES"/>
        </w:rPr>
        <w:t xml:space="preserve"> </w:t>
      </w:r>
      <w:r w:rsidRPr="00E22744">
        <w:rPr>
          <w:rFonts w:ascii="Arial" w:hAnsi="Arial" w:cs="Arial"/>
          <w:sz w:val="24"/>
          <w:szCs w:val="24"/>
          <w:lang w:val="es-ES"/>
        </w:rPr>
        <w:t xml:space="preserve">fortalecer el área operativa que se encarga de la producción de estas tarjetas de crédito y </w:t>
      </w:r>
      <w:r>
        <w:rPr>
          <w:rFonts w:ascii="Arial" w:hAnsi="Arial" w:cs="Arial"/>
          <w:sz w:val="24"/>
          <w:szCs w:val="24"/>
          <w:lang w:val="es-ES"/>
        </w:rPr>
        <w:t>el mantenimiento del operativo</w:t>
      </w:r>
      <w:r w:rsidRPr="00E22744">
        <w:rPr>
          <w:rFonts w:ascii="Arial" w:hAnsi="Arial" w:cs="Arial"/>
          <w:sz w:val="24"/>
          <w:szCs w:val="24"/>
          <w:lang w:val="es-ES"/>
        </w:rPr>
        <w:t xml:space="preserve"> de la</w:t>
      </w:r>
      <w:r>
        <w:rPr>
          <w:rFonts w:ascii="Arial" w:hAnsi="Arial" w:cs="Arial"/>
          <w:sz w:val="24"/>
          <w:szCs w:val="24"/>
          <w:lang w:val="es-ES"/>
        </w:rPr>
        <w:t>s</w:t>
      </w:r>
      <w:r w:rsidRPr="00E22744">
        <w:rPr>
          <w:rFonts w:ascii="Arial" w:hAnsi="Arial" w:cs="Arial"/>
          <w:sz w:val="24"/>
          <w:szCs w:val="24"/>
          <w:lang w:val="es-ES"/>
        </w:rPr>
        <w:t xml:space="preserve"> misma</w:t>
      </w:r>
      <w:r w:rsidR="00A80860">
        <w:rPr>
          <w:rFonts w:ascii="Arial" w:hAnsi="Arial" w:cs="Arial"/>
          <w:sz w:val="24"/>
          <w:szCs w:val="24"/>
          <w:lang w:val="es-ES"/>
        </w:rPr>
        <w:t xml:space="preserve">s. </w:t>
      </w:r>
      <w:r>
        <w:rPr>
          <w:rFonts w:ascii="Arial" w:hAnsi="Arial" w:cs="Arial"/>
          <w:sz w:val="24"/>
          <w:szCs w:val="24"/>
          <w:lang w:val="es-ES"/>
        </w:rPr>
        <w:t xml:space="preserve">Con ello se </w:t>
      </w:r>
      <w:r w:rsidR="00A80860">
        <w:rPr>
          <w:rFonts w:ascii="Arial" w:hAnsi="Arial" w:cs="Arial"/>
          <w:sz w:val="24"/>
          <w:szCs w:val="24"/>
          <w:lang w:val="es-ES"/>
        </w:rPr>
        <w:t>pretendió mejorar</w:t>
      </w:r>
      <w:r>
        <w:rPr>
          <w:rFonts w:ascii="Arial" w:hAnsi="Arial" w:cs="Arial"/>
          <w:sz w:val="24"/>
          <w:szCs w:val="24"/>
          <w:lang w:val="es-ES"/>
        </w:rPr>
        <w:t xml:space="preserve"> la calidad de procesos, y además aumentar la capacidad de trabajo de los usuarios</w:t>
      </w:r>
      <w:r w:rsidR="00A80860">
        <w:rPr>
          <w:rFonts w:ascii="Arial" w:hAnsi="Arial" w:cs="Arial"/>
          <w:sz w:val="24"/>
          <w:szCs w:val="24"/>
          <w:lang w:val="es-ES"/>
        </w:rPr>
        <w:t xml:space="preserve"> de los mismos</w:t>
      </w:r>
      <w:r>
        <w:rPr>
          <w:rFonts w:ascii="Arial" w:hAnsi="Arial" w:cs="Arial"/>
          <w:sz w:val="24"/>
          <w:szCs w:val="24"/>
          <w:lang w:val="es-ES"/>
        </w:rPr>
        <w:t xml:space="preserve"> para lograr cumplir de la manera más óptima las proyecciones de demanda.</w:t>
      </w:r>
    </w:p>
    <w:p w:rsidR="00D50E3F" w:rsidRDefault="00D50E3F" w:rsidP="00D50E3F">
      <w:pPr>
        <w:spacing w:after="0" w:line="480" w:lineRule="auto"/>
        <w:jc w:val="both"/>
        <w:rPr>
          <w:rFonts w:ascii="Arial" w:hAnsi="Arial" w:cs="Arial"/>
          <w:sz w:val="24"/>
          <w:szCs w:val="24"/>
          <w:lang w:val="es-ES"/>
        </w:rPr>
      </w:pPr>
    </w:p>
    <w:p w:rsidR="00D50E3F" w:rsidRDefault="00D50E3F" w:rsidP="00D50E3F">
      <w:pPr>
        <w:spacing w:after="0" w:line="480" w:lineRule="auto"/>
        <w:jc w:val="both"/>
        <w:rPr>
          <w:rFonts w:ascii="Arial" w:hAnsi="Arial" w:cs="Arial"/>
          <w:sz w:val="24"/>
          <w:szCs w:val="24"/>
          <w:lang w:val="es-ES"/>
        </w:rPr>
      </w:pPr>
      <w:r>
        <w:rPr>
          <w:rFonts w:ascii="Arial" w:hAnsi="Arial" w:cs="Arial"/>
          <w:sz w:val="24"/>
          <w:szCs w:val="24"/>
          <w:lang w:val="es-ES"/>
        </w:rPr>
        <w:t>En el estudio básicamente se encontraron las siguientes difi</w:t>
      </w:r>
      <w:r w:rsidRPr="00E22744">
        <w:rPr>
          <w:rFonts w:ascii="Arial" w:hAnsi="Arial" w:cs="Arial"/>
          <w:sz w:val="24"/>
          <w:szCs w:val="24"/>
          <w:lang w:val="es-ES"/>
        </w:rPr>
        <w:t>cultades:</w:t>
      </w:r>
    </w:p>
    <w:p w:rsidR="00D50E3F" w:rsidRPr="00E22744" w:rsidRDefault="00D50E3F" w:rsidP="00D50E3F">
      <w:pPr>
        <w:spacing w:after="0" w:line="240" w:lineRule="auto"/>
        <w:jc w:val="both"/>
        <w:rPr>
          <w:rFonts w:ascii="Arial" w:hAnsi="Arial" w:cs="Arial"/>
          <w:sz w:val="24"/>
          <w:szCs w:val="24"/>
          <w:lang w:val="es-ES"/>
        </w:rPr>
      </w:pPr>
    </w:p>
    <w:p w:rsidR="00D50E3F" w:rsidRPr="00E22744" w:rsidRDefault="00D50E3F" w:rsidP="00D50E3F">
      <w:pPr>
        <w:pStyle w:val="Prrafodelista"/>
        <w:numPr>
          <w:ilvl w:val="0"/>
          <w:numId w:val="34"/>
        </w:numPr>
        <w:spacing w:line="480" w:lineRule="auto"/>
        <w:jc w:val="both"/>
        <w:rPr>
          <w:rFonts w:ascii="Arial" w:hAnsi="Arial" w:cs="Arial"/>
          <w:sz w:val="24"/>
          <w:szCs w:val="24"/>
          <w:lang w:val="es-ES"/>
        </w:rPr>
      </w:pPr>
      <w:r>
        <w:rPr>
          <w:rFonts w:ascii="Arial" w:hAnsi="Arial" w:cs="Arial"/>
          <w:sz w:val="24"/>
          <w:szCs w:val="24"/>
          <w:lang w:val="es-ES"/>
        </w:rPr>
        <w:t xml:space="preserve">Existe </w:t>
      </w:r>
      <w:r w:rsidRPr="00E22744">
        <w:rPr>
          <w:rFonts w:ascii="Arial" w:hAnsi="Arial" w:cs="Arial"/>
          <w:sz w:val="24"/>
          <w:szCs w:val="24"/>
          <w:lang w:val="es-ES"/>
        </w:rPr>
        <w:t>una mezcla en las responsabilidades y funciones de los cargos que intervienen en el proceso de producción de tarjetas.</w:t>
      </w:r>
      <w:r>
        <w:rPr>
          <w:rFonts w:ascii="Arial" w:hAnsi="Arial" w:cs="Arial"/>
          <w:sz w:val="24"/>
          <w:szCs w:val="24"/>
          <w:lang w:val="es-ES"/>
        </w:rPr>
        <w:t xml:space="preserve"> Por esta razón no están claros los controles operativos necesarios.</w:t>
      </w:r>
    </w:p>
    <w:p w:rsidR="00D50E3F" w:rsidRPr="00E22744" w:rsidRDefault="00D50E3F" w:rsidP="00D50E3F">
      <w:pPr>
        <w:pStyle w:val="Prrafodelista"/>
        <w:numPr>
          <w:ilvl w:val="0"/>
          <w:numId w:val="34"/>
        </w:numPr>
        <w:spacing w:line="480" w:lineRule="auto"/>
        <w:jc w:val="both"/>
        <w:rPr>
          <w:rFonts w:ascii="Arial" w:hAnsi="Arial" w:cs="Arial"/>
          <w:sz w:val="24"/>
          <w:szCs w:val="24"/>
          <w:lang w:val="es-ES"/>
        </w:rPr>
      </w:pPr>
      <w:r>
        <w:rPr>
          <w:rFonts w:ascii="Arial" w:hAnsi="Arial" w:cs="Arial"/>
          <w:sz w:val="24"/>
          <w:szCs w:val="24"/>
          <w:lang w:val="es-ES"/>
        </w:rPr>
        <w:t>Falta de producción de tarjetas generadas por la demanda debido a la sobrecarga de trabajo que posee el personal operativo.</w:t>
      </w:r>
    </w:p>
    <w:p w:rsidR="00D50E3F" w:rsidRPr="00E22744" w:rsidRDefault="00D50E3F" w:rsidP="00D50E3F">
      <w:pPr>
        <w:pStyle w:val="Prrafodelista"/>
        <w:numPr>
          <w:ilvl w:val="0"/>
          <w:numId w:val="34"/>
        </w:numPr>
        <w:spacing w:line="480" w:lineRule="auto"/>
        <w:jc w:val="both"/>
        <w:rPr>
          <w:rFonts w:ascii="Arial" w:hAnsi="Arial" w:cs="Arial"/>
          <w:sz w:val="24"/>
          <w:szCs w:val="24"/>
          <w:lang w:val="es-ES"/>
        </w:rPr>
      </w:pPr>
      <w:r>
        <w:rPr>
          <w:rFonts w:ascii="Arial" w:hAnsi="Arial" w:cs="Arial"/>
          <w:sz w:val="24"/>
          <w:szCs w:val="24"/>
          <w:lang w:val="es-ES"/>
        </w:rPr>
        <w:lastRenderedPageBreak/>
        <w:t>Incumplimiento en e</w:t>
      </w:r>
      <w:r w:rsidRPr="00E22744">
        <w:rPr>
          <w:rFonts w:ascii="Arial" w:hAnsi="Arial" w:cs="Arial"/>
          <w:sz w:val="24"/>
          <w:szCs w:val="24"/>
          <w:lang w:val="es-ES"/>
        </w:rPr>
        <w:t xml:space="preserve">l tiempo estimado del proceso de producción </w:t>
      </w:r>
      <w:r>
        <w:rPr>
          <w:rFonts w:ascii="Arial" w:hAnsi="Arial" w:cs="Arial"/>
          <w:sz w:val="24"/>
          <w:szCs w:val="24"/>
          <w:lang w:val="es-ES"/>
        </w:rPr>
        <w:t xml:space="preserve">y entrega </w:t>
      </w:r>
      <w:r w:rsidRPr="00E22744">
        <w:rPr>
          <w:rFonts w:ascii="Arial" w:hAnsi="Arial" w:cs="Arial"/>
          <w:sz w:val="24"/>
          <w:szCs w:val="24"/>
          <w:lang w:val="es-ES"/>
        </w:rPr>
        <w:t>de tarjetas</w:t>
      </w:r>
      <w:r>
        <w:rPr>
          <w:rFonts w:ascii="Arial" w:hAnsi="Arial" w:cs="Arial"/>
          <w:sz w:val="24"/>
          <w:szCs w:val="24"/>
          <w:lang w:val="es-ES"/>
        </w:rPr>
        <w:t>, debido a que al momento de la venta se le ofrece al cliente un periodo máximo 5 días para obtener su tarjeta, y en realidad alcanza 11 días el tiempo de este proceso.</w:t>
      </w:r>
      <w:r w:rsidRPr="00E22744">
        <w:rPr>
          <w:rFonts w:ascii="Arial" w:hAnsi="Arial" w:cs="Arial"/>
          <w:sz w:val="24"/>
          <w:szCs w:val="24"/>
          <w:lang w:val="es-ES"/>
        </w:rPr>
        <w:t xml:space="preserve"> </w:t>
      </w:r>
    </w:p>
    <w:p w:rsidR="00D50E3F" w:rsidRPr="00E22744" w:rsidRDefault="00D50E3F" w:rsidP="00D50E3F">
      <w:pPr>
        <w:pStyle w:val="Prrafodelista"/>
        <w:numPr>
          <w:ilvl w:val="0"/>
          <w:numId w:val="34"/>
        </w:numPr>
        <w:spacing w:line="480" w:lineRule="auto"/>
        <w:jc w:val="both"/>
        <w:rPr>
          <w:rFonts w:ascii="Arial" w:hAnsi="Arial" w:cs="Arial"/>
          <w:sz w:val="24"/>
          <w:szCs w:val="24"/>
          <w:lang w:val="es-ES"/>
        </w:rPr>
      </w:pPr>
      <w:r w:rsidRPr="00E22744">
        <w:rPr>
          <w:rFonts w:ascii="Arial" w:hAnsi="Arial" w:cs="Arial"/>
          <w:sz w:val="24"/>
          <w:szCs w:val="24"/>
          <w:lang w:val="es-ES"/>
        </w:rPr>
        <w:t>El por</w:t>
      </w:r>
      <w:r>
        <w:rPr>
          <w:rFonts w:ascii="Arial" w:hAnsi="Arial" w:cs="Arial"/>
          <w:sz w:val="24"/>
          <w:szCs w:val="24"/>
          <w:lang w:val="es-ES"/>
        </w:rPr>
        <w:t>centaje de tarjetas impresas</w:t>
      </w:r>
      <w:r w:rsidRPr="00E22744">
        <w:rPr>
          <w:rFonts w:ascii="Arial" w:hAnsi="Arial" w:cs="Arial"/>
          <w:sz w:val="24"/>
          <w:szCs w:val="24"/>
          <w:lang w:val="es-ES"/>
        </w:rPr>
        <w:t xml:space="preserve"> no entregadas a cliente</w:t>
      </w:r>
      <w:r>
        <w:rPr>
          <w:rFonts w:ascii="Arial" w:hAnsi="Arial" w:cs="Arial"/>
          <w:sz w:val="24"/>
          <w:szCs w:val="24"/>
          <w:lang w:val="es-ES"/>
        </w:rPr>
        <w:t>s</w:t>
      </w:r>
      <w:r w:rsidRPr="00E22744">
        <w:rPr>
          <w:rFonts w:ascii="Arial" w:hAnsi="Arial" w:cs="Arial"/>
          <w:sz w:val="24"/>
          <w:szCs w:val="24"/>
          <w:lang w:val="es-ES"/>
        </w:rPr>
        <w:t xml:space="preserve"> es alrededor del 15%. Esto provoca que exista un reproceso en la entrega de las mismas.</w:t>
      </w:r>
    </w:p>
    <w:p w:rsidR="00D50E3F" w:rsidRDefault="00D50E3F" w:rsidP="00D50E3F">
      <w:pPr>
        <w:pStyle w:val="Prrafodelista"/>
        <w:numPr>
          <w:ilvl w:val="0"/>
          <w:numId w:val="34"/>
        </w:numPr>
        <w:spacing w:after="0" w:line="480" w:lineRule="auto"/>
        <w:jc w:val="both"/>
        <w:rPr>
          <w:rFonts w:ascii="Arial" w:hAnsi="Arial" w:cs="Arial"/>
          <w:sz w:val="24"/>
          <w:szCs w:val="24"/>
          <w:lang w:val="es-ES"/>
        </w:rPr>
      </w:pPr>
      <w:r w:rsidRPr="00E22744">
        <w:rPr>
          <w:rFonts w:ascii="Arial" w:hAnsi="Arial" w:cs="Arial"/>
          <w:sz w:val="24"/>
          <w:szCs w:val="24"/>
          <w:lang w:val="es-ES"/>
        </w:rPr>
        <w:t>Falta control en el pro</w:t>
      </w:r>
      <w:r>
        <w:rPr>
          <w:rFonts w:ascii="Arial" w:hAnsi="Arial" w:cs="Arial"/>
          <w:sz w:val="24"/>
          <w:szCs w:val="24"/>
          <w:lang w:val="es-ES"/>
        </w:rPr>
        <w:t>ceso de producción de tarjetas. Debido a un mal manejo del inventario de tarjetas vírgenes el área ha sufrido paros en el proceso de impresión de tarjetas. Adicionalmente existen niveles altos de riesgo por posibles fraudes que podrían generarse en esta área.</w:t>
      </w:r>
    </w:p>
    <w:p w:rsidR="00D50E3F" w:rsidRDefault="00D50E3F" w:rsidP="00D50E3F">
      <w:pPr>
        <w:pStyle w:val="Prrafodelista"/>
        <w:spacing w:after="0" w:line="480" w:lineRule="auto"/>
        <w:jc w:val="both"/>
        <w:rPr>
          <w:rFonts w:ascii="Arial" w:hAnsi="Arial" w:cs="Arial"/>
          <w:sz w:val="24"/>
          <w:szCs w:val="24"/>
          <w:lang w:val="es-ES"/>
        </w:rPr>
      </w:pPr>
    </w:p>
    <w:p w:rsidR="00D50E3F" w:rsidRPr="00E22744" w:rsidRDefault="00D50E3F" w:rsidP="00D50E3F">
      <w:pPr>
        <w:pStyle w:val="Prrafodelista"/>
        <w:spacing w:after="0" w:line="480" w:lineRule="auto"/>
        <w:jc w:val="both"/>
        <w:rPr>
          <w:rFonts w:ascii="Arial" w:hAnsi="Arial" w:cs="Arial"/>
          <w:sz w:val="2"/>
          <w:szCs w:val="2"/>
          <w:lang w:val="es-ES"/>
        </w:rPr>
      </w:pPr>
    </w:p>
    <w:p w:rsidR="00D50E3F" w:rsidRPr="00DD5494" w:rsidRDefault="00D50E3F" w:rsidP="00D50E3F">
      <w:pPr>
        <w:spacing w:after="0" w:line="480" w:lineRule="auto"/>
        <w:jc w:val="both"/>
        <w:rPr>
          <w:rFonts w:ascii="Arial" w:hAnsi="Arial" w:cs="Arial"/>
          <w:sz w:val="24"/>
          <w:szCs w:val="24"/>
          <w:lang w:val="es-ES"/>
        </w:rPr>
      </w:pPr>
      <w:r>
        <w:rPr>
          <w:rFonts w:ascii="Arial" w:hAnsi="Arial" w:cs="Arial"/>
          <w:sz w:val="24"/>
          <w:szCs w:val="24"/>
          <w:lang w:val="es-ES"/>
        </w:rPr>
        <w:t>Para resolver las dificultades antes mencionadas se tuvo que efectuar lo siguiente:</w:t>
      </w:r>
    </w:p>
    <w:p w:rsidR="00D50E3F" w:rsidRDefault="00D50E3F" w:rsidP="00D50E3F">
      <w:pPr>
        <w:spacing w:after="0" w:line="240" w:lineRule="auto"/>
        <w:jc w:val="both"/>
        <w:rPr>
          <w:rFonts w:ascii="Arial" w:hAnsi="Arial" w:cs="Arial"/>
          <w:sz w:val="24"/>
          <w:szCs w:val="24"/>
          <w:lang w:val="es-ES"/>
        </w:rPr>
      </w:pPr>
    </w:p>
    <w:p w:rsidR="00D50E3F" w:rsidRDefault="00D50E3F" w:rsidP="00D50E3F">
      <w:pPr>
        <w:numPr>
          <w:ilvl w:val="0"/>
          <w:numId w:val="35"/>
        </w:numPr>
        <w:spacing w:after="0" w:line="480" w:lineRule="auto"/>
        <w:jc w:val="both"/>
        <w:rPr>
          <w:rFonts w:ascii="Arial" w:hAnsi="Arial" w:cs="Arial"/>
          <w:sz w:val="24"/>
          <w:szCs w:val="24"/>
          <w:lang w:val="es-ES"/>
        </w:rPr>
      </w:pPr>
      <w:r>
        <w:rPr>
          <w:rFonts w:ascii="Arial" w:hAnsi="Arial" w:cs="Arial"/>
          <w:sz w:val="24"/>
          <w:szCs w:val="24"/>
          <w:lang w:val="es-ES"/>
        </w:rPr>
        <w:t>Definir las responsabilidades de los cargos que laboran en el área de producción.</w:t>
      </w:r>
    </w:p>
    <w:p w:rsidR="00D50E3F" w:rsidRDefault="00D50E3F" w:rsidP="00D50E3F">
      <w:pPr>
        <w:numPr>
          <w:ilvl w:val="0"/>
          <w:numId w:val="35"/>
        </w:numPr>
        <w:spacing w:after="0" w:line="480" w:lineRule="auto"/>
        <w:jc w:val="both"/>
        <w:rPr>
          <w:rFonts w:ascii="Arial" w:hAnsi="Arial" w:cs="Arial"/>
          <w:sz w:val="24"/>
          <w:szCs w:val="24"/>
          <w:lang w:val="es-ES"/>
        </w:rPr>
      </w:pPr>
      <w:r>
        <w:rPr>
          <w:rFonts w:ascii="Arial" w:hAnsi="Arial" w:cs="Arial"/>
          <w:sz w:val="24"/>
          <w:szCs w:val="24"/>
          <w:lang w:val="es-ES"/>
        </w:rPr>
        <w:t xml:space="preserve">Evaluar la carga de trabajo de los usuarios involucrados en los procesos del área de producción, con la finalidad de definir capacidades de trabajo e indicadores por proceso. </w:t>
      </w:r>
    </w:p>
    <w:p w:rsidR="00D50E3F" w:rsidRDefault="00D50E3F" w:rsidP="00D50E3F">
      <w:pPr>
        <w:numPr>
          <w:ilvl w:val="0"/>
          <w:numId w:val="35"/>
        </w:numPr>
        <w:spacing w:after="0" w:line="480" w:lineRule="auto"/>
        <w:jc w:val="both"/>
        <w:rPr>
          <w:rFonts w:ascii="Arial" w:hAnsi="Arial" w:cs="Arial"/>
          <w:sz w:val="24"/>
          <w:szCs w:val="24"/>
          <w:lang w:val="es-ES"/>
        </w:rPr>
      </w:pPr>
      <w:r>
        <w:rPr>
          <w:rFonts w:ascii="Arial" w:hAnsi="Arial" w:cs="Arial"/>
          <w:sz w:val="24"/>
          <w:szCs w:val="24"/>
          <w:lang w:val="es-ES"/>
        </w:rPr>
        <w:t>Identificar las causas que provocan la falta de control operativo.</w:t>
      </w:r>
    </w:p>
    <w:p w:rsidR="00D50E3F" w:rsidRDefault="00D50E3F" w:rsidP="00D50E3F">
      <w:pPr>
        <w:numPr>
          <w:ilvl w:val="0"/>
          <w:numId w:val="35"/>
        </w:numPr>
        <w:spacing w:after="0" w:line="480" w:lineRule="auto"/>
        <w:jc w:val="both"/>
        <w:rPr>
          <w:rFonts w:ascii="Arial" w:hAnsi="Arial" w:cs="Arial"/>
          <w:sz w:val="24"/>
          <w:szCs w:val="24"/>
          <w:lang w:val="es-ES"/>
        </w:rPr>
      </w:pPr>
      <w:r w:rsidRPr="00D50E3F">
        <w:rPr>
          <w:rFonts w:ascii="Arial" w:hAnsi="Arial" w:cs="Arial"/>
          <w:sz w:val="24"/>
          <w:szCs w:val="24"/>
          <w:lang w:val="es-ES"/>
        </w:rPr>
        <w:lastRenderedPageBreak/>
        <w:t>Plantear las correcciones de los procesos, ya sean estos cambios a nivel tecnológico o definiciones del mismo proceso. Y una vez obtenida la aprobación se debió implementar la mejora propuesta.</w:t>
      </w:r>
    </w:p>
    <w:p w:rsidR="00D50E3F" w:rsidRDefault="00D50E3F" w:rsidP="00024ABE">
      <w:pPr>
        <w:spacing w:after="0" w:line="480" w:lineRule="auto"/>
        <w:jc w:val="both"/>
        <w:rPr>
          <w:rFonts w:ascii="Arial" w:hAnsi="Arial" w:cs="Arial"/>
          <w:sz w:val="24"/>
          <w:szCs w:val="24"/>
          <w:lang w:val="es-ES"/>
        </w:rPr>
      </w:pPr>
    </w:p>
    <w:p w:rsidR="00024ABE" w:rsidRDefault="00024ABE" w:rsidP="00024ABE">
      <w:pPr>
        <w:spacing w:after="0" w:line="480" w:lineRule="auto"/>
        <w:jc w:val="both"/>
        <w:rPr>
          <w:rFonts w:ascii="Arial" w:hAnsi="Arial" w:cs="Arial"/>
          <w:sz w:val="24"/>
          <w:szCs w:val="24"/>
          <w:lang w:val="es-ES"/>
        </w:rPr>
        <w:sectPr w:rsidR="00024ABE" w:rsidSect="00901636">
          <w:pgSz w:w="11907" w:h="16840" w:code="9"/>
          <w:pgMar w:top="2275" w:right="1411" w:bottom="2275" w:left="2275" w:header="1296" w:footer="0" w:gutter="0"/>
          <w:pgNumType w:fmt="upperRoman"/>
          <w:cols w:space="720"/>
          <w:titlePg/>
          <w:docGrid w:linePitch="360"/>
        </w:sectPr>
      </w:pPr>
    </w:p>
    <w:p w:rsidR="00D60184" w:rsidRDefault="005D0811" w:rsidP="00D60184">
      <w:pPr>
        <w:spacing w:after="0"/>
        <w:jc w:val="center"/>
        <w:rPr>
          <w:rFonts w:ascii="Arial" w:hAnsi="Arial" w:cs="Arial"/>
          <w:b/>
          <w:bCs/>
          <w:sz w:val="32"/>
          <w:szCs w:val="32"/>
          <w:lang w:val="es-ES"/>
        </w:rPr>
      </w:pPr>
      <w:r>
        <w:rPr>
          <w:rFonts w:ascii="Arial" w:hAnsi="Arial" w:cs="Arial"/>
          <w:b/>
          <w:bCs/>
          <w:sz w:val="32"/>
          <w:szCs w:val="32"/>
          <w:lang w:val="es-ES"/>
        </w:rPr>
        <w:lastRenderedPageBreak/>
        <w:t>Í</w:t>
      </w:r>
      <w:r w:rsidR="00D60184">
        <w:rPr>
          <w:rFonts w:ascii="Arial" w:hAnsi="Arial" w:cs="Arial"/>
          <w:b/>
          <w:bCs/>
          <w:sz w:val="32"/>
          <w:szCs w:val="32"/>
          <w:lang w:val="es-ES"/>
        </w:rPr>
        <w:t>NDICE GENERAL</w:t>
      </w:r>
    </w:p>
    <w:p w:rsidR="00D941AE" w:rsidRPr="000E3513" w:rsidRDefault="00D941AE" w:rsidP="000E3513">
      <w:pPr>
        <w:pStyle w:val="Prrafodelista"/>
        <w:ind w:left="0"/>
        <w:rPr>
          <w:rFonts w:ascii="Arial" w:hAnsi="Arial" w:cs="Arial"/>
          <w:b/>
          <w:bCs/>
          <w:sz w:val="24"/>
          <w:szCs w:val="24"/>
          <w:lang w:val="es-ES"/>
        </w:rPr>
      </w:pPr>
    </w:p>
    <w:p w:rsidR="000E3513" w:rsidRPr="008D41A2" w:rsidRDefault="00597842" w:rsidP="00024ABE">
      <w:pPr>
        <w:pStyle w:val="ndice1"/>
        <w:tabs>
          <w:tab w:val="clear" w:pos="8601"/>
          <w:tab w:val="right" w:leader="dot" w:pos="8280"/>
        </w:tabs>
        <w:rPr>
          <w:lang w:val="es-ES"/>
        </w:rPr>
      </w:pPr>
      <w:r>
        <w:t>RESUMEN</w:t>
      </w:r>
      <w:r w:rsidR="00C73197">
        <w:rPr>
          <w:lang w:val="es-ES"/>
        </w:rPr>
        <w:tab/>
        <w:t>VI</w:t>
      </w:r>
    </w:p>
    <w:p w:rsidR="000E3513" w:rsidRPr="008D41A2" w:rsidRDefault="00597842" w:rsidP="00024ABE">
      <w:pPr>
        <w:pStyle w:val="ndice1"/>
        <w:tabs>
          <w:tab w:val="clear" w:pos="8601"/>
          <w:tab w:val="right" w:leader="dot" w:pos="8280"/>
        </w:tabs>
        <w:rPr>
          <w:lang w:val="es-ES"/>
        </w:rPr>
      </w:pPr>
      <w:r>
        <w:t>ÍNDICE GENERAL</w:t>
      </w:r>
      <w:r w:rsidR="00C73197">
        <w:rPr>
          <w:lang w:val="es-ES"/>
        </w:rPr>
        <w:tab/>
        <w:t>IX</w:t>
      </w:r>
    </w:p>
    <w:p w:rsidR="000E3513" w:rsidRPr="008D41A2" w:rsidRDefault="00597842" w:rsidP="00024ABE">
      <w:pPr>
        <w:pStyle w:val="ndice1"/>
        <w:tabs>
          <w:tab w:val="clear" w:pos="8601"/>
          <w:tab w:val="right" w:leader="dot" w:pos="8280"/>
        </w:tabs>
        <w:rPr>
          <w:lang w:val="es-ES"/>
        </w:rPr>
      </w:pPr>
      <w:r>
        <w:t>SIMBOLOGÍA</w:t>
      </w:r>
      <w:r w:rsidR="00C73197">
        <w:rPr>
          <w:lang w:val="es-ES"/>
        </w:rPr>
        <w:tab/>
        <w:t>XI</w:t>
      </w:r>
    </w:p>
    <w:p w:rsidR="000E3513" w:rsidRPr="008D41A2" w:rsidRDefault="00597842" w:rsidP="00024ABE">
      <w:pPr>
        <w:pStyle w:val="ndice1"/>
        <w:tabs>
          <w:tab w:val="clear" w:pos="8601"/>
          <w:tab w:val="right" w:leader="dot" w:pos="8280"/>
        </w:tabs>
        <w:rPr>
          <w:lang w:val="es-ES"/>
        </w:rPr>
      </w:pPr>
      <w:r>
        <w:t>ÍNDICE DE FIGURAS</w:t>
      </w:r>
      <w:r w:rsidR="00C73197">
        <w:rPr>
          <w:lang w:val="es-ES"/>
        </w:rPr>
        <w:tab/>
        <w:t>XII</w:t>
      </w:r>
    </w:p>
    <w:p w:rsidR="000E3513" w:rsidRPr="008D41A2" w:rsidRDefault="00597842" w:rsidP="00024ABE">
      <w:pPr>
        <w:pStyle w:val="ndice1"/>
        <w:tabs>
          <w:tab w:val="clear" w:pos="8601"/>
          <w:tab w:val="right" w:leader="dot" w:pos="8280"/>
        </w:tabs>
        <w:rPr>
          <w:lang w:val="es-ES"/>
        </w:rPr>
      </w:pPr>
      <w:r>
        <w:t>ÍNDICE DE TABLAS</w:t>
      </w:r>
      <w:r w:rsidR="00C73197">
        <w:rPr>
          <w:lang w:val="es-ES"/>
        </w:rPr>
        <w:tab/>
        <w:t>XIII</w:t>
      </w:r>
    </w:p>
    <w:p w:rsidR="000E3513" w:rsidRPr="008D41A2" w:rsidRDefault="00597842" w:rsidP="00024ABE">
      <w:pPr>
        <w:pStyle w:val="ndice1"/>
        <w:tabs>
          <w:tab w:val="clear" w:pos="8601"/>
          <w:tab w:val="right" w:leader="dot" w:pos="8280"/>
        </w:tabs>
        <w:rPr>
          <w:lang w:val="es-ES"/>
        </w:rPr>
      </w:pPr>
      <w:r>
        <w:t>INTRODUCCIÓN</w:t>
      </w:r>
      <w:r w:rsidR="000E3513" w:rsidRPr="008D41A2">
        <w:rPr>
          <w:lang w:val="es-ES"/>
        </w:rPr>
        <w:tab/>
      </w:r>
      <w:r w:rsidR="00C73197">
        <w:rPr>
          <w:lang w:val="es-ES"/>
        </w:rPr>
        <w:t>1</w:t>
      </w:r>
    </w:p>
    <w:p w:rsidR="00597842" w:rsidRDefault="00597842" w:rsidP="00024ABE">
      <w:pPr>
        <w:pStyle w:val="ndice1"/>
        <w:tabs>
          <w:tab w:val="clear" w:pos="8601"/>
          <w:tab w:val="right" w:leader="dot" w:pos="8280"/>
        </w:tabs>
      </w:pPr>
    </w:p>
    <w:p w:rsidR="000E3513" w:rsidRDefault="00597842" w:rsidP="00024ABE">
      <w:pPr>
        <w:pStyle w:val="ndice1"/>
        <w:tabs>
          <w:tab w:val="clear" w:pos="8601"/>
          <w:tab w:val="right" w:leader="dot" w:pos="8280"/>
        </w:tabs>
        <w:rPr>
          <w:lang w:val="es-ES"/>
        </w:rPr>
      </w:pPr>
      <w:r>
        <w:t>CAPÍTULO 1</w:t>
      </w:r>
      <w:r w:rsidR="00C73197">
        <w:rPr>
          <w:lang w:val="es-ES"/>
        </w:rPr>
        <w:tab/>
        <w:t>2</w:t>
      </w:r>
    </w:p>
    <w:p w:rsidR="009E27E7" w:rsidRPr="009E27E7" w:rsidRDefault="009E27E7" w:rsidP="00024ABE">
      <w:pPr>
        <w:pStyle w:val="ndice1"/>
        <w:tabs>
          <w:tab w:val="clear" w:pos="8601"/>
          <w:tab w:val="right" w:leader="dot" w:pos="8280"/>
        </w:tabs>
      </w:pPr>
      <w:r w:rsidRPr="009E27E7">
        <w:t>PLANTEAMIENTO DEL PROBLEMA</w:t>
      </w:r>
    </w:p>
    <w:p w:rsidR="000E3513" w:rsidRPr="008D41A2" w:rsidRDefault="00597842" w:rsidP="00024ABE">
      <w:pPr>
        <w:pStyle w:val="ndice1"/>
        <w:tabs>
          <w:tab w:val="clear" w:pos="8601"/>
          <w:tab w:val="right" w:leader="dot" w:pos="8280"/>
        </w:tabs>
        <w:ind w:left="360" w:hanging="360"/>
        <w:rPr>
          <w:lang w:val="es-ES"/>
        </w:rPr>
      </w:pPr>
      <w:r>
        <w:tab/>
        <w:t>1.1 Antecentes</w:t>
      </w:r>
      <w:r w:rsidR="00C73197">
        <w:rPr>
          <w:lang w:val="es-ES"/>
        </w:rPr>
        <w:tab/>
      </w:r>
      <w:r w:rsidR="004171C2">
        <w:rPr>
          <w:lang w:val="es-ES"/>
        </w:rPr>
        <w:t>3</w:t>
      </w:r>
    </w:p>
    <w:p w:rsidR="000E3513" w:rsidRDefault="00597842" w:rsidP="00024ABE">
      <w:pPr>
        <w:pStyle w:val="ndice1"/>
        <w:tabs>
          <w:tab w:val="clear" w:pos="8601"/>
          <w:tab w:val="right" w:leader="dot" w:pos="8280"/>
        </w:tabs>
        <w:ind w:left="360" w:hanging="360"/>
        <w:rPr>
          <w:lang w:val="es-ES"/>
        </w:rPr>
      </w:pPr>
      <w:r>
        <w:tab/>
        <w:t>1.2 Justificación del proyecto</w:t>
      </w:r>
      <w:r w:rsidR="004171C2">
        <w:rPr>
          <w:lang w:val="es-ES"/>
        </w:rPr>
        <w:tab/>
        <w:t>6</w:t>
      </w:r>
    </w:p>
    <w:p w:rsidR="00597842" w:rsidRPr="00597842" w:rsidRDefault="00597842" w:rsidP="00024ABE">
      <w:pPr>
        <w:pStyle w:val="ndice1"/>
        <w:tabs>
          <w:tab w:val="clear" w:pos="8601"/>
          <w:tab w:val="right" w:leader="dot" w:pos="8280"/>
        </w:tabs>
      </w:pPr>
    </w:p>
    <w:p w:rsidR="00597842" w:rsidRDefault="00597842" w:rsidP="00024ABE">
      <w:pPr>
        <w:pStyle w:val="ndice1"/>
        <w:tabs>
          <w:tab w:val="clear" w:pos="8601"/>
          <w:tab w:val="right" w:leader="dot" w:pos="8280"/>
        </w:tabs>
        <w:rPr>
          <w:lang w:val="es-ES"/>
        </w:rPr>
      </w:pPr>
      <w:r>
        <w:t>CAPÍTULO 2</w:t>
      </w:r>
      <w:r w:rsidR="00CD5871">
        <w:rPr>
          <w:lang w:val="es-ES"/>
        </w:rPr>
        <w:tab/>
        <w:t>8</w:t>
      </w:r>
    </w:p>
    <w:p w:rsidR="009E27E7" w:rsidRPr="009E27E7" w:rsidRDefault="009E27E7" w:rsidP="00024ABE">
      <w:pPr>
        <w:pStyle w:val="ndice1"/>
        <w:tabs>
          <w:tab w:val="clear" w:pos="8601"/>
          <w:tab w:val="right" w:leader="dot" w:pos="8280"/>
        </w:tabs>
      </w:pPr>
      <w:r>
        <w:t>MARCO TEORICO</w:t>
      </w:r>
    </w:p>
    <w:p w:rsidR="00597842" w:rsidRPr="00C360E7" w:rsidRDefault="00597842" w:rsidP="00024ABE">
      <w:pPr>
        <w:pStyle w:val="ndice1"/>
        <w:tabs>
          <w:tab w:val="clear" w:pos="8601"/>
          <w:tab w:val="right" w:leader="dot" w:pos="8280"/>
        </w:tabs>
        <w:ind w:left="360" w:hanging="360"/>
      </w:pPr>
      <w:r>
        <w:tab/>
        <w:t xml:space="preserve">2.1 </w:t>
      </w:r>
      <w:r w:rsidR="00C73197">
        <w:t>Investigación de métodos y herramientas</w:t>
      </w:r>
      <w:r w:rsidR="00CD5871">
        <w:tab/>
        <w:t>8</w:t>
      </w:r>
    </w:p>
    <w:p w:rsidR="00597842" w:rsidRPr="00C360E7" w:rsidRDefault="00597842" w:rsidP="00024ABE">
      <w:pPr>
        <w:pStyle w:val="ndice1"/>
        <w:tabs>
          <w:tab w:val="clear" w:pos="8601"/>
          <w:tab w:val="right" w:leader="dot" w:pos="8280"/>
        </w:tabs>
        <w:ind w:left="360" w:hanging="360"/>
      </w:pPr>
      <w:r>
        <w:tab/>
        <w:t xml:space="preserve">2.2 </w:t>
      </w:r>
      <w:r w:rsidR="00C73197">
        <w:t>Selección de métodos y herramientas</w:t>
      </w:r>
      <w:r w:rsidR="00CD5871">
        <w:tab/>
        <w:t>34</w:t>
      </w:r>
    </w:p>
    <w:p w:rsidR="00597842" w:rsidRDefault="00597842" w:rsidP="00024ABE">
      <w:pPr>
        <w:pStyle w:val="ndice1"/>
        <w:tabs>
          <w:tab w:val="clear" w:pos="8601"/>
          <w:tab w:val="right" w:leader="dot" w:pos="8280"/>
        </w:tabs>
      </w:pPr>
    </w:p>
    <w:p w:rsidR="00597842" w:rsidRDefault="00597842" w:rsidP="00024ABE">
      <w:pPr>
        <w:pStyle w:val="ndice1"/>
        <w:tabs>
          <w:tab w:val="clear" w:pos="8601"/>
          <w:tab w:val="right" w:leader="dot" w:pos="8280"/>
        </w:tabs>
        <w:rPr>
          <w:lang w:val="es-ES"/>
        </w:rPr>
      </w:pPr>
      <w:r>
        <w:t>CAPÍTULO 3</w:t>
      </w:r>
      <w:r w:rsidR="00CD5871">
        <w:rPr>
          <w:lang w:val="es-ES"/>
        </w:rPr>
        <w:tab/>
        <w:t>41</w:t>
      </w:r>
    </w:p>
    <w:p w:rsidR="009E27E7" w:rsidRPr="009E27E7" w:rsidRDefault="009E27E7" w:rsidP="00024ABE">
      <w:pPr>
        <w:pStyle w:val="ndice1"/>
        <w:tabs>
          <w:tab w:val="clear" w:pos="8601"/>
          <w:tab w:val="right" w:leader="dot" w:pos="8280"/>
        </w:tabs>
      </w:pPr>
      <w:r>
        <w:t xml:space="preserve">DIAGNÓSTICO DE </w:t>
      </w:r>
      <w:smartTag w:uri="urn:schemas-microsoft-com:office:smarttags" w:element="PersonName">
        <w:smartTagPr>
          <w:attr w:name="ProductID" w:val="LA SITUACIￓN ACTUAL"/>
        </w:smartTagPr>
        <w:r>
          <w:t>LA SITUACIÓN ACTUAL</w:t>
        </w:r>
      </w:smartTag>
    </w:p>
    <w:p w:rsidR="00597842" w:rsidRPr="00C360E7" w:rsidRDefault="00597842" w:rsidP="00024ABE">
      <w:pPr>
        <w:pStyle w:val="ndice1"/>
        <w:tabs>
          <w:tab w:val="clear" w:pos="8601"/>
          <w:tab w:val="right" w:leader="dot" w:pos="8280"/>
        </w:tabs>
        <w:ind w:left="360" w:hanging="360"/>
      </w:pPr>
      <w:r>
        <w:tab/>
        <w:t xml:space="preserve">3.1 </w:t>
      </w:r>
      <w:r w:rsidR="00C360E7">
        <w:t>Información general del departamento</w:t>
      </w:r>
      <w:r w:rsidR="00CD5871">
        <w:tab/>
        <w:t>41</w:t>
      </w:r>
    </w:p>
    <w:p w:rsidR="00597842" w:rsidRPr="00C360E7" w:rsidRDefault="00597842" w:rsidP="00024ABE">
      <w:pPr>
        <w:pStyle w:val="ndice1"/>
        <w:tabs>
          <w:tab w:val="clear" w:pos="8601"/>
          <w:tab w:val="right" w:leader="dot" w:pos="8280"/>
        </w:tabs>
        <w:ind w:left="360" w:hanging="360"/>
      </w:pPr>
      <w:r>
        <w:tab/>
        <w:t xml:space="preserve">3.2 </w:t>
      </w:r>
      <w:r w:rsidR="00C360E7">
        <w:t>Descripción de productos</w:t>
      </w:r>
      <w:r w:rsidR="00CD5871">
        <w:tab/>
        <w:t>47</w:t>
      </w:r>
    </w:p>
    <w:p w:rsidR="00597842" w:rsidRPr="00C360E7" w:rsidRDefault="00597842" w:rsidP="00024ABE">
      <w:pPr>
        <w:pStyle w:val="ndice1"/>
        <w:tabs>
          <w:tab w:val="clear" w:pos="8601"/>
          <w:tab w:val="right" w:leader="dot" w:pos="8280"/>
        </w:tabs>
        <w:ind w:left="360" w:hanging="360"/>
      </w:pPr>
      <w:r>
        <w:tab/>
        <w:t xml:space="preserve">3.3 </w:t>
      </w:r>
      <w:r w:rsidR="00C360E7">
        <w:t>Descripción de procesos</w:t>
      </w:r>
      <w:r w:rsidR="004171C2">
        <w:tab/>
        <w:t>4</w:t>
      </w:r>
      <w:r w:rsidR="00CD5871">
        <w:t>8</w:t>
      </w:r>
    </w:p>
    <w:p w:rsidR="00597842" w:rsidRDefault="00597842" w:rsidP="00024ABE">
      <w:pPr>
        <w:pStyle w:val="ndice1"/>
        <w:tabs>
          <w:tab w:val="clear" w:pos="8601"/>
          <w:tab w:val="right" w:leader="dot" w:pos="8280"/>
        </w:tabs>
        <w:ind w:left="360" w:hanging="360"/>
      </w:pPr>
      <w:r>
        <w:tab/>
        <w:t xml:space="preserve">3.4 </w:t>
      </w:r>
      <w:r w:rsidR="00C360E7">
        <w:t>Análisis de carga</w:t>
      </w:r>
      <w:r w:rsidR="001B33CC">
        <w:t>s</w:t>
      </w:r>
      <w:r w:rsidR="00C360E7">
        <w:t xml:space="preserve"> de trabajo</w:t>
      </w:r>
      <w:r w:rsidR="00CD5871">
        <w:tab/>
        <w:t>57</w:t>
      </w:r>
    </w:p>
    <w:p w:rsidR="00901636" w:rsidRDefault="00901636" w:rsidP="00901636">
      <w:pPr>
        <w:pStyle w:val="ndice1"/>
        <w:tabs>
          <w:tab w:val="clear" w:pos="8601"/>
          <w:tab w:val="right" w:leader="dot" w:pos="8280"/>
        </w:tabs>
        <w:ind w:left="360" w:hanging="360"/>
      </w:pPr>
      <w:r>
        <w:tab/>
        <w:t>3.5 Identificacion de problemas</w:t>
      </w:r>
      <w:r>
        <w:tab/>
        <w:t>65</w:t>
      </w:r>
    </w:p>
    <w:p w:rsidR="00597842" w:rsidRDefault="00597842" w:rsidP="00024ABE">
      <w:pPr>
        <w:pStyle w:val="ndice1"/>
        <w:tabs>
          <w:tab w:val="clear" w:pos="8601"/>
          <w:tab w:val="right" w:leader="dot" w:pos="8280"/>
        </w:tabs>
      </w:pPr>
    </w:p>
    <w:p w:rsidR="00597842" w:rsidRDefault="00597842" w:rsidP="00024ABE">
      <w:pPr>
        <w:pStyle w:val="ndice1"/>
        <w:tabs>
          <w:tab w:val="clear" w:pos="8601"/>
          <w:tab w:val="right" w:leader="dot" w:pos="8280"/>
        </w:tabs>
        <w:ind w:left="360" w:hanging="360"/>
      </w:pPr>
      <w:r>
        <w:t>CAPÍTULO 4</w:t>
      </w:r>
      <w:r w:rsidR="00CD5871">
        <w:tab/>
        <w:t>68</w:t>
      </w:r>
    </w:p>
    <w:p w:rsidR="009E27E7" w:rsidRPr="009E27E7" w:rsidRDefault="009E27E7" w:rsidP="00024ABE">
      <w:pPr>
        <w:pStyle w:val="ndice1"/>
        <w:tabs>
          <w:tab w:val="clear" w:pos="8601"/>
          <w:tab w:val="right" w:leader="dot" w:pos="8280"/>
        </w:tabs>
      </w:pPr>
      <w:r>
        <w:t>REDISEÑO DE PROCESOS</w:t>
      </w:r>
    </w:p>
    <w:p w:rsidR="00597842" w:rsidRPr="00C360E7" w:rsidRDefault="00597842" w:rsidP="00024ABE">
      <w:pPr>
        <w:pStyle w:val="ndice1"/>
        <w:tabs>
          <w:tab w:val="clear" w:pos="8601"/>
          <w:tab w:val="right" w:leader="dot" w:pos="8280"/>
        </w:tabs>
        <w:ind w:left="360" w:hanging="360"/>
      </w:pPr>
      <w:r>
        <w:tab/>
        <w:t xml:space="preserve">4.1 </w:t>
      </w:r>
      <w:r w:rsidR="001B33CC">
        <w:t>Propuest</w:t>
      </w:r>
      <w:r w:rsidR="000D333D">
        <w:t>a</w:t>
      </w:r>
      <w:r w:rsidR="001B33CC">
        <w:t xml:space="preserve"> d</w:t>
      </w:r>
      <w:r w:rsidR="004171C2">
        <w:t>e mejora de cargas de trabajo</w:t>
      </w:r>
      <w:r w:rsidR="004171C2">
        <w:tab/>
      </w:r>
      <w:r w:rsidR="00CD5871">
        <w:t>68</w:t>
      </w:r>
    </w:p>
    <w:p w:rsidR="00597842" w:rsidRPr="00C360E7" w:rsidRDefault="00597842" w:rsidP="00024ABE">
      <w:pPr>
        <w:pStyle w:val="ndice1"/>
        <w:tabs>
          <w:tab w:val="clear" w:pos="8601"/>
          <w:tab w:val="right" w:leader="dot" w:pos="8280"/>
        </w:tabs>
        <w:ind w:left="360" w:hanging="360"/>
      </w:pPr>
      <w:r>
        <w:tab/>
        <w:t xml:space="preserve">4.2 </w:t>
      </w:r>
      <w:r w:rsidR="001B33CC">
        <w:t>Análisis de procesos</w:t>
      </w:r>
      <w:r w:rsidRPr="00C360E7">
        <w:tab/>
      </w:r>
      <w:r w:rsidR="001B33CC">
        <w:t>7</w:t>
      </w:r>
      <w:r w:rsidR="00CD5871">
        <w:t>5</w:t>
      </w:r>
    </w:p>
    <w:p w:rsidR="00597842" w:rsidRPr="00C360E7" w:rsidRDefault="00597842" w:rsidP="00024ABE">
      <w:pPr>
        <w:pStyle w:val="ndice1"/>
        <w:tabs>
          <w:tab w:val="clear" w:pos="8601"/>
          <w:tab w:val="right" w:leader="dot" w:pos="8280"/>
        </w:tabs>
        <w:ind w:left="360" w:hanging="360"/>
      </w:pPr>
      <w:r>
        <w:tab/>
        <w:t xml:space="preserve">4.3 </w:t>
      </w:r>
      <w:r w:rsidR="000D333D">
        <w:t xml:space="preserve">Propuesta de mejora de </w:t>
      </w:r>
      <w:r w:rsidR="00C73197">
        <w:t>procesos</w:t>
      </w:r>
      <w:r w:rsidR="00CD5871">
        <w:tab/>
        <w:t>119</w:t>
      </w:r>
    </w:p>
    <w:p w:rsidR="00597842" w:rsidRPr="00C360E7" w:rsidRDefault="00597842" w:rsidP="00024ABE">
      <w:pPr>
        <w:pStyle w:val="ndice1"/>
        <w:tabs>
          <w:tab w:val="clear" w:pos="8601"/>
          <w:tab w:val="right" w:leader="dot" w:pos="8280"/>
        </w:tabs>
        <w:ind w:left="360" w:hanging="360"/>
      </w:pPr>
      <w:r>
        <w:tab/>
        <w:t xml:space="preserve">4.4 </w:t>
      </w:r>
      <w:r w:rsidR="00C73197">
        <w:t>Indicadores de procesos</w:t>
      </w:r>
      <w:r w:rsidRPr="00C360E7">
        <w:tab/>
      </w:r>
      <w:r w:rsidR="00CD5871">
        <w:t>128</w:t>
      </w:r>
    </w:p>
    <w:p w:rsidR="001A6535" w:rsidRDefault="001A6535" w:rsidP="00024ABE">
      <w:pPr>
        <w:pStyle w:val="ndice1"/>
        <w:tabs>
          <w:tab w:val="clear" w:pos="8601"/>
          <w:tab w:val="right" w:leader="dot" w:pos="8280"/>
        </w:tabs>
      </w:pPr>
    </w:p>
    <w:p w:rsidR="00597842" w:rsidRDefault="00597842" w:rsidP="00024ABE">
      <w:pPr>
        <w:pStyle w:val="ndice1"/>
        <w:tabs>
          <w:tab w:val="clear" w:pos="8601"/>
          <w:tab w:val="right" w:leader="dot" w:pos="8280"/>
        </w:tabs>
        <w:rPr>
          <w:lang w:val="es-ES"/>
        </w:rPr>
      </w:pPr>
      <w:r>
        <w:t>CAPÍTULO 5</w:t>
      </w:r>
      <w:r w:rsidR="006835CD">
        <w:rPr>
          <w:lang w:val="es-ES"/>
        </w:rPr>
        <w:tab/>
        <w:t>13</w:t>
      </w:r>
      <w:r w:rsidR="00CD5871">
        <w:rPr>
          <w:lang w:val="es-ES"/>
        </w:rPr>
        <w:t>2</w:t>
      </w:r>
    </w:p>
    <w:p w:rsidR="009E27E7" w:rsidRPr="009E27E7" w:rsidRDefault="009E27E7" w:rsidP="00024ABE">
      <w:pPr>
        <w:pStyle w:val="ndice1"/>
        <w:tabs>
          <w:tab w:val="clear" w:pos="8601"/>
          <w:tab w:val="right" w:leader="dot" w:pos="8280"/>
        </w:tabs>
      </w:pPr>
      <w:r>
        <w:t>IMPLEMENTACIÓN</w:t>
      </w:r>
    </w:p>
    <w:p w:rsidR="00597842" w:rsidRPr="00C360E7" w:rsidRDefault="00597842" w:rsidP="00024ABE">
      <w:pPr>
        <w:pStyle w:val="ndice1"/>
        <w:tabs>
          <w:tab w:val="clear" w:pos="8601"/>
          <w:tab w:val="right" w:leader="dot" w:pos="8280"/>
        </w:tabs>
        <w:ind w:left="360" w:hanging="360"/>
      </w:pPr>
      <w:r>
        <w:tab/>
        <w:t xml:space="preserve">5.1 </w:t>
      </w:r>
      <w:r w:rsidR="00C73197">
        <w:t>Implementación</w:t>
      </w:r>
      <w:r w:rsidR="000D333D">
        <w:t xml:space="preserve"> de mejoras</w:t>
      </w:r>
      <w:r w:rsidRPr="00C360E7">
        <w:tab/>
      </w:r>
      <w:r w:rsidR="00CD5871">
        <w:t>132</w:t>
      </w:r>
    </w:p>
    <w:p w:rsidR="00597842" w:rsidRPr="00C360E7" w:rsidRDefault="00597842" w:rsidP="00024ABE">
      <w:pPr>
        <w:pStyle w:val="ndice1"/>
        <w:tabs>
          <w:tab w:val="clear" w:pos="8601"/>
          <w:tab w:val="right" w:leader="dot" w:pos="8280"/>
        </w:tabs>
        <w:ind w:left="360" w:hanging="360"/>
      </w:pPr>
      <w:r>
        <w:lastRenderedPageBreak/>
        <w:tab/>
        <w:t xml:space="preserve">5.2 </w:t>
      </w:r>
      <w:r w:rsidR="00C73197">
        <w:t>Resultados</w:t>
      </w:r>
      <w:r w:rsidR="00CD5871">
        <w:tab/>
        <w:t>140</w:t>
      </w:r>
    </w:p>
    <w:p w:rsidR="00901636" w:rsidRDefault="00901636" w:rsidP="00024ABE">
      <w:pPr>
        <w:pStyle w:val="ndice1"/>
        <w:tabs>
          <w:tab w:val="clear" w:pos="8601"/>
          <w:tab w:val="right" w:leader="dot" w:pos="8280"/>
        </w:tabs>
      </w:pPr>
    </w:p>
    <w:p w:rsidR="00597842" w:rsidRDefault="00597842" w:rsidP="00024ABE">
      <w:pPr>
        <w:pStyle w:val="ndice1"/>
        <w:tabs>
          <w:tab w:val="clear" w:pos="8601"/>
          <w:tab w:val="right" w:leader="dot" w:pos="8280"/>
        </w:tabs>
        <w:rPr>
          <w:lang w:val="es-ES"/>
        </w:rPr>
      </w:pPr>
      <w:r>
        <w:t>CAPÍTULO 6</w:t>
      </w:r>
      <w:r w:rsidRPr="008D41A2">
        <w:rPr>
          <w:lang w:val="es-ES"/>
        </w:rPr>
        <w:tab/>
      </w:r>
      <w:r w:rsidR="000D333D">
        <w:rPr>
          <w:lang w:val="es-ES"/>
        </w:rPr>
        <w:t>1</w:t>
      </w:r>
      <w:r w:rsidR="00CD5871">
        <w:rPr>
          <w:lang w:val="es-ES"/>
        </w:rPr>
        <w:t>46</w:t>
      </w:r>
    </w:p>
    <w:p w:rsidR="009E27E7" w:rsidRPr="009E27E7" w:rsidRDefault="009E27E7" w:rsidP="00024ABE">
      <w:pPr>
        <w:pStyle w:val="ndice1"/>
        <w:tabs>
          <w:tab w:val="clear" w:pos="8601"/>
          <w:tab w:val="right" w:leader="dot" w:pos="8280"/>
        </w:tabs>
      </w:pPr>
      <w:r>
        <w:t>CONCLUSIONES Y RECOMENDACIONES</w:t>
      </w:r>
    </w:p>
    <w:p w:rsidR="00597842" w:rsidRDefault="00597842" w:rsidP="00024ABE">
      <w:pPr>
        <w:pStyle w:val="ndice1"/>
        <w:tabs>
          <w:tab w:val="clear" w:pos="8601"/>
          <w:tab w:val="right" w:leader="dot" w:pos="8280"/>
        </w:tabs>
        <w:ind w:left="360" w:hanging="360"/>
      </w:pPr>
      <w:r>
        <w:tab/>
        <w:t>6.1 Conclusiones</w:t>
      </w:r>
      <w:r w:rsidR="000D6CAC">
        <w:t xml:space="preserve"> y Recomendaciones</w:t>
      </w:r>
      <w:r w:rsidRPr="00C360E7">
        <w:tab/>
      </w:r>
      <w:r w:rsidR="00CD5871">
        <w:t>146</w:t>
      </w:r>
    </w:p>
    <w:p w:rsidR="006B104C" w:rsidRPr="00C90087" w:rsidRDefault="006B104C" w:rsidP="00024ABE">
      <w:pPr>
        <w:pStyle w:val="ndice1"/>
        <w:tabs>
          <w:tab w:val="clear" w:pos="8601"/>
          <w:tab w:val="right" w:leader="dot" w:pos="8280"/>
        </w:tabs>
        <w:rPr>
          <w:color w:val="003366"/>
        </w:rPr>
      </w:pPr>
    </w:p>
    <w:p w:rsidR="006B104C" w:rsidRPr="006B104C" w:rsidRDefault="006B104C" w:rsidP="00024ABE">
      <w:pPr>
        <w:pStyle w:val="ndice1"/>
        <w:tabs>
          <w:tab w:val="clear" w:pos="8601"/>
          <w:tab w:val="right" w:leader="dot" w:pos="8280"/>
        </w:tabs>
        <w:rPr>
          <w:lang w:val="es-ES"/>
        </w:rPr>
      </w:pPr>
      <w:r w:rsidRPr="006B104C">
        <w:t>APÉNDICE</w:t>
      </w:r>
      <w:r w:rsidR="00CD5871">
        <w:rPr>
          <w:lang w:val="es-ES"/>
        </w:rPr>
        <w:tab/>
        <w:t>151</w:t>
      </w:r>
    </w:p>
    <w:p w:rsidR="006B104C" w:rsidRPr="006B104C" w:rsidRDefault="006B104C" w:rsidP="00024ABE">
      <w:pPr>
        <w:pStyle w:val="ndice1"/>
        <w:tabs>
          <w:tab w:val="clear" w:pos="8601"/>
          <w:tab w:val="right" w:leader="dot" w:pos="8280"/>
        </w:tabs>
        <w:rPr>
          <w:lang w:val="es-ES"/>
        </w:rPr>
      </w:pPr>
      <w:r w:rsidRPr="006B104C">
        <w:t>BIBLIOGRAFÍA</w:t>
      </w:r>
      <w:r w:rsidR="00CD5871">
        <w:rPr>
          <w:lang w:val="es-ES"/>
        </w:rPr>
        <w:tab/>
        <w:t>173</w:t>
      </w:r>
    </w:p>
    <w:p w:rsidR="006B104C" w:rsidRPr="006B104C" w:rsidRDefault="006B104C" w:rsidP="006B104C">
      <w:pPr>
        <w:rPr>
          <w:lang w:val="es-ES"/>
        </w:rPr>
      </w:pPr>
    </w:p>
    <w:p w:rsidR="006B104C" w:rsidRPr="006B104C" w:rsidRDefault="006B104C" w:rsidP="006B104C">
      <w:pPr>
        <w:rPr>
          <w:lang w:val="es-ES"/>
        </w:rPr>
        <w:sectPr w:rsidR="006B104C" w:rsidRPr="006B104C" w:rsidSect="00901636">
          <w:footerReference w:type="default" r:id="rId11"/>
          <w:pgSz w:w="11907" w:h="16840" w:code="9"/>
          <w:pgMar w:top="2275" w:right="1411" w:bottom="2275" w:left="2275" w:header="1296" w:footer="0" w:gutter="0"/>
          <w:pgNumType w:fmt="upperRoman"/>
          <w:cols w:space="720"/>
          <w:titlePg/>
          <w:docGrid w:linePitch="360"/>
        </w:sectPr>
      </w:pPr>
    </w:p>
    <w:p w:rsidR="00C60129" w:rsidRDefault="00C60129" w:rsidP="00D60184">
      <w:pPr>
        <w:spacing w:after="0"/>
        <w:jc w:val="center"/>
        <w:rPr>
          <w:rFonts w:ascii="Arial" w:hAnsi="Arial" w:cs="Arial"/>
          <w:b/>
          <w:bCs/>
          <w:sz w:val="32"/>
          <w:szCs w:val="32"/>
          <w:lang w:val="es-ES"/>
        </w:rPr>
      </w:pPr>
      <w:r>
        <w:rPr>
          <w:rFonts w:ascii="Arial" w:hAnsi="Arial" w:cs="Arial"/>
          <w:b/>
          <w:bCs/>
          <w:sz w:val="32"/>
          <w:szCs w:val="32"/>
          <w:lang w:val="es-ES"/>
        </w:rPr>
        <w:lastRenderedPageBreak/>
        <w:t>SIMBOLOGÍA</w:t>
      </w:r>
      <w:r w:rsidR="002E501E">
        <w:rPr>
          <w:rFonts w:ascii="Arial" w:hAnsi="Arial" w:cs="Arial"/>
          <w:b/>
          <w:bCs/>
          <w:sz w:val="32"/>
          <w:szCs w:val="32"/>
          <w:lang w:val="es-ES"/>
        </w:rPr>
        <w:fldChar w:fldCharType="begin"/>
      </w:r>
      <w:r w:rsidRPr="00C60129">
        <w:rPr>
          <w:lang w:val="es-ES"/>
        </w:rPr>
        <w:instrText xml:space="preserve"> XE "</w:instrText>
      </w:r>
      <w:r w:rsidRPr="000808E8">
        <w:rPr>
          <w:rFonts w:ascii="Arial" w:hAnsi="Arial" w:cs="Arial"/>
          <w:b/>
          <w:bCs/>
          <w:sz w:val="32"/>
          <w:szCs w:val="32"/>
          <w:lang w:val="es-ES"/>
        </w:rPr>
        <w:instrText>SIMBOLOGÍA</w:instrText>
      </w:r>
      <w:r w:rsidRPr="00C60129">
        <w:rPr>
          <w:lang w:val="es-ES"/>
        </w:rPr>
        <w:instrText xml:space="preserve">" </w:instrText>
      </w:r>
      <w:r w:rsidR="002E501E">
        <w:rPr>
          <w:rFonts w:ascii="Arial" w:hAnsi="Arial" w:cs="Arial"/>
          <w:b/>
          <w:bCs/>
          <w:sz w:val="32"/>
          <w:szCs w:val="32"/>
          <w:lang w:val="es-ES"/>
        </w:rPr>
        <w:fldChar w:fldCharType="end"/>
      </w:r>
    </w:p>
    <w:p w:rsidR="00D941AE" w:rsidRDefault="00D941AE" w:rsidP="00455FCC">
      <w:pPr>
        <w:spacing w:after="0"/>
        <w:jc w:val="center"/>
        <w:rPr>
          <w:rFonts w:ascii="Arial" w:hAnsi="Arial" w:cs="Arial"/>
          <w:b/>
          <w:bCs/>
          <w:sz w:val="32"/>
          <w:szCs w:val="32"/>
          <w:lang w:val="es-ES"/>
        </w:rPr>
      </w:pPr>
    </w:p>
    <w:p w:rsidR="00455FCC" w:rsidRDefault="00455FCC" w:rsidP="00455FCC">
      <w:pPr>
        <w:spacing w:after="0"/>
        <w:jc w:val="center"/>
        <w:rPr>
          <w:rFonts w:ascii="Arial" w:hAnsi="Arial" w:cs="Arial"/>
          <w:b/>
          <w:bCs/>
          <w:sz w:val="32"/>
          <w:szCs w:val="32"/>
          <w:lang w:val="es-ES"/>
        </w:rPr>
      </w:pPr>
    </w:p>
    <w:p w:rsidR="00B66E29" w:rsidRPr="00B66E29" w:rsidRDefault="00B66E29" w:rsidP="00D941AE">
      <w:pPr>
        <w:spacing w:after="0"/>
        <w:rPr>
          <w:lang w:val="es-ES"/>
        </w:rPr>
      </w:pPr>
      <w:r>
        <w:object w:dxaOrig="670" w:dyaOrig="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1pt" o:ole="">
            <v:imagedata r:id="rId12" o:title=""/>
          </v:shape>
          <o:OLEObject Type="Embed" ProgID="Visio.Drawing.11" ShapeID="_x0000_i1025" DrawAspect="Content" ObjectID="_1342438037" r:id="rId13"/>
        </w:object>
      </w:r>
      <w:r w:rsidRPr="00B66E29">
        <w:rPr>
          <w:rFonts w:ascii="Arial" w:hAnsi="Arial" w:cs="Arial"/>
          <w:sz w:val="24"/>
          <w:szCs w:val="24"/>
          <w:lang w:val="es-ES"/>
        </w:rPr>
        <w:tab/>
      </w:r>
      <w:r>
        <w:rPr>
          <w:rFonts w:ascii="Arial" w:hAnsi="Arial" w:cs="Arial"/>
          <w:sz w:val="24"/>
          <w:szCs w:val="24"/>
          <w:lang w:val="es-ES"/>
        </w:rPr>
        <w:tab/>
      </w:r>
      <w:r w:rsidRPr="00B66E29">
        <w:rPr>
          <w:rFonts w:ascii="Arial" w:hAnsi="Arial" w:cs="Arial"/>
          <w:sz w:val="24"/>
          <w:szCs w:val="24"/>
          <w:lang w:val="es-ES"/>
        </w:rPr>
        <w:t>Documento</w:t>
      </w:r>
    </w:p>
    <w:p w:rsidR="00B66E29" w:rsidRPr="00B66E29" w:rsidRDefault="00F6330A" w:rsidP="00D941AE">
      <w:pPr>
        <w:spacing w:after="0"/>
        <w:rPr>
          <w:lang w:val="es-ES"/>
        </w:rPr>
      </w:pPr>
      <w:r>
        <w:object w:dxaOrig="1350" w:dyaOrig="653">
          <v:shape id="_x0000_i1026" type="#_x0000_t75" style="width:51pt;height:21pt" o:ole="">
            <v:imagedata r:id="rId14" o:title=""/>
          </v:shape>
          <o:OLEObject Type="Embed" ProgID="Visio.Drawing.11" ShapeID="_x0000_i1026" DrawAspect="Content" ObjectID="_1342438038" r:id="rId15"/>
        </w:object>
      </w:r>
      <w:r w:rsidR="00B66E29" w:rsidRPr="00B66E29">
        <w:rPr>
          <w:lang w:val="es-ES"/>
        </w:rPr>
        <w:tab/>
      </w:r>
      <w:r w:rsidR="00B66E29">
        <w:rPr>
          <w:rFonts w:ascii="Arial" w:hAnsi="Arial" w:cs="Arial"/>
          <w:sz w:val="24"/>
          <w:szCs w:val="24"/>
          <w:lang w:val="es-ES"/>
        </w:rPr>
        <w:t>Proceso</w:t>
      </w:r>
      <w:r w:rsidR="00B66E29" w:rsidRPr="00B66E29">
        <w:rPr>
          <w:lang w:val="es-ES"/>
        </w:rPr>
        <w:tab/>
      </w:r>
    </w:p>
    <w:p w:rsidR="00B66E29" w:rsidRPr="00B66E29" w:rsidRDefault="00B66E29" w:rsidP="00D941AE">
      <w:pPr>
        <w:spacing w:after="0"/>
        <w:rPr>
          <w:lang w:val="es-ES"/>
        </w:rPr>
      </w:pPr>
      <w:r>
        <w:object w:dxaOrig="1161" w:dyaOrig="485">
          <v:shape id="_x0000_i1027" type="#_x0000_t75" style="width:57pt;height:21pt" o:ole="">
            <v:imagedata r:id="rId16" o:title=""/>
          </v:shape>
          <o:OLEObject Type="Embed" ProgID="Visio.Drawing.11" ShapeID="_x0000_i1027" DrawAspect="Content" ObjectID="_1342438039" r:id="rId17"/>
        </w:object>
      </w:r>
      <w:r w:rsidRPr="00B66E29">
        <w:rPr>
          <w:lang w:val="es-ES"/>
        </w:rPr>
        <w:tab/>
      </w:r>
      <w:r>
        <w:rPr>
          <w:rFonts w:ascii="Arial" w:hAnsi="Arial" w:cs="Arial"/>
          <w:sz w:val="24"/>
          <w:szCs w:val="24"/>
          <w:lang w:val="es-ES"/>
        </w:rPr>
        <w:t>Terminador</w:t>
      </w:r>
    </w:p>
    <w:p w:rsidR="00B66E29" w:rsidRPr="00B66E29" w:rsidRDefault="00F6330A" w:rsidP="00D941AE">
      <w:pPr>
        <w:spacing w:after="0"/>
        <w:rPr>
          <w:lang w:val="es-ES"/>
        </w:rPr>
      </w:pPr>
      <w:r>
        <w:object w:dxaOrig="1038" w:dyaOrig="653">
          <v:shape id="_x0000_i1028" type="#_x0000_t75" style="width:51pt;height:21pt" o:ole="">
            <v:imagedata r:id="rId18" o:title=""/>
          </v:shape>
          <o:OLEObject Type="Embed" ProgID="Visio.Drawing.11" ShapeID="_x0000_i1028" DrawAspect="Content" ObjectID="_1342438040" r:id="rId19"/>
        </w:object>
      </w:r>
      <w:r w:rsidR="00B66E29" w:rsidRPr="00B66E29">
        <w:rPr>
          <w:lang w:val="es-ES"/>
        </w:rPr>
        <w:tab/>
      </w:r>
      <w:r w:rsidR="00B66E29">
        <w:rPr>
          <w:rFonts w:ascii="Arial" w:hAnsi="Arial" w:cs="Arial"/>
          <w:sz w:val="24"/>
          <w:szCs w:val="24"/>
          <w:lang w:val="es-ES"/>
        </w:rPr>
        <w:t>Proceso definido</w:t>
      </w:r>
    </w:p>
    <w:p w:rsidR="00B66E29" w:rsidRDefault="00F6330A" w:rsidP="00D941AE">
      <w:pPr>
        <w:spacing w:after="0"/>
        <w:rPr>
          <w:rFonts w:ascii="Arial" w:hAnsi="Arial" w:cs="Arial"/>
          <w:sz w:val="24"/>
          <w:szCs w:val="24"/>
          <w:lang w:val="es-ES"/>
        </w:rPr>
      </w:pPr>
      <w:r>
        <w:object w:dxaOrig="1492" w:dyaOrig="925">
          <v:shape id="_x0000_i1029" type="#_x0000_t75" style="width:51pt;height:28.5pt" o:ole="">
            <v:imagedata r:id="rId20" o:title=""/>
          </v:shape>
          <o:OLEObject Type="Embed" ProgID="Visio.Drawing.11" ShapeID="_x0000_i1029" DrawAspect="Content" ObjectID="_1342438041" r:id="rId21"/>
        </w:object>
      </w:r>
      <w:r w:rsidR="00B66E29" w:rsidRPr="00F6330A">
        <w:rPr>
          <w:lang w:val="es-ES"/>
        </w:rPr>
        <w:tab/>
      </w:r>
      <w:r w:rsidR="00B66E29">
        <w:rPr>
          <w:rFonts w:ascii="Arial" w:hAnsi="Arial" w:cs="Arial"/>
          <w:sz w:val="24"/>
          <w:szCs w:val="24"/>
          <w:lang w:val="es-ES"/>
        </w:rPr>
        <w:t>Decisión</w:t>
      </w:r>
    </w:p>
    <w:p w:rsidR="00B66E29" w:rsidRDefault="00F6330A" w:rsidP="00D941AE">
      <w:pPr>
        <w:spacing w:after="0"/>
        <w:rPr>
          <w:rFonts w:ascii="Arial" w:hAnsi="Arial" w:cs="Arial"/>
          <w:bCs/>
          <w:sz w:val="24"/>
          <w:szCs w:val="24"/>
          <w:lang w:val="es-ES"/>
        </w:rPr>
      </w:pPr>
      <w:r>
        <w:object w:dxaOrig="641" w:dyaOrig="641">
          <v:shape id="_x0000_i1030" type="#_x0000_t75" style="width:21pt;height:21pt" o:ole="">
            <v:imagedata r:id="rId22" o:title=""/>
          </v:shape>
          <o:OLEObject Type="Embed" ProgID="Visio.Drawing.11" ShapeID="_x0000_i1030" DrawAspect="Content" ObjectID="_1342438042" r:id="rId23"/>
        </w:object>
      </w:r>
      <w:r w:rsidR="00B66E29" w:rsidRPr="00B66E29">
        <w:rPr>
          <w:lang w:val="es-ES"/>
        </w:rPr>
        <w:tab/>
      </w:r>
      <w:r w:rsidR="00B66E29" w:rsidRPr="00B66E29">
        <w:rPr>
          <w:lang w:val="es-ES"/>
        </w:rPr>
        <w:tab/>
      </w:r>
      <w:r w:rsidR="00B66E29">
        <w:rPr>
          <w:rFonts w:ascii="Arial" w:hAnsi="Arial" w:cs="Arial"/>
          <w:sz w:val="24"/>
          <w:szCs w:val="24"/>
          <w:lang w:val="es-ES"/>
        </w:rPr>
        <w:t>Referencia en página</w:t>
      </w:r>
    </w:p>
    <w:p w:rsidR="00B66E29" w:rsidRDefault="00F6330A" w:rsidP="00D941AE">
      <w:pPr>
        <w:spacing w:after="0"/>
        <w:rPr>
          <w:rFonts w:ascii="Arial" w:hAnsi="Arial" w:cs="Arial"/>
          <w:bCs/>
          <w:sz w:val="24"/>
          <w:szCs w:val="24"/>
          <w:lang w:val="es-ES"/>
        </w:rPr>
      </w:pPr>
      <w:r>
        <w:object w:dxaOrig="794" w:dyaOrig="794">
          <v:shape id="_x0000_i1031" type="#_x0000_t75" style="width:21pt;height:21pt" o:ole="">
            <v:imagedata r:id="rId24" o:title=""/>
          </v:shape>
          <o:OLEObject Type="Embed" ProgID="Visio.Drawing.11" ShapeID="_x0000_i1031" DrawAspect="Content" ObjectID="_1342438043" r:id="rId25"/>
        </w:object>
      </w:r>
      <w:r w:rsidRPr="00F6330A">
        <w:rPr>
          <w:lang w:val="es-ES"/>
        </w:rPr>
        <w:tab/>
      </w:r>
      <w:r>
        <w:rPr>
          <w:lang w:val="es-ES"/>
        </w:rPr>
        <w:tab/>
      </w:r>
      <w:r>
        <w:rPr>
          <w:rFonts w:ascii="Arial" w:hAnsi="Arial" w:cs="Arial"/>
          <w:sz w:val="24"/>
          <w:szCs w:val="24"/>
          <w:lang w:val="es-ES"/>
        </w:rPr>
        <w:t>Referencia a otra página</w:t>
      </w:r>
    </w:p>
    <w:p w:rsidR="00B66E29" w:rsidRDefault="00B66E29" w:rsidP="00D941AE">
      <w:pPr>
        <w:spacing w:after="0"/>
        <w:rPr>
          <w:rFonts w:ascii="Arial" w:hAnsi="Arial" w:cs="Arial"/>
          <w:bCs/>
          <w:sz w:val="24"/>
          <w:szCs w:val="24"/>
          <w:lang w:val="es-ES"/>
        </w:rPr>
      </w:pPr>
    </w:p>
    <w:p w:rsidR="0078220C" w:rsidRDefault="00F6330A" w:rsidP="00D941AE">
      <w:pPr>
        <w:spacing w:after="0"/>
        <w:rPr>
          <w:rFonts w:ascii="Arial" w:hAnsi="Arial" w:cs="Arial"/>
          <w:bCs/>
          <w:sz w:val="24"/>
          <w:szCs w:val="24"/>
          <w:lang w:val="es-ES"/>
        </w:rPr>
      </w:pPr>
      <w:r>
        <w:rPr>
          <w:rFonts w:ascii="Arial" w:hAnsi="Arial" w:cs="Arial"/>
          <w:bCs/>
          <w:sz w:val="24"/>
          <w:szCs w:val="24"/>
          <w:lang w:val="es-ES"/>
        </w:rPr>
        <w:t>h</w:t>
      </w:r>
      <w:r w:rsidR="00B66E29" w:rsidRPr="00B66E29">
        <w:rPr>
          <w:rFonts w:ascii="Arial" w:hAnsi="Arial" w:cs="Arial"/>
          <w:bCs/>
          <w:sz w:val="24"/>
          <w:szCs w:val="24"/>
          <w:lang w:val="es-ES"/>
        </w:rPr>
        <w:t xml:space="preserve">r </w:t>
      </w:r>
      <w:r>
        <w:rPr>
          <w:rFonts w:ascii="Arial" w:hAnsi="Arial" w:cs="Arial"/>
          <w:bCs/>
          <w:sz w:val="24"/>
          <w:szCs w:val="24"/>
          <w:lang w:val="es-ES"/>
        </w:rPr>
        <w:tab/>
      </w:r>
      <w:r>
        <w:rPr>
          <w:rFonts w:ascii="Arial" w:hAnsi="Arial" w:cs="Arial"/>
          <w:bCs/>
          <w:sz w:val="24"/>
          <w:szCs w:val="24"/>
          <w:lang w:val="es-ES"/>
        </w:rPr>
        <w:tab/>
        <w:t>H</w:t>
      </w:r>
      <w:r w:rsidR="00B66E29" w:rsidRPr="00B66E29">
        <w:rPr>
          <w:rFonts w:ascii="Arial" w:hAnsi="Arial" w:cs="Arial"/>
          <w:bCs/>
          <w:sz w:val="24"/>
          <w:szCs w:val="24"/>
          <w:lang w:val="es-ES"/>
        </w:rPr>
        <w:t>oras</w:t>
      </w:r>
    </w:p>
    <w:p w:rsidR="00B66E29" w:rsidRDefault="00F6330A" w:rsidP="00D941AE">
      <w:pPr>
        <w:spacing w:after="0"/>
        <w:rPr>
          <w:rFonts w:ascii="Arial" w:hAnsi="Arial" w:cs="Arial"/>
          <w:bCs/>
          <w:sz w:val="24"/>
          <w:szCs w:val="24"/>
          <w:lang w:val="es-ES"/>
        </w:rPr>
      </w:pPr>
      <w:r>
        <w:rPr>
          <w:rFonts w:ascii="Arial" w:hAnsi="Arial" w:cs="Arial"/>
          <w:bCs/>
          <w:sz w:val="24"/>
          <w:szCs w:val="24"/>
          <w:lang w:val="es-ES"/>
        </w:rPr>
        <w:t>m</w:t>
      </w:r>
      <w:r w:rsidR="00B66E29">
        <w:rPr>
          <w:rFonts w:ascii="Arial" w:hAnsi="Arial" w:cs="Arial"/>
          <w:bCs/>
          <w:sz w:val="24"/>
          <w:szCs w:val="24"/>
          <w:lang w:val="es-ES"/>
        </w:rPr>
        <w:t xml:space="preserve">in </w:t>
      </w:r>
      <w:r>
        <w:rPr>
          <w:rFonts w:ascii="Arial" w:hAnsi="Arial" w:cs="Arial"/>
          <w:bCs/>
          <w:sz w:val="24"/>
          <w:szCs w:val="24"/>
          <w:lang w:val="es-ES"/>
        </w:rPr>
        <w:tab/>
      </w:r>
      <w:r>
        <w:rPr>
          <w:rFonts w:ascii="Arial" w:hAnsi="Arial" w:cs="Arial"/>
          <w:bCs/>
          <w:sz w:val="24"/>
          <w:szCs w:val="24"/>
          <w:lang w:val="es-ES"/>
        </w:rPr>
        <w:tab/>
        <w:t>M</w:t>
      </w:r>
      <w:r w:rsidR="00B66E29">
        <w:rPr>
          <w:rFonts w:ascii="Arial" w:hAnsi="Arial" w:cs="Arial"/>
          <w:bCs/>
          <w:sz w:val="24"/>
          <w:szCs w:val="24"/>
          <w:lang w:val="es-ES"/>
        </w:rPr>
        <w:t>inutos</w:t>
      </w:r>
    </w:p>
    <w:p w:rsidR="000E57B8" w:rsidRDefault="000E57B8" w:rsidP="00D941AE">
      <w:pPr>
        <w:spacing w:after="0"/>
        <w:rPr>
          <w:rFonts w:ascii="Arial" w:hAnsi="Arial" w:cs="Arial"/>
          <w:bCs/>
          <w:sz w:val="24"/>
          <w:szCs w:val="24"/>
          <w:lang w:val="es-ES"/>
        </w:rPr>
      </w:pPr>
      <w:r>
        <w:rPr>
          <w:rFonts w:ascii="Arial" w:hAnsi="Arial" w:cs="Arial"/>
          <w:bCs/>
          <w:sz w:val="24"/>
          <w:szCs w:val="24"/>
          <w:lang w:val="es-ES"/>
        </w:rPr>
        <w:t>‘</w:t>
      </w:r>
      <w:r>
        <w:rPr>
          <w:rFonts w:ascii="Arial" w:hAnsi="Arial" w:cs="Arial"/>
          <w:bCs/>
          <w:sz w:val="24"/>
          <w:szCs w:val="24"/>
          <w:lang w:val="es-ES"/>
        </w:rPr>
        <w:tab/>
      </w:r>
      <w:r>
        <w:rPr>
          <w:rFonts w:ascii="Arial" w:hAnsi="Arial" w:cs="Arial"/>
          <w:bCs/>
          <w:sz w:val="24"/>
          <w:szCs w:val="24"/>
          <w:lang w:val="es-ES"/>
        </w:rPr>
        <w:tab/>
        <w:t>Minutos</w:t>
      </w:r>
    </w:p>
    <w:p w:rsidR="00F6330A" w:rsidRDefault="00F6330A" w:rsidP="00D941AE">
      <w:pPr>
        <w:spacing w:after="0"/>
        <w:rPr>
          <w:rFonts w:ascii="Arial" w:hAnsi="Arial" w:cs="Arial"/>
          <w:bCs/>
          <w:sz w:val="24"/>
          <w:szCs w:val="24"/>
          <w:lang w:val="es-ES"/>
        </w:rPr>
      </w:pPr>
      <w:r>
        <w:rPr>
          <w:rFonts w:ascii="Arial" w:hAnsi="Arial" w:cs="Arial"/>
          <w:bCs/>
          <w:sz w:val="24"/>
          <w:szCs w:val="24"/>
          <w:lang w:val="es-ES"/>
        </w:rPr>
        <w:t>s</w:t>
      </w:r>
      <w:r w:rsidR="00B66E29">
        <w:rPr>
          <w:rFonts w:ascii="Arial" w:hAnsi="Arial" w:cs="Arial"/>
          <w:bCs/>
          <w:sz w:val="24"/>
          <w:szCs w:val="24"/>
          <w:lang w:val="es-ES"/>
        </w:rPr>
        <w:t>eg</w:t>
      </w:r>
      <w:r>
        <w:rPr>
          <w:rFonts w:ascii="Arial" w:hAnsi="Arial" w:cs="Arial"/>
          <w:bCs/>
          <w:sz w:val="24"/>
          <w:szCs w:val="24"/>
          <w:lang w:val="es-ES"/>
        </w:rPr>
        <w:tab/>
      </w:r>
      <w:r>
        <w:rPr>
          <w:rFonts w:ascii="Arial" w:hAnsi="Arial" w:cs="Arial"/>
          <w:bCs/>
          <w:sz w:val="24"/>
          <w:szCs w:val="24"/>
          <w:lang w:val="es-ES"/>
        </w:rPr>
        <w:tab/>
        <w:t>S</w:t>
      </w:r>
      <w:r w:rsidR="00B66E29">
        <w:rPr>
          <w:rFonts w:ascii="Arial" w:hAnsi="Arial" w:cs="Arial"/>
          <w:bCs/>
          <w:sz w:val="24"/>
          <w:szCs w:val="24"/>
          <w:lang w:val="es-ES"/>
        </w:rPr>
        <w:t>egundos</w:t>
      </w:r>
    </w:p>
    <w:p w:rsidR="000E57B8" w:rsidRDefault="000E57B8" w:rsidP="00D941AE">
      <w:pPr>
        <w:spacing w:after="0"/>
        <w:rPr>
          <w:rFonts w:ascii="Arial" w:hAnsi="Arial" w:cs="Arial"/>
          <w:bCs/>
          <w:sz w:val="24"/>
          <w:szCs w:val="24"/>
          <w:lang w:val="es-ES"/>
        </w:rPr>
      </w:pPr>
      <w:r>
        <w:rPr>
          <w:rFonts w:ascii="Arial" w:hAnsi="Arial" w:cs="Arial"/>
          <w:bCs/>
          <w:sz w:val="24"/>
          <w:szCs w:val="24"/>
          <w:lang w:val="es-ES"/>
        </w:rPr>
        <w:t>“</w:t>
      </w:r>
      <w:r>
        <w:rPr>
          <w:rFonts w:ascii="Arial" w:hAnsi="Arial" w:cs="Arial"/>
          <w:bCs/>
          <w:sz w:val="24"/>
          <w:szCs w:val="24"/>
          <w:lang w:val="es-ES"/>
        </w:rPr>
        <w:tab/>
      </w:r>
      <w:r>
        <w:rPr>
          <w:rFonts w:ascii="Arial" w:hAnsi="Arial" w:cs="Arial"/>
          <w:bCs/>
          <w:sz w:val="24"/>
          <w:szCs w:val="24"/>
          <w:lang w:val="es-ES"/>
        </w:rPr>
        <w:tab/>
        <w:t>Segundos</w:t>
      </w:r>
    </w:p>
    <w:p w:rsidR="00F6330A" w:rsidRDefault="00F6330A" w:rsidP="00D941AE">
      <w:pPr>
        <w:spacing w:after="0"/>
        <w:rPr>
          <w:rFonts w:ascii="Arial" w:hAnsi="Arial" w:cs="Arial"/>
          <w:bCs/>
          <w:sz w:val="24"/>
          <w:szCs w:val="24"/>
          <w:lang w:val="es-ES"/>
        </w:rPr>
      </w:pPr>
      <w:r>
        <w:rPr>
          <w:rFonts w:ascii="Arial" w:hAnsi="Arial" w:cs="Arial"/>
          <w:bCs/>
          <w:sz w:val="24"/>
          <w:szCs w:val="24"/>
          <w:lang w:val="es-ES"/>
        </w:rPr>
        <w:t>u</w:t>
      </w:r>
      <w:r>
        <w:rPr>
          <w:rFonts w:ascii="Arial" w:hAnsi="Arial" w:cs="Arial"/>
          <w:bCs/>
          <w:sz w:val="24"/>
          <w:szCs w:val="24"/>
          <w:lang w:val="es-ES"/>
        </w:rPr>
        <w:tab/>
      </w:r>
      <w:r>
        <w:rPr>
          <w:rFonts w:ascii="Arial" w:hAnsi="Arial" w:cs="Arial"/>
          <w:bCs/>
          <w:sz w:val="24"/>
          <w:szCs w:val="24"/>
          <w:lang w:val="es-ES"/>
        </w:rPr>
        <w:tab/>
        <w:t xml:space="preserve">Unidades </w:t>
      </w:r>
    </w:p>
    <w:p w:rsidR="00597842" w:rsidRDefault="00597842" w:rsidP="00D941AE">
      <w:pPr>
        <w:spacing w:after="0"/>
        <w:rPr>
          <w:rFonts w:ascii="Arial" w:hAnsi="Arial" w:cs="Arial"/>
          <w:bCs/>
          <w:sz w:val="24"/>
          <w:szCs w:val="24"/>
          <w:lang w:val="es-ES"/>
        </w:rPr>
      </w:pPr>
    </w:p>
    <w:p w:rsidR="002E4AD6" w:rsidRDefault="002E4AD6">
      <w:pPr>
        <w:pStyle w:val="ndice1"/>
        <w:rPr>
          <w:b/>
          <w:bCs/>
          <w:caps/>
          <w:sz w:val="32"/>
          <w:szCs w:val="32"/>
          <w:lang w:val="es-ES"/>
        </w:rPr>
        <w:sectPr w:rsidR="002E4AD6" w:rsidSect="00024ABE">
          <w:pgSz w:w="11907" w:h="16840" w:code="9"/>
          <w:pgMar w:top="2268" w:right="1418" w:bottom="2268" w:left="2268" w:header="720" w:footer="0" w:gutter="0"/>
          <w:cols w:space="720"/>
          <w:titlePg/>
          <w:docGrid w:linePitch="360"/>
        </w:sectPr>
      </w:pPr>
    </w:p>
    <w:p w:rsidR="00C360E7" w:rsidRDefault="002B6664" w:rsidP="00580C9F">
      <w:pPr>
        <w:pStyle w:val="ndice1"/>
        <w:jc w:val="center"/>
        <w:rPr>
          <w:b/>
          <w:bCs/>
          <w:caps/>
          <w:sz w:val="32"/>
          <w:szCs w:val="32"/>
          <w:lang w:val="es-ES"/>
        </w:rPr>
      </w:pPr>
      <w:r w:rsidRPr="002B6664">
        <w:rPr>
          <w:b/>
          <w:bCs/>
          <w:caps/>
          <w:sz w:val="32"/>
          <w:szCs w:val="32"/>
          <w:lang w:val="es-ES"/>
        </w:rPr>
        <w:lastRenderedPageBreak/>
        <w:t xml:space="preserve">Índice de </w:t>
      </w:r>
      <w:r>
        <w:rPr>
          <w:b/>
          <w:bCs/>
          <w:caps/>
          <w:sz w:val="32"/>
          <w:szCs w:val="32"/>
          <w:lang w:val="es-ES"/>
        </w:rPr>
        <w:t>FIGURAS</w:t>
      </w:r>
      <w:r w:rsidR="002E501E" w:rsidRPr="002B6664">
        <w:rPr>
          <w:b/>
          <w:bCs/>
          <w:caps/>
          <w:sz w:val="32"/>
          <w:szCs w:val="32"/>
          <w:lang w:val="es-ES"/>
        </w:rPr>
        <w:fldChar w:fldCharType="begin"/>
      </w:r>
      <w:r w:rsidRPr="002B6664">
        <w:rPr>
          <w:b/>
          <w:bCs/>
          <w:caps/>
          <w:sz w:val="32"/>
          <w:szCs w:val="32"/>
          <w:lang w:val="es-ES"/>
        </w:rPr>
        <w:instrText xml:space="preserve"> XE "Índice de </w:instrText>
      </w:r>
      <w:r>
        <w:rPr>
          <w:b/>
          <w:bCs/>
          <w:caps/>
          <w:sz w:val="32"/>
          <w:szCs w:val="32"/>
          <w:lang w:val="es-ES"/>
        </w:rPr>
        <w:instrText>FIGURAS</w:instrText>
      </w:r>
      <w:r w:rsidRPr="002B6664">
        <w:rPr>
          <w:b/>
          <w:bCs/>
          <w:caps/>
          <w:sz w:val="32"/>
          <w:szCs w:val="32"/>
          <w:lang w:val="es-ES"/>
        </w:rPr>
        <w:instrText xml:space="preserve">" </w:instrText>
      </w:r>
      <w:r w:rsidR="002E501E" w:rsidRPr="002B6664">
        <w:rPr>
          <w:b/>
          <w:bCs/>
          <w:caps/>
          <w:sz w:val="32"/>
          <w:szCs w:val="32"/>
          <w:lang w:val="es-ES"/>
        </w:rPr>
        <w:fldChar w:fldCharType="end"/>
      </w:r>
    </w:p>
    <w:p w:rsidR="00C360E7" w:rsidRDefault="00C360E7">
      <w:pPr>
        <w:pStyle w:val="ndice1"/>
        <w:rPr>
          <w:caps/>
        </w:rPr>
      </w:pPr>
    </w:p>
    <w:p w:rsidR="002E4AD6" w:rsidRPr="002E4AD6" w:rsidRDefault="002E501E" w:rsidP="00024ABE">
      <w:pPr>
        <w:pStyle w:val="ndice1"/>
        <w:tabs>
          <w:tab w:val="clear" w:pos="8601"/>
          <w:tab w:val="right" w:leader="dot" w:pos="8280"/>
        </w:tabs>
      </w:pPr>
      <w:r w:rsidRPr="002E501E">
        <w:rPr>
          <w:caps/>
        </w:rPr>
        <w:fldChar w:fldCharType="begin"/>
      </w:r>
      <w:r w:rsidR="002B6664" w:rsidRPr="002B6664">
        <w:rPr>
          <w:caps/>
        </w:rPr>
        <w:instrText xml:space="preserve"> INDEX \e "</w:instrText>
      </w:r>
      <w:r w:rsidR="002B6664" w:rsidRPr="002B6664">
        <w:rPr>
          <w:caps/>
        </w:rPr>
        <w:tab/>
        <w:instrText xml:space="preserve">" \c "1" \z "3082" </w:instrText>
      </w:r>
      <w:r w:rsidRPr="002E501E">
        <w:rPr>
          <w:caps/>
        </w:rPr>
        <w:fldChar w:fldCharType="separate"/>
      </w:r>
      <w:r w:rsidR="002E4AD6" w:rsidRPr="002E4AD6">
        <w:t>FIGURA 2.1: DIAGRAMA GENERAL DE CAUSA - EFECTO</w:t>
      </w:r>
      <w:r w:rsidR="002E4AD6" w:rsidRPr="002E4AD6">
        <w:tab/>
        <w:t>1</w:t>
      </w:r>
      <w:r w:rsidR="00CD5871">
        <w:t>1</w:t>
      </w:r>
    </w:p>
    <w:p w:rsidR="002E4AD6" w:rsidRPr="002E4AD6" w:rsidRDefault="002E4AD6" w:rsidP="00024ABE">
      <w:pPr>
        <w:pStyle w:val="ndice1"/>
        <w:tabs>
          <w:tab w:val="clear" w:pos="8601"/>
          <w:tab w:val="right" w:leader="dot" w:pos="8280"/>
        </w:tabs>
      </w:pPr>
      <w:r w:rsidRPr="002E4AD6">
        <w:t>FIGUR</w:t>
      </w:r>
      <w:r w:rsidR="00CD5871">
        <w:t>A 2.2: PLANILLA DE INSPECCIÓN</w:t>
      </w:r>
      <w:r w:rsidR="00CD5871">
        <w:tab/>
        <w:t>13</w:t>
      </w:r>
    </w:p>
    <w:p w:rsidR="002E4AD6" w:rsidRPr="002E4AD6" w:rsidRDefault="002E4AD6" w:rsidP="00024ABE">
      <w:pPr>
        <w:pStyle w:val="ndice1"/>
        <w:tabs>
          <w:tab w:val="clear" w:pos="8601"/>
          <w:tab w:val="right" w:leader="dot" w:pos="8280"/>
        </w:tabs>
      </w:pPr>
      <w:r w:rsidRPr="002E4AD6">
        <w:t>FIGURA 2.3: GR</w:t>
      </w:r>
      <w:r w:rsidRPr="002E4AD6">
        <w:rPr>
          <w:bCs/>
        </w:rPr>
        <w:t>Á</w:t>
      </w:r>
      <w:r w:rsidR="00CD5871">
        <w:t>FICAS DE CONTROL</w:t>
      </w:r>
      <w:r w:rsidR="00CD5871">
        <w:tab/>
        <w:t>14</w:t>
      </w:r>
    </w:p>
    <w:p w:rsidR="002E4AD6" w:rsidRPr="002E4AD6" w:rsidRDefault="00CD5871" w:rsidP="00024ABE">
      <w:pPr>
        <w:pStyle w:val="ndice1"/>
        <w:tabs>
          <w:tab w:val="clear" w:pos="8601"/>
          <w:tab w:val="right" w:leader="dot" w:pos="8280"/>
        </w:tabs>
      </w:pPr>
      <w:r>
        <w:t>FIGURA 2.4: HISTOGRAMA</w:t>
      </w:r>
      <w:r>
        <w:tab/>
        <w:t>16</w:t>
      </w:r>
    </w:p>
    <w:p w:rsidR="002E4AD6" w:rsidRPr="002E4AD6" w:rsidRDefault="00CD5871" w:rsidP="00024ABE">
      <w:pPr>
        <w:pStyle w:val="ndice1"/>
        <w:tabs>
          <w:tab w:val="clear" w:pos="8601"/>
          <w:tab w:val="right" w:leader="dot" w:pos="8280"/>
        </w:tabs>
      </w:pPr>
      <w:r>
        <w:t>FIGURA 2.5: MATRIZ DE VALOR</w:t>
      </w:r>
      <w:r>
        <w:tab/>
        <w:t>20</w:t>
      </w:r>
    </w:p>
    <w:p w:rsidR="002E4AD6" w:rsidRPr="002E4AD6" w:rsidRDefault="002E4AD6" w:rsidP="00024ABE">
      <w:pPr>
        <w:pStyle w:val="ndice1"/>
        <w:tabs>
          <w:tab w:val="clear" w:pos="8601"/>
          <w:tab w:val="right" w:leader="dot" w:pos="8280"/>
        </w:tabs>
      </w:pPr>
      <w:r w:rsidRPr="002E4AD6">
        <w:t>FIG</w:t>
      </w:r>
      <w:r w:rsidR="00CD5871">
        <w:t>URA 2.6: ETAPA DE DIAGNÓSTICO</w:t>
      </w:r>
      <w:r w:rsidR="00CD5871">
        <w:tab/>
        <w:t>38</w:t>
      </w:r>
    </w:p>
    <w:p w:rsidR="002E4AD6" w:rsidRPr="002E4AD6" w:rsidRDefault="00CD5871" w:rsidP="00024ABE">
      <w:pPr>
        <w:pStyle w:val="ndice1"/>
        <w:tabs>
          <w:tab w:val="clear" w:pos="8601"/>
          <w:tab w:val="right" w:leader="dot" w:pos="8280"/>
        </w:tabs>
      </w:pPr>
      <w:r>
        <w:t>FIGURA 2.7: ETAPA DE DISEÑO</w:t>
      </w:r>
      <w:r>
        <w:tab/>
        <w:t>40</w:t>
      </w:r>
    </w:p>
    <w:p w:rsidR="002E4AD6" w:rsidRPr="002E4AD6" w:rsidRDefault="002E4AD6" w:rsidP="00024ABE">
      <w:pPr>
        <w:pStyle w:val="ndice1"/>
        <w:tabs>
          <w:tab w:val="clear" w:pos="8601"/>
          <w:tab w:val="right" w:leader="dot" w:pos="8280"/>
        </w:tabs>
      </w:pPr>
      <w:r w:rsidRPr="002E4AD6">
        <w:t>FIGURA 3.1</w:t>
      </w:r>
      <w:r w:rsidR="00CD5871">
        <w:t>: ESTRUCTURA DEL DEPARTAMENTO</w:t>
      </w:r>
      <w:r w:rsidR="00CD5871">
        <w:tab/>
        <w:t>43</w:t>
      </w:r>
    </w:p>
    <w:p w:rsidR="002E4AD6" w:rsidRPr="002E4AD6" w:rsidRDefault="002E4AD6" w:rsidP="00024ABE">
      <w:pPr>
        <w:pStyle w:val="ndice1"/>
        <w:tabs>
          <w:tab w:val="clear" w:pos="8601"/>
          <w:tab w:val="right" w:leader="dot" w:pos="8280"/>
        </w:tabs>
      </w:pPr>
      <w:r w:rsidRPr="002E4AD6">
        <w:t>FI</w:t>
      </w:r>
      <w:r w:rsidR="00C25914">
        <w:t>GURA 3.2:</w:t>
      </w:r>
      <w:r w:rsidR="00CD5871">
        <w:t xml:space="preserve"> MACROPROCESO ACTUAL</w:t>
      </w:r>
      <w:r w:rsidR="00CD5871">
        <w:tab/>
        <w:t>61</w:t>
      </w:r>
    </w:p>
    <w:p w:rsidR="002E4AD6" w:rsidRPr="002E4AD6" w:rsidRDefault="002E4AD6" w:rsidP="00024ABE">
      <w:pPr>
        <w:pStyle w:val="ndice1"/>
        <w:tabs>
          <w:tab w:val="clear" w:pos="8601"/>
          <w:tab w:val="right" w:leader="dot" w:pos="8280"/>
        </w:tabs>
      </w:pPr>
      <w:r w:rsidRPr="002E4AD6">
        <w:t>FIGUR</w:t>
      </w:r>
      <w:r w:rsidR="00CD5871">
        <w:t>A 4.1: MACROPROCESO PROPUESTO</w:t>
      </w:r>
      <w:r w:rsidR="00CD5871">
        <w:tab/>
        <w:t>69</w:t>
      </w:r>
    </w:p>
    <w:p w:rsidR="002E4AD6" w:rsidRPr="002E4AD6" w:rsidRDefault="002E4AD6" w:rsidP="00024ABE">
      <w:pPr>
        <w:pStyle w:val="ndice1"/>
        <w:tabs>
          <w:tab w:val="clear" w:pos="8601"/>
          <w:tab w:val="right" w:leader="dot" w:pos="8280"/>
        </w:tabs>
      </w:pPr>
      <w:r w:rsidRPr="002E4AD6">
        <w:t>FIGURA 4.2: PROCESO DE PRODUCCI</w:t>
      </w:r>
      <w:r w:rsidRPr="002E4AD6">
        <w:rPr>
          <w:bCs/>
        </w:rPr>
        <w:t>Ó</w:t>
      </w:r>
      <w:r w:rsidR="00CD5871">
        <w:t>N</w:t>
      </w:r>
      <w:r w:rsidR="00CD5871">
        <w:tab/>
        <w:t>77</w:t>
      </w:r>
    </w:p>
    <w:p w:rsidR="002E4AD6" w:rsidRPr="002E4AD6" w:rsidRDefault="002E4AD6" w:rsidP="00024ABE">
      <w:pPr>
        <w:pStyle w:val="ndice1"/>
        <w:tabs>
          <w:tab w:val="clear" w:pos="8601"/>
          <w:tab w:val="right" w:leader="dot" w:pos="8280"/>
        </w:tabs>
        <w:ind w:left="1440" w:hanging="1440"/>
      </w:pPr>
      <w:r w:rsidRPr="002E4AD6">
        <w:t xml:space="preserve">FIGURA 4.3: DIAGRAMA DE ISHIKAWA - SUBPROCESO DE </w:t>
      </w:r>
      <w:r w:rsidR="00024ABE">
        <w:t xml:space="preserve">   </w:t>
      </w:r>
      <w:r w:rsidRPr="002E4AD6">
        <w:t xml:space="preserve">IMPRESIÓN </w:t>
      </w:r>
      <w:r w:rsidR="00C360E7">
        <w:t xml:space="preserve">   </w:t>
      </w:r>
      <w:r w:rsidR="00CD5871">
        <w:t>DE TARJETAS</w:t>
      </w:r>
      <w:r w:rsidR="00CD5871">
        <w:tab/>
        <w:t>80</w:t>
      </w:r>
    </w:p>
    <w:p w:rsidR="002E4AD6" w:rsidRPr="002E4AD6" w:rsidRDefault="002E4AD6" w:rsidP="00024ABE">
      <w:pPr>
        <w:pStyle w:val="ndice1"/>
        <w:tabs>
          <w:tab w:val="clear" w:pos="8601"/>
          <w:tab w:val="right" w:leader="dot" w:pos="8280"/>
        </w:tabs>
        <w:ind w:left="1440" w:hanging="1440"/>
      </w:pPr>
      <w:r w:rsidRPr="002E4AD6">
        <w:t>FIGURA 4.4: DIAGRAMA DE ISHIKAWA - SUBPROCESO DE</w:t>
      </w:r>
      <w:r w:rsidR="00C360E7">
        <w:t xml:space="preserve">       </w:t>
      </w:r>
      <w:r w:rsidR="00C25914">
        <w:t xml:space="preserve"> VERIFICACIÓN DE TARJETAS</w:t>
      </w:r>
      <w:r w:rsidR="00CD5871">
        <w:tab/>
        <w:t>82</w:t>
      </w:r>
    </w:p>
    <w:p w:rsidR="002E4AD6" w:rsidRPr="002E4AD6" w:rsidRDefault="002E4AD6" w:rsidP="00024ABE">
      <w:pPr>
        <w:pStyle w:val="ndice1"/>
        <w:tabs>
          <w:tab w:val="clear" w:pos="8601"/>
          <w:tab w:val="right" w:leader="dot" w:pos="8280"/>
        </w:tabs>
        <w:ind w:left="1440" w:hanging="1440"/>
      </w:pPr>
      <w:r w:rsidRPr="002E4AD6">
        <w:t xml:space="preserve">FIGURA 4.5: DIAGRAMA DE ISHIKAWA - SUBPROCESO DE ENTREGA </w:t>
      </w:r>
      <w:r w:rsidR="00C360E7">
        <w:t xml:space="preserve">     </w:t>
      </w:r>
      <w:r w:rsidR="00CD5871">
        <w:t>DE TARJETAS</w:t>
      </w:r>
      <w:r w:rsidR="00CD5871">
        <w:tab/>
        <w:t>84</w:t>
      </w:r>
    </w:p>
    <w:p w:rsidR="002E4AD6" w:rsidRPr="002E4AD6" w:rsidRDefault="002E4AD6" w:rsidP="00024ABE">
      <w:pPr>
        <w:pStyle w:val="ndice1"/>
        <w:tabs>
          <w:tab w:val="clear" w:pos="8601"/>
          <w:tab w:val="right" w:leader="dot" w:pos="8280"/>
        </w:tabs>
        <w:ind w:left="1440" w:hanging="1440"/>
      </w:pPr>
      <w:r w:rsidRPr="002E4AD6">
        <w:t xml:space="preserve">FIGURA 4.6: DIAGRAMA DE ISHIKAWA - SUBPROCESO DE RECEPCION </w:t>
      </w:r>
      <w:r w:rsidR="00C360E7">
        <w:t xml:space="preserve">  </w:t>
      </w:r>
      <w:r w:rsidR="00CD5871">
        <w:t>DE TARJETAS</w:t>
      </w:r>
      <w:r w:rsidR="00CD5871">
        <w:tab/>
        <w:t>86</w:t>
      </w:r>
    </w:p>
    <w:p w:rsidR="002E4AD6" w:rsidRPr="002E4AD6" w:rsidRDefault="002E4AD6" w:rsidP="00024ABE">
      <w:pPr>
        <w:pStyle w:val="ndice1"/>
        <w:tabs>
          <w:tab w:val="clear" w:pos="8601"/>
          <w:tab w:val="right" w:leader="dot" w:pos="8280"/>
        </w:tabs>
        <w:ind w:left="1440" w:hanging="1440"/>
      </w:pPr>
      <w:r w:rsidRPr="002E4AD6">
        <w:t xml:space="preserve">FIGURA 4.7: DIAGRAMA DE ISHIKAWA - SUBPROCESO DE ALMACENAMIENTO DE </w:t>
      </w:r>
      <w:r w:rsidR="00CD5871">
        <w:t>TARJETAS</w:t>
      </w:r>
      <w:r w:rsidR="00CD5871">
        <w:tab/>
        <w:t>88</w:t>
      </w:r>
    </w:p>
    <w:p w:rsidR="002E4AD6" w:rsidRPr="002E4AD6" w:rsidRDefault="002E4AD6" w:rsidP="00024ABE">
      <w:pPr>
        <w:pStyle w:val="ndice1"/>
        <w:tabs>
          <w:tab w:val="clear" w:pos="8601"/>
          <w:tab w:val="right" w:leader="dot" w:pos="8280"/>
        </w:tabs>
        <w:ind w:left="1440" w:hanging="1440"/>
      </w:pPr>
      <w:r w:rsidRPr="002E4AD6">
        <w:t>FIGURA 4.8: JULIO 2008 - TIE</w:t>
      </w:r>
      <w:r w:rsidR="00C25914">
        <w:t>M</w:t>
      </w:r>
      <w:r w:rsidR="00CD5871">
        <w:t>PO DEL PROCESO DE PRODUCCIÓN</w:t>
      </w:r>
      <w:r w:rsidR="00CD5871">
        <w:tab/>
        <w:t>97</w:t>
      </w:r>
    </w:p>
    <w:p w:rsidR="002E4AD6" w:rsidRDefault="002E4AD6" w:rsidP="00024ABE">
      <w:pPr>
        <w:pStyle w:val="ndice1"/>
        <w:tabs>
          <w:tab w:val="clear" w:pos="8601"/>
          <w:tab w:val="right" w:leader="dot" w:pos="8280"/>
        </w:tabs>
        <w:ind w:left="1440" w:hanging="1440"/>
      </w:pPr>
      <w:r w:rsidRPr="002E4AD6">
        <w:t>FIGURA 4.9: PROCESO DE SEGUNDA GESTI</w:t>
      </w:r>
      <w:r w:rsidRPr="00C360E7">
        <w:t>Ó</w:t>
      </w:r>
      <w:r w:rsidR="00CD5871">
        <w:t>N</w:t>
      </w:r>
      <w:r w:rsidR="00CD5871">
        <w:tab/>
        <w:t>106</w:t>
      </w:r>
    </w:p>
    <w:p w:rsidR="00C360E7" w:rsidRPr="002E4AD6" w:rsidRDefault="00C360E7" w:rsidP="00024ABE">
      <w:pPr>
        <w:pStyle w:val="ndice1"/>
        <w:tabs>
          <w:tab w:val="clear" w:pos="8601"/>
          <w:tab w:val="right" w:leader="dot" w:pos="8280"/>
        </w:tabs>
        <w:ind w:left="1620" w:hanging="1620"/>
      </w:pPr>
      <w:r w:rsidRPr="002E4AD6">
        <w:t>FIGURA 4.10: DIAGRAMA DE ISHIKAWA - PROCESO DE SEGUNDA GESTI</w:t>
      </w:r>
      <w:r w:rsidRPr="00C360E7">
        <w:t>Ó</w:t>
      </w:r>
      <w:r w:rsidR="00CD5871">
        <w:t>N</w:t>
      </w:r>
      <w:r w:rsidR="00CD5871">
        <w:tab/>
        <w:t>108</w:t>
      </w:r>
    </w:p>
    <w:p w:rsidR="00C360E7" w:rsidRPr="002E4AD6" w:rsidRDefault="00C360E7" w:rsidP="00024ABE">
      <w:pPr>
        <w:pStyle w:val="ndice1"/>
        <w:tabs>
          <w:tab w:val="clear" w:pos="8601"/>
          <w:tab w:val="right" w:leader="dot" w:pos="8280"/>
        </w:tabs>
      </w:pPr>
      <w:r w:rsidRPr="002E4AD6">
        <w:t>FIGURA 4.11: PROCESO DE DESTRUCI</w:t>
      </w:r>
      <w:r w:rsidRPr="002E4AD6">
        <w:rPr>
          <w:bCs/>
        </w:rPr>
        <w:t>Ó</w:t>
      </w:r>
      <w:r w:rsidR="00CD5871">
        <w:t>N</w:t>
      </w:r>
      <w:r w:rsidR="00CD5871">
        <w:tab/>
        <w:t>115</w:t>
      </w:r>
    </w:p>
    <w:p w:rsidR="00C360E7" w:rsidRPr="002E4AD6" w:rsidRDefault="00C360E7" w:rsidP="00024ABE">
      <w:pPr>
        <w:pStyle w:val="ndice1"/>
        <w:tabs>
          <w:tab w:val="clear" w:pos="8601"/>
          <w:tab w:val="right" w:leader="dot" w:pos="8280"/>
        </w:tabs>
      </w:pPr>
      <w:r w:rsidRPr="002E4AD6">
        <w:t xml:space="preserve">FIGURA 4.12: DIAGRAMA DE ISHIKAWA - PROCESO DE </w:t>
      </w:r>
      <w:r w:rsidR="00024ABE">
        <w:t xml:space="preserve">  </w:t>
      </w:r>
      <w:r w:rsidRPr="002E4AD6">
        <w:t>DESTRUCCI</w:t>
      </w:r>
      <w:r w:rsidRPr="002E4AD6">
        <w:rPr>
          <w:bCs/>
        </w:rPr>
        <w:t>Ó</w:t>
      </w:r>
      <w:r w:rsidR="00CD5871">
        <w:t>N</w:t>
      </w:r>
      <w:r w:rsidR="00CD5871">
        <w:tab/>
        <w:t>117</w:t>
      </w:r>
    </w:p>
    <w:p w:rsidR="002E4AD6" w:rsidRPr="002E4AD6" w:rsidRDefault="002E4AD6" w:rsidP="00024ABE">
      <w:pPr>
        <w:pStyle w:val="ndice1"/>
        <w:tabs>
          <w:tab w:val="clear" w:pos="8601"/>
          <w:tab w:val="right" w:leader="dot" w:pos="8280"/>
        </w:tabs>
      </w:pPr>
      <w:r w:rsidRPr="002E4AD6">
        <w:t>FIGURA 5.1: PROCESO DE SOLICIT</w:t>
      </w:r>
      <w:r w:rsidR="00C25914">
        <w:t xml:space="preserve">UD DE DESARROLLO DEL </w:t>
      </w:r>
      <w:r w:rsidR="00024ABE">
        <w:t xml:space="preserve">  </w:t>
      </w:r>
      <w:r w:rsidR="00CD5871">
        <w:t>SISTEMA</w:t>
      </w:r>
      <w:r w:rsidR="00CD5871">
        <w:tab/>
        <w:t>134</w:t>
      </w:r>
    </w:p>
    <w:p w:rsidR="002E4AD6" w:rsidRPr="002E4AD6" w:rsidRDefault="00CD5871" w:rsidP="00024ABE">
      <w:pPr>
        <w:pStyle w:val="ndice1"/>
        <w:tabs>
          <w:tab w:val="clear" w:pos="8601"/>
          <w:tab w:val="right" w:leader="dot" w:pos="8280"/>
        </w:tabs>
      </w:pPr>
      <w:r>
        <w:t>FIGURA 5.2: CICLO DEMING</w:t>
      </w:r>
      <w:r>
        <w:tab/>
        <w:t>139</w:t>
      </w:r>
    </w:p>
    <w:p w:rsidR="002E4AD6" w:rsidRPr="002E4AD6" w:rsidRDefault="002E4AD6" w:rsidP="00024ABE">
      <w:pPr>
        <w:pStyle w:val="ndice1"/>
        <w:tabs>
          <w:tab w:val="clear" w:pos="8601"/>
          <w:tab w:val="right" w:leader="dot" w:pos="8280"/>
        </w:tabs>
      </w:pPr>
      <w:r w:rsidRPr="002E4AD6">
        <w:t>FIGURA 5.3: VOLUMEN D</w:t>
      </w:r>
      <w:r w:rsidR="00CD5871">
        <w:t>IARIO DE TARJETAS PRODUCIDAS</w:t>
      </w:r>
      <w:r w:rsidR="00CD5871">
        <w:tab/>
        <w:t>141</w:t>
      </w:r>
    </w:p>
    <w:p w:rsidR="002E4AD6" w:rsidRPr="002E4AD6" w:rsidRDefault="002E4AD6" w:rsidP="00024ABE">
      <w:pPr>
        <w:pStyle w:val="ndice1"/>
        <w:tabs>
          <w:tab w:val="clear" w:pos="8601"/>
          <w:tab w:val="right" w:leader="dot" w:pos="8280"/>
        </w:tabs>
      </w:pPr>
      <w:r w:rsidRPr="002E4AD6">
        <w:t>FIGURA 5.4: JULIO 2009 –</w:t>
      </w:r>
      <w:r w:rsidR="00D0737D">
        <w:t xml:space="preserve"> TIEMPO DEL PROCESO DE PRODUCCIÓ</w:t>
      </w:r>
      <w:r w:rsidR="006835CD">
        <w:t>N</w:t>
      </w:r>
      <w:r w:rsidR="006835CD">
        <w:tab/>
      </w:r>
      <w:r w:rsidR="00CD5871">
        <w:t>144</w:t>
      </w:r>
    </w:p>
    <w:p w:rsidR="002B6664" w:rsidRDefault="002E501E" w:rsidP="00024ABE">
      <w:pPr>
        <w:pStyle w:val="ndice1"/>
        <w:tabs>
          <w:tab w:val="clear" w:pos="8601"/>
          <w:tab w:val="right" w:leader="dot" w:pos="8280"/>
        </w:tabs>
        <w:ind w:left="0" w:firstLine="0"/>
        <w:rPr>
          <w:sz w:val="32"/>
          <w:szCs w:val="32"/>
          <w:lang w:val="es-ES"/>
        </w:rPr>
        <w:sectPr w:rsidR="002B6664" w:rsidSect="00024ABE">
          <w:pgSz w:w="11907" w:h="16840" w:code="9"/>
          <w:pgMar w:top="2268" w:right="1418" w:bottom="2268" w:left="2268" w:header="737" w:footer="0" w:gutter="0"/>
          <w:cols w:space="720"/>
          <w:titlePg/>
          <w:docGrid w:linePitch="360"/>
        </w:sectPr>
      </w:pPr>
      <w:r w:rsidRPr="008D41A2">
        <w:fldChar w:fldCharType="end"/>
      </w:r>
    </w:p>
    <w:p w:rsidR="00D60184" w:rsidRPr="002B6664" w:rsidRDefault="00D60184" w:rsidP="002B6664">
      <w:pPr>
        <w:spacing w:after="0"/>
        <w:jc w:val="center"/>
        <w:rPr>
          <w:rFonts w:ascii="Arial" w:hAnsi="Arial" w:cs="Arial"/>
          <w:b/>
          <w:bCs/>
          <w:caps/>
          <w:sz w:val="32"/>
          <w:szCs w:val="32"/>
          <w:lang w:val="es-ES"/>
        </w:rPr>
      </w:pPr>
      <w:r w:rsidRPr="002B6664">
        <w:rPr>
          <w:rFonts w:ascii="Arial" w:hAnsi="Arial" w:cs="Arial"/>
          <w:b/>
          <w:bCs/>
          <w:caps/>
          <w:sz w:val="32"/>
          <w:szCs w:val="32"/>
          <w:lang w:val="es-ES"/>
        </w:rPr>
        <w:lastRenderedPageBreak/>
        <w:t>Índice de tablas</w:t>
      </w:r>
      <w:r w:rsidR="002E501E" w:rsidRPr="002B6664">
        <w:rPr>
          <w:rFonts w:ascii="Arial" w:hAnsi="Arial" w:cs="Arial"/>
          <w:b/>
          <w:bCs/>
          <w:caps/>
          <w:sz w:val="32"/>
          <w:szCs w:val="32"/>
          <w:lang w:val="es-ES"/>
        </w:rPr>
        <w:fldChar w:fldCharType="begin"/>
      </w:r>
      <w:r w:rsidR="00C60129" w:rsidRPr="002B6664">
        <w:rPr>
          <w:rFonts w:ascii="Arial" w:hAnsi="Arial" w:cs="Arial"/>
          <w:b/>
          <w:bCs/>
          <w:caps/>
          <w:sz w:val="32"/>
          <w:szCs w:val="32"/>
          <w:lang w:val="es-ES"/>
        </w:rPr>
        <w:instrText xml:space="preserve"> XE "Índice de tablas" </w:instrText>
      </w:r>
      <w:r w:rsidR="002E501E" w:rsidRPr="002B6664">
        <w:rPr>
          <w:rFonts w:ascii="Arial" w:hAnsi="Arial" w:cs="Arial"/>
          <w:b/>
          <w:bCs/>
          <w:caps/>
          <w:sz w:val="32"/>
          <w:szCs w:val="32"/>
          <w:lang w:val="es-ES"/>
        </w:rPr>
        <w:fldChar w:fldCharType="end"/>
      </w:r>
    </w:p>
    <w:p w:rsidR="00D60184" w:rsidRDefault="00D60184" w:rsidP="00D60184">
      <w:pPr>
        <w:spacing w:after="0"/>
        <w:jc w:val="center"/>
        <w:rPr>
          <w:rFonts w:ascii="Arial" w:hAnsi="Arial" w:cs="Arial"/>
          <w:b/>
          <w:bCs/>
          <w:caps/>
          <w:sz w:val="32"/>
          <w:szCs w:val="32"/>
          <w:lang w:val="es-ES"/>
        </w:rPr>
      </w:pPr>
    </w:p>
    <w:p w:rsidR="004F4665" w:rsidRPr="002B6664" w:rsidRDefault="002E501E" w:rsidP="00024ABE">
      <w:pPr>
        <w:pStyle w:val="ndice1"/>
        <w:tabs>
          <w:tab w:val="clear" w:pos="8601"/>
          <w:tab w:val="right" w:leader="dot" w:pos="8280"/>
        </w:tabs>
        <w:rPr>
          <w:lang w:val="es-ES"/>
        </w:rPr>
      </w:pPr>
      <w:r w:rsidRPr="002E501E">
        <w:fldChar w:fldCharType="begin"/>
      </w:r>
      <w:r w:rsidR="00C72B86" w:rsidRPr="002B6664">
        <w:instrText xml:space="preserve"> INDEX \e "</w:instrText>
      </w:r>
      <w:r w:rsidR="00C72B86" w:rsidRPr="002B6664">
        <w:tab/>
        <w:instrText xml:space="preserve">" \c "1" \z "3082" </w:instrText>
      </w:r>
      <w:r w:rsidRPr="002E501E">
        <w:fldChar w:fldCharType="separate"/>
      </w:r>
      <w:r w:rsidR="004F4665" w:rsidRPr="002B6664">
        <w:t>TABLA 1: SELECCIÓN DE LAS HERRAMIENTAS Y METODOLOGIA A UTILIZAR</w:t>
      </w:r>
      <w:r w:rsidR="00CD5871">
        <w:rPr>
          <w:lang w:val="es-ES"/>
        </w:rPr>
        <w:tab/>
        <w:t>36</w:t>
      </w:r>
    </w:p>
    <w:p w:rsidR="004F4665" w:rsidRPr="008D41A2" w:rsidRDefault="004F4665" w:rsidP="00024ABE">
      <w:pPr>
        <w:pStyle w:val="ndice1"/>
        <w:tabs>
          <w:tab w:val="clear" w:pos="8601"/>
          <w:tab w:val="right" w:leader="dot" w:pos="8280"/>
        </w:tabs>
      </w:pPr>
      <w:r w:rsidRPr="008D41A2">
        <w:t>TABLA 2: CARGA DE</w:t>
      </w:r>
      <w:r w:rsidR="00C25914">
        <w:t xml:space="preserve"> </w:t>
      </w:r>
      <w:r w:rsidR="00CD5871">
        <w:t>TRABAJO ACTUAL DEL AUXILIAR A</w:t>
      </w:r>
      <w:r w:rsidR="00CD5871">
        <w:tab/>
        <w:t>59</w:t>
      </w:r>
    </w:p>
    <w:p w:rsidR="004F4665" w:rsidRPr="008D41A2" w:rsidRDefault="004F4665" w:rsidP="00024ABE">
      <w:pPr>
        <w:pStyle w:val="ndice1"/>
        <w:tabs>
          <w:tab w:val="clear" w:pos="8601"/>
          <w:tab w:val="right" w:leader="dot" w:pos="8280"/>
        </w:tabs>
      </w:pPr>
      <w:r w:rsidRPr="008D41A2">
        <w:t>TABLA 3: ANÁLISIS DE PARETO - CARGA DE TRABAJO ACTUAL DEL AUXILIAR A</w:t>
      </w:r>
      <w:r w:rsidR="00CD5871">
        <w:tab/>
        <w:t>62</w:t>
      </w:r>
    </w:p>
    <w:p w:rsidR="004F4665" w:rsidRPr="008D41A2" w:rsidRDefault="004F4665" w:rsidP="00024ABE">
      <w:pPr>
        <w:pStyle w:val="ndice1"/>
        <w:tabs>
          <w:tab w:val="clear" w:pos="8601"/>
          <w:tab w:val="right" w:leader="dot" w:pos="8280"/>
        </w:tabs>
      </w:pPr>
      <w:r w:rsidRPr="008D41A2">
        <w:t>TABLA 4: ANÁLISIS DE PARETO - CARGA DE TRABAJO ACTUAL DEL CUSTODIO</w:t>
      </w:r>
      <w:r w:rsidR="00CD5871">
        <w:tab/>
        <w:t>64</w:t>
      </w:r>
    </w:p>
    <w:p w:rsidR="004F4665" w:rsidRPr="008D41A2" w:rsidRDefault="004F4665" w:rsidP="00024ABE">
      <w:pPr>
        <w:pStyle w:val="ndice1"/>
        <w:tabs>
          <w:tab w:val="clear" w:pos="8601"/>
          <w:tab w:val="right" w:leader="dot" w:pos="8280"/>
        </w:tabs>
      </w:pPr>
      <w:r w:rsidRPr="008D41A2">
        <w:t>TABLA 5: ANÁLISIS DE PARETO - CARGA DE TRABAJO ACTUAL DEL ANALISTA</w:t>
      </w:r>
      <w:r w:rsidR="006F5E23" w:rsidRPr="008D41A2">
        <w:tab/>
      </w:r>
      <w:r w:rsidR="00CD5871">
        <w:t>65</w:t>
      </w:r>
    </w:p>
    <w:p w:rsidR="004F4665" w:rsidRDefault="004F4665" w:rsidP="00024ABE">
      <w:pPr>
        <w:pStyle w:val="ndice1"/>
        <w:tabs>
          <w:tab w:val="clear" w:pos="8601"/>
          <w:tab w:val="right" w:leader="dot" w:pos="8280"/>
        </w:tabs>
      </w:pPr>
      <w:r w:rsidRPr="008D41A2">
        <w:t>TABLA 6: REESTRUCTURACIÓN DE TAREAS - CARGO AUXILIAR A</w:t>
      </w:r>
      <w:r w:rsidR="00CD5871">
        <w:tab/>
        <w:t>70</w:t>
      </w:r>
    </w:p>
    <w:p w:rsidR="00134D15" w:rsidRDefault="00134D15" w:rsidP="00024ABE">
      <w:pPr>
        <w:pStyle w:val="ndice1"/>
        <w:tabs>
          <w:tab w:val="clear" w:pos="8601"/>
          <w:tab w:val="right" w:leader="dot" w:pos="8280"/>
        </w:tabs>
      </w:pPr>
      <w:r w:rsidRPr="008D41A2">
        <w:t xml:space="preserve">TABLA </w:t>
      </w:r>
      <w:r>
        <w:t>7</w:t>
      </w:r>
      <w:r w:rsidRPr="008D41A2">
        <w:t xml:space="preserve">: </w:t>
      </w:r>
      <w:r>
        <w:t>PROPUESTA CARGA DE TRABAJO</w:t>
      </w:r>
      <w:r w:rsidRPr="008D41A2">
        <w:t xml:space="preserve"> - CARGO AUXILIAR A</w:t>
      </w:r>
      <w:r w:rsidR="00CD5871">
        <w:tab/>
        <w:t>70</w:t>
      </w:r>
    </w:p>
    <w:p w:rsidR="004F4665" w:rsidRDefault="00134D15" w:rsidP="00024ABE">
      <w:pPr>
        <w:pStyle w:val="ndice1"/>
        <w:tabs>
          <w:tab w:val="clear" w:pos="8601"/>
          <w:tab w:val="right" w:leader="dot" w:pos="8280"/>
        </w:tabs>
      </w:pPr>
      <w:r>
        <w:t>TABLA 8</w:t>
      </w:r>
      <w:r w:rsidR="004F4665" w:rsidRPr="008D41A2">
        <w:t>: REESTRUCTURACIÓN DE TAREAS - CARGO CUSTODIO</w:t>
      </w:r>
      <w:r w:rsidR="00CD5871">
        <w:tab/>
        <w:t>71</w:t>
      </w:r>
    </w:p>
    <w:p w:rsidR="00134D15" w:rsidRDefault="00134D15" w:rsidP="00024ABE">
      <w:pPr>
        <w:pStyle w:val="ndice1"/>
        <w:tabs>
          <w:tab w:val="clear" w:pos="8601"/>
          <w:tab w:val="right" w:leader="dot" w:pos="8280"/>
        </w:tabs>
      </w:pPr>
      <w:r w:rsidRPr="008D41A2">
        <w:t xml:space="preserve">TABLA </w:t>
      </w:r>
      <w:r>
        <w:t>9</w:t>
      </w:r>
      <w:r w:rsidRPr="008D41A2">
        <w:t xml:space="preserve">: </w:t>
      </w:r>
      <w:r>
        <w:t>PROPUESTA CARGA DE TRABAJO</w:t>
      </w:r>
      <w:r w:rsidRPr="008D41A2">
        <w:t xml:space="preserve"> - CARGO </w:t>
      </w:r>
      <w:r w:rsidR="00CD5871">
        <w:t>CUSTODIO</w:t>
      </w:r>
      <w:r w:rsidR="00CD5871">
        <w:tab/>
        <w:t>72</w:t>
      </w:r>
    </w:p>
    <w:p w:rsidR="004F4665" w:rsidRDefault="00134D15" w:rsidP="00024ABE">
      <w:pPr>
        <w:pStyle w:val="ndice1"/>
        <w:tabs>
          <w:tab w:val="clear" w:pos="8601"/>
          <w:tab w:val="right" w:leader="dot" w:pos="8280"/>
        </w:tabs>
      </w:pPr>
      <w:r>
        <w:t>TABLA 10</w:t>
      </w:r>
      <w:r w:rsidR="004F4665" w:rsidRPr="008D41A2">
        <w:t>: REESTRUCTURACIÓN DE TAREAS - CARGO AUXILIAR B</w:t>
      </w:r>
      <w:r w:rsidR="00CD5871">
        <w:tab/>
        <w:t>73</w:t>
      </w:r>
    </w:p>
    <w:p w:rsidR="00134D15" w:rsidRDefault="00134D15" w:rsidP="00024ABE">
      <w:pPr>
        <w:pStyle w:val="ndice1"/>
        <w:tabs>
          <w:tab w:val="clear" w:pos="8601"/>
          <w:tab w:val="right" w:leader="dot" w:pos="8280"/>
        </w:tabs>
      </w:pPr>
      <w:r w:rsidRPr="008D41A2">
        <w:t xml:space="preserve">TABLA </w:t>
      </w:r>
      <w:r>
        <w:t>11</w:t>
      </w:r>
      <w:r w:rsidRPr="008D41A2">
        <w:t xml:space="preserve">: </w:t>
      </w:r>
      <w:r>
        <w:t xml:space="preserve">PROPUESTA CARGA </w:t>
      </w:r>
      <w:r w:rsidR="00CD5871">
        <w:t>DE TRABAJO - CARGO AUXILIAR B</w:t>
      </w:r>
      <w:r w:rsidR="00CD5871">
        <w:tab/>
        <w:t>74</w:t>
      </w:r>
    </w:p>
    <w:p w:rsidR="004F4665" w:rsidRPr="008D41A2" w:rsidRDefault="00134D15" w:rsidP="00024ABE">
      <w:pPr>
        <w:pStyle w:val="ndice1"/>
        <w:tabs>
          <w:tab w:val="clear" w:pos="8601"/>
          <w:tab w:val="right" w:leader="dot" w:pos="8280"/>
        </w:tabs>
        <w:ind w:left="1260" w:hanging="1260"/>
      </w:pPr>
      <w:r>
        <w:t>TABLA 12</w:t>
      </w:r>
      <w:r w:rsidR="004F4665" w:rsidRPr="008D41A2">
        <w:t>: ANÁLISIS DE RESPUESTA A NECESIDADES – PROCE</w:t>
      </w:r>
      <w:r w:rsidR="00024ABE">
        <w:t>S</w:t>
      </w:r>
      <w:r w:rsidR="004F4665" w:rsidRPr="008D41A2">
        <w:t xml:space="preserve">OS </w:t>
      </w:r>
      <w:r w:rsidR="00024ABE">
        <w:t xml:space="preserve">   </w:t>
      </w:r>
      <w:r w:rsidR="004F4665" w:rsidRPr="008D41A2">
        <w:t>DE PRODUCCIÓN</w:t>
      </w:r>
      <w:r w:rsidR="00CD5871">
        <w:tab/>
        <w:t>89</w:t>
      </w:r>
    </w:p>
    <w:p w:rsidR="004F4665" w:rsidRPr="008D41A2" w:rsidRDefault="00134D15" w:rsidP="00024ABE">
      <w:pPr>
        <w:pStyle w:val="ndice1"/>
        <w:tabs>
          <w:tab w:val="clear" w:pos="8601"/>
          <w:tab w:val="right" w:leader="dot" w:pos="8280"/>
        </w:tabs>
      </w:pPr>
      <w:r>
        <w:t>TABLA 13</w:t>
      </w:r>
      <w:r w:rsidR="004F4665" w:rsidRPr="008D41A2">
        <w:t>: AN</w:t>
      </w:r>
      <w:r w:rsidR="004F4665" w:rsidRPr="008D41A2">
        <w:rPr>
          <w:bCs/>
        </w:rPr>
        <w:t>Á</w:t>
      </w:r>
      <w:r w:rsidR="004F4665" w:rsidRPr="008D41A2">
        <w:t>LISIS DE LA OPERACIÓN</w:t>
      </w:r>
      <w:r w:rsidR="00CD5871">
        <w:tab/>
        <w:t>91</w:t>
      </w:r>
    </w:p>
    <w:p w:rsidR="004F4665" w:rsidRPr="008D41A2" w:rsidRDefault="004F4665" w:rsidP="00024ABE">
      <w:pPr>
        <w:pStyle w:val="ndice1"/>
        <w:tabs>
          <w:tab w:val="clear" w:pos="8601"/>
          <w:tab w:val="right" w:leader="dot" w:pos="8280"/>
        </w:tabs>
      </w:pPr>
      <w:r w:rsidRPr="008D41A2">
        <w:t>TABLA 1</w:t>
      </w:r>
      <w:r w:rsidR="00134D15">
        <w:t>4</w:t>
      </w:r>
      <w:r w:rsidRPr="008D41A2">
        <w:t>: AN</w:t>
      </w:r>
      <w:r w:rsidRPr="008D41A2">
        <w:rPr>
          <w:bCs/>
        </w:rPr>
        <w:t>Á</w:t>
      </w:r>
      <w:r w:rsidRPr="008D41A2">
        <w:t>LISIS DE VALOR - PROCESO DE PRODUCCIÓN</w:t>
      </w:r>
      <w:r w:rsidR="00CD5871">
        <w:tab/>
        <w:t>92</w:t>
      </w:r>
    </w:p>
    <w:p w:rsidR="004F4665" w:rsidRPr="008D41A2" w:rsidRDefault="00134D15" w:rsidP="00024ABE">
      <w:pPr>
        <w:pStyle w:val="ndice1"/>
        <w:tabs>
          <w:tab w:val="clear" w:pos="8601"/>
          <w:tab w:val="right" w:leader="dot" w:pos="8280"/>
        </w:tabs>
      </w:pPr>
      <w:r>
        <w:t>TABLA 15</w:t>
      </w:r>
      <w:r w:rsidR="004F4665" w:rsidRPr="008D41A2">
        <w:t>: AN</w:t>
      </w:r>
      <w:r w:rsidR="004F4665" w:rsidRPr="008D41A2">
        <w:rPr>
          <w:bCs/>
        </w:rPr>
        <w:t>Á</w:t>
      </w:r>
      <w:r w:rsidR="004F4665" w:rsidRPr="008D41A2">
        <w:t>LISIS DE TIEMPO - PROCESO DE PRODUCCIÓN</w:t>
      </w:r>
      <w:r w:rsidR="00CD5871">
        <w:tab/>
        <w:t>95</w:t>
      </w:r>
    </w:p>
    <w:p w:rsidR="004F4665" w:rsidRPr="008D41A2" w:rsidRDefault="00134D15" w:rsidP="00024ABE">
      <w:pPr>
        <w:pStyle w:val="ndice1"/>
        <w:tabs>
          <w:tab w:val="clear" w:pos="8601"/>
          <w:tab w:val="right" w:leader="dot" w:pos="8280"/>
        </w:tabs>
      </w:pPr>
      <w:r>
        <w:t>TABLA 16</w:t>
      </w:r>
      <w:r w:rsidR="004F4665" w:rsidRPr="008D41A2">
        <w:t xml:space="preserve">: </w:t>
      </w:r>
      <w:r w:rsidR="0086648D">
        <w:t>JULIO 2008 - M</w:t>
      </w:r>
      <w:r w:rsidR="004F4665" w:rsidRPr="008D41A2">
        <w:t>OTIVO DE RECHAZO DE TARJETAS</w:t>
      </w:r>
      <w:r w:rsidR="00CD5871">
        <w:tab/>
        <w:t>98</w:t>
      </w:r>
    </w:p>
    <w:p w:rsidR="004F4665" w:rsidRPr="008D41A2" w:rsidRDefault="00134D15" w:rsidP="00024ABE">
      <w:pPr>
        <w:pStyle w:val="ndice1"/>
        <w:tabs>
          <w:tab w:val="clear" w:pos="8601"/>
          <w:tab w:val="right" w:leader="dot" w:pos="8280"/>
        </w:tabs>
        <w:ind w:left="1260" w:hanging="1260"/>
      </w:pPr>
      <w:r>
        <w:t>TABLA 17</w:t>
      </w:r>
      <w:r w:rsidR="004F4665" w:rsidRPr="008D41A2">
        <w:t xml:space="preserve">: ANÁLISIS DE PARETO - SUBPROCESO DE IMPRESIÓN </w:t>
      </w:r>
      <w:r w:rsidR="00024ABE">
        <w:t xml:space="preserve">      </w:t>
      </w:r>
      <w:r w:rsidR="004F4665" w:rsidRPr="008D41A2">
        <w:t>DE TARJETAS</w:t>
      </w:r>
      <w:r w:rsidR="00CD5871">
        <w:tab/>
        <w:t>100</w:t>
      </w:r>
    </w:p>
    <w:p w:rsidR="004F4665" w:rsidRPr="008D41A2" w:rsidRDefault="00134D15" w:rsidP="00024ABE">
      <w:pPr>
        <w:pStyle w:val="ndice1"/>
        <w:tabs>
          <w:tab w:val="clear" w:pos="8601"/>
          <w:tab w:val="left" w:pos="1260"/>
          <w:tab w:val="right" w:leader="dot" w:pos="8280"/>
        </w:tabs>
        <w:ind w:left="1260" w:hanging="1260"/>
      </w:pPr>
      <w:r>
        <w:t>TABLA 18</w:t>
      </w:r>
      <w:r w:rsidR="004F4665" w:rsidRPr="008D41A2">
        <w:t xml:space="preserve">: ANÁLISIS DE PARETO - SUBPROCESO DE VERIFICACIÓN </w:t>
      </w:r>
      <w:r w:rsidR="008D41A2">
        <w:t xml:space="preserve">      </w:t>
      </w:r>
      <w:r w:rsidR="004F4665" w:rsidRPr="008D41A2">
        <w:t>DE TARJETAS</w:t>
      </w:r>
      <w:r w:rsidR="00CD5871">
        <w:tab/>
        <w:t>102</w:t>
      </w:r>
    </w:p>
    <w:p w:rsidR="004F4665" w:rsidRPr="008D41A2" w:rsidRDefault="00134D15" w:rsidP="00024ABE">
      <w:pPr>
        <w:pStyle w:val="ndice1"/>
        <w:tabs>
          <w:tab w:val="clear" w:pos="8601"/>
          <w:tab w:val="right" w:leader="dot" w:pos="8280"/>
        </w:tabs>
        <w:ind w:left="1260" w:hanging="1260"/>
      </w:pPr>
      <w:r>
        <w:t>TABLA 19</w:t>
      </w:r>
      <w:r w:rsidR="004F4665" w:rsidRPr="008D41A2">
        <w:t>: ANÁLISIS DE PARETO - SUBPROCESO DE ENTREGA DE TARJETAS AL COURIER</w:t>
      </w:r>
      <w:r w:rsidR="00CD5871">
        <w:tab/>
        <w:t>103</w:t>
      </w:r>
    </w:p>
    <w:p w:rsidR="004F4665" w:rsidRPr="008D41A2" w:rsidRDefault="00134D15" w:rsidP="00024ABE">
      <w:pPr>
        <w:pStyle w:val="ndice1"/>
        <w:tabs>
          <w:tab w:val="clear" w:pos="8601"/>
          <w:tab w:val="right" w:leader="dot" w:pos="8280"/>
        </w:tabs>
        <w:ind w:left="1260" w:hanging="1260"/>
      </w:pPr>
      <w:r>
        <w:t>TABLA 20</w:t>
      </w:r>
      <w:r w:rsidR="004F4665" w:rsidRPr="008D41A2">
        <w:t xml:space="preserve">: ANÁLISIS DE PARETO - SUBPROCESO DE RECEPCIÓN </w:t>
      </w:r>
      <w:r w:rsidR="00024ABE">
        <w:t xml:space="preserve">    </w:t>
      </w:r>
      <w:r w:rsidR="004F4665" w:rsidRPr="008D41A2">
        <w:t>DE TARJETAS AL COURIER</w:t>
      </w:r>
      <w:r w:rsidR="00CD5871">
        <w:tab/>
        <w:t>104</w:t>
      </w:r>
    </w:p>
    <w:p w:rsidR="004F4665" w:rsidRPr="008D41A2" w:rsidRDefault="004F4665" w:rsidP="00024ABE">
      <w:pPr>
        <w:pStyle w:val="ndice1"/>
        <w:tabs>
          <w:tab w:val="clear" w:pos="8601"/>
          <w:tab w:val="right" w:leader="dot" w:pos="8280"/>
        </w:tabs>
        <w:ind w:left="1260" w:hanging="1260"/>
      </w:pPr>
      <w:r w:rsidRPr="008D41A2">
        <w:t>TABLA</w:t>
      </w:r>
      <w:r w:rsidR="00134D15">
        <w:t xml:space="preserve"> 21</w:t>
      </w:r>
      <w:r w:rsidRPr="008D41A2">
        <w:t xml:space="preserve">: ANÁLISIS DE PARETO - SUBPROCESO DE </w:t>
      </w:r>
      <w:r w:rsidR="008D41A2">
        <w:t xml:space="preserve">       </w:t>
      </w:r>
      <w:r w:rsidRPr="008D41A2">
        <w:t>ALMACENAMIENTO DE TARJETAS</w:t>
      </w:r>
      <w:r w:rsidR="00CD5871">
        <w:tab/>
        <w:t>105</w:t>
      </w:r>
    </w:p>
    <w:p w:rsidR="004F4665" w:rsidRPr="008D41A2" w:rsidRDefault="00134D15" w:rsidP="00024ABE">
      <w:pPr>
        <w:pStyle w:val="ndice1"/>
        <w:tabs>
          <w:tab w:val="clear" w:pos="8601"/>
          <w:tab w:val="right" w:leader="dot" w:pos="8280"/>
        </w:tabs>
        <w:ind w:left="1260" w:hanging="1260"/>
      </w:pPr>
      <w:r>
        <w:t>TABLA 22</w:t>
      </w:r>
      <w:r w:rsidR="004F4665" w:rsidRPr="008D41A2">
        <w:t xml:space="preserve">: ANÁLISIS DE RESPUESTA A NECESIDADES - PROCESO </w:t>
      </w:r>
      <w:r w:rsidR="00024ABE">
        <w:t xml:space="preserve">   </w:t>
      </w:r>
      <w:r w:rsidR="004F4665" w:rsidRPr="008D41A2">
        <w:t>DE SEGUNDA GESTIÓN</w:t>
      </w:r>
      <w:r w:rsidR="00CD5871">
        <w:tab/>
        <w:t>109</w:t>
      </w:r>
    </w:p>
    <w:p w:rsidR="004F4665" w:rsidRPr="008D41A2" w:rsidRDefault="004F4665" w:rsidP="00024ABE">
      <w:pPr>
        <w:pStyle w:val="ndice1"/>
        <w:tabs>
          <w:tab w:val="clear" w:pos="8601"/>
          <w:tab w:val="right" w:leader="dot" w:pos="8280"/>
        </w:tabs>
        <w:ind w:left="1260" w:hanging="1260"/>
      </w:pPr>
      <w:r w:rsidRPr="008D41A2">
        <w:t>TABLA 2</w:t>
      </w:r>
      <w:r w:rsidR="00134D15">
        <w:t>3</w:t>
      </w:r>
      <w:r w:rsidRPr="008D41A2">
        <w:t>: AN</w:t>
      </w:r>
      <w:r w:rsidRPr="008D41A2">
        <w:rPr>
          <w:bCs/>
        </w:rPr>
        <w:t>Á</w:t>
      </w:r>
      <w:r w:rsidRPr="008D41A2">
        <w:t xml:space="preserve">LISIS DE VALOR - PROCESO DE SEGUNDA </w:t>
      </w:r>
      <w:r w:rsidR="00024ABE">
        <w:t xml:space="preserve">       </w:t>
      </w:r>
      <w:r w:rsidRPr="008D41A2">
        <w:t>GESTIÓN</w:t>
      </w:r>
      <w:r w:rsidR="00CD5871">
        <w:tab/>
        <w:t>111</w:t>
      </w:r>
    </w:p>
    <w:p w:rsidR="004F4665" w:rsidRPr="008D41A2" w:rsidRDefault="00134D15" w:rsidP="00024ABE">
      <w:pPr>
        <w:pStyle w:val="ndice1"/>
        <w:tabs>
          <w:tab w:val="clear" w:pos="8601"/>
          <w:tab w:val="right" w:leader="dot" w:pos="8280"/>
        </w:tabs>
        <w:ind w:left="1260" w:hanging="1260"/>
      </w:pPr>
      <w:r>
        <w:lastRenderedPageBreak/>
        <w:t>TABLA 24</w:t>
      </w:r>
      <w:r w:rsidR="004F4665" w:rsidRPr="008D41A2">
        <w:t>: AN</w:t>
      </w:r>
      <w:r w:rsidR="004F4665" w:rsidRPr="008D41A2">
        <w:rPr>
          <w:bCs/>
        </w:rPr>
        <w:t>Á</w:t>
      </w:r>
      <w:r w:rsidR="004F4665" w:rsidRPr="008D41A2">
        <w:t xml:space="preserve">LISIS DE TIEMPO - PROCESO DE SEGUNDA </w:t>
      </w:r>
      <w:r w:rsidR="00024ABE">
        <w:t xml:space="preserve">     </w:t>
      </w:r>
      <w:r w:rsidR="004F4665" w:rsidRPr="008D41A2">
        <w:t>GESTIÓN</w:t>
      </w:r>
      <w:r w:rsidR="00CD5871">
        <w:tab/>
        <w:t>112</w:t>
      </w:r>
    </w:p>
    <w:p w:rsidR="004F4665" w:rsidRPr="008D41A2" w:rsidRDefault="00134D15" w:rsidP="00024ABE">
      <w:pPr>
        <w:pStyle w:val="ndice1"/>
        <w:tabs>
          <w:tab w:val="clear" w:pos="8601"/>
          <w:tab w:val="right" w:leader="dot" w:pos="8280"/>
        </w:tabs>
        <w:ind w:left="1260" w:hanging="1260"/>
      </w:pPr>
      <w:r>
        <w:t>TABLA 25</w:t>
      </w:r>
      <w:r w:rsidR="004F4665" w:rsidRPr="008D41A2">
        <w:t xml:space="preserve">: ANÁLISIS DE PARETO - PROCESO DE SEGUNDA </w:t>
      </w:r>
      <w:r w:rsidR="00024ABE">
        <w:t xml:space="preserve">    </w:t>
      </w:r>
      <w:r w:rsidR="004F4665" w:rsidRPr="008D41A2">
        <w:t>GESTIÓN</w:t>
      </w:r>
      <w:r w:rsidR="00CD5871">
        <w:tab/>
        <w:t>114</w:t>
      </w:r>
    </w:p>
    <w:p w:rsidR="004F4665" w:rsidRPr="008D41A2" w:rsidRDefault="00134D15" w:rsidP="00024ABE">
      <w:pPr>
        <w:pStyle w:val="ndice1"/>
        <w:tabs>
          <w:tab w:val="clear" w:pos="8601"/>
          <w:tab w:val="right" w:leader="dot" w:pos="8280"/>
        </w:tabs>
      </w:pPr>
      <w:r>
        <w:t>TABLA 26</w:t>
      </w:r>
      <w:r w:rsidR="004F4665" w:rsidRPr="008D41A2">
        <w:t>: AN</w:t>
      </w:r>
      <w:r w:rsidR="004F4665" w:rsidRPr="008D41A2">
        <w:rPr>
          <w:bCs/>
        </w:rPr>
        <w:t>Á</w:t>
      </w:r>
      <w:r w:rsidR="004F4665" w:rsidRPr="008D41A2">
        <w:t>LISIS DE TIEMPO - PROCESO DE DESTRUCCIÓN</w:t>
      </w:r>
      <w:r w:rsidR="00CD5871">
        <w:tab/>
        <w:t>118</w:t>
      </w:r>
    </w:p>
    <w:p w:rsidR="004F4665" w:rsidRPr="008D41A2" w:rsidRDefault="00134D15" w:rsidP="00024ABE">
      <w:pPr>
        <w:pStyle w:val="ndice1"/>
        <w:tabs>
          <w:tab w:val="clear" w:pos="8601"/>
          <w:tab w:val="right" w:leader="dot" w:pos="8280"/>
        </w:tabs>
        <w:ind w:left="1260" w:hanging="1260"/>
      </w:pPr>
      <w:r>
        <w:t>TABLA 27</w:t>
      </w:r>
      <w:r w:rsidR="004F4665" w:rsidRPr="008D41A2">
        <w:t xml:space="preserve">: PROPUESTA DE MEJORA - SUBPROCESO DE </w:t>
      </w:r>
      <w:r w:rsidR="00024ABE">
        <w:t xml:space="preserve">     </w:t>
      </w:r>
      <w:r w:rsidR="004F4665" w:rsidRPr="008D41A2">
        <w:t>IMPRESIÓN DE TARJETAS</w:t>
      </w:r>
      <w:r w:rsidR="00CD5871">
        <w:tab/>
        <w:t>120</w:t>
      </w:r>
    </w:p>
    <w:p w:rsidR="004F4665" w:rsidRPr="008D41A2" w:rsidRDefault="00134D15" w:rsidP="00024ABE">
      <w:pPr>
        <w:pStyle w:val="ndice1"/>
        <w:tabs>
          <w:tab w:val="clear" w:pos="8601"/>
          <w:tab w:val="left" w:pos="1260"/>
          <w:tab w:val="right" w:leader="dot" w:pos="8280"/>
        </w:tabs>
        <w:ind w:left="1260" w:hanging="1260"/>
      </w:pPr>
      <w:r>
        <w:t>TABLA 28</w:t>
      </w:r>
      <w:r w:rsidR="004F4665" w:rsidRPr="008D41A2">
        <w:t xml:space="preserve">: PROPUESTA DE MEJORA - VERIFICACIÓN DE </w:t>
      </w:r>
      <w:r w:rsidR="00024ABE">
        <w:t xml:space="preserve">       </w:t>
      </w:r>
      <w:r w:rsidR="004F4665" w:rsidRPr="008D41A2">
        <w:t>TARJETAS</w:t>
      </w:r>
      <w:r w:rsidR="00CD5871">
        <w:tab/>
        <w:t>122</w:t>
      </w:r>
    </w:p>
    <w:p w:rsidR="004F4665" w:rsidRPr="008D41A2" w:rsidRDefault="00134D15" w:rsidP="00024ABE">
      <w:pPr>
        <w:pStyle w:val="ndice1"/>
        <w:tabs>
          <w:tab w:val="clear" w:pos="8601"/>
          <w:tab w:val="right" w:leader="dot" w:pos="8280"/>
        </w:tabs>
        <w:ind w:left="1260" w:hanging="1260"/>
      </w:pPr>
      <w:r>
        <w:t>TABLA 29</w:t>
      </w:r>
      <w:r w:rsidR="004F4665" w:rsidRPr="008D41A2">
        <w:t xml:space="preserve">: PROPUESTA DE MEJORA - SUBPROCESO DE ENTREGA </w:t>
      </w:r>
      <w:r w:rsidR="008D41A2">
        <w:t xml:space="preserve">        </w:t>
      </w:r>
      <w:r w:rsidR="004F4665" w:rsidRPr="008D41A2">
        <w:t>DE TARJETAS AL COURIER</w:t>
      </w:r>
      <w:r w:rsidR="0086648D">
        <w:tab/>
        <w:t>12</w:t>
      </w:r>
      <w:r w:rsidR="00CD5871">
        <w:t>3</w:t>
      </w:r>
    </w:p>
    <w:p w:rsidR="004F4665" w:rsidRPr="008D41A2" w:rsidRDefault="00134D15" w:rsidP="00024ABE">
      <w:pPr>
        <w:pStyle w:val="ndice1"/>
        <w:tabs>
          <w:tab w:val="clear" w:pos="8601"/>
          <w:tab w:val="right" w:leader="dot" w:pos="8280"/>
        </w:tabs>
        <w:ind w:left="1260" w:hanging="1260"/>
      </w:pPr>
      <w:r>
        <w:t>TABLA 30</w:t>
      </w:r>
      <w:r w:rsidR="004F4665" w:rsidRPr="008D41A2">
        <w:t xml:space="preserve">: PROPUESTA DE MEJORA - SUBPROCESO DE </w:t>
      </w:r>
      <w:r w:rsidR="00024ABE">
        <w:t xml:space="preserve">    </w:t>
      </w:r>
      <w:r w:rsidR="004F4665" w:rsidRPr="008D41A2">
        <w:t>RECEPCIÓN</w:t>
      </w:r>
      <w:r w:rsidR="008D41A2">
        <w:t xml:space="preserve"> </w:t>
      </w:r>
      <w:r w:rsidR="004F4665" w:rsidRPr="008D41A2">
        <w:t>DE TARJETAS DEL</w:t>
      </w:r>
      <w:r w:rsidR="008D41A2">
        <w:t xml:space="preserve"> </w:t>
      </w:r>
      <w:r w:rsidR="004F4665" w:rsidRPr="008D41A2">
        <w:t>COURIER</w:t>
      </w:r>
      <w:r w:rsidR="00CD5871">
        <w:tab/>
        <w:t>124</w:t>
      </w:r>
    </w:p>
    <w:p w:rsidR="004F4665" w:rsidRPr="008D41A2" w:rsidRDefault="00134D15" w:rsidP="00024ABE">
      <w:pPr>
        <w:pStyle w:val="ndice1"/>
        <w:tabs>
          <w:tab w:val="clear" w:pos="8601"/>
          <w:tab w:val="right" w:leader="dot" w:pos="8280"/>
        </w:tabs>
        <w:ind w:left="1260" w:hanging="1260"/>
      </w:pPr>
      <w:r>
        <w:t>TABLA 31</w:t>
      </w:r>
      <w:r w:rsidR="004F4665" w:rsidRPr="008D41A2">
        <w:t xml:space="preserve">: PROPUESTA DE MEJORA - ALMACENAMIENTO DE </w:t>
      </w:r>
      <w:r w:rsidR="008D41A2">
        <w:t xml:space="preserve">          </w:t>
      </w:r>
      <w:r w:rsidR="004F4665" w:rsidRPr="008D41A2">
        <w:t>TARJETAS</w:t>
      </w:r>
      <w:r w:rsidR="00CD5871">
        <w:tab/>
        <w:t>125</w:t>
      </w:r>
    </w:p>
    <w:p w:rsidR="004F4665" w:rsidRPr="008D41A2" w:rsidRDefault="00134D15" w:rsidP="00024ABE">
      <w:pPr>
        <w:pStyle w:val="ndice1"/>
        <w:tabs>
          <w:tab w:val="clear" w:pos="8601"/>
          <w:tab w:val="right" w:leader="dot" w:pos="8280"/>
        </w:tabs>
        <w:ind w:left="1260" w:hanging="1260"/>
      </w:pPr>
      <w:r>
        <w:t>TABLA 32</w:t>
      </w:r>
      <w:r w:rsidR="004F4665" w:rsidRPr="008D41A2">
        <w:t>: PROPUESTA DE MEJORA - PROCESO DE SEGUNDA</w:t>
      </w:r>
      <w:r w:rsidR="008D41A2">
        <w:t xml:space="preserve">        </w:t>
      </w:r>
      <w:r w:rsidR="004F4665" w:rsidRPr="008D41A2">
        <w:t xml:space="preserve"> GESTIÓN</w:t>
      </w:r>
      <w:r w:rsidR="00CD5871">
        <w:tab/>
        <w:t>126</w:t>
      </w:r>
    </w:p>
    <w:p w:rsidR="004F4665" w:rsidRPr="008D41A2" w:rsidRDefault="00134D15" w:rsidP="00024ABE">
      <w:pPr>
        <w:pStyle w:val="ndice1"/>
        <w:tabs>
          <w:tab w:val="clear" w:pos="8601"/>
          <w:tab w:val="right" w:leader="dot" w:pos="8280"/>
        </w:tabs>
        <w:ind w:left="1260" w:hanging="1260"/>
      </w:pPr>
      <w:r>
        <w:t>TABLA 33</w:t>
      </w:r>
      <w:r w:rsidR="004F4665" w:rsidRPr="008D41A2">
        <w:t xml:space="preserve">: PROPUESTA DE MEJORA - PROCESO DE DESTRUCCIÓN </w:t>
      </w:r>
      <w:r w:rsidR="008D41A2">
        <w:t xml:space="preserve">      </w:t>
      </w:r>
      <w:r w:rsidR="004F4665" w:rsidRPr="008D41A2">
        <w:t>DE TARJETAS</w:t>
      </w:r>
      <w:r w:rsidR="002172AC">
        <w:tab/>
        <w:t>127</w:t>
      </w:r>
    </w:p>
    <w:p w:rsidR="004F4665" w:rsidRPr="008D41A2" w:rsidRDefault="00134D15" w:rsidP="00024ABE">
      <w:pPr>
        <w:pStyle w:val="ndice1"/>
        <w:tabs>
          <w:tab w:val="clear" w:pos="8601"/>
          <w:tab w:val="right" w:leader="dot" w:pos="8280"/>
        </w:tabs>
      </w:pPr>
      <w:r>
        <w:t>TABLA 34</w:t>
      </w:r>
      <w:r w:rsidR="004F4665" w:rsidRPr="008D41A2">
        <w:t>: CAPACIDAD DE TRABAJO POR PROCESO</w:t>
      </w:r>
      <w:r w:rsidR="002172AC">
        <w:tab/>
        <w:t>130</w:t>
      </w:r>
    </w:p>
    <w:p w:rsidR="004F4665" w:rsidRPr="008D41A2" w:rsidRDefault="00134D15" w:rsidP="00024ABE">
      <w:pPr>
        <w:pStyle w:val="ndice1"/>
        <w:tabs>
          <w:tab w:val="clear" w:pos="8601"/>
          <w:tab w:val="right" w:leader="dot" w:pos="8280"/>
        </w:tabs>
      </w:pPr>
      <w:r>
        <w:t>TABLA 35</w:t>
      </w:r>
      <w:r w:rsidR="004F4665" w:rsidRPr="008D41A2">
        <w:t>: INDICADOR DE TIEMPO DE PROCESOS</w:t>
      </w:r>
      <w:r w:rsidR="002172AC">
        <w:tab/>
        <w:t>131</w:t>
      </w:r>
    </w:p>
    <w:p w:rsidR="004F4665" w:rsidRPr="008D41A2" w:rsidRDefault="00134D15" w:rsidP="00024ABE">
      <w:pPr>
        <w:pStyle w:val="ndice1"/>
        <w:tabs>
          <w:tab w:val="clear" w:pos="8601"/>
          <w:tab w:val="right" w:leader="dot" w:pos="8280"/>
        </w:tabs>
      </w:pPr>
      <w:r>
        <w:t>TABLA 36</w:t>
      </w:r>
      <w:r w:rsidR="004F4665" w:rsidRPr="008D41A2">
        <w:t>: CAMBIOS PROPUESTOS IMPLEMENTADOS</w:t>
      </w:r>
      <w:r w:rsidR="002172AC">
        <w:tab/>
        <w:t>136</w:t>
      </w:r>
    </w:p>
    <w:p w:rsidR="004F4665" w:rsidRDefault="00134D15" w:rsidP="00024ABE">
      <w:pPr>
        <w:pStyle w:val="ndice1"/>
        <w:tabs>
          <w:tab w:val="clear" w:pos="8601"/>
          <w:tab w:val="right" w:leader="dot" w:pos="8280"/>
        </w:tabs>
      </w:pPr>
      <w:r>
        <w:t>TABLA 37</w:t>
      </w:r>
      <w:r w:rsidR="004F4665" w:rsidRPr="008D41A2">
        <w:t xml:space="preserve">: LISTA DE </w:t>
      </w:r>
      <w:r w:rsidR="004517C0" w:rsidRPr="008D41A2">
        <w:t>CAMBIOS</w:t>
      </w:r>
      <w:r w:rsidR="004F4665" w:rsidRPr="008D41A2">
        <w:t xml:space="preserve"> FALTANTES</w:t>
      </w:r>
      <w:r w:rsidR="002172AC">
        <w:tab/>
        <w:t>140</w:t>
      </w:r>
    </w:p>
    <w:p w:rsidR="00EF2C02" w:rsidRDefault="00EF2C02" w:rsidP="00024ABE">
      <w:pPr>
        <w:pStyle w:val="ndice1"/>
        <w:tabs>
          <w:tab w:val="clear" w:pos="8601"/>
          <w:tab w:val="right" w:leader="dot" w:pos="8280"/>
        </w:tabs>
      </w:pPr>
      <w:r w:rsidRPr="008D41A2">
        <w:t>TABLA 3</w:t>
      </w:r>
      <w:r w:rsidR="00134D15">
        <w:t>8</w:t>
      </w:r>
      <w:r w:rsidRPr="008D41A2">
        <w:t>:</w:t>
      </w:r>
      <w:r w:rsidR="0086648D">
        <w:t xml:space="preserve"> GESTIÓN DE ENTREGA DEL COURIER</w:t>
      </w:r>
      <w:r w:rsidRPr="008D41A2">
        <w:tab/>
        <w:t>14</w:t>
      </w:r>
      <w:r w:rsidR="002172AC">
        <w:t>3</w:t>
      </w:r>
    </w:p>
    <w:p w:rsidR="00EF2C02" w:rsidRPr="008D41A2" w:rsidRDefault="00134D15" w:rsidP="00024ABE">
      <w:pPr>
        <w:pStyle w:val="ndice1"/>
        <w:tabs>
          <w:tab w:val="clear" w:pos="8601"/>
          <w:tab w:val="right" w:leader="dot" w:pos="8280"/>
        </w:tabs>
      </w:pPr>
      <w:r>
        <w:t>TABLA 39</w:t>
      </w:r>
      <w:r w:rsidR="0086648D">
        <w:t>: JULIO 2009 - MOTIVO DE RECHA</w:t>
      </w:r>
      <w:r w:rsidR="006835CD">
        <w:t>ZO</w:t>
      </w:r>
      <w:r w:rsidR="002172AC">
        <w:t xml:space="preserve"> DE TARJETAS</w:t>
      </w:r>
      <w:r w:rsidR="002172AC">
        <w:tab/>
        <w:t>145</w:t>
      </w:r>
    </w:p>
    <w:p w:rsidR="00BA5297" w:rsidRDefault="00BA5297" w:rsidP="00024ABE">
      <w:pPr>
        <w:tabs>
          <w:tab w:val="right" w:leader="dot" w:pos="8280"/>
        </w:tabs>
        <w:rPr>
          <w:lang w:val="es-ES_tradnl"/>
        </w:rPr>
        <w:sectPr w:rsidR="00BA5297" w:rsidSect="00901636">
          <w:pgSz w:w="11907" w:h="16840" w:code="9"/>
          <w:pgMar w:top="2275" w:right="1411" w:bottom="2275" w:left="2275" w:header="1296" w:footer="0" w:gutter="0"/>
          <w:pgNumType w:fmt="upperRoman" w:start="13"/>
          <w:cols w:space="720"/>
          <w:titlePg/>
          <w:docGrid w:linePitch="360"/>
        </w:sectPr>
      </w:pPr>
    </w:p>
    <w:p w:rsidR="0069165F" w:rsidRPr="00824873" w:rsidRDefault="002E501E" w:rsidP="00024ABE">
      <w:pPr>
        <w:tabs>
          <w:tab w:val="right" w:leader="dot" w:pos="8280"/>
        </w:tabs>
        <w:spacing w:after="0"/>
        <w:jc w:val="center"/>
        <w:rPr>
          <w:rFonts w:ascii="Arial" w:hAnsi="Arial" w:cs="Arial"/>
          <w:b/>
          <w:bCs/>
          <w:sz w:val="32"/>
          <w:szCs w:val="32"/>
          <w:lang w:val="es-ES"/>
        </w:rPr>
      </w:pPr>
      <w:r w:rsidRPr="008D41A2">
        <w:rPr>
          <w:rFonts w:ascii="Arial" w:hAnsi="Arial" w:cs="Arial"/>
          <w:bCs/>
          <w:caps/>
          <w:sz w:val="24"/>
          <w:szCs w:val="24"/>
          <w:lang w:val="es-ES"/>
        </w:rPr>
        <w:lastRenderedPageBreak/>
        <w:fldChar w:fldCharType="end"/>
      </w:r>
      <w:r w:rsidR="00C60129" w:rsidRPr="00824873">
        <w:rPr>
          <w:rFonts w:ascii="Arial" w:hAnsi="Arial" w:cs="Arial"/>
          <w:b/>
          <w:bCs/>
          <w:sz w:val="32"/>
          <w:szCs w:val="32"/>
          <w:lang w:val="es-ES"/>
        </w:rPr>
        <w:t>INTRODUCCIÓN</w:t>
      </w:r>
      <w:r w:rsidRPr="00824873">
        <w:rPr>
          <w:rFonts w:ascii="Arial" w:hAnsi="Arial" w:cs="Arial"/>
          <w:b/>
          <w:bCs/>
          <w:sz w:val="32"/>
          <w:szCs w:val="32"/>
          <w:lang w:val="es-ES"/>
        </w:rPr>
        <w:fldChar w:fldCharType="begin"/>
      </w:r>
      <w:r w:rsidR="00C60129" w:rsidRPr="00824873">
        <w:rPr>
          <w:rFonts w:ascii="Arial" w:hAnsi="Arial" w:cs="Arial"/>
          <w:b/>
          <w:bCs/>
          <w:sz w:val="32"/>
          <w:szCs w:val="32"/>
          <w:lang w:val="es-ES"/>
        </w:rPr>
        <w:instrText xml:space="preserve"> XE "INTRODUCCIÓN" </w:instrText>
      </w:r>
      <w:r w:rsidRPr="00824873">
        <w:rPr>
          <w:rFonts w:ascii="Arial" w:hAnsi="Arial" w:cs="Arial"/>
          <w:b/>
          <w:bCs/>
          <w:sz w:val="32"/>
          <w:szCs w:val="32"/>
          <w:lang w:val="es-ES"/>
        </w:rPr>
        <w:fldChar w:fldCharType="end"/>
      </w:r>
    </w:p>
    <w:p w:rsidR="00C60129" w:rsidRPr="0078220C" w:rsidRDefault="00C60129" w:rsidP="0078220C">
      <w:pPr>
        <w:spacing w:after="0"/>
        <w:jc w:val="center"/>
        <w:rPr>
          <w:rFonts w:ascii="Arial" w:hAnsi="Arial" w:cs="Arial"/>
          <w:b/>
          <w:bCs/>
          <w:caps/>
          <w:sz w:val="32"/>
          <w:szCs w:val="32"/>
          <w:lang w:val="es-ES"/>
        </w:rPr>
      </w:pPr>
    </w:p>
    <w:p w:rsidR="00C60129" w:rsidRDefault="00C60129" w:rsidP="0078220C">
      <w:pPr>
        <w:spacing w:after="0"/>
        <w:jc w:val="center"/>
        <w:rPr>
          <w:rFonts w:ascii="Arial" w:hAnsi="Arial" w:cs="Arial"/>
          <w:b/>
          <w:bCs/>
          <w:caps/>
          <w:sz w:val="32"/>
          <w:szCs w:val="32"/>
          <w:lang w:val="es-ES"/>
        </w:rPr>
      </w:pPr>
    </w:p>
    <w:p w:rsidR="00F2328B" w:rsidRDefault="005858C5" w:rsidP="00911DE1">
      <w:pPr>
        <w:spacing w:after="0" w:line="480" w:lineRule="auto"/>
        <w:jc w:val="both"/>
        <w:rPr>
          <w:rFonts w:ascii="Arial" w:hAnsi="Arial" w:cs="Arial"/>
          <w:sz w:val="24"/>
          <w:szCs w:val="24"/>
          <w:lang w:val="es-ES"/>
        </w:rPr>
      </w:pPr>
      <w:r w:rsidRPr="00F2328B">
        <w:rPr>
          <w:rFonts w:ascii="Arial" w:hAnsi="Arial" w:cs="Arial"/>
          <w:sz w:val="24"/>
          <w:szCs w:val="24"/>
          <w:lang w:val="es-ES"/>
        </w:rPr>
        <w:t>En el año 2004</w:t>
      </w:r>
      <w:r w:rsidR="00F2328B">
        <w:rPr>
          <w:rFonts w:ascii="Arial" w:hAnsi="Arial" w:cs="Arial"/>
          <w:sz w:val="24"/>
          <w:szCs w:val="24"/>
          <w:lang w:val="es-ES"/>
        </w:rPr>
        <w:t xml:space="preserve">, </w:t>
      </w:r>
      <w:r w:rsidRPr="00F2328B">
        <w:rPr>
          <w:rFonts w:ascii="Arial" w:hAnsi="Arial" w:cs="Arial"/>
          <w:sz w:val="24"/>
          <w:szCs w:val="24"/>
          <w:lang w:val="es-ES"/>
        </w:rPr>
        <w:t xml:space="preserve"> </w:t>
      </w:r>
      <w:r w:rsidR="00F2328B">
        <w:rPr>
          <w:rFonts w:ascii="Arial" w:hAnsi="Arial" w:cs="Arial"/>
          <w:sz w:val="24"/>
          <w:szCs w:val="24"/>
          <w:lang w:val="es-ES"/>
        </w:rPr>
        <w:t>la institución bancaria</w:t>
      </w:r>
      <w:r w:rsidRPr="00F2328B">
        <w:rPr>
          <w:rFonts w:ascii="Arial" w:hAnsi="Arial" w:cs="Arial"/>
          <w:sz w:val="24"/>
          <w:szCs w:val="24"/>
          <w:lang w:val="es-ES"/>
        </w:rPr>
        <w:t xml:space="preserve"> </w:t>
      </w:r>
      <w:r w:rsidR="00F2328B">
        <w:rPr>
          <w:rFonts w:ascii="Arial" w:hAnsi="Arial" w:cs="Arial"/>
          <w:sz w:val="24"/>
          <w:szCs w:val="24"/>
          <w:lang w:val="es-ES"/>
        </w:rPr>
        <w:t xml:space="preserve">adquiere una nueva administración lo que provoca un giro del negocio y éste se enfoca en planificar el ingreso de las operaciones crediticias, </w:t>
      </w:r>
      <w:r w:rsidR="00F2328B" w:rsidRPr="005858C5">
        <w:rPr>
          <w:rFonts w:ascii="Arial" w:hAnsi="Arial" w:cs="Arial"/>
          <w:sz w:val="24"/>
          <w:szCs w:val="24"/>
          <w:lang w:val="es-ES"/>
        </w:rPr>
        <w:t>especialmente las de créditos de consumo a través de tarjetas  de c</w:t>
      </w:r>
      <w:r w:rsidR="00F2328B">
        <w:rPr>
          <w:rFonts w:ascii="Arial" w:hAnsi="Arial" w:cs="Arial"/>
          <w:sz w:val="24"/>
          <w:szCs w:val="24"/>
          <w:lang w:val="es-ES"/>
        </w:rPr>
        <w:t>rédito propias y de franquicias</w:t>
      </w:r>
      <w:r w:rsidRPr="00F2328B">
        <w:rPr>
          <w:rFonts w:ascii="Arial" w:hAnsi="Arial" w:cs="Arial"/>
          <w:sz w:val="24"/>
          <w:szCs w:val="24"/>
          <w:lang w:val="es-ES"/>
        </w:rPr>
        <w:t xml:space="preserve">; es así como a fines de ese año, lanza </w:t>
      </w:r>
      <w:r w:rsidR="00F2328B">
        <w:rPr>
          <w:rFonts w:ascii="Arial" w:hAnsi="Arial" w:cs="Arial"/>
          <w:sz w:val="24"/>
          <w:szCs w:val="24"/>
          <w:lang w:val="es-ES"/>
        </w:rPr>
        <w:t xml:space="preserve">al mercado </w:t>
      </w:r>
      <w:r w:rsidRPr="00F2328B">
        <w:rPr>
          <w:rFonts w:ascii="Arial" w:hAnsi="Arial" w:cs="Arial"/>
          <w:sz w:val="24"/>
          <w:szCs w:val="24"/>
          <w:lang w:val="es-ES"/>
        </w:rPr>
        <w:t>la prim</w:t>
      </w:r>
      <w:r w:rsidR="00F2328B">
        <w:rPr>
          <w:rFonts w:ascii="Arial" w:hAnsi="Arial" w:cs="Arial"/>
          <w:sz w:val="24"/>
          <w:szCs w:val="24"/>
          <w:lang w:val="es-ES"/>
        </w:rPr>
        <w:t>era tarjeta de c</w:t>
      </w:r>
      <w:r w:rsidRPr="00F2328B">
        <w:rPr>
          <w:rFonts w:ascii="Arial" w:hAnsi="Arial" w:cs="Arial"/>
          <w:sz w:val="24"/>
          <w:szCs w:val="24"/>
          <w:lang w:val="es-ES"/>
        </w:rPr>
        <w:t>rédito de dicha institución</w:t>
      </w:r>
      <w:r w:rsidR="00F2328B">
        <w:rPr>
          <w:rFonts w:ascii="Arial" w:hAnsi="Arial" w:cs="Arial"/>
          <w:sz w:val="24"/>
          <w:szCs w:val="24"/>
          <w:lang w:val="es-ES"/>
        </w:rPr>
        <w:t>.</w:t>
      </w:r>
    </w:p>
    <w:p w:rsidR="00F2328B" w:rsidRDefault="00F2328B" w:rsidP="00911DE1">
      <w:pPr>
        <w:spacing w:after="0" w:line="480" w:lineRule="auto"/>
        <w:jc w:val="both"/>
        <w:rPr>
          <w:rFonts w:ascii="Arial" w:hAnsi="Arial" w:cs="Arial"/>
          <w:sz w:val="24"/>
          <w:szCs w:val="24"/>
          <w:lang w:val="es-ES"/>
        </w:rPr>
      </w:pPr>
    </w:p>
    <w:p w:rsidR="00D50E3F" w:rsidRDefault="00236EB9" w:rsidP="00D50E3F">
      <w:pPr>
        <w:spacing w:after="0" w:line="480" w:lineRule="auto"/>
        <w:jc w:val="both"/>
        <w:rPr>
          <w:rFonts w:ascii="Arial" w:hAnsi="Arial" w:cs="Arial"/>
          <w:sz w:val="24"/>
          <w:szCs w:val="24"/>
          <w:lang w:val="es-ES"/>
        </w:rPr>
      </w:pPr>
      <w:r>
        <w:rPr>
          <w:rFonts w:ascii="Arial" w:hAnsi="Arial" w:cs="Arial"/>
          <w:sz w:val="24"/>
          <w:szCs w:val="24"/>
          <w:lang w:val="es-ES"/>
        </w:rPr>
        <w:t>D</w:t>
      </w:r>
      <w:r w:rsidRPr="00F2328B">
        <w:rPr>
          <w:rFonts w:ascii="Arial" w:hAnsi="Arial" w:cs="Arial"/>
          <w:sz w:val="24"/>
          <w:szCs w:val="24"/>
          <w:lang w:val="es-ES"/>
        </w:rPr>
        <w:t>esde ese entonces, gracias a su clara estrategia de penetración hacia los segmentos masivos</w:t>
      </w:r>
      <w:r>
        <w:rPr>
          <w:rFonts w:ascii="Arial" w:hAnsi="Arial" w:cs="Arial"/>
          <w:sz w:val="24"/>
          <w:szCs w:val="24"/>
          <w:lang w:val="es-ES"/>
        </w:rPr>
        <w:t xml:space="preserve"> del mercado</w:t>
      </w:r>
      <w:r w:rsidRPr="00F2328B">
        <w:rPr>
          <w:rFonts w:ascii="Arial" w:hAnsi="Arial" w:cs="Arial"/>
          <w:sz w:val="24"/>
          <w:szCs w:val="24"/>
          <w:lang w:val="es-ES"/>
        </w:rPr>
        <w:t xml:space="preserve">, ha demostrado </w:t>
      </w:r>
      <w:r>
        <w:rPr>
          <w:rFonts w:ascii="Arial" w:hAnsi="Arial" w:cs="Arial"/>
          <w:sz w:val="24"/>
          <w:szCs w:val="24"/>
          <w:lang w:val="es-ES"/>
        </w:rPr>
        <w:t>su</w:t>
      </w:r>
      <w:r w:rsidRPr="00F2328B">
        <w:rPr>
          <w:rFonts w:ascii="Arial" w:hAnsi="Arial" w:cs="Arial"/>
          <w:sz w:val="24"/>
          <w:szCs w:val="24"/>
          <w:lang w:val="es-ES"/>
        </w:rPr>
        <w:t xml:space="preserve"> crecimiento y su clar</w:t>
      </w:r>
      <w:r>
        <w:rPr>
          <w:rFonts w:ascii="Arial" w:hAnsi="Arial" w:cs="Arial"/>
          <w:sz w:val="24"/>
          <w:szCs w:val="24"/>
          <w:lang w:val="es-ES"/>
        </w:rPr>
        <w:t>o</w:t>
      </w:r>
      <w:r w:rsidRPr="00F2328B">
        <w:rPr>
          <w:rFonts w:ascii="Arial" w:hAnsi="Arial" w:cs="Arial"/>
          <w:sz w:val="24"/>
          <w:szCs w:val="24"/>
          <w:lang w:val="es-ES"/>
        </w:rPr>
        <w:t xml:space="preserve"> </w:t>
      </w:r>
      <w:r>
        <w:rPr>
          <w:rFonts w:ascii="Arial" w:hAnsi="Arial" w:cs="Arial"/>
          <w:sz w:val="24"/>
          <w:szCs w:val="24"/>
          <w:lang w:val="es-ES"/>
        </w:rPr>
        <w:t>enfoque h</w:t>
      </w:r>
      <w:r w:rsidRPr="00F2328B">
        <w:rPr>
          <w:rFonts w:ascii="Arial" w:hAnsi="Arial" w:cs="Arial"/>
          <w:sz w:val="24"/>
          <w:szCs w:val="24"/>
          <w:lang w:val="es-ES"/>
        </w:rPr>
        <w:t>acia la banca de personas</w:t>
      </w:r>
      <w:r>
        <w:rPr>
          <w:rFonts w:ascii="Arial" w:hAnsi="Arial" w:cs="Arial"/>
          <w:sz w:val="24"/>
          <w:szCs w:val="24"/>
          <w:lang w:val="es-ES"/>
        </w:rPr>
        <w:t xml:space="preserve">. La institución bancaria ve la necesidad de fortalecer el </w:t>
      </w:r>
      <w:r w:rsidR="00D50E3F">
        <w:rPr>
          <w:rFonts w:ascii="Arial" w:hAnsi="Arial" w:cs="Arial"/>
          <w:sz w:val="24"/>
          <w:szCs w:val="24"/>
          <w:lang w:val="es-ES"/>
        </w:rPr>
        <w:t>área operativa</w:t>
      </w:r>
      <w:r>
        <w:rPr>
          <w:rFonts w:ascii="Arial" w:hAnsi="Arial" w:cs="Arial"/>
          <w:sz w:val="24"/>
          <w:szCs w:val="24"/>
          <w:lang w:val="es-ES"/>
        </w:rPr>
        <w:t xml:space="preserve"> y por esto se desarrolla la presente tesis con la finalidad de mejorar la calidad y productividad de sus procesos</w:t>
      </w:r>
      <w:r w:rsidR="00D50E3F">
        <w:rPr>
          <w:rFonts w:ascii="Arial" w:hAnsi="Arial" w:cs="Arial"/>
          <w:sz w:val="24"/>
          <w:szCs w:val="24"/>
          <w:lang w:val="es-ES"/>
        </w:rPr>
        <w:t xml:space="preserve">. </w:t>
      </w:r>
    </w:p>
    <w:p w:rsidR="00D50E3F" w:rsidRDefault="00D50E3F" w:rsidP="00D50E3F">
      <w:pPr>
        <w:spacing w:after="0" w:line="480" w:lineRule="auto"/>
        <w:jc w:val="both"/>
        <w:rPr>
          <w:rFonts w:ascii="Arial" w:hAnsi="Arial" w:cs="Arial"/>
          <w:sz w:val="24"/>
          <w:szCs w:val="24"/>
          <w:lang w:val="es-ES"/>
        </w:rPr>
      </w:pPr>
    </w:p>
    <w:p w:rsidR="00D50E3F" w:rsidRDefault="00D50E3F" w:rsidP="00D50E3F">
      <w:pPr>
        <w:spacing w:after="0" w:line="480" w:lineRule="auto"/>
        <w:jc w:val="both"/>
        <w:rPr>
          <w:rFonts w:ascii="Arial" w:hAnsi="Arial" w:cs="Arial"/>
          <w:sz w:val="24"/>
          <w:szCs w:val="24"/>
          <w:lang w:val="es-ES"/>
        </w:rPr>
      </w:pPr>
      <w:r>
        <w:rPr>
          <w:rFonts w:ascii="Arial" w:hAnsi="Arial" w:cs="Arial"/>
          <w:sz w:val="24"/>
          <w:szCs w:val="24"/>
          <w:lang w:val="es-ES"/>
        </w:rPr>
        <w:t xml:space="preserve">Para </w:t>
      </w:r>
      <w:r w:rsidR="00236EB9">
        <w:rPr>
          <w:rFonts w:ascii="Arial" w:hAnsi="Arial" w:cs="Arial"/>
          <w:sz w:val="24"/>
          <w:szCs w:val="24"/>
          <w:lang w:val="es-ES"/>
        </w:rPr>
        <w:t>ello fue</w:t>
      </w:r>
      <w:r>
        <w:rPr>
          <w:rFonts w:ascii="Arial" w:hAnsi="Arial" w:cs="Arial"/>
          <w:sz w:val="24"/>
          <w:szCs w:val="24"/>
          <w:lang w:val="es-ES"/>
        </w:rPr>
        <w:t xml:space="preserve"> primordial investigar sobre los métodos y técnicas que se utilizan</w:t>
      </w:r>
      <w:r w:rsidRPr="00E22744">
        <w:rPr>
          <w:rFonts w:ascii="Arial" w:hAnsi="Arial" w:cs="Arial"/>
          <w:sz w:val="24"/>
          <w:szCs w:val="24"/>
          <w:lang w:val="es-ES"/>
        </w:rPr>
        <w:t xml:space="preserve"> </w:t>
      </w:r>
      <w:r>
        <w:rPr>
          <w:rFonts w:ascii="Arial" w:hAnsi="Arial" w:cs="Arial"/>
          <w:sz w:val="24"/>
          <w:szCs w:val="24"/>
          <w:lang w:val="es-ES"/>
        </w:rPr>
        <w:t xml:space="preserve">para la mejora de los procesos, con la finalidad de definir la metodología a seguir tanto en el diagnóstico de los procesos como en la mejora de los mismos. </w:t>
      </w:r>
    </w:p>
    <w:p w:rsidR="00D50E3F" w:rsidRDefault="00D50E3F" w:rsidP="00D50E3F">
      <w:pPr>
        <w:spacing w:after="0" w:line="480" w:lineRule="auto"/>
        <w:jc w:val="both"/>
        <w:rPr>
          <w:rFonts w:ascii="Arial" w:hAnsi="Arial" w:cs="Arial"/>
          <w:sz w:val="24"/>
          <w:szCs w:val="24"/>
          <w:lang w:val="es-ES"/>
        </w:rPr>
      </w:pPr>
    </w:p>
    <w:p w:rsidR="00D50E3F" w:rsidRDefault="00D50E3F" w:rsidP="00D50E3F">
      <w:pPr>
        <w:spacing w:after="0" w:line="480" w:lineRule="auto"/>
        <w:jc w:val="both"/>
        <w:rPr>
          <w:rFonts w:ascii="Arial" w:hAnsi="Arial" w:cs="Arial"/>
          <w:sz w:val="24"/>
          <w:szCs w:val="24"/>
          <w:lang w:val="es-ES"/>
        </w:rPr>
      </w:pPr>
      <w:r>
        <w:rPr>
          <w:rFonts w:ascii="Arial" w:hAnsi="Arial" w:cs="Arial"/>
          <w:sz w:val="24"/>
          <w:szCs w:val="24"/>
          <w:lang w:val="es-ES"/>
        </w:rPr>
        <w:t>Luego, se realiza un análisis de</w:t>
      </w:r>
      <w:r w:rsidRPr="00E22744">
        <w:rPr>
          <w:rFonts w:ascii="Arial" w:hAnsi="Arial" w:cs="Arial"/>
          <w:sz w:val="24"/>
          <w:szCs w:val="24"/>
          <w:lang w:val="es-ES"/>
        </w:rPr>
        <w:t xml:space="preserve"> la situación actual de la operativa del </w:t>
      </w:r>
      <w:r>
        <w:rPr>
          <w:rFonts w:ascii="Arial" w:hAnsi="Arial" w:cs="Arial"/>
          <w:sz w:val="24"/>
          <w:szCs w:val="24"/>
          <w:lang w:val="es-ES"/>
        </w:rPr>
        <w:t>D</w:t>
      </w:r>
      <w:r w:rsidRPr="00E22744">
        <w:rPr>
          <w:rFonts w:ascii="Arial" w:hAnsi="Arial" w:cs="Arial"/>
          <w:sz w:val="24"/>
          <w:szCs w:val="24"/>
          <w:lang w:val="es-ES"/>
        </w:rPr>
        <w:t xml:space="preserve">epartamento. </w:t>
      </w:r>
      <w:r>
        <w:rPr>
          <w:rFonts w:ascii="Arial" w:hAnsi="Arial" w:cs="Arial"/>
          <w:sz w:val="24"/>
          <w:szCs w:val="24"/>
          <w:lang w:val="es-ES"/>
        </w:rPr>
        <w:t xml:space="preserve">Con ello se identifican los problemas que se deben atacar, por lo que se pretende encontrar las causas raíces de estos. Una vez </w:t>
      </w:r>
      <w:r>
        <w:rPr>
          <w:rFonts w:ascii="Arial" w:hAnsi="Arial" w:cs="Arial"/>
          <w:sz w:val="24"/>
          <w:szCs w:val="24"/>
          <w:lang w:val="es-ES"/>
        </w:rPr>
        <w:lastRenderedPageBreak/>
        <w:t xml:space="preserve">reconocidas las causas de los problemas se </w:t>
      </w:r>
      <w:r w:rsidRPr="00E22744">
        <w:rPr>
          <w:rFonts w:ascii="Arial" w:hAnsi="Arial" w:cs="Arial"/>
          <w:sz w:val="24"/>
          <w:szCs w:val="24"/>
          <w:lang w:val="es-ES"/>
        </w:rPr>
        <w:t>determina</w:t>
      </w:r>
      <w:r>
        <w:rPr>
          <w:rFonts w:ascii="Arial" w:hAnsi="Arial" w:cs="Arial"/>
          <w:sz w:val="24"/>
          <w:szCs w:val="24"/>
          <w:lang w:val="es-ES"/>
        </w:rPr>
        <w:t>n</w:t>
      </w:r>
      <w:r w:rsidRPr="00E22744">
        <w:rPr>
          <w:rFonts w:ascii="Arial" w:hAnsi="Arial" w:cs="Arial"/>
          <w:sz w:val="24"/>
          <w:szCs w:val="24"/>
          <w:lang w:val="es-ES"/>
        </w:rPr>
        <w:t xml:space="preserve"> lo</w:t>
      </w:r>
      <w:r>
        <w:rPr>
          <w:rFonts w:ascii="Arial" w:hAnsi="Arial" w:cs="Arial"/>
          <w:sz w:val="24"/>
          <w:szCs w:val="24"/>
          <w:lang w:val="es-ES"/>
        </w:rPr>
        <w:t>s planes de acción a realizarse, para conseguir las mejoras de los procesos.</w:t>
      </w:r>
    </w:p>
    <w:p w:rsidR="00D50E3F" w:rsidRDefault="00D50E3F" w:rsidP="00D50E3F">
      <w:pPr>
        <w:spacing w:after="0" w:line="480" w:lineRule="auto"/>
        <w:jc w:val="both"/>
        <w:rPr>
          <w:rFonts w:ascii="Arial" w:hAnsi="Arial" w:cs="Arial"/>
          <w:sz w:val="24"/>
          <w:szCs w:val="24"/>
          <w:lang w:val="es-ES"/>
        </w:rPr>
      </w:pPr>
    </w:p>
    <w:p w:rsidR="00D50E3F" w:rsidRDefault="00D50E3F" w:rsidP="00D50E3F">
      <w:pPr>
        <w:spacing w:after="0" w:line="480" w:lineRule="auto"/>
        <w:jc w:val="both"/>
        <w:rPr>
          <w:rFonts w:ascii="Arial" w:hAnsi="Arial" w:cs="Arial"/>
          <w:b/>
          <w:bCs/>
          <w:sz w:val="32"/>
          <w:szCs w:val="32"/>
          <w:lang w:val="es-ES"/>
        </w:rPr>
      </w:pPr>
      <w:r>
        <w:rPr>
          <w:rFonts w:ascii="Arial" w:hAnsi="Arial" w:cs="Arial"/>
          <w:sz w:val="24"/>
          <w:szCs w:val="24"/>
          <w:lang w:val="es-ES"/>
        </w:rPr>
        <w:t xml:space="preserve">Por último, se implementa las mejoras planteadas y se evalúa los resultados obtenidos. </w:t>
      </w:r>
    </w:p>
    <w:p w:rsidR="0078220C" w:rsidRDefault="0078220C" w:rsidP="0078220C">
      <w:pPr>
        <w:spacing w:after="0"/>
        <w:rPr>
          <w:rFonts w:ascii="Arial" w:hAnsi="Arial" w:cs="Arial"/>
          <w:b/>
          <w:bCs/>
          <w:caps/>
          <w:sz w:val="32"/>
          <w:szCs w:val="32"/>
          <w:lang w:val="es-ES"/>
        </w:rPr>
      </w:pPr>
    </w:p>
    <w:p w:rsidR="0078220C" w:rsidRPr="0078220C" w:rsidRDefault="0078220C" w:rsidP="0078220C">
      <w:pPr>
        <w:spacing w:after="0"/>
        <w:rPr>
          <w:rFonts w:ascii="Arial" w:hAnsi="Arial" w:cs="Arial"/>
          <w:b/>
          <w:bCs/>
          <w:caps/>
          <w:sz w:val="32"/>
          <w:szCs w:val="32"/>
          <w:lang w:val="es-ES"/>
        </w:rPr>
        <w:sectPr w:rsidR="0078220C" w:rsidRPr="0078220C" w:rsidSect="00901636">
          <w:pgSz w:w="11907" w:h="16840" w:code="9"/>
          <w:pgMar w:top="2275" w:right="1411" w:bottom="2275" w:left="2275" w:header="1296" w:footer="0" w:gutter="0"/>
          <w:pgNumType w:start="1"/>
          <w:cols w:space="720"/>
          <w:titlePg/>
          <w:docGrid w:linePitch="360"/>
        </w:sectPr>
      </w:pPr>
    </w:p>
    <w:p w:rsidR="00C60129" w:rsidRPr="00D83649" w:rsidRDefault="00C60129" w:rsidP="0069165F">
      <w:pPr>
        <w:spacing w:after="0" w:line="240" w:lineRule="auto"/>
        <w:jc w:val="center"/>
        <w:rPr>
          <w:rFonts w:ascii="Arial" w:hAnsi="Arial" w:cs="Arial"/>
          <w:b/>
          <w:bCs/>
          <w:caps/>
          <w:sz w:val="24"/>
          <w:szCs w:val="24"/>
          <w:lang w:val="es-ES"/>
        </w:rPr>
      </w:pPr>
    </w:p>
    <w:p w:rsidR="0069165F" w:rsidRDefault="0069165F" w:rsidP="0069165F">
      <w:pPr>
        <w:spacing w:after="0" w:line="240" w:lineRule="auto"/>
        <w:jc w:val="center"/>
        <w:rPr>
          <w:rFonts w:ascii="Arial" w:hAnsi="Arial" w:cs="Arial"/>
          <w:b/>
          <w:bCs/>
          <w:caps/>
          <w:sz w:val="24"/>
          <w:szCs w:val="24"/>
          <w:lang w:val="es-ES"/>
        </w:rPr>
      </w:pPr>
    </w:p>
    <w:p w:rsidR="0069165F" w:rsidRDefault="0069165F" w:rsidP="0069165F">
      <w:pPr>
        <w:spacing w:after="0" w:line="240" w:lineRule="auto"/>
        <w:jc w:val="center"/>
        <w:rPr>
          <w:rFonts w:ascii="Arial" w:hAnsi="Arial" w:cs="Arial"/>
          <w:b/>
          <w:bCs/>
          <w:caps/>
          <w:sz w:val="24"/>
          <w:szCs w:val="24"/>
          <w:lang w:val="es-ES"/>
        </w:rPr>
      </w:pPr>
    </w:p>
    <w:p w:rsidR="0069165F" w:rsidRDefault="0069165F" w:rsidP="0069165F">
      <w:pPr>
        <w:spacing w:after="0" w:line="240" w:lineRule="auto"/>
        <w:jc w:val="center"/>
        <w:rPr>
          <w:rFonts w:ascii="Arial" w:hAnsi="Arial" w:cs="Arial"/>
          <w:b/>
          <w:bCs/>
          <w:caps/>
          <w:sz w:val="24"/>
          <w:szCs w:val="24"/>
          <w:lang w:val="es-ES"/>
        </w:rPr>
      </w:pPr>
    </w:p>
    <w:p w:rsidR="0069165F" w:rsidRDefault="0069165F" w:rsidP="0069165F">
      <w:pPr>
        <w:spacing w:after="0" w:line="240" w:lineRule="auto"/>
        <w:jc w:val="center"/>
        <w:rPr>
          <w:rFonts w:ascii="Arial" w:hAnsi="Arial" w:cs="Arial"/>
          <w:b/>
          <w:bCs/>
          <w:caps/>
          <w:sz w:val="24"/>
          <w:szCs w:val="24"/>
          <w:lang w:val="es-ES"/>
        </w:rPr>
      </w:pPr>
    </w:p>
    <w:p w:rsidR="0069165F" w:rsidRPr="00D83649" w:rsidRDefault="0069165F" w:rsidP="0069165F">
      <w:pPr>
        <w:spacing w:after="0" w:line="240" w:lineRule="auto"/>
        <w:jc w:val="center"/>
        <w:rPr>
          <w:rFonts w:ascii="Arial" w:hAnsi="Arial" w:cs="Arial"/>
          <w:b/>
          <w:bCs/>
          <w:caps/>
          <w:sz w:val="24"/>
          <w:szCs w:val="24"/>
          <w:lang w:val="es-ES"/>
        </w:rPr>
      </w:pPr>
    </w:p>
    <w:p w:rsidR="0069165F" w:rsidRDefault="0069165F" w:rsidP="0069165F">
      <w:pPr>
        <w:spacing w:after="0" w:line="240" w:lineRule="auto"/>
        <w:jc w:val="center"/>
        <w:rPr>
          <w:rFonts w:ascii="Arial" w:hAnsi="Arial" w:cs="Arial"/>
          <w:b/>
          <w:bCs/>
          <w:caps/>
          <w:sz w:val="24"/>
          <w:szCs w:val="24"/>
          <w:lang w:val="es-ES"/>
        </w:rPr>
      </w:pPr>
      <w:r w:rsidRPr="00997D62">
        <w:rPr>
          <w:rFonts w:ascii="Arial" w:hAnsi="Arial" w:cs="Arial"/>
          <w:b/>
          <w:bCs/>
          <w:caps/>
          <w:sz w:val="48"/>
          <w:szCs w:val="48"/>
          <w:lang w:val="es-ES"/>
        </w:rPr>
        <w:t>CAPÍTULO 1</w:t>
      </w:r>
    </w:p>
    <w:p w:rsidR="0069165F" w:rsidRDefault="0069165F" w:rsidP="0069165F">
      <w:pPr>
        <w:spacing w:after="0" w:line="240" w:lineRule="auto"/>
        <w:jc w:val="center"/>
        <w:rPr>
          <w:rFonts w:ascii="Arial" w:hAnsi="Arial" w:cs="Arial"/>
          <w:b/>
          <w:bCs/>
          <w:caps/>
          <w:sz w:val="24"/>
          <w:szCs w:val="24"/>
          <w:lang w:val="es-ES"/>
        </w:rPr>
      </w:pPr>
    </w:p>
    <w:p w:rsidR="0069165F" w:rsidRPr="00D83649" w:rsidRDefault="0069165F" w:rsidP="0069165F">
      <w:pPr>
        <w:spacing w:after="0" w:line="240" w:lineRule="auto"/>
        <w:jc w:val="center"/>
        <w:rPr>
          <w:rFonts w:ascii="Arial" w:hAnsi="Arial" w:cs="Arial"/>
          <w:b/>
          <w:bCs/>
          <w:caps/>
          <w:sz w:val="24"/>
          <w:szCs w:val="24"/>
          <w:lang w:val="es-ES"/>
        </w:rPr>
      </w:pPr>
    </w:p>
    <w:p w:rsidR="0069165F" w:rsidRPr="00C60129" w:rsidRDefault="0069165F" w:rsidP="0069165F">
      <w:pPr>
        <w:pStyle w:val="Prrafodelista"/>
        <w:numPr>
          <w:ilvl w:val="0"/>
          <w:numId w:val="1"/>
        </w:numPr>
        <w:spacing w:after="0" w:line="240" w:lineRule="auto"/>
        <w:rPr>
          <w:rFonts w:ascii="Arial" w:hAnsi="Arial" w:cs="Arial"/>
          <w:b/>
          <w:bCs/>
          <w:caps/>
          <w:sz w:val="24"/>
          <w:szCs w:val="24"/>
          <w:lang w:val="es-ES"/>
        </w:rPr>
      </w:pPr>
      <w:r w:rsidRPr="00C60129">
        <w:rPr>
          <w:rFonts w:ascii="Arial" w:hAnsi="Arial" w:cs="Arial"/>
          <w:b/>
          <w:bCs/>
          <w:caps/>
          <w:sz w:val="32"/>
          <w:szCs w:val="32"/>
          <w:lang w:val="es-ES"/>
        </w:rPr>
        <w:t>PLANTEAMIENTO DEL PROBLEMA</w:t>
      </w:r>
    </w:p>
    <w:p w:rsidR="0069165F" w:rsidRDefault="0069165F" w:rsidP="0069165F">
      <w:pPr>
        <w:pStyle w:val="Prrafodelista"/>
        <w:spacing w:after="0" w:line="240" w:lineRule="auto"/>
        <w:ind w:left="360"/>
        <w:rPr>
          <w:rFonts w:ascii="Arial" w:hAnsi="Arial" w:cs="Arial"/>
          <w:b/>
          <w:bCs/>
          <w:caps/>
          <w:sz w:val="24"/>
          <w:szCs w:val="24"/>
          <w:lang w:val="es-ES"/>
        </w:rPr>
      </w:pPr>
    </w:p>
    <w:p w:rsidR="0069165F" w:rsidRDefault="0069165F" w:rsidP="0069165F">
      <w:pPr>
        <w:pStyle w:val="Prrafodelista"/>
        <w:spacing w:after="0" w:line="240" w:lineRule="auto"/>
        <w:ind w:left="360"/>
        <w:rPr>
          <w:rFonts w:ascii="Arial" w:hAnsi="Arial" w:cs="Arial"/>
          <w:b/>
          <w:bCs/>
          <w:caps/>
          <w:sz w:val="24"/>
          <w:szCs w:val="24"/>
          <w:lang w:val="es-ES"/>
        </w:rPr>
      </w:pPr>
    </w:p>
    <w:p w:rsidR="0069165F" w:rsidRDefault="0069165F" w:rsidP="0069165F">
      <w:pPr>
        <w:pStyle w:val="Prrafodelista"/>
        <w:spacing w:after="0" w:line="240" w:lineRule="auto"/>
        <w:ind w:left="360"/>
        <w:rPr>
          <w:rFonts w:ascii="Arial" w:hAnsi="Arial" w:cs="Arial"/>
          <w:b/>
          <w:bCs/>
          <w:caps/>
          <w:sz w:val="24"/>
          <w:szCs w:val="24"/>
          <w:lang w:val="es-ES"/>
        </w:rPr>
      </w:pPr>
    </w:p>
    <w:p w:rsidR="0069165F" w:rsidRPr="006A5034" w:rsidRDefault="0069165F" w:rsidP="00204028">
      <w:pPr>
        <w:pStyle w:val="Prrafodelista"/>
        <w:numPr>
          <w:ilvl w:val="1"/>
          <w:numId w:val="1"/>
        </w:numPr>
        <w:spacing w:after="0" w:line="480" w:lineRule="auto"/>
        <w:ind w:left="900" w:hanging="540"/>
        <w:rPr>
          <w:rFonts w:ascii="Arial" w:hAnsi="Arial" w:cs="Arial"/>
          <w:b/>
          <w:bCs/>
          <w:caps/>
          <w:sz w:val="24"/>
          <w:szCs w:val="24"/>
          <w:lang w:val="es-ES"/>
        </w:rPr>
      </w:pPr>
      <w:r w:rsidRPr="00997D62">
        <w:rPr>
          <w:rFonts w:ascii="Arial" w:hAnsi="Arial" w:cs="Arial"/>
          <w:b/>
          <w:bCs/>
          <w:sz w:val="24"/>
          <w:szCs w:val="24"/>
          <w:lang w:val="es-ES"/>
        </w:rPr>
        <w:t>Antecedentes</w:t>
      </w:r>
    </w:p>
    <w:p w:rsidR="0069165F" w:rsidRPr="00997D62" w:rsidRDefault="0069165F" w:rsidP="0069165F">
      <w:pPr>
        <w:pStyle w:val="Prrafodelista"/>
        <w:spacing w:after="0" w:line="480" w:lineRule="auto"/>
        <w:ind w:left="540"/>
        <w:rPr>
          <w:rFonts w:ascii="Arial" w:hAnsi="Arial" w:cs="Arial"/>
          <w:b/>
          <w:bCs/>
          <w:caps/>
          <w:sz w:val="24"/>
          <w:szCs w:val="24"/>
          <w:lang w:val="es-ES"/>
        </w:rPr>
      </w:pPr>
    </w:p>
    <w:p w:rsidR="0069165F" w:rsidRDefault="00E8238B" w:rsidP="0069165F">
      <w:pPr>
        <w:spacing w:after="0" w:line="480" w:lineRule="auto"/>
        <w:ind w:left="900"/>
        <w:jc w:val="both"/>
        <w:rPr>
          <w:rFonts w:ascii="Arial" w:hAnsi="Arial" w:cs="Arial"/>
          <w:sz w:val="24"/>
          <w:szCs w:val="24"/>
          <w:lang w:val="es-ES"/>
        </w:rPr>
      </w:pPr>
      <w:r>
        <w:rPr>
          <w:rFonts w:ascii="Arial" w:hAnsi="Arial" w:cs="Arial"/>
          <w:sz w:val="24"/>
          <w:szCs w:val="24"/>
          <w:lang w:val="es-ES"/>
        </w:rPr>
        <w:t>La Institución B</w:t>
      </w:r>
      <w:r w:rsidR="0069165F" w:rsidRPr="00997D62">
        <w:rPr>
          <w:rFonts w:ascii="Arial" w:hAnsi="Arial" w:cs="Arial"/>
          <w:sz w:val="24"/>
          <w:szCs w:val="24"/>
          <w:lang w:val="es-ES"/>
        </w:rPr>
        <w:t xml:space="preserve">ancaria </w:t>
      </w:r>
      <w:r w:rsidR="0069165F">
        <w:rPr>
          <w:rFonts w:ascii="Arial" w:hAnsi="Arial" w:cs="Arial"/>
          <w:sz w:val="24"/>
          <w:szCs w:val="24"/>
          <w:lang w:val="es-ES"/>
        </w:rPr>
        <w:t>se fundó a finales de 1800</w:t>
      </w:r>
      <w:r w:rsidR="0069165F" w:rsidRPr="00997D62">
        <w:rPr>
          <w:rFonts w:ascii="Arial" w:hAnsi="Arial" w:cs="Arial"/>
          <w:sz w:val="24"/>
          <w:szCs w:val="24"/>
          <w:lang w:val="es-ES"/>
        </w:rPr>
        <w:t xml:space="preserve"> siendo la pionera de la actividad hipotecaria,</w:t>
      </w:r>
      <w:r w:rsidR="0069165F">
        <w:rPr>
          <w:rFonts w:ascii="Arial" w:hAnsi="Arial" w:cs="Arial"/>
          <w:sz w:val="24"/>
          <w:szCs w:val="24"/>
          <w:lang w:val="es-ES"/>
        </w:rPr>
        <w:t xml:space="preserve"> </w:t>
      </w:r>
      <w:r w:rsidR="0069165F" w:rsidRPr="00997D62">
        <w:rPr>
          <w:rFonts w:ascii="Arial" w:hAnsi="Arial" w:cs="Arial"/>
          <w:sz w:val="24"/>
          <w:szCs w:val="24"/>
          <w:lang w:val="es-ES"/>
        </w:rPr>
        <w:t xml:space="preserve"> dirigid</w:t>
      </w:r>
      <w:r w:rsidR="0069165F">
        <w:rPr>
          <w:rFonts w:ascii="Arial" w:hAnsi="Arial" w:cs="Arial"/>
          <w:sz w:val="24"/>
          <w:szCs w:val="24"/>
          <w:lang w:val="es-ES"/>
        </w:rPr>
        <w:t>a</w:t>
      </w:r>
      <w:r w:rsidR="0069165F" w:rsidRPr="00997D62">
        <w:rPr>
          <w:rFonts w:ascii="Arial" w:hAnsi="Arial" w:cs="Arial"/>
          <w:sz w:val="24"/>
          <w:szCs w:val="24"/>
          <w:lang w:val="es-ES"/>
        </w:rPr>
        <w:t xml:space="preserve"> al beneficio de los sectores público y privado. Después del acelerado desarrollo del país por el auge del petróleo, el negocio de la construcción llega a establecerse como la mayor fuente de ingresos de los ciudadanos, y para ello la empresa juega un papel importan</w:t>
      </w:r>
      <w:r w:rsidR="00BB5199">
        <w:rPr>
          <w:rFonts w:ascii="Arial" w:hAnsi="Arial" w:cs="Arial"/>
          <w:sz w:val="24"/>
          <w:szCs w:val="24"/>
          <w:lang w:val="es-ES"/>
        </w:rPr>
        <w:t>te, dando la oportunidad a los E</w:t>
      </w:r>
      <w:r w:rsidR="0069165F" w:rsidRPr="00997D62">
        <w:rPr>
          <w:rFonts w:ascii="Arial" w:hAnsi="Arial" w:cs="Arial"/>
          <w:sz w:val="24"/>
          <w:szCs w:val="24"/>
          <w:lang w:val="es-ES"/>
        </w:rPr>
        <w:t xml:space="preserve">cuatorianos de tener casa propia. </w:t>
      </w:r>
    </w:p>
    <w:p w:rsidR="0069165F" w:rsidRDefault="0069165F" w:rsidP="0069165F">
      <w:pPr>
        <w:spacing w:after="0" w:line="480" w:lineRule="auto"/>
        <w:ind w:left="900"/>
        <w:jc w:val="both"/>
        <w:rPr>
          <w:rFonts w:ascii="Arial" w:hAnsi="Arial" w:cs="Arial"/>
          <w:sz w:val="24"/>
          <w:szCs w:val="24"/>
          <w:lang w:val="es-ES"/>
        </w:rPr>
      </w:pPr>
    </w:p>
    <w:p w:rsidR="0069165F" w:rsidRPr="00997D62" w:rsidRDefault="009B570C" w:rsidP="0069165F">
      <w:pPr>
        <w:spacing w:after="0" w:line="480" w:lineRule="auto"/>
        <w:ind w:left="900"/>
        <w:jc w:val="both"/>
        <w:rPr>
          <w:rFonts w:ascii="Arial" w:hAnsi="Arial" w:cs="Arial"/>
          <w:sz w:val="24"/>
          <w:szCs w:val="24"/>
          <w:lang w:val="es-ES"/>
        </w:rPr>
      </w:pPr>
      <w:r>
        <w:rPr>
          <w:rFonts w:ascii="Arial" w:hAnsi="Arial" w:cs="Arial"/>
          <w:sz w:val="24"/>
          <w:szCs w:val="24"/>
          <w:lang w:val="es-ES"/>
        </w:rPr>
        <w:t>A fines del siglo pasado, e</w:t>
      </w:r>
      <w:r w:rsidR="0069165F">
        <w:rPr>
          <w:rFonts w:ascii="Arial" w:hAnsi="Arial" w:cs="Arial"/>
          <w:sz w:val="24"/>
          <w:szCs w:val="24"/>
          <w:lang w:val="es-ES"/>
        </w:rPr>
        <w:t xml:space="preserve">n </w:t>
      </w:r>
      <w:r w:rsidR="0069165F" w:rsidRPr="00997D62">
        <w:rPr>
          <w:rFonts w:ascii="Arial" w:hAnsi="Arial" w:cs="Arial"/>
          <w:sz w:val="24"/>
          <w:szCs w:val="24"/>
          <w:lang w:val="es-ES"/>
        </w:rPr>
        <w:t>l</w:t>
      </w:r>
      <w:r w:rsidR="0069165F">
        <w:rPr>
          <w:rFonts w:ascii="Arial" w:hAnsi="Arial" w:cs="Arial"/>
          <w:sz w:val="24"/>
          <w:szCs w:val="24"/>
          <w:lang w:val="es-ES"/>
        </w:rPr>
        <w:t>os</w:t>
      </w:r>
      <w:r w:rsidR="0069165F" w:rsidRPr="00997D62">
        <w:rPr>
          <w:rFonts w:ascii="Arial" w:hAnsi="Arial" w:cs="Arial"/>
          <w:sz w:val="24"/>
          <w:szCs w:val="24"/>
          <w:lang w:val="es-ES"/>
        </w:rPr>
        <w:t xml:space="preserve"> año</w:t>
      </w:r>
      <w:r w:rsidR="0069165F">
        <w:rPr>
          <w:rFonts w:ascii="Arial" w:hAnsi="Arial" w:cs="Arial"/>
          <w:sz w:val="24"/>
          <w:szCs w:val="24"/>
          <w:lang w:val="es-ES"/>
        </w:rPr>
        <w:t>s 90</w:t>
      </w:r>
      <w:r w:rsidR="0069165F" w:rsidRPr="00997D62">
        <w:rPr>
          <w:rFonts w:ascii="Arial" w:hAnsi="Arial" w:cs="Arial"/>
          <w:sz w:val="24"/>
          <w:szCs w:val="24"/>
          <w:lang w:val="es-ES"/>
        </w:rPr>
        <w:t xml:space="preserve"> amplió sus operaciones cubriendo las demás actividades de la banca comercial. </w:t>
      </w:r>
      <w:r w:rsidR="0069165F">
        <w:rPr>
          <w:rFonts w:ascii="Arial" w:hAnsi="Arial" w:cs="Arial"/>
          <w:sz w:val="24"/>
          <w:szCs w:val="24"/>
          <w:lang w:val="es-ES"/>
        </w:rPr>
        <w:t xml:space="preserve">En el año </w:t>
      </w:r>
      <w:r w:rsidR="0069165F" w:rsidRPr="00997D62">
        <w:rPr>
          <w:rFonts w:ascii="Arial" w:hAnsi="Arial" w:cs="Arial"/>
          <w:sz w:val="24"/>
          <w:szCs w:val="24"/>
          <w:lang w:val="es-ES"/>
        </w:rPr>
        <w:t xml:space="preserve">2004, un Grupo Empresarial </w:t>
      </w:r>
      <w:r w:rsidR="0069165F">
        <w:rPr>
          <w:rFonts w:ascii="Arial" w:hAnsi="Arial" w:cs="Arial"/>
          <w:sz w:val="24"/>
          <w:szCs w:val="24"/>
          <w:lang w:val="es-ES"/>
        </w:rPr>
        <w:t xml:space="preserve">del país </w:t>
      </w:r>
      <w:r w:rsidR="0069165F" w:rsidRPr="00997D62">
        <w:rPr>
          <w:rFonts w:ascii="Arial" w:hAnsi="Arial" w:cs="Arial"/>
          <w:sz w:val="24"/>
          <w:szCs w:val="24"/>
          <w:lang w:val="es-ES"/>
        </w:rPr>
        <w:t xml:space="preserve">adquirió el paquete mayoritario de las acciones del banco, asumiendo el compromiso de liderar y administrar esta institución, para que esté en constante desarrollo </w:t>
      </w:r>
      <w:r w:rsidR="0069165F" w:rsidRPr="00997D62">
        <w:rPr>
          <w:rFonts w:ascii="Arial" w:hAnsi="Arial" w:cs="Arial"/>
          <w:sz w:val="24"/>
          <w:szCs w:val="24"/>
          <w:lang w:val="es-ES"/>
        </w:rPr>
        <w:lastRenderedPageBreak/>
        <w:t xml:space="preserve">económico, con un sólido prestigio adquirido a través de los años como una entidad seria y responsable. </w:t>
      </w:r>
    </w:p>
    <w:p w:rsidR="0069165F" w:rsidRPr="006A5034" w:rsidRDefault="0069165F" w:rsidP="0069165F">
      <w:pPr>
        <w:spacing w:after="0" w:line="480" w:lineRule="auto"/>
        <w:ind w:left="900"/>
        <w:jc w:val="both"/>
        <w:rPr>
          <w:rFonts w:ascii="Arial" w:hAnsi="Arial" w:cs="Arial"/>
          <w:sz w:val="24"/>
          <w:szCs w:val="24"/>
          <w:lang w:val="es-ES"/>
        </w:rPr>
      </w:pPr>
    </w:p>
    <w:p w:rsidR="0069165F" w:rsidRPr="00997D62" w:rsidRDefault="0069165F" w:rsidP="0069165F">
      <w:pPr>
        <w:spacing w:after="0" w:line="480" w:lineRule="auto"/>
        <w:ind w:left="900"/>
        <w:jc w:val="both"/>
        <w:rPr>
          <w:rFonts w:ascii="Arial" w:hAnsi="Arial" w:cs="Arial"/>
          <w:sz w:val="24"/>
          <w:szCs w:val="24"/>
          <w:lang w:val="es-ES"/>
        </w:rPr>
      </w:pPr>
      <w:r w:rsidRPr="00997D62">
        <w:rPr>
          <w:rFonts w:ascii="Arial" w:hAnsi="Arial" w:cs="Arial"/>
          <w:sz w:val="24"/>
          <w:szCs w:val="24"/>
          <w:lang w:val="es-ES"/>
        </w:rPr>
        <w:t>E</w:t>
      </w:r>
      <w:r>
        <w:rPr>
          <w:rFonts w:ascii="Arial" w:hAnsi="Arial" w:cs="Arial"/>
          <w:sz w:val="24"/>
          <w:szCs w:val="24"/>
          <w:lang w:val="es-ES"/>
        </w:rPr>
        <w:t>ste</w:t>
      </w:r>
      <w:r w:rsidRPr="00997D62">
        <w:rPr>
          <w:rFonts w:ascii="Arial" w:hAnsi="Arial" w:cs="Arial"/>
          <w:sz w:val="24"/>
          <w:szCs w:val="24"/>
          <w:lang w:val="es-ES"/>
        </w:rPr>
        <w:t xml:space="preserve"> Grupo Empresarial está conformado por </w:t>
      </w:r>
      <w:r>
        <w:rPr>
          <w:rFonts w:ascii="Arial" w:hAnsi="Arial" w:cs="Arial"/>
          <w:sz w:val="24"/>
          <w:szCs w:val="24"/>
          <w:lang w:val="es-ES"/>
        </w:rPr>
        <w:t>algunas empresas</w:t>
      </w:r>
      <w:r w:rsidRPr="00997D62">
        <w:rPr>
          <w:rFonts w:ascii="Arial" w:hAnsi="Arial" w:cs="Arial"/>
          <w:sz w:val="24"/>
          <w:szCs w:val="24"/>
          <w:lang w:val="es-ES"/>
        </w:rPr>
        <w:t xml:space="preserve"> </w:t>
      </w:r>
      <w:r>
        <w:rPr>
          <w:rFonts w:ascii="Arial" w:hAnsi="Arial" w:cs="Arial"/>
          <w:sz w:val="24"/>
          <w:szCs w:val="24"/>
          <w:lang w:val="es-ES"/>
        </w:rPr>
        <w:t xml:space="preserve">entre: </w:t>
      </w:r>
      <w:r w:rsidRPr="00997D62">
        <w:rPr>
          <w:rFonts w:ascii="Arial" w:hAnsi="Arial" w:cs="Arial"/>
          <w:sz w:val="24"/>
          <w:szCs w:val="24"/>
          <w:lang w:val="es-ES"/>
        </w:rPr>
        <w:t>Agencia</w:t>
      </w:r>
      <w:r>
        <w:rPr>
          <w:rFonts w:ascii="Arial" w:hAnsi="Arial" w:cs="Arial"/>
          <w:sz w:val="24"/>
          <w:szCs w:val="24"/>
          <w:lang w:val="es-ES"/>
        </w:rPr>
        <w:t>s</w:t>
      </w:r>
      <w:r w:rsidRPr="00997D62">
        <w:rPr>
          <w:rFonts w:ascii="Arial" w:hAnsi="Arial" w:cs="Arial"/>
          <w:sz w:val="24"/>
          <w:szCs w:val="24"/>
          <w:lang w:val="es-ES"/>
        </w:rPr>
        <w:t xml:space="preserve"> de Viajes, Seguro</w:t>
      </w:r>
      <w:r>
        <w:rPr>
          <w:rFonts w:ascii="Arial" w:hAnsi="Arial" w:cs="Arial"/>
          <w:sz w:val="24"/>
          <w:szCs w:val="24"/>
          <w:lang w:val="es-ES"/>
        </w:rPr>
        <w:t>s</w:t>
      </w:r>
      <w:r w:rsidRPr="00997D62">
        <w:rPr>
          <w:rFonts w:ascii="Arial" w:hAnsi="Arial" w:cs="Arial"/>
          <w:sz w:val="24"/>
          <w:szCs w:val="24"/>
          <w:lang w:val="es-ES"/>
        </w:rPr>
        <w:t xml:space="preserve"> Privado</w:t>
      </w:r>
      <w:r>
        <w:rPr>
          <w:rFonts w:ascii="Arial" w:hAnsi="Arial" w:cs="Arial"/>
          <w:sz w:val="24"/>
          <w:szCs w:val="24"/>
          <w:lang w:val="es-ES"/>
        </w:rPr>
        <w:t>s</w:t>
      </w:r>
      <w:r w:rsidRPr="00997D62">
        <w:rPr>
          <w:rFonts w:ascii="Arial" w:hAnsi="Arial" w:cs="Arial"/>
          <w:sz w:val="24"/>
          <w:szCs w:val="24"/>
          <w:lang w:val="es-ES"/>
        </w:rPr>
        <w:t>, Almacenes Comerciales,</w:t>
      </w:r>
      <w:r>
        <w:rPr>
          <w:rFonts w:ascii="Arial" w:hAnsi="Arial" w:cs="Arial"/>
          <w:sz w:val="24"/>
          <w:szCs w:val="24"/>
          <w:lang w:val="es-ES"/>
        </w:rPr>
        <w:t xml:space="preserve"> Fábricas e Institucio</w:t>
      </w:r>
      <w:r w:rsidRPr="00997D62">
        <w:rPr>
          <w:rFonts w:ascii="Arial" w:hAnsi="Arial" w:cs="Arial"/>
          <w:sz w:val="24"/>
          <w:szCs w:val="24"/>
          <w:lang w:val="es-ES"/>
        </w:rPr>
        <w:t>n</w:t>
      </w:r>
      <w:r>
        <w:rPr>
          <w:rFonts w:ascii="Arial" w:hAnsi="Arial" w:cs="Arial"/>
          <w:sz w:val="24"/>
          <w:szCs w:val="24"/>
          <w:lang w:val="es-ES"/>
        </w:rPr>
        <w:t>es</w:t>
      </w:r>
      <w:r w:rsidRPr="00997D62">
        <w:rPr>
          <w:rFonts w:ascii="Arial" w:hAnsi="Arial" w:cs="Arial"/>
          <w:sz w:val="24"/>
          <w:szCs w:val="24"/>
          <w:lang w:val="es-ES"/>
        </w:rPr>
        <w:t xml:space="preserve"> Bancaria</w:t>
      </w:r>
      <w:r>
        <w:rPr>
          <w:rFonts w:ascii="Arial" w:hAnsi="Arial" w:cs="Arial"/>
          <w:sz w:val="24"/>
          <w:szCs w:val="24"/>
          <w:lang w:val="es-ES"/>
        </w:rPr>
        <w:t>s</w:t>
      </w:r>
      <w:r w:rsidRPr="00997D62">
        <w:rPr>
          <w:rFonts w:ascii="Arial" w:hAnsi="Arial" w:cs="Arial"/>
          <w:sz w:val="24"/>
          <w:szCs w:val="24"/>
          <w:lang w:val="es-ES"/>
        </w:rPr>
        <w:t>. La</w:t>
      </w:r>
      <w:r>
        <w:rPr>
          <w:rFonts w:ascii="Arial" w:hAnsi="Arial" w:cs="Arial"/>
          <w:sz w:val="24"/>
          <w:szCs w:val="24"/>
          <w:lang w:val="es-ES"/>
        </w:rPr>
        <w:t>s</w:t>
      </w:r>
      <w:r w:rsidRPr="00997D62">
        <w:rPr>
          <w:rFonts w:ascii="Arial" w:hAnsi="Arial" w:cs="Arial"/>
          <w:sz w:val="24"/>
          <w:szCs w:val="24"/>
          <w:lang w:val="es-ES"/>
        </w:rPr>
        <w:t xml:space="preserve"> empresa</w:t>
      </w:r>
      <w:r>
        <w:rPr>
          <w:rFonts w:ascii="Arial" w:hAnsi="Arial" w:cs="Arial"/>
          <w:sz w:val="24"/>
          <w:szCs w:val="24"/>
          <w:lang w:val="es-ES"/>
        </w:rPr>
        <w:t>s</w:t>
      </w:r>
      <w:r w:rsidRPr="00997D62">
        <w:rPr>
          <w:rFonts w:ascii="Arial" w:hAnsi="Arial" w:cs="Arial"/>
          <w:sz w:val="24"/>
          <w:szCs w:val="24"/>
          <w:lang w:val="es-ES"/>
        </w:rPr>
        <w:t xml:space="preserve"> que más se destaca</w:t>
      </w:r>
      <w:r>
        <w:rPr>
          <w:rFonts w:ascii="Arial" w:hAnsi="Arial" w:cs="Arial"/>
          <w:sz w:val="24"/>
          <w:szCs w:val="24"/>
          <w:lang w:val="es-ES"/>
        </w:rPr>
        <w:t>n</w:t>
      </w:r>
      <w:r w:rsidRPr="00997D62">
        <w:rPr>
          <w:rFonts w:ascii="Arial" w:hAnsi="Arial" w:cs="Arial"/>
          <w:sz w:val="24"/>
          <w:szCs w:val="24"/>
          <w:lang w:val="es-ES"/>
        </w:rPr>
        <w:t xml:space="preserve"> son los almacenes comerciales, y se aprovechó </w:t>
      </w:r>
      <w:r>
        <w:rPr>
          <w:rFonts w:ascii="Arial" w:hAnsi="Arial" w:cs="Arial"/>
          <w:sz w:val="24"/>
          <w:szCs w:val="24"/>
          <w:lang w:val="es-ES"/>
        </w:rPr>
        <w:t>de esta</w:t>
      </w:r>
      <w:r w:rsidRPr="00997D62">
        <w:rPr>
          <w:rFonts w:ascii="Arial" w:hAnsi="Arial" w:cs="Arial"/>
          <w:sz w:val="24"/>
          <w:szCs w:val="24"/>
          <w:lang w:val="es-ES"/>
        </w:rPr>
        <w:t xml:space="preserve"> </w:t>
      </w:r>
      <w:r>
        <w:rPr>
          <w:rFonts w:ascii="Arial" w:hAnsi="Arial" w:cs="Arial"/>
          <w:sz w:val="24"/>
          <w:szCs w:val="24"/>
          <w:lang w:val="es-ES"/>
        </w:rPr>
        <w:t xml:space="preserve">asociación </w:t>
      </w:r>
      <w:r w:rsidRPr="00997D62">
        <w:rPr>
          <w:rFonts w:ascii="Arial" w:hAnsi="Arial" w:cs="Arial"/>
          <w:sz w:val="24"/>
          <w:szCs w:val="24"/>
          <w:lang w:val="es-ES"/>
        </w:rPr>
        <w:t xml:space="preserve">para impulsar el crecimiento financiero del banco. Con ello </w:t>
      </w:r>
      <w:r>
        <w:rPr>
          <w:rFonts w:ascii="Arial" w:hAnsi="Arial" w:cs="Arial"/>
          <w:sz w:val="24"/>
          <w:szCs w:val="24"/>
          <w:lang w:val="es-ES"/>
        </w:rPr>
        <w:t>una de las ventajas competitivas del banco es</w:t>
      </w:r>
      <w:r w:rsidRPr="00997D62">
        <w:rPr>
          <w:rFonts w:ascii="Arial" w:hAnsi="Arial" w:cs="Arial"/>
          <w:sz w:val="24"/>
          <w:szCs w:val="24"/>
          <w:lang w:val="es-ES"/>
        </w:rPr>
        <w:t xml:space="preserve"> su ubicación estratégica dentro de los</w:t>
      </w:r>
      <w:r>
        <w:rPr>
          <w:rFonts w:ascii="Arial" w:hAnsi="Arial" w:cs="Arial"/>
          <w:sz w:val="24"/>
          <w:szCs w:val="24"/>
          <w:lang w:val="es-ES"/>
        </w:rPr>
        <w:t xml:space="preserve"> Almacenes Comerciales, </w:t>
      </w:r>
      <w:r w:rsidRPr="00997D62">
        <w:rPr>
          <w:rFonts w:ascii="Arial" w:hAnsi="Arial" w:cs="Arial"/>
          <w:sz w:val="24"/>
          <w:szCs w:val="24"/>
          <w:lang w:val="es-ES"/>
        </w:rPr>
        <w:t>ofrec</w:t>
      </w:r>
      <w:r>
        <w:rPr>
          <w:rFonts w:ascii="Arial" w:hAnsi="Arial" w:cs="Arial"/>
          <w:sz w:val="24"/>
          <w:szCs w:val="24"/>
          <w:lang w:val="es-ES"/>
        </w:rPr>
        <w:t>iendo</w:t>
      </w:r>
      <w:r w:rsidRPr="00997D62">
        <w:rPr>
          <w:rFonts w:ascii="Arial" w:hAnsi="Arial" w:cs="Arial"/>
          <w:sz w:val="24"/>
          <w:szCs w:val="24"/>
          <w:lang w:val="es-ES"/>
        </w:rPr>
        <w:t xml:space="preserve"> más comodidad para sus clientes </w:t>
      </w:r>
      <w:r>
        <w:rPr>
          <w:rFonts w:ascii="Arial" w:hAnsi="Arial" w:cs="Arial"/>
          <w:sz w:val="24"/>
          <w:szCs w:val="24"/>
          <w:lang w:val="es-ES"/>
        </w:rPr>
        <w:t>al</w:t>
      </w:r>
      <w:r w:rsidRPr="00997D62">
        <w:rPr>
          <w:rFonts w:ascii="Arial" w:hAnsi="Arial" w:cs="Arial"/>
          <w:sz w:val="24"/>
          <w:szCs w:val="24"/>
          <w:lang w:val="es-ES"/>
        </w:rPr>
        <w:t xml:space="preserve"> atenderlos en horarios extendidos, todos los días del año. </w:t>
      </w:r>
    </w:p>
    <w:p w:rsidR="0069165F" w:rsidRPr="006A5034" w:rsidRDefault="0069165F" w:rsidP="0069165F">
      <w:pPr>
        <w:spacing w:after="0" w:line="480" w:lineRule="auto"/>
        <w:ind w:left="900"/>
        <w:jc w:val="both"/>
        <w:rPr>
          <w:rFonts w:ascii="Arial" w:hAnsi="Arial" w:cs="Arial"/>
          <w:sz w:val="24"/>
          <w:szCs w:val="24"/>
          <w:lang w:val="es-ES"/>
        </w:rPr>
      </w:pPr>
    </w:p>
    <w:p w:rsidR="0069165F" w:rsidRPr="00BD28C7" w:rsidRDefault="0069165F" w:rsidP="0069165F">
      <w:pPr>
        <w:spacing w:after="0" w:line="480" w:lineRule="auto"/>
        <w:ind w:left="900"/>
        <w:jc w:val="both"/>
        <w:rPr>
          <w:rFonts w:ascii="Arial" w:hAnsi="Arial" w:cs="Arial"/>
          <w:color w:val="000000"/>
          <w:sz w:val="24"/>
          <w:szCs w:val="24"/>
          <w:lang w:val="es-ES"/>
        </w:rPr>
      </w:pPr>
      <w:r w:rsidRPr="00997D62">
        <w:rPr>
          <w:rFonts w:ascii="Arial" w:hAnsi="Arial" w:cs="Arial"/>
          <w:sz w:val="24"/>
          <w:szCs w:val="24"/>
          <w:lang w:val="es-ES"/>
        </w:rPr>
        <w:t xml:space="preserve">Dentro de la gama de productos que ofrece el </w:t>
      </w:r>
      <w:r w:rsidR="00E8238B">
        <w:rPr>
          <w:rFonts w:ascii="Arial" w:hAnsi="Arial" w:cs="Arial"/>
          <w:sz w:val="24"/>
          <w:szCs w:val="24"/>
          <w:lang w:val="es-ES"/>
        </w:rPr>
        <w:t>B</w:t>
      </w:r>
      <w:r w:rsidRPr="00997D62">
        <w:rPr>
          <w:rFonts w:ascii="Arial" w:hAnsi="Arial" w:cs="Arial"/>
          <w:sz w:val="24"/>
          <w:szCs w:val="24"/>
          <w:lang w:val="es-ES"/>
        </w:rPr>
        <w:t>anco en mención constan: Cuentas Corrientes, Cuentas de Ahorros, Crédit</w:t>
      </w:r>
      <w:r>
        <w:rPr>
          <w:rFonts w:ascii="Arial" w:hAnsi="Arial" w:cs="Arial"/>
          <w:sz w:val="24"/>
          <w:szCs w:val="24"/>
          <w:lang w:val="es-ES"/>
        </w:rPr>
        <w:t xml:space="preserve">o Personal, Crédito </w:t>
      </w:r>
      <w:r w:rsidRPr="00BD28C7">
        <w:rPr>
          <w:rFonts w:ascii="Arial" w:hAnsi="Arial" w:cs="Arial"/>
          <w:color w:val="000000"/>
          <w:sz w:val="24"/>
          <w:szCs w:val="24"/>
          <w:lang w:val="es-ES"/>
        </w:rPr>
        <w:t>Comercial, Crédito de Consumo e Inversiones.</w:t>
      </w:r>
    </w:p>
    <w:p w:rsidR="00824873" w:rsidRDefault="00824873" w:rsidP="0069165F">
      <w:pPr>
        <w:spacing w:after="0" w:line="480" w:lineRule="auto"/>
        <w:ind w:left="900"/>
        <w:jc w:val="both"/>
        <w:rPr>
          <w:rFonts w:ascii="Arial" w:hAnsi="Arial" w:cs="Arial"/>
          <w:sz w:val="24"/>
          <w:szCs w:val="24"/>
          <w:lang w:val="es-ES"/>
        </w:rPr>
      </w:pPr>
    </w:p>
    <w:p w:rsidR="0069165F" w:rsidRPr="00BD28C7" w:rsidRDefault="00E8238B" w:rsidP="0069165F">
      <w:pPr>
        <w:spacing w:after="0" w:line="480" w:lineRule="auto"/>
        <w:ind w:left="900"/>
        <w:jc w:val="both"/>
        <w:rPr>
          <w:rFonts w:ascii="Arial" w:hAnsi="Arial" w:cs="Arial"/>
          <w:color w:val="000000"/>
          <w:sz w:val="24"/>
          <w:szCs w:val="24"/>
          <w:lang w:val="es-ES"/>
        </w:rPr>
      </w:pPr>
      <w:r>
        <w:rPr>
          <w:rFonts w:ascii="Arial" w:hAnsi="Arial" w:cs="Arial"/>
          <w:sz w:val="24"/>
          <w:szCs w:val="24"/>
          <w:lang w:val="es-ES"/>
        </w:rPr>
        <w:t>Esta I</w:t>
      </w:r>
      <w:r w:rsidR="0069165F" w:rsidRPr="00997D62">
        <w:rPr>
          <w:rFonts w:ascii="Arial" w:hAnsi="Arial" w:cs="Arial"/>
          <w:sz w:val="24"/>
          <w:szCs w:val="24"/>
          <w:lang w:val="es-ES"/>
        </w:rPr>
        <w:t xml:space="preserve">nstitución </w:t>
      </w:r>
      <w:r>
        <w:rPr>
          <w:rFonts w:ascii="Arial" w:hAnsi="Arial" w:cs="Arial"/>
          <w:sz w:val="24"/>
          <w:szCs w:val="24"/>
          <w:lang w:val="es-ES"/>
        </w:rPr>
        <w:t>B</w:t>
      </w:r>
      <w:r w:rsidR="0069165F" w:rsidRPr="00997D62">
        <w:rPr>
          <w:rFonts w:ascii="Arial" w:hAnsi="Arial" w:cs="Arial"/>
          <w:sz w:val="24"/>
          <w:szCs w:val="24"/>
          <w:lang w:val="es-ES"/>
        </w:rPr>
        <w:t xml:space="preserve">ancaria se planteó el objetivo de incrementar sus operaciones crediticias, especialmente las de créditos de consumo a través de sus tarjetas de </w:t>
      </w:r>
      <w:r>
        <w:rPr>
          <w:rFonts w:ascii="Arial" w:hAnsi="Arial" w:cs="Arial"/>
          <w:sz w:val="24"/>
          <w:szCs w:val="24"/>
          <w:lang w:val="es-ES"/>
        </w:rPr>
        <w:t>c</w:t>
      </w:r>
      <w:r w:rsidR="0069165F" w:rsidRPr="00997D62">
        <w:rPr>
          <w:rFonts w:ascii="Arial" w:hAnsi="Arial" w:cs="Arial"/>
          <w:sz w:val="24"/>
          <w:szCs w:val="24"/>
          <w:lang w:val="es-ES"/>
        </w:rPr>
        <w:t xml:space="preserve">rédito. A partir de este nuevo enfoque, se tuvo que ajustar la estructura física, administrativa y de control a fin de alcanzar </w:t>
      </w:r>
      <w:r w:rsidR="0069165F" w:rsidRPr="00BD28C7">
        <w:rPr>
          <w:rFonts w:ascii="Arial" w:hAnsi="Arial" w:cs="Arial"/>
          <w:color w:val="000000"/>
          <w:sz w:val="24"/>
          <w:szCs w:val="24"/>
          <w:lang w:val="es-ES"/>
        </w:rPr>
        <w:t xml:space="preserve">mejores niveles de operación. </w:t>
      </w:r>
    </w:p>
    <w:p w:rsidR="0069165F" w:rsidRPr="00997D62" w:rsidRDefault="0069165F" w:rsidP="0069165F">
      <w:pPr>
        <w:spacing w:after="0" w:line="480" w:lineRule="auto"/>
        <w:ind w:left="900"/>
        <w:jc w:val="both"/>
        <w:rPr>
          <w:rFonts w:ascii="Arial" w:hAnsi="Arial" w:cs="Arial"/>
          <w:sz w:val="24"/>
          <w:szCs w:val="24"/>
          <w:lang w:val="es-ES"/>
        </w:rPr>
      </w:pPr>
      <w:r w:rsidRPr="00997D62">
        <w:rPr>
          <w:rFonts w:ascii="Arial" w:hAnsi="Arial" w:cs="Arial"/>
          <w:sz w:val="24"/>
          <w:szCs w:val="24"/>
          <w:lang w:val="es-ES"/>
        </w:rPr>
        <w:lastRenderedPageBreak/>
        <w:t xml:space="preserve">En el año 2006 </w:t>
      </w:r>
      <w:r>
        <w:rPr>
          <w:rFonts w:ascii="Arial" w:hAnsi="Arial" w:cs="Arial"/>
          <w:sz w:val="24"/>
          <w:szCs w:val="24"/>
          <w:lang w:val="es-ES"/>
        </w:rPr>
        <w:t xml:space="preserve">el grupo </w:t>
      </w:r>
      <w:r w:rsidRPr="00997D62">
        <w:rPr>
          <w:rFonts w:ascii="Arial" w:hAnsi="Arial" w:cs="Arial"/>
          <w:sz w:val="24"/>
          <w:szCs w:val="24"/>
          <w:lang w:val="es-ES"/>
        </w:rPr>
        <w:t xml:space="preserve">tuvo que adquirir condiciones que permitan competir con mayores oportunidades, y desarrollar ventajas competitivas en su forma de operar. Razón por la cual se contrató a </w:t>
      </w:r>
      <w:r>
        <w:rPr>
          <w:rFonts w:ascii="Arial" w:hAnsi="Arial" w:cs="Arial"/>
          <w:sz w:val="24"/>
          <w:szCs w:val="24"/>
          <w:lang w:val="es-ES"/>
        </w:rPr>
        <w:t>una reconocida consultora internacional,</w:t>
      </w:r>
      <w:r w:rsidRPr="00997D62">
        <w:rPr>
          <w:rFonts w:ascii="Arial" w:hAnsi="Arial" w:cs="Arial"/>
          <w:color w:val="000000"/>
          <w:sz w:val="24"/>
          <w:szCs w:val="24"/>
          <w:lang w:val="es-ES"/>
        </w:rPr>
        <w:t xml:space="preserve"> con la finalidad de realizar un programa de reingeniería de procesos que conlleve a mejores niveles de productividad y de</w:t>
      </w:r>
      <w:r w:rsidRPr="00997D62">
        <w:rPr>
          <w:rFonts w:ascii="Arial" w:hAnsi="Arial" w:cs="Arial"/>
          <w:sz w:val="24"/>
          <w:szCs w:val="24"/>
          <w:lang w:val="es-ES"/>
        </w:rPr>
        <w:t xml:space="preserve"> eficiencia en los procesos del negocio.</w:t>
      </w:r>
    </w:p>
    <w:p w:rsidR="0069165F" w:rsidRPr="006A5034" w:rsidRDefault="0069165F" w:rsidP="0069165F">
      <w:pPr>
        <w:spacing w:after="0" w:line="480" w:lineRule="auto"/>
        <w:ind w:left="900"/>
        <w:jc w:val="both"/>
        <w:rPr>
          <w:rFonts w:ascii="Arial" w:hAnsi="Arial" w:cs="Arial"/>
          <w:sz w:val="24"/>
          <w:szCs w:val="24"/>
          <w:lang w:val="es-ES"/>
        </w:rPr>
      </w:pPr>
    </w:p>
    <w:p w:rsidR="0069165F" w:rsidRPr="00997D62" w:rsidRDefault="0069165F" w:rsidP="0069165F">
      <w:pPr>
        <w:spacing w:after="0" w:line="480" w:lineRule="auto"/>
        <w:ind w:left="900"/>
        <w:jc w:val="both"/>
        <w:rPr>
          <w:rFonts w:ascii="Arial" w:hAnsi="Arial" w:cs="Arial"/>
          <w:sz w:val="24"/>
          <w:szCs w:val="24"/>
          <w:lang w:val="es-ES"/>
        </w:rPr>
      </w:pPr>
      <w:r w:rsidRPr="00997D62">
        <w:rPr>
          <w:rFonts w:ascii="Arial" w:hAnsi="Arial" w:cs="Arial"/>
          <w:sz w:val="24"/>
          <w:szCs w:val="24"/>
          <w:lang w:val="es-ES"/>
        </w:rPr>
        <w:t xml:space="preserve">En </w:t>
      </w:r>
      <w:r>
        <w:rPr>
          <w:rFonts w:ascii="Arial" w:hAnsi="Arial" w:cs="Arial"/>
          <w:sz w:val="24"/>
          <w:szCs w:val="24"/>
          <w:lang w:val="es-ES"/>
        </w:rPr>
        <w:t>e</w:t>
      </w:r>
      <w:r w:rsidRPr="00997D62">
        <w:rPr>
          <w:rFonts w:ascii="Arial" w:hAnsi="Arial" w:cs="Arial"/>
          <w:sz w:val="24"/>
          <w:szCs w:val="24"/>
          <w:lang w:val="es-ES"/>
        </w:rPr>
        <w:t>l 2007, la Superint</w:t>
      </w:r>
      <w:r w:rsidR="00BB5199">
        <w:rPr>
          <w:rFonts w:ascii="Arial" w:hAnsi="Arial" w:cs="Arial"/>
          <w:sz w:val="24"/>
          <w:szCs w:val="24"/>
          <w:lang w:val="es-ES"/>
        </w:rPr>
        <w:t>endencia de Bancos colocó a la I</w:t>
      </w:r>
      <w:r w:rsidRPr="00997D62">
        <w:rPr>
          <w:rFonts w:ascii="Arial" w:hAnsi="Arial" w:cs="Arial"/>
          <w:sz w:val="24"/>
          <w:szCs w:val="24"/>
          <w:lang w:val="es-ES"/>
        </w:rPr>
        <w:t>nst</w:t>
      </w:r>
      <w:r w:rsidR="00BB5199">
        <w:rPr>
          <w:rFonts w:ascii="Arial" w:hAnsi="Arial" w:cs="Arial"/>
          <w:sz w:val="24"/>
          <w:szCs w:val="24"/>
          <w:lang w:val="es-ES"/>
        </w:rPr>
        <w:t>itución B</w:t>
      </w:r>
      <w:r w:rsidRPr="00997D62">
        <w:rPr>
          <w:rFonts w:ascii="Arial" w:hAnsi="Arial" w:cs="Arial"/>
          <w:sz w:val="24"/>
          <w:szCs w:val="24"/>
          <w:lang w:val="es-ES"/>
        </w:rPr>
        <w:t>ancaria en el primer puesto de rentabilidad en el sistema financiero ecuatoriano. El índice mide el retorno que genera la entidad en función al dinero invertido por sus accionistas, l</w:t>
      </w:r>
      <w:r w:rsidR="00BB5199">
        <w:rPr>
          <w:rFonts w:ascii="Arial" w:hAnsi="Arial" w:cs="Arial"/>
          <w:sz w:val="24"/>
          <w:szCs w:val="24"/>
          <w:lang w:val="es-ES"/>
        </w:rPr>
        <w:t>o que representa solidez de la I</w:t>
      </w:r>
      <w:r w:rsidRPr="00997D62">
        <w:rPr>
          <w:rFonts w:ascii="Arial" w:hAnsi="Arial" w:cs="Arial"/>
          <w:sz w:val="24"/>
          <w:szCs w:val="24"/>
          <w:lang w:val="es-ES"/>
        </w:rPr>
        <w:t>nstitución.</w:t>
      </w:r>
    </w:p>
    <w:p w:rsidR="0069165F" w:rsidRPr="006A5034" w:rsidRDefault="0069165F" w:rsidP="0069165F">
      <w:pPr>
        <w:spacing w:after="0" w:line="480" w:lineRule="auto"/>
        <w:ind w:left="900"/>
        <w:jc w:val="both"/>
        <w:rPr>
          <w:rFonts w:ascii="Arial" w:hAnsi="Arial" w:cs="Arial"/>
          <w:sz w:val="24"/>
          <w:szCs w:val="24"/>
          <w:lang w:val="es-ES"/>
        </w:rPr>
      </w:pPr>
    </w:p>
    <w:p w:rsidR="0069165F" w:rsidRDefault="0069165F" w:rsidP="00824873">
      <w:pPr>
        <w:autoSpaceDE w:val="0"/>
        <w:autoSpaceDN w:val="0"/>
        <w:adjustRightInd w:val="0"/>
        <w:spacing w:line="480" w:lineRule="auto"/>
        <w:ind w:left="902"/>
        <w:jc w:val="both"/>
        <w:rPr>
          <w:rFonts w:ascii="Arial" w:hAnsi="Arial" w:cs="Arial"/>
          <w:sz w:val="24"/>
          <w:szCs w:val="24"/>
          <w:lang w:val="es-ES"/>
        </w:rPr>
      </w:pPr>
      <w:r w:rsidRPr="00997D62">
        <w:rPr>
          <w:rFonts w:ascii="Arial" w:hAnsi="Arial" w:cs="Arial"/>
          <w:sz w:val="24"/>
          <w:szCs w:val="24"/>
          <w:lang w:val="es-ES"/>
        </w:rPr>
        <w:t xml:space="preserve">Buscando expandirse dentro de los créditos de consumo </w:t>
      </w:r>
      <w:r>
        <w:rPr>
          <w:rFonts w:ascii="Arial" w:hAnsi="Arial" w:cs="Arial"/>
          <w:sz w:val="24"/>
          <w:szCs w:val="24"/>
          <w:lang w:val="es-ES"/>
        </w:rPr>
        <w:t xml:space="preserve">en </w:t>
      </w:r>
      <w:r w:rsidR="00A272FD">
        <w:rPr>
          <w:rFonts w:ascii="Arial" w:hAnsi="Arial" w:cs="Arial"/>
          <w:sz w:val="24"/>
          <w:szCs w:val="24"/>
          <w:lang w:val="es-ES"/>
        </w:rPr>
        <w:t>el 2008 el B</w:t>
      </w:r>
      <w:r w:rsidRPr="00997D62">
        <w:rPr>
          <w:rFonts w:ascii="Arial" w:hAnsi="Arial" w:cs="Arial"/>
          <w:sz w:val="24"/>
          <w:szCs w:val="24"/>
          <w:lang w:val="es-ES"/>
        </w:rPr>
        <w:t>anco lanza al mercado su propuesta de tarjeta Intern</w:t>
      </w:r>
      <w:r w:rsidR="003D5A58">
        <w:rPr>
          <w:rFonts w:ascii="Arial" w:hAnsi="Arial" w:cs="Arial"/>
          <w:sz w:val="24"/>
          <w:szCs w:val="24"/>
          <w:lang w:val="es-ES"/>
        </w:rPr>
        <w:t>acional, con el respaldo de una</w:t>
      </w:r>
      <w:r w:rsidRPr="00997D62">
        <w:rPr>
          <w:rFonts w:ascii="Arial" w:hAnsi="Arial" w:cs="Arial"/>
          <w:sz w:val="24"/>
          <w:szCs w:val="24"/>
          <w:lang w:val="es-ES"/>
        </w:rPr>
        <w:t xml:space="preserve"> franquicia, otorgando a sus tarjetahabientes un producto completo adaptándose a sus necesidades locales e internacionales.</w:t>
      </w:r>
      <w:r>
        <w:rPr>
          <w:rFonts w:ascii="Arial" w:hAnsi="Arial" w:cs="Arial"/>
          <w:sz w:val="24"/>
          <w:szCs w:val="24"/>
          <w:lang w:val="es-ES"/>
        </w:rPr>
        <w:t xml:space="preserve"> Esto imp</w:t>
      </w:r>
      <w:r w:rsidR="00E8238B">
        <w:rPr>
          <w:rFonts w:ascii="Arial" w:hAnsi="Arial" w:cs="Arial"/>
          <w:sz w:val="24"/>
          <w:szCs w:val="24"/>
          <w:lang w:val="es-ES"/>
        </w:rPr>
        <w:t>ulsa y acentúa el objetivo del B</w:t>
      </w:r>
      <w:r>
        <w:rPr>
          <w:rFonts w:ascii="Arial" w:hAnsi="Arial" w:cs="Arial"/>
          <w:sz w:val="24"/>
          <w:szCs w:val="24"/>
          <w:lang w:val="es-ES"/>
        </w:rPr>
        <w:t>anco de centrarse en su negocio de tarjetas de crédito.</w:t>
      </w:r>
    </w:p>
    <w:p w:rsidR="0069165F" w:rsidRDefault="0069165F" w:rsidP="00824873">
      <w:pPr>
        <w:autoSpaceDE w:val="0"/>
        <w:autoSpaceDN w:val="0"/>
        <w:adjustRightInd w:val="0"/>
        <w:spacing w:line="480" w:lineRule="auto"/>
        <w:ind w:left="448"/>
        <w:jc w:val="both"/>
        <w:rPr>
          <w:rFonts w:ascii="Arial" w:hAnsi="Arial" w:cs="Arial"/>
          <w:sz w:val="24"/>
          <w:szCs w:val="24"/>
          <w:lang w:val="es-ES"/>
        </w:rPr>
      </w:pPr>
    </w:p>
    <w:p w:rsidR="0006132A" w:rsidRDefault="0006132A" w:rsidP="00824873">
      <w:pPr>
        <w:autoSpaceDE w:val="0"/>
        <w:autoSpaceDN w:val="0"/>
        <w:adjustRightInd w:val="0"/>
        <w:spacing w:line="480" w:lineRule="auto"/>
        <w:ind w:left="448"/>
        <w:jc w:val="both"/>
        <w:rPr>
          <w:rFonts w:ascii="Arial" w:hAnsi="Arial" w:cs="Arial"/>
          <w:sz w:val="24"/>
          <w:szCs w:val="24"/>
          <w:lang w:val="es-ES"/>
        </w:rPr>
      </w:pPr>
    </w:p>
    <w:p w:rsidR="0069165F" w:rsidRDefault="0069165F" w:rsidP="00204028">
      <w:pPr>
        <w:pStyle w:val="Prrafodelista"/>
        <w:numPr>
          <w:ilvl w:val="1"/>
          <w:numId w:val="1"/>
        </w:numPr>
        <w:spacing w:after="0" w:line="480" w:lineRule="auto"/>
        <w:ind w:left="900" w:hanging="540"/>
        <w:rPr>
          <w:rFonts w:ascii="Arial" w:hAnsi="Arial" w:cs="Arial"/>
          <w:b/>
          <w:bCs/>
          <w:sz w:val="24"/>
          <w:szCs w:val="24"/>
          <w:lang w:val="es-ES"/>
        </w:rPr>
      </w:pPr>
      <w:r w:rsidRPr="00997D62">
        <w:rPr>
          <w:rFonts w:ascii="Arial" w:hAnsi="Arial" w:cs="Arial"/>
          <w:b/>
          <w:bCs/>
          <w:sz w:val="24"/>
          <w:szCs w:val="24"/>
          <w:lang w:val="es-ES"/>
        </w:rPr>
        <w:lastRenderedPageBreak/>
        <w:t>Justificación del proyecto</w:t>
      </w:r>
    </w:p>
    <w:p w:rsidR="0069165F" w:rsidRPr="00997D62" w:rsidRDefault="0069165F" w:rsidP="0069165F">
      <w:pPr>
        <w:pStyle w:val="Prrafodelista"/>
        <w:spacing w:after="0" w:line="480" w:lineRule="auto"/>
        <w:ind w:left="540"/>
        <w:rPr>
          <w:rFonts w:ascii="Arial" w:hAnsi="Arial" w:cs="Arial"/>
          <w:b/>
          <w:bCs/>
          <w:sz w:val="24"/>
          <w:szCs w:val="24"/>
          <w:lang w:val="es-ES"/>
        </w:rPr>
      </w:pPr>
    </w:p>
    <w:p w:rsidR="0069165F" w:rsidRDefault="0069165F" w:rsidP="0069165F">
      <w:pPr>
        <w:spacing w:after="0" w:line="480" w:lineRule="auto"/>
        <w:ind w:left="900"/>
        <w:jc w:val="both"/>
        <w:rPr>
          <w:rFonts w:ascii="Arial" w:hAnsi="Arial" w:cs="Arial"/>
          <w:sz w:val="24"/>
          <w:szCs w:val="24"/>
          <w:lang w:val="es-ES"/>
        </w:rPr>
      </w:pPr>
      <w:r>
        <w:rPr>
          <w:rFonts w:ascii="Arial" w:hAnsi="Arial" w:cs="Arial"/>
          <w:sz w:val="24"/>
          <w:szCs w:val="24"/>
          <w:lang w:val="es-ES"/>
        </w:rPr>
        <w:t>En la actual</w:t>
      </w:r>
      <w:r w:rsidR="00E8238B">
        <w:rPr>
          <w:rFonts w:ascii="Arial" w:hAnsi="Arial" w:cs="Arial"/>
          <w:sz w:val="24"/>
          <w:szCs w:val="24"/>
          <w:lang w:val="es-ES"/>
        </w:rPr>
        <w:t>idad la Institución B</w:t>
      </w:r>
      <w:r>
        <w:rPr>
          <w:rFonts w:ascii="Arial" w:hAnsi="Arial" w:cs="Arial"/>
          <w:sz w:val="24"/>
          <w:szCs w:val="24"/>
          <w:lang w:val="es-ES"/>
        </w:rPr>
        <w:t>ancaria</w:t>
      </w:r>
      <w:r w:rsidRPr="00997D62">
        <w:rPr>
          <w:rFonts w:ascii="Arial" w:hAnsi="Arial" w:cs="Arial"/>
          <w:sz w:val="24"/>
          <w:szCs w:val="24"/>
          <w:lang w:val="es-ES"/>
        </w:rPr>
        <w:t xml:space="preserve"> se está esforzando día a día en fundamentar la operación en el crédito de consumo mediante el uso de sus tarjetas, las cuales operan en más de</w:t>
      </w:r>
      <w:r w:rsidRPr="003560D6">
        <w:rPr>
          <w:rFonts w:ascii="Arial" w:hAnsi="Arial" w:cs="Arial"/>
          <w:sz w:val="24"/>
          <w:szCs w:val="24"/>
          <w:lang w:val="es-ES"/>
        </w:rPr>
        <w:t xml:space="preserve"> tres</w:t>
      </w:r>
      <w:r w:rsidRPr="00997D62">
        <w:rPr>
          <w:rFonts w:ascii="Arial" w:hAnsi="Arial" w:cs="Arial"/>
          <w:sz w:val="24"/>
          <w:szCs w:val="24"/>
          <w:lang w:val="es-ES"/>
        </w:rPr>
        <w:t xml:space="preserve"> mil establecimientos comerciales de Quito y Guayaquil. Prueba de ello, es el haber pasado de tener poco menos de 1.000 tarjetahabientes en Julio del </w:t>
      </w:r>
      <w:smartTag w:uri="urn:schemas-microsoft-com:office:smarttags" w:element="metricconverter">
        <w:smartTagPr>
          <w:attr w:name="ProductID" w:val="2004 a"/>
        </w:smartTagPr>
        <w:r w:rsidRPr="00997D62">
          <w:rPr>
            <w:rFonts w:ascii="Arial" w:hAnsi="Arial" w:cs="Arial"/>
            <w:sz w:val="24"/>
            <w:szCs w:val="24"/>
            <w:lang w:val="es-ES"/>
          </w:rPr>
          <w:t>2004 a</w:t>
        </w:r>
      </w:smartTag>
      <w:r w:rsidRPr="00997D62">
        <w:rPr>
          <w:rFonts w:ascii="Arial" w:hAnsi="Arial" w:cs="Arial"/>
          <w:sz w:val="24"/>
          <w:szCs w:val="24"/>
          <w:lang w:val="es-ES"/>
        </w:rPr>
        <w:t xml:space="preserve"> más de </w:t>
      </w:r>
      <w:smartTag w:uri="urn:schemas-microsoft-com:office:smarttags" w:element="metricconverter">
        <w:smartTagPr>
          <w:attr w:name="ProductID" w:val="150.000 a"/>
        </w:smartTagPr>
        <w:r w:rsidRPr="003560D6">
          <w:rPr>
            <w:rFonts w:ascii="Arial" w:hAnsi="Arial" w:cs="Arial"/>
            <w:sz w:val="24"/>
            <w:szCs w:val="24"/>
            <w:lang w:val="es-ES"/>
          </w:rPr>
          <w:t>150.000</w:t>
        </w:r>
        <w:r w:rsidRPr="00997D62">
          <w:rPr>
            <w:rFonts w:ascii="Arial" w:hAnsi="Arial" w:cs="Arial"/>
            <w:sz w:val="24"/>
            <w:szCs w:val="24"/>
            <w:lang w:val="es-ES"/>
          </w:rPr>
          <w:t xml:space="preserve"> a</w:t>
        </w:r>
      </w:smartTag>
      <w:r w:rsidRPr="00997D62">
        <w:rPr>
          <w:rFonts w:ascii="Arial" w:hAnsi="Arial" w:cs="Arial"/>
          <w:sz w:val="24"/>
          <w:szCs w:val="24"/>
          <w:lang w:val="es-ES"/>
        </w:rPr>
        <w:t xml:space="preserve"> la presente fecha. </w:t>
      </w:r>
      <w:r>
        <w:rPr>
          <w:rFonts w:ascii="Arial" w:hAnsi="Arial" w:cs="Arial"/>
          <w:sz w:val="24"/>
          <w:szCs w:val="24"/>
          <w:lang w:val="es-ES"/>
        </w:rPr>
        <w:t>A mediados del año 2008 el área operativa tuvo problemas en satisfacer la demanda generada lo que provocó que se labore de manera ineficiente causando sobrecarga de trabajo en los cargos que intervienen en el</w:t>
      </w:r>
      <w:r w:rsidR="00E8238B">
        <w:rPr>
          <w:rFonts w:ascii="Arial" w:hAnsi="Arial" w:cs="Arial"/>
          <w:sz w:val="24"/>
          <w:szCs w:val="24"/>
          <w:lang w:val="es-ES"/>
        </w:rPr>
        <w:t xml:space="preserve"> Área de P</w:t>
      </w:r>
      <w:r>
        <w:rPr>
          <w:rFonts w:ascii="Arial" w:hAnsi="Arial" w:cs="Arial"/>
          <w:sz w:val="24"/>
          <w:szCs w:val="24"/>
          <w:lang w:val="es-ES"/>
        </w:rPr>
        <w:t>roducción de tarjetas.</w:t>
      </w:r>
    </w:p>
    <w:p w:rsidR="00E8238B" w:rsidRDefault="00076F65" w:rsidP="0069165F">
      <w:pPr>
        <w:spacing w:after="0" w:line="480" w:lineRule="auto"/>
        <w:ind w:left="900"/>
        <w:jc w:val="both"/>
        <w:rPr>
          <w:rFonts w:ascii="Arial" w:hAnsi="Arial" w:cs="Arial"/>
          <w:sz w:val="24"/>
          <w:szCs w:val="24"/>
          <w:lang w:val="es-ES"/>
        </w:rPr>
      </w:pPr>
      <w:r>
        <w:rPr>
          <w:rFonts w:ascii="Arial" w:hAnsi="Arial" w:cs="Arial"/>
          <w:sz w:val="24"/>
          <w:szCs w:val="24"/>
          <w:lang w:val="es-ES"/>
        </w:rPr>
        <w:t xml:space="preserve">La demanda que se posee es </w:t>
      </w:r>
      <w:r w:rsidR="00FB3E42">
        <w:rPr>
          <w:rFonts w:ascii="Arial" w:hAnsi="Arial" w:cs="Arial"/>
          <w:sz w:val="24"/>
          <w:szCs w:val="24"/>
          <w:lang w:val="es-ES"/>
        </w:rPr>
        <w:t>47</w:t>
      </w:r>
      <w:r>
        <w:rPr>
          <w:rFonts w:ascii="Arial" w:hAnsi="Arial" w:cs="Arial"/>
          <w:sz w:val="24"/>
          <w:szCs w:val="24"/>
          <w:lang w:val="es-ES"/>
        </w:rPr>
        <w:t>0</w:t>
      </w:r>
      <w:r w:rsidR="0069165F">
        <w:rPr>
          <w:rFonts w:ascii="Arial" w:hAnsi="Arial" w:cs="Arial"/>
          <w:sz w:val="24"/>
          <w:szCs w:val="24"/>
          <w:lang w:val="es-ES"/>
        </w:rPr>
        <w:t xml:space="preserve"> tarjetas diarias, pero se alcanza </w:t>
      </w:r>
      <w:r w:rsidR="00CF4FFB">
        <w:rPr>
          <w:rFonts w:ascii="Arial" w:hAnsi="Arial" w:cs="Arial"/>
          <w:sz w:val="24"/>
          <w:szCs w:val="24"/>
          <w:lang w:val="es-ES"/>
        </w:rPr>
        <w:t xml:space="preserve">a producir en promedio </w:t>
      </w:r>
      <w:r w:rsidR="0069165F">
        <w:rPr>
          <w:rFonts w:ascii="Arial" w:hAnsi="Arial" w:cs="Arial"/>
          <w:sz w:val="24"/>
          <w:szCs w:val="24"/>
          <w:lang w:val="es-ES"/>
        </w:rPr>
        <w:t>4</w:t>
      </w:r>
      <w:r w:rsidR="00FB3E42">
        <w:rPr>
          <w:rFonts w:ascii="Arial" w:hAnsi="Arial" w:cs="Arial"/>
          <w:sz w:val="24"/>
          <w:szCs w:val="24"/>
          <w:lang w:val="es-ES"/>
        </w:rPr>
        <w:t>3</w:t>
      </w:r>
      <w:r w:rsidR="00CF4FFB">
        <w:rPr>
          <w:rFonts w:ascii="Arial" w:hAnsi="Arial" w:cs="Arial"/>
          <w:sz w:val="24"/>
          <w:szCs w:val="24"/>
          <w:lang w:val="es-ES"/>
        </w:rPr>
        <w:t>0</w:t>
      </w:r>
      <w:r w:rsidR="0069165F">
        <w:rPr>
          <w:rFonts w:ascii="Arial" w:hAnsi="Arial" w:cs="Arial"/>
          <w:sz w:val="24"/>
          <w:szCs w:val="24"/>
          <w:lang w:val="es-ES"/>
        </w:rPr>
        <w:t xml:space="preserve"> forzando aproximadamente </w:t>
      </w:r>
      <w:r w:rsidR="002C59CA">
        <w:rPr>
          <w:rFonts w:ascii="Arial" w:hAnsi="Arial" w:cs="Arial"/>
          <w:sz w:val="24"/>
          <w:szCs w:val="24"/>
          <w:lang w:val="es-ES"/>
        </w:rPr>
        <w:t>8.5</w:t>
      </w:r>
      <w:r w:rsidR="0069165F" w:rsidRPr="00076F65">
        <w:rPr>
          <w:rFonts w:ascii="Arial" w:hAnsi="Arial" w:cs="Arial"/>
          <w:sz w:val="24"/>
          <w:szCs w:val="24"/>
          <w:lang w:val="es-ES"/>
        </w:rPr>
        <w:t xml:space="preserve"> horas de trabajo al día. </w:t>
      </w:r>
      <w:r w:rsidR="002C59CA">
        <w:rPr>
          <w:rFonts w:ascii="Arial" w:hAnsi="Arial" w:cs="Arial"/>
          <w:sz w:val="24"/>
          <w:szCs w:val="24"/>
          <w:lang w:val="es-ES"/>
        </w:rPr>
        <w:t xml:space="preserve">Además los últimos días del mes se requiere alrededor de 13 horas diarias para cumplir con la demanda </w:t>
      </w:r>
      <w:r w:rsidR="003D5A58">
        <w:rPr>
          <w:rFonts w:ascii="Arial" w:hAnsi="Arial" w:cs="Arial"/>
          <w:sz w:val="24"/>
          <w:szCs w:val="24"/>
          <w:lang w:val="es-ES"/>
        </w:rPr>
        <w:t xml:space="preserve">de tarjetas de crédito nuevas y las de </w:t>
      </w:r>
      <w:r w:rsidR="002C59CA">
        <w:rPr>
          <w:rFonts w:ascii="Arial" w:hAnsi="Arial" w:cs="Arial"/>
          <w:sz w:val="24"/>
          <w:szCs w:val="24"/>
          <w:lang w:val="es-ES"/>
        </w:rPr>
        <w:t xml:space="preserve">renovación, es necesario resaltar que estos días se posee la ayuda de </w:t>
      </w:r>
      <w:r w:rsidR="002C59CA" w:rsidRPr="00BB5199">
        <w:rPr>
          <w:rFonts w:ascii="Arial" w:hAnsi="Arial" w:cs="Arial"/>
          <w:sz w:val="24"/>
          <w:szCs w:val="24"/>
          <w:lang w:val="es-ES"/>
        </w:rPr>
        <w:t>los couriers</w:t>
      </w:r>
      <w:r w:rsidR="00BB5199" w:rsidRPr="00BB5199">
        <w:rPr>
          <w:rFonts w:ascii="Arial" w:hAnsi="Arial" w:cs="Arial"/>
          <w:sz w:val="24"/>
          <w:szCs w:val="24"/>
          <w:vertAlign w:val="superscript"/>
          <w:lang w:val="es-ES"/>
        </w:rPr>
        <w:t>1</w:t>
      </w:r>
      <w:r w:rsidR="00E8238B">
        <w:rPr>
          <w:rFonts w:ascii="Arial" w:hAnsi="Arial" w:cs="Arial"/>
          <w:sz w:val="24"/>
          <w:szCs w:val="24"/>
          <w:lang w:val="es-ES"/>
        </w:rPr>
        <w:t xml:space="preserve"> en el</w:t>
      </w:r>
      <w:r w:rsidR="002C59CA">
        <w:rPr>
          <w:rFonts w:ascii="Arial" w:hAnsi="Arial" w:cs="Arial"/>
          <w:sz w:val="24"/>
          <w:szCs w:val="24"/>
          <w:lang w:val="es-ES"/>
        </w:rPr>
        <w:t xml:space="preserve"> proceso </w:t>
      </w:r>
      <w:r w:rsidR="00CF4FFB">
        <w:rPr>
          <w:rFonts w:ascii="Arial" w:hAnsi="Arial" w:cs="Arial"/>
          <w:sz w:val="24"/>
          <w:szCs w:val="24"/>
          <w:lang w:val="es-ES"/>
        </w:rPr>
        <w:t xml:space="preserve">de </w:t>
      </w:r>
      <w:r w:rsidR="00E8238B">
        <w:rPr>
          <w:rFonts w:ascii="Arial" w:hAnsi="Arial" w:cs="Arial"/>
          <w:sz w:val="24"/>
          <w:szCs w:val="24"/>
          <w:lang w:val="es-ES"/>
        </w:rPr>
        <w:t>producción.</w:t>
      </w:r>
    </w:p>
    <w:p w:rsidR="00E8238B" w:rsidRDefault="00E8238B" w:rsidP="0069165F">
      <w:pPr>
        <w:spacing w:after="0" w:line="480" w:lineRule="auto"/>
        <w:ind w:left="900"/>
        <w:jc w:val="both"/>
        <w:rPr>
          <w:rFonts w:ascii="Arial" w:hAnsi="Arial" w:cs="Arial"/>
          <w:sz w:val="24"/>
          <w:szCs w:val="24"/>
          <w:lang w:val="es-ES"/>
        </w:rPr>
      </w:pPr>
    </w:p>
    <w:p w:rsidR="0006132A" w:rsidRDefault="0006132A" w:rsidP="0069165F">
      <w:pPr>
        <w:spacing w:after="0" w:line="480" w:lineRule="auto"/>
        <w:ind w:left="900"/>
        <w:jc w:val="both"/>
        <w:rPr>
          <w:rFonts w:ascii="Arial" w:hAnsi="Arial" w:cs="Arial"/>
          <w:sz w:val="24"/>
          <w:szCs w:val="24"/>
          <w:lang w:val="es-ES"/>
        </w:rPr>
      </w:pPr>
    </w:p>
    <w:p w:rsidR="0006132A" w:rsidRDefault="0006132A" w:rsidP="00EB3507">
      <w:pPr>
        <w:spacing w:after="0" w:line="240" w:lineRule="auto"/>
        <w:ind w:left="902" w:hanging="902"/>
        <w:jc w:val="both"/>
        <w:rPr>
          <w:rFonts w:ascii="Arial" w:hAnsi="Arial" w:cs="Arial"/>
          <w:sz w:val="20"/>
          <w:szCs w:val="20"/>
          <w:vertAlign w:val="superscript"/>
          <w:lang w:val="es-ES"/>
        </w:rPr>
      </w:pPr>
      <w:r>
        <w:rPr>
          <w:rFonts w:ascii="Arial" w:hAnsi="Arial" w:cs="Arial"/>
          <w:sz w:val="20"/>
          <w:szCs w:val="20"/>
          <w:vertAlign w:val="superscript"/>
          <w:lang w:val="es-ES"/>
        </w:rPr>
        <w:t>________________________________</w:t>
      </w:r>
    </w:p>
    <w:p w:rsidR="0006132A" w:rsidRPr="00E13E5A" w:rsidRDefault="0006132A" w:rsidP="00EB3507">
      <w:pPr>
        <w:spacing w:after="0" w:line="240" w:lineRule="auto"/>
        <w:ind w:left="902" w:hanging="902"/>
        <w:jc w:val="both"/>
        <w:rPr>
          <w:rFonts w:ascii="Arial" w:hAnsi="Arial" w:cs="Arial"/>
          <w:sz w:val="20"/>
          <w:szCs w:val="20"/>
          <w:lang w:val="es-ES"/>
        </w:rPr>
      </w:pPr>
      <w:r w:rsidRPr="00E13E5A">
        <w:rPr>
          <w:rFonts w:ascii="Arial" w:hAnsi="Arial" w:cs="Arial"/>
          <w:sz w:val="20"/>
          <w:szCs w:val="20"/>
          <w:vertAlign w:val="superscript"/>
          <w:lang w:val="es-ES"/>
        </w:rPr>
        <w:t>1</w:t>
      </w:r>
      <w:r w:rsidRPr="00E13E5A">
        <w:rPr>
          <w:rFonts w:ascii="Arial" w:hAnsi="Arial" w:cs="Arial"/>
          <w:sz w:val="20"/>
          <w:szCs w:val="20"/>
          <w:lang w:val="es-ES"/>
        </w:rPr>
        <w:t xml:space="preserve"> Couriers: Personal externo que se encarga de entregar las tarjetas al cliente.</w:t>
      </w:r>
    </w:p>
    <w:p w:rsidR="0069165F" w:rsidRDefault="0069165F" w:rsidP="0069165F">
      <w:pPr>
        <w:spacing w:after="0" w:line="480" w:lineRule="auto"/>
        <w:ind w:left="900"/>
        <w:jc w:val="both"/>
        <w:rPr>
          <w:rFonts w:ascii="Arial" w:hAnsi="Arial" w:cs="Arial"/>
          <w:sz w:val="24"/>
          <w:szCs w:val="24"/>
          <w:lang w:val="es-ES"/>
        </w:rPr>
      </w:pPr>
      <w:r>
        <w:rPr>
          <w:rFonts w:ascii="Arial" w:hAnsi="Arial" w:cs="Arial"/>
          <w:sz w:val="24"/>
          <w:szCs w:val="24"/>
          <w:lang w:val="es-ES"/>
        </w:rPr>
        <w:lastRenderedPageBreak/>
        <w:t xml:space="preserve">Otro problema identificado en el proceso de producción de tarjetas es que el porcentaje de tarjetas impresas que no pudieron ser entregadas al cliente es del 15%. Esto provoca un reproceso en la entrega </w:t>
      </w:r>
      <w:r w:rsidR="00076F65">
        <w:rPr>
          <w:rFonts w:ascii="Arial" w:hAnsi="Arial" w:cs="Arial"/>
          <w:sz w:val="24"/>
          <w:szCs w:val="24"/>
          <w:lang w:val="es-ES"/>
        </w:rPr>
        <w:t>de tarjetas al cliente</w:t>
      </w:r>
      <w:r w:rsidR="008D59CA">
        <w:rPr>
          <w:rFonts w:ascii="Arial" w:hAnsi="Arial" w:cs="Arial"/>
          <w:sz w:val="24"/>
          <w:szCs w:val="24"/>
          <w:lang w:val="es-ES"/>
        </w:rPr>
        <w:t>.</w:t>
      </w:r>
    </w:p>
    <w:p w:rsidR="0069165F" w:rsidRDefault="0069165F" w:rsidP="0069165F">
      <w:pPr>
        <w:spacing w:after="0" w:line="480" w:lineRule="auto"/>
        <w:ind w:left="900"/>
        <w:jc w:val="both"/>
        <w:rPr>
          <w:rFonts w:ascii="Arial" w:hAnsi="Arial" w:cs="Arial"/>
          <w:sz w:val="24"/>
          <w:szCs w:val="24"/>
          <w:lang w:val="es-ES"/>
        </w:rPr>
      </w:pPr>
    </w:p>
    <w:p w:rsidR="0069165F" w:rsidRDefault="0069165F" w:rsidP="0069165F">
      <w:pPr>
        <w:spacing w:after="0" w:line="480" w:lineRule="auto"/>
        <w:ind w:left="900"/>
        <w:jc w:val="both"/>
        <w:rPr>
          <w:rFonts w:ascii="Arial" w:hAnsi="Arial" w:cs="Arial"/>
          <w:sz w:val="24"/>
          <w:szCs w:val="24"/>
          <w:lang w:val="es-ES"/>
        </w:rPr>
      </w:pPr>
      <w:r>
        <w:rPr>
          <w:rFonts w:ascii="Arial" w:hAnsi="Arial" w:cs="Arial"/>
          <w:sz w:val="24"/>
          <w:szCs w:val="24"/>
          <w:lang w:val="es-ES"/>
        </w:rPr>
        <w:t>Adicionalmente se conoce que el tiempo estimado para e</w:t>
      </w:r>
      <w:r w:rsidR="00076F65">
        <w:rPr>
          <w:rFonts w:ascii="Arial" w:hAnsi="Arial" w:cs="Arial"/>
          <w:sz w:val="24"/>
          <w:szCs w:val="24"/>
          <w:lang w:val="es-ES"/>
        </w:rPr>
        <w:t>l proceso de producción por el Á</w:t>
      </w:r>
      <w:r>
        <w:rPr>
          <w:rFonts w:ascii="Arial" w:hAnsi="Arial" w:cs="Arial"/>
          <w:sz w:val="24"/>
          <w:szCs w:val="24"/>
          <w:lang w:val="es-ES"/>
        </w:rPr>
        <w:t xml:space="preserve">rea </w:t>
      </w:r>
      <w:r w:rsidR="00076F65">
        <w:rPr>
          <w:rFonts w:ascii="Arial" w:hAnsi="Arial" w:cs="Arial"/>
          <w:sz w:val="24"/>
          <w:szCs w:val="24"/>
          <w:lang w:val="es-ES"/>
        </w:rPr>
        <w:t>C</w:t>
      </w:r>
      <w:r>
        <w:rPr>
          <w:rFonts w:ascii="Arial" w:hAnsi="Arial" w:cs="Arial"/>
          <w:sz w:val="24"/>
          <w:szCs w:val="24"/>
          <w:lang w:val="es-ES"/>
        </w:rPr>
        <w:t>omercial de la empresa es de 5 días, siendo el inicio el momento cuando se genera la tarjeta en el sistema</w:t>
      </w:r>
      <w:r w:rsidR="00A27387">
        <w:rPr>
          <w:rFonts w:ascii="Arial" w:hAnsi="Arial" w:cs="Arial"/>
          <w:sz w:val="24"/>
          <w:szCs w:val="24"/>
          <w:lang w:val="es-ES"/>
        </w:rPr>
        <w:t xml:space="preserve"> operativo</w:t>
      </w:r>
      <w:r>
        <w:rPr>
          <w:rFonts w:ascii="Arial" w:hAnsi="Arial" w:cs="Arial"/>
          <w:sz w:val="24"/>
          <w:szCs w:val="24"/>
          <w:lang w:val="es-ES"/>
        </w:rPr>
        <w:t xml:space="preserve">, y </w:t>
      </w:r>
      <w:r w:rsidR="002922BE">
        <w:rPr>
          <w:rFonts w:ascii="Arial" w:hAnsi="Arial" w:cs="Arial"/>
          <w:sz w:val="24"/>
          <w:szCs w:val="24"/>
          <w:lang w:val="es-ES"/>
        </w:rPr>
        <w:t>culmina c</w:t>
      </w:r>
      <w:r>
        <w:rPr>
          <w:rFonts w:ascii="Arial" w:hAnsi="Arial" w:cs="Arial"/>
          <w:sz w:val="24"/>
          <w:szCs w:val="24"/>
          <w:lang w:val="es-ES"/>
        </w:rPr>
        <w:t xml:space="preserve">uando se entrega al cliente la misma. Pero el tiempo real que demanda este proceso es de </w:t>
      </w:r>
      <w:r w:rsidRPr="00916AD0">
        <w:rPr>
          <w:rFonts w:ascii="Arial" w:hAnsi="Arial" w:cs="Arial"/>
          <w:sz w:val="24"/>
          <w:szCs w:val="24"/>
          <w:lang w:val="es-ES"/>
        </w:rPr>
        <w:t>11</w:t>
      </w:r>
      <w:r>
        <w:rPr>
          <w:rFonts w:ascii="Arial" w:hAnsi="Arial" w:cs="Arial"/>
          <w:sz w:val="24"/>
          <w:szCs w:val="24"/>
          <w:lang w:val="es-ES"/>
        </w:rPr>
        <w:t xml:space="preserve"> día</w:t>
      </w:r>
      <w:r w:rsidR="00BB5199">
        <w:rPr>
          <w:rFonts w:ascii="Arial" w:hAnsi="Arial" w:cs="Arial"/>
          <w:sz w:val="24"/>
          <w:szCs w:val="24"/>
          <w:lang w:val="es-ES"/>
        </w:rPr>
        <w:t>s, lo cual ocasiona la falta de</w:t>
      </w:r>
      <w:r w:rsidR="0006132A">
        <w:rPr>
          <w:rFonts w:ascii="Arial" w:hAnsi="Arial" w:cs="Arial"/>
          <w:sz w:val="24"/>
          <w:szCs w:val="24"/>
          <w:lang w:val="es-ES"/>
        </w:rPr>
        <w:t xml:space="preserve"> </w:t>
      </w:r>
      <w:r>
        <w:rPr>
          <w:rFonts w:ascii="Arial" w:hAnsi="Arial" w:cs="Arial"/>
          <w:sz w:val="24"/>
          <w:szCs w:val="24"/>
          <w:lang w:val="es-ES"/>
        </w:rPr>
        <w:t xml:space="preserve">cumplimiento respecto al tiempo estipulado y conlleva a recibir los reclamos de clientes por su tarjeta.  </w:t>
      </w:r>
    </w:p>
    <w:p w:rsidR="0069165F" w:rsidRDefault="0069165F" w:rsidP="0069165F">
      <w:pPr>
        <w:spacing w:after="0" w:line="480" w:lineRule="auto"/>
        <w:ind w:left="900"/>
        <w:jc w:val="both"/>
        <w:rPr>
          <w:rFonts w:ascii="Arial" w:hAnsi="Arial" w:cs="Arial"/>
          <w:sz w:val="24"/>
          <w:szCs w:val="24"/>
          <w:lang w:val="es-ES"/>
        </w:rPr>
      </w:pPr>
    </w:p>
    <w:p w:rsidR="0069165F" w:rsidRDefault="0069165F" w:rsidP="0069165F">
      <w:pPr>
        <w:spacing w:after="0" w:line="480" w:lineRule="auto"/>
        <w:ind w:left="900"/>
        <w:jc w:val="both"/>
        <w:rPr>
          <w:rFonts w:ascii="Arial" w:hAnsi="Arial" w:cs="Arial"/>
          <w:sz w:val="24"/>
          <w:szCs w:val="24"/>
          <w:lang w:val="es-ES"/>
        </w:rPr>
      </w:pPr>
      <w:r>
        <w:rPr>
          <w:rFonts w:ascii="Arial" w:hAnsi="Arial" w:cs="Arial"/>
          <w:sz w:val="24"/>
          <w:szCs w:val="24"/>
          <w:lang w:val="es-ES"/>
        </w:rPr>
        <w:t>Por último, existe una ausencia en el control del inventario de las tarjetas que se requ</w:t>
      </w:r>
      <w:r w:rsidR="00AE64E8">
        <w:rPr>
          <w:rFonts w:ascii="Arial" w:hAnsi="Arial" w:cs="Arial"/>
          <w:sz w:val="24"/>
          <w:szCs w:val="24"/>
          <w:lang w:val="es-ES"/>
        </w:rPr>
        <w:t>ieren para la impresión, lo que</w:t>
      </w:r>
      <w:r>
        <w:rPr>
          <w:rFonts w:ascii="Arial" w:hAnsi="Arial" w:cs="Arial"/>
          <w:sz w:val="24"/>
          <w:szCs w:val="24"/>
          <w:lang w:val="es-ES"/>
        </w:rPr>
        <w:t xml:space="preserve"> provoca un alto riesgo y costo implicado para la empresa por los posibles casos fraudulentos.</w:t>
      </w:r>
    </w:p>
    <w:p w:rsidR="0069165F" w:rsidRPr="000901C2" w:rsidRDefault="0069165F" w:rsidP="0069165F">
      <w:pPr>
        <w:spacing w:after="0" w:line="480" w:lineRule="auto"/>
        <w:ind w:left="900"/>
        <w:jc w:val="both"/>
        <w:rPr>
          <w:rFonts w:ascii="Arial" w:hAnsi="Arial" w:cs="Arial"/>
          <w:sz w:val="24"/>
          <w:szCs w:val="24"/>
          <w:lang w:val="es-ES"/>
        </w:rPr>
      </w:pPr>
    </w:p>
    <w:p w:rsidR="00E8238B" w:rsidRDefault="0069165F" w:rsidP="00E8238B">
      <w:pPr>
        <w:pStyle w:val="normal0"/>
        <w:spacing w:line="480" w:lineRule="auto"/>
        <w:ind w:left="900"/>
        <w:rPr>
          <w:rFonts w:ascii="Arial" w:eastAsia="Calibri" w:hAnsi="Arial" w:cs="Arial"/>
          <w:sz w:val="24"/>
          <w:szCs w:val="24"/>
          <w:lang w:val="es-ES"/>
        </w:rPr>
        <w:sectPr w:rsidR="00E8238B" w:rsidSect="00901636">
          <w:pgSz w:w="11907" w:h="16840" w:code="9"/>
          <w:pgMar w:top="2275" w:right="1411" w:bottom="2275" w:left="2275" w:header="1296" w:footer="0" w:gutter="0"/>
          <w:cols w:space="720"/>
          <w:titlePg/>
          <w:docGrid w:linePitch="360"/>
        </w:sectPr>
      </w:pPr>
      <w:r w:rsidRPr="00CA5FFE">
        <w:rPr>
          <w:rFonts w:ascii="Arial" w:eastAsia="Calibri" w:hAnsi="Arial" w:cs="Arial"/>
          <w:sz w:val="24"/>
          <w:szCs w:val="24"/>
          <w:lang w:val="es-ES"/>
        </w:rPr>
        <w:t xml:space="preserve">Es por esto que en la presente tesis se busca evaluar el desempeño de los cargos que intervienen en el proceso, a demás definir su productividad, con la finalidad de mejorar la calidad y eficiencia </w:t>
      </w:r>
      <w:r w:rsidR="00E8238B">
        <w:rPr>
          <w:rFonts w:ascii="Arial" w:eastAsia="Calibri" w:hAnsi="Arial" w:cs="Arial"/>
          <w:sz w:val="24"/>
          <w:szCs w:val="24"/>
          <w:lang w:val="es-ES"/>
        </w:rPr>
        <w:t xml:space="preserve">el Área de Producción </w:t>
      </w:r>
      <w:r w:rsidR="00E8238B" w:rsidRPr="00CA5FFE">
        <w:rPr>
          <w:rFonts w:ascii="Arial" w:eastAsia="Calibri" w:hAnsi="Arial" w:cs="Arial"/>
          <w:sz w:val="24"/>
          <w:szCs w:val="24"/>
          <w:lang w:val="es-ES"/>
        </w:rPr>
        <w:t xml:space="preserve">del </w:t>
      </w:r>
      <w:r w:rsidR="00E8238B">
        <w:rPr>
          <w:rFonts w:ascii="Arial" w:eastAsia="Calibri" w:hAnsi="Arial" w:cs="Arial"/>
          <w:sz w:val="24"/>
          <w:szCs w:val="24"/>
          <w:lang w:val="es-ES"/>
        </w:rPr>
        <w:t>Departamento de Tarjetas de Crédito</w:t>
      </w:r>
      <w:r w:rsidRPr="004F6A84">
        <w:rPr>
          <w:rFonts w:ascii="Arial" w:eastAsia="Calibri" w:hAnsi="Arial" w:cs="Arial"/>
          <w:sz w:val="24"/>
          <w:szCs w:val="24"/>
          <w:lang w:val="es-ES"/>
        </w:rPr>
        <w:t>.</w:t>
      </w:r>
    </w:p>
    <w:p w:rsidR="0069165F" w:rsidRDefault="0069165F" w:rsidP="00D83649">
      <w:pPr>
        <w:spacing w:after="0" w:line="240" w:lineRule="auto"/>
        <w:jc w:val="center"/>
        <w:rPr>
          <w:rFonts w:ascii="Arial" w:hAnsi="Arial" w:cs="Arial"/>
          <w:b/>
          <w:bCs/>
          <w:caps/>
          <w:sz w:val="24"/>
          <w:szCs w:val="24"/>
          <w:lang w:val="es-ES"/>
        </w:rPr>
      </w:pPr>
    </w:p>
    <w:p w:rsidR="0069165F" w:rsidRDefault="0069165F" w:rsidP="00D83649">
      <w:pPr>
        <w:spacing w:after="0" w:line="240" w:lineRule="auto"/>
        <w:jc w:val="center"/>
        <w:rPr>
          <w:rFonts w:ascii="Arial" w:hAnsi="Arial" w:cs="Arial"/>
          <w:b/>
          <w:bCs/>
          <w:caps/>
          <w:sz w:val="24"/>
          <w:szCs w:val="24"/>
          <w:lang w:val="es-ES"/>
        </w:rPr>
      </w:pPr>
    </w:p>
    <w:p w:rsidR="0069165F" w:rsidRPr="00D83649" w:rsidRDefault="0069165F" w:rsidP="00D83649">
      <w:pPr>
        <w:spacing w:after="0" w:line="240" w:lineRule="auto"/>
        <w:jc w:val="center"/>
        <w:rPr>
          <w:rFonts w:ascii="Arial" w:hAnsi="Arial" w:cs="Arial"/>
          <w:b/>
          <w:bCs/>
          <w:caps/>
          <w:sz w:val="24"/>
          <w:szCs w:val="24"/>
          <w:lang w:val="es-ES"/>
        </w:rPr>
      </w:pPr>
    </w:p>
    <w:p w:rsidR="00D83649" w:rsidRDefault="00D83649" w:rsidP="00D83649">
      <w:pPr>
        <w:spacing w:after="0" w:line="240" w:lineRule="auto"/>
        <w:jc w:val="center"/>
        <w:rPr>
          <w:rFonts w:ascii="Arial" w:hAnsi="Arial" w:cs="Arial"/>
          <w:b/>
          <w:bCs/>
          <w:caps/>
          <w:sz w:val="24"/>
          <w:szCs w:val="24"/>
          <w:lang w:val="es-ES"/>
        </w:rPr>
      </w:pPr>
    </w:p>
    <w:p w:rsidR="00D83649" w:rsidRDefault="00D83649" w:rsidP="00D83649">
      <w:pPr>
        <w:spacing w:after="0" w:line="240" w:lineRule="auto"/>
        <w:jc w:val="center"/>
        <w:rPr>
          <w:rFonts w:ascii="Arial" w:hAnsi="Arial" w:cs="Arial"/>
          <w:b/>
          <w:bCs/>
          <w:caps/>
          <w:sz w:val="24"/>
          <w:szCs w:val="24"/>
          <w:lang w:val="es-ES"/>
        </w:rPr>
      </w:pPr>
    </w:p>
    <w:p w:rsidR="00D83649" w:rsidRDefault="00D83649" w:rsidP="00D83649">
      <w:pPr>
        <w:spacing w:after="0" w:line="240" w:lineRule="auto"/>
        <w:jc w:val="center"/>
        <w:rPr>
          <w:rFonts w:ascii="Arial" w:hAnsi="Arial" w:cs="Arial"/>
          <w:b/>
          <w:bCs/>
          <w:caps/>
          <w:sz w:val="24"/>
          <w:szCs w:val="24"/>
          <w:lang w:val="es-ES"/>
        </w:rPr>
      </w:pPr>
    </w:p>
    <w:p w:rsidR="003F08FE" w:rsidRPr="00997D62" w:rsidRDefault="003F08FE" w:rsidP="00D83649">
      <w:pPr>
        <w:spacing w:after="0" w:line="240" w:lineRule="auto"/>
        <w:jc w:val="center"/>
        <w:rPr>
          <w:rFonts w:ascii="Arial" w:hAnsi="Arial" w:cs="Arial"/>
          <w:b/>
          <w:bCs/>
          <w:caps/>
          <w:sz w:val="48"/>
          <w:szCs w:val="48"/>
          <w:lang w:val="es-ES"/>
        </w:rPr>
      </w:pPr>
      <w:r w:rsidRPr="00997D62">
        <w:rPr>
          <w:rFonts w:ascii="Arial" w:hAnsi="Arial" w:cs="Arial"/>
          <w:b/>
          <w:bCs/>
          <w:caps/>
          <w:sz w:val="48"/>
          <w:szCs w:val="48"/>
          <w:lang w:val="es-ES"/>
        </w:rPr>
        <w:t xml:space="preserve">CAPÍTULO </w:t>
      </w:r>
      <w:r w:rsidR="00842CB4">
        <w:rPr>
          <w:rFonts w:ascii="Arial" w:hAnsi="Arial" w:cs="Arial"/>
          <w:b/>
          <w:bCs/>
          <w:caps/>
          <w:sz w:val="48"/>
          <w:szCs w:val="48"/>
          <w:lang w:val="es-ES"/>
        </w:rPr>
        <w:t>2</w:t>
      </w:r>
    </w:p>
    <w:p w:rsidR="003F08FE" w:rsidRDefault="003F08FE" w:rsidP="00D83649">
      <w:pPr>
        <w:spacing w:after="0" w:line="240" w:lineRule="auto"/>
        <w:jc w:val="center"/>
        <w:rPr>
          <w:rFonts w:ascii="Arial" w:hAnsi="Arial" w:cs="Arial"/>
          <w:b/>
          <w:bCs/>
          <w:caps/>
          <w:sz w:val="24"/>
          <w:szCs w:val="24"/>
          <w:lang w:val="es-ES"/>
        </w:rPr>
      </w:pPr>
    </w:p>
    <w:p w:rsidR="00D83649" w:rsidRDefault="00D83649" w:rsidP="00D83649">
      <w:pPr>
        <w:spacing w:after="0" w:line="240" w:lineRule="auto"/>
        <w:jc w:val="center"/>
        <w:rPr>
          <w:rFonts w:ascii="Arial" w:hAnsi="Arial" w:cs="Arial"/>
          <w:b/>
          <w:bCs/>
          <w:caps/>
          <w:sz w:val="24"/>
          <w:szCs w:val="24"/>
          <w:lang w:val="es-ES"/>
        </w:rPr>
      </w:pPr>
    </w:p>
    <w:p w:rsidR="00D83649" w:rsidRPr="00D83649" w:rsidRDefault="00D83649" w:rsidP="00D83649">
      <w:pPr>
        <w:spacing w:after="0" w:line="240" w:lineRule="auto"/>
        <w:jc w:val="center"/>
        <w:rPr>
          <w:rFonts w:ascii="Arial" w:hAnsi="Arial" w:cs="Arial"/>
          <w:b/>
          <w:bCs/>
          <w:caps/>
          <w:sz w:val="24"/>
          <w:szCs w:val="24"/>
          <w:lang w:val="es-ES"/>
        </w:rPr>
      </w:pPr>
    </w:p>
    <w:p w:rsidR="00997D62" w:rsidRDefault="003A7444" w:rsidP="00204028">
      <w:pPr>
        <w:pStyle w:val="Prrafodelista"/>
        <w:numPr>
          <w:ilvl w:val="0"/>
          <w:numId w:val="1"/>
        </w:numPr>
        <w:spacing w:after="0" w:line="240" w:lineRule="auto"/>
        <w:rPr>
          <w:rFonts w:ascii="Arial" w:hAnsi="Arial" w:cs="Arial"/>
          <w:b/>
          <w:bCs/>
          <w:caps/>
          <w:sz w:val="32"/>
          <w:szCs w:val="32"/>
          <w:lang w:val="es-ES"/>
        </w:rPr>
      </w:pPr>
      <w:r>
        <w:rPr>
          <w:rFonts w:ascii="Arial" w:hAnsi="Arial" w:cs="Arial"/>
          <w:b/>
          <w:bCs/>
          <w:caps/>
          <w:sz w:val="32"/>
          <w:szCs w:val="32"/>
          <w:lang w:val="es-ES"/>
        </w:rPr>
        <w:t>marco te</w:t>
      </w:r>
      <w:r>
        <w:rPr>
          <w:rFonts w:ascii="Arial" w:hAnsi="Arial" w:cs="Arial"/>
          <w:b/>
          <w:sz w:val="32"/>
          <w:szCs w:val="32"/>
          <w:lang w:val="es-ES_tradnl"/>
        </w:rPr>
        <w:t>Ó</w:t>
      </w:r>
      <w:r w:rsidR="00842CB4">
        <w:rPr>
          <w:rFonts w:ascii="Arial" w:hAnsi="Arial" w:cs="Arial"/>
          <w:b/>
          <w:bCs/>
          <w:caps/>
          <w:sz w:val="32"/>
          <w:szCs w:val="32"/>
          <w:lang w:val="es-ES"/>
        </w:rPr>
        <w:t>rico</w:t>
      </w:r>
    </w:p>
    <w:p w:rsidR="005202B2" w:rsidRDefault="005202B2" w:rsidP="00824873">
      <w:pPr>
        <w:pStyle w:val="Prrafodelista"/>
        <w:spacing w:line="480" w:lineRule="auto"/>
        <w:ind w:left="1225"/>
        <w:rPr>
          <w:rFonts w:ascii="Arial" w:hAnsi="Arial" w:cs="Arial"/>
          <w:b/>
          <w:bCs/>
          <w:sz w:val="24"/>
          <w:szCs w:val="24"/>
          <w:lang w:val="es-ES"/>
        </w:rPr>
      </w:pPr>
    </w:p>
    <w:p w:rsidR="00D83649" w:rsidRDefault="00C67FA9" w:rsidP="005202B2">
      <w:pPr>
        <w:pStyle w:val="Prrafodelista"/>
        <w:spacing w:after="0" w:line="480" w:lineRule="auto"/>
        <w:ind w:left="360"/>
        <w:jc w:val="both"/>
        <w:rPr>
          <w:rFonts w:ascii="Arial" w:hAnsi="Arial" w:cs="Arial"/>
          <w:b/>
          <w:bCs/>
          <w:caps/>
          <w:sz w:val="24"/>
          <w:szCs w:val="24"/>
          <w:lang w:val="es-ES"/>
        </w:rPr>
      </w:pPr>
      <w:r>
        <w:rPr>
          <w:rFonts w:ascii="Arial" w:hAnsi="Arial" w:cs="Arial"/>
          <w:sz w:val="24"/>
          <w:szCs w:val="24"/>
          <w:lang w:val="es-ES"/>
        </w:rPr>
        <w:t>En</w:t>
      </w:r>
      <w:r w:rsidR="005202B2">
        <w:rPr>
          <w:rFonts w:ascii="Arial" w:hAnsi="Arial" w:cs="Arial"/>
          <w:sz w:val="24"/>
          <w:szCs w:val="24"/>
          <w:lang w:val="es-ES"/>
        </w:rPr>
        <w:t xml:space="preserve"> este capítulo se </w:t>
      </w:r>
      <w:r w:rsidR="00D51EC9">
        <w:rPr>
          <w:rFonts w:ascii="Arial" w:hAnsi="Arial" w:cs="Arial"/>
          <w:sz w:val="24"/>
          <w:szCs w:val="24"/>
          <w:lang w:val="es-ES"/>
        </w:rPr>
        <w:t>realizó l</w:t>
      </w:r>
      <w:r w:rsidR="005202B2">
        <w:rPr>
          <w:rFonts w:ascii="Arial" w:hAnsi="Arial" w:cs="Arial"/>
          <w:sz w:val="24"/>
          <w:szCs w:val="24"/>
          <w:lang w:val="es-ES"/>
        </w:rPr>
        <w:t>a investigaci</w:t>
      </w:r>
      <w:r w:rsidR="00D51EC9">
        <w:rPr>
          <w:rFonts w:ascii="Arial" w:hAnsi="Arial" w:cs="Arial"/>
          <w:sz w:val="24"/>
          <w:szCs w:val="24"/>
          <w:lang w:val="es-ES"/>
        </w:rPr>
        <w:t>ó</w:t>
      </w:r>
      <w:r w:rsidR="005202B2">
        <w:rPr>
          <w:rFonts w:ascii="Arial" w:hAnsi="Arial" w:cs="Arial"/>
          <w:sz w:val="24"/>
          <w:szCs w:val="24"/>
          <w:lang w:val="es-ES"/>
        </w:rPr>
        <w:t xml:space="preserve">n de </w:t>
      </w:r>
      <w:r w:rsidR="00CE7F1B">
        <w:rPr>
          <w:rFonts w:ascii="Arial" w:hAnsi="Arial" w:cs="Arial"/>
          <w:sz w:val="24"/>
          <w:szCs w:val="24"/>
          <w:lang w:val="es-ES"/>
        </w:rPr>
        <w:t>fundamentos teóricos relacionado</w:t>
      </w:r>
      <w:r>
        <w:rPr>
          <w:rFonts w:ascii="Arial" w:hAnsi="Arial" w:cs="Arial"/>
          <w:sz w:val="24"/>
          <w:szCs w:val="24"/>
          <w:lang w:val="es-ES"/>
        </w:rPr>
        <w:t xml:space="preserve">s a la evaluación y mejora de procesos, </w:t>
      </w:r>
      <w:r w:rsidR="00D51EC9">
        <w:rPr>
          <w:rFonts w:ascii="Arial" w:hAnsi="Arial" w:cs="Arial"/>
          <w:sz w:val="24"/>
          <w:szCs w:val="24"/>
          <w:lang w:val="es-ES"/>
        </w:rPr>
        <w:t xml:space="preserve">con la finalidad de recopilar la información más relevante de </w:t>
      </w:r>
      <w:r w:rsidR="005202B2">
        <w:rPr>
          <w:rFonts w:ascii="Arial" w:hAnsi="Arial" w:cs="Arial"/>
          <w:sz w:val="24"/>
          <w:szCs w:val="24"/>
          <w:lang w:val="es-ES"/>
        </w:rPr>
        <w:t xml:space="preserve">dichas teorías </w:t>
      </w:r>
      <w:r w:rsidR="00D51EC9">
        <w:rPr>
          <w:rFonts w:ascii="Arial" w:hAnsi="Arial" w:cs="Arial"/>
          <w:sz w:val="24"/>
          <w:szCs w:val="24"/>
          <w:lang w:val="es-ES"/>
        </w:rPr>
        <w:t xml:space="preserve">de manera concisa y </w:t>
      </w:r>
      <w:r w:rsidR="0088207E">
        <w:rPr>
          <w:rFonts w:ascii="Arial" w:hAnsi="Arial" w:cs="Arial"/>
          <w:sz w:val="24"/>
          <w:szCs w:val="24"/>
          <w:lang w:val="es-ES"/>
        </w:rPr>
        <w:t>clara</w:t>
      </w:r>
      <w:r w:rsidR="00D51EC9">
        <w:rPr>
          <w:rFonts w:ascii="Arial" w:hAnsi="Arial" w:cs="Arial"/>
          <w:sz w:val="24"/>
          <w:szCs w:val="24"/>
          <w:lang w:val="es-ES"/>
        </w:rPr>
        <w:t xml:space="preserve">, para luego escoger </w:t>
      </w:r>
      <w:r w:rsidR="00877A2A">
        <w:rPr>
          <w:rFonts w:ascii="Arial" w:hAnsi="Arial" w:cs="Arial"/>
          <w:sz w:val="24"/>
          <w:szCs w:val="24"/>
          <w:lang w:val="es-ES"/>
        </w:rPr>
        <w:t xml:space="preserve">entre ellas </w:t>
      </w:r>
      <w:r w:rsidR="00D51EC9">
        <w:rPr>
          <w:rFonts w:ascii="Arial" w:hAnsi="Arial" w:cs="Arial"/>
          <w:sz w:val="24"/>
          <w:szCs w:val="24"/>
          <w:lang w:val="es-ES"/>
        </w:rPr>
        <w:t xml:space="preserve">los métodos y herramientas a utilizar </w:t>
      </w:r>
      <w:r w:rsidR="00735FAE">
        <w:rPr>
          <w:rFonts w:ascii="Arial" w:hAnsi="Arial" w:cs="Arial"/>
          <w:sz w:val="24"/>
          <w:szCs w:val="24"/>
          <w:lang w:val="es-ES"/>
        </w:rPr>
        <w:t>en este</w:t>
      </w:r>
      <w:r w:rsidR="0088207E">
        <w:rPr>
          <w:rFonts w:ascii="Arial" w:hAnsi="Arial" w:cs="Arial"/>
          <w:sz w:val="24"/>
          <w:szCs w:val="24"/>
          <w:lang w:val="es-ES"/>
        </w:rPr>
        <w:t xml:space="preserve"> </w:t>
      </w:r>
      <w:r w:rsidR="00735FAE">
        <w:rPr>
          <w:rFonts w:ascii="Arial" w:hAnsi="Arial" w:cs="Arial"/>
          <w:sz w:val="24"/>
          <w:szCs w:val="24"/>
          <w:lang w:val="es-ES"/>
        </w:rPr>
        <w:t>proyecto</w:t>
      </w:r>
      <w:r w:rsidR="0088207E">
        <w:rPr>
          <w:rFonts w:ascii="Arial" w:hAnsi="Arial" w:cs="Arial"/>
          <w:sz w:val="24"/>
          <w:szCs w:val="24"/>
          <w:lang w:val="es-ES"/>
        </w:rPr>
        <w:t>.</w:t>
      </w:r>
      <w:r w:rsidR="00676195">
        <w:rPr>
          <w:rFonts w:ascii="Arial" w:hAnsi="Arial" w:cs="Arial"/>
          <w:sz w:val="24"/>
          <w:szCs w:val="24"/>
          <w:lang w:val="es-ES"/>
        </w:rPr>
        <w:t xml:space="preserve"> Co</w:t>
      </w:r>
      <w:r>
        <w:rPr>
          <w:rFonts w:ascii="Arial" w:hAnsi="Arial" w:cs="Arial"/>
          <w:sz w:val="24"/>
          <w:szCs w:val="24"/>
          <w:lang w:val="es-ES"/>
        </w:rPr>
        <w:t>n ello</w:t>
      </w:r>
      <w:r w:rsidR="00676195">
        <w:rPr>
          <w:rFonts w:ascii="Arial" w:hAnsi="Arial" w:cs="Arial"/>
          <w:sz w:val="24"/>
          <w:szCs w:val="24"/>
          <w:lang w:val="es-ES"/>
        </w:rPr>
        <w:t xml:space="preserve"> </w:t>
      </w:r>
      <w:r w:rsidR="00CE7F1B">
        <w:rPr>
          <w:rFonts w:ascii="Arial" w:hAnsi="Arial" w:cs="Arial"/>
          <w:sz w:val="24"/>
          <w:szCs w:val="24"/>
          <w:lang w:val="es-ES"/>
        </w:rPr>
        <w:t>se logra</w:t>
      </w:r>
      <w:r w:rsidR="0088207E">
        <w:rPr>
          <w:rFonts w:ascii="Arial" w:hAnsi="Arial" w:cs="Arial"/>
          <w:sz w:val="24"/>
          <w:szCs w:val="24"/>
          <w:lang w:val="es-ES"/>
        </w:rPr>
        <w:t xml:space="preserve"> identificar </w:t>
      </w:r>
      <w:r w:rsidR="00CE7F1B">
        <w:rPr>
          <w:rFonts w:ascii="Arial" w:hAnsi="Arial" w:cs="Arial"/>
          <w:sz w:val="24"/>
          <w:szCs w:val="24"/>
          <w:lang w:val="es-ES"/>
        </w:rPr>
        <w:t>l</w:t>
      </w:r>
      <w:r w:rsidR="00735FAE">
        <w:rPr>
          <w:rFonts w:ascii="Arial" w:hAnsi="Arial" w:cs="Arial"/>
          <w:sz w:val="24"/>
          <w:szCs w:val="24"/>
          <w:lang w:val="es-ES"/>
        </w:rPr>
        <w:t xml:space="preserve">a mejor forma de </w:t>
      </w:r>
      <w:r w:rsidR="005202B2">
        <w:rPr>
          <w:rFonts w:ascii="Arial" w:hAnsi="Arial" w:cs="Arial"/>
          <w:sz w:val="24"/>
          <w:szCs w:val="24"/>
          <w:lang w:val="es-ES"/>
        </w:rPr>
        <w:t>plantear la</w:t>
      </w:r>
      <w:r>
        <w:rPr>
          <w:rFonts w:ascii="Arial" w:hAnsi="Arial" w:cs="Arial"/>
          <w:sz w:val="24"/>
          <w:szCs w:val="24"/>
          <w:lang w:val="es-ES"/>
        </w:rPr>
        <w:t>s</w:t>
      </w:r>
      <w:r w:rsidR="005202B2">
        <w:rPr>
          <w:rFonts w:ascii="Arial" w:hAnsi="Arial" w:cs="Arial"/>
          <w:sz w:val="24"/>
          <w:szCs w:val="24"/>
          <w:lang w:val="es-ES"/>
        </w:rPr>
        <w:t xml:space="preserve"> metodología</w:t>
      </w:r>
      <w:r>
        <w:rPr>
          <w:rFonts w:ascii="Arial" w:hAnsi="Arial" w:cs="Arial"/>
          <w:sz w:val="24"/>
          <w:szCs w:val="24"/>
          <w:lang w:val="es-ES"/>
        </w:rPr>
        <w:t>s</w:t>
      </w:r>
      <w:r w:rsidR="005202B2">
        <w:rPr>
          <w:rFonts w:ascii="Arial" w:hAnsi="Arial" w:cs="Arial"/>
          <w:sz w:val="24"/>
          <w:szCs w:val="24"/>
          <w:lang w:val="es-ES"/>
        </w:rPr>
        <w:t xml:space="preserve"> a desarrollar</w:t>
      </w:r>
      <w:r w:rsidR="00877A2A">
        <w:rPr>
          <w:rFonts w:ascii="Arial" w:hAnsi="Arial" w:cs="Arial"/>
          <w:sz w:val="24"/>
          <w:szCs w:val="24"/>
          <w:lang w:val="es-ES"/>
        </w:rPr>
        <w:t xml:space="preserve"> en</w:t>
      </w:r>
      <w:r w:rsidR="00CE7F1B">
        <w:rPr>
          <w:rFonts w:ascii="Arial" w:hAnsi="Arial" w:cs="Arial"/>
          <w:sz w:val="24"/>
          <w:szCs w:val="24"/>
          <w:lang w:val="es-ES"/>
        </w:rPr>
        <w:t xml:space="preserve"> el diagnóstico y mejora de </w:t>
      </w:r>
      <w:r w:rsidR="00877A2A">
        <w:rPr>
          <w:rFonts w:ascii="Arial" w:hAnsi="Arial" w:cs="Arial"/>
          <w:sz w:val="24"/>
          <w:szCs w:val="24"/>
          <w:lang w:val="es-ES"/>
        </w:rPr>
        <w:t>procesos.</w:t>
      </w:r>
    </w:p>
    <w:p w:rsidR="0071500B" w:rsidRDefault="0071500B" w:rsidP="00D83649">
      <w:pPr>
        <w:pStyle w:val="Prrafodelista"/>
        <w:spacing w:after="0" w:line="240" w:lineRule="auto"/>
        <w:ind w:left="360"/>
        <w:rPr>
          <w:rFonts w:ascii="Arial" w:hAnsi="Arial" w:cs="Arial"/>
          <w:b/>
          <w:bCs/>
          <w:caps/>
          <w:sz w:val="24"/>
          <w:szCs w:val="24"/>
          <w:lang w:val="es-ES"/>
        </w:rPr>
      </w:pPr>
    </w:p>
    <w:p w:rsidR="00D51EC9" w:rsidRDefault="00D51EC9" w:rsidP="00D83649">
      <w:pPr>
        <w:pStyle w:val="Prrafodelista"/>
        <w:spacing w:after="0" w:line="240" w:lineRule="auto"/>
        <w:ind w:left="360"/>
        <w:rPr>
          <w:rFonts w:ascii="Arial" w:hAnsi="Arial" w:cs="Arial"/>
          <w:b/>
          <w:bCs/>
          <w:caps/>
          <w:sz w:val="24"/>
          <w:szCs w:val="24"/>
          <w:lang w:val="es-ES"/>
        </w:rPr>
      </w:pPr>
    </w:p>
    <w:p w:rsidR="003A7444" w:rsidRDefault="00842CB4" w:rsidP="002D7277">
      <w:pPr>
        <w:pStyle w:val="Prrafodelista"/>
        <w:numPr>
          <w:ilvl w:val="1"/>
          <w:numId w:val="1"/>
        </w:numPr>
        <w:tabs>
          <w:tab w:val="left" w:pos="1134"/>
        </w:tabs>
        <w:spacing w:after="0" w:line="240" w:lineRule="auto"/>
        <w:ind w:left="1276" w:hanging="850"/>
        <w:rPr>
          <w:rFonts w:ascii="Arial" w:hAnsi="Arial" w:cs="Arial"/>
          <w:b/>
          <w:bCs/>
          <w:sz w:val="24"/>
          <w:szCs w:val="24"/>
          <w:lang w:val="es-ES"/>
        </w:rPr>
      </w:pPr>
      <w:r w:rsidRPr="00B10793">
        <w:rPr>
          <w:rFonts w:ascii="Arial" w:hAnsi="Arial" w:cs="Arial"/>
          <w:b/>
          <w:bCs/>
          <w:sz w:val="24"/>
          <w:szCs w:val="24"/>
          <w:lang w:val="es-ES"/>
        </w:rPr>
        <w:t>Investigación de Métodos y Herramientas</w:t>
      </w:r>
    </w:p>
    <w:p w:rsidR="003A7444" w:rsidRDefault="003A7444" w:rsidP="003A7444">
      <w:pPr>
        <w:pStyle w:val="Prrafodelista"/>
        <w:spacing w:after="0" w:line="240" w:lineRule="auto"/>
        <w:ind w:left="1080"/>
        <w:rPr>
          <w:rFonts w:ascii="Arial" w:hAnsi="Arial" w:cs="Arial"/>
          <w:b/>
          <w:bCs/>
          <w:sz w:val="24"/>
          <w:szCs w:val="24"/>
          <w:lang w:val="es-ES"/>
        </w:rPr>
      </w:pPr>
    </w:p>
    <w:p w:rsidR="003A7444" w:rsidRDefault="003A7444" w:rsidP="003A7444">
      <w:pPr>
        <w:pStyle w:val="Prrafodelista"/>
        <w:spacing w:after="0" w:line="240" w:lineRule="auto"/>
        <w:ind w:left="1080"/>
        <w:rPr>
          <w:rFonts w:ascii="Arial" w:hAnsi="Arial" w:cs="Arial"/>
          <w:b/>
          <w:bCs/>
          <w:sz w:val="24"/>
          <w:szCs w:val="24"/>
          <w:lang w:val="es-ES"/>
        </w:rPr>
      </w:pPr>
    </w:p>
    <w:p w:rsidR="003A7444" w:rsidRDefault="003A7444" w:rsidP="003A7444">
      <w:pPr>
        <w:pStyle w:val="Prrafodelista"/>
        <w:spacing w:after="0" w:line="240" w:lineRule="auto"/>
        <w:ind w:left="1080"/>
        <w:rPr>
          <w:rFonts w:ascii="Arial" w:hAnsi="Arial" w:cs="Arial"/>
          <w:b/>
          <w:bCs/>
          <w:sz w:val="24"/>
          <w:szCs w:val="24"/>
          <w:lang w:val="es-ES"/>
        </w:rPr>
      </w:pPr>
    </w:p>
    <w:p w:rsidR="00326FA2" w:rsidRPr="002D7277" w:rsidRDefault="00326FA2"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sidRPr="002D7277">
        <w:rPr>
          <w:rFonts w:ascii="Arial" w:hAnsi="Arial" w:cs="Arial"/>
          <w:b/>
          <w:bCs/>
          <w:sz w:val="24"/>
          <w:szCs w:val="24"/>
          <w:lang w:val="es-ES"/>
        </w:rPr>
        <w:t xml:space="preserve">Siete Herramientas de </w:t>
      </w:r>
      <w:smartTag w:uri="urn:schemas-microsoft-com:office:smarttags" w:element="PersonName">
        <w:smartTagPr>
          <w:attr w:name="ProductID" w:val="la Administraci￳n"/>
        </w:smartTagPr>
        <w:r w:rsidRPr="002D7277">
          <w:rPr>
            <w:rFonts w:ascii="Arial" w:hAnsi="Arial" w:cs="Arial"/>
            <w:b/>
            <w:bCs/>
            <w:sz w:val="24"/>
            <w:szCs w:val="24"/>
            <w:lang w:val="es-ES"/>
          </w:rPr>
          <w:t xml:space="preserve">la </w:t>
        </w:r>
        <w:r w:rsidR="00B43F0F" w:rsidRPr="002D7277">
          <w:rPr>
            <w:rFonts w:ascii="Arial" w:hAnsi="Arial" w:cs="Arial"/>
            <w:b/>
            <w:bCs/>
            <w:sz w:val="24"/>
            <w:szCs w:val="24"/>
            <w:lang w:val="es-ES"/>
          </w:rPr>
          <w:t>Administración</w:t>
        </w:r>
      </w:smartTag>
      <w:r w:rsidR="00B43F0F" w:rsidRPr="002D7277">
        <w:rPr>
          <w:rFonts w:ascii="Arial" w:hAnsi="Arial" w:cs="Arial"/>
          <w:b/>
          <w:bCs/>
          <w:sz w:val="24"/>
          <w:szCs w:val="24"/>
          <w:lang w:val="es-ES"/>
        </w:rPr>
        <w:t xml:space="preserve"> de </w:t>
      </w:r>
      <w:smartTag w:uri="urn:schemas-microsoft-com:office:smarttags" w:element="PersonName">
        <w:smartTagPr>
          <w:attr w:name="ProductID" w:val="la Calidad"/>
        </w:smartTagPr>
        <w:r w:rsidR="00B43F0F" w:rsidRPr="002D7277">
          <w:rPr>
            <w:rFonts w:ascii="Arial" w:hAnsi="Arial" w:cs="Arial"/>
            <w:b/>
            <w:bCs/>
            <w:sz w:val="24"/>
            <w:szCs w:val="24"/>
            <w:lang w:val="es-ES"/>
          </w:rPr>
          <w:t xml:space="preserve">la </w:t>
        </w:r>
        <w:r w:rsidRPr="002D7277">
          <w:rPr>
            <w:rFonts w:ascii="Arial" w:hAnsi="Arial" w:cs="Arial"/>
            <w:b/>
            <w:bCs/>
            <w:sz w:val="24"/>
            <w:szCs w:val="24"/>
            <w:lang w:val="es-ES"/>
          </w:rPr>
          <w:t>Calidad</w:t>
        </w:r>
      </w:smartTag>
    </w:p>
    <w:p w:rsidR="00326FA2" w:rsidRDefault="00326FA2" w:rsidP="00326FA2">
      <w:pPr>
        <w:pStyle w:val="Prrafodelista"/>
        <w:spacing w:line="240" w:lineRule="auto"/>
        <w:ind w:left="1224"/>
        <w:rPr>
          <w:rFonts w:ascii="Arial" w:hAnsi="Arial" w:cs="Arial"/>
          <w:b/>
          <w:bCs/>
          <w:sz w:val="24"/>
          <w:szCs w:val="24"/>
          <w:lang w:val="es-ES"/>
        </w:rPr>
      </w:pPr>
    </w:p>
    <w:p w:rsidR="00326FA2" w:rsidRDefault="008209EB" w:rsidP="004617D6">
      <w:pPr>
        <w:pStyle w:val="Prrafodelista"/>
        <w:spacing w:line="480" w:lineRule="auto"/>
        <w:ind w:left="1710"/>
        <w:jc w:val="both"/>
        <w:rPr>
          <w:rFonts w:ascii="Arial" w:hAnsi="Arial" w:cs="Arial"/>
          <w:sz w:val="24"/>
          <w:szCs w:val="24"/>
          <w:lang w:val="es-ES"/>
        </w:rPr>
      </w:pPr>
      <w:r>
        <w:rPr>
          <w:rFonts w:ascii="Arial" w:hAnsi="Arial" w:cs="Arial"/>
          <w:sz w:val="24"/>
          <w:szCs w:val="24"/>
          <w:lang w:val="es-ES"/>
        </w:rPr>
        <w:t>E</w:t>
      </w:r>
      <w:r w:rsidR="00326FA2" w:rsidRPr="00326FA2">
        <w:rPr>
          <w:rFonts w:ascii="Arial" w:hAnsi="Arial" w:cs="Arial"/>
          <w:sz w:val="24"/>
          <w:szCs w:val="24"/>
          <w:lang w:val="es-ES"/>
        </w:rPr>
        <w:t>l experto en control de calidad,  Kaoru Ishikawa</w:t>
      </w:r>
      <w:r w:rsidR="00326FA2">
        <w:rPr>
          <w:rFonts w:ascii="Arial" w:hAnsi="Arial" w:cs="Arial"/>
          <w:sz w:val="24"/>
          <w:szCs w:val="24"/>
          <w:lang w:val="es-ES"/>
        </w:rPr>
        <w:t xml:space="preserve"> (Japón 1915-1989)</w:t>
      </w:r>
      <w:r>
        <w:rPr>
          <w:rFonts w:ascii="Arial" w:hAnsi="Arial" w:cs="Arial"/>
          <w:sz w:val="24"/>
          <w:szCs w:val="24"/>
          <w:lang w:val="es-ES"/>
        </w:rPr>
        <w:t xml:space="preserve">, fue </w:t>
      </w:r>
      <w:r w:rsidR="00326FA2" w:rsidRPr="00326FA2">
        <w:rPr>
          <w:rFonts w:ascii="Arial" w:hAnsi="Arial" w:cs="Arial"/>
          <w:sz w:val="24"/>
          <w:szCs w:val="24"/>
          <w:lang w:val="es-ES"/>
        </w:rPr>
        <w:t xml:space="preserve">quien definió la filosofía administrativa que se encuentra detrás de la calidad, los elementos de los </w:t>
      </w:r>
      <w:r w:rsidR="00326FA2" w:rsidRPr="00326FA2">
        <w:rPr>
          <w:rFonts w:ascii="Arial" w:hAnsi="Arial" w:cs="Arial"/>
          <w:sz w:val="24"/>
          <w:szCs w:val="24"/>
          <w:lang w:val="es-ES"/>
        </w:rPr>
        <w:lastRenderedPageBreak/>
        <w:t>sistemas de calidad y lo que él denomin</w:t>
      </w:r>
      <w:r w:rsidR="00B01478">
        <w:rPr>
          <w:rFonts w:ascii="Arial" w:hAnsi="Arial" w:cs="Arial"/>
          <w:sz w:val="24"/>
          <w:szCs w:val="24"/>
          <w:lang w:val="es-ES"/>
        </w:rPr>
        <w:t>ó</w:t>
      </w:r>
      <w:r w:rsidR="00326FA2" w:rsidRPr="00326FA2">
        <w:rPr>
          <w:rFonts w:ascii="Arial" w:hAnsi="Arial" w:cs="Arial"/>
          <w:sz w:val="24"/>
          <w:szCs w:val="24"/>
          <w:lang w:val="es-ES"/>
        </w:rPr>
        <w:t>, las "siete herramientas básicas de la administración de la calidad", donde se le considera una fuerte inclinación hacia las técnicas estadísticas.</w:t>
      </w:r>
    </w:p>
    <w:p w:rsidR="00B01478" w:rsidRDefault="00B01478" w:rsidP="004617D6">
      <w:pPr>
        <w:shd w:val="clear" w:color="auto" w:fill="FFFFFF"/>
        <w:spacing w:before="135" w:after="135" w:line="270" w:lineRule="atLeast"/>
        <w:ind w:left="1710"/>
        <w:rPr>
          <w:rFonts w:ascii="Arial" w:hAnsi="Arial" w:cs="Arial"/>
          <w:sz w:val="24"/>
          <w:szCs w:val="24"/>
          <w:lang w:val="es-ES"/>
        </w:rPr>
      </w:pPr>
      <w:r w:rsidRPr="00326FA2">
        <w:rPr>
          <w:rFonts w:ascii="Arial" w:hAnsi="Arial" w:cs="Arial"/>
          <w:sz w:val="24"/>
          <w:szCs w:val="24"/>
          <w:lang w:val="es-ES"/>
        </w:rPr>
        <w:t xml:space="preserve">Las 7 </w:t>
      </w:r>
      <w:hyperlink r:id="rId26" w:history="1">
        <w:r w:rsidRPr="00326FA2">
          <w:rPr>
            <w:rStyle w:val="Hipervnculo"/>
            <w:rFonts w:ascii="Arial" w:hAnsi="Arial" w:cs="Arial"/>
            <w:color w:val="auto"/>
            <w:sz w:val="24"/>
            <w:szCs w:val="24"/>
            <w:lang w:val="es-ES"/>
          </w:rPr>
          <w:t>Herramientas</w:t>
        </w:r>
      </w:hyperlink>
      <w:r w:rsidRPr="00326FA2">
        <w:rPr>
          <w:rFonts w:ascii="Arial" w:hAnsi="Arial" w:cs="Arial"/>
          <w:sz w:val="24"/>
          <w:szCs w:val="24"/>
          <w:lang w:val="es-ES"/>
        </w:rPr>
        <w:t xml:space="preserve"> de la Calidad son:</w:t>
      </w:r>
    </w:p>
    <w:p w:rsidR="00B01478" w:rsidRPr="00B01478" w:rsidRDefault="00B01478" w:rsidP="00B01478">
      <w:pPr>
        <w:shd w:val="clear" w:color="auto" w:fill="FFFFFF"/>
        <w:spacing w:before="135" w:after="135" w:line="480" w:lineRule="auto"/>
        <w:ind w:firstLine="1418"/>
        <w:rPr>
          <w:rFonts w:ascii="Arial" w:hAnsi="Arial" w:cs="Arial"/>
          <w:sz w:val="4"/>
          <w:szCs w:val="4"/>
          <w:lang w:val="es-ES"/>
        </w:rPr>
      </w:pPr>
    </w:p>
    <w:p w:rsidR="00B01478" w:rsidRPr="00B01478" w:rsidRDefault="00B01478" w:rsidP="00204028">
      <w:pPr>
        <w:pStyle w:val="Prrafodelista"/>
        <w:numPr>
          <w:ilvl w:val="2"/>
          <w:numId w:val="5"/>
        </w:numPr>
        <w:shd w:val="clear" w:color="auto" w:fill="FFFFFF"/>
        <w:tabs>
          <w:tab w:val="clear" w:pos="2160"/>
          <w:tab w:val="left" w:pos="2340"/>
          <w:tab w:val="num" w:pos="2430"/>
        </w:tabs>
        <w:spacing w:before="135" w:after="135" w:line="480" w:lineRule="auto"/>
        <w:ind w:left="2340"/>
        <w:jc w:val="both"/>
        <w:rPr>
          <w:rFonts w:ascii="Arial" w:hAnsi="Arial" w:cs="Arial"/>
          <w:bCs/>
          <w:sz w:val="24"/>
          <w:szCs w:val="24"/>
          <w:lang w:val="es-ES"/>
        </w:rPr>
      </w:pPr>
      <w:r>
        <w:rPr>
          <w:rFonts w:ascii="Arial" w:hAnsi="Arial" w:cs="Arial"/>
          <w:bCs/>
          <w:i/>
          <w:sz w:val="24"/>
          <w:szCs w:val="24"/>
          <w:lang w:val="es-ES"/>
        </w:rPr>
        <w:t>Di</w:t>
      </w:r>
      <w:r w:rsidRPr="00CB4AF7">
        <w:rPr>
          <w:rFonts w:ascii="Arial" w:hAnsi="Arial" w:cs="Arial"/>
          <w:bCs/>
          <w:i/>
          <w:sz w:val="24"/>
          <w:szCs w:val="24"/>
          <w:lang w:val="es-ES"/>
        </w:rPr>
        <w:t>agram</w:t>
      </w:r>
      <w:r>
        <w:rPr>
          <w:rFonts w:ascii="Arial" w:hAnsi="Arial" w:cs="Arial"/>
          <w:bCs/>
          <w:i/>
          <w:sz w:val="24"/>
          <w:szCs w:val="24"/>
          <w:lang w:val="es-ES"/>
        </w:rPr>
        <w:t xml:space="preserve">as de Causa-Efecto, </w:t>
      </w:r>
      <w:r w:rsidRPr="00B01478">
        <w:rPr>
          <w:rFonts w:ascii="Arial" w:hAnsi="Arial" w:cs="Arial"/>
          <w:bCs/>
          <w:sz w:val="24"/>
          <w:szCs w:val="24"/>
          <w:lang w:val="es-ES"/>
        </w:rPr>
        <w:t>es un</w:t>
      </w:r>
      <w:r>
        <w:rPr>
          <w:rFonts w:ascii="Arial" w:hAnsi="Arial" w:cs="Arial"/>
          <w:bCs/>
          <w:sz w:val="24"/>
          <w:szCs w:val="24"/>
          <w:lang w:val="es-ES"/>
        </w:rPr>
        <w:t xml:space="preserve">a técnica donde se </w:t>
      </w:r>
      <w:r w:rsidRPr="00B01478">
        <w:rPr>
          <w:rFonts w:ascii="Arial" w:hAnsi="Arial" w:cs="Arial"/>
          <w:bCs/>
          <w:sz w:val="24"/>
          <w:szCs w:val="24"/>
          <w:lang w:val="es-ES"/>
        </w:rPr>
        <w:t xml:space="preserve"> </w:t>
      </w:r>
      <w:r>
        <w:rPr>
          <w:rFonts w:ascii="Arial" w:hAnsi="Arial" w:cs="Arial"/>
          <w:bCs/>
          <w:sz w:val="24"/>
          <w:szCs w:val="24"/>
          <w:lang w:val="es-ES"/>
        </w:rPr>
        <w:t>identifica y analiza las causas de los problemas de los procesos.</w:t>
      </w:r>
      <w:r w:rsidRPr="00B01478">
        <w:rPr>
          <w:rFonts w:ascii="Arial" w:hAnsi="Arial" w:cs="Arial"/>
          <w:bCs/>
          <w:sz w:val="24"/>
          <w:szCs w:val="24"/>
          <w:lang w:val="es-ES"/>
        </w:rPr>
        <w:t xml:space="preserve"> </w:t>
      </w:r>
    </w:p>
    <w:p w:rsidR="00B01478" w:rsidRPr="00B01478" w:rsidRDefault="00B01478" w:rsidP="00204028">
      <w:pPr>
        <w:pStyle w:val="Prrafodelista"/>
        <w:numPr>
          <w:ilvl w:val="2"/>
          <w:numId w:val="5"/>
        </w:numPr>
        <w:shd w:val="clear" w:color="auto" w:fill="FFFFFF"/>
        <w:tabs>
          <w:tab w:val="clear" w:pos="2160"/>
          <w:tab w:val="left" w:pos="2340"/>
          <w:tab w:val="num" w:pos="2430"/>
        </w:tabs>
        <w:spacing w:before="135" w:after="135" w:line="480" w:lineRule="auto"/>
        <w:ind w:left="2340"/>
        <w:jc w:val="both"/>
        <w:rPr>
          <w:rFonts w:ascii="Arial" w:hAnsi="Arial" w:cs="Arial"/>
          <w:bCs/>
          <w:i/>
          <w:sz w:val="24"/>
          <w:szCs w:val="24"/>
          <w:lang w:val="es-ES"/>
        </w:rPr>
      </w:pPr>
      <w:r w:rsidRPr="00CB4AF7">
        <w:rPr>
          <w:rFonts w:ascii="Arial" w:hAnsi="Arial" w:cs="Arial"/>
          <w:i/>
          <w:sz w:val="24"/>
          <w:szCs w:val="24"/>
          <w:lang w:val="es-ES"/>
        </w:rPr>
        <w:t>Planillas de Inspección,</w:t>
      </w:r>
      <w:r w:rsidRPr="00CB4AF7">
        <w:rPr>
          <w:rFonts w:ascii="Arial" w:hAnsi="Arial" w:cs="Arial"/>
          <w:sz w:val="24"/>
          <w:szCs w:val="24"/>
          <w:lang w:val="es-ES"/>
        </w:rPr>
        <w:t xml:space="preserve"> </w:t>
      </w:r>
      <w:r w:rsidR="00CB4AF7" w:rsidRPr="00CB4AF7">
        <w:rPr>
          <w:rFonts w:ascii="Arial" w:hAnsi="Arial" w:cs="Arial"/>
          <w:sz w:val="24"/>
          <w:szCs w:val="24"/>
          <w:lang w:val="es-ES"/>
        </w:rPr>
        <w:t>sirven para anotar los resultados a medida que se obtienen y al mismo tiempo observar cual es la tendencia central y la dispersión de los mismos.</w:t>
      </w:r>
    </w:p>
    <w:p w:rsidR="00B01478" w:rsidRPr="00B01478" w:rsidRDefault="00B01478" w:rsidP="00204028">
      <w:pPr>
        <w:pStyle w:val="Prrafodelista"/>
        <w:numPr>
          <w:ilvl w:val="2"/>
          <w:numId w:val="5"/>
        </w:numPr>
        <w:shd w:val="clear" w:color="auto" w:fill="FFFFFF"/>
        <w:tabs>
          <w:tab w:val="clear" w:pos="2160"/>
          <w:tab w:val="left" w:pos="2340"/>
          <w:tab w:val="num" w:pos="2430"/>
        </w:tabs>
        <w:spacing w:before="135" w:after="135" w:line="480" w:lineRule="auto"/>
        <w:ind w:left="2340"/>
        <w:jc w:val="both"/>
        <w:rPr>
          <w:rFonts w:ascii="Arial" w:hAnsi="Arial" w:cs="Arial"/>
          <w:bCs/>
          <w:i/>
          <w:sz w:val="24"/>
          <w:szCs w:val="24"/>
          <w:lang w:val="es-ES"/>
        </w:rPr>
      </w:pPr>
      <w:r w:rsidRPr="00CB4AF7">
        <w:rPr>
          <w:rFonts w:ascii="Arial" w:hAnsi="Arial" w:cs="Arial"/>
          <w:i/>
          <w:sz w:val="24"/>
          <w:szCs w:val="24"/>
          <w:lang w:val="es-ES"/>
        </w:rPr>
        <w:t xml:space="preserve">Gráficos de Control, </w:t>
      </w:r>
      <w:r w:rsidR="00CB4AF7" w:rsidRPr="00CB4AF7">
        <w:rPr>
          <w:rFonts w:ascii="Arial" w:hAnsi="Arial" w:cs="Arial"/>
          <w:sz w:val="24"/>
          <w:szCs w:val="24"/>
          <w:lang w:val="es-ES"/>
        </w:rPr>
        <w:t>permiten detectar las alteraciones en las medias y desviaciones de las variables aleatorias que intervienen en el proceso.</w:t>
      </w:r>
    </w:p>
    <w:p w:rsidR="00B01478" w:rsidRPr="00B01478" w:rsidRDefault="00B01478" w:rsidP="00204028">
      <w:pPr>
        <w:pStyle w:val="Prrafodelista"/>
        <w:numPr>
          <w:ilvl w:val="2"/>
          <w:numId w:val="5"/>
        </w:numPr>
        <w:shd w:val="clear" w:color="auto" w:fill="FFFFFF"/>
        <w:tabs>
          <w:tab w:val="clear" w:pos="2160"/>
          <w:tab w:val="left" w:pos="2340"/>
          <w:tab w:val="num" w:pos="2430"/>
        </w:tabs>
        <w:spacing w:before="135" w:after="135" w:line="480" w:lineRule="auto"/>
        <w:ind w:left="2340"/>
        <w:jc w:val="both"/>
        <w:rPr>
          <w:rFonts w:ascii="Arial" w:hAnsi="Arial" w:cs="Arial"/>
          <w:bCs/>
          <w:i/>
          <w:sz w:val="24"/>
          <w:szCs w:val="24"/>
          <w:lang w:val="es-ES"/>
        </w:rPr>
      </w:pPr>
      <w:r w:rsidRPr="00CB4AF7">
        <w:rPr>
          <w:rFonts w:ascii="Arial" w:hAnsi="Arial" w:cs="Arial"/>
          <w:i/>
          <w:sz w:val="24"/>
          <w:szCs w:val="24"/>
          <w:lang w:val="es-ES"/>
        </w:rPr>
        <w:t xml:space="preserve">Diagramas de Flujo, </w:t>
      </w:r>
      <w:r w:rsidR="00CB4AF7" w:rsidRPr="00CB4AF7">
        <w:rPr>
          <w:rFonts w:ascii="Arial" w:hAnsi="Arial" w:cs="Arial"/>
          <w:sz w:val="24"/>
          <w:szCs w:val="24"/>
          <w:lang w:val="es-ES"/>
        </w:rPr>
        <w:t>es una representación gráfica de la secuencia de etapas, operaciones, movimientos, decisiones</w:t>
      </w:r>
      <w:r w:rsidR="00546FC9">
        <w:rPr>
          <w:rFonts w:ascii="Arial" w:hAnsi="Arial" w:cs="Arial"/>
          <w:sz w:val="24"/>
          <w:szCs w:val="24"/>
          <w:lang w:val="es-ES"/>
        </w:rPr>
        <w:t>, inspecciones</w:t>
      </w:r>
      <w:r w:rsidR="00CB4AF7" w:rsidRPr="00CB4AF7">
        <w:rPr>
          <w:rFonts w:ascii="Arial" w:hAnsi="Arial" w:cs="Arial"/>
          <w:sz w:val="24"/>
          <w:szCs w:val="24"/>
          <w:lang w:val="es-ES"/>
        </w:rPr>
        <w:t xml:space="preserve"> y otros </w:t>
      </w:r>
      <w:hyperlink r:id="rId27" w:history="1">
        <w:r w:rsidR="00CB4AF7" w:rsidRPr="00CB4AF7">
          <w:rPr>
            <w:rStyle w:val="Hipervnculo"/>
            <w:rFonts w:ascii="Arial" w:hAnsi="Arial" w:cs="Arial"/>
            <w:color w:val="auto"/>
            <w:sz w:val="24"/>
            <w:szCs w:val="24"/>
            <w:lang w:val="es-ES"/>
          </w:rPr>
          <w:t>eventos</w:t>
        </w:r>
      </w:hyperlink>
      <w:r w:rsidR="00CB4AF7" w:rsidRPr="00CB4AF7">
        <w:rPr>
          <w:rFonts w:ascii="Arial" w:hAnsi="Arial" w:cs="Arial"/>
          <w:sz w:val="24"/>
          <w:szCs w:val="24"/>
          <w:lang w:val="es-ES"/>
        </w:rPr>
        <w:t xml:space="preserve"> que </w:t>
      </w:r>
      <w:r w:rsidR="00546FC9" w:rsidRPr="00CB4AF7">
        <w:rPr>
          <w:rFonts w:ascii="Arial" w:hAnsi="Arial" w:cs="Arial"/>
          <w:sz w:val="24"/>
          <w:szCs w:val="24"/>
          <w:lang w:val="es-ES"/>
        </w:rPr>
        <w:t>suceden</w:t>
      </w:r>
      <w:r w:rsidR="00CB4AF7" w:rsidRPr="00CB4AF7">
        <w:rPr>
          <w:rFonts w:ascii="Arial" w:hAnsi="Arial" w:cs="Arial"/>
          <w:sz w:val="24"/>
          <w:szCs w:val="24"/>
          <w:lang w:val="es-ES"/>
        </w:rPr>
        <w:t xml:space="preserve"> en un proceso.</w:t>
      </w:r>
    </w:p>
    <w:p w:rsidR="00B01478" w:rsidRPr="00B01478" w:rsidRDefault="00B01478" w:rsidP="00204028">
      <w:pPr>
        <w:pStyle w:val="Prrafodelista"/>
        <w:numPr>
          <w:ilvl w:val="2"/>
          <w:numId w:val="5"/>
        </w:numPr>
        <w:shd w:val="clear" w:color="auto" w:fill="FFFFFF"/>
        <w:tabs>
          <w:tab w:val="clear" w:pos="2160"/>
          <w:tab w:val="left" w:pos="2340"/>
          <w:tab w:val="num" w:pos="2430"/>
        </w:tabs>
        <w:spacing w:before="135" w:after="135" w:line="480" w:lineRule="auto"/>
        <w:ind w:left="2340"/>
        <w:jc w:val="both"/>
        <w:rPr>
          <w:rFonts w:ascii="Arial" w:hAnsi="Arial" w:cs="Arial"/>
          <w:bCs/>
          <w:i/>
          <w:sz w:val="24"/>
          <w:szCs w:val="24"/>
          <w:lang w:val="es-ES"/>
        </w:rPr>
      </w:pPr>
      <w:r w:rsidRPr="00CB4AF7">
        <w:rPr>
          <w:rFonts w:ascii="Arial" w:hAnsi="Arial" w:cs="Arial"/>
          <w:i/>
          <w:sz w:val="24"/>
          <w:szCs w:val="24"/>
          <w:lang w:val="es-ES"/>
        </w:rPr>
        <w:t xml:space="preserve">Histogramas, </w:t>
      </w:r>
      <w:r w:rsidR="00CB4AF7" w:rsidRPr="00CB4AF7">
        <w:rPr>
          <w:rFonts w:ascii="Arial" w:hAnsi="Arial" w:cs="Arial"/>
          <w:sz w:val="24"/>
          <w:szCs w:val="24"/>
          <w:lang w:val="es-ES"/>
        </w:rPr>
        <w:t xml:space="preserve">es una representación gráfica de una variable en forma de barras, donde la superficie de </w:t>
      </w:r>
      <w:r w:rsidR="00CB4AF7" w:rsidRPr="00CB4AF7">
        <w:rPr>
          <w:rFonts w:ascii="Arial" w:hAnsi="Arial" w:cs="Arial"/>
          <w:sz w:val="24"/>
          <w:szCs w:val="24"/>
          <w:lang w:val="es-ES"/>
        </w:rPr>
        <w:lastRenderedPageBreak/>
        <w:t>cada barra es proporcional a la frecuencia de los valores representados.</w:t>
      </w:r>
    </w:p>
    <w:p w:rsidR="00B01478" w:rsidRPr="00015E2E" w:rsidRDefault="00B01478" w:rsidP="00204028">
      <w:pPr>
        <w:pStyle w:val="Prrafodelista"/>
        <w:numPr>
          <w:ilvl w:val="2"/>
          <w:numId w:val="5"/>
        </w:numPr>
        <w:shd w:val="clear" w:color="auto" w:fill="FFFFFF"/>
        <w:tabs>
          <w:tab w:val="clear" w:pos="2160"/>
          <w:tab w:val="left" w:pos="2340"/>
          <w:tab w:val="num" w:pos="2430"/>
        </w:tabs>
        <w:spacing w:before="135" w:after="135" w:line="480" w:lineRule="auto"/>
        <w:ind w:left="2340"/>
        <w:jc w:val="both"/>
        <w:rPr>
          <w:rFonts w:ascii="Arial" w:hAnsi="Arial" w:cs="Arial"/>
          <w:bCs/>
          <w:sz w:val="24"/>
          <w:szCs w:val="24"/>
          <w:lang w:val="es-ES"/>
        </w:rPr>
      </w:pPr>
      <w:r w:rsidRPr="00015E2E">
        <w:rPr>
          <w:rFonts w:ascii="Arial" w:hAnsi="Arial" w:cs="Arial"/>
          <w:i/>
          <w:sz w:val="24"/>
          <w:szCs w:val="24"/>
          <w:lang w:val="es-ES"/>
        </w:rPr>
        <w:t xml:space="preserve">Gráficos de Pareto, </w:t>
      </w:r>
      <w:r w:rsidR="00015E2E" w:rsidRPr="00015E2E">
        <w:rPr>
          <w:rFonts w:ascii="Arial" w:hAnsi="Arial" w:cs="Arial"/>
          <w:sz w:val="24"/>
          <w:szCs w:val="24"/>
          <w:lang w:val="es-ES"/>
        </w:rPr>
        <w:t>es útil para separar de manera g</w:t>
      </w:r>
      <w:r w:rsidR="00015E2E">
        <w:rPr>
          <w:rFonts w:ascii="Arial" w:hAnsi="Arial" w:cs="Arial"/>
          <w:sz w:val="24"/>
          <w:szCs w:val="24"/>
          <w:lang w:val="es-ES"/>
        </w:rPr>
        <w:t>rá</w:t>
      </w:r>
      <w:r w:rsidR="00015E2E" w:rsidRPr="00015E2E">
        <w:rPr>
          <w:rFonts w:ascii="Arial" w:hAnsi="Arial" w:cs="Arial"/>
          <w:sz w:val="24"/>
          <w:szCs w:val="24"/>
          <w:lang w:val="es-ES"/>
        </w:rPr>
        <w:t>fica los aspectos significativos de un problema</w:t>
      </w:r>
      <w:r w:rsidR="00015E2E">
        <w:rPr>
          <w:rFonts w:ascii="Arial" w:hAnsi="Arial" w:cs="Arial"/>
          <w:sz w:val="24"/>
          <w:szCs w:val="24"/>
          <w:lang w:val="es-ES"/>
        </w:rPr>
        <w:t xml:space="preserve"> de tal manera que se identifique los puntos de mejora.</w:t>
      </w:r>
    </w:p>
    <w:p w:rsidR="00B01478" w:rsidRPr="00B43F0F" w:rsidRDefault="00B01478" w:rsidP="00204028">
      <w:pPr>
        <w:pStyle w:val="Prrafodelista"/>
        <w:numPr>
          <w:ilvl w:val="2"/>
          <w:numId w:val="5"/>
        </w:numPr>
        <w:shd w:val="clear" w:color="auto" w:fill="FFFFFF"/>
        <w:tabs>
          <w:tab w:val="clear" w:pos="2160"/>
          <w:tab w:val="left" w:pos="2340"/>
          <w:tab w:val="num" w:pos="2430"/>
        </w:tabs>
        <w:spacing w:before="135" w:after="135" w:line="480" w:lineRule="auto"/>
        <w:ind w:left="2340"/>
        <w:jc w:val="both"/>
        <w:rPr>
          <w:rFonts w:ascii="Arial" w:hAnsi="Arial" w:cs="Arial"/>
          <w:bCs/>
          <w:i/>
          <w:sz w:val="24"/>
          <w:szCs w:val="24"/>
          <w:lang w:val="es-ES"/>
        </w:rPr>
      </w:pPr>
      <w:r w:rsidRPr="00015E2E">
        <w:rPr>
          <w:rFonts w:ascii="Arial" w:hAnsi="Arial" w:cs="Arial"/>
          <w:i/>
          <w:sz w:val="24"/>
          <w:szCs w:val="24"/>
          <w:lang w:val="es-ES"/>
        </w:rPr>
        <w:t>Diagramas de Dispersión,</w:t>
      </w:r>
      <w:r w:rsidR="00015E2E" w:rsidRPr="00015E2E">
        <w:rPr>
          <w:rFonts w:ascii="Georgia" w:hAnsi="Georgia" w:cs="Arial"/>
          <w:color w:val="445555"/>
          <w:lang w:val="es-ES"/>
        </w:rPr>
        <w:t xml:space="preserve"> </w:t>
      </w:r>
      <w:r w:rsidR="00015E2E" w:rsidRPr="00015E2E">
        <w:rPr>
          <w:rFonts w:ascii="Arial" w:hAnsi="Arial" w:cs="Arial"/>
          <w:sz w:val="24"/>
          <w:szCs w:val="24"/>
          <w:lang w:val="es-ES"/>
        </w:rPr>
        <w:t xml:space="preserve">conocidos también como gráficos de correlación permiten estudiar la relación entre </w:t>
      </w:r>
      <w:r w:rsidR="00CB5B14">
        <w:rPr>
          <w:rFonts w:ascii="Arial" w:hAnsi="Arial" w:cs="Arial"/>
          <w:sz w:val="24"/>
          <w:szCs w:val="24"/>
          <w:lang w:val="es-ES"/>
        </w:rPr>
        <w:t>dos</w:t>
      </w:r>
      <w:r w:rsidR="00015E2E" w:rsidRPr="00015E2E">
        <w:rPr>
          <w:rFonts w:ascii="Arial" w:hAnsi="Arial" w:cs="Arial"/>
          <w:sz w:val="24"/>
          <w:szCs w:val="24"/>
          <w:lang w:val="es-ES"/>
        </w:rPr>
        <w:t xml:space="preserve"> variables</w:t>
      </w:r>
      <w:r w:rsidR="00015E2E">
        <w:rPr>
          <w:rFonts w:ascii="Arial" w:hAnsi="Arial" w:cs="Arial"/>
          <w:sz w:val="24"/>
          <w:szCs w:val="24"/>
          <w:lang w:val="es-ES"/>
        </w:rPr>
        <w:t>.</w:t>
      </w:r>
    </w:p>
    <w:p w:rsidR="00326FA2" w:rsidRDefault="00326FA2" w:rsidP="00C8015F">
      <w:pPr>
        <w:pStyle w:val="Prrafodelista"/>
        <w:spacing w:line="480" w:lineRule="auto"/>
        <w:ind w:left="1225"/>
        <w:rPr>
          <w:rFonts w:ascii="Arial" w:hAnsi="Arial" w:cs="Arial"/>
          <w:b/>
          <w:bCs/>
          <w:sz w:val="24"/>
          <w:szCs w:val="24"/>
          <w:lang w:val="es-ES"/>
        </w:rPr>
      </w:pPr>
    </w:p>
    <w:p w:rsidR="00836E9F" w:rsidRPr="003A7444" w:rsidRDefault="00836E9F"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Pr>
          <w:rFonts w:ascii="Arial" w:hAnsi="Arial" w:cs="Arial"/>
          <w:b/>
          <w:bCs/>
          <w:sz w:val="24"/>
          <w:szCs w:val="24"/>
          <w:lang w:val="es-ES"/>
        </w:rPr>
        <w:t>Diagrama de Ishikawa</w:t>
      </w:r>
    </w:p>
    <w:p w:rsidR="00836E9F" w:rsidRPr="003A7444" w:rsidRDefault="00836E9F" w:rsidP="00CB5B14">
      <w:pPr>
        <w:pStyle w:val="Prrafodelista"/>
        <w:tabs>
          <w:tab w:val="left" w:pos="1440"/>
        </w:tabs>
        <w:spacing w:line="240" w:lineRule="auto"/>
        <w:ind w:left="1710"/>
        <w:rPr>
          <w:rFonts w:ascii="Arial" w:hAnsi="Arial" w:cs="Arial"/>
          <w:b/>
          <w:bCs/>
          <w:sz w:val="24"/>
          <w:szCs w:val="24"/>
          <w:lang w:val="es-ES"/>
        </w:rPr>
      </w:pPr>
    </w:p>
    <w:p w:rsidR="00657B6C" w:rsidRDefault="00657B6C"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r w:rsidRPr="00657B6C">
        <w:rPr>
          <w:rFonts w:ascii="Arial" w:hAnsi="Arial" w:cs="Arial"/>
          <w:sz w:val="24"/>
          <w:szCs w:val="24"/>
          <w:lang w:val="es-ES"/>
        </w:rPr>
        <w:t xml:space="preserve">También llamado </w:t>
      </w:r>
      <w:r w:rsidRPr="001011B3">
        <w:rPr>
          <w:rFonts w:ascii="Arial" w:hAnsi="Arial" w:cs="Arial"/>
          <w:bCs/>
          <w:sz w:val="24"/>
          <w:szCs w:val="24"/>
          <w:lang w:val="es-ES"/>
        </w:rPr>
        <w:t>diagrama</w:t>
      </w:r>
      <w:r w:rsidRPr="00657B6C">
        <w:rPr>
          <w:rFonts w:ascii="Arial" w:hAnsi="Arial" w:cs="Arial"/>
          <w:bCs/>
          <w:sz w:val="24"/>
          <w:szCs w:val="24"/>
          <w:lang w:val="es-ES"/>
        </w:rPr>
        <w:t xml:space="preserve"> de causa-efecto</w:t>
      </w:r>
      <w:r w:rsidRPr="00657B6C">
        <w:rPr>
          <w:rFonts w:ascii="Arial" w:hAnsi="Arial" w:cs="Arial"/>
          <w:sz w:val="24"/>
          <w:szCs w:val="24"/>
          <w:lang w:val="es-ES"/>
        </w:rPr>
        <w:t xml:space="preserve">, es una de las diversas herramientas surgidas a lo largo del </w:t>
      </w:r>
      <w:r w:rsidRPr="001011B3">
        <w:rPr>
          <w:rFonts w:ascii="Arial" w:hAnsi="Arial" w:cs="Arial"/>
          <w:sz w:val="24"/>
          <w:szCs w:val="24"/>
          <w:lang w:val="es-ES"/>
        </w:rPr>
        <w:t>siglo XX</w:t>
      </w:r>
      <w:r w:rsidRPr="00657B6C">
        <w:rPr>
          <w:rFonts w:ascii="Arial" w:hAnsi="Arial" w:cs="Arial"/>
          <w:sz w:val="24"/>
          <w:szCs w:val="24"/>
          <w:lang w:val="es-ES"/>
        </w:rPr>
        <w:t xml:space="preserve"> en ámbitos de la industria y posteriormente en el de los servicios, para facilitar el análisis de problemas y sus soluciones en esferas como es la calidad de los procesos, los productos y servicios. Fue concebido por el ingeniero japonés </w:t>
      </w:r>
      <w:r w:rsidRPr="001011B3">
        <w:rPr>
          <w:rFonts w:ascii="Arial" w:hAnsi="Arial" w:cs="Arial"/>
          <w:sz w:val="24"/>
          <w:szCs w:val="24"/>
          <w:lang w:val="es-ES"/>
        </w:rPr>
        <w:t>Dr. Kaoru Ishikawa</w:t>
      </w:r>
      <w:r w:rsidRPr="00657B6C">
        <w:rPr>
          <w:rFonts w:ascii="Arial" w:hAnsi="Arial" w:cs="Arial"/>
          <w:sz w:val="24"/>
          <w:szCs w:val="24"/>
          <w:lang w:val="es-ES"/>
        </w:rPr>
        <w:t xml:space="preserve"> en el año </w:t>
      </w:r>
      <w:r w:rsidRPr="001011B3">
        <w:rPr>
          <w:rFonts w:ascii="Arial" w:hAnsi="Arial" w:cs="Arial"/>
          <w:sz w:val="24"/>
          <w:szCs w:val="24"/>
          <w:lang w:val="es-ES"/>
        </w:rPr>
        <w:t>1953</w:t>
      </w:r>
      <w:r w:rsidRPr="00657B6C">
        <w:rPr>
          <w:rFonts w:ascii="Arial" w:hAnsi="Arial" w:cs="Arial"/>
          <w:sz w:val="24"/>
          <w:szCs w:val="24"/>
          <w:lang w:val="es-ES"/>
        </w:rPr>
        <w:t xml:space="preserve">. </w:t>
      </w:r>
    </w:p>
    <w:p w:rsidR="006A5034" w:rsidRDefault="00657B6C"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r w:rsidRPr="00657B6C">
        <w:rPr>
          <w:rFonts w:ascii="Arial" w:hAnsi="Arial" w:cs="Arial"/>
          <w:sz w:val="24"/>
          <w:szCs w:val="24"/>
          <w:lang w:val="es-ES"/>
        </w:rPr>
        <w:t xml:space="preserve">Se trata de un diagrama que por su estructura ha venido a llamarse también: </w:t>
      </w:r>
      <w:r w:rsidRPr="00657B6C">
        <w:rPr>
          <w:rFonts w:ascii="Arial" w:hAnsi="Arial" w:cs="Arial"/>
          <w:bCs/>
          <w:sz w:val="24"/>
          <w:szCs w:val="24"/>
          <w:lang w:val="es-ES"/>
        </w:rPr>
        <w:t>diagrama de espina de pescado</w:t>
      </w:r>
      <w:r w:rsidRPr="00657B6C">
        <w:rPr>
          <w:rFonts w:ascii="Arial" w:hAnsi="Arial" w:cs="Arial"/>
          <w:sz w:val="24"/>
          <w:szCs w:val="24"/>
          <w:lang w:val="es-ES"/>
        </w:rPr>
        <w:t xml:space="preserve">, </w:t>
      </w:r>
      <w:r>
        <w:rPr>
          <w:rFonts w:ascii="Arial" w:hAnsi="Arial" w:cs="Arial"/>
          <w:sz w:val="24"/>
          <w:szCs w:val="24"/>
          <w:lang w:val="es-ES"/>
        </w:rPr>
        <w:t xml:space="preserve">como se muestra en </w:t>
      </w:r>
      <w:smartTag w:uri="urn:schemas-microsoft-com:office:smarttags" w:element="PersonName">
        <w:smartTagPr>
          <w:attr w:name="ProductID" w:val="la FIGURA"/>
        </w:smartTagPr>
        <w:r>
          <w:rPr>
            <w:rFonts w:ascii="Arial" w:hAnsi="Arial" w:cs="Arial"/>
            <w:sz w:val="24"/>
            <w:szCs w:val="24"/>
            <w:lang w:val="es-ES"/>
          </w:rPr>
          <w:t xml:space="preserve">la </w:t>
        </w:r>
        <w:r w:rsidR="000E44CC">
          <w:rPr>
            <w:rFonts w:ascii="Arial" w:hAnsi="Arial" w:cs="Arial"/>
            <w:sz w:val="24"/>
            <w:szCs w:val="24"/>
            <w:lang w:val="es-ES"/>
          </w:rPr>
          <w:t>FIGURA</w:t>
        </w:r>
      </w:smartTag>
      <w:r>
        <w:rPr>
          <w:rFonts w:ascii="Arial" w:hAnsi="Arial" w:cs="Arial"/>
          <w:sz w:val="24"/>
          <w:szCs w:val="24"/>
          <w:lang w:val="es-ES"/>
        </w:rPr>
        <w:t xml:space="preserve"> 2.1. C</w:t>
      </w:r>
      <w:r w:rsidRPr="00657B6C">
        <w:rPr>
          <w:rFonts w:ascii="Arial" w:hAnsi="Arial" w:cs="Arial"/>
          <w:sz w:val="24"/>
          <w:szCs w:val="24"/>
          <w:lang w:val="es-ES"/>
        </w:rPr>
        <w:t xml:space="preserve">onsiste en una representación </w:t>
      </w:r>
      <w:r w:rsidRPr="00657B6C">
        <w:rPr>
          <w:rFonts w:ascii="Arial" w:hAnsi="Arial" w:cs="Arial"/>
          <w:sz w:val="24"/>
          <w:szCs w:val="24"/>
          <w:lang w:val="es-ES"/>
        </w:rPr>
        <w:lastRenderedPageBreak/>
        <w:t>gráfica sencilla en la que puede verse de manera relacional una especie de espina central, que es una línea en el plano horizontal, representando el problema a analiz</w:t>
      </w:r>
      <w:r>
        <w:rPr>
          <w:rFonts w:ascii="Arial" w:hAnsi="Arial" w:cs="Arial"/>
          <w:sz w:val="24"/>
          <w:szCs w:val="24"/>
          <w:lang w:val="es-ES"/>
        </w:rPr>
        <w:t>ar, que se escribe a su derecha.</w:t>
      </w:r>
    </w:p>
    <w:p w:rsidR="001011B3" w:rsidRDefault="001011B3" w:rsidP="00657B6C">
      <w:pPr>
        <w:autoSpaceDE w:val="0"/>
        <w:autoSpaceDN w:val="0"/>
        <w:adjustRightInd w:val="0"/>
        <w:spacing w:after="0" w:line="480" w:lineRule="auto"/>
        <w:ind w:left="1440"/>
        <w:jc w:val="both"/>
        <w:rPr>
          <w:rFonts w:ascii="Arial" w:hAnsi="Arial" w:cs="Arial"/>
          <w:sz w:val="24"/>
          <w:szCs w:val="24"/>
          <w:lang w:val="es-ES"/>
        </w:rPr>
      </w:pPr>
    </w:p>
    <w:p w:rsidR="00657B6C" w:rsidRDefault="002E501E" w:rsidP="0006132A">
      <w:pPr>
        <w:autoSpaceDE w:val="0"/>
        <w:autoSpaceDN w:val="0"/>
        <w:adjustRightInd w:val="0"/>
        <w:spacing w:after="0" w:line="480" w:lineRule="auto"/>
        <w:ind w:left="1440" w:hanging="360"/>
        <w:jc w:val="both"/>
        <w:rPr>
          <w:rFonts w:ascii="Arial" w:hAnsi="Arial" w:cs="Arial"/>
          <w:sz w:val="24"/>
          <w:szCs w:val="24"/>
          <w:lang w:val="es-ES"/>
        </w:rPr>
      </w:pPr>
      <w:hyperlink r:id="rId28" w:history="1">
        <w:r w:rsidR="002D4128" w:rsidRPr="002E501E">
          <w:rPr>
            <w:noProof/>
            <w:color w:val="0000FF"/>
          </w:rPr>
          <w:pict>
            <v:shape id="Imagen 1" o:spid="_x0000_i1032" type="#_x0000_t75" alt="Archivo:Diagrama-general-de-causa-efecto.svg" style="width:5in;height:3in;visibility:visible" o:button="t">
              <v:fill o:detectmouseclick="t"/>
              <v:imagedata r:id="rId29" o:title="Diagrama-general-de-causa-efecto"/>
            </v:shape>
          </w:pict>
        </w:r>
      </w:hyperlink>
    </w:p>
    <w:p w:rsidR="00657B6C" w:rsidRDefault="00657B6C" w:rsidP="001011B3">
      <w:pPr>
        <w:spacing w:after="120" w:line="240" w:lineRule="auto"/>
        <w:ind w:left="936"/>
        <w:jc w:val="center"/>
        <w:rPr>
          <w:rFonts w:ascii="Arial" w:hAnsi="Arial" w:cs="Arial"/>
          <w:b/>
          <w:lang w:val="es-ES_tradnl"/>
        </w:rPr>
      </w:pPr>
    </w:p>
    <w:p w:rsidR="00546FC9" w:rsidRDefault="000E44CC" w:rsidP="00C25914">
      <w:pPr>
        <w:spacing w:line="480" w:lineRule="auto"/>
        <w:ind w:left="935" w:firstLine="685"/>
        <w:jc w:val="center"/>
        <w:rPr>
          <w:rFonts w:ascii="Arial" w:hAnsi="Arial" w:cs="Arial"/>
          <w:b/>
          <w:lang w:val="es-ES_tradnl"/>
        </w:rPr>
      </w:pPr>
      <w:r>
        <w:rPr>
          <w:rFonts w:ascii="Arial" w:hAnsi="Arial" w:cs="Arial"/>
          <w:b/>
          <w:lang w:val="es-ES_tradnl"/>
        </w:rPr>
        <w:t>FIGURA 2.1:</w:t>
      </w:r>
      <w:r w:rsidR="00657B6C" w:rsidRPr="007813BF">
        <w:rPr>
          <w:rFonts w:ascii="Arial" w:hAnsi="Arial" w:cs="Arial"/>
          <w:b/>
          <w:lang w:val="es-ES_tradnl"/>
        </w:rPr>
        <w:t xml:space="preserve"> </w:t>
      </w:r>
      <w:r w:rsidR="00657B6C">
        <w:rPr>
          <w:rFonts w:ascii="Arial" w:hAnsi="Arial" w:cs="Arial"/>
          <w:b/>
          <w:lang w:val="es-ES_tradnl"/>
        </w:rPr>
        <w:t>DIAGRAMA GENERAL DE CAUSA - EFECTO</w:t>
      </w:r>
      <w:r w:rsidR="002E501E" w:rsidRPr="00A409F4">
        <w:rPr>
          <w:rFonts w:ascii="Arial" w:hAnsi="Arial" w:cs="Arial"/>
          <w:b/>
          <w:sz w:val="2"/>
          <w:szCs w:val="2"/>
          <w:lang w:val="es-ES_tradnl"/>
        </w:rPr>
        <w:fldChar w:fldCharType="begin"/>
      </w:r>
      <w:r w:rsidR="00FC290D" w:rsidRPr="00A409F4">
        <w:rPr>
          <w:sz w:val="2"/>
          <w:szCs w:val="2"/>
          <w:lang w:val="es-ES"/>
        </w:rPr>
        <w:instrText xml:space="preserve"> XE "</w:instrText>
      </w:r>
      <w:r w:rsidR="00FC290D" w:rsidRPr="00A409F4">
        <w:rPr>
          <w:rFonts w:ascii="Arial" w:hAnsi="Arial" w:cs="Arial"/>
          <w:b/>
          <w:sz w:val="2"/>
          <w:szCs w:val="2"/>
          <w:lang w:val="es-ES_tradnl"/>
        </w:rPr>
        <w:instrText>FIGURA 2.1</w:instrText>
      </w:r>
      <w:r w:rsidR="00FC290D" w:rsidRPr="00A409F4">
        <w:rPr>
          <w:sz w:val="2"/>
          <w:szCs w:val="2"/>
          <w:lang w:val="es-ES"/>
        </w:rPr>
        <w:instrText>\</w:instrText>
      </w:r>
      <w:r w:rsidR="00FC290D" w:rsidRPr="00A409F4">
        <w:rPr>
          <w:rFonts w:ascii="Arial" w:hAnsi="Arial" w:cs="Arial"/>
          <w:b/>
          <w:sz w:val="2"/>
          <w:szCs w:val="2"/>
          <w:lang w:val="es-ES_tradnl"/>
        </w:rPr>
        <w:instrText>: DIAGRAMA GENERAL DE CAUSA - EFECTO</w:instrText>
      </w:r>
      <w:r w:rsidR="00FC290D" w:rsidRPr="00A409F4">
        <w:rPr>
          <w:sz w:val="2"/>
          <w:szCs w:val="2"/>
          <w:lang w:val="es-ES"/>
        </w:rPr>
        <w:instrText xml:space="preserve">" </w:instrText>
      </w:r>
      <w:r w:rsidR="002E501E" w:rsidRPr="00A409F4">
        <w:rPr>
          <w:rFonts w:ascii="Arial" w:hAnsi="Arial" w:cs="Arial"/>
          <w:b/>
          <w:sz w:val="2"/>
          <w:szCs w:val="2"/>
          <w:lang w:val="es-ES_tradnl"/>
        </w:rPr>
        <w:fldChar w:fldCharType="end"/>
      </w:r>
    </w:p>
    <w:p w:rsidR="00657B6C" w:rsidRPr="00546FC9" w:rsidRDefault="00546FC9" w:rsidP="00546FC9">
      <w:pPr>
        <w:tabs>
          <w:tab w:val="left" w:pos="1217"/>
        </w:tabs>
        <w:ind w:left="1710"/>
        <w:rPr>
          <w:rFonts w:ascii="Arial" w:hAnsi="Arial" w:cs="Arial"/>
          <w:b/>
          <w:lang w:val="es-ES_tradnl"/>
        </w:rPr>
      </w:pPr>
      <w:r w:rsidRPr="00546FC9">
        <w:rPr>
          <w:rFonts w:ascii="Arial" w:hAnsi="Arial" w:cs="Arial"/>
          <w:b/>
          <w:lang w:val="es-ES_tradnl"/>
        </w:rPr>
        <w:t>Fuente: WIKIPEDIA</w:t>
      </w:r>
    </w:p>
    <w:p w:rsidR="0006132A" w:rsidRDefault="0006132A"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p>
    <w:p w:rsidR="00657B6C" w:rsidRDefault="00657B6C"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r w:rsidRPr="00657B6C">
        <w:rPr>
          <w:rFonts w:ascii="Arial" w:hAnsi="Arial" w:cs="Arial"/>
          <w:sz w:val="24"/>
          <w:szCs w:val="24"/>
          <w:lang w:val="es-ES"/>
        </w:rPr>
        <w:t xml:space="preserve">El problema analizado puede provenir de diversos ámbitos como la salud, calidad de productos y servicios, fenómenos sociales, organización, etc. A este eje horizontal van llegando líneas </w:t>
      </w:r>
      <w:r w:rsidR="00587E85">
        <w:rPr>
          <w:rFonts w:ascii="Arial" w:hAnsi="Arial" w:cs="Arial"/>
          <w:sz w:val="24"/>
          <w:szCs w:val="24"/>
          <w:lang w:val="es-ES"/>
        </w:rPr>
        <w:t>oblicuas, como las espinas de un pez,</w:t>
      </w:r>
      <w:r w:rsidRPr="00657B6C">
        <w:rPr>
          <w:rFonts w:ascii="Arial" w:hAnsi="Arial" w:cs="Arial"/>
          <w:sz w:val="24"/>
          <w:szCs w:val="24"/>
          <w:lang w:val="es-ES"/>
        </w:rPr>
        <w:t xml:space="preserve"> que representan las causas valoradas como tales por las </w:t>
      </w:r>
      <w:r w:rsidRPr="00657B6C">
        <w:rPr>
          <w:rFonts w:ascii="Arial" w:hAnsi="Arial" w:cs="Arial"/>
          <w:sz w:val="24"/>
          <w:szCs w:val="24"/>
          <w:lang w:val="es-ES"/>
        </w:rPr>
        <w:lastRenderedPageBreak/>
        <w:t>personas participantes en el análisis del problema. A su vez, cada una de estas líneas que representa una posible causa, recibe otras líneas perpendiculares que representan las causas secundarias. Cada grupo formado por una posible causa primaria y las causas secundarias que se le relacionan forman un grupo de causas con naturaleza común.</w:t>
      </w:r>
    </w:p>
    <w:p w:rsidR="001011B3" w:rsidRDefault="001011B3"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p>
    <w:p w:rsidR="001011B3" w:rsidRPr="00CB5B14" w:rsidRDefault="001011B3" w:rsidP="0006132A">
      <w:pPr>
        <w:tabs>
          <w:tab w:val="left" w:pos="1440"/>
        </w:tabs>
        <w:autoSpaceDE w:val="0"/>
        <w:autoSpaceDN w:val="0"/>
        <w:adjustRightInd w:val="0"/>
        <w:spacing w:line="480" w:lineRule="auto"/>
        <w:ind w:left="1710"/>
        <w:jc w:val="both"/>
        <w:rPr>
          <w:rFonts w:ascii="Arial" w:hAnsi="Arial" w:cs="Arial"/>
          <w:sz w:val="24"/>
          <w:szCs w:val="24"/>
          <w:lang w:val="es-ES"/>
        </w:rPr>
      </w:pPr>
      <w:r w:rsidRPr="001011B3">
        <w:rPr>
          <w:rFonts w:ascii="Arial" w:hAnsi="Arial" w:cs="Arial"/>
          <w:sz w:val="24"/>
          <w:szCs w:val="24"/>
          <w:lang w:val="es-ES"/>
        </w:rPr>
        <w:t>Este tipo de herramienta permite un análisis participativo mediante grupos de análisis, que mediante técnicas como por ejemplo la lluvia de ideas, sesiones de creatividad, y otras, facilita un resultado óptimo en el entendimiento de las causas que originan un problema, con lo que puede ser posible la solución del mismo.</w:t>
      </w:r>
    </w:p>
    <w:p w:rsidR="00735FAE" w:rsidRDefault="00735FAE" w:rsidP="0006132A">
      <w:pPr>
        <w:autoSpaceDE w:val="0"/>
        <w:autoSpaceDN w:val="0"/>
        <w:adjustRightInd w:val="0"/>
        <w:spacing w:line="480" w:lineRule="auto"/>
        <w:ind w:left="1440"/>
        <w:jc w:val="both"/>
        <w:rPr>
          <w:rFonts w:ascii="Arial" w:hAnsi="Arial" w:cs="Arial"/>
          <w:sz w:val="24"/>
          <w:szCs w:val="24"/>
          <w:lang w:val="es-ES"/>
        </w:rPr>
      </w:pPr>
    </w:p>
    <w:p w:rsidR="00735FAE" w:rsidRDefault="00735FAE"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Pr>
          <w:rFonts w:ascii="Arial" w:hAnsi="Arial" w:cs="Arial"/>
          <w:b/>
          <w:bCs/>
          <w:sz w:val="24"/>
          <w:szCs w:val="24"/>
          <w:lang w:val="es-ES"/>
        </w:rPr>
        <w:t>Planillas de Inspección</w:t>
      </w:r>
    </w:p>
    <w:p w:rsidR="00735FAE" w:rsidRDefault="00735FAE" w:rsidP="00735FAE">
      <w:pPr>
        <w:pStyle w:val="Prrafodelista"/>
        <w:spacing w:line="240" w:lineRule="auto"/>
        <w:ind w:left="1224"/>
        <w:rPr>
          <w:rFonts w:ascii="Arial" w:hAnsi="Arial" w:cs="Arial"/>
          <w:b/>
          <w:bCs/>
          <w:sz w:val="24"/>
          <w:szCs w:val="24"/>
          <w:lang w:val="es-ES"/>
        </w:rPr>
      </w:pPr>
    </w:p>
    <w:p w:rsidR="00735FAE" w:rsidRPr="00735FAE" w:rsidRDefault="00735FAE"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r w:rsidRPr="00735FAE">
        <w:rPr>
          <w:rFonts w:ascii="Arial" w:hAnsi="Arial" w:cs="Arial"/>
          <w:sz w:val="24"/>
          <w:szCs w:val="24"/>
          <w:lang w:val="es-ES"/>
        </w:rPr>
        <w:t>Los datos que se obtienen al medir una característica de calidad pueden recolectarse utilizando Planillas de Inspección</w:t>
      </w:r>
      <w:r w:rsidR="000E44CC">
        <w:rPr>
          <w:rFonts w:ascii="Arial" w:hAnsi="Arial" w:cs="Arial"/>
          <w:sz w:val="24"/>
          <w:szCs w:val="24"/>
          <w:lang w:val="es-ES"/>
        </w:rPr>
        <w:t xml:space="preserve">, como se muestra en la FIGURA </w:t>
      </w:r>
      <w:r w:rsidR="002A63C4">
        <w:rPr>
          <w:rFonts w:ascii="Arial" w:hAnsi="Arial" w:cs="Arial"/>
          <w:sz w:val="24"/>
          <w:szCs w:val="24"/>
          <w:lang w:val="es-ES"/>
        </w:rPr>
        <w:t>2</w:t>
      </w:r>
      <w:r w:rsidRPr="00735FAE">
        <w:rPr>
          <w:rFonts w:ascii="Arial" w:hAnsi="Arial" w:cs="Arial"/>
          <w:sz w:val="24"/>
          <w:szCs w:val="24"/>
          <w:lang w:val="es-ES"/>
        </w:rPr>
        <w:t>.</w:t>
      </w:r>
      <w:r w:rsidR="002A63C4">
        <w:rPr>
          <w:rFonts w:ascii="Arial" w:hAnsi="Arial" w:cs="Arial"/>
          <w:sz w:val="24"/>
          <w:szCs w:val="24"/>
          <w:lang w:val="es-ES"/>
        </w:rPr>
        <w:t>2.</w:t>
      </w:r>
      <w:r w:rsidRPr="00735FAE">
        <w:rPr>
          <w:rFonts w:ascii="Arial" w:hAnsi="Arial" w:cs="Arial"/>
          <w:sz w:val="24"/>
          <w:szCs w:val="24"/>
          <w:lang w:val="es-ES"/>
        </w:rPr>
        <w:t xml:space="preserve"> Las Planillas de Inspección sirven para anotar los resultados a medida que se obtienen y al mismo tiempo observar cual es </w:t>
      </w:r>
      <w:r w:rsidRPr="00735FAE">
        <w:rPr>
          <w:rFonts w:ascii="Arial" w:hAnsi="Arial" w:cs="Arial"/>
          <w:sz w:val="24"/>
          <w:szCs w:val="24"/>
          <w:lang w:val="es-ES"/>
        </w:rPr>
        <w:lastRenderedPageBreak/>
        <w:t xml:space="preserve">la tendencia central y la dispersión de los mismos. Es decir, no es necesario esperar a recoger todos los datos para disponer de información </w:t>
      </w:r>
      <w:hyperlink r:id="rId30" w:history="1">
        <w:r w:rsidRPr="00CB5B14">
          <w:rPr>
            <w:rFonts w:ascii="Arial" w:hAnsi="Arial" w:cs="Arial"/>
            <w:sz w:val="24"/>
            <w:szCs w:val="24"/>
            <w:lang w:val="es-ES"/>
          </w:rPr>
          <w:t>estadística</w:t>
        </w:r>
      </w:hyperlink>
      <w:r w:rsidRPr="00735FAE">
        <w:rPr>
          <w:rFonts w:ascii="Arial" w:hAnsi="Arial" w:cs="Arial"/>
          <w:sz w:val="24"/>
          <w:szCs w:val="24"/>
          <w:lang w:val="es-ES"/>
        </w:rPr>
        <w:t>.</w:t>
      </w:r>
    </w:p>
    <w:p w:rsidR="00735FAE" w:rsidRDefault="002D4128" w:rsidP="00FB41F7">
      <w:pPr>
        <w:tabs>
          <w:tab w:val="left" w:pos="1530"/>
        </w:tabs>
        <w:autoSpaceDE w:val="0"/>
        <w:autoSpaceDN w:val="0"/>
        <w:adjustRightInd w:val="0"/>
        <w:spacing w:line="480" w:lineRule="auto"/>
        <w:ind w:left="990" w:firstLine="270"/>
        <w:jc w:val="center"/>
        <w:rPr>
          <w:rFonts w:ascii="Arial" w:hAnsi="Arial" w:cs="Arial"/>
          <w:sz w:val="24"/>
          <w:szCs w:val="24"/>
          <w:lang w:val="es-ES"/>
        </w:rPr>
      </w:pPr>
      <w:r w:rsidRPr="002E501E">
        <w:rPr>
          <w:rFonts w:ascii="Arial" w:hAnsi="Arial" w:cs="Arial"/>
          <w:noProof/>
          <w:sz w:val="24"/>
          <w:szCs w:val="24"/>
        </w:rPr>
        <w:pict>
          <v:shape id="Imagen 3" o:spid="_x0000_i1033" type="#_x0000_t75" style="width:345pt;height:231pt;visibility:visible">
            <v:imagedata r:id="rId31" o:title=""/>
          </v:shape>
        </w:pict>
      </w:r>
    </w:p>
    <w:p w:rsidR="00705F65" w:rsidRPr="007813BF" w:rsidRDefault="00705F65" w:rsidP="00546FC9">
      <w:pPr>
        <w:spacing w:line="240" w:lineRule="auto"/>
        <w:ind w:left="935" w:firstLine="625"/>
        <w:jc w:val="center"/>
        <w:rPr>
          <w:rFonts w:ascii="Arial" w:hAnsi="Arial" w:cs="Arial"/>
          <w:b/>
          <w:lang w:val="es-ES_tradnl"/>
        </w:rPr>
      </w:pPr>
      <w:r>
        <w:rPr>
          <w:rFonts w:ascii="Arial" w:hAnsi="Arial" w:cs="Arial"/>
          <w:b/>
          <w:lang w:val="es-ES_tradnl"/>
        </w:rPr>
        <w:t>FIGURA 2.2</w:t>
      </w:r>
      <w:r w:rsidR="000E44CC">
        <w:rPr>
          <w:rFonts w:ascii="Arial" w:hAnsi="Arial" w:cs="Arial"/>
          <w:b/>
          <w:lang w:val="es-ES_tradnl"/>
        </w:rPr>
        <w:t>:</w:t>
      </w:r>
      <w:r w:rsidRPr="007813BF">
        <w:rPr>
          <w:rFonts w:ascii="Arial" w:hAnsi="Arial" w:cs="Arial"/>
          <w:b/>
          <w:lang w:val="es-ES_tradnl"/>
        </w:rPr>
        <w:t xml:space="preserve"> </w:t>
      </w:r>
      <w:r w:rsidR="008A3004">
        <w:rPr>
          <w:rFonts w:ascii="Arial" w:hAnsi="Arial" w:cs="Arial"/>
          <w:b/>
          <w:lang w:val="es-ES_tradnl"/>
        </w:rPr>
        <w:t xml:space="preserve">PLANILLA DE </w:t>
      </w:r>
      <w:r w:rsidR="00CC78C9">
        <w:rPr>
          <w:rFonts w:ascii="Arial" w:hAnsi="Arial" w:cs="Arial"/>
          <w:b/>
          <w:lang w:val="es-ES_tradnl"/>
        </w:rPr>
        <w:t>INSPECCI</w:t>
      </w:r>
      <w:r w:rsidR="00CC78C9" w:rsidRPr="00593971">
        <w:rPr>
          <w:rFonts w:ascii="Arial" w:hAnsi="Arial" w:cs="Arial"/>
          <w:b/>
          <w:lang w:val="es-ES"/>
        </w:rPr>
        <w:t>Ó</w:t>
      </w:r>
      <w:r>
        <w:rPr>
          <w:rFonts w:ascii="Arial" w:hAnsi="Arial" w:cs="Arial"/>
          <w:b/>
          <w:lang w:val="es-ES_tradnl"/>
        </w:rPr>
        <w:t>N</w:t>
      </w:r>
      <w:r w:rsidR="002E501E" w:rsidRPr="00A409F4">
        <w:rPr>
          <w:rFonts w:ascii="Arial" w:hAnsi="Arial" w:cs="Arial"/>
          <w:b/>
          <w:sz w:val="2"/>
          <w:szCs w:val="2"/>
          <w:lang w:val="es-ES_tradnl"/>
        </w:rPr>
        <w:fldChar w:fldCharType="begin"/>
      </w:r>
      <w:r w:rsidR="00FC290D" w:rsidRPr="00546FC9">
        <w:rPr>
          <w:sz w:val="2"/>
          <w:szCs w:val="2"/>
          <w:lang w:val="es-ES"/>
        </w:rPr>
        <w:instrText xml:space="preserve"> XE "</w:instrText>
      </w:r>
      <w:r w:rsidR="00FC290D" w:rsidRPr="00A409F4">
        <w:rPr>
          <w:rFonts w:ascii="Arial" w:hAnsi="Arial" w:cs="Arial"/>
          <w:b/>
          <w:sz w:val="2"/>
          <w:szCs w:val="2"/>
          <w:lang w:val="es-ES_tradnl"/>
        </w:rPr>
        <w:instrText>FIGURA 2.2</w:instrText>
      </w:r>
      <w:r w:rsidR="00FC290D" w:rsidRPr="00546FC9">
        <w:rPr>
          <w:sz w:val="2"/>
          <w:szCs w:val="2"/>
          <w:lang w:val="es-ES"/>
        </w:rPr>
        <w:instrText>\</w:instrText>
      </w:r>
      <w:r w:rsidR="00FC290D" w:rsidRPr="00A409F4">
        <w:rPr>
          <w:rFonts w:ascii="Arial" w:hAnsi="Arial" w:cs="Arial"/>
          <w:b/>
          <w:sz w:val="2"/>
          <w:szCs w:val="2"/>
          <w:lang w:val="es-ES_tradnl"/>
        </w:rPr>
        <w:instrText>: PLANILLA DE INSPECCI</w:instrText>
      </w:r>
      <w:r w:rsidR="00FC290D" w:rsidRPr="00A409F4">
        <w:rPr>
          <w:rFonts w:ascii="Arial" w:hAnsi="Arial" w:cs="Arial"/>
          <w:b/>
          <w:sz w:val="2"/>
          <w:szCs w:val="2"/>
          <w:lang w:val="es-ES"/>
        </w:rPr>
        <w:instrText>Ó</w:instrText>
      </w:r>
      <w:r w:rsidR="00FC290D" w:rsidRPr="00A409F4">
        <w:rPr>
          <w:rFonts w:ascii="Arial" w:hAnsi="Arial" w:cs="Arial"/>
          <w:b/>
          <w:sz w:val="2"/>
          <w:szCs w:val="2"/>
          <w:lang w:val="es-ES_tradnl"/>
        </w:rPr>
        <w:instrText>N</w:instrText>
      </w:r>
      <w:r w:rsidR="00FC290D" w:rsidRPr="00546FC9">
        <w:rPr>
          <w:sz w:val="2"/>
          <w:szCs w:val="2"/>
          <w:lang w:val="es-ES"/>
        </w:rPr>
        <w:instrText xml:space="preserve">" </w:instrText>
      </w:r>
      <w:r w:rsidR="002E501E" w:rsidRPr="00A409F4">
        <w:rPr>
          <w:rFonts w:ascii="Arial" w:hAnsi="Arial" w:cs="Arial"/>
          <w:b/>
          <w:sz w:val="2"/>
          <w:szCs w:val="2"/>
          <w:lang w:val="es-ES_tradnl"/>
        </w:rPr>
        <w:fldChar w:fldCharType="end"/>
      </w:r>
    </w:p>
    <w:p w:rsidR="00546FC9" w:rsidRDefault="00546FC9" w:rsidP="00FB41F7">
      <w:pPr>
        <w:tabs>
          <w:tab w:val="left" w:pos="1217"/>
        </w:tabs>
        <w:spacing w:before="240" w:after="0" w:line="480" w:lineRule="auto"/>
        <w:ind w:left="1714"/>
        <w:rPr>
          <w:rFonts w:ascii="Arial" w:hAnsi="Arial" w:cs="Arial"/>
          <w:b/>
          <w:lang w:val="es-ES_tradnl"/>
        </w:rPr>
      </w:pPr>
      <w:r w:rsidRPr="00C25914">
        <w:rPr>
          <w:rFonts w:ascii="Arial" w:hAnsi="Arial" w:cs="Arial"/>
          <w:b/>
          <w:lang w:val="es-ES_tradnl"/>
        </w:rPr>
        <w:t>Fuente:</w:t>
      </w:r>
      <w:r w:rsidR="00EB70E0" w:rsidRPr="00C25914">
        <w:rPr>
          <w:rFonts w:ascii="Arial" w:hAnsi="Arial" w:cs="Arial"/>
          <w:b/>
          <w:lang w:val="es-ES_tradnl"/>
        </w:rPr>
        <w:t xml:space="preserve"> EL PRISM</w:t>
      </w:r>
      <w:r w:rsidR="00261BA7" w:rsidRPr="00C25914">
        <w:rPr>
          <w:rFonts w:ascii="Arial" w:hAnsi="Arial" w:cs="Arial"/>
          <w:b/>
          <w:lang w:val="es-ES_tradnl"/>
        </w:rPr>
        <w:t>A</w:t>
      </w:r>
    </w:p>
    <w:p w:rsidR="0006132A" w:rsidRPr="00467E5C" w:rsidRDefault="0006132A" w:rsidP="0006132A">
      <w:pPr>
        <w:tabs>
          <w:tab w:val="left" w:pos="1217"/>
        </w:tabs>
        <w:spacing w:line="480" w:lineRule="auto"/>
        <w:ind w:left="1712"/>
        <w:rPr>
          <w:rFonts w:ascii="Arial" w:hAnsi="Arial" w:cs="Arial"/>
          <w:b/>
          <w:sz w:val="36"/>
          <w:szCs w:val="36"/>
          <w:lang w:val="es-ES_tradnl"/>
        </w:rPr>
      </w:pPr>
    </w:p>
    <w:p w:rsidR="008E12EF" w:rsidRDefault="008E12EF"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Pr>
          <w:rFonts w:ascii="Arial" w:hAnsi="Arial" w:cs="Arial"/>
          <w:b/>
          <w:bCs/>
          <w:sz w:val="24"/>
          <w:szCs w:val="24"/>
          <w:lang w:val="es-ES"/>
        </w:rPr>
        <w:t>Gráficas de Control</w:t>
      </w:r>
    </w:p>
    <w:p w:rsidR="008E12EF" w:rsidRDefault="008E12EF" w:rsidP="008E12EF">
      <w:pPr>
        <w:pStyle w:val="Prrafodelista"/>
        <w:spacing w:line="240" w:lineRule="auto"/>
        <w:ind w:left="1224"/>
        <w:rPr>
          <w:rFonts w:ascii="Arial" w:hAnsi="Arial" w:cs="Arial"/>
          <w:b/>
          <w:bCs/>
          <w:sz w:val="24"/>
          <w:szCs w:val="24"/>
          <w:lang w:val="es-ES"/>
        </w:rPr>
      </w:pPr>
    </w:p>
    <w:p w:rsidR="008E12EF" w:rsidRDefault="008E12EF"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r w:rsidRPr="004C249E">
        <w:rPr>
          <w:rFonts w:ascii="Arial" w:hAnsi="Arial" w:cs="Arial"/>
          <w:sz w:val="24"/>
          <w:szCs w:val="24"/>
          <w:lang w:val="es-ES"/>
        </w:rPr>
        <w:t xml:space="preserve">Es una herramienta estadística que detecta la variabilidad, consistencia, control y mejora de un proceso.  La gráfica de control se usa como una forma de observar, detectar y prevenir el comportamiento del proceso a través de sus pasos vitales. </w:t>
      </w:r>
    </w:p>
    <w:p w:rsidR="008E12EF" w:rsidRPr="00546FC9" w:rsidRDefault="008E12EF" w:rsidP="008E12EF">
      <w:pPr>
        <w:pStyle w:val="Prrafodelista"/>
        <w:shd w:val="clear" w:color="auto" w:fill="FFFFFF"/>
        <w:spacing w:before="135" w:after="135" w:line="480" w:lineRule="auto"/>
        <w:ind w:left="1418"/>
        <w:jc w:val="both"/>
        <w:rPr>
          <w:rFonts w:ascii="Arial" w:hAnsi="Arial" w:cs="Arial"/>
          <w:sz w:val="2"/>
          <w:szCs w:val="2"/>
          <w:lang w:val="es-ES"/>
        </w:rPr>
      </w:pPr>
    </w:p>
    <w:p w:rsidR="008E12EF" w:rsidRPr="004C249E" w:rsidRDefault="002D4128" w:rsidP="00EB70E0">
      <w:pPr>
        <w:pStyle w:val="Prrafodelista"/>
        <w:shd w:val="clear" w:color="auto" w:fill="FFFFFF"/>
        <w:spacing w:before="135" w:after="135" w:line="480" w:lineRule="auto"/>
        <w:ind w:left="1418" w:hanging="338"/>
        <w:jc w:val="center"/>
        <w:rPr>
          <w:rFonts w:ascii="Arial" w:hAnsi="Arial" w:cs="Arial"/>
          <w:sz w:val="24"/>
          <w:szCs w:val="24"/>
          <w:lang w:val="es-ES"/>
        </w:rPr>
      </w:pPr>
      <w:r w:rsidRPr="002E501E">
        <w:rPr>
          <w:rFonts w:ascii="Verdana" w:hAnsi="Verdana"/>
          <w:noProof/>
          <w:sz w:val="20"/>
          <w:szCs w:val="20"/>
        </w:rPr>
        <w:pict>
          <v:shape id="Imagen 34" o:spid="_x0000_i1034" type="#_x0000_t75" alt="http://www2.ine.gob.mx/publicaciones/gacetas/465/images/sust_fig_01.gif" style="width:331.5pt;height:208.5pt;visibility:visible">
            <v:imagedata r:id="rId32" o:title="sust_fig_01"/>
          </v:shape>
        </w:pict>
      </w:r>
    </w:p>
    <w:p w:rsidR="008E12EF" w:rsidRPr="007813BF" w:rsidRDefault="000E44CC" w:rsidP="00A409F4">
      <w:pPr>
        <w:spacing w:line="480" w:lineRule="auto"/>
        <w:ind w:left="935" w:firstLine="1050"/>
        <w:jc w:val="center"/>
        <w:rPr>
          <w:rFonts w:ascii="Arial" w:hAnsi="Arial" w:cs="Arial"/>
          <w:b/>
          <w:lang w:val="es-ES_tradnl"/>
        </w:rPr>
      </w:pPr>
      <w:r>
        <w:rPr>
          <w:rFonts w:ascii="Arial" w:hAnsi="Arial" w:cs="Arial"/>
          <w:b/>
          <w:lang w:val="es-ES_tradnl"/>
        </w:rPr>
        <w:t>FIGURA 2.3:</w:t>
      </w:r>
      <w:r w:rsidR="008E12EF" w:rsidRPr="007813BF">
        <w:rPr>
          <w:rFonts w:ascii="Arial" w:hAnsi="Arial" w:cs="Arial"/>
          <w:b/>
          <w:lang w:val="es-ES_tradnl"/>
        </w:rPr>
        <w:t xml:space="preserve"> </w:t>
      </w:r>
      <w:r w:rsidR="008E12EF">
        <w:rPr>
          <w:rFonts w:ascii="Arial" w:hAnsi="Arial" w:cs="Arial"/>
          <w:b/>
          <w:lang w:val="es-ES_tradnl"/>
        </w:rPr>
        <w:t>GR</w:t>
      </w:r>
      <w:r w:rsidR="00CC78C9" w:rsidRPr="000D5851">
        <w:rPr>
          <w:rFonts w:ascii="Arial" w:hAnsi="Arial" w:cs="Arial"/>
          <w:b/>
          <w:bCs/>
          <w:lang w:val="es-ES"/>
        </w:rPr>
        <w:t>Á</w:t>
      </w:r>
      <w:r w:rsidR="008E12EF">
        <w:rPr>
          <w:rFonts w:ascii="Arial" w:hAnsi="Arial" w:cs="Arial"/>
          <w:b/>
          <w:lang w:val="es-ES_tradnl"/>
        </w:rPr>
        <w:t>FICAS DE CONTROL</w:t>
      </w:r>
      <w:r w:rsidR="002E501E" w:rsidRPr="00A409F4">
        <w:rPr>
          <w:rFonts w:ascii="Arial" w:hAnsi="Arial" w:cs="Arial"/>
          <w:b/>
          <w:sz w:val="2"/>
          <w:szCs w:val="2"/>
          <w:lang w:val="es-ES_tradnl"/>
        </w:rPr>
        <w:fldChar w:fldCharType="begin"/>
      </w:r>
      <w:r w:rsidR="00FC290D" w:rsidRPr="00726A69">
        <w:rPr>
          <w:sz w:val="2"/>
          <w:szCs w:val="2"/>
          <w:lang w:val="es-ES"/>
        </w:rPr>
        <w:instrText xml:space="preserve"> XE "</w:instrText>
      </w:r>
      <w:r w:rsidR="00FC290D" w:rsidRPr="00A409F4">
        <w:rPr>
          <w:rFonts w:ascii="Arial" w:hAnsi="Arial" w:cs="Arial"/>
          <w:b/>
          <w:sz w:val="2"/>
          <w:szCs w:val="2"/>
          <w:lang w:val="es-ES_tradnl"/>
        </w:rPr>
        <w:instrText>FIGURA 2.3</w:instrText>
      </w:r>
      <w:r w:rsidR="00FC290D" w:rsidRPr="00726A69">
        <w:rPr>
          <w:sz w:val="2"/>
          <w:szCs w:val="2"/>
          <w:lang w:val="es-ES"/>
        </w:rPr>
        <w:instrText>\</w:instrText>
      </w:r>
      <w:r w:rsidR="00FC290D" w:rsidRPr="00A409F4">
        <w:rPr>
          <w:rFonts w:ascii="Arial" w:hAnsi="Arial" w:cs="Arial"/>
          <w:b/>
          <w:sz w:val="2"/>
          <w:szCs w:val="2"/>
          <w:lang w:val="es-ES_tradnl"/>
        </w:rPr>
        <w:instrText>: GR</w:instrText>
      </w:r>
      <w:r w:rsidR="00FC290D" w:rsidRPr="00A409F4">
        <w:rPr>
          <w:rFonts w:ascii="Arial" w:hAnsi="Arial" w:cs="Arial"/>
          <w:b/>
          <w:bCs/>
          <w:sz w:val="2"/>
          <w:szCs w:val="2"/>
          <w:lang w:val="es-ES"/>
        </w:rPr>
        <w:instrText>Á</w:instrText>
      </w:r>
      <w:r w:rsidR="00FC290D" w:rsidRPr="00A409F4">
        <w:rPr>
          <w:rFonts w:ascii="Arial" w:hAnsi="Arial" w:cs="Arial"/>
          <w:b/>
          <w:sz w:val="2"/>
          <w:szCs w:val="2"/>
          <w:lang w:val="es-ES_tradnl"/>
        </w:rPr>
        <w:instrText>FICAS DE CONTROL</w:instrText>
      </w:r>
      <w:r w:rsidR="00FC290D" w:rsidRPr="00726A69">
        <w:rPr>
          <w:sz w:val="2"/>
          <w:szCs w:val="2"/>
          <w:lang w:val="es-ES"/>
        </w:rPr>
        <w:instrText xml:space="preserve">" </w:instrText>
      </w:r>
      <w:r w:rsidR="002E501E" w:rsidRPr="00A409F4">
        <w:rPr>
          <w:rFonts w:ascii="Arial" w:hAnsi="Arial" w:cs="Arial"/>
          <w:b/>
          <w:sz w:val="2"/>
          <w:szCs w:val="2"/>
          <w:lang w:val="es-ES_tradnl"/>
        </w:rPr>
        <w:fldChar w:fldCharType="end"/>
      </w:r>
      <w:r w:rsidR="008E12EF">
        <w:rPr>
          <w:rFonts w:ascii="Arial" w:hAnsi="Arial" w:cs="Arial"/>
          <w:b/>
          <w:lang w:val="es-ES_tradnl"/>
        </w:rPr>
        <w:t xml:space="preserve"> </w:t>
      </w:r>
    </w:p>
    <w:p w:rsidR="002A63C4" w:rsidRPr="00FB41F7" w:rsidRDefault="00546FC9" w:rsidP="00FB41F7">
      <w:pPr>
        <w:tabs>
          <w:tab w:val="left" w:pos="1217"/>
        </w:tabs>
        <w:spacing w:before="240" w:after="0" w:line="480" w:lineRule="auto"/>
        <w:ind w:left="1714"/>
        <w:rPr>
          <w:rFonts w:ascii="Arial" w:hAnsi="Arial" w:cs="Arial"/>
          <w:b/>
          <w:lang w:val="es-ES"/>
        </w:rPr>
      </w:pPr>
      <w:r w:rsidRPr="00FB41F7">
        <w:rPr>
          <w:rFonts w:ascii="Arial" w:hAnsi="Arial" w:cs="Arial"/>
          <w:b/>
          <w:lang w:val="es-ES_tradnl"/>
        </w:rPr>
        <w:t xml:space="preserve">Fuente: </w:t>
      </w:r>
      <w:r w:rsidR="00EB70E0" w:rsidRPr="00FB41F7">
        <w:rPr>
          <w:rFonts w:ascii="Arial" w:hAnsi="Arial" w:cs="Arial"/>
          <w:b/>
          <w:lang w:val="es-ES"/>
        </w:rPr>
        <w:t>Adaptado de Ryan, 1989; Larson y Pierce, 1994.</w:t>
      </w:r>
    </w:p>
    <w:p w:rsidR="00FB41F7" w:rsidRPr="00FB41F7" w:rsidRDefault="00FB41F7" w:rsidP="00FB41F7">
      <w:pPr>
        <w:tabs>
          <w:tab w:val="left" w:pos="1440"/>
        </w:tabs>
        <w:autoSpaceDE w:val="0"/>
        <w:autoSpaceDN w:val="0"/>
        <w:adjustRightInd w:val="0"/>
        <w:spacing w:after="0" w:line="480" w:lineRule="auto"/>
        <w:ind w:left="1710"/>
        <w:jc w:val="both"/>
        <w:rPr>
          <w:rFonts w:ascii="Arial" w:hAnsi="Arial" w:cs="Arial"/>
          <w:sz w:val="24"/>
          <w:szCs w:val="24"/>
          <w:lang w:val="es-ES"/>
        </w:rPr>
      </w:pPr>
    </w:p>
    <w:p w:rsidR="002A63C4" w:rsidRPr="008E12EF" w:rsidRDefault="002A63C4"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r>
        <w:rPr>
          <w:rFonts w:ascii="Arial" w:hAnsi="Arial" w:cs="Arial"/>
          <w:sz w:val="24"/>
          <w:szCs w:val="24"/>
          <w:lang w:val="es-ES"/>
        </w:rPr>
        <w:t>El gráfico d</w:t>
      </w:r>
      <w:r w:rsidR="000E44CC">
        <w:rPr>
          <w:rFonts w:ascii="Arial" w:hAnsi="Arial" w:cs="Arial"/>
          <w:sz w:val="24"/>
          <w:szCs w:val="24"/>
          <w:lang w:val="es-ES"/>
        </w:rPr>
        <w:t>e control, mostrado en la FIGURA</w:t>
      </w:r>
      <w:r>
        <w:rPr>
          <w:rFonts w:ascii="Arial" w:hAnsi="Arial" w:cs="Arial"/>
          <w:sz w:val="24"/>
          <w:szCs w:val="24"/>
          <w:lang w:val="es-ES"/>
        </w:rPr>
        <w:t xml:space="preserve"> 2.3, </w:t>
      </w:r>
      <w:r w:rsidRPr="008E12EF">
        <w:rPr>
          <w:rFonts w:ascii="Arial" w:hAnsi="Arial" w:cs="Arial"/>
          <w:sz w:val="24"/>
          <w:szCs w:val="24"/>
          <w:lang w:val="es-ES"/>
        </w:rPr>
        <w:t>tiene una Línea Central que representa el promedio histórico de la característica que se está controlando y Límites Superior e Inferior que también se calculan con datos históricos.</w:t>
      </w:r>
    </w:p>
    <w:p w:rsidR="00FB41F7" w:rsidRDefault="00FB41F7" w:rsidP="00FB41F7">
      <w:pPr>
        <w:tabs>
          <w:tab w:val="left" w:pos="1440"/>
        </w:tabs>
        <w:autoSpaceDE w:val="0"/>
        <w:autoSpaceDN w:val="0"/>
        <w:adjustRightInd w:val="0"/>
        <w:spacing w:after="0" w:line="480" w:lineRule="auto"/>
        <w:ind w:left="1712"/>
        <w:jc w:val="both"/>
        <w:rPr>
          <w:rFonts w:ascii="Arial" w:hAnsi="Arial" w:cs="Arial"/>
          <w:sz w:val="24"/>
          <w:szCs w:val="24"/>
          <w:lang w:val="es-ES"/>
        </w:rPr>
      </w:pPr>
    </w:p>
    <w:p w:rsidR="008E12EF" w:rsidRDefault="008E12EF" w:rsidP="00CB5B14">
      <w:pPr>
        <w:tabs>
          <w:tab w:val="left" w:pos="1440"/>
        </w:tabs>
        <w:autoSpaceDE w:val="0"/>
        <w:autoSpaceDN w:val="0"/>
        <w:adjustRightInd w:val="0"/>
        <w:spacing w:line="480" w:lineRule="auto"/>
        <w:ind w:left="1714"/>
        <w:jc w:val="both"/>
        <w:rPr>
          <w:rFonts w:ascii="Arial" w:hAnsi="Arial" w:cs="Arial"/>
          <w:sz w:val="24"/>
          <w:szCs w:val="24"/>
          <w:lang w:val="es-ES"/>
        </w:rPr>
      </w:pPr>
      <w:r w:rsidRPr="008E12EF">
        <w:rPr>
          <w:rFonts w:ascii="Arial" w:hAnsi="Arial" w:cs="Arial"/>
          <w:sz w:val="24"/>
          <w:szCs w:val="24"/>
          <w:lang w:val="es-ES"/>
        </w:rPr>
        <w:t xml:space="preserve">Los datos se registran durante el funcionamiento del proceso de fabricación y a medida que </w:t>
      </w:r>
      <w:r w:rsidR="00CB57A8">
        <w:rPr>
          <w:rFonts w:ascii="Arial" w:hAnsi="Arial" w:cs="Arial"/>
          <w:sz w:val="24"/>
          <w:szCs w:val="24"/>
          <w:lang w:val="es-ES"/>
        </w:rPr>
        <w:t>se van obteniendo</w:t>
      </w:r>
      <w:r w:rsidRPr="008E12EF">
        <w:rPr>
          <w:rFonts w:ascii="Arial" w:hAnsi="Arial" w:cs="Arial"/>
          <w:sz w:val="24"/>
          <w:szCs w:val="24"/>
          <w:lang w:val="es-ES"/>
        </w:rPr>
        <w:t>.</w:t>
      </w:r>
    </w:p>
    <w:p w:rsidR="008E12EF" w:rsidRDefault="008E12EF" w:rsidP="008E12EF">
      <w:pPr>
        <w:pStyle w:val="Prrafodelista"/>
        <w:spacing w:line="480" w:lineRule="auto"/>
        <w:ind w:left="1224"/>
        <w:rPr>
          <w:rFonts w:ascii="Arial" w:hAnsi="Arial" w:cs="Arial"/>
          <w:b/>
          <w:bCs/>
          <w:sz w:val="24"/>
          <w:szCs w:val="24"/>
          <w:lang w:val="es-ES"/>
        </w:rPr>
      </w:pPr>
    </w:p>
    <w:p w:rsidR="00FB41F7" w:rsidRDefault="00FB41F7" w:rsidP="008E12EF">
      <w:pPr>
        <w:pStyle w:val="Prrafodelista"/>
        <w:spacing w:line="480" w:lineRule="auto"/>
        <w:ind w:left="1224"/>
        <w:rPr>
          <w:rFonts w:ascii="Arial" w:hAnsi="Arial" w:cs="Arial"/>
          <w:b/>
          <w:bCs/>
          <w:sz w:val="24"/>
          <w:szCs w:val="24"/>
          <w:lang w:val="es-ES"/>
        </w:rPr>
      </w:pPr>
    </w:p>
    <w:p w:rsidR="008E12EF" w:rsidRDefault="008E12EF"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Pr>
          <w:rFonts w:ascii="Arial" w:hAnsi="Arial" w:cs="Arial"/>
          <w:b/>
          <w:bCs/>
          <w:sz w:val="24"/>
          <w:szCs w:val="24"/>
          <w:lang w:val="es-ES"/>
        </w:rPr>
        <w:lastRenderedPageBreak/>
        <w:t>Diagrama de Flujo</w:t>
      </w:r>
    </w:p>
    <w:p w:rsidR="008E12EF" w:rsidRDefault="008E12EF" w:rsidP="008E12EF">
      <w:pPr>
        <w:pStyle w:val="Prrafodelista"/>
        <w:spacing w:line="240" w:lineRule="auto"/>
        <w:ind w:left="1224"/>
        <w:rPr>
          <w:rFonts w:ascii="Arial" w:hAnsi="Arial" w:cs="Arial"/>
          <w:b/>
          <w:bCs/>
          <w:sz w:val="24"/>
          <w:szCs w:val="24"/>
          <w:lang w:val="es-ES"/>
        </w:rPr>
      </w:pPr>
    </w:p>
    <w:p w:rsidR="008E12EF" w:rsidRDefault="008E12EF"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r w:rsidRPr="00615ED2">
        <w:rPr>
          <w:rFonts w:ascii="Arial" w:hAnsi="Arial" w:cs="Arial"/>
          <w:sz w:val="24"/>
          <w:szCs w:val="24"/>
          <w:lang w:val="es-ES"/>
        </w:rPr>
        <w:t xml:space="preserve">Un </w:t>
      </w:r>
      <w:r w:rsidRPr="00CB5B14">
        <w:rPr>
          <w:rFonts w:ascii="Arial" w:hAnsi="Arial" w:cs="Arial"/>
          <w:sz w:val="24"/>
          <w:szCs w:val="24"/>
          <w:lang w:val="es-ES"/>
        </w:rPr>
        <w:t>diagrama de flujo</w:t>
      </w:r>
      <w:r w:rsidRPr="00615ED2">
        <w:rPr>
          <w:rFonts w:ascii="Arial" w:hAnsi="Arial" w:cs="Arial"/>
          <w:sz w:val="24"/>
          <w:szCs w:val="24"/>
          <w:lang w:val="es-ES"/>
        </w:rPr>
        <w:t xml:space="preserve"> es una forma más tradicional de especificar los detalles algorítmicos de un proceso y constituye la representación gráfica de un proceso multifactorial. Se utiliza principalmente en programación, economía y procesos industriales</w:t>
      </w:r>
      <w:r>
        <w:rPr>
          <w:rFonts w:ascii="Arial" w:hAnsi="Arial" w:cs="Arial"/>
          <w:sz w:val="24"/>
          <w:szCs w:val="24"/>
          <w:lang w:val="es-ES"/>
        </w:rPr>
        <w:t>.</w:t>
      </w:r>
    </w:p>
    <w:p w:rsidR="008E12EF" w:rsidRDefault="008E12EF"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p>
    <w:p w:rsidR="008E12EF" w:rsidRDefault="008E12EF"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r>
        <w:rPr>
          <w:rFonts w:ascii="Arial" w:hAnsi="Arial" w:cs="Arial"/>
          <w:sz w:val="24"/>
          <w:szCs w:val="24"/>
          <w:lang w:val="es-ES"/>
        </w:rPr>
        <w:t>E</w:t>
      </w:r>
      <w:r w:rsidRPr="00A4174E">
        <w:rPr>
          <w:rFonts w:ascii="Arial" w:hAnsi="Arial" w:cs="Arial"/>
          <w:sz w:val="24"/>
          <w:szCs w:val="24"/>
          <w:lang w:val="es-ES"/>
        </w:rPr>
        <w:t xml:space="preserve">stos diagramas utilizan una serie de símbolos con significados especiales, que se realiza para entender mejor un proceso. Se les llama diagramas de flujo porque los símbolos utilizados se conectan por medio de flechas para indicar la secuencia de la operación. Tiene la ventaja de indicar </w:t>
      </w:r>
      <w:r>
        <w:rPr>
          <w:rFonts w:ascii="Arial" w:hAnsi="Arial" w:cs="Arial"/>
          <w:sz w:val="24"/>
          <w:szCs w:val="24"/>
          <w:lang w:val="es-ES"/>
        </w:rPr>
        <w:t xml:space="preserve">además </w:t>
      </w:r>
      <w:r w:rsidRPr="00A4174E">
        <w:rPr>
          <w:rFonts w:ascii="Arial" w:hAnsi="Arial" w:cs="Arial"/>
          <w:sz w:val="24"/>
          <w:szCs w:val="24"/>
          <w:lang w:val="es-ES"/>
        </w:rPr>
        <w:t>las unidades involucradas y los responsables de su ejecución.</w:t>
      </w:r>
      <w:r w:rsidRPr="00CB5B14">
        <w:rPr>
          <w:rFonts w:ascii="Arial" w:hAnsi="Arial" w:cs="Arial"/>
          <w:sz w:val="24"/>
          <w:szCs w:val="24"/>
          <w:lang w:val="es-ES"/>
        </w:rPr>
        <w:t xml:space="preserve"> </w:t>
      </w:r>
      <w:r w:rsidR="00CB57A8">
        <w:rPr>
          <w:rFonts w:ascii="Arial" w:hAnsi="Arial" w:cs="Arial"/>
          <w:sz w:val="24"/>
          <w:szCs w:val="24"/>
          <w:lang w:val="es-ES"/>
        </w:rPr>
        <w:t>En todo proceso se obtiene un resultado</w:t>
      </w:r>
      <w:r w:rsidRPr="0021485C">
        <w:rPr>
          <w:rFonts w:ascii="Arial" w:hAnsi="Arial" w:cs="Arial"/>
          <w:sz w:val="24"/>
          <w:szCs w:val="24"/>
          <w:lang w:val="es-ES"/>
        </w:rPr>
        <w:t xml:space="preserve">, este puede ser un producto, un servicio, o bien una combinación de ambos. </w:t>
      </w:r>
    </w:p>
    <w:p w:rsidR="008E12EF" w:rsidRDefault="008E12EF"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p>
    <w:p w:rsidR="008E12EF" w:rsidRPr="00CB5B14" w:rsidRDefault="008E12EF" w:rsidP="00CB5B14">
      <w:pPr>
        <w:tabs>
          <w:tab w:val="left" w:pos="1440"/>
        </w:tabs>
        <w:autoSpaceDE w:val="0"/>
        <w:autoSpaceDN w:val="0"/>
        <w:adjustRightInd w:val="0"/>
        <w:spacing w:line="480" w:lineRule="auto"/>
        <w:ind w:left="1714"/>
        <w:jc w:val="both"/>
        <w:rPr>
          <w:rFonts w:ascii="Arial" w:hAnsi="Arial" w:cs="Arial"/>
          <w:sz w:val="24"/>
          <w:szCs w:val="24"/>
          <w:lang w:val="es-ES"/>
        </w:rPr>
      </w:pPr>
      <w:r>
        <w:rPr>
          <w:rFonts w:ascii="Arial" w:hAnsi="Arial" w:cs="Arial"/>
          <w:sz w:val="24"/>
          <w:szCs w:val="24"/>
          <w:lang w:val="es-ES"/>
        </w:rPr>
        <w:t>En la actualidad existe una variedad de representación de procesos, entre los más conocidos están: Diagrama de Operación, Diagrama Funcional, Diagrama de Flujo detallado y Diagrama de Recorrido.</w:t>
      </w:r>
    </w:p>
    <w:p w:rsidR="008E12EF" w:rsidRDefault="008E12EF"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Pr>
          <w:rFonts w:ascii="Arial" w:hAnsi="Arial" w:cs="Arial"/>
          <w:b/>
          <w:bCs/>
          <w:sz w:val="24"/>
          <w:szCs w:val="24"/>
          <w:lang w:val="es-ES"/>
        </w:rPr>
        <w:lastRenderedPageBreak/>
        <w:t>Histograma</w:t>
      </w:r>
    </w:p>
    <w:p w:rsidR="008E12EF" w:rsidRPr="00E85EC9" w:rsidRDefault="008E12EF" w:rsidP="008E12EF">
      <w:pPr>
        <w:pStyle w:val="Prrafodelista"/>
        <w:spacing w:line="240" w:lineRule="auto"/>
        <w:ind w:left="1224"/>
        <w:rPr>
          <w:rFonts w:ascii="Arial" w:hAnsi="Arial" w:cs="Arial"/>
          <w:b/>
          <w:bCs/>
          <w:sz w:val="24"/>
          <w:szCs w:val="24"/>
          <w:lang w:val="es-ES"/>
        </w:rPr>
      </w:pPr>
    </w:p>
    <w:p w:rsidR="008E12EF" w:rsidRDefault="008E12EF"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r>
        <w:rPr>
          <w:rFonts w:ascii="Arial" w:hAnsi="Arial" w:cs="Arial"/>
          <w:sz w:val="24"/>
          <w:szCs w:val="24"/>
          <w:lang w:val="es-ES"/>
        </w:rPr>
        <w:t>E</w:t>
      </w:r>
      <w:r w:rsidRPr="00E85EC9">
        <w:rPr>
          <w:rFonts w:ascii="Arial" w:hAnsi="Arial" w:cs="Arial"/>
          <w:sz w:val="24"/>
          <w:szCs w:val="24"/>
          <w:lang w:val="es-ES"/>
        </w:rPr>
        <w:t xml:space="preserve">s una </w:t>
      </w:r>
      <w:hyperlink r:id="rId33" w:tooltip="Gráfica" w:history="1">
        <w:r w:rsidRPr="00E85EC9">
          <w:rPr>
            <w:rFonts w:ascii="Arial" w:hAnsi="Arial" w:cs="Arial"/>
            <w:sz w:val="24"/>
            <w:szCs w:val="24"/>
            <w:lang w:val="es-ES"/>
          </w:rPr>
          <w:t>representación gráfica</w:t>
        </w:r>
      </w:hyperlink>
      <w:r w:rsidRPr="00E85EC9">
        <w:rPr>
          <w:rFonts w:ascii="Arial" w:hAnsi="Arial" w:cs="Arial"/>
          <w:sz w:val="24"/>
          <w:szCs w:val="24"/>
          <w:lang w:val="es-ES"/>
        </w:rPr>
        <w:t xml:space="preserve"> de una variable en forma de barras, donde la superficie de cada barra es proporcional a la frecuencia de los valores representados. En el eje vertical se representan las frecuencias, y en el eje horizontal los valores de las variables, normalmente señalando las marcas de clase, es decir, la mitad del intervalo en el que están agrupados los datos.</w:t>
      </w:r>
    </w:p>
    <w:p w:rsidR="008E12EF" w:rsidRDefault="008E12EF"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p>
    <w:p w:rsidR="008E12EF" w:rsidRDefault="008E12EF"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r w:rsidRPr="008F5106">
        <w:rPr>
          <w:rFonts w:ascii="Arial" w:hAnsi="Arial" w:cs="Arial"/>
          <w:sz w:val="24"/>
          <w:szCs w:val="24"/>
          <w:lang w:val="es-ES"/>
        </w:rPr>
        <w:t>Se utiliza cuando se estudia una variable continua, como franjas de edades o altura de la muestra, y, por comodidad, sus valores se agrupan en clases, es decir, valores continuos.</w:t>
      </w:r>
    </w:p>
    <w:p w:rsidR="00FB41F7" w:rsidRPr="00FB41F7" w:rsidRDefault="00FB41F7" w:rsidP="00CB5B14">
      <w:pPr>
        <w:tabs>
          <w:tab w:val="left" w:pos="1440"/>
        </w:tabs>
        <w:autoSpaceDE w:val="0"/>
        <w:autoSpaceDN w:val="0"/>
        <w:adjustRightInd w:val="0"/>
        <w:spacing w:after="0" w:line="480" w:lineRule="auto"/>
        <w:ind w:left="1710"/>
        <w:jc w:val="both"/>
        <w:rPr>
          <w:rFonts w:ascii="Arial" w:hAnsi="Arial" w:cs="Arial"/>
          <w:sz w:val="10"/>
          <w:szCs w:val="10"/>
          <w:lang w:val="es-ES"/>
        </w:rPr>
      </w:pPr>
    </w:p>
    <w:p w:rsidR="008E12EF" w:rsidRDefault="002D4128" w:rsidP="00FB41F7">
      <w:pPr>
        <w:pStyle w:val="Prrafodelista"/>
        <w:spacing w:after="0" w:line="480" w:lineRule="auto"/>
        <w:ind w:left="1440"/>
        <w:jc w:val="center"/>
        <w:rPr>
          <w:rFonts w:ascii="Arial" w:hAnsi="Arial" w:cs="Arial"/>
          <w:noProof/>
          <w:color w:val="0000FF"/>
          <w:lang w:val="es-ES" w:eastAsia="es-ES"/>
        </w:rPr>
      </w:pPr>
      <w:r w:rsidRPr="002E501E">
        <w:rPr>
          <w:rFonts w:ascii="Arial" w:hAnsi="Arial" w:cs="Arial"/>
          <w:noProof/>
          <w:color w:val="0000FF"/>
        </w:rPr>
        <w:pict>
          <v:shape id="Imagen 5" o:spid="_x0000_i1035" type="#_x0000_t75" style="width:295.5pt;height:159pt;visibility:visible">
            <v:imagedata r:id="rId34" o:title=""/>
          </v:shape>
        </w:pict>
      </w:r>
    </w:p>
    <w:p w:rsidR="008E12EF" w:rsidRPr="007813BF" w:rsidRDefault="00FC290D" w:rsidP="007E4A6E">
      <w:pPr>
        <w:spacing w:line="480" w:lineRule="auto"/>
        <w:ind w:left="935" w:firstLine="1050"/>
        <w:jc w:val="center"/>
        <w:rPr>
          <w:rFonts w:ascii="Arial" w:hAnsi="Arial" w:cs="Arial"/>
          <w:b/>
          <w:lang w:val="es-ES_tradnl"/>
        </w:rPr>
      </w:pPr>
      <w:r>
        <w:rPr>
          <w:rFonts w:ascii="Arial" w:hAnsi="Arial" w:cs="Arial"/>
          <w:b/>
          <w:lang w:val="es-ES_tradnl"/>
        </w:rPr>
        <w:t xml:space="preserve">FIGURA </w:t>
      </w:r>
      <w:r w:rsidR="008E12EF">
        <w:rPr>
          <w:rFonts w:ascii="Arial" w:hAnsi="Arial" w:cs="Arial"/>
          <w:b/>
          <w:lang w:val="es-ES_tradnl"/>
        </w:rPr>
        <w:t>2.4</w:t>
      </w:r>
      <w:r w:rsidR="000E44CC">
        <w:rPr>
          <w:rFonts w:ascii="Arial" w:hAnsi="Arial" w:cs="Arial"/>
          <w:b/>
          <w:lang w:val="es-ES_tradnl"/>
        </w:rPr>
        <w:t>:</w:t>
      </w:r>
      <w:r w:rsidR="008E12EF" w:rsidRPr="007813BF">
        <w:rPr>
          <w:rFonts w:ascii="Arial" w:hAnsi="Arial" w:cs="Arial"/>
          <w:b/>
          <w:lang w:val="es-ES_tradnl"/>
        </w:rPr>
        <w:t xml:space="preserve"> </w:t>
      </w:r>
      <w:r w:rsidR="008E12EF">
        <w:rPr>
          <w:rFonts w:ascii="Arial" w:hAnsi="Arial" w:cs="Arial"/>
          <w:b/>
          <w:lang w:val="es-ES_tradnl"/>
        </w:rPr>
        <w:t>HISTOGRAMA</w:t>
      </w:r>
      <w:r w:rsidR="002E501E" w:rsidRPr="00A409F4">
        <w:rPr>
          <w:rFonts w:ascii="Arial" w:hAnsi="Arial" w:cs="Arial"/>
          <w:b/>
          <w:sz w:val="2"/>
          <w:szCs w:val="2"/>
          <w:lang w:val="es-ES_tradnl"/>
        </w:rPr>
        <w:fldChar w:fldCharType="begin"/>
      </w:r>
      <w:r w:rsidRPr="00261BA7">
        <w:rPr>
          <w:sz w:val="2"/>
          <w:szCs w:val="2"/>
          <w:lang w:val="es-ES"/>
        </w:rPr>
        <w:instrText xml:space="preserve"> XE "</w:instrText>
      </w:r>
      <w:r w:rsidRPr="00A409F4">
        <w:rPr>
          <w:rFonts w:ascii="Arial" w:hAnsi="Arial" w:cs="Arial"/>
          <w:b/>
          <w:sz w:val="2"/>
          <w:szCs w:val="2"/>
          <w:lang w:val="es-ES_tradnl"/>
        </w:rPr>
        <w:instrText>FIGURA 2.4</w:instrText>
      </w:r>
      <w:r w:rsidRPr="00261BA7">
        <w:rPr>
          <w:sz w:val="2"/>
          <w:szCs w:val="2"/>
          <w:lang w:val="es-ES"/>
        </w:rPr>
        <w:instrText>\</w:instrText>
      </w:r>
      <w:r w:rsidRPr="00A409F4">
        <w:rPr>
          <w:rFonts w:ascii="Arial" w:hAnsi="Arial" w:cs="Arial"/>
          <w:b/>
          <w:sz w:val="2"/>
          <w:szCs w:val="2"/>
          <w:lang w:val="es-ES_tradnl"/>
        </w:rPr>
        <w:instrText>: HISTOGRAMA</w:instrText>
      </w:r>
      <w:r w:rsidRPr="00261BA7">
        <w:rPr>
          <w:sz w:val="2"/>
          <w:szCs w:val="2"/>
          <w:lang w:val="es-ES"/>
        </w:rPr>
        <w:instrText xml:space="preserve">" </w:instrText>
      </w:r>
      <w:r w:rsidR="002E501E" w:rsidRPr="00A409F4">
        <w:rPr>
          <w:rFonts w:ascii="Arial" w:hAnsi="Arial" w:cs="Arial"/>
          <w:b/>
          <w:sz w:val="2"/>
          <w:szCs w:val="2"/>
          <w:lang w:val="es-ES_tradnl"/>
        </w:rPr>
        <w:fldChar w:fldCharType="end"/>
      </w:r>
    </w:p>
    <w:p w:rsidR="00261BA7" w:rsidRPr="00C25914" w:rsidRDefault="00261BA7" w:rsidP="00261BA7">
      <w:pPr>
        <w:tabs>
          <w:tab w:val="left" w:pos="1217"/>
        </w:tabs>
        <w:spacing w:before="240" w:after="0"/>
        <w:ind w:left="1714"/>
        <w:rPr>
          <w:rFonts w:ascii="Arial" w:hAnsi="Arial" w:cs="Arial"/>
          <w:b/>
          <w:lang w:val="es-ES_tradnl"/>
        </w:rPr>
      </w:pPr>
      <w:r w:rsidRPr="00C25914">
        <w:rPr>
          <w:rFonts w:ascii="Arial" w:hAnsi="Arial" w:cs="Arial"/>
          <w:b/>
          <w:lang w:val="es-ES_tradnl"/>
        </w:rPr>
        <w:t>Fuente: EL PRISMA</w:t>
      </w:r>
    </w:p>
    <w:p w:rsidR="000E1B1D" w:rsidRDefault="000E1B1D"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Pr>
          <w:rFonts w:ascii="Arial" w:hAnsi="Arial" w:cs="Arial"/>
          <w:b/>
          <w:bCs/>
          <w:sz w:val="24"/>
          <w:szCs w:val="24"/>
          <w:lang w:val="es-ES"/>
        </w:rPr>
        <w:lastRenderedPageBreak/>
        <w:t>Diagrama de Pareto</w:t>
      </w:r>
    </w:p>
    <w:p w:rsidR="000E1B1D" w:rsidRDefault="000E1B1D" w:rsidP="000E1B1D">
      <w:pPr>
        <w:pStyle w:val="Prrafodelista"/>
        <w:spacing w:line="240" w:lineRule="auto"/>
        <w:ind w:left="1224"/>
        <w:rPr>
          <w:rFonts w:ascii="Arial" w:hAnsi="Arial" w:cs="Arial"/>
          <w:b/>
          <w:bCs/>
          <w:sz w:val="24"/>
          <w:szCs w:val="24"/>
          <w:lang w:val="es-ES"/>
        </w:rPr>
      </w:pPr>
    </w:p>
    <w:p w:rsidR="000E1B1D" w:rsidRPr="000E1B1D" w:rsidRDefault="000E1B1D"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r w:rsidRPr="007B75DE">
        <w:rPr>
          <w:rFonts w:ascii="Arial" w:hAnsi="Arial" w:cs="Arial"/>
          <w:sz w:val="24"/>
          <w:szCs w:val="24"/>
          <w:lang w:val="es-ES"/>
        </w:rPr>
        <w:t xml:space="preserve">El </w:t>
      </w:r>
      <w:r w:rsidRPr="007B75DE">
        <w:rPr>
          <w:rFonts w:ascii="Arial" w:hAnsi="Arial" w:cs="Arial"/>
          <w:bCs/>
          <w:sz w:val="24"/>
          <w:szCs w:val="24"/>
          <w:lang w:val="es-ES"/>
        </w:rPr>
        <w:t>principio de Pareto</w:t>
      </w:r>
      <w:r w:rsidRPr="007B75DE">
        <w:rPr>
          <w:rFonts w:ascii="Arial" w:hAnsi="Arial" w:cs="Arial"/>
          <w:sz w:val="24"/>
          <w:szCs w:val="24"/>
          <w:lang w:val="es-ES"/>
        </w:rPr>
        <w:t xml:space="preserve"> es también conocido como la regla del 80-20</w:t>
      </w:r>
      <w:r w:rsidRPr="000E1B1D">
        <w:rPr>
          <w:rFonts w:ascii="Arial" w:hAnsi="Arial" w:cs="Arial"/>
          <w:sz w:val="24"/>
          <w:szCs w:val="24"/>
          <w:lang w:val="es-ES"/>
        </w:rPr>
        <w:t xml:space="preserve"> y </w:t>
      </w:r>
      <w:r>
        <w:rPr>
          <w:rFonts w:ascii="Arial" w:hAnsi="Arial" w:cs="Arial"/>
          <w:sz w:val="24"/>
          <w:szCs w:val="24"/>
          <w:lang w:val="es-ES"/>
        </w:rPr>
        <w:t xml:space="preserve">el nombre fue dado por el </w:t>
      </w:r>
      <w:r w:rsidR="00270F86">
        <w:rPr>
          <w:rFonts w:ascii="Arial" w:hAnsi="Arial" w:cs="Arial"/>
          <w:sz w:val="24"/>
          <w:szCs w:val="24"/>
          <w:lang w:val="es-ES"/>
        </w:rPr>
        <w:t>Dr. Joseph Juran en honor a</w:t>
      </w:r>
      <w:r w:rsidRPr="000E1B1D">
        <w:rPr>
          <w:rFonts w:ascii="Arial" w:hAnsi="Arial" w:cs="Arial"/>
          <w:sz w:val="24"/>
          <w:szCs w:val="24"/>
          <w:lang w:val="es-ES"/>
        </w:rPr>
        <w:t>l economista italiano Vilfredo Pareto (1848-1923), quien lo enunció por primera vez.</w:t>
      </w:r>
    </w:p>
    <w:p w:rsidR="00C06365" w:rsidRDefault="00C06365"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p>
    <w:p w:rsidR="007A79F6" w:rsidRDefault="000E1B1D" w:rsidP="00CB5B14">
      <w:pPr>
        <w:tabs>
          <w:tab w:val="left" w:pos="1440"/>
        </w:tabs>
        <w:autoSpaceDE w:val="0"/>
        <w:autoSpaceDN w:val="0"/>
        <w:adjustRightInd w:val="0"/>
        <w:spacing w:after="0" w:line="480" w:lineRule="auto"/>
        <w:ind w:left="1710"/>
        <w:jc w:val="both"/>
        <w:rPr>
          <w:rFonts w:ascii="Arial" w:hAnsi="Arial" w:cs="Arial"/>
          <w:sz w:val="24"/>
          <w:szCs w:val="24"/>
          <w:lang w:val="es-ES"/>
        </w:rPr>
      </w:pPr>
      <w:r>
        <w:rPr>
          <w:rFonts w:ascii="Arial" w:hAnsi="Arial" w:cs="Arial"/>
          <w:sz w:val="24"/>
          <w:szCs w:val="24"/>
          <w:lang w:val="es-ES"/>
        </w:rPr>
        <w:t>Vilfredo Pareto</w:t>
      </w:r>
      <w:r w:rsidRPr="000E1B1D">
        <w:rPr>
          <w:rFonts w:ascii="Arial" w:hAnsi="Arial" w:cs="Arial"/>
          <w:sz w:val="24"/>
          <w:szCs w:val="24"/>
          <w:lang w:val="es-ES"/>
        </w:rPr>
        <w:t xml:space="preserve"> realizó un estudio sobre la distribución de la riqueza, </w:t>
      </w:r>
      <w:r w:rsidRPr="007A79F6">
        <w:rPr>
          <w:rFonts w:ascii="Arial" w:hAnsi="Arial" w:cs="Arial"/>
          <w:sz w:val="24"/>
          <w:szCs w:val="24"/>
          <w:lang w:val="es-ES"/>
        </w:rPr>
        <w:t xml:space="preserve">en el cual </w:t>
      </w:r>
      <w:r w:rsidR="007A79F6">
        <w:rPr>
          <w:rFonts w:ascii="Arial" w:hAnsi="Arial" w:cs="Arial"/>
          <w:sz w:val="24"/>
          <w:szCs w:val="24"/>
          <w:lang w:val="es-ES"/>
        </w:rPr>
        <w:t>o</w:t>
      </w:r>
      <w:r w:rsidR="007A79F6" w:rsidRPr="007A79F6">
        <w:rPr>
          <w:rFonts w:ascii="Arial" w:hAnsi="Arial" w:cs="Arial"/>
          <w:sz w:val="24"/>
          <w:szCs w:val="24"/>
          <w:lang w:val="es-ES"/>
        </w:rPr>
        <w:t>bservó que la gente en su sociedad se dividía naturalmente entr</w:t>
      </w:r>
      <w:r w:rsidR="006F194F">
        <w:rPr>
          <w:rFonts w:ascii="Arial" w:hAnsi="Arial" w:cs="Arial"/>
          <w:sz w:val="24"/>
          <w:szCs w:val="24"/>
          <w:lang w:val="es-ES"/>
        </w:rPr>
        <w:t>e los “pocos de mucho” y los “muchos de poco”</w:t>
      </w:r>
      <w:r w:rsidR="007A79F6" w:rsidRPr="007A79F6">
        <w:rPr>
          <w:rFonts w:ascii="Arial" w:hAnsi="Arial" w:cs="Arial"/>
          <w:sz w:val="24"/>
          <w:szCs w:val="24"/>
          <w:lang w:val="es-ES"/>
        </w:rPr>
        <w:t xml:space="preserve">; se establecían así dos grupos de proporciones 80-20 tales que el grupo minoritario, formado por un 20% de población, ostentaba el 80% de </w:t>
      </w:r>
      <w:r w:rsidR="007A79F6">
        <w:rPr>
          <w:rFonts w:ascii="Arial" w:hAnsi="Arial" w:cs="Arial"/>
          <w:sz w:val="24"/>
          <w:szCs w:val="24"/>
          <w:lang w:val="es-ES"/>
        </w:rPr>
        <w:t>la riqueza</w:t>
      </w:r>
      <w:r w:rsidR="007A79F6" w:rsidRPr="007A79F6">
        <w:rPr>
          <w:rFonts w:ascii="Arial" w:hAnsi="Arial" w:cs="Arial"/>
          <w:sz w:val="24"/>
          <w:szCs w:val="24"/>
          <w:lang w:val="es-ES"/>
        </w:rPr>
        <w:t xml:space="preserve"> y el grupo mayoritario, formado por un 80% de población, </w:t>
      </w:r>
      <w:r w:rsidR="007A79F6">
        <w:rPr>
          <w:rFonts w:ascii="Arial" w:hAnsi="Arial" w:cs="Arial"/>
          <w:sz w:val="24"/>
          <w:szCs w:val="24"/>
          <w:lang w:val="es-ES"/>
        </w:rPr>
        <w:t>ostentaba tan s</w:t>
      </w:r>
      <w:r w:rsidR="007A79F6" w:rsidRPr="007A79F6">
        <w:rPr>
          <w:rFonts w:ascii="Arial" w:hAnsi="Arial" w:cs="Arial"/>
          <w:sz w:val="24"/>
          <w:szCs w:val="24"/>
          <w:lang w:val="es-ES"/>
        </w:rPr>
        <w:t>ó</w:t>
      </w:r>
      <w:r w:rsidR="007A79F6">
        <w:rPr>
          <w:rFonts w:ascii="Arial" w:hAnsi="Arial" w:cs="Arial"/>
          <w:sz w:val="24"/>
          <w:szCs w:val="24"/>
          <w:lang w:val="es-ES"/>
        </w:rPr>
        <w:t xml:space="preserve">lo </w:t>
      </w:r>
      <w:r w:rsidR="007A79F6" w:rsidRPr="007A79F6">
        <w:rPr>
          <w:rFonts w:ascii="Arial" w:hAnsi="Arial" w:cs="Arial"/>
          <w:sz w:val="24"/>
          <w:szCs w:val="24"/>
          <w:lang w:val="es-ES"/>
        </w:rPr>
        <w:t xml:space="preserve">el 20% de </w:t>
      </w:r>
      <w:r w:rsidR="007A79F6">
        <w:rPr>
          <w:rFonts w:ascii="Arial" w:hAnsi="Arial" w:cs="Arial"/>
          <w:sz w:val="24"/>
          <w:szCs w:val="24"/>
          <w:lang w:val="es-ES"/>
        </w:rPr>
        <w:t>la riqueza</w:t>
      </w:r>
      <w:r w:rsidR="007A79F6" w:rsidRPr="007A79F6">
        <w:rPr>
          <w:rFonts w:ascii="Arial" w:hAnsi="Arial" w:cs="Arial"/>
          <w:sz w:val="24"/>
          <w:szCs w:val="24"/>
          <w:lang w:val="es-ES"/>
        </w:rPr>
        <w:t xml:space="preserve">. </w:t>
      </w:r>
    </w:p>
    <w:p w:rsidR="007A79F6" w:rsidRDefault="007A79F6" w:rsidP="000E1B1D">
      <w:pPr>
        <w:pStyle w:val="Prrafodelista"/>
        <w:spacing w:after="0" w:line="480" w:lineRule="auto"/>
        <w:ind w:left="1440"/>
        <w:jc w:val="both"/>
        <w:rPr>
          <w:rFonts w:ascii="Arial" w:hAnsi="Arial" w:cs="Arial"/>
          <w:sz w:val="24"/>
          <w:szCs w:val="24"/>
          <w:lang w:val="es-ES"/>
        </w:rPr>
      </w:pPr>
    </w:p>
    <w:p w:rsidR="000E1B1D" w:rsidRDefault="000E1B1D" w:rsidP="00CB5B14">
      <w:pPr>
        <w:tabs>
          <w:tab w:val="left" w:pos="1440"/>
        </w:tabs>
        <w:autoSpaceDE w:val="0"/>
        <w:autoSpaceDN w:val="0"/>
        <w:adjustRightInd w:val="0"/>
        <w:spacing w:line="480" w:lineRule="auto"/>
        <w:ind w:left="1714"/>
        <w:jc w:val="both"/>
        <w:rPr>
          <w:rFonts w:ascii="Arial" w:hAnsi="Arial" w:cs="Arial"/>
          <w:sz w:val="24"/>
          <w:szCs w:val="24"/>
          <w:lang w:val="es-ES"/>
        </w:rPr>
      </w:pPr>
      <w:r w:rsidRPr="007A79F6">
        <w:rPr>
          <w:rFonts w:ascii="Arial" w:hAnsi="Arial" w:cs="Arial"/>
          <w:sz w:val="24"/>
          <w:szCs w:val="24"/>
          <w:lang w:val="es-ES"/>
        </w:rPr>
        <w:t>Con esto establec</w:t>
      </w:r>
      <w:r w:rsidRPr="000E1B1D">
        <w:rPr>
          <w:rFonts w:ascii="Arial" w:hAnsi="Arial" w:cs="Arial"/>
          <w:sz w:val="24"/>
          <w:szCs w:val="24"/>
          <w:lang w:val="es-ES"/>
        </w:rPr>
        <w:t>ió la llamada "Ley de Pareto"</w:t>
      </w:r>
      <w:r w:rsidR="007A79F6">
        <w:rPr>
          <w:rFonts w:ascii="Arial" w:hAnsi="Arial" w:cs="Arial"/>
          <w:sz w:val="24"/>
          <w:szCs w:val="24"/>
          <w:lang w:val="es-ES"/>
        </w:rPr>
        <w:t>, y s</w:t>
      </w:r>
      <w:r w:rsidR="007A79F6" w:rsidRPr="007A79F6">
        <w:rPr>
          <w:rFonts w:ascii="Arial" w:hAnsi="Arial" w:cs="Arial"/>
          <w:sz w:val="24"/>
          <w:szCs w:val="24"/>
          <w:lang w:val="es-ES"/>
        </w:rPr>
        <w:t>egún este concepto, si se tiene un problema con muchas causas, podemos decir que el 20% de las causas resuelven el 80% del problema y el 80% de las causas</w:t>
      </w:r>
      <w:r w:rsidR="007A79F6" w:rsidRPr="00CB5B14">
        <w:rPr>
          <w:rFonts w:ascii="Arial" w:hAnsi="Arial" w:cs="Arial"/>
          <w:sz w:val="24"/>
          <w:szCs w:val="24"/>
          <w:lang w:val="es-ES"/>
        </w:rPr>
        <w:t xml:space="preserve"> solo resuelven el 20% del problema. </w:t>
      </w:r>
      <w:r w:rsidR="007A79F6" w:rsidRPr="007A79F6">
        <w:rPr>
          <w:rFonts w:ascii="Arial" w:hAnsi="Arial" w:cs="Arial"/>
          <w:sz w:val="24"/>
          <w:szCs w:val="24"/>
          <w:lang w:val="es-ES"/>
        </w:rPr>
        <w:t>Estas cifras son arbitrarias; no son exactas y pueden variar.</w:t>
      </w:r>
    </w:p>
    <w:p w:rsidR="00F72DC6" w:rsidRDefault="00F72DC6"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Pr>
          <w:rFonts w:ascii="Arial" w:hAnsi="Arial" w:cs="Arial"/>
          <w:b/>
          <w:bCs/>
          <w:sz w:val="24"/>
          <w:szCs w:val="24"/>
          <w:lang w:val="es-ES"/>
        </w:rPr>
        <w:lastRenderedPageBreak/>
        <w:t>Diagramas de Dispersión</w:t>
      </w:r>
    </w:p>
    <w:p w:rsidR="00770B83" w:rsidRDefault="00770B83" w:rsidP="00770B83">
      <w:pPr>
        <w:pStyle w:val="Prrafodelista"/>
        <w:spacing w:line="240" w:lineRule="auto"/>
        <w:ind w:left="792"/>
        <w:rPr>
          <w:rFonts w:ascii="Arial" w:hAnsi="Arial" w:cs="Arial"/>
          <w:b/>
          <w:bCs/>
          <w:sz w:val="24"/>
          <w:szCs w:val="24"/>
          <w:lang w:val="es-ES"/>
        </w:rPr>
      </w:pPr>
    </w:p>
    <w:p w:rsidR="008E12EF" w:rsidRPr="008E12EF" w:rsidRDefault="008E12EF" w:rsidP="00EB3507">
      <w:pPr>
        <w:tabs>
          <w:tab w:val="left" w:pos="1440"/>
        </w:tabs>
        <w:autoSpaceDE w:val="0"/>
        <w:autoSpaceDN w:val="0"/>
        <w:adjustRightInd w:val="0"/>
        <w:spacing w:line="480" w:lineRule="auto"/>
        <w:ind w:left="1710"/>
        <w:jc w:val="both"/>
        <w:rPr>
          <w:rFonts w:ascii="Arial" w:hAnsi="Arial" w:cs="Arial"/>
          <w:sz w:val="24"/>
          <w:szCs w:val="24"/>
          <w:lang w:val="es-ES"/>
        </w:rPr>
      </w:pPr>
      <w:r w:rsidRPr="008E12EF">
        <w:rPr>
          <w:rFonts w:ascii="Arial" w:hAnsi="Arial" w:cs="Arial"/>
          <w:sz w:val="24"/>
          <w:szCs w:val="24"/>
          <w:lang w:val="es-ES"/>
        </w:rPr>
        <w:t xml:space="preserve">Los Diagramas de Dispersión o Gráficos de Correlación permiten estudiar la relación entre 2 variables. Dadas 2 variables </w:t>
      </w:r>
      <w:r>
        <w:rPr>
          <w:rFonts w:ascii="Arial" w:hAnsi="Arial" w:cs="Arial"/>
          <w:sz w:val="24"/>
          <w:szCs w:val="24"/>
          <w:lang w:val="es-ES"/>
        </w:rPr>
        <w:t>“x</w:t>
      </w:r>
      <w:r w:rsidRPr="008E12EF">
        <w:rPr>
          <w:rFonts w:ascii="Arial" w:hAnsi="Arial" w:cs="Arial"/>
          <w:sz w:val="24"/>
          <w:szCs w:val="24"/>
          <w:lang w:val="es-ES"/>
        </w:rPr>
        <w:t xml:space="preserve"> </w:t>
      </w:r>
      <w:r>
        <w:rPr>
          <w:rFonts w:ascii="Arial" w:hAnsi="Arial" w:cs="Arial"/>
          <w:sz w:val="24"/>
          <w:szCs w:val="24"/>
          <w:lang w:val="es-ES"/>
        </w:rPr>
        <w:t>“</w:t>
      </w:r>
      <w:r w:rsidRPr="008E12EF">
        <w:rPr>
          <w:rFonts w:ascii="Arial" w:hAnsi="Arial" w:cs="Arial"/>
          <w:sz w:val="24"/>
          <w:szCs w:val="24"/>
          <w:lang w:val="es-ES"/>
        </w:rPr>
        <w:t xml:space="preserve">e </w:t>
      </w:r>
      <w:r>
        <w:rPr>
          <w:rFonts w:ascii="Arial" w:hAnsi="Arial" w:cs="Arial"/>
          <w:sz w:val="24"/>
          <w:szCs w:val="24"/>
          <w:lang w:val="es-ES"/>
        </w:rPr>
        <w:t>“y”</w:t>
      </w:r>
      <w:r w:rsidRPr="008E12EF">
        <w:rPr>
          <w:rFonts w:ascii="Arial" w:hAnsi="Arial" w:cs="Arial"/>
          <w:sz w:val="24"/>
          <w:szCs w:val="24"/>
          <w:lang w:val="es-ES"/>
        </w:rPr>
        <w:t xml:space="preserve">, se dice que existe una correlación entre ambas si cada vez que aumenta el valor de </w:t>
      </w:r>
      <w:r w:rsidR="002A63C4">
        <w:rPr>
          <w:rFonts w:ascii="Arial" w:hAnsi="Arial" w:cs="Arial"/>
          <w:sz w:val="24"/>
          <w:szCs w:val="24"/>
          <w:lang w:val="es-ES"/>
        </w:rPr>
        <w:t>“x”</w:t>
      </w:r>
      <w:r w:rsidRPr="008E12EF">
        <w:rPr>
          <w:rFonts w:ascii="Arial" w:hAnsi="Arial" w:cs="Arial"/>
          <w:sz w:val="24"/>
          <w:szCs w:val="24"/>
          <w:lang w:val="es-ES"/>
        </w:rPr>
        <w:t xml:space="preserve"> aumenta proporcionalmente el valor de </w:t>
      </w:r>
      <w:r w:rsidR="002A63C4">
        <w:rPr>
          <w:rFonts w:ascii="Arial" w:hAnsi="Arial" w:cs="Arial"/>
          <w:sz w:val="24"/>
          <w:szCs w:val="24"/>
          <w:lang w:val="es-ES"/>
        </w:rPr>
        <w:t>“y”</w:t>
      </w:r>
      <w:r w:rsidRPr="008E12EF">
        <w:rPr>
          <w:rFonts w:ascii="Arial" w:hAnsi="Arial" w:cs="Arial"/>
          <w:sz w:val="24"/>
          <w:szCs w:val="24"/>
          <w:lang w:val="es-ES"/>
        </w:rPr>
        <w:t xml:space="preserve"> (Correlación positiva) o si cada vez que aumenta el valor de </w:t>
      </w:r>
      <w:r w:rsidR="002A63C4">
        <w:rPr>
          <w:rFonts w:ascii="Arial" w:hAnsi="Arial" w:cs="Arial"/>
          <w:sz w:val="24"/>
          <w:szCs w:val="24"/>
          <w:lang w:val="es-ES"/>
        </w:rPr>
        <w:t>“x”</w:t>
      </w:r>
      <w:r w:rsidRPr="008E12EF">
        <w:rPr>
          <w:rFonts w:ascii="Arial" w:hAnsi="Arial" w:cs="Arial"/>
          <w:sz w:val="24"/>
          <w:szCs w:val="24"/>
          <w:lang w:val="es-ES"/>
        </w:rPr>
        <w:t xml:space="preserve"> disminuye en igual proporción el valor de </w:t>
      </w:r>
      <w:r w:rsidR="002A63C4">
        <w:rPr>
          <w:rFonts w:ascii="Arial" w:hAnsi="Arial" w:cs="Arial"/>
          <w:sz w:val="24"/>
          <w:szCs w:val="24"/>
          <w:lang w:val="es-ES"/>
        </w:rPr>
        <w:t>“y”</w:t>
      </w:r>
      <w:r w:rsidRPr="008E12EF">
        <w:rPr>
          <w:rFonts w:ascii="Arial" w:hAnsi="Arial" w:cs="Arial"/>
          <w:sz w:val="24"/>
          <w:szCs w:val="24"/>
          <w:lang w:val="es-ES"/>
        </w:rPr>
        <w:t xml:space="preserve"> (Correlación negativa).</w:t>
      </w:r>
    </w:p>
    <w:p w:rsidR="008E12EF" w:rsidRPr="008E12EF" w:rsidRDefault="008E12EF" w:rsidP="00EB3507">
      <w:pPr>
        <w:tabs>
          <w:tab w:val="left" w:pos="1440"/>
        </w:tabs>
        <w:autoSpaceDE w:val="0"/>
        <w:autoSpaceDN w:val="0"/>
        <w:adjustRightInd w:val="0"/>
        <w:spacing w:line="480" w:lineRule="auto"/>
        <w:ind w:left="1710"/>
        <w:jc w:val="both"/>
        <w:rPr>
          <w:rFonts w:ascii="Arial" w:hAnsi="Arial" w:cs="Arial"/>
          <w:sz w:val="24"/>
          <w:szCs w:val="24"/>
          <w:lang w:val="es-ES"/>
        </w:rPr>
      </w:pPr>
    </w:p>
    <w:p w:rsidR="00E21715" w:rsidRDefault="00E21715"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sidRPr="003A7444">
        <w:rPr>
          <w:rFonts w:ascii="Arial" w:hAnsi="Arial" w:cs="Arial"/>
          <w:b/>
          <w:bCs/>
          <w:sz w:val="24"/>
          <w:szCs w:val="24"/>
          <w:lang w:val="es-ES"/>
        </w:rPr>
        <w:t>Análisis de valor</w:t>
      </w:r>
      <w:r w:rsidR="00814F62">
        <w:rPr>
          <w:rFonts w:ascii="Arial" w:hAnsi="Arial" w:cs="Arial"/>
          <w:b/>
          <w:bCs/>
          <w:sz w:val="24"/>
          <w:szCs w:val="24"/>
          <w:lang w:val="es-ES"/>
        </w:rPr>
        <w:t xml:space="preserve"> </w:t>
      </w:r>
    </w:p>
    <w:p w:rsidR="00C8015F" w:rsidRPr="003A7444" w:rsidRDefault="00C8015F" w:rsidP="00C8015F">
      <w:pPr>
        <w:pStyle w:val="Prrafodelista"/>
        <w:spacing w:line="240" w:lineRule="auto"/>
        <w:ind w:left="1224"/>
        <w:rPr>
          <w:rFonts w:ascii="Arial" w:hAnsi="Arial" w:cs="Arial"/>
          <w:b/>
          <w:bCs/>
          <w:sz w:val="24"/>
          <w:szCs w:val="24"/>
          <w:lang w:val="es-ES"/>
        </w:rPr>
      </w:pPr>
    </w:p>
    <w:p w:rsidR="00E21715" w:rsidRDefault="002D4EEB" w:rsidP="00FB41F7">
      <w:pPr>
        <w:tabs>
          <w:tab w:val="left" w:pos="1440"/>
        </w:tabs>
        <w:autoSpaceDE w:val="0"/>
        <w:autoSpaceDN w:val="0"/>
        <w:adjustRightInd w:val="0"/>
        <w:spacing w:after="0" w:line="480" w:lineRule="auto"/>
        <w:ind w:left="1712"/>
        <w:jc w:val="both"/>
        <w:rPr>
          <w:rFonts w:ascii="Arial" w:hAnsi="Arial" w:cs="Arial"/>
          <w:sz w:val="24"/>
          <w:szCs w:val="24"/>
          <w:lang w:val="es-ES"/>
        </w:rPr>
      </w:pPr>
      <w:r w:rsidRPr="002D4EEB">
        <w:rPr>
          <w:rFonts w:ascii="Arial" w:hAnsi="Arial" w:cs="Arial"/>
          <w:sz w:val="24"/>
          <w:szCs w:val="24"/>
          <w:lang w:val="es-ES"/>
        </w:rPr>
        <w:t xml:space="preserve">También conocido como "Análisis funcional", fue creado por L.D. Miles. </w:t>
      </w:r>
      <w:r w:rsidR="00C8015F" w:rsidRPr="002D4EEB">
        <w:rPr>
          <w:rFonts w:ascii="Arial" w:hAnsi="Arial" w:cs="Arial"/>
          <w:sz w:val="24"/>
          <w:szCs w:val="24"/>
          <w:lang w:val="es-ES"/>
        </w:rPr>
        <w:t>Es un</w:t>
      </w:r>
      <w:r w:rsidR="00C8015F" w:rsidRPr="00C8015F">
        <w:rPr>
          <w:rFonts w:ascii="Arial" w:hAnsi="Arial" w:cs="Arial"/>
          <w:sz w:val="24"/>
          <w:szCs w:val="24"/>
          <w:lang w:val="es-ES"/>
        </w:rPr>
        <w:t xml:space="preserve"> método ordenado y creativo para aumentar el valor de un ítem. Este "ítem" puede ser un producto, un sistema, un proceso, un procedimiento, un plan, una máquina, un equipo, una herramienta, un servicio o un método de trabajo.</w:t>
      </w:r>
      <w:r w:rsidR="00C8015F">
        <w:rPr>
          <w:rFonts w:ascii="Arial" w:hAnsi="Arial" w:cs="Arial"/>
          <w:sz w:val="24"/>
          <w:szCs w:val="24"/>
          <w:lang w:val="es-ES"/>
        </w:rPr>
        <w:t xml:space="preserve"> </w:t>
      </w:r>
    </w:p>
    <w:p w:rsidR="00C8015F" w:rsidRDefault="00C8015F" w:rsidP="00FB41F7">
      <w:pPr>
        <w:tabs>
          <w:tab w:val="left" w:pos="1440"/>
        </w:tabs>
        <w:autoSpaceDE w:val="0"/>
        <w:autoSpaceDN w:val="0"/>
        <w:adjustRightInd w:val="0"/>
        <w:spacing w:after="0" w:line="480" w:lineRule="auto"/>
        <w:ind w:left="1712"/>
        <w:jc w:val="both"/>
        <w:rPr>
          <w:rFonts w:ascii="Arial" w:hAnsi="Arial" w:cs="Arial"/>
          <w:sz w:val="24"/>
          <w:szCs w:val="24"/>
          <w:lang w:val="es-ES"/>
        </w:rPr>
      </w:pPr>
    </w:p>
    <w:p w:rsidR="00A70514" w:rsidRDefault="00C8015F" w:rsidP="00FB41F7">
      <w:pPr>
        <w:tabs>
          <w:tab w:val="left" w:pos="1440"/>
        </w:tabs>
        <w:autoSpaceDE w:val="0"/>
        <w:autoSpaceDN w:val="0"/>
        <w:adjustRightInd w:val="0"/>
        <w:spacing w:after="0" w:line="480" w:lineRule="auto"/>
        <w:ind w:left="1712"/>
        <w:jc w:val="both"/>
        <w:rPr>
          <w:rFonts w:ascii="Arial" w:hAnsi="Arial" w:cs="Arial"/>
          <w:sz w:val="24"/>
          <w:szCs w:val="24"/>
          <w:lang w:val="es-ES"/>
        </w:rPr>
      </w:pPr>
      <w:r w:rsidRPr="00C8015F">
        <w:rPr>
          <w:rFonts w:ascii="Arial" w:hAnsi="Arial" w:cs="Arial"/>
          <w:sz w:val="24"/>
          <w:szCs w:val="24"/>
          <w:lang w:val="es-ES"/>
        </w:rPr>
        <w:t xml:space="preserve">Al momento de diseñar o rediseñar un producto o servicio, este método </w:t>
      </w:r>
      <w:r>
        <w:rPr>
          <w:rFonts w:ascii="Arial" w:hAnsi="Arial" w:cs="Arial"/>
          <w:sz w:val="24"/>
          <w:szCs w:val="24"/>
          <w:lang w:val="es-ES"/>
        </w:rPr>
        <w:t xml:space="preserve">nos </w:t>
      </w:r>
      <w:r w:rsidRPr="00C8015F">
        <w:rPr>
          <w:rFonts w:ascii="Arial" w:hAnsi="Arial" w:cs="Arial"/>
          <w:sz w:val="24"/>
          <w:szCs w:val="24"/>
          <w:lang w:val="es-ES"/>
        </w:rPr>
        <w:t xml:space="preserve">asegura </w:t>
      </w:r>
      <w:r w:rsidR="00EF330F">
        <w:rPr>
          <w:rFonts w:ascii="Arial" w:hAnsi="Arial" w:cs="Arial"/>
          <w:sz w:val="24"/>
          <w:szCs w:val="24"/>
          <w:lang w:val="es-ES"/>
        </w:rPr>
        <w:t>a un</w:t>
      </w:r>
      <w:r w:rsidRPr="00C8015F">
        <w:rPr>
          <w:rFonts w:ascii="Arial" w:hAnsi="Arial" w:cs="Arial"/>
          <w:sz w:val="24"/>
          <w:szCs w:val="24"/>
          <w:lang w:val="es-ES"/>
        </w:rPr>
        <w:t xml:space="preserve"> mínimo coste, que estén </w:t>
      </w:r>
      <w:r w:rsidRPr="00C8015F">
        <w:rPr>
          <w:rFonts w:ascii="Arial" w:hAnsi="Arial" w:cs="Arial"/>
          <w:sz w:val="24"/>
          <w:szCs w:val="24"/>
          <w:lang w:val="es-ES"/>
        </w:rPr>
        <w:lastRenderedPageBreak/>
        <w:t>todas la</w:t>
      </w:r>
      <w:r>
        <w:rPr>
          <w:rFonts w:ascii="Arial" w:hAnsi="Arial" w:cs="Arial"/>
          <w:sz w:val="24"/>
          <w:szCs w:val="24"/>
          <w:lang w:val="es-ES"/>
        </w:rPr>
        <w:t>s funciones que el cliente desee</w:t>
      </w:r>
      <w:r w:rsidRPr="00C8015F">
        <w:rPr>
          <w:rFonts w:ascii="Arial" w:hAnsi="Arial" w:cs="Arial"/>
          <w:sz w:val="24"/>
          <w:szCs w:val="24"/>
          <w:lang w:val="es-ES"/>
        </w:rPr>
        <w:t xml:space="preserve"> y est</w:t>
      </w:r>
      <w:r>
        <w:rPr>
          <w:rFonts w:ascii="Arial" w:hAnsi="Arial" w:cs="Arial"/>
          <w:sz w:val="24"/>
          <w:szCs w:val="24"/>
          <w:lang w:val="es-ES"/>
        </w:rPr>
        <w:t>é</w:t>
      </w:r>
      <w:r w:rsidRPr="00C8015F">
        <w:rPr>
          <w:rFonts w:ascii="Arial" w:hAnsi="Arial" w:cs="Arial"/>
          <w:sz w:val="24"/>
          <w:szCs w:val="24"/>
          <w:lang w:val="es-ES"/>
        </w:rPr>
        <w:t xml:space="preserve"> dispuesto a pagar.</w:t>
      </w:r>
    </w:p>
    <w:p w:rsidR="00A70514" w:rsidRDefault="00A70514" w:rsidP="00FB41F7">
      <w:pPr>
        <w:tabs>
          <w:tab w:val="left" w:pos="1440"/>
        </w:tabs>
        <w:autoSpaceDE w:val="0"/>
        <w:autoSpaceDN w:val="0"/>
        <w:adjustRightInd w:val="0"/>
        <w:spacing w:after="0" w:line="480" w:lineRule="auto"/>
        <w:ind w:left="1712"/>
        <w:jc w:val="both"/>
        <w:rPr>
          <w:rFonts w:ascii="Arial" w:hAnsi="Arial" w:cs="Arial"/>
          <w:sz w:val="24"/>
          <w:szCs w:val="24"/>
          <w:lang w:val="es-ES"/>
        </w:rPr>
      </w:pPr>
    </w:p>
    <w:p w:rsidR="00EF330F" w:rsidRPr="00A70514" w:rsidRDefault="00EF330F" w:rsidP="00CB5B14">
      <w:pPr>
        <w:tabs>
          <w:tab w:val="left" w:pos="1440"/>
        </w:tabs>
        <w:autoSpaceDE w:val="0"/>
        <w:autoSpaceDN w:val="0"/>
        <w:adjustRightInd w:val="0"/>
        <w:spacing w:line="480" w:lineRule="auto"/>
        <w:ind w:left="1714"/>
        <w:jc w:val="both"/>
        <w:rPr>
          <w:rFonts w:ascii="Arial" w:hAnsi="Arial" w:cs="Arial"/>
          <w:sz w:val="24"/>
          <w:szCs w:val="24"/>
          <w:lang w:val="es-ES"/>
        </w:rPr>
      </w:pPr>
      <w:r w:rsidRPr="00A70514">
        <w:rPr>
          <w:rFonts w:ascii="Arial" w:hAnsi="Arial" w:cs="Arial"/>
          <w:sz w:val="24"/>
          <w:szCs w:val="24"/>
          <w:lang w:val="es-ES"/>
        </w:rPr>
        <w:t>El valor de un ítem es el resultado de dividir cuán bien el item logra</w:t>
      </w:r>
      <w:r w:rsidRPr="00CB5B14">
        <w:rPr>
          <w:rFonts w:ascii="Arial" w:hAnsi="Arial" w:cs="Arial"/>
          <w:sz w:val="24"/>
          <w:szCs w:val="24"/>
          <w:lang w:val="es-ES"/>
        </w:rPr>
        <w:t xml:space="preserve"> su función por el costo del ítem:</w:t>
      </w:r>
    </w:p>
    <w:p w:rsidR="00EF330F" w:rsidRPr="00CB5B14" w:rsidRDefault="00EF330F" w:rsidP="00FB41F7">
      <w:pPr>
        <w:tabs>
          <w:tab w:val="left" w:pos="1440"/>
        </w:tabs>
        <w:autoSpaceDE w:val="0"/>
        <w:autoSpaceDN w:val="0"/>
        <w:adjustRightInd w:val="0"/>
        <w:spacing w:after="0" w:line="480" w:lineRule="auto"/>
        <w:ind w:left="1712"/>
        <w:jc w:val="center"/>
        <w:rPr>
          <w:rFonts w:ascii="Arial" w:hAnsi="Arial" w:cs="Arial"/>
          <w:sz w:val="24"/>
          <w:szCs w:val="24"/>
          <w:lang w:val="es-ES"/>
        </w:rPr>
      </w:pPr>
      <w:r w:rsidRPr="00CB5B14">
        <w:rPr>
          <w:rFonts w:ascii="Arial" w:hAnsi="Arial" w:cs="Arial"/>
          <w:sz w:val="24"/>
          <w:szCs w:val="24"/>
          <w:lang w:val="es-ES"/>
        </w:rPr>
        <w:t>valor del ítem = logro de su función / costo</w:t>
      </w:r>
    </w:p>
    <w:p w:rsidR="00EF330F" w:rsidRPr="00CB5B14" w:rsidRDefault="00EF330F" w:rsidP="00FB41F7">
      <w:pPr>
        <w:tabs>
          <w:tab w:val="left" w:pos="1440"/>
        </w:tabs>
        <w:autoSpaceDE w:val="0"/>
        <w:autoSpaceDN w:val="0"/>
        <w:adjustRightInd w:val="0"/>
        <w:spacing w:after="0" w:line="480" w:lineRule="auto"/>
        <w:ind w:left="1712"/>
        <w:jc w:val="both"/>
        <w:rPr>
          <w:rFonts w:ascii="Arial" w:hAnsi="Arial" w:cs="Arial"/>
          <w:sz w:val="24"/>
          <w:szCs w:val="24"/>
          <w:lang w:val="es-ES"/>
        </w:rPr>
      </w:pPr>
      <w:r w:rsidRPr="00CB5B14">
        <w:rPr>
          <w:rFonts w:ascii="Arial" w:hAnsi="Arial" w:cs="Arial"/>
          <w:sz w:val="24"/>
          <w:szCs w:val="24"/>
          <w:lang w:val="es-ES"/>
        </w:rPr>
        <w:t xml:space="preserve">  </w:t>
      </w:r>
    </w:p>
    <w:p w:rsidR="00EF330F" w:rsidRDefault="00EF330F" w:rsidP="00CB5B14">
      <w:pPr>
        <w:tabs>
          <w:tab w:val="left" w:pos="1440"/>
        </w:tabs>
        <w:autoSpaceDE w:val="0"/>
        <w:autoSpaceDN w:val="0"/>
        <w:adjustRightInd w:val="0"/>
        <w:spacing w:after="0" w:line="480" w:lineRule="auto"/>
        <w:ind w:left="1714"/>
        <w:jc w:val="both"/>
        <w:rPr>
          <w:rFonts w:ascii="Arial" w:hAnsi="Arial" w:cs="Arial"/>
          <w:sz w:val="24"/>
          <w:szCs w:val="24"/>
          <w:lang w:val="es-ES"/>
        </w:rPr>
      </w:pPr>
      <w:r w:rsidRPr="00CB5B14">
        <w:rPr>
          <w:rFonts w:ascii="Arial" w:hAnsi="Arial" w:cs="Arial"/>
          <w:sz w:val="24"/>
          <w:szCs w:val="24"/>
          <w:lang w:val="es-ES"/>
        </w:rPr>
        <w:t>Un ítem que realiza su función mejor que otro, tiene más valor. Entre dos ítems que realizan su función igualmente bien, tiene más valor el que tiene menor costo.</w:t>
      </w:r>
    </w:p>
    <w:p w:rsidR="00FB41F7" w:rsidRPr="00CB5B14" w:rsidRDefault="00FB41F7" w:rsidP="00CB5B14">
      <w:pPr>
        <w:tabs>
          <w:tab w:val="left" w:pos="1440"/>
        </w:tabs>
        <w:autoSpaceDE w:val="0"/>
        <w:autoSpaceDN w:val="0"/>
        <w:adjustRightInd w:val="0"/>
        <w:spacing w:after="0" w:line="480" w:lineRule="auto"/>
        <w:ind w:left="1714"/>
        <w:jc w:val="both"/>
        <w:rPr>
          <w:rFonts w:ascii="Arial" w:hAnsi="Arial" w:cs="Arial"/>
          <w:sz w:val="24"/>
          <w:szCs w:val="24"/>
          <w:lang w:val="es-ES"/>
        </w:rPr>
      </w:pPr>
    </w:p>
    <w:p w:rsidR="00EF330F" w:rsidRPr="00C8015F" w:rsidRDefault="00EF330F" w:rsidP="00EF330F">
      <w:pPr>
        <w:spacing w:after="0" w:line="480" w:lineRule="auto"/>
        <w:ind w:left="1418"/>
        <w:jc w:val="both"/>
        <w:rPr>
          <w:rFonts w:ascii="Arial" w:hAnsi="Arial" w:cs="Arial"/>
          <w:sz w:val="24"/>
          <w:szCs w:val="24"/>
          <w:lang w:val="es-ES"/>
        </w:rPr>
      </w:pPr>
    </w:p>
    <w:p w:rsidR="00FB41F7" w:rsidRPr="00901636" w:rsidRDefault="00FB41F7" w:rsidP="00E8238B">
      <w:pPr>
        <w:spacing w:line="480" w:lineRule="auto"/>
        <w:ind w:left="-540" w:firstLine="114"/>
        <w:rPr>
          <w:noProof/>
          <w:lang w:val="es-ES"/>
        </w:rPr>
        <w:sectPr w:rsidR="00FB41F7" w:rsidRPr="00901636" w:rsidSect="00901636">
          <w:pgSz w:w="11907" w:h="16840" w:code="9"/>
          <w:pgMar w:top="2275" w:right="1411" w:bottom="2275" w:left="2275" w:header="1296" w:footer="0" w:gutter="0"/>
          <w:cols w:space="720"/>
          <w:titlePg/>
          <w:docGrid w:linePitch="360"/>
        </w:sectPr>
      </w:pPr>
    </w:p>
    <w:p w:rsidR="00876E01" w:rsidRPr="00C8015F" w:rsidRDefault="002D4128" w:rsidP="00FB41F7">
      <w:pPr>
        <w:spacing w:line="480" w:lineRule="auto"/>
        <w:ind w:left="-540" w:firstLine="540"/>
        <w:jc w:val="center"/>
        <w:rPr>
          <w:lang w:val="es-ES"/>
        </w:rPr>
      </w:pPr>
      <w:r>
        <w:rPr>
          <w:noProof/>
        </w:rPr>
        <w:lastRenderedPageBreak/>
        <w:pict>
          <v:shape id="Imagen 4" o:spid="_x0000_i1036" type="#_x0000_t75" style="width:597pt;height:375pt;visibility:visible">
            <v:imagedata r:id="rId35" o:title=""/>
          </v:shape>
        </w:pict>
      </w:r>
    </w:p>
    <w:p w:rsidR="00FB41F7" w:rsidRDefault="0035255C" w:rsidP="00A409F4">
      <w:pPr>
        <w:spacing w:line="480" w:lineRule="auto"/>
        <w:ind w:left="935" w:firstLine="341"/>
        <w:jc w:val="center"/>
        <w:rPr>
          <w:rFonts w:ascii="Arial" w:hAnsi="Arial" w:cs="Arial"/>
          <w:b/>
          <w:lang w:val="es-ES_tradnl"/>
        </w:rPr>
        <w:sectPr w:rsidR="00FB41F7" w:rsidSect="000722C9">
          <w:pgSz w:w="16840" w:h="11907" w:orient="landscape" w:code="9"/>
          <w:pgMar w:top="2275" w:right="2275" w:bottom="1411" w:left="2275" w:header="1296" w:footer="0" w:gutter="0"/>
          <w:cols w:space="720"/>
          <w:titlePg/>
          <w:docGrid w:linePitch="360"/>
        </w:sectPr>
      </w:pPr>
      <w:r>
        <w:rPr>
          <w:rFonts w:ascii="Arial" w:hAnsi="Arial" w:cs="Arial"/>
          <w:b/>
          <w:lang w:val="es-ES_tradnl"/>
        </w:rPr>
        <w:t>FIGURA 2.5</w:t>
      </w:r>
      <w:r w:rsidR="000E44CC">
        <w:rPr>
          <w:rFonts w:ascii="Arial" w:hAnsi="Arial" w:cs="Arial"/>
          <w:b/>
          <w:lang w:val="es-ES_tradnl"/>
        </w:rPr>
        <w:t>:</w:t>
      </w:r>
      <w:r w:rsidRPr="007813BF">
        <w:rPr>
          <w:rFonts w:ascii="Arial" w:hAnsi="Arial" w:cs="Arial"/>
          <w:b/>
          <w:lang w:val="es-ES_tradnl"/>
        </w:rPr>
        <w:t xml:space="preserve"> </w:t>
      </w:r>
      <w:r>
        <w:rPr>
          <w:rFonts w:ascii="Arial" w:hAnsi="Arial" w:cs="Arial"/>
          <w:b/>
          <w:lang w:val="es-ES_tradnl"/>
        </w:rPr>
        <w:t>MATRIZ DE VALOR</w:t>
      </w:r>
    </w:p>
    <w:p w:rsidR="006B72AB" w:rsidRPr="00BF3A67" w:rsidRDefault="00A70514" w:rsidP="00CB5B14">
      <w:pPr>
        <w:tabs>
          <w:tab w:val="left" w:pos="1440"/>
        </w:tabs>
        <w:autoSpaceDE w:val="0"/>
        <w:autoSpaceDN w:val="0"/>
        <w:adjustRightInd w:val="0"/>
        <w:spacing w:after="0" w:line="480" w:lineRule="auto"/>
        <w:ind w:left="1714"/>
        <w:jc w:val="both"/>
        <w:rPr>
          <w:rFonts w:ascii="Arial" w:hAnsi="Arial" w:cs="Arial"/>
          <w:sz w:val="24"/>
          <w:szCs w:val="24"/>
          <w:lang w:val="es-ES"/>
        </w:rPr>
      </w:pPr>
      <w:r>
        <w:rPr>
          <w:rFonts w:ascii="Arial" w:hAnsi="Arial" w:cs="Arial"/>
          <w:sz w:val="24"/>
          <w:szCs w:val="24"/>
          <w:lang w:val="es-ES"/>
        </w:rPr>
        <w:lastRenderedPageBreak/>
        <w:t xml:space="preserve">Para elaborar esta matriz se inicia identificando los atributos de utilidad </w:t>
      </w:r>
      <w:r w:rsidR="006B72AB">
        <w:rPr>
          <w:rFonts w:ascii="Arial" w:hAnsi="Arial" w:cs="Arial"/>
          <w:sz w:val="24"/>
          <w:szCs w:val="24"/>
          <w:lang w:val="es-ES"/>
        </w:rPr>
        <w:t xml:space="preserve">del producto o servicio </w:t>
      </w:r>
      <w:r>
        <w:rPr>
          <w:rFonts w:ascii="Arial" w:hAnsi="Arial" w:cs="Arial"/>
          <w:sz w:val="24"/>
          <w:szCs w:val="24"/>
          <w:lang w:val="es-ES"/>
        </w:rPr>
        <w:t>según el cliente</w:t>
      </w:r>
      <w:r w:rsidR="006B72AB">
        <w:rPr>
          <w:rFonts w:ascii="Arial" w:hAnsi="Arial" w:cs="Arial"/>
          <w:sz w:val="24"/>
          <w:szCs w:val="24"/>
          <w:lang w:val="es-ES"/>
        </w:rPr>
        <w:t xml:space="preserve">. </w:t>
      </w:r>
      <w:r>
        <w:rPr>
          <w:rFonts w:ascii="Arial" w:hAnsi="Arial" w:cs="Arial"/>
          <w:sz w:val="24"/>
          <w:szCs w:val="24"/>
          <w:lang w:val="es-ES"/>
        </w:rPr>
        <w:t>Después se detalla los componentes o procesos por los que pasa el producto o servicio</w:t>
      </w:r>
      <w:r w:rsidR="006B72AB">
        <w:rPr>
          <w:rFonts w:ascii="Arial" w:hAnsi="Arial" w:cs="Arial"/>
          <w:sz w:val="24"/>
          <w:szCs w:val="24"/>
          <w:lang w:val="es-ES"/>
        </w:rPr>
        <w:t>, y se determina el costo del mismo</w:t>
      </w:r>
      <w:r>
        <w:rPr>
          <w:rFonts w:ascii="Arial" w:hAnsi="Arial" w:cs="Arial"/>
          <w:sz w:val="24"/>
          <w:szCs w:val="24"/>
          <w:lang w:val="es-ES"/>
        </w:rPr>
        <w:t xml:space="preserve">. Luego se conforma la matriz de interrelación de los componentes con los atributos. </w:t>
      </w:r>
      <w:r w:rsidR="006B72AB">
        <w:rPr>
          <w:rFonts w:ascii="Arial" w:hAnsi="Arial" w:cs="Arial"/>
          <w:sz w:val="24"/>
          <w:szCs w:val="24"/>
          <w:lang w:val="es-ES"/>
        </w:rPr>
        <w:t xml:space="preserve">Y finalmente se calcula </w:t>
      </w:r>
      <w:r w:rsidR="00BF3A67">
        <w:rPr>
          <w:rFonts w:ascii="Arial" w:hAnsi="Arial" w:cs="Arial"/>
          <w:sz w:val="24"/>
          <w:szCs w:val="24"/>
          <w:lang w:val="es-ES"/>
        </w:rPr>
        <w:t xml:space="preserve">todas las variables incluidas en la matriz. Con los resultados obtenidos el análisis adecuado es que </w:t>
      </w:r>
      <w:r w:rsidR="00BF3A67" w:rsidRPr="00BF3A67">
        <w:rPr>
          <w:rFonts w:ascii="Arial" w:hAnsi="Arial" w:cs="Arial"/>
          <w:sz w:val="24"/>
          <w:szCs w:val="24"/>
          <w:lang w:val="es-ES"/>
        </w:rPr>
        <w:t>se debe g</w:t>
      </w:r>
      <w:r w:rsidR="00BF0B63" w:rsidRPr="00BF3A67">
        <w:rPr>
          <w:rFonts w:ascii="Arial" w:hAnsi="Arial" w:cs="Arial"/>
          <w:sz w:val="24"/>
          <w:szCs w:val="24"/>
          <w:lang w:val="es-ES"/>
        </w:rPr>
        <w:t>enerar ideas para mejorar los componentes o procesos de menor valor y/o los atributos de menor pu</w:t>
      </w:r>
      <w:r w:rsidR="00BF3A67" w:rsidRPr="00BF3A67">
        <w:rPr>
          <w:rFonts w:ascii="Arial" w:hAnsi="Arial" w:cs="Arial"/>
          <w:sz w:val="24"/>
          <w:szCs w:val="24"/>
          <w:lang w:val="es-ES"/>
        </w:rPr>
        <w:t>ntuación del producto o servicio.</w:t>
      </w:r>
      <w:r w:rsidR="00BF0B63" w:rsidRPr="00BF3A67">
        <w:rPr>
          <w:rFonts w:ascii="Arial" w:hAnsi="Arial" w:cs="Arial"/>
          <w:sz w:val="24"/>
          <w:szCs w:val="24"/>
          <w:lang w:val="es-ES"/>
        </w:rPr>
        <w:t xml:space="preserve">   </w:t>
      </w:r>
    </w:p>
    <w:p w:rsidR="006B72AB" w:rsidRDefault="006B72AB" w:rsidP="00CB5B14">
      <w:pPr>
        <w:tabs>
          <w:tab w:val="left" w:pos="1440"/>
        </w:tabs>
        <w:autoSpaceDE w:val="0"/>
        <w:autoSpaceDN w:val="0"/>
        <w:adjustRightInd w:val="0"/>
        <w:spacing w:after="0" w:line="480" w:lineRule="auto"/>
        <w:ind w:left="1714"/>
        <w:jc w:val="both"/>
        <w:rPr>
          <w:rFonts w:ascii="Arial" w:hAnsi="Arial" w:cs="Arial"/>
          <w:sz w:val="24"/>
          <w:szCs w:val="24"/>
          <w:lang w:val="es-ES"/>
        </w:rPr>
      </w:pPr>
    </w:p>
    <w:p w:rsidR="00A70514" w:rsidRDefault="006B72AB" w:rsidP="002D4128">
      <w:pPr>
        <w:tabs>
          <w:tab w:val="left" w:pos="1440"/>
        </w:tabs>
        <w:autoSpaceDE w:val="0"/>
        <w:autoSpaceDN w:val="0"/>
        <w:adjustRightInd w:val="0"/>
        <w:spacing w:afterLines="200" w:line="480" w:lineRule="auto"/>
        <w:ind w:left="1714"/>
        <w:jc w:val="both"/>
        <w:rPr>
          <w:rFonts w:ascii="Arial" w:hAnsi="Arial" w:cs="Arial"/>
          <w:sz w:val="24"/>
          <w:szCs w:val="24"/>
          <w:lang w:val="es-ES"/>
        </w:rPr>
      </w:pPr>
      <w:r>
        <w:rPr>
          <w:rFonts w:ascii="Arial" w:hAnsi="Arial" w:cs="Arial"/>
          <w:sz w:val="24"/>
          <w:szCs w:val="24"/>
          <w:lang w:val="es-ES"/>
        </w:rPr>
        <w:t>Cabe resaltar que</w:t>
      </w:r>
      <w:r w:rsidR="00A70514">
        <w:rPr>
          <w:rFonts w:ascii="Arial" w:hAnsi="Arial" w:cs="Arial"/>
          <w:sz w:val="24"/>
          <w:szCs w:val="24"/>
          <w:lang w:val="es-ES"/>
        </w:rPr>
        <w:t xml:space="preserve"> c</w:t>
      </w:r>
      <w:r w:rsidR="00A70514" w:rsidRPr="00C8015F">
        <w:rPr>
          <w:rFonts w:ascii="Arial" w:hAnsi="Arial" w:cs="Arial"/>
          <w:sz w:val="24"/>
          <w:szCs w:val="24"/>
          <w:lang w:val="es-ES"/>
        </w:rPr>
        <w:t xml:space="preserve">on </w:t>
      </w:r>
      <w:r w:rsidR="00A70514">
        <w:rPr>
          <w:rFonts w:ascii="Arial" w:hAnsi="Arial" w:cs="Arial"/>
          <w:sz w:val="24"/>
          <w:szCs w:val="24"/>
          <w:lang w:val="es-ES"/>
        </w:rPr>
        <w:t xml:space="preserve">este análisis </w:t>
      </w:r>
      <w:r w:rsidR="00A70514" w:rsidRPr="00C8015F">
        <w:rPr>
          <w:rFonts w:ascii="Arial" w:hAnsi="Arial" w:cs="Arial"/>
          <w:sz w:val="24"/>
          <w:szCs w:val="24"/>
          <w:lang w:val="es-ES"/>
        </w:rPr>
        <w:t xml:space="preserve">no sólo se consigue una reducción de los costes, sino que además </w:t>
      </w:r>
      <w:r w:rsidR="00A70514">
        <w:rPr>
          <w:rFonts w:ascii="Arial" w:hAnsi="Arial" w:cs="Arial"/>
          <w:sz w:val="24"/>
          <w:szCs w:val="24"/>
          <w:lang w:val="es-ES"/>
        </w:rPr>
        <w:t>conlleva</w:t>
      </w:r>
      <w:r w:rsidR="00A70514" w:rsidRPr="00C8015F">
        <w:rPr>
          <w:rFonts w:ascii="Arial" w:hAnsi="Arial" w:cs="Arial"/>
          <w:sz w:val="24"/>
          <w:szCs w:val="24"/>
          <w:lang w:val="es-ES"/>
        </w:rPr>
        <w:t xml:space="preserve"> </w:t>
      </w:r>
      <w:r w:rsidR="00A70514">
        <w:rPr>
          <w:rFonts w:ascii="Arial" w:hAnsi="Arial" w:cs="Arial"/>
          <w:sz w:val="24"/>
          <w:szCs w:val="24"/>
          <w:lang w:val="es-ES"/>
        </w:rPr>
        <w:t xml:space="preserve">a </w:t>
      </w:r>
      <w:r w:rsidR="00A70514" w:rsidRPr="00C8015F">
        <w:rPr>
          <w:rFonts w:ascii="Arial" w:hAnsi="Arial" w:cs="Arial"/>
          <w:sz w:val="24"/>
          <w:szCs w:val="24"/>
          <w:lang w:val="es-ES"/>
        </w:rPr>
        <w:t xml:space="preserve">una mejora de la calidad </w:t>
      </w:r>
      <w:r w:rsidR="00A70514">
        <w:rPr>
          <w:rFonts w:ascii="Arial" w:hAnsi="Arial" w:cs="Arial"/>
          <w:sz w:val="24"/>
          <w:szCs w:val="24"/>
          <w:lang w:val="es-ES"/>
        </w:rPr>
        <w:t>y otros fa</w:t>
      </w:r>
      <w:r w:rsidR="00A70514" w:rsidRPr="00C8015F">
        <w:rPr>
          <w:rFonts w:ascii="Arial" w:hAnsi="Arial" w:cs="Arial"/>
          <w:sz w:val="24"/>
          <w:szCs w:val="24"/>
          <w:lang w:val="es-ES"/>
        </w:rPr>
        <w:t>ctores como son, la reducción del tiempo de suministro, mejoras en el funcionamiento, mejoras en los métodos de elaboración, facilidad y seguridad en las tareas de mantenimiento</w:t>
      </w:r>
      <w:r w:rsidR="00A70514">
        <w:rPr>
          <w:rFonts w:ascii="Arial" w:hAnsi="Arial" w:cs="Arial"/>
          <w:sz w:val="24"/>
          <w:szCs w:val="24"/>
          <w:lang w:val="es-ES"/>
        </w:rPr>
        <w:t>, entre otras.</w:t>
      </w:r>
    </w:p>
    <w:p w:rsidR="00CB5B14" w:rsidRDefault="00CB5B14" w:rsidP="00FB41F7">
      <w:pPr>
        <w:pStyle w:val="Prrafodelista"/>
        <w:tabs>
          <w:tab w:val="left" w:pos="1350"/>
          <w:tab w:val="left" w:pos="1530"/>
        </w:tabs>
        <w:spacing w:after="0" w:line="480" w:lineRule="auto"/>
        <w:ind w:left="1225"/>
        <w:rPr>
          <w:rFonts w:ascii="Arial" w:hAnsi="Arial" w:cs="Arial"/>
          <w:b/>
          <w:bCs/>
          <w:sz w:val="24"/>
          <w:szCs w:val="24"/>
          <w:lang w:val="es-ES"/>
        </w:rPr>
      </w:pPr>
    </w:p>
    <w:p w:rsidR="00FB41F7" w:rsidRDefault="00FB41F7" w:rsidP="00FB41F7">
      <w:pPr>
        <w:pStyle w:val="Prrafodelista"/>
        <w:tabs>
          <w:tab w:val="left" w:pos="1350"/>
          <w:tab w:val="left" w:pos="1530"/>
        </w:tabs>
        <w:spacing w:after="0" w:line="480" w:lineRule="auto"/>
        <w:ind w:left="1225"/>
        <w:rPr>
          <w:rFonts w:ascii="Arial" w:hAnsi="Arial" w:cs="Arial"/>
          <w:b/>
          <w:bCs/>
          <w:sz w:val="24"/>
          <w:szCs w:val="24"/>
          <w:lang w:val="es-ES"/>
        </w:rPr>
      </w:pPr>
    </w:p>
    <w:p w:rsidR="00FB41F7" w:rsidRDefault="00FB41F7" w:rsidP="00FB41F7">
      <w:pPr>
        <w:pStyle w:val="Prrafodelista"/>
        <w:tabs>
          <w:tab w:val="left" w:pos="1350"/>
          <w:tab w:val="left" w:pos="1530"/>
        </w:tabs>
        <w:spacing w:after="0" w:line="480" w:lineRule="auto"/>
        <w:ind w:left="1225"/>
        <w:rPr>
          <w:rFonts w:ascii="Arial" w:hAnsi="Arial" w:cs="Arial"/>
          <w:b/>
          <w:bCs/>
          <w:sz w:val="24"/>
          <w:szCs w:val="24"/>
          <w:lang w:val="es-ES"/>
        </w:rPr>
      </w:pPr>
    </w:p>
    <w:p w:rsidR="00876E01" w:rsidRDefault="00876E01"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Pr>
          <w:rFonts w:ascii="Arial" w:hAnsi="Arial" w:cs="Arial"/>
          <w:b/>
          <w:bCs/>
          <w:sz w:val="24"/>
          <w:szCs w:val="24"/>
          <w:lang w:val="es-ES"/>
        </w:rPr>
        <w:lastRenderedPageBreak/>
        <w:t>Análisis Modal de F</w:t>
      </w:r>
      <w:r w:rsidR="00C8015F">
        <w:rPr>
          <w:rFonts w:ascii="Arial" w:hAnsi="Arial" w:cs="Arial"/>
          <w:b/>
          <w:bCs/>
          <w:sz w:val="24"/>
          <w:szCs w:val="24"/>
          <w:lang w:val="es-ES"/>
        </w:rPr>
        <w:t>allas y Ef</w:t>
      </w:r>
      <w:r>
        <w:rPr>
          <w:rFonts w:ascii="Arial" w:hAnsi="Arial" w:cs="Arial"/>
          <w:b/>
          <w:bCs/>
          <w:sz w:val="24"/>
          <w:szCs w:val="24"/>
          <w:lang w:val="es-ES"/>
        </w:rPr>
        <w:t>ecto</w:t>
      </w:r>
    </w:p>
    <w:p w:rsidR="00876E01" w:rsidRDefault="00876E01" w:rsidP="00814F62">
      <w:pPr>
        <w:spacing w:after="0" w:line="480" w:lineRule="auto"/>
        <w:ind w:left="1440"/>
        <w:jc w:val="both"/>
        <w:rPr>
          <w:rFonts w:ascii="Arial" w:hAnsi="Arial"/>
          <w:lang w:val="es-ES"/>
        </w:rPr>
      </w:pPr>
    </w:p>
    <w:p w:rsidR="00814F62" w:rsidRPr="00CB5B14" w:rsidRDefault="002A1F11" w:rsidP="00CB5B14">
      <w:pPr>
        <w:tabs>
          <w:tab w:val="left" w:pos="1440"/>
        </w:tabs>
        <w:autoSpaceDE w:val="0"/>
        <w:autoSpaceDN w:val="0"/>
        <w:adjustRightInd w:val="0"/>
        <w:spacing w:after="0" w:line="480" w:lineRule="auto"/>
        <w:ind w:left="1714"/>
        <w:jc w:val="both"/>
        <w:rPr>
          <w:rFonts w:ascii="Arial" w:hAnsi="Arial" w:cs="Arial"/>
          <w:sz w:val="24"/>
          <w:szCs w:val="24"/>
          <w:lang w:val="es-ES"/>
        </w:rPr>
      </w:pPr>
      <w:r>
        <w:rPr>
          <w:rFonts w:ascii="Arial" w:hAnsi="Arial" w:cs="Arial"/>
          <w:sz w:val="24"/>
          <w:szCs w:val="24"/>
          <w:lang w:val="es-ES"/>
        </w:rPr>
        <w:t>AMFE</w:t>
      </w:r>
      <w:r w:rsidR="007B75DE" w:rsidRPr="007B75DE">
        <w:rPr>
          <w:rFonts w:ascii="Arial" w:hAnsi="Arial" w:cs="Arial"/>
          <w:sz w:val="24"/>
          <w:szCs w:val="24"/>
          <w:vertAlign w:val="superscript"/>
          <w:lang w:val="es-ES"/>
        </w:rPr>
        <w:t>2</w:t>
      </w:r>
      <w:r>
        <w:rPr>
          <w:rFonts w:ascii="Arial" w:hAnsi="Arial" w:cs="Arial"/>
          <w:sz w:val="24"/>
          <w:szCs w:val="24"/>
          <w:lang w:val="es-ES"/>
        </w:rPr>
        <w:t xml:space="preserve"> e</w:t>
      </w:r>
      <w:r w:rsidR="00876E01" w:rsidRPr="00CB5B14">
        <w:rPr>
          <w:rFonts w:ascii="Arial" w:hAnsi="Arial" w:cs="Arial"/>
          <w:sz w:val="24"/>
          <w:szCs w:val="24"/>
          <w:lang w:val="es-ES"/>
        </w:rPr>
        <w:t>s una técnica de ingeniería usada para definir, identificar y eliminar fallas conocidas o potenciales, problemas, errores, desde el diseño, proceso y operación de un sistema, antes que este pueda afectar al cliente.</w:t>
      </w:r>
    </w:p>
    <w:p w:rsidR="00EF330F" w:rsidRPr="00CB5B14" w:rsidRDefault="00EF330F" w:rsidP="00CB5B14">
      <w:pPr>
        <w:tabs>
          <w:tab w:val="left" w:pos="1440"/>
        </w:tabs>
        <w:autoSpaceDE w:val="0"/>
        <w:autoSpaceDN w:val="0"/>
        <w:adjustRightInd w:val="0"/>
        <w:spacing w:after="0" w:line="480" w:lineRule="auto"/>
        <w:ind w:left="1714"/>
        <w:jc w:val="both"/>
        <w:rPr>
          <w:rFonts w:ascii="Arial" w:hAnsi="Arial" w:cs="Arial"/>
          <w:sz w:val="24"/>
          <w:szCs w:val="24"/>
          <w:lang w:val="es-ES"/>
        </w:rPr>
      </w:pPr>
      <w:r w:rsidRPr="00CB5B14">
        <w:rPr>
          <w:rFonts w:ascii="Arial" w:hAnsi="Arial" w:cs="Arial"/>
          <w:sz w:val="24"/>
          <w:szCs w:val="24"/>
          <w:lang w:val="es-ES"/>
        </w:rPr>
        <w:t>Existen dos tipos de AMFE:</w:t>
      </w:r>
    </w:p>
    <w:p w:rsidR="00EF330F" w:rsidRPr="006F194F" w:rsidRDefault="00EF330F" w:rsidP="00204028">
      <w:pPr>
        <w:pStyle w:val="Prrafodelista"/>
        <w:numPr>
          <w:ilvl w:val="0"/>
          <w:numId w:val="8"/>
        </w:numPr>
        <w:tabs>
          <w:tab w:val="left" w:pos="2340"/>
        </w:tabs>
        <w:autoSpaceDE w:val="0"/>
        <w:autoSpaceDN w:val="0"/>
        <w:adjustRightInd w:val="0"/>
        <w:spacing w:after="0" w:line="480" w:lineRule="auto"/>
        <w:ind w:left="2340"/>
        <w:jc w:val="both"/>
        <w:rPr>
          <w:rFonts w:ascii="Arial" w:hAnsi="Arial" w:cs="Arial"/>
          <w:color w:val="000000"/>
          <w:sz w:val="24"/>
          <w:szCs w:val="24"/>
          <w:lang w:val="es-ES"/>
        </w:rPr>
      </w:pPr>
      <w:r w:rsidRPr="006F194F">
        <w:rPr>
          <w:rFonts w:ascii="Arial" w:hAnsi="Arial" w:cs="Arial"/>
          <w:color w:val="000000"/>
          <w:sz w:val="24"/>
          <w:szCs w:val="24"/>
          <w:lang w:val="es-ES"/>
        </w:rPr>
        <w:t>Un producto o servicio (AMFE de producto). Sirve como herramienta de optimización para su diseño.</w:t>
      </w:r>
    </w:p>
    <w:p w:rsidR="00EF330F" w:rsidRPr="006F194F" w:rsidRDefault="00EF330F" w:rsidP="00204028">
      <w:pPr>
        <w:pStyle w:val="Prrafodelista"/>
        <w:numPr>
          <w:ilvl w:val="0"/>
          <w:numId w:val="8"/>
        </w:numPr>
        <w:tabs>
          <w:tab w:val="left" w:pos="2340"/>
        </w:tabs>
        <w:autoSpaceDE w:val="0"/>
        <w:autoSpaceDN w:val="0"/>
        <w:adjustRightInd w:val="0"/>
        <w:spacing w:after="0" w:line="480" w:lineRule="auto"/>
        <w:ind w:left="2340"/>
        <w:jc w:val="both"/>
        <w:rPr>
          <w:rFonts w:ascii="Arial" w:hAnsi="Arial" w:cs="Arial"/>
          <w:color w:val="000000"/>
          <w:sz w:val="24"/>
          <w:szCs w:val="24"/>
          <w:lang w:val="es-ES"/>
        </w:rPr>
      </w:pPr>
      <w:r w:rsidRPr="006F194F">
        <w:rPr>
          <w:rFonts w:ascii="Arial" w:hAnsi="Arial" w:cs="Arial"/>
          <w:color w:val="000000"/>
          <w:sz w:val="24"/>
          <w:szCs w:val="24"/>
          <w:lang w:val="es-ES"/>
        </w:rPr>
        <w:t>El proceso que permite la obtención del producto o la prestación del servicio (AMFE de proceso). Sirve como herramienta de optimización antes de su traspaso a operaciones.</w:t>
      </w:r>
    </w:p>
    <w:p w:rsidR="00CF77A7" w:rsidRPr="00CB5B14" w:rsidRDefault="00CF77A7" w:rsidP="00CB5B14">
      <w:pPr>
        <w:tabs>
          <w:tab w:val="left" w:pos="1440"/>
        </w:tabs>
        <w:autoSpaceDE w:val="0"/>
        <w:autoSpaceDN w:val="0"/>
        <w:adjustRightInd w:val="0"/>
        <w:spacing w:after="0" w:line="480" w:lineRule="auto"/>
        <w:ind w:left="1714"/>
        <w:jc w:val="both"/>
        <w:rPr>
          <w:rFonts w:ascii="Arial" w:hAnsi="Arial" w:cs="Arial"/>
          <w:sz w:val="24"/>
          <w:szCs w:val="24"/>
          <w:lang w:val="es-ES"/>
        </w:rPr>
      </w:pPr>
    </w:p>
    <w:p w:rsidR="00CF77A7" w:rsidRPr="00CB5B14" w:rsidRDefault="00CF77A7" w:rsidP="00CB5B14">
      <w:pPr>
        <w:tabs>
          <w:tab w:val="left" w:pos="1440"/>
        </w:tabs>
        <w:autoSpaceDE w:val="0"/>
        <w:autoSpaceDN w:val="0"/>
        <w:adjustRightInd w:val="0"/>
        <w:spacing w:after="0" w:line="480" w:lineRule="auto"/>
        <w:ind w:left="1714"/>
        <w:jc w:val="both"/>
        <w:rPr>
          <w:rFonts w:ascii="Arial" w:hAnsi="Arial" w:cs="Arial"/>
          <w:sz w:val="24"/>
          <w:szCs w:val="24"/>
          <w:lang w:val="es-ES"/>
        </w:rPr>
      </w:pPr>
      <w:r w:rsidRPr="006F194F">
        <w:rPr>
          <w:rFonts w:ascii="Arial" w:hAnsi="Arial" w:cs="Arial"/>
          <w:sz w:val="24"/>
          <w:szCs w:val="24"/>
          <w:lang w:val="es-ES"/>
        </w:rPr>
        <w:t xml:space="preserve">En general, los dos tipos de AMFE deben ser utilizados, en una secuencia lógica, durante el proceso global de planificación. </w:t>
      </w:r>
      <w:r w:rsidRPr="00CB5B14">
        <w:rPr>
          <w:rFonts w:ascii="Arial" w:hAnsi="Arial" w:cs="Arial"/>
          <w:sz w:val="24"/>
          <w:szCs w:val="24"/>
          <w:lang w:val="es-ES"/>
        </w:rPr>
        <w:t xml:space="preserve">A veces no se puede modificar el producto/servicio ya que nos viene impuesto. En este caso, </w:t>
      </w:r>
      <w:r w:rsidR="00616C95" w:rsidRPr="00CB5B14">
        <w:rPr>
          <w:rFonts w:ascii="Arial" w:hAnsi="Arial" w:cs="Arial"/>
          <w:sz w:val="24"/>
          <w:szCs w:val="24"/>
          <w:lang w:val="es-ES"/>
        </w:rPr>
        <w:t>el</w:t>
      </w:r>
      <w:r w:rsidRPr="00CB5B14">
        <w:rPr>
          <w:rFonts w:ascii="Arial" w:hAnsi="Arial" w:cs="Arial"/>
          <w:sz w:val="24"/>
          <w:szCs w:val="24"/>
          <w:lang w:val="es-ES"/>
        </w:rPr>
        <w:t xml:space="preserve"> proceso de planificación sólo requeriría un AMFE del proceso productivo o de prestación.</w:t>
      </w:r>
    </w:p>
    <w:p w:rsidR="007B75DE" w:rsidRPr="00C25914" w:rsidRDefault="007B75DE" w:rsidP="007B75DE">
      <w:pPr>
        <w:spacing w:after="0" w:line="480" w:lineRule="auto"/>
        <w:ind w:left="1080" w:firstLine="540"/>
        <w:jc w:val="both"/>
        <w:rPr>
          <w:rFonts w:ascii="Arial" w:hAnsi="Arial" w:cs="Arial"/>
          <w:sz w:val="24"/>
          <w:szCs w:val="24"/>
          <w:vertAlign w:val="superscript"/>
          <w:lang w:val="es-ES"/>
        </w:rPr>
      </w:pPr>
    </w:p>
    <w:p w:rsidR="00FB41F7" w:rsidRDefault="00FB41F7" w:rsidP="00FB41F7">
      <w:pPr>
        <w:spacing w:after="0" w:line="240" w:lineRule="auto"/>
        <w:ind w:left="1077" w:firstLine="539"/>
        <w:jc w:val="both"/>
        <w:rPr>
          <w:rFonts w:ascii="Arial" w:hAnsi="Arial" w:cs="Arial"/>
          <w:sz w:val="20"/>
          <w:szCs w:val="20"/>
          <w:vertAlign w:val="superscript"/>
          <w:lang w:val="es-ES"/>
        </w:rPr>
      </w:pPr>
    </w:p>
    <w:p w:rsidR="00FB41F7" w:rsidRDefault="00FB41F7" w:rsidP="00EB3507">
      <w:pPr>
        <w:spacing w:after="0" w:line="240" w:lineRule="auto"/>
        <w:ind w:left="902" w:hanging="902"/>
        <w:jc w:val="both"/>
        <w:rPr>
          <w:rFonts w:ascii="Arial" w:hAnsi="Arial" w:cs="Arial"/>
          <w:sz w:val="20"/>
          <w:szCs w:val="20"/>
          <w:vertAlign w:val="superscript"/>
          <w:lang w:val="es-ES"/>
        </w:rPr>
      </w:pPr>
      <w:r>
        <w:rPr>
          <w:rFonts w:ascii="Arial" w:hAnsi="Arial" w:cs="Arial"/>
          <w:sz w:val="20"/>
          <w:szCs w:val="20"/>
          <w:vertAlign w:val="superscript"/>
          <w:lang w:val="es-ES"/>
        </w:rPr>
        <w:t>________________________________</w:t>
      </w:r>
    </w:p>
    <w:p w:rsidR="007B75DE" w:rsidRPr="00E13E5A" w:rsidRDefault="007B75DE" w:rsidP="00FB41F7">
      <w:pPr>
        <w:spacing w:after="0" w:line="240" w:lineRule="auto"/>
        <w:jc w:val="both"/>
        <w:rPr>
          <w:rFonts w:ascii="Arial" w:hAnsi="Arial" w:cs="Arial"/>
          <w:sz w:val="20"/>
          <w:szCs w:val="20"/>
          <w:lang w:val="es-ES"/>
        </w:rPr>
      </w:pPr>
      <w:r w:rsidRPr="00E13E5A">
        <w:rPr>
          <w:rFonts w:ascii="Arial" w:hAnsi="Arial" w:cs="Arial"/>
          <w:sz w:val="20"/>
          <w:szCs w:val="20"/>
          <w:vertAlign w:val="superscript"/>
          <w:lang w:val="es-ES"/>
        </w:rPr>
        <w:t>2</w:t>
      </w:r>
      <w:r w:rsidRPr="00E13E5A">
        <w:rPr>
          <w:rFonts w:ascii="Arial" w:hAnsi="Arial" w:cs="Arial"/>
          <w:sz w:val="20"/>
          <w:szCs w:val="20"/>
          <w:lang w:val="es-ES"/>
        </w:rPr>
        <w:t xml:space="preserve"> </w:t>
      </w:r>
      <w:r>
        <w:rPr>
          <w:rFonts w:ascii="Arial" w:hAnsi="Arial" w:cs="Arial"/>
          <w:sz w:val="20"/>
          <w:szCs w:val="20"/>
          <w:lang w:val="es-ES"/>
        </w:rPr>
        <w:t>AMFE</w:t>
      </w:r>
      <w:r w:rsidRPr="00E13E5A">
        <w:rPr>
          <w:rFonts w:ascii="Arial" w:hAnsi="Arial" w:cs="Arial"/>
          <w:sz w:val="20"/>
          <w:szCs w:val="20"/>
          <w:lang w:val="es-ES"/>
        </w:rPr>
        <w:t xml:space="preserve">: </w:t>
      </w:r>
      <w:r>
        <w:rPr>
          <w:rFonts w:ascii="Arial" w:hAnsi="Arial" w:cs="Arial"/>
          <w:sz w:val="20"/>
          <w:szCs w:val="20"/>
          <w:lang w:val="es-ES"/>
        </w:rPr>
        <w:t>Abreviatura de la técnica de análisis modal de fallas y efecto</w:t>
      </w:r>
      <w:r w:rsidRPr="00E13E5A">
        <w:rPr>
          <w:rFonts w:ascii="Arial" w:hAnsi="Arial" w:cs="Arial"/>
          <w:sz w:val="20"/>
          <w:szCs w:val="20"/>
          <w:lang w:val="es-ES"/>
        </w:rPr>
        <w:t>.</w:t>
      </w:r>
    </w:p>
    <w:p w:rsidR="00C8015F" w:rsidRPr="006F194F" w:rsidRDefault="00876E01" w:rsidP="00CB5B14">
      <w:pPr>
        <w:tabs>
          <w:tab w:val="left" w:pos="1440"/>
        </w:tabs>
        <w:autoSpaceDE w:val="0"/>
        <w:autoSpaceDN w:val="0"/>
        <w:adjustRightInd w:val="0"/>
        <w:spacing w:after="0" w:line="480" w:lineRule="auto"/>
        <w:ind w:left="1714"/>
        <w:jc w:val="both"/>
        <w:rPr>
          <w:rFonts w:ascii="Arial" w:hAnsi="Arial" w:cs="Arial"/>
          <w:sz w:val="24"/>
          <w:szCs w:val="24"/>
          <w:lang w:val="es-ES"/>
        </w:rPr>
      </w:pPr>
      <w:r w:rsidRPr="006F194F">
        <w:rPr>
          <w:rFonts w:ascii="Arial" w:hAnsi="Arial" w:cs="Arial"/>
          <w:sz w:val="24"/>
          <w:szCs w:val="24"/>
          <w:lang w:val="es-ES"/>
        </w:rPr>
        <w:lastRenderedPageBreak/>
        <w:t xml:space="preserve">En la actualidad el AMFE se ha introducido como una herramienta clave en varios de los pilares del Mantenimiento Productivo Total (TPM). </w:t>
      </w:r>
    </w:p>
    <w:p w:rsidR="00C8015F" w:rsidRPr="006F194F" w:rsidRDefault="00C8015F" w:rsidP="004C2957">
      <w:pPr>
        <w:spacing w:after="0" w:line="480" w:lineRule="auto"/>
        <w:ind w:left="1411"/>
        <w:jc w:val="both"/>
        <w:rPr>
          <w:rFonts w:ascii="Arial" w:hAnsi="Arial" w:cs="Arial"/>
          <w:sz w:val="24"/>
          <w:szCs w:val="24"/>
          <w:lang w:val="es-ES"/>
        </w:rPr>
      </w:pPr>
    </w:p>
    <w:p w:rsidR="00876E01" w:rsidRDefault="00876E01" w:rsidP="00CB5B14">
      <w:pPr>
        <w:tabs>
          <w:tab w:val="left" w:pos="1440"/>
        </w:tabs>
        <w:autoSpaceDE w:val="0"/>
        <w:autoSpaceDN w:val="0"/>
        <w:adjustRightInd w:val="0"/>
        <w:spacing w:after="0" w:line="480" w:lineRule="auto"/>
        <w:ind w:left="1714"/>
        <w:jc w:val="both"/>
        <w:rPr>
          <w:rFonts w:ascii="Arial" w:hAnsi="Arial" w:cs="Arial"/>
          <w:sz w:val="24"/>
          <w:szCs w:val="24"/>
          <w:lang w:val="es-ES"/>
        </w:rPr>
      </w:pPr>
      <w:r w:rsidRPr="006F194F">
        <w:rPr>
          <w:rFonts w:ascii="Arial" w:hAnsi="Arial" w:cs="Arial"/>
          <w:sz w:val="24"/>
          <w:szCs w:val="24"/>
          <w:lang w:val="es-ES"/>
        </w:rPr>
        <w:t>Los propósitos del AMFE son:</w:t>
      </w:r>
    </w:p>
    <w:p w:rsidR="006F194F" w:rsidRPr="006F194F" w:rsidRDefault="006F194F" w:rsidP="004C2957">
      <w:pPr>
        <w:spacing w:after="0" w:line="480" w:lineRule="auto"/>
        <w:ind w:left="1411"/>
        <w:jc w:val="both"/>
        <w:rPr>
          <w:rFonts w:ascii="Arial" w:hAnsi="Arial" w:cs="Arial"/>
          <w:sz w:val="10"/>
          <w:szCs w:val="10"/>
          <w:lang w:val="es-ES"/>
        </w:rPr>
      </w:pPr>
    </w:p>
    <w:p w:rsidR="00876E01" w:rsidRPr="006F194F" w:rsidRDefault="00876E01" w:rsidP="00204028">
      <w:pPr>
        <w:numPr>
          <w:ilvl w:val="0"/>
          <w:numId w:val="7"/>
        </w:numPr>
        <w:spacing w:after="0" w:line="480" w:lineRule="auto"/>
        <w:ind w:left="2610" w:hanging="540"/>
        <w:rPr>
          <w:rFonts w:ascii="Arial" w:hAnsi="Arial" w:cs="Arial"/>
          <w:sz w:val="24"/>
          <w:szCs w:val="24"/>
          <w:lang w:val="es-ES"/>
        </w:rPr>
      </w:pPr>
      <w:r w:rsidRPr="006F194F">
        <w:rPr>
          <w:rFonts w:ascii="Arial" w:hAnsi="Arial" w:cs="Arial"/>
          <w:sz w:val="24"/>
          <w:szCs w:val="24"/>
          <w:lang w:val="es-ES"/>
        </w:rPr>
        <w:t xml:space="preserve">Identificar los modos de fallas potenciales y conocidas. </w:t>
      </w:r>
    </w:p>
    <w:p w:rsidR="00876E01" w:rsidRPr="006F194F" w:rsidRDefault="00876E01" w:rsidP="00204028">
      <w:pPr>
        <w:numPr>
          <w:ilvl w:val="0"/>
          <w:numId w:val="7"/>
        </w:numPr>
        <w:spacing w:after="0" w:line="480" w:lineRule="auto"/>
        <w:ind w:left="2610" w:hanging="540"/>
        <w:rPr>
          <w:rFonts w:ascii="Arial" w:hAnsi="Arial" w:cs="Arial"/>
          <w:sz w:val="24"/>
          <w:szCs w:val="24"/>
          <w:lang w:val="es-ES"/>
        </w:rPr>
      </w:pPr>
      <w:r w:rsidRPr="006F194F">
        <w:rPr>
          <w:rFonts w:ascii="Arial" w:hAnsi="Arial" w:cs="Arial"/>
          <w:sz w:val="24"/>
          <w:szCs w:val="24"/>
          <w:lang w:val="es-ES"/>
        </w:rPr>
        <w:t>Identificar las causas y efectos de cada modo de falla.</w:t>
      </w:r>
    </w:p>
    <w:p w:rsidR="00876E01" w:rsidRPr="006F194F" w:rsidRDefault="00876E01" w:rsidP="00204028">
      <w:pPr>
        <w:numPr>
          <w:ilvl w:val="0"/>
          <w:numId w:val="7"/>
        </w:numPr>
        <w:spacing w:line="480" w:lineRule="auto"/>
        <w:ind w:left="2610" w:hanging="540"/>
        <w:jc w:val="both"/>
        <w:rPr>
          <w:rFonts w:ascii="Arial" w:hAnsi="Arial" w:cs="Arial"/>
          <w:sz w:val="24"/>
          <w:szCs w:val="24"/>
          <w:lang w:val="es-ES"/>
        </w:rPr>
      </w:pPr>
      <w:r w:rsidRPr="006F194F">
        <w:rPr>
          <w:rFonts w:ascii="Arial" w:hAnsi="Arial" w:cs="Arial"/>
          <w:sz w:val="24"/>
          <w:szCs w:val="24"/>
          <w:lang w:val="es-ES"/>
        </w:rPr>
        <w:t xml:space="preserve">Priorizar los modos de falla identificados de acuerdo al número de prioridad de riesgo (NPR) o frecuencia de ocurrencia, gravedad y grado de facilidad para su detección. </w:t>
      </w:r>
    </w:p>
    <w:p w:rsidR="006F194F" w:rsidRDefault="006F194F" w:rsidP="00BF3A67">
      <w:pPr>
        <w:spacing w:line="480" w:lineRule="auto"/>
        <w:ind w:left="1440"/>
        <w:jc w:val="both"/>
        <w:rPr>
          <w:rFonts w:ascii="Arial" w:eastAsia="Times New Roman" w:hAnsi="Arial" w:cs="Arial"/>
          <w:sz w:val="24"/>
          <w:szCs w:val="24"/>
          <w:lang w:val="es-ES"/>
        </w:rPr>
      </w:pPr>
    </w:p>
    <w:p w:rsidR="00857022" w:rsidRDefault="00857022"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Pr>
          <w:rFonts w:ascii="Arial" w:hAnsi="Arial" w:cs="Arial"/>
          <w:b/>
          <w:bCs/>
          <w:sz w:val="24"/>
          <w:szCs w:val="24"/>
          <w:lang w:val="es-ES"/>
        </w:rPr>
        <w:t>Despliegue de la Función de Calidad</w:t>
      </w:r>
    </w:p>
    <w:p w:rsidR="00857022" w:rsidRPr="004C2957" w:rsidRDefault="00857022" w:rsidP="004C2957">
      <w:pPr>
        <w:spacing w:after="0" w:line="480" w:lineRule="auto"/>
        <w:ind w:left="1440"/>
        <w:jc w:val="both"/>
        <w:rPr>
          <w:rFonts w:ascii="Arial" w:hAnsi="Arial"/>
          <w:lang w:val="es-ES"/>
        </w:rPr>
      </w:pPr>
    </w:p>
    <w:p w:rsidR="00857022" w:rsidRDefault="007B75DE" w:rsidP="00CB5B14">
      <w:pPr>
        <w:tabs>
          <w:tab w:val="left" w:pos="1440"/>
        </w:tabs>
        <w:autoSpaceDE w:val="0"/>
        <w:autoSpaceDN w:val="0"/>
        <w:adjustRightInd w:val="0"/>
        <w:spacing w:after="0" w:line="480" w:lineRule="auto"/>
        <w:ind w:left="1714"/>
        <w:jc w:val="both"/>
        <w:rPr>
          <w:rFonts w:ascii="Arial" w:hAnsi="Arial" w:cs="Arial"/>
          <w:sz w:val="24"/>
          <w:szCs w:val="24"/>
          <w:lang w:val="es-ES"/>
        </w:rPr>
      </w:pPr>
      <w:r>
        <w:rPr>
          <w:rFonts w:ascii="Arial" w:hAnsi="Arial" w:cs="Arial"/>
          <w:sz w:val="24"/>
          <w:szCs w:val="24"/>
          <w:lang w:val="es-ES"/>
        </w:rPr>
        <w:t>El s</w:t>
      </w:r>
      <w:r w:rsidR="00857022" w:rsidRPr="00E3340C">
        <w:rPr>
          <w:rFonts w:ascii="Arial" w:hAnsi="Arial" w:cs="Arial"/>
          <w:sz w:val="24"/>
          <w:szCs w:val="24"/>
          <w:lang w:val="es-ES"/>
        </w:rPr>
        <w:t xml:space="preserve">istema </w:t>
      </w:r>
      <w:r w:rsidR="002A1F11">
        <w:rPr>
          <w:rFonts w:ascii="Arial" w:hAnsi="Arial" w:cs="Arial"/>
          <w:sz w:val="24"/>
          <w:szCs w:val="24"/>
          <w:lang w:val="es-ES"/>
        </w:rPr>
        <w:t>QFD</w:t>
      </w:r>
      <w:r w:rsidRPr="007B75DE">
        <w:rPr>
          <w:rFonts w:ascii="Arial" w:hAnsi="Arial" w:cs="Arial"/>
          <w:sz w:val="24"/>
          <w:szCs w:val="24"/>
          <w:vertAlign w:val="superscript"/>
          <w:lang w:val="es-ES"/>
        </w:rPr>
        <w:t>3</w:t>
      </w:r>
      <w:r w:rsidR="002A1F11">
        <w:rPr>
          <w:rFonts w:ascii="Arial" w:hAnsi="Arial" w:cs="Arial"/>
          <w:sz w:val="24"/>
          <w:szCs w:val="24"/>
          <w:lang w:val="es-ES"/>
        </w:rPr>
        <w:t xml:space="preserve"> </w:t>
      </w:r>
      <w:r w:rsidR="00857022" w:rsidRPr="00E3340C">
        <w:rPr>
          <w:rFonts w:ascii="Arial" w:hAnsi="Arial" w:cs="Arial"/>
          <w:sz w:val="24"/>
          <w:szCs w:val="24"/>
          <w:lang w:val="es-ES"/>
        </w:rPr>
        <w:t xml:space="preserve">busca focalizar el diseño de los productos y servicios en dar respuesta a las necesidades de los clientes. Esto significa alinear lo que el cliente requiere con lo que la </w:t>
      </w:r>
      <w:r w:rsidR="004C2957">
        <w:rPr>
          <w:rFonts w:ascii="Arial" w:hAnsi="Arial" w:cs="Arial"/>
          <w:sz w:val="24"/>
          <w:szCs w:val="24"/>
          <w:lang w:val="es-ES"/>
        </w:rPr>
        <w:t>empresa</w:t>
      </w:r>
      <w:r w:rsidR="00857022" w:rsidRPr="00E3340C">
        <w:rPr>
          <w:rFonts w:ascii="Arial" w:hAnsi="Arial" w:cs="Arial"/>
          <w:sz w:val="24"/>
          <w:szCs w:val="24"/>
          <w:lang w:val="es-ES"/>
        </w:rPr>
        <w:t xml:space="preserve"> produce.</w:t>
      </w:r>
    </w:p>
    <w:p w:rsidR="00EB3507" w:rsidRDefault="00EB3507" w:rsidP="00EB3507">
      <w:pPr>
        <w:spacing w:after="0" w:line="240" w:lineRule="auto"/>
        <w:jc w:val="both"/>
        <w:rPr>
          <w:rFonts w:ascii="Arial" w:hAnsi="Arial" w:cs="Arial"/>
          <w:sz w:val="20"/>
          <w:szCs w:val="20"/>
          <w:vertAlign w:val="superscript"/>
          <w:lang w:val="es-ES"/>
        </w:rPr>
      </w:pPr>
      <w:r>
        <w:rPr>
          <w:rFonts w:ascii="Arial" w:hAnsi="Arial" w:cs="Arial"/>
          <w:sz w:val="20"/>
          <w:szCs w:val="20"/>
          <w:vertAlign w:val="superscript"/>
          <w:lang w:val="es-ES"/>
        </w:rPr>
        <w:t>________________________________</w:t>
      </w:r>
    </w:p>
    <w:p w:rsidR="007B75DE" w:rsidRPr="00E13E5A" w:rsidRDefault="007B75DE" w:rsidP="00EB3507">
      <w:pPr>
        <w:spacing w:after="0" w:line="240" w:lineRule="auto"/>
        <w:jc w:val="both"/>
        <w:rPr>
          <w:rFonts w:ascii="Arial" w:hAnsi="Arial" w:cs="Arial"/>
          <w:sz w:val="20"/>
          <w:szCs w:val="20"/>
          <w:lang w:val="es-ES"/>
        </w:rPr>
      </w:pPr>
      <w:r>
        <w:rPr>
          <w:rFonts w:ascii="Arial" w:hAnsi="Arial" w:cs="Arial"/>
          <w:sz w:val="20"/>
          <w:szCs w:val="20"/>
          <w:vertAlign w:val="superscript"/>
          <w:lang w:val="es-ES"/>
        </w:rPr>
        <w:t>3</w:t>
      </w:r>
      <w:r w:rsidRPr="00E13E5A">
        <w:rPr>
          <w:rFonts w:ascii="Arial" w:hAnsi="Arial" w:cs="Arial"/>
          <w:sz w:val="20"/>
          <w:szCs w:val="20"/>
          <w:lang w:val="es-ES"/>
        </w:rPr>
        <w:t xml:space="preserve"> </w:t>
      </w:r>
      <w:r>
        <w:rPr>
          <w:rFonts w:ascii="Arial" w:hAnsi="Arial" w:cs="Arial"/>
          <w:sz w:val="20"/>
          <w:szCs w:val="20"/>
          <w:lang w:val="es-ES"/>
        </w:rPr>
        <w:t>QFD</w:t>
      </w:r>
      <w:r w:rsidRPr="00E13E5A">
        <w:rPr>
          <w:rFonts w:ascii="Arial" w:hAnsi="Arial" w:cs="Arial"/>
          <w:sz w:val="20"/>
          <w:szCs w:val="20"/>
          <w:lang w:val="es-ES"/>
        </w:rPr>
        <w:t xml:space="preserve">: </w:t>
      </w:r>
      <w:r>
        <w:rPr>
          <w:rFonts w:ascii="Arial" w:hAnsi="Arial" w:cs="Arial"/>
          <w:sz w:val="20"/>
          <w:szCs w:val="20"/>
          <w:lang w:val="es-ES"/>
        </w:rPr>
        <w:t>Abreviatura de la técnica de despliegue de la función de calidad</w:t>
      </w:r>
      <w:r w:rsidRPr="00E13E5A">
        <w:rPr>
          <w:rFonts w:ascii="Arial" w:hAnsi="Arial" w:cs="Arial"/>
          <w:sz w:val="20"/>
          <w:szCs w:val="20"/>
          <w:lang w:val="es-ES"/>
        </w:rPr>
        <w:t>.</w:t>
      </w:r>
    </w:p>
    <w:p w:rsidR="00857022" w:rsidRDefault="00EB3507" w:rsidP="00CB5B14">
      <w:pPr>
        <w:tabs>
          <w:tab w:val="left" w:pos="1440"/>
        </w:tabs>
        <w:autoSpaceDE w:val="0"/>
        <w:autoSpaceDN w:val="0"/>
        <w:adjustRightInd w:val="0"/>
        <w:spacing w:after="0" w:line="480" w:lineRule="auto"/>
        <w:ind w:left="1714"/>
        <w:jc w:val="both"/>
        <w:rPr>
          <w:rFonts w:ascii="Arial" w:hAnsi="Arial" w:cs="Arial"/>
          <w:sz w:val="24"/>
          <w:szCs w:val="24"/>
          <w:lang w:val="es-ES"/>
        </w:rPr>
      </w:pPr>
      <w:r>
        <w:rPr>
          <w:rFonts w:ascii="Arial" w:hAnsi="Arial" w:cs="Arial"/>
          <w:sz w:val="24"/>
          <w:szCs w:val="24"/>
          <w:lang w:val="es-ES"/>
        </w:rPr>
        <w:lastRenderedPageBreak/>
        <w:t>También conocido como</w:t>
      </w:r>
      <w:r w:rsidR="007B75DE">
        <w:rPr>
          <w:rFonts w:ascii="Arial" w:hAnsi="Arial" w:cs="Arial"/>
          <w:sz w:val="24"/>
          <w:szCs w:val="24"/>
          <w:lang w:val="es-ES"/>
        </w:rPr>
        <w:t xml:space="preserve"> </w:t>
      </w:r>
      <w:r w:rsidR="00857022" w:rsidRPr="00CF77A7">
        <w:rPr>
          <w:rFonts w:ascii="Arial" w:hAnsi="Arial" w:cs="Arial"/>
          <w:sz w:val="24"/>
          <w:szCs w:val="24"/>
          <w:lang w:val="es-ES"/>
        </w:rPr>
        <w:t>Quality Function Deploymen</w:t>
      </w:r>
      <w:r w:rsidR="007B75DE">
        <w:rPr>
          <w:rFonts w:ascii="Arial" w:hAnsi="Arial" w:cs="Arial"/>
          <w:sz w:val="24"/>
          <w:szCs w:val="24"/>
          <w:lang w:val="es-ES"/>
        </w:rPr>
        <w:t>t,</w:t>
      </w:r>
      <w:r w:rsidR="00616C95">
        <w:rPr>
          <w:rFonts w:ascii="Arial" w:hAnsi="Arial" w:cs="Arial"/>
          <w:sz w:val="24"/>
          <w:szCs w:val="24"/>
          <w:lang w:val="es-ES"/>
        </w:rPr>
        <w:t xml:space="preserve"> significa</w:t>
      </w:r>
      <w:r w:rsidR="00857022" w:rsidRPr="00CF77A7">
        <w:rPr>
          <w:rFonts w:ascii="Arial" w:hAnsi="Arial" w:cs="Arial"/>
          <w:sz w:val="24"/>
          <w:szCs w:val="24"/>
          <w:lang w:val="es-ES"/>
        </w:rPr>
        <w:t xml:space="preserve"> "transmitir" los atributos de calidad que el cliente demanda a través de los procesos organizacionales, para que cada proceso pueda contribuir al aseguramiento de estas características. A través del QFD, todo el personal de una organización puede entender lo que es realmente importante para los clientes y trabajar para cumplirlo.</w:t>
      </w:r>
    </w:p>
    <w:p w:rsidR="00616C95" w:rsidRDefault="00616C95" w:rsidP="00616C95">
      <w:pPr>
        <w:pStyle w:val="Prrafodelista"/>
        <w:spacing w:after="0" w:line="480" w:lineRule="auto"/>
        <w:ind w:left="1418"/>
        <w:jc w:val="both"/>
        <w:rPr>
          <w:rFonts w:ascii="Arial" w:hAnsi="Arial" w:cs="Arial"/>
          <w:sz w:val="24"/>
          <w:szCs w:val="24"/>
          <w:lang w:val="es-ES"/>
        </w:rPr>
      </w:pPr>
    </w:p>
    <w:p w:rsidR="00857022" w:rsidRPr="00B9303D" w:rsidRDefault="00857022" w:rsidP="00CB5B14">
      <w:pPr>
        <w:tabs>
          <w:tab w:val="left" w:pos="1440"/>
        </w:tabs>
        <w:autoSpaceDE w:val="0"/>
        <w:autoSpaceDN w:val="0"/>
        <w:adjustRightInd w:val="0"/>
        <w:spacing w:after="0" w:line="480" w:lineRule="auto"/>
        <w:ind w:left="1714"/>
        <w:jc w:val="both"/>
        <w:rPr>
          <w:rFonts w:ascii="Arial" w:hAnsi="Arial" w:cs="Arial"/>
          <w:sz w:val="24"/>
          <w:szCs w:val="24"/>
          <w:lang w:val="es-ES"/>
        </w:rPr>
      </w:pPr>
      <w:r w:rsidRPr="00857022">
        <w:rPr>
          <w:rFonts w:ascii="Arial" w:hAnsi="Arial" w:cs="Arial"/>
          <w:sz w:val="24"/>
          <w:szCs w:val="24"/>
          <w:lang w:val="es-ES"/>
        </w:rPr>
        <w:t xml:space="preserve">Los dos objetivos fundamentales que se buscan con la </w:t>
      </w:r>
      <w:r w:rsidRPr="00B9303D">
        <w:rPr>
          <w:rFonts w:ascii="Arial" w:hAnsi="Arial" w:cs="Arial"/>
          <w:sz w:val="24"/>
          <w:szCs w:val="24"/>
          <w:lang w:val="es-ES"/>
        </w:rPr>
        <w:t>aplicación de esta técnica son:</w:t>
      </w:r>
    </w:p>
    <w:p w:rsidR="00EB3507" w:rsidRPr="00B9303D" w:rsidRDefault="00857022" w:rsidP="00EB3507">
      <w:pPr>
        <w:pStyle w:val="Prrafodelista"/>
        <w:numPr>
          <w:ilvl w:val="0"/>
          <w:numId w:val="27"/>
        </w:numPr>
        <w:tabs>
          <w:tab w:val="left" w:pos="2340"/>
        </w:tabs>
        <w:autoSpaceDE w:val="0"/>
        <w:autoSpaceDN w:val="0"/>
        <w:adjustRightInd w:val="0"/>
        <w:spacing w:after="0" w:line="480" w:lineRule="auto"/>
        <w:ind w:left="2340"/>
        <w:jc w:val="both"/>
        <w:rPr>
          <w:rFonts w:ascii="Arial" w:hAnsi="Arial" w:cs="Arial"/>
          <w:color w:val="000000"/>
          <w:sz w:val="24"/>
          <w:szCs w:val="24"/>
          <w:lang w:val="es-ES"/>
        </w:rPr>
      </w:pPr>
      <w:r w:rsidRPr="00B9303D">
        <w:rPr>
          <w:rFonts w:ascii="Arial" w:hAnsi="Arial" w:cs="Arial"/>
          <w:sz w:val="24"/>
          <w:szCs w:val="24"/>
          <w:lang w:val="es-ES"/>
        </w:rPr>
        <w:t xml:space="preserve">Traducir las demandas expresadas y latentes del cliente al producto o servicio. </w:t>
      </w:r>
    </w:p>
    <w:p w:rsidR="00857022" w:rsidRPr="00B9303D" w:rsidRDefault="00857022" w:rsidP="00EB3507">
      <w:pPr>
        <w:pStyle w:val="Prrafodelista"/>
        <w:numPr>
          <w:ilvl w:val="0"/>
          <w:numId w:val="27"/>
        </w:numPr>
        <w:tabs>
          <w:tab w:val="left" w:pos="2340"/>
        </w:tabs>
        <w:autoSpaceDE w:val="0"/>
        <w:autoSpaceDN w:val="0"/>
        <w:adjustRightInd w:val="0"/>
        <w:spacing w:line="480" w:lineRule="auto"/>
        <w:ind w:left="2336" w:hanging="357"/>
        <w:jc w:val="both"/>
        <w:rPr>
          <w:rFonts w:ascii="Arial" w:hAnsi="Arial" w:cs="Arial"/>
          <w:color w:val="000000"/>
          <w:sz w:val="24"/>
          <w:szCs w:val="24"/>
          <w:lang w:val="es-ES"/>
        </w:rPr>
      </w:pPr>
      <w:r w:rsidRPr="00B9303D">
        <w:rPr>
          <w:rFonts w:ascii="Arial" w:hAnsi="Arial" w:cs="Arial"/>
          <w:sz w:val="24"/>
          <w:szCs w:val="24"/>
          <w:lang w:val="es-ES"/>
        </w:rPr>
        <w:t>Obtener una Calidad de Diseño de un producto / servicio excelente.</w:t>
      </w:r>
    </w:p>
    <w:p w:rsidR="0035255C" w:rsidRPr="00857022" w:rsidRDefault="0035255C" w:rsidP="00EB3507">
      <w:pPr>
        <w:tabs>
          <w:tab w:val="left" w:pos="1440"/>
        </w:tabs>
        <w:autoSpaceDE w:val="0"/>
        <w:autoSpaceDN w:val="0"/>
        <w:adjustRightInd w:val="0"/>
        <w:spacing w:line="480" w:lineRule="auto"/>
        <w:ind w:left="1712"/>
        <w:jc w:val="both"/>
        <w:rPr>
          <w:rFonts w:ascii="Arial" w:hAnsi="Arial" w:cs="Arial"/>
          <w:sz w:val="24"/>
          <w:szCs w:val="24"/>
          <w:lang w:val="es-ES"/>
        </w:rPr>
      </w:pPr>
    </w:p>
    <w:p w:rsidR="009525C0" w:rsidRDefault="009525C0"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Pr>
          <w:rFonts w:ascii="Arial" w:hAnsi="Arial" w:cs="Arial"/>
          <w:b/>
          <w:bCs/>
          <w:sz w:val="24"/>
          <w:szCs w:val="24"/>
          <w:lang w:val="es-ES"/>
        </w:rPr>
        <w:t>Estudio de tiempos</w:t>
      </w:r>
      <w:r w:rsidR="00D73FF6">
        <w:rPr>
          <w:rFonts w:ascii="Arial" w:hAnsi="Arial" w:cs="Arial"/>
          <w:b/>
          <w:bCs/>
          <w:sz w:val="24"/>
          <w:szCs w:val="24"/>
          <w:lang w:val="es-ES"/>
        </w:rPr>
        <w:t xml:space="preserve"> de trabajo</w:t>
      </w:r>
    </w:p>
    <w:p w:rsidR="00A266B7" w:rsidRPr="003A7444" w:rsidRDefault="00A266B7" w:rsidP="00A266B7">
      <w:pPr>
        <w:pStyle w:val="Prrafodelista"/>
        <w:spacing w:line="240" w:lineRule="auto"/>
        <w:ind w:left="1224"/>
        <w:rPr>
          <w:rFonts w:ascii="Arial" w:hAnsi="Arial" w:cs="Arial"/>
          <w:b/>
          <w:bCs/>
          <w:sz w:val="24"/>
          <w:szCs w:val="24"/>
          <w:lang w:val="es-ES"/>
        </w:rPr>
      </w:pPr>
    </w:p>
    <w:p w:rsidR="00A266B7" w:rsidRDefault="00A266B7" w:rsidP="00204028">
      <w:pPr>
        <w:tabs>
          <w:tab w:val="left" w:pos="1440"/>
        </w:tabs>
        <w:autoSpaceDE w:val="0"/>
        <w:autoSpaceDN w:val="0"/>
        <w:adjustRightInd w:val="0"/>
        <w:spacing w:after="0" w:line="480" w:lineRule="auto"/>
        <w:ind w:left="1714"/>
        <w:jc w:val="both"/>
        <w:rPr>
          <w:rFonts w:ascii="Arial" w:hAnsi="Arial" w:cs="Arial"/>
          <w:sz w:val="24"/>
          <w:szCs w:val="24"/>
          <w:lang w:val="es-ES"/>
        </w:rPr>
      </w:pPr>
      <w:r w:rsidRPr="0063485A">
        <w:rPr>
          <w:rFonts w:ascii="Arial" w:hAnsi="Arial" w:cs="Arial"/>
          <w:sz w:val="24"/>
          <w:szCs w:val="24"/>
          <w:lang w:val="es-ES"/>
        </w:rPr>
        <w:t>A pesar de que a Frederick W. Taylor se le considera el padre del estudio de tiempos, esta práctica ya se venía dando desde 1760, por un francés apellidado Perronet quién realizó estudios sobre la fabricación de alfileres</w:t>
      </w:r>
      <w:r w:rsidR="008A6D8E" w:rsidRPr="0063485A">
        <w:rPr>
          <w:rFonts w:ascii="Arial" w:hAnsi="Arial" w:cs="Arial"/>
          <w:sz w:val="24"/>
          <w:szCs w:val="24"/>
          <w:lang w:val="es-ES"/>
        </w:rPr>
        <w:t>.</w:t>
      </w:r>
      <w:r w:rsidRPr="0063485A">
        <w:rPr>
          <w:rFonts w:ascii="Arial" w:hAnsi="Arial" w:cs="Arial"/>
          <w:sz w:val="24"/>
          <w:szCs w:val="24"/>
          <w:lang w:val="es-ES"/>
        </w:rPr>
        <w:t xml:space="preserve"> Setenta años </w:t>
      </w:r>
      <w:r w:rsidR="008A6D8E" w:rsidRPr="0063485A">
        <w:rPr>
          <w:rFonts w:ascii="Arial" w:hAnsi="Arial" w:cs="Arial"/>
          <w:sz w:val="24"/>
          <w:szCs w:val="24"/>
          <w:lang w:val="es-ES"/>
        </w:rPr>
        <w:t>más</w:t>
      </w:r>
      <w:r w:rsidRPr="0063485A">
        <w:rPr>
          <w:rFonts w:ascii="Arial" w:hAnsi="Arial" w:cs="Arial"/>
          <w:sz w:val="24"/>
          <w:szCs w:val="24"/>
          <w:lang w:val="es-ES"/>
        </w:rPr>
        <w:t xml:space="preserve"> tarde, Charles Babbage hizo estudios de tiempos </w:t>
      </w:r>
      <w:r w:rsidRPr="0063485A">
        <w:rPr>
          <w:rFonts w:ascii="Arial" w:hAnsi="Arial" w:cs="Arial"/>
          <w:sz w:val="24"/>
          <w:szCs w:val="24"/>
          <w:lang w:val="es-ES"/>
        </w:rPr>
        <w:lastRenderedPageBreak/>
        <w:t xml:space="preserve">relacionados </w:t>
      </w:r>
      <w:r w:rsidR="008A6D8E" w:rsidRPr="0063485A">
        <w:rPr>
          <w:rFonts w:ascii="Arial" w:hAnsi="Arial" w:cs="Arial"/>
          <w:sz w:val="24"/>
          <w:szCs w:val="24"/>
          <w:lang w:val="es-ES"/>
        </w:rPr>
        <w:t>con alfileres comunes</w:t>
      </w:r>
      <w:r w:rsidRPr="0063485A">
        <w:rPr>
          <w:rFonts w:ascii="Arial" w:hAnsi="Arial" w:cs="Arial"/>
          <w:sz w:val="24"/>
          <w:szCs w:val="24"/>
          <w:lang w:val="es-ES"/>
        </w:rPr>
        <w:t>, y cuyos resultados sorprendieron ya que determinó</w:t>
      </w:r>
      <w:r w:rsidR="008A6D8E" w:rsidRPr="0063485A">
        <w:rPr>
          <w:rFonts w:ascii="Arial" w:hAnsi="Arial" w:cs="Arial"/>
          <w:sz w:val="24"/>
          <w:szCs w:val="24"/>
          <w:lang w:val="es-ES"/>
        </w:rPr>
        <w:t xml:space="preserve"> que una libra de alfileres (5</w:t>
      </w:r>
      <w:r w:rsidRPr="0063485A">
        <w:rPr>
          <w:rFonts w:ascii="Arial" w:hAnsi="Arial" w:cs="Arial"/>
          <w:sz w:val="24"/>
          <w:szCs w:val="24"/>
          <w:lang w:val="es-ES"/>
        </w:rPr>
        <w:t xml:space="preserve">546 unidades) </w:t>
      </w:r>
      <w:r w:rsidR="008A6D8E" w:rsidRPr="0063485A">
        <w:rPr>
          <w:rFonts w:ascii="Arial" w:hAnsi="Arial" w:cs="Arial"/>
          <w:sz w:val="24"/>
          <w:szCs w:val="24"/>
          <w:lang w:val="es-ES"/>
        </w:rPr>
        <w:t xml:space="preserve">debía fabricarse en 7.68 horas. </w:t>
      </w:r>
    </w:p>
    <w:p w:rsidR="004C2957" w:rsidRDefault="004C2957" w:rsidP="00204028">
      <w:pPr>
        <w:tabs>
          <w:tab w:val="left" w:pos="1440"/>
        </w:tabs>
        <w:autoSpaceDE w:val="0"/>
        <w:autoSpaceDN w:val="0"/>
        <w:adjustRightInd w:val="0"/>
        <w:spacing w:after="0" w:line="480" w:lineRule="auto"/>
        <w:ind w:left="1714"/>
        <w:jc w:val="both"/>
        <w:rPr>
          <w:rFonts w:ascii="Arial" w:hAnsi="Arial" w:cs="Arial"/>
          <w:sz w:val="24"/>
          <w:szCs w:val="24"/>
          <w:lang w:val="es-ES"/>
        </w:rPr>
      </w:pPr>
    </w:p>
    <w:p w:rsidR="00A266B7" w:rsidRPr="0063485A" w:rsidRDefault="00A266B7" w:rsidP="00204028">
      <w:pPr>
        <w:tabs>
          <w:tab w:val="left" w:pos="1440"/>
        </w:tabs>
        <w:autoSpaceDE w:val="0"/>
        <w:autoSpaceDN w:val="0"/>
        <w:adjustRightInd w:val="0"/>
        <w:spacing w:after="0" w:line="480" w:lineRule="auto"/>
        <w:ind w:left="1714"/>
        <w:jc w:val="both"/>
        <w:rPr>
          <w:rFonts w:ascii="Arial" w:hAnsi="Arial" w:cs="Arial"/>
          <w:sz w:val="24"/>
          <w:szCs w:val="24"/>
          <w:lang w:val="es-ES"/>
        </w:rPr>
      </w:pPr>
      <w:r w:rsidRPr="0063485A">
        <w:rPr>
          <w:rFonts w:ascii="Arial" w:hAnsi="Arial" w:cs="Arial"/>
          <w:sz w:val="24"/>
          <w:szCs w:val="24"/>
          <w:lang w:val="es-ES"/>
        </w:rPr>
        <w:t xml:space="preserve">En 1881, Taylor comenzó su trabajo de estudio de tiempos y doce años después desarrolló un sistema basado en "tareas" en donde proponía que la administración de una empresa debía encargarse de planear el trabajo de cada empleado por lo menos con un día de anticipación y que </w:t>
      </w:r>
      <w:r w:rsidR="008A6D8E" w:rsidRPr="0063485A">
        <w:rPr>
          <w:rFonts w:ascii="Arial" w:hAnsi="Arial" w:cs="Arial"/>
          <w:sz w:val="24"/>
          <w:szCs w:val="24"/>
          <w:lang w:val="es-ES"/>
        </w:rPr>
        <w:t xml:space="preserve">él </w:t>
      </w:r>
      <w:r w:rsidRPr="0063485A">
        <w:rPr>
          <w:rFonts w:ascii="Arial" w:hAnsi="Arial" w:cs="Arial"/>
          <w:sz w:val="24"/>
          <w:szCs w:val="24"/>
          <w:lang w:val="es-ES"/>
        </w:rPr>
        <w:t>debía recibir instrucciones por escrito que describieran su tarea a detalle para evitar confusiones.</w:t>
      </w:r>
    </w:p>
    <w:p w:rsidR="00621AB0" w:rsidRPr="00A266B7" w:rsidRDefault="00621AB0" w:rsidP="00204028">
      <w:pPr>
        <w:tabs>
          <w:tab w:val="left" w:pos="1440"/>
        </w:tabs>
        <w:autoSpaceDE w:val="0"/>
        <w:autoSpaceDN w:val="0"/>
        <w:adjustRightInd w:val="0"/>
        <w:spacing w:after="0" w:line="480" w:lineRule="auto"/>
        <w:ind w:left="1714"/>
        <w:jc w:val="both"/>
        <w:rPr>
          <w:rFonts w:ascii="Arial" w:hAnsi="Arial" w:cs="Arial"/>
          <w:sz w:val="24"/>
          <w:szCs w:val="24"/>
          <w:lang w:val="es-ES"/>
        </w:rPr>
      </w:pPr>
    </w:p>
    <w:p w:rsidR="00A266B7" w:rsidRPr="00204028" w:rsidRDefault="008636B6" w:rsidP="00204028">
      <w:pPr>
        <w:tabs>
          <w:tab w:val="left" w:pos="1440"/>
        </w:tabs>
        <w:autoSpaceDE w:val="0"/>
        <w:autoSpaceDN w:val="0"/>
        <w:adjustRightInd w:val="0"/>
        <w:spacing w:after="0" w:line="480" w:lineRule="auto"/>
        <w:ind w:left="1714"/>
        <w:jc w:val="both"/>
        <w:rPr>
          <w:rFonts w:ascii="Arial" w:hAnsi="Arial" w:cs="Arial"/>
          <w:sz w:val="24"/>
          <w:szCs w:val="24"/>
          <w:lang w:val="es-ES"/>
        </w:rPr>
      </w:pPr>
      <w:r w:rsidRPr="00204028">
        <w:rPr>
          <w:rFonts w:ascii="Arial" w:hAnsi="Arial" w:cs="Arial"/>
          <w:sz w:val="24"/>
          <w:szCs w:val="24"/>
          <w:lang w:val="es-ES"/>
        </w:rPr>
        <w:t>En ju</w:t>
      </w:r>
      <w:r w:rsidR="00770AC1" w:rsidRPr="00204028">
        <w:rPr>
          <w:rFonts w:ascii="Arial" w:hAnsi="Arial" w:cs="Arial"/>
          <w:sz w:val="24"/>
          <w:szCs w:val="24"/>
          <w:lang w:val="es-ES"/>
        </w:rPr>
        <w:t xml:space="preserve">nio de 1903, en una reunión </w:t>
      </w:r>
      <w:r w:rsidRPr="00204028">
        <w:rPr>
          <w:rFonts w:ascii="Arial" w:hAnsi="Arial" w:cs="Arial"/>
          <w:sz w:val="24"/>
          <w:szCs w:val="24"/>
          <w:lang w:val="es-ES"/>
        </w:rPr>
        <w:t xml:space="preserve">efectuada en Saratoga, Taylor presentó su famoso artículo </w:t>
      </w:r>
      <w:r w:rsidR="00577771" w:rsidRPr="00204028">
        <w:rPr>
          <w:rFonts w:ascii="Arial" w:hAnsi="Arial" w:cs="Arial"/>
          <w:sz w:val="24"/>
          <w:szCs w:val="24"/>
          <w:lang w:val="es-ES"/>
        </w:rPr>
        <w:t>“</w:t>
      </w:r>
      <w:r w:rsidRPr="00204028">
        <w:rPr>
          <w:rFonts w:ascii="Arial" w:hAnsi="Arial" w:cs="Arial"/>
          <w:sz w:val="24"/>
          <w:szCs w:val="24"/>
          <w:lang w:val="es-ES"/>
        </w:rPr>
        <w:t>Administración del taller</w:t>
      </w:r>
      <w:r w:rsidR="00577771" w:rsidRPr="00204028">
        <w:rPr>
          <w:rFonts w:ascii="Arial" w:hAnsi="Arial" w:cs="Arial"/>
          <w:sz w:val="24"/>
          <w:szCs w:val="24"/>
          <w:lang w:val="es-ES"/>
        </w:rPr>
        <w:t>”</w:t>
      </w:r>
      <w:r w:rsidRPr="00204028">
        <w:rPr>
          <w:rFonts w:ascii="Arial" w:hAnsi="Arial" w:cs="Arial"/>
          <w:sz w:val="24"/>
          <w:szCs w:val="24"/>
          <w:lang w:val="es-ES"/>
        </w:rPr>
        <w:t xml:space="preserve">, en el cual expuso los fundamentos de la administración científica. </w:t>
      </w:r>
      <w:r w:rsidR="00827E58" w:rsidRPr="00204028">
        <w:rPr>
          <w:rFonts w:ascii="Arial" w:hAnsi="Arial" w:cs="Arial"/>
          <w:sz w:val="24"/>
          <w:szCs w:val="24"/>
          <w:lang w:val="es-ES"/>
        </w:rPr>
        <w:t>En ella se plantea que u</w:t>
      </w:r>
      <w:r w:rsidR="00C86B1A" w:rsidRPr="00204028">
        <w:rPr>
          <w:rFonts w:ascii="Arial" w:hAnsi="Arial" w:cs="Arial"/>
          <w:sz w:val="24"/>
          <w:szCs w:val="24"/>
          <w:lang w:val="es-ES"/>
        </w:rPr>
        <w:t xml:space="preserve">n estudio de tiempos es un procedimiento sistemático de investigación, recolección y registros de datos precisos sobre el tiempo requerido para completar una operación. </w:t>
      </w:r>
    </w:p>
    <w:p w:rsidR="00EB55CA" w:rsidRDefault="00EB55CA" w:rsidP="00204028">
      <w:pPr>
        <w:tabs>
          <w:tab w:val="left" w:pos="1440"/>
        </w:tabs>
        <w:autoSpaceDE w:val="0"/>
        <w:autoSpaceDN w:val="0"/>
        <w:adjustRightInd w:val="0"/>
        <w:spacing w:after="0" w:line="480" w:lineRule="auto"/>
        <w:ind w:left="1714"/>
        <w:jc w:val="both"/>
        <w:rPr>
          <w:rFonts w:ascii="Arial" w:hAnsi="Arial" w:cs="Arial"/>
          <w:sz w:val="24"/>
          <w:szCs w:val="24"/>
          <w:lang w:val="es-ES"/>
        </w:rPr>
      </w:pPr>
    </w:p>
    <w:p w:rsidR="00074F8A" w:rsidRDefault="009F14DB" w:rsidP="00204028">
      <w:pPr>
        <w:tabs>
          <w:tab w:val="left" w:pos="1440"/>
        </w:tabs>
        <w:autoSpaceDE w:val="0"/>
        <w:autoSpaceDN w:val="0"/>
        <w:adjustRightInd w:val="0"/>
        <w:spacing w:after="0" w:line="480" w:lineRule="auto"/>
        <w:ind w:left="1714"/>
        <w:jc w:val="both"/>
        <w:rPr>
          <w:rFonts w:ascii="Arial" w:hAnsi="Arial" w:cs="Arial"/>
          <w:sz w:val="24"/>
          <w:szCs w:val="24"/>
          <w:lang w:val="es-ES"/>
        </w:rPr>
      </w:pPr>
      <w:r>
        <w:rPr>
          <w:rFonts w:ascii="Arial" w:hAnsi="Arial" w:cs="Arial"/>
          <w:sz w:val="24"/>
          <w:szCs w:val="24"/>
          <w:lang w:val="es-ES"/>
        </w:rPr>
        <w:t>Para realizar este estudio es</w:t>
      </w:r>
      <w:r w:rsidR="00827E58">
        <w:rPr>
          <w:rFonts w:ascii="Arial" w:hAnsi="Arial" w:cs="Arial"/>
          <w:sz w:val="24"/>
          <w:szCs w:val="24"/>
          <w:lang w:val="es-ES"/>
        </w:rPr>
        <w:t xml:space="preserve"> necesario que</w:t>
      </w:r>
      <w:r w:rsidR="00827E58" w:rsidRPr="00827E58">
        <w:rPr>
          <w:rFonts w:ascii="Arial" w:hAnsi="Arial" w:cs="Arial"/>
          <w:sz w:val="24"/>
          <w:szCs w:val="24"/>
          <w:lang w:val="es-ES"/>
        </w:rPr>
        <w:t xml:space="preserve"> el analista tenga  experiencia y conocimientos</w:t>
      </w:r>
      <w:r>
        <w:rPr>
          <w:rFonts w:ascii="Arial" w:hAnsi="Arial" w:cs="Arial"/>
          <w:sz w:val="24"/>
          <w:szCs w:val="24"/>
          <w:lang w:val="es-ES"/>
        </w:rPr>
        <w:t>,</w:t>
      </w:r>
      <w:r w:rsidR="00827E58" w:rsidRPr="00827E58">
        <w:rPr>
          <w:rFonts w:ascii="Arial" w:hAnsi="Arial" w:cs="Arial"/>
          <w:sz w:val="24"/>
          <w:szCs w:val="24"/>
          <w:lang w:val="es-ES"/>
        </w:rPr>
        <w:t xml:space="preserve"> </w:t>
      </w:r>
      <w:r w:rsidR="00827E58">
        <w:rPr>
          <w:rFonts w:ascii="Arial" w:hAnsi="Arial" w:cs="Arial"/>
          <w:sz w:val="24"/>
          <w:szCs w:val="24"/>
          <w:lang w:val="es-ES"/>
        </w:rPr>
        <w:t xml:space="preserve"> </w:t>
      </w:r>
      <w:r w:rsidR="00827E58" w:rsidRPr="00827E58">
        <w:rPr>
          <w:rFonts w:ascii="Arial" w:hAnsi="Arial" w:cs="Arial"/>
          <w:sz w:val="24"/>
          <w:szCs w:val="24"/>
          <w:lang w:val="es-ES"/>
        </w:rPr>
        <w:t xml:space="preserve">y que comprenda en su </w:t>
      </w:r>
      <w:r w:rsidR="00827E58" w:rsidRPr="00827E58">
        <w:rPr>
          <w:rFonts w:ascii="Arial" w:hAnsi="Arial" w:cs="Arial"/>
          <w:sz w:val="24"/>
          <w:szCs w:val="24"/>
          <w:lang w:val="es-ES"/>
        </w:rPr>
        <w:lastRenderedPageBreak/>
        <w:t>totalidad una serie de elementos que a co</w:t>
      </w:r>
      <w:r>
        <w:rPr>
          <w:rFonts w:ascii="Arial" w:hAnsi="Arial" w:cs="Arial"/>
          <w:sz w:val="24"/>
          <w:szCs w:val="24"/>
          <w:lang w:val="es-ES"/>
        </w:rPr>
        <w:t>ntinuación se describen</w:t>
      </w:r>
      <w:r w:rsidR="00074F8A" w:rsidRPr="00827E58">
        <w:rPr>
          <w:rFonts w:ascii="Arial" w:hAnsi="Arial" w:cs="Arial"/>
          <w:sz w:val="24"/>
          <w:szCs w:val="24"/>
          <w:lang w:val="es-ES"/>
        </w:rPr>
        <w:t>:</w:t>
      </w:r>
    </w:p>
    <w:p w:rsidR="00347450" w:rsidRPr="00347450" w:rsidRDefault="00347450" w:rsidP="00827E58">
      <w:pPr>
        <w:shd w:val="clear" w:color="auto" w:fill="FFFFFF"/>
        <w:spacing w:after="0" w:line="480" w:lineRule="auto"/>
        <w:ind w:left="1440"/>
        <w:jc w:val="both"/>
        <w:rPr>
          <w:rFonts w:ascii="Arial" w:hAnsi="Arial" w:cs="Arial"/>
          <w:sz w:val="10"/>
          <w:szCs w:val="10"/>
          <w:lang w:val="es-ES"/>
        </w:rPr>
      </w:pPr>
    </w:p>
    <w:p w:rsidR="00827E58" w:rsidRPr="00827E58" w:rsidRDefault="00827E58" w:rsidP="00204028">
      <w:pPr>
        <w:pStyle w:val="Prrafodelista"/>
        <w:numPr>
          <w:ilvl w:val="2"/>
          <w:numId w:val="9"/>
        </w:numPr>
        <w:shd w:val="clear" w:color="auto" w:fill="FFFFFF"/>
        <w:tabs>
          <w:tab w:val="clear" w:pos="2160"/>
          <w:tab w:val="num" w:pos="2340"/>
        </w:tabs>
        <w:spacing w:before="135" w:after="135" w:line="480" w:lineRule="auto"/>
        <w:ind w:left="2340"/>
        <w:jc w:val="both"/>
        <w:rPr>
          <w:rFonts w:ascii="Arial" w:hAnsi="Arial" w:cs="Arial"/>
          <w:color w:val="445555"/>
          <w:sz w:val="24"/>
          <w:szCs w:val="24"/>
          <w:lang w:val="es-ES"/>
        </w:rPr>
      </w:pPr>
      <w:r w:rsidRPr="00D16861">
        <w:rPr>
          <w:rFonts w:ascii="Arial" w:hAnsi="Arial" w:cs="Arial"/>
          <w:bCs/>
          <w:i/>
          <w:sz w:val="24"/>
          <w:szCs w:val="24"/>
          <w:lang w:val="es-ES"/>
        </w:rPr>
        <w:t>Selección de la operación</w:t>
      </w:r>
      <w:r w:rsidRPr="00D16861">
        <w:rPr>
          <w:rFonts w:ascii="Arial" w:hAnsi="Arial" w:cs="Arial"/>
          <w:bCs/>
          <w:sz w:val="24"/>
          <w:szCs w:val="24"/>
          <w:lang w:val="es-ES"/>
        </w:rPr>
        <w:t>.</w:t>
      </w:r>
      <w:r>
        <w:rPr>
          <w:rFonts w:ascii="Arial" w:hAnsi="Arial" w:cs="Arial"/>
          <w:b/>
          <w:bCs/>
          <w:sz w:val="24"/>
          <w:szCs w:val="24"/>
          <w:lang w:val="es-ES"/>
        </w:rPr>
        <w:t xml:space="preserve"> </w:t>
      </w:r>
      <w:r>
        <w:rPr>
          <w:rFonts w:ascii="Arial" w:hAnsi="Arial" w:cs="Arial"/>
          <w:bCs/>
          <w:sz w:val="24"/>
          <w:szCs w:val="24"/>
          <w:lang w:val="es-ES"/>
        </w:rPr>
        <w:t>La operación que se va a medir.</w:t>
      </w:r>
    </w:p>
    <w:p w:rsidR="001B0BF8" w:rsidRPr="001B0BF8" w:rsidRDefault="00A266B7" w:rsidP="00204028">
      <w:pPr>
        <w:pStyle w:val="Prrafodelista"/>
        <w:numPr>
          <w:ilvl w:val="2"/>
          <w:numId w:val="9"/>
        </w:numPr>
        <w:shd w:val="clear" w:color="auto" w:fill="FFFFFF"/>
        <w:tabs>
          <w:tab w:val="clear" w:pos="2160"/>
          <w:tab w:val="num" w:pos="2340"/>
        </w:tabs>
        <w:spacing w:before="135" w:after="135" w:line="480" w:lineRule="auto"/>
        <w:ind w:left="2340"/>
        <w:jc w:val="both"/>
        <w:rPr>
          <w:rFonts w:ascii="Arial" w:hAnsi="Arial" w:cs="Arial"/>
          <w:color w:val="445555"/>
          <w:sz w:val="24"/>
          <w:szCs w:val="24"/>
          <w:lang w:val="es-ES"/>
        </w:rPr>
      </w:pPr>
      <w:r w:rsidRPr="00D16861">
        <w:rPr>
          <w:rFonts w:ascii="Arial" w:hAnsi="Arial" w:cs="Arial"/>
          <w:bCs/>
          <w:i/>
          <w:sz w:val="24"/>
          <w:szCs w:val="24"/>
          <w:lang w:val="es-ES"/>
        </w:rPr>
        <w:t>Selección del operador</w:t>
      </w:r>
      <w:r w:rsidRPr="001B0BF8">
        <w:rPr>
          <w:rFonts w:ascii="Arial" w:hAnsi="Arial" w:cs="Arial"/>
          <w:sz w:val="24"/>
          <w:szCs w:val="24"/>
          <w:lang w:val="es-ES"/>
        </w:rPr>
        <w:t xml:space="preserve">. Al elegir al trabajador se deben </w:t>
      </w:r>
      <w:r w:rsidR="001B0BF8">
        <w:rPr>
          <w:rFonts w:ascii="Arial" w:hAnsi="Arial" w:cs="Arial"/>
          <w:sz w:val="24"/>
          <w:szCs w:val="24"/>
          <w:lang w:val="es-ES"/>
        </w:rPr>
        <w:t>c</w:t>
      </w:r>
      <w:r w:rsidRPr="001B0BF8">
        <w:rPr>
          <w:rFonts w:ascii="Arial" w:hAnsi="Arial" w:cs="Arial"/>
          <w:sz w:val="24"/>
          <w:szCs w:val="24"/>
          <w:lang w:val="es-ES"/>
        </w:rPr>
        <w:t xml:space="preserve">onsiderar </w:t>
      </w:r>
      <w:r w:rsidR="001B0BF8">
        <w:rPr>
          <w:rFonts w:ascii="Arial" w:hAnsi="Arial" w:cs="Arial"/>
          <w:sz w:val="24"/>
          <w:szCs w:val="24"/>
          <w:lang w:val="es-ES"/>
        </w:rPr>
        <w:t xml:space="preserve">su </w:t>
      </w:r>
      <w:r w:rsidR="001B0BF8" w:rsidRPr="001B0BF8">
        <w:rPr>
          <w:rFonts w:ascii="Arial" w:hAnsi="Arial" w:cs="Arial"/>
          <w:sz w:val="24"/>
          <w:szCs w:val="24"/>
          <w:lang w:val="es-ES"/>
        </w:rPr>
        <w:t>h</w:t>
      </w:r>
      <w:r w:rsidRPr="001B0BF8">
        <w:rPr>
          <w:rFonts w:ascii="Arial" w:hAnsi="Arial" w:cs="Arial"/>
          <w:sz w:val="24"/>
          <w:szCs w:val="24"/>
          <w:lang w:val="es-ES"/>
        </w:rPr>
        <w:t>abilidad, deseo de cooperación, temperamento</w:t>
      </w:r>
      <w:r w:rsidR="00A80D85" w:rsidRPr="001B0BF8">
        <w:rPr>
          <w:rFonts w:ascii="Arial" w:hAnsi="Arial" w:cs="Arial"/>
          <w:sz w:val="24"/>
          <w:szCs w:val="24"/>
          <w:lang w:val="es-ES"/>
        </w:rPr>
        <w:t xml:space="preserve"> y</w:t>
      </w:r>
      <w:r w:rsidRPr="001B0BF8">
        <w:rPr>
          <w:rFonts w:ascii="Arial" w:hAnsi="Arial" w:cs="Arial"/>
          <w:sz w:val="24"/>
          <w:szCs w:val="24"/>
          <w:lang w:val="es-ES"/>
        </w:rPr>
        <w:t xml:space="preserve"> experiencia</w:t>
      </w:r>
      <w:r w:rsidR="00A80D85" w:rsidRPr="001B0BF8">
        <w:rPr>
          <w:rFonts w:ascii="Arial" w:hAnsi="Arial" w:cs="Arial"/>
          <w:sz w:val="24"/>
          <w:szCs w:val="24"/>
          <w:lang w:val="es-ES"/>
        </w:rPr>
        <w:t>.</w:t>
      </w:r>
    </w:p>
    <w:p w:rsidR="001B0BF8" w:rsidRDefault="00A266B7" w:rsidP="00204028">
      <w:pPr>
        <w:pStyle w:val="Prrafodelista"/>
        <w:numPr>
          <w:ilvl w:val="2"/>
          <w:numId w:val="9"/>
        </w:numPr>
        <w:shd w:val="clear" w:color="auto" w:fill="FFFFFF"/>
        <w:tabs>
          <w:tab w:val="clear" w:pos="2160"/>
          <w:tab w:val="num" w:pos="2340"/>
        </w:tabs>
        <w:spacing w:before="135" w:after="135" w:line="480" w:lineRule="auto"/>
        <w:ind w:left="2340"/>
        <w:jc w:val="both"/>
        <w:rPr>
          <w:rFonts w:ascii="Arial" w:hAnsi="Arial" w:cs="Arial"/>
          <w:sz w:val="24"/>
          <w:szCs w:val="24"/>
          <w:lang w:val="es-ES"/>
        </w:rPr>
      </w:pPr>
      <w:r w:rsidRPr="00D16861">
        <w:rPr>
          <w:rFonts w:ascii="Arial" w:hAnsi="Arial" w:cs="Arial"/>
          <w:bCs/>
          <w:i/>
          <w:sz w:val="24"/>
          <w:szCs w:val="24"/>
          <w:lang w:val="es-ES"/>
        </w:rPr>
        <w:t>Análisis de comprobación del método de trabajo</w:t>
      </w:r>
      <w:r w:rsidRPr="001B0BF8">
        <w:rPr>
          <w:rFonts w:ascii="Arial" w:hAnsi="Arial" w:cs="Arial"/>
          <w:sz w:val="24"/>
          <w:szCs w:val="24"/>
          <w:lang w:val="es-ES"/>
        </w:rPr>
        <w:t xml:space="preserve">. </w:t>
      </w:r>
      <w:r w:rsidR="001B0BF8" w:rsidRPr="001B0BF8">
        <w:rPr>
          <w:rFonts w:ascii="Arial" w:hAnsi="Arial" w:cs="Arial"/>
          <w:sz w:val="24"/>
          <w:szCs w:val="24"/>
          <w:lang w:val="es-ES"/>
        </w:rPr>
        <w:t>La operación debe estar</w:t>
      </w:r>
      <w:r w:rsidRPr="001B0BF8">
        <w:rPr>
          <w:rFonts w:ascii="Arial" w:hAnsi="Arial" w:cs="Arial"/>
          <w:sz w:val="24"/>
          <w:szCs w:val="24"/>
          <w:lang w:val="es-ES"/>
        </w:rPr>
        <w:t xml:space="preserve"> normalizada. </w:t>
      </w:r>
      <w:r w:rsidR="001B0BF8" w:rsidRPr="001B0BF8">
        <w:rPr>
          <w:rFonts w:ascii="Arial" w:hAnsi="Arial" w:cs="Arial"/>
          <w:sz w:val="24"/>
          <w:szCs w:val="24"/>
          <w:lang w:val="es-ES"/>
        </w:rPr>
        <w:t>Un trabajo estandarizado significa que una pieza de material será siempre entregada al operario de la misma condición y que él será capaz de ejecutar su operación haciendo una cantidad definida de trabajo, con los movimientos básicos, mientras siga usando el mismo tipo y bajo las mismas condiciones de trabajo.</w:t>
      </w:r>
    </w:p>
    <w:p w:rsidR="00A266B7" w:rsidRPr="001B0BF8" w:rsidRDefault="00A266B7" w:rsidP="00204028">
      <w:pPr>
        <w:pStyle w:val="Prrafodelista"/>
        <w:numPr>
          <w:ilvl w:val="2"/>
          <w:numId w:val="9"/>
        </w:numPr>
        <w:shd w:val="clear" w:color="auto" w:fill="FFFFFF"/>
        <w:tabs>
          <w:tab w:val="clear" w:pos="2160"/>
          <w:tab w:val="num" w:pos="2340"/>
        </w:tabs>
        <w:spacing w:after="0" w:line="480" w:lineRule="auto"/>
        <w:ind w:left="2340"/>
        <w:jc w:val="both"/>
        <w:rPr>
          <w:rFonts w:ascii="Arial" w:hAnsi="Arial" w:cs="Arial"/>
          <w:sz w:val="24"/>
          <w:szCs w:val="24"/>
          <w:lang w:val="es-ES"/>
        </w:rPr>
      </w:pPr>
      <w:r w:rsidRPr="00D16861">
        <w:rPr>
          <w:rFonts w:ascii="Arial" w:hAnsi="Arial" w:cs="Arial"/>
          <w:bCs/>
          <w:i/>
          <w:sz w:val="24"/>
          <w:szCs w:val="24"/>
          <w:lang w:val="es-ES"/>
        </w:rPr>
        <w:t>Ejecución del estudio de tiempos</w:t>
      </w:r>
      <w:r w:rsidR="001B0BF8">
        <w:rPr>
          <w:rFonts w:ascii="Arial" w:hAnsi="Arial" w:cs="Arial"/>
          <w:b/>
          <w:bCs/>
          <w:sz w:val="24"/>
          <w:szCs w:val="24"/>
          <w:lang w:val="es-ES"/>
        </w:rPr>
        <w:t xml:space="preserve">, </w:t>
      </w:r>
      <w:r w:rsidR="001B0BF8" w:rsidRPr="001B0BF8">
        <w:rPr>
          <w:rFonts w:ascii="Arial" w:hAnsi="Arial" w:cs="Arial"/>
          <w:bCs/>
          <w:sz w:val="24"/>
          <w:szCs w:val="24"/>
          <w:lang w:val="es-ES"/>
        </w:rPr>
        <w:t>el analista</w:t>
      </w:r>
      <w:r w:rsidR="001B0BF8">
        <w:rPr>
          <w:rFonts w:ascii="Arial" w:hAnsi="Arial" w:cs="Arial"/>
          <w:b/>
          <w:bCs/>
          <w:sz w:val="24"/>
          <w:szCs w:val="24"/>
          <w:lang w:val="es-ES"/>
        </w:rPr>
        <w:t xml:space="preserve"> </w:t>
      </w:r>
      <w:r w:rsidR="001B0BF8" w:rsidRPr="001B0BF8">
        <w:rPr>
          <w:rFonts w:ascii="Arial" w:hAnsi="Arial" w:cs="Arial"/>
          <w:bCs/>
          <w:sz w:val="24"/>
          <w:szCs w:val="24"/>
          <w:lang w:val="es-ES"/>
        </w:rPr>
        <w:t>emplear</w:t>
      </w:r>
      <w:r w:rsidR="001B0BF8">
        <w:rPr>
          <w:rFonts w:ascii="Arial" w:hAnsi="Arial" w:cs="Arial"/>
          <w:bCs/>
          <w:sz w:val="24"/>
          <w:szCs w:val="24"/>
          <w:lang w:val="es-ES"/>
        </w:rPr>
        <w:t>á</w:t>
      </w:r>
      <w:r w:rsidR="001B0BF8" w:rsidRPr="001B0BF8">
        <w:rPr>
          <w:rFonts w:ascii="Arial" w:hAnsi="Arial" w:cs="Arial"/>
          <w:bCs/>
          <w:sz w:val="24"/>
          <w:szCs w:val="24"/>
          <w:lang w:val="es-ES"/>
        </w:rPr>
        <w:t xml:space="preserve"> el método </w:t>
      </w:r>
      <w:r w:rsidR="001B0BF8">
        <w:rPr>
          <w:rFonts w:ascii="Arial" w:hAnsi="Arial" w:cs="Arial"/>
          <w:bCs/>
          <w:sz w:val="24"/>
          <w:szCs w:val="24"/>
          <w:lang w:val="es-ES"/>
        </w:rPr>
        <w:t>que desee para e</w:t>
      </w:r>
      <w:r w:rsidR="001B0BF8" w:rsidRPr="001B0BF8">
        <w:rPr>
          <w:rFonts w:ascii="Arial" w:hAnsi="Arial" w:cs="Arial"/>
          <w:bCs/>
          <w:sz w:val="24"/>
          <w:szCs w:val="24"/>
          <w:lang w:val="es-ES"/>
        </w:rPr>
        <w:t>l estudio de tiempo de trabajo.</w:t>
      </w:r>
    </w:p>
    <w:p w:rsidR="00A266B7" w:rsidRPr="001B0BF8" w:rsidRDefault="00204028" w:rsidP="00204028">
      <w:pPr>
        <w:shd w:val="clear" w:color="auto" w:fill="FFFFFF"/>
        <w:tabs>
          <w:tab w:val="num" w:pos="2340"/>
        </w:tabs>
        <w:spacing w:after="0" w:line="480" w:lineRule="auto"/>
        <w:ind w:left="2340" w:hanging="360"/>
        <w:jc w:val="both"/>
        <w:rPr>
          <w:rFonts w:ascii="Arial" w:hAnsi="Arial" w:cs="Arial"/>
          <w:sz w:val="24"/>
          <w:szCs w:val="24"/>
          <w:lang w:val="es-ES"/>
        </w:rPr>
      </w:pPr>
      <w:r>
        <w:rPr>
          <w:rFonts w:ascii="Arial" w:hAnsi="Arial" w:cs="Arial"/>
          <w:sz w:val="24"/>
          <w:szCs w:val="24"/>
          <w:lang w:val="es-ES"/>
        </w:rPr>
        <w:t xml:space="preserve">     </w:t>
      </w:r>
      <w:r w:rsidR="00A266B7" w:rsidRPr="001B0BF8">
        <w:rPr>
          <w:rFonts w:ascii="Arial" w:hAnsi="Arial" w:cs="Arial"/>
          <w:sz w:val="24"/>
          <w:szCs w:val="24"/>
          <w:lang w:val="es-ES"/>
        </w:rPr>
        <w:t>Es necesario realizar un estudio sistemático tanto del producto como del proceso, para facilitar la producción y eliminar ineficiencias</w:t>
      </w:r>
      <w:r w:rsidR="001B0BF8" w:rsidRPr="001B0BF8">
        <w:rPr>
          <w:rFonts w:ascii="Arial" w:hAnsi="Arial" w:cs="Arial"/>
          <w:sz w:val="24"/>
          <w:szCs w:val="24"/>
          <w:lang w:val="es-ES"/>
        </w:rPr>
        <w:t>.</w:t>
      </w:r>
    </w:p>
    <w:p w:rsidR="00074F8A" w:rsidRDefault="00EB55CA" w:rsidP="00204028">
      <w:pPr>
        <w:tabs>
          <w:tab w:val="left" w:pos="1440"/>
        </w:tabs>
        <w:autoSpaceDE w:val="0"/>
        <w:autoSpaceDN w:val="0"/>
        <w:adjustRightInd w:val="0"/>
        <w:spacing w:line="480" w:lineRule="auto"/>
        <w:ind w:left="1714"/>
        <w:jc w:val="both"/>
        <w:rPr>
          <w:rFonts w:ascii="Arial" w:hAnsi="Arial" w:cs="Arial"/>
          <w:sz w:val="24"/>
          <w:szCs w:val="24"/>
          <w:lang w:val="es-ES"/>
        </w:rPr>
      </w:pPr>
      <w:r w:rsidRPr="00074F8A">
        <w:rPr>
          <w:rFonts w:ascii="Arial" w:hAnsi="Arial" w:cs="Arial"/>
          <w:sz w:val="24"/>
          <w:szCs w:val="24"/>
          <w:lang w:val="es-ES"/>
        </w:rPr>
        <w:lastRenderedPageBreak/>
        <w:t xml:space="preserve">Los sistemas </w:t>
      </w:r>
      <w:r>
        <w:rPr>
          <w:rFonts w:ascii="Arial" w:hAnsi="Arial" w:cs="Arial"/>
          <w:sz w:val="24"/>
          <w:szCs w:val="24"/>
          <w:lang w:val="es-ES"/>
        </w:rPr>
        <w:t xml:space="preserve">o métodos de estudio </w:t>
      </w:r>
      <w:r w:rsidRPr="00074F8A">
        <w:rPr>
          <w:rFonts w:ascii="Arial" w:hAnsi="Arial" w:cs="Arial"/>
          <w:sz w:val="24"/>
          <w:szCs w:val="24"/>
          <w:lang w:val="es-ES"/>
        </w:rPr>
        <w:t xml:space="preserve">más empleados por los </w:t>
      </w:r>
      <w:r>
        <w:rPr>
          <w:rFonts w:ascii="Arial" w:hAnsi="Arial" w:cs="Arial"/>
          <w:sz w:val="24"/>
          <w:szCs w:val="24"/>
          <w:lang w:val="es-ES"/>
        </w:rPr>
        <w:t>analistas</w:t>
      </w:r>
      <w:r w:rsidRPr="00074F8A">
        <w:rPr>
          <w:rFonts w:ascii="Arial" w:hAnsi="Arial" w:cs="Arial"/>
          <w:sz w:val="24"/>
          <w:szCs w:val="24"/>
          <w:lang w:val="es-ES"/>
        </w:rPr>
        <w:t xml:space="preserve"> son: estimación, datos históricos, mu</w:t>
      </w:r>
      <w:r>
        <w:rPr>
          <w:rFonts w:ascii="Arial" w:hAnsi="Arial" w:cs="Arial"/>
          <w:sz w:val="24"/>
          <w:szCs w:val="24"/>
          <w:lang w:val="es-ES"/>
        </w:rPr>
        <w:t>estreo, tiempos predeterminados y</w:t>
      </w:r>
      <w:r w:rsidRPr="00074F8A">
        <w:rPr>
          <w:rFonts w:ascii="Arial" w:hAnsi="Arial" w:cs="Arial"/>
          <w:sz w:val="24"/>
          <w:szCs w:val="24"/>
          <w:lang w:val="es-ES"/>
        </w:rPr>
        <w:t xml:space="preserve"> empleo de aparatos de medida</w:t>
      </w:r>
      <w:r>
        <w:rPr>
          <w:rFonts w:ascii="Arial" w:hAnsi="Arial" w:cs="Arial"/>
          <w:sz w:val="24"/>
          <w:szCs w:val="24"/>
          <w:lang w:val="es-ES"/>
        </w:rPr>
        <w:t>.</w:t>
      </w:r>
    </w:p>
    <w:p w:rsidR="00347450" w:rsidRDefault="00347450" w:rsidP="00204028">
      <w:pPr>
        <w:pStyle w:val="Prrafodelista"/>
        <w:shd w:val="clear" w:color="auto" w:fill="FFFFFF"/>
        <w:spacing w:line="480" w:lineRule="auto"/>
        <w:ind w:left="1440"/>
        <w:jc w:val="both"/>
        <w:rPr>
          <w:rFonts w:ascii="Arial" w:hAnsi="Arial" w:cs="Arial"/>
          <w:sz w:val="24"/>
          <w:szCs w:val="24"/>
          <w:lang w:val="es-ES"/>
        </w:rPr>
      </w:pPr>
    </w:p>
    <w:p w:rsidR="00827E58" w:rsidRDefault="00827E58"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Pr>
          <w:rFonts w:ascii="Arial" w:hAnsi="Arial" w:cs="Arial"/>
          <w:b/>
          <w:bCs/>
          <w:sz w:val="24"/>
          <w:szCs w:val="24"/>
          <w:lang w:val="es-ES"/>
        </w:rPr>
        <w:t>Cálculo del tiempo estándar</w:t>
      </w:r>
    </w:p>
    <w:p w:rsidR="00827E58" w:rsidRDefault="00827E58" w:rsidP="00827E58">
      <w:pPr>
        <w:pStyle w:val="Prrafodelista"/>
        <w:spacing w:line="240" w:lineRule="auto"/>
        <w:ind w:left="1224"/>
        <w:rPr>
          <w:rFonts w:ascii="Arial" w:hAnsi="Arial" w:cs="Arial"/>
          <w:b/>
          <w:bCs/>
          <w:sz w:val="24"/>
          <w:szCs w:val="24"/>
          <w:lang w:val="es-ES"/>
        </w:rPr>
      </w:pPr>
    </w:p>
    <w:p w:rsidR="00827E58" w:rsidRPr="00204028" w:rsidRDefault="001C041E" w:rsidP="00204028">
      <w:pPr>
        <w:tabs>
          <w:tab w:val="left" w:pos="1440"/>
        </w:tabs>
        <w:autoSpaceDE w:val="0"/>
        <w:autoSpaceDN w:val="0"/>
        <w:adjustRightInd w:val="0"/>
        <w:spacing w:line="480" w:lineRule="auto"/>
        <w:ind w:left="1714"/>
        <w:jc w:val="both"/>
        <w:rPr>
          <w:rFonts w:ascii="Arial" w:hAnsi="Arial" w:cs="Arial"/>
          <w:sz w:val="24"/>
          <w:szCs w:val="24"/>
          <w:lang w:val="es-ES"/>
        </w:rPr>
      </w:pPr>
      <w:r w:rsidRPr="00204028">
        <w:rPr>
          <w:rFonts w:ascii="Arial" w:hAnsi="Arial" w:cs="Arial"/>
          <w:sz w:val="24"/>
          <w:szCs w:val="24"/>
          <w:lang w:val="es-ES"/>
        </w:rPr>
        <w:t>Conocido también como</w:t>
      </w:r>
      <w:r w:rsidR="00827E58" w:rsidRPr="00204028">
        <w:rPr>
          <w:rFonts w:ascii="Arial" w:hAnsi="Arial" w:cs="Arial"/>
          <w:sz w:val="24"/>
          <w:szCs w:val="24"/>
          <w:lang w:val="es-ES"/>
        </w:rPr>
        <w:t xml:space="preserve"> tiempo tipo</w:t>
      </w:r>
      <w:r w:rsidRPr="00204028">
        <w:rPr>
          <w:rFonts w:ascii="Arial" w:hAnsi="Arial" w:cs="Arial"/>
          <w:sz w:val="24"/>
          <w:szCs w:val="24"/>
          <w:lang w:val="es-ES"/>
        </w:rPr>
        <w:t xml:space="preserve">. </w:t>
      </w:r>
      <w:r w:rsidR="00204028">
        <w:rPr>
          <w:rFonts w:ascii="Arial" w:hAnsi="Arial" w:cs="Arial"/>
          <w:sz w:val="24"/>
          <w:szCs w:val="24"/>
          <w:lang w:val="es-ES"/>
        </w:rPr>
        <w:t>Es el</w:t>
      </w:r>
      <w:r w:rsidRPr="00204028">
        <w:rPr>
          <w:rFonts w:ascii="Arial" w:hAnsi="Arial" w:cs="Arial"/>
          <w:sz w:val="24"/>
          <w:szCs w:val="24"/>
          <w:lang w:val="es-ES"/>
        </w:rPr>
        <w:t xml:space="preserve"> </w:t>
      </w:r>
      <w:r w:rsidR="00827E58" w:rsidRPr="00204028">
        <w:rPr>
          <w:rFonts w:ascii="Arial" w:hAnsi="Arial" w:cs="Arial"/>
          <w:sz w:val="24"/>
          <w:szCs w:val="24"/>
          <w:lang w:val="es-ES"/>
        </w:rPr>
        <w:t>tiempo que necesita un trabajador cualificado para ejecutar la tarea a medir, según un método definido. Este tiempo tipo (Tp), comprende no sólo el necesario para ejecutar la tarea a un ritmo normal (TN), sino además, las interrupciones (TK) de trabajo que precisa el operario para recuperarse de la fatiga que le proporciona su realización y para sus necesidades personales. Es decir,</w:t>
      </w:r>
    </w:p>
    <w:p w:rsidR="00827E58" w:rsidRPr="00204028" w:rsidRDefault="00827E58" w:rsidP="00204028">
      <w:pPr>
        <w:tabs>
          <w:tab w:val="left" w:pos="1440"/>
        </w:tabs>
        <w:autoSpaceDE w:val="0"/>
        <w:autoSpaceDN w:val="0"/>
        <w:adjustRightInd w:val="0"/>
        <w:spacing w:line="480" w:lineRule="auto"/>
        <w:ind w:left="1714"/>
        <w:jc w:val="center"/>
        <w:rPr>
          <w:rFonts w:ascii="Arial" w:hAnsi="Arial" w:cs="Arial"/>
          <w:sz w:val="24"/>
          <w:szCs w:val="24"/>
          <w:lang w:val="es-ES"/>
        </w:rPr>
      </w:pPr>
      <w:r w:rsidRPr="00204028">
        <w:rPr>
          <w:rFonts w:ascii="Arial" w:hAnsi="Arial" w:cs="Arial"/>
          <w:sz w:val="24"/>
          <w:szCs w:val="24"/>
          <w:lang w:val="es-ES"/>
        </w:rPr>
        <w:t>Tp = TN + TK</w:t>
      </w:r>
    </w:p>
    <w:p w:rsidR="00827E58" w:rsidRPr="00204028" w:rsidRDefault="00827E58" w:rsidP="00204028">
      <w:pPr>
        <w:tabs>
          <w:tab w:val="left" w:pos="1440"/>
        </w:tabs>
        <w:autoSpaceDE w:val="0"/>
        <w:autoSpaceDN w:val="0"/>
        <w:adjustRightInd w:val="0"/>
        <w:spacing w:line="480" w:lineRule="auto"/>
        <w:ind w:left="1714"/>
        <w:jc w:val="both"/>
        <w:rPr>
          <w:rFonts w:ascii="Arial" w:hAnsi="Arial" w:cs="Arial"/>
          <w:sz w:val="24"/>
          <w:szCs w:val="24"/>
          <w:lang w:val="es-ES"/>
        </w:rPr>
      </w:pPr>
      <w:r w:rsidRPr="00204028">
        <w:rPr>
          <w:rFonts w:ascii="Arial" w:hAnsi="Arial" w:cs="Arial"/>
          <w:sz w:val="24"/>
          <w:szCs w:val="24"/>
          <w:lang w:val="es-ES"/>
        </w:rPr>
        <w:t>El tiempo normal es el producto del tiempo reloj y el factor del ritmo, y se lo expresa de la siguiente manera:</w:t>
      </w:r>
    </w:p>
    <w:p w:rsidR="00827E58" w:rsidRPr="00D73FF6" w:rsidRDefault="00827E58" w:rsidP="00827E58">
      <w:pPr>
        <w:pStyle w:val="NormalWeb"/>
        <w:spacing w:line="480" w:lineRule="auto"/>
        <w:ind w:left="1440"/>
        <w:jc w:val="center"/>
        <w:rPr>
          <w:rFonts w:ascii="Arial" w:hAnsi="Arial" w:cs="Arial"/>
          <w:lang w:val="es-ES"/>
        </w:rPr>
      </w:pPr>
      <w:r w:rsidRPr="00D73FF6">
        <w:rPr>
          <w:rFonts w:ascii="Arial" w:hAnsi="Arial" w:cs="Arial"/>
          <w:lang w:val="es-ES"/>
        </w:rPr>
        <w:t xml:space="preserve">TN = TR x FR = </w:t>
      </w:r>
      <w:r w:rsidR="001301F7" w:rsidRPr="00D73FF6">
        <w:rPr>
          <w:rFonts w:ascii="Arial" w:hAnsi="Arial" w:cs="Arial"/>
          <w:lang w:val="es-ES"/>
        </w:rPr>
        <w:t>Cte.</w:t>
      </w:r>
    </w:p>
    <w:p w:rsidR="00827E58" w:rsidRPr="00367F48" w:rsidRDefault="00827E58" w:rsidP="00204028">
      <w:pPr>
        <w:pStyle w:val="NormalWeb"/>
        <w:numPr>
          <w:ilvl w:val="0"/>
          <w:numId w:val="4"/>
        </w:numPr>
        <w:spacing w:line="480" w:lineRule="auto"/>
        <w:jc w:val="both"/>
        <w:rPr>
          <w:rFonts w:ascii="Arial" w:hAnsi="Arial" w:cs="Arial"/>
          <w:lang w:val="es-ES"/>
        </w:rPr>
      </w:pPr>
      <w:r w:rsidRPr="00D16861">
        <w:rPr>
          <w:rFonts w:ascii="Arial" w:hAnsi="Arial" w:cs="Arial"/>
          <w:i/>
          <w:lang w:val="es-ES"/>
        </w:rPr>
        <w:t>El tiempo de reloj</w:t>
      </w:r>
      <w:r w:rsidRPr="00367F48">
        <w:rPr>
          <w:rFonts w:ascii="Arial" w:hAnsi="Arial" w:cs="Arial"/>
          <w:lang w:val="es-ES"/>
        </w:rPr>
        <w:t xml:space="preserve"> (TR)</w:t>
      </w:r>
      <w:r>
        <w:rPr>
          <w:rFonts w:ascii="Arial" w:hAnsi="Arial" w:cs="Arial"/>
          <w:lang w:val="es-ES"/>
        </w:rPr>
        <w:t>, que e</w:t>
      </w:r>
      <w:r w:rsidRPr="00367F48">
        <w:rPr>
          <w:rFonts w:ascii="Arial" w:hAnsi="Arial" w:cs="Arial"/>
          <w:lang w:val="es-ES"/>
        </w:rPr>
        <w:t xml:space="preserve">s el tiempo que el operario está trabajando en la ejecución de la tarea </w:t>
      </w:r>
      <w:r w:rsidRPr="00367F48">
        <w:rPr>
          <w:rFonts w:ascii="Arial" w:hAnsi="Arial" w:cs="Arial"/>
          <w:lang w:val="es-ES"/>
        </w:rPr>
        <w:lastRenderedPageBreak/>
        <w:t>encomendada y que se mide con el reloj. (No se cuentan los p</w:t>
      </w:r>
      <w:r>
        <w:rPr>
          <w:rFonts w:ascii="Arial" w:hAnsi="Arial" w:cs="Arial"/>
          <w:lang w:val="es-ES"/>
        </w:rPr>
        <w:t>aros realizados)</w:t>
      </w:r>
      <w:r w:rsidRPr="00367F48">
        <w:rPr>
          <w:rFonts w:ascii="Arial" w:hAnsi="Arial" w:cs="Arial"/>
          <w:lang w:val="es-ES"/>
        </w:rPr>
        <w:t>.</w:t>
      </w:r>
    </w:p>
    <w:p w:rsidR="00827E58" w:rsidRPr="00367F48" w:rsidRDefault="00827E58" w:rsidP="00204028">
      <w:pPr>
        <w:pStyle w:val="NormalWeb"/>
        <w:numPr>
          <w:ilvl w:val="0"/>
          <w:numId w:val="3"/>
        </w:numPr>
        <w:spacing w:before="0" w:beforeAutospacing="0" w:after="0" w:afterAutospacing="0" w:line="480" w:lineRule="auto"/>
        <w:jc w:val="both"/>
        <w:rPr>
          <w:rFonts w:ascii="Arial" w:hAnsi="Arial" w:cs="Arial"/>
          <w:lang w:val="es-ES"/>
        </w:rPr>
      </w:pPr>
      <w:r w:rsidRPr="00D16861">
        <w:rPr>
          <w:rFonts w:ascii="Arial" w:hAnsi="Arial" w:cs="Arial"/>
          <w:i/>
          <w:lang w:val="es-ES"/>
        </w:rPr>
        <w:t>El factor de ritmo</w:t>
      </w:r>
      <w:r>
        <w:rPr>
          <w:rFonts w:ascii="Arial" w:hAnsi="Arial" w:cs="Arial"/>
          <w:lang w:val="es-ES"/>
        </w:rPr>
        <w:t xml:space="preserve"> (FR), s</w:t>
      </w:r>
      <w:r w:rsidRPr="00367F48">
        <w:rPr>
          <w:rFonts w:ascii="Arial" w:hAnsi="Arial" w:cs="Arial"/>
          <w:lang w:val="es-ES"/>
        </w:rPr>
        <w:t>irve para corregir las diferencias producidas al medir el TR, motivadas por existir operarios rápidos, normales y lentos, en la ejecución de la misma tarea.</w:t>
      </w:r>
    </w:p>
    <w:p w:rsidR="00827E58" w:rsidRDefault="00827E58" w:rsidP="00827E58">
      <w:pPr>
        <w:pStyle w:val="NormalWeb"/>
        <w:spacing w:before="0" w:beforeAutospacing="0" w:after="0" w:afterAutospacing="0" w:line="480" w:lineRule="auto"/>
        <w:ind w:left="2160"/>
        <w:jc w:val="both"/>
        <w:rPr>
          <w:rFonts w:ascii="Arial" w:hAnsi="Arial" w:cs="Arial"/>
          <w:lang w:val="es-ES"/>
        </w:rPr>
      </w:pPr>
      <w:r w:rsidRPr="00367F48">
        <w:rPr>
          <w:rFonts w:ascii="Arial" w:hAnsi="Arial" w:cs="Arial"/>
          <w:lang w:val="es-ES"/>
        </w:rPr>
        <w:t>El coeficiente corrector, FR, compara el ritmo de trabajo desarrollado por el productor que realiza la tarea, con el que desarrollaría un operario capacitado nor</w:t>
      </w:r>
      <w:r>
        <w:rPr>
          <w:rFonts w:ascii="Arial" w:hAnsi="Arial" w:cs="Arial"/>
          <w:lang w:val="es-ES"/>
        </w:rPr>
        <w:t>mal.</w:t>
      </w:r>
    </w:p>
    <w:p w:rsidR="00204028" w:rsidRPr="00367F48" w:rsidRDefault="00204028" w:rsidP="00827E58">
      <w:pPr>
        <w:pStyle w:val="NormalWeb"/>
        <w:spacing w:before="0" w:beforeAutospacing="0" w:after="0" w:afterAutospacing="0" w:line="480" w:lineRule="auto"/>
        <w:ind w:left="2160"/>
        <w:jc w:val="both"/>
        <w:rPr>
          <w:rFonts w:ascii="Arial" w:hAnsi="Arial" w:cs="Arial"/>
          <w:lang w:val="es-ES"/>
        </w:rPr>
      </w:pPr>
    </w:p>
    <w:p w:rsidR="00827E58" w:rsidRPr="00204028" w:rsidRDefault="00827E58" w:rsidP="00204028">
      <w:pPr>
        <w:tabs>
          <w:tab w:val="left" w:pos="1440"/>
        </w:tabs>
        <w:autoSpaceDE w:val="0"/>
        <w:autoSpaceDN w:val="0"/>
        <w:adjustRightInd w:val="0"/>
        <w:spacing w:line="480" w:lineRule="auto"/>
        <w:ind w:left="1714"/>
        <w:jc w:val="both"/>
        <w:rPr>
          <w:rFonts w:ascii="Arial" w:hAnsi="Arial" w:cs="Arial"/>
          <w:sz w:val="24"/>
          <w:szCs w:val="24"/>
          <w:lang w:val="es-ES"/>
        </w:rPr>
      </w:pPr>
      <w:r w:rsidRPr="00204028">
        <w:rPr>
          <w:rFonts w:ascii="Arial" w:hAnsi="Arial" w:cs="Arial"/>
          <w:sz w:val="24"/>
          <w:szCs w:val="24"/>
          <w:lang w:val="es-ES"/>
        </w:rPr>
        <w:t>Y, el tiempo suplementario es el producto del tiempo normal y el porcentaje que exigen los suplementos del trabajo, es decir:</w:t>
      </w:r>
    </w:p>
    <w:p w:rsidR="00827E58" w:rsidRPr="002478F8" w:rsidRDefault="00827E58" w:rsidP="00827E58">
      <w:pPr>
        <w:pStyle w:val="NormalWeb"/>
        <w:spacing w:line="480" w:lineRule="auto"/>
        <w:ind w:left="1440"/>
        <w:jc w:val="center"/>
        <w:rPr>
          <w:rFonts w:ascii="Arial" w:hAnsi="Arial" w:cs="Arial"/>
        </w:rPr>
      </w:pPr>
      <w:r w:rsidRPr="002478F8">
        <w:rPr>
          <w:rFonts w:ascii="Arial" w:hAnsi="Arial" w:cs="Arial"/>
        </w:rPr>
        <w:t>TK= TN x K = TR x FR x K</w:t>
      </w:r>
    </w:p>
    <w:p w:rsidR="00827E58" w:rsidRDefault="00827E58" w:rsidP="00204028">
      <w:pPr>
        <w:tabs>
          <w:tab w:val="left" w:pos="1440"/>
        </w:tabs>
        <w:autoSpaceDE w:val="0"/>
        <w:autoSpaceDN w:val="0"/>
        <w:adjustRightInd w:val="0"/>
        <w:spacing w:line="480" w:lineRule="auto"/>
        <w:ind w:left="1714"/>
        <w:jc w:val="both"/>
        <w:rPr>
          <w:rFonts w:ascii="Arial" w:hAnsi="Arial" w:cs="Arial"/>
          <w:sz w:val="24"/>
          <w:szCs w:val="24"/>
          <w:lang w:val="es-ES"/>
        </w:rPr>
      </w:pPr>
      <w:r w:rsidRPr="00204028">
        <w:rPr>
          <w:rFonts w:ascii="Arial" w:hAnsi="Arial" w:cs="Arial"/>
          <w:sz w:val="24"/>
          <w:szCs w:val="24"/>
          <w:lang w:val="es-ES"/>
        </w:rPr>
        <w:t xml:space="preserve">Como el operario no puede estar trabajando todo el tiempo de presencia en el taller, por ser humano, es preciso que realice algunas pausas que le permitan recuperarse de la fatiga producida por el propio trabajo y para atender sus necesidades personales. Estos períodos de inactividad, calculados según un K% del TN se valoran según las características propias del trabajador y de las dificultades </w:t>
      </w:r>
      <w:r w:rsidRPr="00204028">
        <w:rPr>
          <w:rFonts w:ascii="Arial" w:hAnsi="Arial" w:cs="Arial"/>
          <w:sz w:val="24"/>
          <w:szCs w:val="24"/>
          <w:lang w:val="es-ES"/>
        </w:rPr>
        <w:lastRenderedPageBreak/>
        <w:t>que presenta la ejecución de la tarea. Cabe resaltar que se producen cuando el operario lo desea.</w:t>
      </w:r>
    </w:p>
    <w:p w:rsidR="00204028" w:rsidRPr="00204028" w:rsidRDefault="00204028" w:rsidP="00204028">
      <w:pPr>
        <w:tabs>
          <w:tab w:val="left" w:pos="1440"/>
        </w:tabs>
        <w:autoSpaceDE w:val="0"/>
        <w:autoSpaceDN w:val="0"/>
        <w:adjustRightInd w:val="0"/>
        <w:spacing w:line="480" w:lineRule="auto"/>
        <w:ind w:left="1714"/>
        <w:jc w:val="both"/>
        <w:rPr>
          <w:rFonts w:ascii="Arial" w:hAnsi="Arial" w:cs="Arial"/>
          <w:sz w:val="24"/>
          <w:szCs w:val="24"/>
          <w:lang w:val="es-ES"/>
        </w:rPr>
      </w:pPr>
    </w:p>
    <w:p w:rsidR="003B4055" w:rsidRDefault="003B4055"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sidRPr="00E21715">
        <w:rPr>
          <w:rFonts w:ascii="Arial" w:hAnsi="Arial" w:cs="Arial"/>
          <w:b/>
          <w:bCs/>
          <w:sz w:val="24"/>
          <w:szCs w:val="24"/>
          <w:lang w:val="es-ES"/>
        </w:rPr>
        <w:t>M</w:t>
      </w:r>
      <w:r>
        <w:rPr>
          <w:rFonts w:ascii="Arial" w:hAnsi="Arial" w:cs="Arial"/>
          <w:b/>
          <w:bCs/>
          <w:sz w:val="24"/>
          <w:szCs w:val="24"/>
          <w:lang w:val="es-ES"/>
        </w:rPr>
        <w:t xml:space="preserve">anual </w:t>
      </w:r>
      <w:r w:rsidR="005849E1">
        <w:rPr>
          <w:rFonts w:ascii="Arial" w:hAnsi="Arial" w:cs="Arial"/>
          <w:b/>
          <w:bCs/>
          <w:sz w:val="24"/>
          <w:szCs w:val="24"/>
          <w:lang w:val="es-ES"/>
        </w:rPr>
        <w:t>de Funciones</w:t>
      </w:r>
    </w:p>
    <w:p w:rsidR="003B4055" w:rsidRDefault="003B4055" w:rsidP="003B4055">
      <w:pPr>
        <w:pStyle w:val="Prrafodelista"/>
        <w:spacing w:line="240" w:lineRule="auto"/>
        <w:ind w:left="1224"/>
        <w:rPr>
          <w:rFonts w:ascii="Arial" w:hAnsi="Arial" w:cs="Arial"/>
          <w:b/>
          <w:bCs/>
          <w:sz w:val="24"/>
          <w:szCs w:val="24"/>
          <w:lang w:val="es-ES"/>
        </w:rPr>
      </w:pPr>
    </w:p>
    <w:p w:rsidR="003B4055" w:rsidRPr="00204028" w:rsidRDefault="003B4055" w:rsidP="00204028">
      <w:pPr>
        <w:tabs>
          <w:tab w:val="left" w:pos="1440"/>
        </w:tabs>
        <w:autoSpaceDE w:val="0"/>
        <w:autoSpaceDN w:val="0"/>
        <w:adjustRightInd w:val="0"/>
        <w:spacing w:line="480" w:lineRule="auto"/>
        <w:ind w:left="1714"/>
        <w:jc w:val="both"/>
        <w:rPr>
          <w:rFonts w:ascii="Arial" w:hAnsi="Arial" w:cs="Arial"/>
          <w:sz w:val="24"/>
          <w:szCs w:val="24"/>
          <w:lang w:val="es-ES"/>
        </w:rPr>
      </w:pPr>
      <w:r w:rsidRPr="00204028">
        <w:rPr>
          <w:rFonts w:ascii="Arial" w:hAnsi="Arial" w:cs="Arial"/>
          <w:sz w:val="24"/>
          <w:szCs w:val="24"/>
          <w:lang w:val="es-ES"/>
        </w:rPr>
        <w:t>Los manuales constituyen una de las herramientas con que cuentan las organizaciones para facilitar el desarrollo de sus funciones administrativas y operativas, los cuales contienen</w:t>
      </w:r>
      <w:r w:rsidR="005849E1" w:rsidRPr="00204028">
        <w:rPr>
          <w:rFonts w:ascii="Arial" w:hAnsi="Arial" w:cs="Arial"/>
          <w:sz w:val="24"/>
          <w:szCs w:val="24"/>
          <w:lang w:val="es-ES"/>
        </w:rPr>
        <w:t xml:space="preserve"> la descripción de lo</w:t>
      </w:r>
      <w:r w:rsidRPr="00204028">
        <w:rPr>
          <w:rFonts w:ascii="Arial" w:hAnsi="Arial" w:cs="Arial"/>
          <w:sz w:val="24"/>
          <w:szCs w:val="24"/>
          <w:lang w:val="es-ES"/>
        </w:rPr>
        <w:t xml:space="preserve">s </w:t>
      </w:r>
      <w:r w:rsidR="005849E1" w:rsidRPr="00204028">
        <w:rPr>
          <w:rFonts w:ascii="Arial" w:hAnsi="Arial" w:cs="Arial"/>
          <w:sz w:val="24"/>
          <w:szCs w:val="24"/>
          <w:lang w:val="es-ES"/>
        </w:rPr>
        <w:t>objetivos, funciones, responsabilidades y autoridad</w:t>
      </w:r>
      <w:r w:rsidRPr="00204028">
        <w:rPr>
          <w:rFonts w:ascii="Arial" w:hAnsi="Arial" w:cs="Arial"/>
          <w:sz w:val="24"/>
          <w:szCs w:val="24"/>
          <w:lang w:val="es-ES"/>
        </w:rPr>
        <w:t xml:space="preserve"> que deben ser desarrolladas por </w:t>
      </w:r>
      <w:r w:rsidR="005849E1" w:rsidRPr="00204028">
        <w:rPr>
          <w:rFonts w:ascii="Arial" w:hAnsi="Arial" w:cs="Arial"/>
          <w:sz w:val="24"/>
          <w:szCs w:val="24"/>
          <w:lang w:val="es-ES"/>
        </w:rPr>
        <w:t>cada</w:t>
      </w:r>
      <w:r w:rsidRPr="00204028">
        <w:rPr>
          <w:rFonts w:ascii="Arial" w:hAnsi="Arial" w:cs="Arial"/>
          <w:sz w:val="24"/>
          <w:szCs w:val="24"/>
          <w:lang w:val="es-ES"/>
        </w:rPr>
        <w:t xml:space="preserve"> miembro de la organización</w:t>
      </w:r>
      <w:r w:rsidR="005849E1" w:rsidRPr="00204028">
        <w:rPr>
          <w:rFonts w:ascii="Arial" w:hAnsi="Arial" w:cs="Arial"/>
          <w:sz w:val="24"/>
          <w:szCs w:val="24"/>
          <w:lang w:val="es-ES"/>
        </w:rPr>
        <w:t>.</w:t>
      </w:r>
    </w:p>
    <w:p w:rsidR="003B4055" w:rsidRPr="00250268" w:rsidRDefault="00A55FD0" w:rsidP="00250268">
      <w:pPr>
        <w:tabs>
          <w:tab w:val="left" w:pos="1440"/>
        </w:tabs>
        <w:autoSpaceDE w:val="0"/>
        <w:autoSpaceDN w:val="0"/>
        <w:adjustRightInd w:val="0"/>
        <w:spacing w:line="480" w:lineRule="auto"/>
        <w:ind w:left="1714"/>
        <w:jc w:val="both"/>
        <w:rPr>
          <w:rFonts w:ascii="Arial" w:hAnsi="Arial" w:cs="Arial"/>
          <w:b/>
          <w:i/>
          <w:sz w:val="24"/>
          <w:szCs w:val="24"/>
          <w:lang w:val="es-ES"/>
        </w:rPr>
      </w:pPr>
      <w:r w:rsidRPr="00250268">
        <w:rPr>
          <w:rFonts w:ascii="Arial" w:hAnsi="Arial" w:cs="Arial"/>
          <w:b/>
          <w:i/>
          <w:sz w:val="24"/>
          <w:szCs w:val="24"/>
          <w:lang w:val="es-ES"/>
        </w:rPr>
        <w:t>Ventaja de la disposición y usos de los manuales</w:t>
      </w:r>
    </w:p>
    <w:p w:rsidR="005849E1" w:rsidRPr="005849E1" w:rsidRDefault="005849E1" w:rsidP="00250268">
      <w:pPr>
        <w:pStyle w:val="NormalWeb"/>
        <w:numPr>
          <w:ilvl w:val="0"/>
          <w:numId w:val="6"/>
        </w:numPr>
        <w:spacing w:line="480" w:lineRule="auto"/>
        <w:ind w:left="2430" w:hanging="450"/>
        <w:jc w:val="both"/>
        <w:rPr>
          <w:rFonts w:ascii="Arial" w:hAnsi="Arial" w:cs="Arial"/>
          <w:lang w:val="es-ES"/>
        </w:rPr>
      </w:pPr>
      <w:r w:rsidRPr="00A55FD0">
        <w:rPr>
          <w:rFonts w:ascii="Arial" w:hAnsi="Arial" w:cs="Arial"/>
          <w:lang w:val="es-ES_tradnl"/>
        </w:rPr>
        <w:t xml:space="preserve">Son elementos informativos para entrenar o capacitar al personal </w:t>
      </w:r>
      <w:r>
        <w:rPr>
          <w:rFonts w:ascii="Arial" w:hAnsi="Arial" w:cs="Arial"/>
          <w:lang w:val="es-ES_tradnl"/>
        </w:rPr>
        <w:t>nuevo.</w:t>
      </w:r>
    </w:p>
    <w:p w:rsidR="005849E1" w:rsidRPr="005849E1" w:rsidRDefault="005849E1" w:rsidP="00250268">
      <w:pPr>
        <w:pStyle w:val="NormalWeb"/>
        <w:numPr>
          <w:ilvl w:val="0"/>
          <w:numId w:val="6"/>
        </w:numPr>
        <w:spacing w:line="480" w:lineRule="auto"/>
        <w:ind w:left="2430" w:hanging="450"/>
        <w:jc w:val="both"/>
        <w:rPr>
          <w:rFonts w:ascii="Arial" w:hAnsi="Arial" w:cs="Arial"/>
          <w:lang w:val="es-ES"/>
        </w:rPr>
      </w:pPr>
      <w:r>
        <w:rPr>
          <w:rFonts w:ascii="Arial" w:hAnsi="Arial" w:cs="Arial"/>
          <w:lang w:val="es-ES_tradnl"/>
        </w:rPr>
        <w:t xml:space="preserve">Aclaran </w:t>
      </w:r>
      <w:r w:rsidRPr="00A55FD0">
        <w:rPr>
          <w:rFonts w:ascii="Arial" w:hAnsi="Arial" w:cs="Arial"/>
          <w:lang w:val="es-ES_tradnl"/>
        </w:rPr>
        <w:t>la acción a seguir o la responsabilidad a asumir en aquellas situaciones</w:t>
      </w:r>
      <w:r>
        <w:rPr>
          <w:rFonts w:ascii="Arial" w:hAnsi="Arial" w:cs="Arial"/>
          <w:lang w:val="es-ES_tradnl"/>
        </w:rPr>
        <w:t xml:space="preserve"> en las que pueden surgir dudas.</w:t>
      </w:r>
    </w:p>
    <w:p w:rsidR="005849E1" w:rsidRPr="00A55FD0" w:rsidRDefault="005849E1" w:rsidP="00250268">
      <w:pPr>
        <w:pStyle w:val="NormalWeb"/>
        <w:numPr>
          <w:ilvl w:val="0"/>
          <w:numId w:val="6"/>
        </w:numPr>
        <w:spacing w:line="480" w:lineRule="auto"/>
        <w:ind w:left="2430" w:hanging="450"/>
        <w:jc w:val="both"/>
        <w:rPr>
          <w:rFonts w:ascii="Arial" w:hAnsi="Arial" w:cs="Arial"/>
          <w:lang w:val="es-ES"/>
        </w:rPr>
      </w:pPr>
      <w:r w:rsidRPr="00A55FD0">
        <w:rPr>
          <w:rFonts w:ascii="Arial" w:hAnsi="Arial" w:cs="Arial"/>
          <w:lang w:val="es-ES_tradnl"/>
        </w:rPr>
        <w:t>Facilitan el control por parte de los supervisores de las tareas delegadas al existir</w:t>
      </w:r>
      <w:r>
        <w:rPr>
          <w:rFonts w:ascii="Arial" w:hAnsi="Arial" w:cs="Arial"/>
          <w:lang w:val="es-ES_tradnl"/>
        </w:rPr>
        <w:t xml:space="preserve"> u</w:t>
      </w:r>
      <w:r w:rsidRPr="00A55FD0">
        <w:rPr>
          <w:rFonts w:ascii="Arial" w:hAnsi="Arial" w:cs="Arial"/>
          <w:lang w:val="es-ES_tradnl"/>
        </w:rPr>
        <w:t xml:space="preserve">n instrumento que define con precisión </w:t>
      </w:r>
      <w:r>
        <w:rPr>
          <w:rFonts w:ascii="Arial" w:hAnsi="Arial" w:cs="Arial"/>
          <w:lang w:val="es-ES_tradnl"/>
        </w:rPr>
        <w:t>cuáles son los actos delegados.</w:t>
      </w:r>
    </w:p>
    <w:p w:rsidR="006B26B2" w:rsidRPr="00250268" w:rsidRDefault="006B26B2" w:rsidP="00250268">
      <w:pPr>
        <w:pStyle w:val="NormalWeb"/>
        <w:numPr>
          <w:ilvl w:val="0"/>
          <w:numId w:val="6"/>
        </w:numPr>
        <w:spacing w:line="480" w:lineRule="auto"/>
        <w:ind w:left="2430" w:hanging="450"/>
        <w:jc w:val="both"/>
        <w:rPr>
          <w:rFonts w:ascii="Arial" w:hAnsi="Arial" w:cs="Arial"/>
          <w:lang w:val="es-ES"/>
        </w:rPr>
      </w:pPr>
      <w:r w:rsidRPr="00A55FD0">
        <w:rPr>
          <w:rFonts w:ascii="Arial" w:hAnsi="Arial" w:cs="Arial"/>
          <w:lang w:val="es-ES_tradnl"/>
        </w:rPr>
        <w:lastRenderedPageBreak/>
        <w:t>Constituyen un elemento que posibilita la evaluación objetiva de la actuación de cada empleado a través del cotejo entre su asignación de responsabilidades según el manual, y la forma en</w:t>
      </w:r>
      <w:r>
        <w:rPr>
          <w:rFonts w:ascii="Arial" w:hAnsi="Arial" w:cs="Arial"/>
          <w:lang w:val="es-ES_tradnl"/>
        </w:rPr>
        <w:t xml:space="preserve"> que las mismas se desarrollan.</w:t>
      </w:r>
    </w:p>
    <w:p w:rsidR="00250268" w:rsidRPr="00770AC1" w:rsidRDefault="00250268" w:rsidP="00250268">
      <w:pPr>
        <w:pStyle w:val="NormalWeb"/>
        <w:spacing w:line="480" w:lineRule="auto"/>
        <w:ind w:left="2127"/>
        <w:jc w:val="both"/>
        <w:rPr>
          <w:rFonts w:ascii="Arial" w:hAnsi="Arial" w:cs="Arial"/>
          <w:lang w:val="es-ES"/>
        </w:rPr>
      </w:pPr>
    </w:p>
    <w:p w:rsidR="00770AC1" w:rsidRDefault="00770AC1"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Pr>
          <w:rFonts w:ascii="Arial" w:hAnsi="Arial" w:cs="Arial"/>
          <w:b/>
          <w:bCs/>
          <w:sz w:val="24"/>
          <w:szCs w:val="24"/>
          <w:lang w:val="es-ES"/>
        </w:rPr>
        <w:t>M</w:t>
      </w:r>
      <w:r w:rsidRPr="00E21715">
        <w:rPr>
          <w:rFonts w:ascii="Arial" w:hAnsi="Arial" w:cs="Arial"/>
          <w:b/>
          <w:bCs/>
          <w:sz w:val="24"/>
          <w:szCs w:val="24"/>
          <w:lang w:val="es-ES"/>
        </w:rPr>
        <w:t xml:space="preserve">etodología </w:t>
      </w:r>
      <w:r>
        <w:rPr>
          <w:rFonts w:ascii="Arial" w:hAnsi="Arial" w:cs="Arial"/>
          <w:b/>
          <w:bCs/>
          <w:sz w:val="24"/>
          <w:szCs w:val="24"/>
          <w:lang w:val="es-ES"/>
        </w:rPr>
        <w:t>de la reingeniería d</w:t>
      </w:r>
      <w:r w:rsidRPr="00E21715">
        <w:rPr>
          <w:rFonts w:ascii="Arial" w:hAnsi="Arial" w:cs="Arial"/>
          <w:b/>
          <w:bCs/>
          <w:sz w:val="24"/>
          <w:szCs w:val="24"/>
          <w:lang w:val="es-ES"/>
        </w:rPr>
        <w:t>e procesos</w:t>
      </w:r>
    </w:p>
    <w:p w:rsidR="00770AC1" w:rsidRDefault="00770AC1" w:rsidP="00770AC1">
      <w:pPr>
        <w:pStyle w:val="Prrafodelista"/>
        <w:tabs>
          <w:tab w:val="left" w:pos="1560"/>
        </w:tabs>
        <w:spacing w:line="240" w:lineRule="auto"/>
        <w:ind w:left="1224"/>
        <w:rPr>
          <w:rFonts w:ascii="Arial" w:hAnsi="Arial" w:cs="Arial"/>
          <w:b/>
          <w:bCs/>
          <w:sz w:val="24"/>
          <w:szCs w:val="24"/>
          <w:lang w:val="es-ES"/>
        </w:rPr>
      </w:pPr>
    </w:p>
    <w:p w:rsidR="00770AC1" w:rsidRPr="00250268" w:rsidRDefault="00770AC1" w:rsidP="005573B8">
      <w:pPr>
        <w:tabs>
          <w:tab w:val="left" w:pos="1440"/>
        </w:tabs>
        <w:autoSpaceDE w:val="0"/>
        <w:autoSpaceDN w:val="0"/>
        <w:adjustRightInd w:val="0"/>
        <w:spacing w:after="0" w:line="480" w:lineRule="auto"/>
        <w:ind w:left="1712"/>
        <w:jc w:val="both"/>
        <w:rPr>
          <w:rFonts w:ascii="Arial" w:hAnsi="Arial" w:cs="Arial"/>
          <w:sz w:val="24"/>
          <w:szCs w:val="24"/>
          <w:lang w:val="es-ES"/>
        </w:rPr>
      </w:pPr>
      <w:r w:rsidRPr="00250268">
        <w:rPr>
          <w:rFonts w:ascii="Arial" w:hAnsi="Arial" w:cs="Arial"/>
          <w:sz w:val="24"/>
          <w:szCs w:val="24"/>
          <w:lang w:val="es-ES"/>
        </w:rPr>
        <w:t>Hammer y Champy definen a la reingeniería de procesos como “la reconcepción fundamental y el rediseño radical de los procesos de negocios para lograr mejoras dramáticas en medidas de desempeño tales como en costos, calidad, servicio y rapidez” (Fuente: Institute of Industrial Engineers, "Más allá de la Reingeniería", CECSA, México, 1995, p.4).</w:t>
      </w:r>
    </w:p>
    <w:p w:rsidR="00770AC1" w:rsidRPr="00250268" w:rsidRDefault="00770AC1" w:rsidP="005573B8">
      <w:pPr>
        <w:tabs>
          <w:tab w:val="left" w:pos="1440"/>
        </w:tabs>
        <w:autoSpaceDE w:val="0"/>
        <w:autoSpaceDN w:val="0"/>
        <w:adjustRightInd w:val="0"/>
        <w:spacing w:after="0" w:line="480" w:lineRule="auto"/>
        <w:ind w:left="1712"/>
        <w:jc w:val="both"/>
        <w:rPr>
          <w:rFonts w:ascii="Arial" w:hAnsi="Arial" w:cs="Arial"/>
          <w:sz w:val="24"/>
          <w:szCs w:val="24"/>
          <w:lang w:val="es-ES"/>
        </w:rPr>
      </w:pPr>
    </w:p>
    <w:p w:rsidR="00770AC1" w:rsidRPr="00250268" w:rsidRDefault="00770AC1" w:rsidP="005573B8">
      <w:pPr>
        <w:tabs>
          <w:tab w:val="left" w:pos="1440"/>
        </w:tabs>
        <w:autoSpaceDE w:val="0"/>
        <w:autoSpaceDN w:val="0"/>
        <w:adjustRightInd w:val="0"/>
        <w:spacing w:after="0" w:line="480" w:lineRule="auto"/>
        <w:ind w:left="1712"/>
        <w:jc w:val="both"/>
        <w:rPr>
          <w:rFonts w:ascii="Arial" w:hAnsi="Arial" w:cs="Arial"/>
          <w:sz w:val="24"/>
          <w:szCs w:val="24"/>
          <w:lang w:val="es-ES"/>
        </w:rPr>
      </w:pPr>
      <w:r w:rsidRPr="00250268">
        <w:rPr>
          <w:rFonts w:ascii="Arial" w:hAnsi="Arial" w:cs="Arial"/>
          <w:sz w:val="24"/>
          <w:szCs w:val="24"/>
          <w:lang w:val="es-ES"/>
        </w:rPr>
        <w:t>La reingeniería de procesos es radical hasta cierto punto, ya que busca llegar a la raíz de las cosas, no se trata solamente de mejorar los procesos, sino busca reinventarlos, con el fin de crear ventajas competitivas arriesgadas, con base en los avances tecnológicos.</w:t>
      </w:r>
    </w:p>
    <w:p w:rsidR="00770AC1" w:rsidRPr="00250268" w:rsidRDefault="00770AC1" w:rsidP="005573B8">
      <w:pPr>
        <w:tabs>
          <w:tab w:val="left" w:pos="1440"/>
        </w:tabs>
        <w:autoSpaceDE w:val="0"/>
        <w:autoSpaceDN w:val="0"/>
        <w:adjustRightInd w:val="0"/>
        <w:spacing w:after="0" w:line="480" w:lineRule="auto"/>
        <w:ind w:left="1712"/>
        <w:jc w:val="both"/>
        <w:rPr>
          <w:rFonts w:ascii="Arial" w:hAnsi="Arial" w:cs="Arial"/>
          <w:sz w:val="24"/>
          <w:szCs w:val="24"/>
          <w:lang w:val="es-ES"/>
        </w:rPr>
      </w:pPr>
    </w:p>
    <w:p w:rsidR="00770AC1" w:rsidRPr="00250268" w:rsidRDefault="00770AC1" w:rsidP="005573B8">
      <w:pPr>
        <w:tabs>
          <w:tab w:val="left" w:pos="1440"/>
        </w:tabs>
        <w:autoSpaceDE w:val="0"/>
        <w:autoSpaceDN w:val="0"/>
        <w:adjustRightInd w:val="0"/>
        <w:spacing w:after="0" w:line="480" w:lineRule="auto"/>
        <w:ind w:left="1712"/>
        <w:jc w:val="both"/>
        <w:rPr>
          <w:rFonts w:ascii="Arial" w:hAnsi="Arial" w:cs="Arial"/>
          <w:sz w:val="24"/>
          <w:szCs w:val="24"/>
          <w:lang w:val="es-ES"/>
        </w:rPr>
      </w:pPr>
      <w:r w:rsidRPr="00250268">
        <w:rPr>
          <w:rFonts w:ascii="Arial" w:hAnsi="Arial" w:cs="Arial"/>
          <w:sz w:val="24"/>
          <w:szCs w:val="24"/>
          <w:lang w:val="es-ES"/>
        </w:rPr>
        <w:lastRenderedPageBreak/>
        <w:t>El proceso de reingeniería comienza con una preparación para el cambio, de la cual participan por un lado la alta dirección, y por otro la fuerza de trabajo. La alta dirección explora el proceso de reingeniería a los efectos de:</w:t>
      </w:r>
    </w:p>
    <w:p w:rsidR="00770AC1" w:rsidRPr="00B9303D" w:rsidRDefault="00770AC1" w:rsidP="00250268">
      <w:pPr>
        <w:pStyle w:val="Prrafodelista"/>
        <w:numPr>
          <w:ilvl w:val="0"/>
          <w:numId w:val="10"/>
        </w:numPr>
        <w:shd w:val="clear" w:color="auto" w:fill="FFFFFF"/>
        <w:spacing w:after="0" w:line="480" w:lineRule="auto"/>
        <w:ind w:left="2250" w:hanging="270"/>
        <w:jc w:val="both"/>
        <w:rPr>
          <w:rFonts w:ascii="Arial" w:hAnsi="Arial" w:cs="Arial"/>
          <w:sz w:val="24"/>
          <w:szCs w:val="24"/>
          <w:lang w:val="es-ES"/>
        </w:rPr>
      </w:pPr>
      <w:r w:rsidRPr="00B9303D">
        <w:rPr>
          <w:rFonts w:ascii="Arial" w:hAnsi="Arial" w:cs="Arial"/>
          <w:sz w:val="24"/>
          <w:szCs w:val="24"/>
          <w:lang w:val="es-ES"/>
        </w:rPr>
        <w:t xml:space="preserve">Educar a la dirección sobre el proceso de reingeniería y la necesidad de cambiar. </w:t>
      </w:r>
    </w:p>
    <w:p w:rsidR="00770AC1" w:rsidRPr="00B9303D" w:rsidRDefault="00770AC1" w:rsidP="00250268">
      <w:pPr>
        <w:pStyle w:val="Prrafodelista"/>
        <w:numPr>
          <w:ilvl w:val="0"/>
          <w:numId w:val="10"/>
        </w:numPr>
        <w:shd w:val="clear" w:color="auto" w:fill="FFFFFF"/>
        <w:spacing w:after="0" w:line="480" w:lineRule="auto"/>
        <w:ind w:left="2250" w:hanging="270"/>
        <w:jc w:val="both"/>
        <w:rPr>
          <w:rFonts w:ascii="Arial" w:hAnsi="Arial" w:cs="Arial"/>
          <w:sz w:val="24"/>
          <w:szCs w:val="24"/>
          <w:lang w:val="es-ES"/>
        </w:rPr>
      </w:pPr>
      <w:r w:rsidRPr="00B9303D">
        <w:rPr>
          <w:rFonts w:ascii="Arial" w:hAnsi="Arial" w:cs="Arial"/>
          <w:sz w:val="24"/>
          <w:szCs w:val="24"/>
          <w:lang w:val="es-ES"/>
        </w:rPr>
        <w:t>Crear un comité de dirección de reingeniería</w:t>
      </w:r>
    </w:p>
    <w:p w:rsidR="00770AC1" w:rsidRPr="00B9303D" w:rsidRDefault="00770AC1" w:rsidP="00250268">
      <w:pPr>
        <w:pStyle w:val="Prrafodelista"/>
        <w:numPr>
          <w:ilvl w:val="0"/>
          <w:numId w:val="10"/>
        </w:numPr>
        <w:shd w:val="clear" w:color="auto" w:fill="FFFFFF"/>
        <w:spacing w:after="0" w:line="480" w:lineRule="auto"/>
        <w:ind w:left="2250" w:hanging="270"/>
        <w:jc w:val="both"/>
        <w:rPr>
          <w:rFonts w:ascii="Arial" w:hAnsi="Arial" w:cs="Arial"/>
          <w:sz w:val="24"/>
          <w:szCs w:val="24"/>
          <w:lang w:val="es-ES"/>
        </w:rPr>
      </w:pPr>
      <w:r w:rsidRPr="00B9303D">
        <w:rPr>
          <w:rFonts w:ascii="Arial" w:hAnsi="Arial" w:cs="Arial"/>
          <w:sz w:val="24"/>
          <w:szCs w:val="24"/>
          <w:lang w:val="es-ES"/>
        </w:rPr>
        <w:t xml:space="preserve">Y, desarrollar un plan inicial de acción. </w:t>
      </w:r>
    </w:p>
    <w:p w:rsidR="00770AC1" w:rsidRPr="00770AC1" w:rsidRDefault="00770AC1" w:rsidP="00770AC1">
      <w:pPr>
        <w:pStyle w:val="Prrafodelista"/>
        <w:shd w:val="clear" w:color="auto" w:fill="FFFFFF"/>
        <w:spacing w:after="0" w:line="480" w:lineRule="auto"/>
        <w:ind w:left="2131"/>
        <w:jc w:val="both"/>
        <w:rPr>
          <w:rFonts w:ascii="Arial" w:hAnsi="Arial" w:cs="Arial"/>
          <w:color w:val="1C1A1A"/>
          <w:sz w:val="10"/>
          <w:szCs w:val="10"/>
          <w:lang w:val="es-ES"/>
        </w:rPr>
      </w:pPr>
    </w:p>
    <w:p w:rsidR="00770AC1" w:rsidRPr="00250268" w:rsidRDefault="00770AC1" w:rsidP="00250268">
      <w:pPr>
        <w:tabs>
          <w:tab w:val="left" w:pos="1440"/>
        </w:tabs>
        <w:autoSpaceDE w:val="0"/>
        <w:autoSpaceDN w:val="0"/>
        <w:adjustRightInd w:val="0"/>
        <w:spacing w:after="0" w:line="480" w:lineRule="auto"/>
        <w:ind w:left="1714"/>
        <w:jc w:val="both"/>
        <w:rPr>
          <w:rFonts w:ascii="Arial" w:hAnsi="Arial" w:cs="Arial"/>
          <w:sz w:val="24"/>
          <w:szCs w:val="24"/>
          <w:lang w:val="es-ES"/>
        </w:rPr>
      </w:pPr>
      <w:r w:rsidRPr="00250268">
        <w:rPr>
          <w:rFonts w:ascii="Arial" w:hAnsi="Arial" w:cs="Arial"/>
          <w:sz w:val="24"/>
          <w:szCs w:val="24"/>
          <w:lang w:val="es-ES"/>
        </w:rPr>
        <w:t>Al mismo tiempo, se prepara a la fuerza de trabajo para el compromiso y el cambio.</w:t>
      </w:r>
    </w:p>
    <w:p w:rsidR="00467E5C" w:rsidRDefault="00467E5C" w:rsidP="00250268">
      <w:pPr>
        <w:tabs>
          <w:tab w:val="left" w:pos="1440"/>
        </w:tabs>
        <w:autoSpaceDE w:val="0"/>
        <w:autoSpaceDN w:val="0"/>
        <w:adjustRightInd w:val="0"/>
        <w:spacing w:after="0" w:line="480" w:lineRule="auto"/>
        <w:ind w:left="1714"/>
        <w:jc w:val="both"/>
        <w:rPr>
          <w:rFonts w:ascii="Arial" w:hAnsi="Arial" w:cs="Arial"/>
          <w:sz w:val="24"/>
          <w:szCs w:val="24"/>
          <w:lang w:val="es-ES"/>
        </w:rPr>
      </w:pPr>
    </w:p>
    <w:p w:rsidR="00770AC1" w:rsidRPr="00250268" w:rsidRDefault="00770AC1" w:rsidP="00250268">
      <w:pPr>
        <w:tabs>
          <w:tab w:val="left" w:pos="1440"/>
        </w:tabs>
        <w:autoSpaceDE w:val="0"/>
        <w:autoSpaceDN w:val="0"/>
        <w:adjustRightInd w:val="0"/>
        <w:spacing w:after="0" w:line="480" w:lineRule="auto"/>
        <w:ind w:left="1714"/>
        <w:jc w:val="both"/>
        <w:rPr>
          <w:rFonts w:ascii="Arial" w:hAnsi="Arial" w:cs="Arial"/>
          <w:sz w:val="24"/>
          <w:szCs w:val="24"/>
          <w:lang w:val="es-ES"/>
        </w:rPr>
      </w:pPr>
      <w:r w:rsidRPr="00250268">
        <w:rPr>
          <w:rFonts w:ascii="Arial" w:hAnsi="Arial" w:cs="Arial"/>
          <w:sz w:val="24"/>
          <w:szCs w:val="24"/>
          <w:lang w:val="es-ES"/>
        </w:rPr>
        <w:t>En una segunda fase se procede a planear el cambio, creando para ello una visión y una misión estratégicas para la organización. Esto comprende en primer lugar identificar las competencias esenciales, desarrollando a posteriori una declaración de visión y otra de misión, determinando por último los principios rectores que la han de guiar.</w:t>
      </w:r>
    </w:p>
    <w:p w:rsidR="00770AC1" w:rsidRPr="00250268" w:rsidRDefault="00770AC1" w:rsidP="00250268">
      <w:pPr>
        <w:tabs>
          <w:tab w:val="left" w:pos="1440"/>
        </w:tabs>
        <w:autoSpaceDE w:val="0"/>
        <w:autoSpaceDN w:val="0"/>
        <w:adjustRightInd w:val="0"/>
        <w:spacing w:after="0" w:line="480" w:lineRule="auto"/>
        <w:ind w:left="1714"/>
        <w:jc w:val="both"/>
        <w:rPr>
          <w:rFonts w:ascii="Arial" w:hAnsi="Arial" w:cs="Arial"/>
          <w:sz w:val="24"/>
          <w:szCs w:val="24"/>
          <w:lang w:val="es-ES"/>
        </w:rPr>
      </w:pPr>
      <w:r w:rsidRPr="00250268">
        <w:rPr>
          <w:rFonts w:ascii="Arial" w:hAnsi="Arial" w:cs="Arial"/>
          <w:sz w:val="24"/>
          <w:szCs w:val="24"/>
          <w:lang w:val="es-ES"/>
        </w:rPr>
        <w:t xml:space="preserve">  </w:t>
      </w:r>
      <w:r w:rsidRPr="00250268">
        <w:rPr>
          <w:rFonts w:ascii="Arial" w:hAnsi="Arial" w:cs="Arial"/>
          <w:sz w:val="24"/>
          <w:szCs w:val="24"/>
          <w:lang w:val="es-ES"/>
        </w:rPr>
        <w:br/>
        <w:t xml:space="preserve">Fijadas la visión, misión y principios rectores estamos en condiciones de realizar un plan estratégico y sobre éste planes anuales de operaciones, de forma tal de dar base y </w:t>
      </w:r>
      <w:r w:rsidRPr="00250268">
        <w:rPr>
          <w:rFonts w:ascii="Arial" w:hAnsi="Arial" w:cs="Arial"/>
          <w:sz w:val="24"/>
          <w:szCs w:val="24"/>
          <w:lang w:val="es-ES"/>
        </w:rPr>
        <w:lastRenderedPageBreak/>
        <w:t>sustento a la tercer fase constituida por el rediseño de los procesos.</w:t>
      </w:r>
    </w:p>
    <w:p w:rsidR="00770AC1" w:rsidRPr="00250268" w:rsidRDefault="00770AC1" w:rsidP="00250268">
      <w:pPr>
        <w:tabs>
          <w:tab w:val="left" w:pos="1440"/>
        </w:tabs>
        <w:autoSpaceDE w:val="0"/>
        <w:autoSpaceDN w:val="0"/>
        <w:adjustRightInd w:val="0"/>
        <w:spacing w:after="0" w:line="480" w:lineRule="auto"/>
        <w:ind w:left="1714"/>
        <w:jc w:val="both"/>
        <w:rPr>
          <w:rFonts w:ascii="Arial" w:hAnsi="Arial" w:cs="Arial"/>
          <w:sz w:val="24"/>
          <w:szCs w:val="24"/>
          <w:lang w:val="es-ES"/>
        </w:rPr>
      </w:pPr>
    </w:p>
    <w:p w:rsidR="00770AC1" w:rsidRPr="00250268" w:rsidRDefault="00770AC1" w:rsidP="00250268">
      <w:pPr>
        <w:tabs>
          <w:tab w:val="left" w:pos="1440"/>
        </w:tabs>
        <w:autoSpaceDE w:val="0"/>
        <w:autoSpaceDN w:val="0"/>
        <w:adjustRightInd w:val="0"/>
        <w:spacing w:after="0" w:line="480" w:lineRule="auto"/>
        <w:ind w:left="1714"/>
        <w:jc w:val="both"/>
        <w:rPr>
          <w:rFonts w:ascii="Arial" w:hAnsi="Arial" w:cs="Arial"/>
          <w:sz w:val="24"/>
          <w:szCs w:val="24"/>
          <w:lang w:val="es-ES"/>
        </w:rPr>
      </w:pPr>
      <w:r w:rsidRPr="00250268">
        <w:rPr>
          <w:rFonts w:ascii="Arial" w:hAnsi="Arial" w:cs="Arial"/>
          <w:sz w:val="24"/>
          <w:szCs w:val="24"/>
          <w:lang w:val="es-ES"/>
        </w:rPr>
        <w:t>Por último, en la cuarta y última fase se procede a evaluar los resultados conseguidos, realizando los ajustes que se requieran tanto al proceso rediseñado, como a los procedimientos de re</w:t>
      </w:r>
      <w:r w:rsidR="009B570C">
        <w:rPr>
          <w:rFonts w:ascii="Arial" w:hAnsi="Arial" w:cs="Arial"/>
          <w:sz w:val="24"/>
          <w:szCs w:val="24"/>
          <w:lang w:val="es-ES"/>
        </w:rPr>
        <w:t>ingeniería puestos en práctica.</w:t>
      </w:r>
    </w:p>
    <w:p w:rsidR="00770AC1" w:rsidRPr="00250268" w:rsidRDefault="00770AC1" w:rsidP="00250268">
      <w:pPr>
        <w:tabs>
          <w:tab w:val="left" w:pos="1440"/>
        </w:tabs>
        <w:autoSpaceDE w:val="0"/>
        <w:autoSpaceDN w:val="0"/>
        <w:adjustRightInd w:val="0"/>
        <w:spacing w:after="0" w:line="480" w:lineRule="auto"/>
        <w:ind w:left="1714"/>
        <w:jc w:val="both"/>
        <w:rPr>
          <w:rFonts w:ascii="Arial" w:hAnsi="Arial" w:cs="Arial"/>
          <w:sz w:val="24"/>
          <w:szCs w:val="24"/>
          <w:lang w:val="es-ES"/>
        </w:rPr>
      </w:pPr>
    </w:p>
    <w:p w:rsidR="00770AC1" w:rsidRDefault="00770AC1" w:rsidP="000722C9">
      <w:pPr>
        <w:tabs>
          <w:tab w:val="left" w:pos="1440"/>
        </w:tabs>
        <w:autoSpaceDE w:val="0"/>
        <w:autoSpaceDN w:val="0"/>
        <w:adjustRightInd w:val="0"/>
        <w:spacing w:line="480" w:lineRule="auto"/>
        <w:ind w:left="1714"/>
        <w:jc w:val="both"/>
        <w:rPr>
          <w:rFonts w:ascii="Arial" w:hAnsi="Arial" w:cs="Arial"/>
          <w:sz w:val="24"/>
          <w:szCs w:val="24"/>
          <w:lang w:val="es-ES"/>
        </w:rPr>
      </w:pPr>
      <w:r w:rsidRPr="00250268">
        <w:rPr>
          <w:rFonts w:ascii="Arial" w:hAnsi="Arial" w:cs="Arial"/>
          <w:sz w:val="24"/>
          <w:szCs w:val="24"/>
          <w:lang w:val="es-ES"/>
        </w:rPr>
        <w:t xml:space="preserve">Los factores claves del </w:t>
      </w:r>
      <w:hyperlink r:id="rId36" w:history="1">
        <w:r w:rsidRPr="00250268">
          <w:rPr>
            <w:rFonts w:ascii="Arial" w:hAnsi="Arial" w:cs="Arial"/>
            <w:sz w:val="24"/>
            <w:szCs w:val="24"/>
            <w:lang w:val="es-ES"/>
          </w:rPr>
          <w:t>éxito</w:t>
        </w:r>
      </w:hyperlink>
      <w:r w:rsidRPr="00250268">
        <w:rPr>
          <w:rFonts w:ascii="Arial" w:hAnsi="Arial" w:cs="Arial"/>
          <w:sz w:val="24"/>
          <w:szCs w:val="24"/>
          <w:lang w:val="es-ES"/>
        </w:rPr>
        <w:t xml:space="preserve"> son: visión, compromiso y dedicación, liderazgo, </w:t>
      </w:r>
      <w:hyperlink r:id="rId37" w:history="1">
        <w:r w:rsidRPr="00250268">
          <w:rPr>
            <w:rFonts w:ascii="Arial" w:hAnsi="Arial" w:cs="Arial"/>
            <w:sz w:val="24"/>
            <w:szCs w:val="24"/>
            <w:lang w:val="es-ES"/>
          </w:rPr>
          <w:t>comunicación</w:t>
        </w:r>
      </w:hyperlink>
      <w:r w:rsidRPr="00250268">
        <w:rPr>
          <w:rFonts w:ascii="Arial" w:hAnsi="Arial" w:cs="Arial"/>
          <w:sz w:val="24"/>
          <w:szCs w:val="24"/>
          <w:lang w:val="es-ES"/>
        </w:rPr>
        <w:t xml:space="preserve"> y la aportación de las</w:t>
      </w:r>
      <w:r w:rsidR="009B570C">
        <w:rPr>
          <w:rFonts w:ascii="Arial" w:hAnsi="Arial" w:cs="Arial"/>
          <w:sz w:val="24"/>
          <w:szCs w:val="24"/>
          <w:lang w:val="es-ES"/>
        </w:rPr>
        <w:t xml:space="preserve"> tecnologías de la información.</w:t>
      </w:r>
    </w:p>
    <w:p w:rsidR="000722C9" w:rsidRPr="00250268" w:rsidRDefault="000722C9" w:rsidP="000722C9">
      <w:pPr>
        <w:tabs>
          <w:tab w:val="left" w:pos="1440"/>
        </w:tabs>
        <w:autoSpaceDE w:val="0"/>
        <w:autoSpaceDN w:val="0"/>
        <w:adjustRightInd w:val="0"/>
        <w:spacing w:line="480" w:lineRule="auto"/>
        <w:ind w:left="1714"/>
        <w:jc w:val="both"/>
        <w:rPr>
          <w:rFonts w:ascii="Arial" w:hAnsi="Arial" w:cs="Arial"/>
          <w:sz w:val="24"/>
          <w:szCs w:val="24"/>
          <w:lang w:val="es-ES"/>
        </w:rPr>
      </w:pPr>
    </w:p>
    <w:p w:rsidR="00EF6224" w:rsidRDefault="00EF6224" w:rsidP="002D7277">
      <w:pPr>
        <w:pStyle w:val="Prrafodelista"/>
        <w:numPr>
          <w:ilvl w:val="0"/>
          <w:numId w:val="38"/>
        </w:numPr>
        <w:tabs>
          <w:tab w:val="left" w:pos="1710"/>
          <w:tab w:val="left" w:pos="1800"/>
        </w:tabs>
        <w:spacing w:line="240" w:lineRule="auto"/>
        <w:ind w:hanging="434"/>
        <w:rPr>
          <w:rFonts w:ascii="Arial" w:hAnsi="Arial" w:cs="Arial"/>
          <w:b/>
          <w:bCs/>
          <w:sz w:val="24"/>
          <w:szCs w:val="24"/>
          <w:lang w:val="es-ES"/>
        </w:rPr>
      </w:pPr>
      <w:r w:rsidRPr="00E21715">
        <w:rPr>
          <w:rFonts w:ascii="Arial" w:hAnsi="Arial" w:cs="Arial"/>
          <w:b/>
          <w:bCs/>
          <w:sz w:val="24"/>
          <w:szCs w:val="24"/>
          <w:lang w:val="es-ES"/>
        </w:rPr>
        <w:t xml:space="preserve">Metodología </w:t>
      </w:r>
      <w:r>
        <w:rPr>
          <w:rFonts w:ascii="Arial" w:hAnsi="Arial" w:cs="Arial"/>
          <w:b/>
          <w:bCs/>
          <w:sz w:val="24"/>
          <w:szCs w:val="24"/>
          <w:lang w:val="es-ES"/>
        </w:rPr>
        <w:t xml:space="preserve">del rediseño </w:t>
      </w:r>
      <w:r w:rsidRPr="00E21715">
        <w:rPr>
          <w:rFonts w:ascii="Arial" w:hAnsi="Arial" w:cs="Arial"/>
          <w:b/>
          <w:bCs/>
          <w:sz w:val="24"/>
          <w:szCs w:val="24"/>
          <w:lang w:val="es-ES"/>
        </w:rPr>
        <w:t>de procesos</w:t>
      </w:r>
    </w:p>
    <w:p w:rsidR="00EF6224" w:rsidRDefault="00EF6224" w:rsidP="00EF6224">
      <w:pPr>
        <w:pStyle w:val="Prrafodelista"/>
        <w:spacing w:line="240" w:lineRule="auto"/>
        <w:ind w:left="1224"/>
        <w:rPr>
          <w:rFonts w:ascii="Arial" w:hAnsi="Arial" w:cs="Arial"/>
          <w:b/>
          <w:bCs/>
          <w:sz w:val="24"/>
          <w:szCs w:val="24"/>
          <w:lang w:val="es-ES"/>
        </w:rPr>
      </w:pPr>
    </w:p>
    <w:p w:rsidR="00304626" w:rsidRPr="00250268" w:rsidRDefault="00EF6224" w:rsidP="00250268">
      <w:pPr>
        <w:tabs>
          <w:tab w:val="left" w:pos="1440"/>
        </w:tabs>
        <w:autoSpaceDE w:val="0"/>
        <w:autoSpaceDN w:val="0"/>
        <w:adjustRightInd w:val="0"/>
        <w:spacing w:after="0" w:line="480" w:lineRule="auto"/>
        <w:ind w:left="1714"/>
        <w:jc w:val="both"/>
        <w:rPr>
          <w:rFonts w:ascii="Arial" w:hAnsi="Arial" w:cs="Arial"/>
          <w:sz w:val="24"/>
          <w:szCs w:val="24"/>
          <w:lang w:val="es-ES"/>
        </w:rPr>
      </w:pPr>
      <w:r w:rsidRPr="00250268">
        <w:rPr>
          <w:rFonts w:ascii="Arial" w:hAnsi="Arial" w:cs="Arial"/>
          <w:sz w:val="24"/>
          <w:szCs w:val="24"/>
          <w:lang w:val="es-ES"/>
        </w:rPr>
        <w:t>El rediseño total de un proceso (comenzando por el producto final del proceso y “caminando hacia atrás” a cada una de las actividades indispensables para su producción), aunque puede involucrar costos de implementación elevados, puede cambiar por completo la estructura de cos</w:t>
      </w:r>
      <w:r w:rsidR="00304626" w:rsidRPr="00250268">
        <w:rPr>
          <w:rFonts w:ascii="Arial" w:hAnsi="Arial" w:cs="Arial"/>
          <w:sz w:val="24"/>
          <w:szCs w:val="24"/>
          <w:lang w:val="es-ES"/>
        </w:rPr>
        <w:t>tos de una línea de producción.  Para ello se requiere seguir los siguientes pasos:</w:t>
      </w:r>
    </w:p>
    <w:p w:rsidR="00EF6224" w:rsidRPr="00EF6224" w:rsidRDefault="003A65B9" w:rsidP="00250268">
      <w:pPr>
        <w:numPr>
          <w:ilvl w:val="0"/>
          <w:numId w:val="2"/>
        </w:numPr>
        <w:tabs>
          <w:tab w:val="left" w:pos="2340"/>
        </w:tabs>
        <w:spacing w:after="120" w:line="480" w:lineRule="auto"/>
        <w:ind w:left="2340"/>
        <w:jc w:val="both"/>
        <w:rPr>
          <w:rFonts w:ascii="Arial" w:eastAsia="Times New Roman" w:hAnsi="Arial" w:cs="Arial"/>
          <w:sz w:val="24"/>
          <w:szCs w:val="24"/>
          <w:lang w:val="es-ES"/>
        </w:rPr>
      </w:pPr>
      <w:r w:rsidRPr="00D16861">
        <w:rPr>
          <w:rFonts w:ascii="Arial" w:eastAsia="Times New Roman" w:hAnsi="Arial" w:cs="Arial"/>
          <w:i/>
          <w:sz w:val="24"/>
          <w:szCs w:val="24"/>
          <w:lang w:val="es-ES"/>
        </w:rPr>
        <w:lastRenderedPageBreak/>
        <w:t>Identificar los procesos actuales del negocio.</w:t>
      </w:r>
      <w:r>
        <w:rPr>
          <w:rFonts w:ascii="Arial" w:eastAsia="Times New Roman" w:hAnsi="Arial" w:cs="Arial"/>
          <w:sz w:val="24"/>
          <w:szCs w:val="24"/>
          <w:lang w:val="es-ES"/>
        </w:rPr>
        <w:t xml:space="preserve"> </w:t>
      </w:r>
      <w:r w:rsidR="00EF6224" w:rsidRPr="00EF6224">
        <w:rPr>
          <w:rFonts w:ascii="Arial" w:eastAsia="Times New Roman" w:hAnsi="Arial" w:cs="Arial"/>
          <w:sz w:val="24"/>
          <w:szCs w:val="24"/>
          <w:lang w:val="es-ES"/>
        </w:rPr>
        <w:t>Defin</w:t>
      </w:r>
      <w:r>
        <w:rPr>
          <w:rFonts w:ascii="Arial" w:eastAsia="Times New Roman" w:hAnsi="Arial" w:cs="Arial"/>
          <w:sz w:val="24"/>
          <w:szCs w:val="24"/>
          <w:lang w:val="es-ES"/>
        </w:rPr>
        <w:t xml:space="preserve">ir sus procesos claves. </w:t>
      </w:r>
      <w:r w:rsidR="00EF6224" w:rsidRPr="00EF6224">
        <w:rPr>
          <w:rFonts w:ascii="Arial" w:eastAsia="Times New Roman" w:hAnsi="Arial" w:cs="Arial"/>
          <w:sz w:val="24"/>
          <w:szCs w:val="24"/>
          <w:lang w:val="es-ES"/>
        </w:rPr>
        <w:t>Seleccione los más importantes de acuerdo a cuánto representan en términos de costos, de ventas, de personal involucrado o alguna regl</w:t>
      </w:r>
      <w:r>
        <w:rPr>
          <w:rFonts w:ascii="Arial" w:eastAsia="Times New Roman" w:hAnsi="Arial" w:cs="Arial"/>
          <w:sz w:val="24"/>
          <w:szCs w:val="24"/>
          <w:lang w:val="es-ES"/>
        </w:rPr>
        <w:t>a similar que sea relevante en la</w:t>
      </w:r>
      <w:r w:rsidR="00EF6224" w:rsidRPr="00EF6224">
        <w:rPr>
          <w:rFonts w:ascii="Arial" w:eastAsia="Times New Roman" w:hAnsi="Arial" w:cs="Arial"/>
          <w:sz w:val="24"/>
          <w:szCs w:val="24"/>
          <w:lang w:val="es-ES"/>
        </w:rPr>
        <w:t xml:space="preserve"> empresa.</w:t>
      </w:r>
    </w:p>
    <w:p w:rsidR="003A65B9" w:rsidRDefault="003A65B9" w:rsidP="00250268">
      <w:pPr>
        <w:numPr>
          <w:ilvl w:val="0"/>
          <w:numId w:val="2"/>
        </w:numPr>
        <w:tabs>
          <w:tab w:val="left" w:pos="2340"/>
        </w:tabs>
        <w:spacing w:after="120" w:line="480" w:lineRule="auto"/>
        <w:ind w:left="2340"/>
        <w:jc w:val="both"/>
        <w:rPr>
          <w:rFonts w:ascii="Arial" w:eastAsia="Times New Roman" w:hAnsi="Arial" w:cs="Arial"/>
          <w:sz w:val="24"/>
          <w:szCs w:val="24"/>
          <w:lang w:val="es-ES"/>
        </w:rPr>
      </w:pPr>
      <w:r w:rsidRPr="00D16861">
        <w:rPr>
          <w:rFonts w:ascii="Arial" w:eastAsia="Times New Roman" w:hAnsi="Arial" w:cs="Arial"/>
          <w:i/>
          <w:sz w:val="24"/>
          <w:szCs w:val="24"/>
          <w:lang w:val="es-ES"/>
        </w:rPr>
        <w:t>Determinar el alcance del proceso y el proyecto de diagramación.</w:t>
      </w:r>
      <w:r>
        <w:rPr>
          <w:rFonts w:ascii="Arial" w:eastAsia="Times New Roman" w:hAnsi="Arial" w:cs="Arial"/>
          <w:sz w:val="24"/>
          <w:szCs w:val="24"/>
          <w:lang w:val="es-ES"/>
        </w:rPr>
        <w:t xml:space="preserve"> Para esto se establece todas las actividades que intervienen en el proceso, la secuencia e interacción de las mismas. </w:t>
      </w:r>
      <w:r w:rsidR="00DD7E5A">
        <w:rPr>
          <w:rFonts w:ascii="Arial" w:eastAsia="Times New Roman" w:hAnsi="Arial" w:cs="Arial"/>
          <w:sz w:val="24"/>
          <w:szCs w:val="24"/>
          <w:lang w:val="es-ES"/>
        </w:rPr>
        <w:t>Algunas de las técnicas más comunes para diagramar los procesos son</w:t>
      </w:r>
      <w:r>
        <w:rPr>
          <w:rFonts w:ascii="Arial" w:eastAsia="Times New Roman" w:hAnsi="Arial" w:cs="Arial"/>
          <w:sz w:val="24"/>
          <w:szCs w:val="24"/>
          <w:lang w:val="es-ES"/>
        </w:rPr>
        <w:t>: Diagrama Operacional, Diagrama Funcional, Di</w:t>
      </w:r>
      <w:r w:rsidR="00DD7E5A">
        <w:rPr>
          <w:rFonts w:ascii="Arial" w:eastAsia="Times New Roman" w:hAnsi="Arial" w:cs="Arial"/>
          <w:sz w:val="24"/>
          <w:szCs w:val="24"/>
          <w:lang w:val="es-ES"/>
        </w:rPr>
        <w:t>agrama de Recorrido, entre otros</w:t>
      </w:r>
      <w:r>
        <w:rPr>
          <w:rFonts w:ascii="Arial" w:eastAsia="Times New Roman" w:hAnsi="Arial" w:cs="Arial"/>
          <w:sz w:val="24"/>
          <w:szCs w:val="24"/>
          <w:lang w:val="es-ES"/>
        </w:rPr>
        <w:t>.</w:t>
      </w:r>
    </w:p>
    <w:p w:rsidR="00EF6224" w:rsidRPr="00B9303D" w:rsidRDefault="003A65B9" w:rsidP="00250268">
      <w:pPr>
        <w:numPr>
          <w:ilvl w:val="0"/>
          <w:numId w:val="2"/>
        </w:numPr>
        <w:tabs>
          <w:tab w:val="left" w:pos="2340"/>
        </w:tabs>
        <w:spacing w:after="120" w:line="480" w:lineRule="auto"/>
        <w:ind w:left="2340"/>
        <w:jc w:val="both"/>
        <w:rPr>
          <w:rFonts w:ascii="Arial" w:eastAsia="Times New Roman" w:hAnsi="Arial" w:cs="Arial"/>
          <w:sz w:val="24"/>
          <w:szCs w:val="24"/>
          <w:lang w:val="es-ES"/>
        </w:rPr>
      </w:pPr>
      <w:r w:rsidRPr="00D16861">
        <w:rPr>
          <w:rFonts w:ascii="Arial" w:eastAsia="Times New Roman" w:hAnsi="Arial" w:cs="Arial"/>
          <w:i/>
          <w:sz w:val="24"/>
          <w:szCs w:val="24"/>
          <w:lang w:val="es-ES"/>
        </w:rPr>
        <w:t>Combinar y analizar el proceso.</w:t>
      </w:r>
      <w:r>
        <w:rPr>
          <w:rFonts w:ascii="Arial" w:eastAsia="Times New Roman" w:hAnsi="Arial" w:cs="Arial"/>
          <w:sz w:val="24"/>
          <w:szCs w:val="24"/>
          <w:lang w:val="es-ES"/>
        </w:rPr>
        <w:t xml:space="preserve"> </w:t>
      </w:r>
      <w:r w:rsidR="00EF6224" w:rsidRPr="00EF6224">
        <w:rPr>
          <w:rFonts w:ascii="Arial" w:eastAsia="Times New Roman" w:hAnsi="Arial" w:cs="Arial"/>
          <w:sz w:val="24"/>
          <w:szCs w:val="24"/>
          <w:lang w:val="es-ES"/>
        </w:rPr>
        <w:t xml:space="preserve"> </w:t>
      </w:r>
      <w:r w:rsidR="00DD7E5A">
        <w:rPr>
          <w:rFonts w:ascii="Arial" w:eastAsia="Times New Roman" w:hAnsi="Arial" w:cs="Arial"/>
          <w:sz w:val="24"/>
          <w:szCs w:val="24"/>
          <w:lang w:val="es-ES"/>
        </w:rPr>
        <w:t xml:space="preserve">Al momento de hacer el análisis se debe identificar las “rupturas” o actividades con problemas en el proceso. </w:t>
      </w:r>
      <w:r w:rsidR="002B1679">
        <w:rPr>
          <w:rFonts w:ascii="Arial" w:eastAsia="Times New Roman" w:hAnsi="Arial" w:cs="Arial"/>
          <w:sz w:val="24"/>
          <w:szCs w:val="24"/>
          <w:lang w:val="es-ES"/>
        </w:rPr>
        <w:t xml:space="preserve">Una clasificación común de rupturas suele ser: cuellos de </w:t>
      </w:r>
      <w:r w:rsidR="002B1679" w:rsidRPr="00B9303D">
        <w:rPr>
          <w:rFonts w:ascii="Arial" w:eastAsia="Times New Roman" w:hAnsi="Arial" w:cs="Arial"/>
          <w:sz w:val="24"/>
          <w:szCs w:val="24"/>
          <w:lang w:val="es-ES"/>
        </w:rPr>
        <w:t>botella, fuentes de error y re-trabajos.</w:t>
      </w:r>
    </w:p>
    <w:p w:rsidR="00DD7E5A" w:rsidRPr="00B9303D" w:rsidRDefault="00DD7E5A" w:rsidP="00250268">
      <w:pPr>
        <w:numPr>
          <w:ilvl w:val="0"/>
          <w:numId w:val="2"/>
        </w:numPr>
        <w:tabs>
          <w:tab w:val="left" w:pos="2340"/>
        </w:tabs>
        <w:spacing w:before="100" w:beforeAutospacing="1" w:after="120" w:line="480" w:lineRule="auto"/>
        <w:ind w:left="2340"/>
        <w:jc w:val="both"/>
        <w:rPr>
          <w:rFonts w:ascii="Arial" w:eastAsia="Times New Roman" w:hAnsi="Arial" w:cs="Arial"/>
          <w:sz w:val="24"/>
          <w:szCs w:val="24"/>
          <w:lang w:val="es-ES"/>
        </w:rPr>
      </w:pPr>
      <w:r w:rsidRPr="00B9303D">
        <w:rPr>
          <w:rFonts w:ascii="Arial" w:hAnsi="Arial" w:cs="Arial"/>
          <w:i/>
          <w:sz w:val="24"/>
          <w:szCs w:val="24"/>
          <w:lang w:val="es-ES"/>
        </w:rPr>
        <w:t>Crear el proceso ideal.</w:t>
      </w:r>
      <w:r w:rsidRPr="00B9303D">
        <w:rPr>
          <w:rFonts w:ascii="Arial" w:hAnsi="Arial" w:cs="Arial"/>
          <w:sz w:val="24"/>
          <w:szCs w:val="24"/>
          <w:lang w:val="es-ES"/>
        </w:rPr>
        <w:t xml:space="preserve"> Ello implica describir el proceso ideal, comparándolo a posteriori con el proceso actual, y evaluando las diferencias. En esta etapa se recomienda generar soluciones a las rupturas identificadas</w:t>
      </w:r>
      <w:r w:rsidR="002B1679" w:rsidRPr="00B9303D">
        <w:rPr>
          <w:rFonts w:ascii="Arial" w:hAnsi="Arial" w:cs="Arial"/>
          <w:sz w:val="24"/>
          <w:szCs w:val="24"/>
          <w:lang w:val="es-ES"/>
        </w:rPr>
        <w:t xml:space="preserve"> anteriormente</w:t>
      </w:r>
      <w:r w:rsidRPr="00B9303D">
        <w:rPr>
          <w:rFonts w:ascii="Arial" w:hAnsi="Arial" w:cs="Arial"/>
          <w:sz w:val="24"/>
          <w:szCs w:val="24"/>
          <w:lang w:val="es-ES"/>
        </w:rPr>
        <w:t>.</w:t>
      </w:r>
    </w:p>
    <w:p w:rsidR="00DD7E5A" w:rsidRDefault="00DD7E5A" w:rsidP="00250268">
      <w:pPr>
        <w:numPr>
          <w:ilvl w:val="0"/>
          <w:numId w:val="2"/>
        </w:numPr>
        <w:tabs>
          <w:tab w:val="left" w:pos="2340"/>
        </w:tabs>
        <w:spacing w:before="100" w:beforeAutospacing="1" w:after="120" w:line="480" w:lineRule="auto"/>
        <w:ind w:left="2340"/>
        <w:jc w:val="both"/>
        <w:rPr>
          <w:rFonts w:ascii="Arial" w:eastAsia="Times New Roman" w:hAnsi="Arial" w:cs="Arial"/>
          <w:sz w:val="24"/>
          <w:szCs w:val="24"/>
          <w:lang w:val="es-ES"/>
        </w:rPr>
      </w:pPr>
      <w:r w:rsidRPr="00D16861">
        <w:rPr>
          <w:rFonts w:ascii="Arial" w:eastAsia="Times New Roman" w:hAnsi="Arial" w:cs="Arial"/>
          <w:i/>
          <w:sz w:val="24"/>
          <w:szCs w:val="24"/>
          <w:lang w:val="es-ES"/>
        </w:rPr>
        <w:lastRenderedPageBreak/>
        <w:t xml:space="preserve">Probar </w:t>
      </w:r>
      <w:r w:rsidR="002B1679" w:rsidRPr="00D16861">
        <w:rPr>
          <w:rFonts w:ascii="Arial" w:eastAsia="Times New Roman" w:hAnsi="Arial" w:cs="Arial"/>
          <w:i/>
          <w:sz w:val="24"/>
          <w:szCs w:val="24"/>
          <w:lang w:val="es-ES"/>
        </w:rPr>
        <w:t>los cambios d</w:t>
      </w:r>
      <w:r w:rsidRPr="00D16861">
        <w:rPr>
          <w:rFonts w:ascii="Arial" w:eastAsia="Times New Roman" w:hAnsi="Arial" w:cs="Arial"/>
          <w:i/>
          <w:sz w:val="24"/>
          <w:szCs w:val="24"/>
          <w:lang w:val="es-ES"/>
        </w:rPr>
        <w:t>el nuevo proceso.</w:t>
      </w:r>
      <w:r w:rsidR="002B1679" w:rsidRPr="00D16861">
        <w:rPr>
          <w:rFonts w:ascii="Arial" w:eastAsia="Times New Roman" w:hAnsi="Arial" w:cs="Arial"/>
          <w:i/>
          <w:sz w:val="24"/>
          <w:szCs w:val="24"/>
          <w:lang w:val="es-ES"/>
        </w:rPr>
        <w:t xml:space="preserve"> </w:t>
      </w:r>
      <w:r w:rsidR="002B1679">
        <w:rPr>
          <w:rFonts w:ascii="Arial" w:eastAsia="Times New Roman" w:hAnsi="Arial" w:cs="Arial"/>
          <w:sz w:val="24"/>
          <w:szCs w:val="24"/>
          <w:lang w:val="es-ES"/>
        </w:rPr>
        <w:t>En caso que se requieran cambios a nivel de sistemas de información, se debe realizar los requerimientos y las pruebas</w:t>
      </w:r>
      <w:r w:rsidR="00D16861">
        <w:rPr>
          <w:rFonts w:ascii="Arial" w:eastAsia="Times New Roman" w:hAnsi="Arial" w:cs="Arial"/>
          <w:sz w:val="24"/>
          <w:szCs w:val="24"/>
          <w:lang w:val="es-ES"/>
        </w:rPr>
        <w:t xml:space="preserve"> respectivas</w:t>
      </w:r>
      <w:r w:rsidR="002B1679">
        <w:rPr>
          <w:rFonts w:ascii="Arial" w:eastAsia="Times New Roman" w:hAnsi="Arial" w:cs="Arial"/>
          <w:sz w:val="24"/>
          <w:szCs w:val="24"/>
          <w:lang w:val="es-ES"/>
        </w:rPr>
        <w:t>. Una vez que las pruebas estén aprobad</w:t>
      </w:r>
      <w:r w:rsidR="00D16861">
        <w:rPr>
          <w:rFonts w:ascii="Arial" w:eastAsia="Times New Roman" w:hAnsi="Arial" w:cs="Arial"/>
          <w:sz w:val="24"/>
          <w:szCs w:val="24"/>
          <w:lang w:val="es-ES"/>
        </w:rPr>
        <w:t>a</w:t>
      </w:r>
      <w:r w:rsidR="002B1679">
        <w:rPr>
          <w:rFonts w:ascii="Arial" w:eastAsia="Times New Roman" w:hAnsi="Arial" w:cs="Arial"/>
          <w:sz w:val="24"/>
          <w:szCs w:val="24"/>
          <w:lang w:val="es-ES"/>
        </w:rPr>
        <w:t>s</w:t>
      </w:r>
      <w:r w:rsidR="00D16861">
        <w:rPr>
          <w:rFonts w:ascii="Arial" w:eastAsia="Times New Roman" w:hAnsi="Arial" w:cs="Arial"/>
          <w:sz w:val="24"/>
          <w:szCs w:val="24"/>
          <w:lang w:val="es-ES"/>
        </w:rPr>
        <w:t>,</w:t>
      </w:r>
      <w:r w:rsidR="002B1679">
        <w:rPr>
          <w:rFonts w:ascii="Arial" w:eastAsia="Times New Roman" w:hAnsi="Arial" w:cs="Arial"/>
          <w:sz w:val="24"/>
          <w:szCs w:val="24"/>
          <w:lang w:val="es-ES"/>
        </w:rPr>
        <w:t xml:space="preserve"> se </w:t>
      </w:r>
      <w:r w:rsidR="00D16861">
        <w:rPr>
          <w:rFonts w:ascii="Arial" w:eastAsia="Times New Roman" w:hAnsi="Arial" w:cs="Arial"/>
          <w:sz w:val="24"/>
          <w:szCs w:val="24"/>
          <w:lang w:val="es-ES"/>
        </w:rPr>
        <w:t xml:space="preserve">pasarán </w:t>
      </w:r>
      <w:r w:rsidR="002B1679">
        <w:rPr>
          <w:rFonts w:ascii="Arial" w:eastAsia="Times New Roman" w:hAnsi="Arial" w:cs="Arial"/>
          <w:sz w:val="24"/>
          <w:szCs w:val="24"/>
          <w:lang w:val="es-ES"/>
        </w:rPr>
        <w:t>a producción</w:t>
      </w:r>
      <w:r w:rsidR="00D16861">
        <w:rPr>
          <w:rFonts w:ascii="Arial" w:eastAsia="Times New Roman" w:hAnsi="Arial" w:cs="Arial"/>
          <w:sz w:val="24"/>
          <w:szCs w:val="24"/>
          <w:lang w:val="es-ES"/>
        </w:rPr>
        <w:t>.</w:t>
      </w:r>
    </w:p>
    <w:p w:rsidR="00EC40B2" w:rsidRDefault="00DD7E5A" w:rsidP="00EB3507">
      <w:pPr>
        <w:numPr>
          <w:ilvl w:val="0"/>
          <w:numId w:val="2"/>
        </w:numPr>
        <w:tabs>
          <w:tab w:val="left" w:pos="2340"/>
        </w:tabs>
        <w:spacing w:line="480" w:lineRule="auto"/>
        <w:ind w:left="2336" w:hanging="357"/>
        <w:jc w:val="both"/>
        <w:rPr>
          <w:rFonts w:ascii="Arial" w:eastAsia="Times New Roman" w:hAnsi="Arial" w:cs="Arial"/>
          <w:sz w:val="24"/>
          <w:szCs w:val="24"/>
          <w:lang w:val="es-ES"/>
        </w:rPr>
      </w:pPr>
      <w:r w:rsidRPr="00EC40B2">
        <w:rPr>
          <w:rFonts w:ascii="Arial" w:eastAsia="Times New Roman" w:hAnsi="Arial" w:cs="Arial"/>
          <w:i/>
          <w:sz w:val="24"/>
          <w:szCs w:val="24"/>
          <w:lang w:val="es-ES"/>
        </w:rPr>
        <w:t>Implementar el nuevo proceso.</w:t>
      </w:r>
      <w:r w:rsidR="00D16861" w:rsidRPr="00EC40B2">
        <w:rPr>
          <w:rFonts w:ascii="Arial" w:eastAsia="Times New Roman" w:hAnsi="Arial" w:cs="Arial"/>
          <w:sz w:val="24"/>
          <w:szCs w:val="24"/>
          <w:lang w:val="es-ES"/>
        </w:rPr>
        <w:t xml:space="preserve"> </w:t>
      </w:r>
      <w:r w:rsidR="00EC40B2" w:rsidRPr="00EC40B2">
        <w:rPr>
          <w:rFonts w:ascii="Arial" w:eastAsia="Times New Roman" w:hAnsi="Arial" w:cs="Arial"/>
          <w:sz w:val="24"/>
          <w:szCs w:val="24"/>
          <w:lang w:val="es-ES"/>
        </w:rPr>
        <w:t>El usuario inicia el nuevo funcionamiento del proceso.</w:t>
      </w:r>
      <w:r w:rsidR="00EC40B2">
        <w:rPr>
          <w:rFonts w:ascii="Arial" w:eastAsia="Times New Roman" w:hAnsi="Arial" w:cs="Arial"/>
          <w:sz w:val="24"/>
          <w:szCs w:val="24"/>
          <w:lang w:val="es-ES"/>
        </w:rPr>
        <w:t xml:space="preserve"> En caso de existir algún error en el proceso se lo debe corregir al momento. </w:t>
      </w:r>
      <w:r w:rsidR="00EC40B2" w:rsidRPr="00EC40B2">
        <w:rPr>
          <w:rFonts w:ascii="Arial" w:eastAsia="Times New Roman" w:hAnsi="Arial" w:cs="Arial"/>
          <w:sz w:val="24"/>
          <w:szCs w:val="24"/>
          <w:lang w:val="es-ES"/>
        </w:rPr>
        <w:t xml:space="preserve">Se realizan auditorías con la finalidad de verificar el cumplimiento del mismo. </w:t>
      </w:r>
    </w:p>
    <w:p w:rsidR="00EB3507" w:rsidRDefault="00EB3507" w:rsidP="00EB3507">
      <w:pPr>
        <w:tabs>
          <w:tab w:val="left" w:pos="2340"/>
        </w:tabs>
        <w:spacing w:line="480" w:lineRule="auto"/>
        <w:ind w:left="1979"/>
        <w:jc w:val="both"/>
        <w:rPr>
          <w:rFonts w:ascii="Arial" w:eastAsia="Times New Roman" w:hAnsi="Arial" w:cs="Arial"/>
          <w:sz w:val="24"/>
          <w:szCs w:val="24"/>
          <w:lang w:val="es-ES"/>
        </w:rPr>
      </w:pPr>
    </w:p>
    <w:p w:rsidR="00FC0EC8" w:rsidRDefault="00842CB4" w:rsidP="00204028">
      <w:pPr>
        <w:pStyle w:val="Prrafodelista"/>
        <w:numPr>
          <w:ilvl w:val="1"/>
          <w:numId w:val="1"/>
        </w:numPr>
        <w:spacing w:after="0" w:line="480" w:lineRule="auto"/>
        <w:ind w:left="1080" w:hanging="630"/>
        <w:rPr>
          <w:rFonts w:ascii="Arial" w:hAnsi="Arial" w:cs="Arial"/>
          <w:b/>
          <w:bCs/>
          <w:sz w:val="24"/>
          <w:szCs w:val="24"/>
          <w:lang w:val="es-ES"/>
        </w:rPr>
      </w:pPr>
      <w:r>
        <w:rPr>
          <w:rFonts w:ascii="Arial" w:hAnsi="Arial" w:cs="Arial"/>
          <w:b/>
          <w:bCs/>
          <w:sz w:val="24"/>
          <w:szCs w:val="24"/>
          <w:lang w:val="es-ES"/>
        </w:rPr>
        <w:t xml:space="preserve">Selección </w:t>
      </w:r>
      <w:r w:rsidRPr="00B10793">
        <w:rPr>
          <w:rFonts w:ascii="Arial" w:hAnsi="Arial" w:cs="Arial"/>
          <w:b/>
          <w:bCs/>
          <w:sz w:val="24"/>
          <w:szCs w:val="24"/>
          <w:lang w:val="es-ES"/>
        </w:rPr>
        <w:t>de Métodos y Herramientas</w:t>
      </w:r>
    </w:p>
    <w:p w:rsidR="00FC0EC8" w:rsidRPr="00C91DB9" w:rsidRDefault="00FC0EC8" w:rsidP="00FC0EC8">
      <w:pPr>
        <w:pStyle w:val="Prrafodelista"/>
        <w:spacing w:after="0" w:line="480" w:lineRule="auto"/>
        <w:ind w:left="1080"/>
        <w:rPr>
          <w:rFonts w:ascii="Arial" w:hAnsi="Arial" w:cs="Arial"/>
          <w:b/>
          <w:bCs/>
          <w:sz w:val="24"/>
          <w:szCs w:val="24"/>
          <w:lang w:val="es-ES"/>
        </w:rPr>
      </w:pPr>
    </w:p>
    <w:p w:rsidR="00C2162C" w:rsidRPr="00294099" w:rsidRDefault="00813146" w:rsidP="00294099">
      <w:pPr>
        <w:pStyle w:val="Prrafodelista"/>
        <w:spacing w:after="0" w:line="480" w:lineRule="auto"/>
        <w:ind w:left="1080"/>
        <w:jc w:val="both"/>
        <w:rPr>
          <w:rFonts w:ascii="Arial" w:hAnsi="Arial" w:cs="Arial"/>
          <w:sz w:val="24"/>
          <w:szCs w:val="24"/>
          <w:lang w:val="es-ES"/>
        </w:rPr>
      </w:pPr>
      <w:r w:rsidRPr="00EC40B2">
        <w:rPr>
          <w:rFonts w:ascii="Arial" w:hAnsi="Arial" w:cs="Arial"/>
          <w:sz w:val="24"/>
          <w:szCs w:val="24"/>
          <w:lang w:val="es-ES"/>
        </w:rPr>
        <w:t>A partir de la investigación de</w:t>
      </w:r>
      <w:r w:rsidR="00676195">
        <w:rPr>
          <w:rFonts w:ascii="Arial" w:hAnsi="Arial" w:cs="Arial"/>
          <w:sz w:val="24"/>
          <w:szCs w:val="24"/>
          <w:lang w:val="es-ES"/>
        </w:rPr>
        <w:t xml:space="preserve">l marco </w:t>
      </w:r>
      <w:r w:rsidRPr="00EC40B2">
        <w:rPr>
          <w:rFonts w:ascii="Arial" w:hAnsi="Arial" w:cs="Arial"/>
          <w:sz w:val="24"/>
          <w:szCs w:val="24"/>
          <w:lang w:val="es-ES"/>
        </w:rPr>
        <w:t>teórico, se procede a escoger las técnic</w:t>
      </w:r>
      <w:r w:rsidR="00812D72" w:rsidRPr="00EC40B2">
        <w:rPr>
          <w:rFonts w:ascii="Arial" w:hAnsi="Arial" w:cs="Arial"/>
          <w:sz w:val="24"/>
          <w:szCs w:val="24"/>
          <w:lang w:val="es-ES"/>
        </w:rPr>
        <w:t>as y métodos que se desarrollará</w:t>
      </w:r>
      <w:r w:rsidR="00A05D95">
        <w:rPr>
          <w:rFonts w:ascii="Arial" w:hAnsi="Arial" w:cs="Arial"/>
          <w:sz w:val="24"/>
          <w:szCs w:val="24"/>
          <w:lang w:val="es-ES"/>
        </w:rPr>
        <w:t>n en el</w:t>
      </w:r>
      <w:r w:rsidRPr="00EC40B2">
        <w:rPr>
          <w:rFonts w:ascii="Arial" w:hAnsi="Arial" w:cs="Arial"/>
          <w:sz w:val="24"/>
          <w:szCs w:val="24"/>
          <w:lang w:val="es-ES"/>
        </w:rPr>
        <w:t xml:space="preserve"> presente </w:t>
      </w:r>
      <w:r w:rsidR="00A05D95">
        <w:rPr>
          <w:rFonts w:ascii="Arial" w:hAnsi="Arial" w:cs="Arial"/>
          <w:sz w:val="24"/>
          <w:szCs w:val="24"/>
          <w:lang w:val="es-ES"/>
        </w:rPr>
        <w:t>proyecto</w:t>
      </w:r>
      <w:r w:rsidRPr="00EC40B2">
        <w:rPr>
          <w:rFonts w:ascii="Arial" w:hAnsi="Arial" w:cs="Arial"/>
          <w:sz w:val="24"/>
          <w:szCs w:val="24"/>
          <w:lang w:val="es-ES"/>
        </w:rPr>
        <w:t>. Para ello se elabor</w:t>
      </w:r>
      <w:r w:rsidR="00545778" w:rsidRPr="00EC40B2">
        <w:rPr>
          <w:rFonts w:ascii="Arial" w:hAnsi="Arial" w:cs="Arial"/>
          <w:sz w:val="24"/>
          <w:szCs w:val="24"/>
          <w:lang w:val="es-ES"/>
        </w:rPr>
        <w:t>ó</w:t>
      </w:r>
      <w:r w:rsidRPr="00EC40B2">
        <w:rPr>
          <w:rFonts w:ascii="Arial" w:hAnsi="Arial" w:cs="Arial"/>
          <w:sz w:val="24"/>
          <w:szCs w:val="24"/>
          <w:lang w:val="es-ES"/>
        </w:rPr>
        <w:t xml:space="preserve"> un</w:t>
      </w:r>
      <w:r w:rsidR="00812D72" w:rsidRPr="00EC40B2">
        <w:rPr>
          <w:rFonts w:ascii="Arial" w:hAnsi="Arial" w:cs="Arial"/>
          <w:sz w:val="24"/>
          <w:szCs w:val="24"/>
          <w:lang w:val="es-ES"/>
        </w:rPr>
        <w:t>a matriz de relación</w:t>
      </w:r>
      <w:r w:rsidR="00294099">
        <w:rPr>
          <w:rFonts w:ascii="Arial" w:hAnsi="Arial" w:cs="Arial"/>
          <w:sz w:val="24"/>
          <w:szCs w:val="24"/>
          <w:lang w:val="es-ES"/>
        </w:rPr>
        <w:t xml:space="preserve">, como se muestra en la tabla 1, </w:t>
      </w:r>
      <w:r w:rsidR="00812D72" w:rsidRPr="00EC40B2">
        <w:rPr>
          <w:rFonts w:ascii="Arial" w:hAnsi="Arial" w:cs="Arial"/>
          <w:sz w:val="24"/>
          <w:szCs w:val="24"/>
          <w:lang w:val="es-ES"/>
        </w:rPr>
        <w:t xml:space="preserve"> </w:t>
      </w:r>
      <w:r w:rsidRPr="00EC40B2">
        <w:rPr>
          <w:rFonts w:ascii="Arial" w:hAnsi="Arial" w:cs="Arial"/>
          <w:sz w:val="24"/>
          <w:szCs w:val="24"/>
          <w:lang w:val="es-ES"/>
        </w:rPr>
        <w:t>e</w:t>
      </w:r>
      <w:r w:rsidR="00812D72" w:rsidRPr="00EC40B2">
        <w:rPr>
          <w:rFonts w:ascii="Arial" w:hAnsi="Arial" w:cs="Arial"/>
          <w:sz w:val="24"/>
          <w:szCs w:val="24"/>
          <w:lang w:val="es-ES"/>
        </w:rPr>
        <w:t>n</w:t>
      </w:r>
      <w:r w:rsidRPr="00EC40B2">
        <w:rPr>
          <w:rFonts w:ascii="Arial" w:hAnsi="Arial" w:cs="Arial"/>
          <w:sz w:val="24"/>
          <w:szCs w:val="24"/>
          <w:lang w:val="es-ES"/>
        </w:rPr>
        <w:t xml:space="preserve"> donde se </w:t>
      </w:r>
      <w:r w:rsidR="00812D72" w:rsidRPr="00EC40B2">
        <w:rPr>
          <w:rFonts w:ascii="Arial" w:hAnsi="Arial" w:cs="Arial"/>
          <w:sz w:val="24"/>
          <w:szCs w:val="24"/>
          <w:lang w:val="es-ES"/>
        </w:rPr>
        <w:t xml:space="preserve">colocó </w:t>
      </w:r>
      <w:r w:rsidR="00BA1D52">
        <w:rPr>
          <w:rFonts w:ascii="Arial" w:hAnsi="Arial" w:cs="Arial"/>
          <w:sz w:val="24"/>
          <w:szCs w:val="24"/>
          <w:lang w:val="es-ES"/>
        </w:rPr>
        <w:t xml:space="preserve">en las filas de la matriz </w:t>
      </w:r>
      <w:r w:rsidR="00877A2A">
        <w:rPr>
          <w:rFonts w:ascii="Arial" w:hAnsi="Arial" w:cs="Arial"/>
          <w:sz w:val="24"/>
          <w:szCs w:val="24"/>
          <w:lang w:val="es-ES"/>
        </w:rPr>
        <w:t xml:space="preserve">los </w:t>
      </w:r>
      <w:r w:rsidR="00812D72" w:rsidRPr="00EC40B2">
        <w:rPr>
          <w:rFonts w:ascii="Arial" w:hAnsi="Arial" w:cs="Arial"/>
          <w:sz w:val="24"/>
          <w:szCs w:val="24"/>
          <w:lang w:val="es-ES"/>
        </w:rPr>
        <w:t xml:space="preserve">factores </w:t>
      </w:r>
      <w:r w:rsidR="001301F7">
        <w:rPr>
          <w:rFonts w:ascii="Arial" w:hAnsi="Arial" w:cs="Arial"/>
          <w:sz w:val="24"/>
          <w:szCs w:val="24"/>
          <w:lang w:val="es-ES"/>
        </w:rPr>
        <w:t xml:space="preserve">más importantes </w:t>
      </w:r>
      <w:r w:rsidR="000B74BB">
        <w:rPr>
          <w:rFonts w:ascii="Arial" w:hAnsi="Arial" w:cs="Arial"/>
          <w:sz w:val="24"/>
          <w:szCs w:val="24"/>
          <w:lang w:val="es-ES"/>
        </w:rPr>
        <w:t xml:space="preserve">que influyen </w:t>
      </w:r>
      <w:r w:rsidR="00DF43CB">
        <w:rPr>
          <w:rFonts w:ascii="Arial" w:hAnsi="Arial" w:cs="Arial"/>
          <w:sz w:val="24"/>
          <w:szCs w:val="24"/>
          <w:lang w:val="es-ES"/>
        </w:rPr>
        <w:t>durante</w:t>
      </w:r>
      <w:r w:rsidR="00F63992">
        <w:rPr>
          <w:rFonts w:ascii="Arial" w:hAnsi="Arial" w:cs="Arial"/>
          <w:sz w:val="24"/>
          <w:szCs w:val="24"/>
          <w:lang w:val="es-ES"/>
        </w:rPr>
        <w:t xml:space="preserve"> las</w:t>
      </w:r>
      <w:r w:rsidR="00DF43CB">
        <w:rPr>
          <w:rFonts w:ascii="Arial" w:hAnsi="Arial" w:cs="Arial"/>
          <w:sz w:val="24"/>
          <w:szCs w:val="24"/>
          <w:lang w:val="es-ES"/>
        </w:rPr>
        <w:t xml:space="preserve"> </w:t>
      </w:r>
      <w:r w:rsidR="00F63992">
        <w:rPr>
          <w:rFonts w:ascii="Arial" w:hAnsi="Arial" w:cs="Arial"/>
          <w:sz w:val="24"/>
          <w:szCs w:val="24"/>
          <w:lang w:val="es-ES"/>
        </w:rPr>
        <w:t xml:space="preserve">etapas </w:t>
      </w:r>
      <w:r w:rsidR="00DF43CB">
        <w:rPr>
          <w:rFonts w:ascii="Arial" w:hAnsi="Arial" w:cs="Arial"/>
          <w:sz w:val="24"/>
          <w:szCs w:val="24"/>
          <w:lang w:val="es-ES"/>
        </w:rPr>
        <w:t xml:space="preserve">de </w:t>
      </w:r>
      <w:r w:rsidR="00E66D04">
        <w:rPr>
          <w:rFonts w:ascii="Arial" w:hAnsi="Arial" w:cs="Arial"/>
          <w:sz w:val="24"/>
          <w:szCs w:val="24"/>
          <w:lang w:val="es-ES"/>
        </w:rPr>
        <w:t>diagnóstico y</w:t>
      </w:r>
      <w:r w:rsidR="00F63992">
        <w:rPr>
          <w:rFonts w:ascii="Arial" w:hAnsi="Arial" w:cs="Arial"/>
          <w:sz w:val="24"/>
          <w:szCs w:val="24"/>
          <w:lang w:val="es-ES"/>
        </w:rPr>
        <w:t xml:space="preserve"> diseño de los procesos</w:t>
      </w:r>
      <w:r w:rsidR="001301F7">
        <w:rPr>
          <w:rFonts w:ascii="Arial" w:hAnsi="Arial" w:cs="Arial"/>
          <w:sz w:val="24"/>
          <w:szCs w:val="24"/>
          <w:lang w:val="es-ES"/>
        </w:rPr>
        <w:t>,</w:t>
      </w:r>
      <w:r w:rsidR="00294099">
        <w:rPr>
          <w:rFonts w:ascii="Arial" w:hAnsi="Arial" w:cs="Arial"/>
          <w:sz w:val="24"/>
          <w:szCs w:val="24"/>
          <w:lang w:val="es-ES"/>
        </w:rPr>
        <w:t xml:space="preserve"> y </w:t>
      </w:r>
      <w:r w:rsidR="00BA1D52">
        <w:rPr>
          <w:rFonts w:ascii="Arial" w:hAnsi="Arial" w:cs="Arial"/>
          <w:sz w:val="24"/>
          <w:szCs w:val="24"/>
          <w:lang w:val="es-ES"/>
        </w:rPr>
        <w:t xml:space="preserve">en las columnas </w:t>
      </w:r>
      <w:r w:rsidR="00DF43CB">
        <w:rPr>
          <w:rFonts w:ascii="Arial" w:hAnsi="Arial" w:cs="Arial"/>
          <w:sz w:val="24"/>
          <w:szCs w:val="24"/>
          <w:lang w:val="es-ES"/>
        </w:rPr>
        <w:t xml:space="preserve">se detallaron </w:t>
      </w:r>
      <w:r w:rsidR="00294099">
        <w:rPr>
          <w:rFonts w:ascii="Arial" w:hAnsi="Arial" w:cs="Arial"/>
          <w:sz w:val="24"/>
          <w:szCs w:val="24"/>
          <w:lang w:val="es-ES"/>
        </w:rPr>
        <w:t xml:space="preserve">las distintas técnicas y metodologías </w:t>
      </w:r>
      <w:r w:rsidR="00DF43CB">
        <w:rPr>
          <w:rFonts w:ascii="Arial" w:hAnsi="Arial" w:cs="Arial"/>
          <w:sz w:val="24"/>
          <w:szCs w:val="24"/>
          <w:lang w:val="es-ES"/>
        </w:rPr>
        <w:t xml:space="preserve">previamente </w:t>
      </w:r>
      <w:r w:rsidR="00294099">
        <w:rPr>
          <w:rFonts w:ascii="Arial" w:hAnsi="Arial" w:cs="Arial"/>
          <w:sz w:val="24"/>
          <w:szCs w:val="24"/>
          <w:lang w:val="es-ES"/>
        </w:rPr>
        <w:t>analizadas.</w:t>
      </w:r>
      <w:r w:rsidR="00C2162C" w:rsidRPr="00294099">
        <w:rPr>
          <w:rFonts w:ascii="Arial" w:hAnsi="Arial" w:cs="Arial"/>
          <w:sz w:val="24"/>
          <w:szCs w:val="24"/>
          <w:lang w:val="es-ES"/>
        </w:rPr>
        <w:t xml:space="preserve"> </w:t>
      </w:r>
    </w:p>
    <w:p w:rsidR="000722C9" w:rsidRDefault="000722C9" w:rsidP="00FC0EC8">
      <w:pPr>
        <w:pStyle w:val="Prrafodelista"/>
        <w:spacing w:after="0" w:line="480" w:lineRule="auto"/>
        <w:ind w:left="1080"/>
        <w:jc w:val="both"/>
        <w:rPr>
          <w:rFonts w:ascii="Arial" w:hAnsi="Arial" w:cs="Arial"/>
          <w:sz w:val="24"/>
          <w:szCs w:val="24"/>
          <w:lang w:val="es-ES"/>
        </w:rPr>
      </w:pPr>
    </w:p>
    <w:p w:rsidR="00E11B8E" w:rsidRPr="00E42AE2" w:rsidRDefault="00E11B8E" w:rsidP="00FC0EC8">
      <w:pPr>
        <w:pStyle w:val="Prrafodelista"/>
        <w:spacing w:after="0" w:line="480" w:lineRule="auto"/>
        <w:ind w:left="1080"/>
        <w:jc w:val="both"/>
        <w:rPr>
          <w:rFonts w:ascii="Arial" w:hAnsi="Arial" w:cs="Arial"/>
          <w:sz w:val="24"/>
          <w:szCs w:val="24"/>
          <w:lang w:val="es-ES"/>
        </w:rPr>
      </w:pPr>
      <w:r w:rsidRPr="00E42AE2">
        <w:rPr>
          <w:rFonts w:ascii="Arial" w:hAnsi="Arial" w:cs="Arial"/>
          <w:sz w:val="24"/>
          <w:szCs w:val="24"/>
          <w:lang w:val="es-ES"/>
        </w:rPr>
        <w:t xml:space="preserve">Los factores escogidos </w:t>
      </w:r>
      <w:r w:rsidR="00E73364" w:rsidRPr="00E42AE2">
        <w:rPr>
          <w:rFonts w:ascii="Arial" w:hAnsi="Arial" w:cs="Arial"/>
          <w:sz w:val="24"/>
          <w:szCs w:val="24"/>
          <w:lang w:val="es-ES"/>
        </w:rPr>
        <w:t xml:space="preserve">en este análisis son criterios de ingeniería </w:t>
      </w:r>
      <w:r w:rsidR="00E42AE2" w:rsidRPr="00E42AE2">
        <w:rPr>
          <w:rFonts w:ascii="Arial" w:hAnsi="Arial" w:cs="Arial"/>
          <w:sz w:val="24"/>
          <w:szCs w:val="24"/>
          <w:lang w:val="es-ES"/>
        </w:rPr>
        <w:t>basados en</w:t>
      </w:r>
      <w:r w:rsidR="00E42AE2" w:rsidRPr="00E42AE2">
        <w:rPr>
          <w:rFonts w:ascii="Arial" w:hAnsi="Arial" w:cs="Arial"/>
          <w:bCs/>
          <w:color w:val="000000"/>
          <w:sz w:val="24"/>
          <w:szCs w:val="24"/>
          <w:lang w:val="es-ES_tradnl"/>
        </w:rPr>
        <w:t xml:space="preserve"> la mejora contin</w:t>
      </w:r>
      <w:r w:rsidR="00E42AE2">
        <w:rPr>
          <w:rFonts w:ascii="Arial" w:hAnsi="Arial" w:cs="Arial"/>
          <w:bCs/>
          <w:color w:val="000000"/>
          <w:sz w:val="24"/>
          <w:szCs w:val="24"/>
          <w:lang w:val="es-ES_tradnl"/>
        </w:rPr>
        <w:t>ua</w:t>
      </w:r>
      <w:r w:rsidR="00DF43CB">
        <w:rPr>
          <w:rFonts w:ascii="Arial" w:hAnsi="Arial" w:cs="Arial"/>
          <w:bCs/>
          <w:color w:val="000000"/>
          <w:sz w:val="24"/>
          <w:szCs w:val="24"/>
          <w:lang w:val="es-ES_tradnl"/>
        </w:rPr>
        <w:t>,</w:t>
      </w:r>
      <w:r w:rsidR="00E42AE2">
        <w:rPr>
          <w:rFonts w:ascii="Arial" w:hAnsi="Arial" w:cs="Arial"/>
          <w:bCs/>
          <w:color w:val="000000"/>
          <w:sz w:val="24"/>
          <w:szCs w:val="24"/>
          <w:lang w:val="es-ES_tradnl"/>
        </w:rPr>
        <w:t xml:space="preserve"> </w:t>
      </w:r>
      <w:r w:rsidR="00A05D95">
        <w:rPr>
          <w:rFonts w:ascii="Arial" w:hAnsi="Arial" w:cs="Arial"/>
          <w:bCs/>
          <w:color w:val="000000"/>
          <w:sz w:val="24"/>
          <w:szCs w:val="24"/>
          <w:lang w:val="es-ES_tradnl"/>
        </w:rPr>
        <w:t xml:space="preserve">teniendo siempre en cuenta que </w:t>
      </w:r>
      <w:r w:rsidR="00C763A3">
        <w:rPr>
          <w:rFonts w:ascii="Arial" w:hAnsi="Arial" w:cs="Arial"/>
          <w:bCs/>
          <w:color w:val="000000"/>
          <w:sz w:val="24"/>
          <w:szCs w:val="24"/>
          <w:lang w:val="es-ES_tradnl"/>
        </w:rPr>
        <w:t>lo que se busca es</w:t>
      </w:r>
      <w:r w:rsidR="00A05D95">
        <w:rPr>
          <w:rFonts w:ascii="Arial" w:hAnsi="Arial" w:cs="Arial"/>
          <w:bCs/>
          <w:color w:val="000000"/>
          <w:sz w:val="24"/>
          <w:szCs w:val="24"/>
          <w:lang w:val="es-ES_tradnl"/>
        </w:rPr>
        <w:t xml:space="preserve"> que </w:t>
      </w:r>
      <w:r w:rsidR="00DF43CB">
        <w:rPr>
          <w:rFonts w:ascii="Arial" w:hAnsi="Arial" w:cs="Arial"/>
          <w:bCs/>
          <w:color w:val="000000"/>
          <w:sz w:val="24"/>
          <w:szCs w:val="24"/>
          <w:lang w:val="es-ES_tradnl"/>
        </w:rPr>
        <w:t xml:space="preserve">los procesos a evaluar tengan </w:t>
      </w:r>
      <w:r w:rsidR="00E42AE2">
        <w:rPr>
          <w:rFonts w:ascii="Arial" w:hAnsi="Arial" w:cs="Arial"/>
          <w:bCs/>
          <w:color w:val="000000"/>
          <w:sz w:val="24"/>
          <w:szCs w:val="24"/>
          <w:lang w:val="es-ES_tradnl"/>
        </w:rPr>
        <w:t>un</w:t>
      </w:r>
      <w:r w:rsidR="00E42AE2" w:rsidRPr="00E42AE2">
        <w:rPr>
          <w:rFonts w:ascii="Arial" w:hAnsi="Arial" w:cs="Arial"/>
          <w:bCs/>
          <w:color w:val="000000"/>
          <w:sz w:val="24"/>
          <w:szCs w:val="24"/>
          <w:lang w:val="es-ES_tradnl"/>
        </w:rPr>
        <w:t xml:space="preserve"> mejor desempeño, no sólo en términos de una mayor calidad desde la perspectiva del cliente, sino también de un mejor rendimiento operativo y de menores costos</w:t>
      </w:r>
      <w:r w:rsidR="00DF43CB">
        <w:rPr>
          <w:rFonts w:ascii="Arial" w:hAnsi="Arial" w:cs="Arial"/>
          <w:bCs/>
          <w:color w:val="000000"/>
          <w:sz w:val="24"/>
          <w:szCs w:val="24"/>
          <w:lang w:val="es-ES_tradnl"/>
        </w:rPr>
        <w:t xml:space="preserve"> para la empresa.</w:t>
      </w:r>
    </w:p>
    <w:p w:rsidR="00E11B8E" w:rsidRDefault="00E11B8E" w:rsidP="00FC0EC8">
      <w:pPr>
        <w:pStyle w:val="Prrafodelista"/>
        <w:spacing w:after="0" w:line="480" w:lineRule="auto"/>
        <w:ind w:left="1080"/>
        <w:jc w:val="both"/>
        <w:rPr>
          <w:rFonts w:ascii="Arial" w:hAnsi="Arial" w:cs="Arial"/>
          <w:sz w:val="24"/>
          <w:szCs w:val="24"/>
          <w:lang w:val="es-ES"/>
        </w:rPr>
      </w:pPr>
    </w:p>
    <w:p w:rsidR="00883396" w:rsidRDefault="00883396" w:rsidP="00FC0EC8">
      <w:pPr>
        <w:pStyle w:val="Prrafodelista"/>
        <w:spacing w:after="0" w:line="480" w:lineRule="auto"/>
        <w:ind w:left="1080"/>
        <w:jc w:val="both"/>
        <w:rPr>
          <w:rFonts w:ascii="Arial" w:hAnsi="Arial" w:cs="Arial"/>
          <w:sz w:val="24"/>
          <w:szCs w:val="24"/>
          <w:lang w:val="es-ES"/>
        </w:rPr>
      </w:pPr>
    </w:p>
    <w:p w:rsidR="00883396" w:rsidRDefault="00883396" w:rsidP="00FC0EC8">
      <w:pPr>
        <w:pStyle w:val="Prrafodelista"/>
        <w:spacing w:after="0" w:line="480" w:lineRule="auto"/>
        <w:ind w:left="1080"/>
        <w:jc w:val="both"/>
        <w:rPr>
          <w:rFonts w:ascii="Arial" w:hAnsi="Arial" w:cs="Arial"/>
          <w:sz w:val="24"/>
          <w:szCs w:val="24"/>
          <w:lang w:val="es-ES"/>
        </w:rPr>
      </w:pPr>
    </w:p>
    <w:p w:rsidR="00883396" w:rsidRDefault="00883396" w:rsidP="00FC0EC8">
      <w:pPr>
        <w:pStyle w:val="Prrafodelista"/>
        <w:spacing w:after="0" w:line="480" w:lineRule="auto"/>
        <w:ind w:left="1080"/>
        <w:jc w:val="both"/>
        <w:rPr>
          <w:rFonts w:ascii="Arial" w:hAnsi="Arial" w:cs="Arial"/>
          <w:sz w:val="24"/>
          <w:szCs w:val="24"/>
          <w:lang w:val="es-ES"/>
        </w:rPr>
      </w:pPr>
    </w:p>
    <w:p w:rsidR="00883396" w:rsidRDefault="00883396" w:rsidP="00B51696">
      <w:pPr>
        <w:spacing w:line="360" w:lineRule="auto"/>
        <w:ind w:left="935"/>
        <w:jc w:val="center"/>
        <w:rPr>
          <w:rFonts w:ascii="Arial" w:hAnsi="Arial" w:cs="Arial"/>
          <w:b/>
          <w:lang w:val="es-ES_tradnl"/>
        </w:rPr>
      </w:pPr>
    </w:p>
    <w:p w:rsidR="0054118D" w:rsidRDefault="0054118D" w:rsidP="00B51696">
      <w:pPr>
        <w:spacing w:line="360" w:lineRule="auto"/>
        <w:ind w:left="935"/>
        <w:jc w:val="center"/>
        <w:rPr>
          <w:rFonts w:ascii="Arial" w:hAnsi="Arial" w:cs="Arial"/>
          <w:b/>
          <w:lang w:val="es-ES_tradnl"/>
        </w:rPr>
        <w:sectPr w:rsidR="0054118D" w:rsidSect="00901636">
          <w:pgSz w:w="11907" w:h="16840" w:code="9"/>
          <w:pgMar w:top="2275" w:right="1411" w:bottom="2275" w:left="2275" w:header="1296" w:footer="0" w:gutter="0"/>
          <w:pgNumType w:start="21"/>
          <w:cols w:space="720"/>
          <w:titlePg/>
          <w:docGrid w:linePitch="360"/>
        </w:sectPr>
      </w:pPr>
    </w:p>
    <w:p w:rsidR="00C2162C" w:rsidRPr="00C8758C" w:rsidRDefault="00C2162C" w:rsidP="00B51696">
      <w:pPr>
        <w:spacing w:line="360" w:lineRule="auto"/>
        <w:ind w:left="935"/>
        <w:jc w:val="center"/>
        <w:rPr>
          <w:rFonts w:ascii="Arial" w:hAnsi="Arial" w:cs="Arial"/>
          <w:b/>
          <w:lang w:val="es-ES_tradnl"/>
        </w:rPr>
      </w:pPr>
      <w:r w:rsidRPr="00C8758C">
        <w:rPr>
          <w:rFonts w:ascii="Arial" w:hAnsi="Arial" w:cs="Arial"/>
          <w:b/>
          <w:lang w:val="es-ES_tradnl"/>
        </w:rPr>
        <w:lastRenderedPageBreak/>
        <w:t>TABLA 1</w:t>
      </w:r>
    </w:p>
    <w:p w:rsidR="00C2162C" w:rsidRPr="00C8758C" w:rsidRDefault="00C2162C" w:rsidP="00341575">
      <w:pPr>
        <w:spacing w:line="360" w:lineRule="auto"/>
        <w:ind w:left="935" w:firstLine="1045"/>
        <w:jc w:val="center"/>
        <w:rPr>
          <w:rFonts w:ascii="Arial" w:hAnsi="Arial" w:cs="Arial"/>
          <w:b/>
          <w:lang w:val="es-ES_tradnl"/>
        </w:rPr>
      </w:pPr>
      <w:r w:rsidRPr="00C8758C">
        <w:rPr>
          <w:rFonts w:ascii="Arial" w:hAnsi="Arial" w:cs="Arial"/>
          <w:b/>
          <w:lang w:val="es-ES_tradnl"/>
        </w:rPr>
        <w:t xml:space="preserve">SELECCIÓN DE LAS HERRAMIENTAS </w:t>
      </w:r>
      <w:r w:rsidR="00366527" w:rsidRPr="00C8758C">
        <w:rPr>
          <w:rFonts w:ascii="Arial" w:hAnsi="Arial" w:cs="Arial"/>
          <w:b/>
          <w:lang w:val="es-ES_tradnl"/>
        </w:rPr>
        <w:t>Y METODO</w:t>
      </w:r>
      <w:r w:rsidR="00BB37AF">
        <w:rPr>
          <w:rFonts w:ascii="Arial" w:hAnsi="Arial" w:cs="Arial"/>
          <w:b/>
          <w:lang w:val="es-ES_tradnl"/>
        </w:rPr>
        <w:t>LO</w:t>
      </w:r>
      <w:r w:rsidR="00366527" w:rsidRPr="00C8758C">
        <w:rPr>
          <w:rFonts w:ascii="Arial" w:hAnsi="Arial" w:cs="Arial"/>
          <w:b/>
          <w:lang w:val="es-ES_tradnl"/>
        </w:rPr>
        <w:t xml:space="preserve">GIA </w:t>
      </w:r>
      <w:r w:rsidRPr="00C8758C">
        <w:rPr>
          <w:rFonts w:ascii="Arial" w:hAnsi="Arial" w:cs="Arial"/>
          <w:b/>
          <w:lang w:val="es-ES_tradnl"/>
        </w:rPr>
        <w:t>A UTILIZAR</w:t>
      </w:r>
      <w:r w:rsidR="002E501E" w:rsidRPr="00153BB1">
        <w:rPr>
          <w:rFonts w:ascii="Arial" w:hAnsi="Arial" w:cs="Arial"/>
          <w:b/>
          <w:sz w:val="2"/>
          <w:szCs w:val="2"/>
          <w:lang w:val="es-ES_tradnl"/>
        </w:rPr>
        <w:fldChar w:fldCharType="begin"/>
      </w:r>
      <w:r w:rsidR="00153BB1" w:rsidRPr="00153BB1">
        <w:rPr>
          <w:sz w:val="2"/>
          <w:szCs w:val="2"/>
          <w:lang w:val="es-ES"/>
        </w:rPr>
        <w:instrText xml:space="preserve"> XE "</w:instrText>
      </w:r>
      <w:r w:rsidR="00153BB1" w:rsidRPr="00153BB1">
        <w:rPr>
          <w:rFonts w:ascii="Arial" w:hAnsi="Arial" w:cs="Arial"/>
          <w:b/>
          <w:sz w:val="2"/>
          <w:szCs w:val="2"/>
          <w:lang w:val="es-ES_tradnl"/>
        </w:rPr>
        <w:instrText>TABLA 1: SELECCIÓN DE LAS HERRAMIENTAS Y METODOLOGIA A UTILIZAR</w:instrText>
      </w:r>
      <w:r w:rsidR="00153BB1" w:rsidRPr="00153BB1">
        <w:rPr>
          <w:sz w:val="2"/>
          <w:szCs w:val="2"/>
          <w:lang w:val="es-ES"/>
        </w:rPr>
        <w:instrText xml:space="preserve">" </w:instrText>
      </w:r>
      <w:r w:rsidR="002E501E" w:rsidRPr="00153BB1">
        <w:rPr>
          <w:rFonts w:ascii="Arial" w:hAnsi="Arial" w:cs="Arial"/>
          <w:b/>
          <w:sz w:val="2"/>
          <w:szCs w:val="2"/>
          <w:lang w:val="es-ES_tradnl"/>
        </w:rPr>
        <w:fldChar w:fldCharType="end"/>
      </w:r>
    </w:p>
    <w:p w:rsidR="00B51696" w:rsidRDefault="00B51696" w:rsidP="00B51696">
      <w:pPr>
        <w:spacing w:after="0"/>
        <w:ind w:left="936"/>
        <w:jc w:val="center"/>
        <w:rPr>
          <w:rFonts w:ascii="Arial" w:hAnsi="Arial" w:cs="Arial"/>
          <w:b/>
          <w:lang w:val="es-ES_tradnl"/>
        </w:rPr>
      </w:pPr>
    </w:p>
    <w:tbl>
      <w:tblPr>
        <w:tblW w:w="10890" w:type="dxa"/>
        <w:tblInd w:w="1008" w:type="dxa"/>
        <w:tblLayout w:type="fixed"/>
        <w:tblLook w:val="04A0"/>
      </w:tblPr>
      <w:tblGrid>
        <w:gridCol w:w="2992"/>
        <w:gridCol w:w="389"/>
        <w:gridCol w:w="597"/>
        <w:gridCol w:w="630"/>
        <w:gridCol w:w="540"/>
        <w:gridCol w:w="540"/>
        <w:gridCol w:w="540"/>
        <w:gridCol w:w="540"/>
        <w:gridCol w:w="540"/>
        <w:gridCol w:w="389"/>
        <w:gridCol w:w="389"/>
        <w:gridCol w:w="572"/>
        <w:gridCol w:w="540"/>
        <w:gridCol w:w="630"/>
        <w:gridCol w:w="522"/>
        <w:gridCol w:w="540"/>
      </w:tblGrid>
      <w:tr w:rsidR="00B51696" w:rsidRPr="00D14F00" w:rsidTr="000722C9">
        <w:trPr>
          <w:trHeight w:val="1672"/>
        </w:trPr>
        <w:tc>
          <w:tcPr>
            <w:tcW w:w="2992" w:type="dxa"/>
            <w:tcBorders>
              <w:top w:val="nil"/>
              <w:left w:val="nil"/>
              <w:bottom w:val="single" w:sz="8" w:space="0" w:color="auto"/>
              <w:right w:val="nil"/>
            </w:tcBorders>
            <w:shd w:val="clear" w:color="auto" w:fill="auto"/>
            <w:noWrap/>
            <w:vAlign w:val="bottom"/>
          </w:tcPr>
          <w:p w:rsidR="0029728F" w:rsidRPr="00D14F00" w:rsidRDefault="0029728F" w:rsidP="00C2162C">
            <w:pPr>
              <w:spacing w:after="0" w:line="240" w:lineRule="auto"/>
              <w:rPr>
                <w:rFonts w:ascii="Arial" w:eastAsia="Times New Roman" w:hAnsi="Arial" w:cs="Arial"/>
                <w:color w:val="000000"/>
                <w:sz w:val="20"/>
                <w:szCs w:val="20"/>
                <w:lang w:val="es-ES"/>
              </w:rPr>
            </w:pPr>
          </w:p>
        </w:tc>
        <w:tc>
          <w:tcPr>
            <w:tcW w:w="389" w:type="dxa"/>
            <w:tcBorders>
              <w:top w:val="single" w:sz="8" w:space="0" w:color="auto"/>
              <w:left w:val="single" w:sz="8" w:space="0" w:color="auto"/>
              <w:bottom w:val="single" w:sz="8" w:space="0" w:color="auto"/>
              <w:right w:val="single" w:sz="4" w:space="0" w:color="auto"/>
            </w:tcBorders>
            <w:shd w:val="clear" w:color="000000" w:fill="365F91"/>
            <w:noWrap/>
            <w:textDirection w:val="btLr"/>
            <w:vAlign w:val="center"/>
          </w:tcPr>
          <w:p w:rsidR="0029728F" w:rsidRPr="00D14F00" w:rsidRDefault="0029728F" w:rsidP="008518E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Histograma</w:t>
            </w:r>
          </w:p>
        </w:tc>
        <w:tc>
          <w:tcPr>
            <w:tcW w:w="597" w:type="dxa"/>
            <w:tcBorders>
              <w:top w:val="single" w:sz="4" w:space="0" w:color="auto"/>
              <w:left w:val="nil"/>
              <w:bottom w:val="single" w:sz="4" w:space="0" w:color="auto"/>
              <w:right w:val="single" w:sz="4" w:space="0" w:color="auto"/>
            </w:tcBorders>
            <w:shd w:val="clear" w:color="000000" w:fill="365F91"/>
            <w:textDirection w:val="btLr"/>
            <w:vAlign w:val="center"/>
          </w:tcPr>
          <w:p w:rsidR="0029728F" w:rsidRPr="00D14F00" w:rsidRDefault="00C6760C" w:rsidP="008518E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Di</w:t>
            </w:r>
            <w:r w:rsidR="0029728F" w:rsidRPr="00D14F00">
              <w:rPr>
                <w:rFonts w:ascii="Arial" w:eastAsia="Times New Roman" w:hAnsi="Arial" w:cs="Arial"/>
                <w:color w:val="FFFFFF"/>
                <w:sz w:val="20"/>
                <w:szCs w:val="20"/>
              </w:rPr>
              <w:t>agrama de Pareto</w:t>
            </w:r>
          </w:p>
        </w:tc>
        <w:tc>
          <w:tcPr>
            <w:tcW w:w="630" w:type="dxa"/>
            <w:tcBorders>
              <w:top w:val="single" w:sz="4" w:space="0" w:color="auto"/>
              <w:left w:val="single" w:sz="4" w:space="0" w:color="auto"/>
              <w:bottom w:val="single" w:sz="4" w:space="0" w:color="auto"/>
              <w:right w:val="single" w:sz="4" w:space="0" w:color="auto"/>
            </w:tcBorders>
            <w:shd w:val="clear" w:color="000000" w:fill="365F91"/>
            <w:textDirection w:val="btLr"/>
            <w:vAlign w:val="center"/>
          </w:tcPr>
          <w:p w:rsidR="0029728F" w:rsidRPr="00D14F00" w:rsidRDefault="00C6760C" w:rsidP="008518E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Planillas de Inspecci</w:t>
            </w:r>
            <w:r w:rsidRPr="00D14F00">
              <w:rPr>
                <w:rFonts w:ascii="Arial" w:hAnsi="Arial" w:cs="Arial"/>
                <w:color w:val="FFFFFF"/>
                <w:sz w:val="20"/>
                <w:szCs w:val="20"/>
                <w:lang w:val="es-ES"/>
              </w:rPr>
              <w:t>ó</w:t>
            </w:r>
            <w:r w:rsidR="0029728F" w:rsidRPr="00D14F00">
              <w:rPr>
                <w:rFonts w:ascii="Arial" w:eastAsia="Times New Roman" w:hAnsi="Arial" w:cs="Arial"/>
                <w:color w:val="FFFFFF"/>
                <w:sz w:val="20"/>
                <w:szCs w:val="20"/>
              </w:rPr>
              <w:t xml:space="preserve">n </w:t>
            </w:r>
          </w:p>
        </w:tc>
        <w:tc>
          <w:tcPr>
            <w:tcW w:w="540" w:type="dxa"/>
            <w:tcBorders>
              <w:top w:val="single" w:sz="4" w:space="0" w:color="auto"/>
              <w:left w:val="single" w:sz="4" w:space="0" w:color="auto"/>
              <w:bottom w:val="single" w:sz="4" w:space="0" w:color="auto"/>
              <w:right w:val="single" w:sz="4" w:space="0" w:color="auto"/>
            </w:tcBorders>
            <w:shd w:val="clear" w:color="000000" w:fill="365F91"/>
            <w:textDirection w:val="btLr"/>
            <w:vAlign w:val="center"/>
          </w:tcPr>
          <w:p w:rsidR="0029728F" w:rsidRPr="00D14F00" w:rsidRDefault="00C6760C" w:rsidP="008518E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Grál</w:t>
            </w:r>
            <w:r w:rsidR="0029728F" w:rsidRPr="00D14F00">
              <w:rPr>
                <w:rFonts w:ascii="Arial" w:eastAsia="Times New Roman" w:hAnsi="Arial" w:cs="Arial"/>
                <w:color w:val="FFFFFF"/>
                <w:sz w:val="20"/>
                <w:szCs w:val="20"/>
              </w:rPr>
              <w:t>ficas de Control</w:t>
            </w:r>
          </w:p>
        </w:tc>
        <w:tc>
          <w:tcPr>
            <w:tcW w:w="540" w:type="dxa"/>
            <w:tcBorders>
              <w:top w:val="single" w:sz="4" w:space="0" w:color="auto"/>
              <w:left w:val="single" w:sz="4" w:space="0" w:color="auto"/>
              <w:bottom w:val="single" w:sz="4" w:space="0" w:color="auto"/>
              <w:right w:val="single" w:sz="4" w:space="0" w:color="auto"/>
            </w:tcBorders>
            <w:shd w:val="clear" w:color="000000" w:fill="365F91"/>
            <w:textDirection w:val="btLr"/>
            <w:vAlign w:val="center"/>
          </w:tcPr>
          <w:p w:rsidR="0029728F" w:rsidRPr="00D14F00" w:rsidRDefault="0029728F" w:rsidP="008518E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Diagrama Causa-Efecto</w:t>
            </w:r>
          </w:p>
        </w:tc>
        <w:tc>
          <w:tcPr>
            <w:tcW w:w="540" w:type="dxa"/>
            <w:tcBorders>
              <w:top w:val="single" w:sz="4" w:space="0" w:color="auto"/>
              <w:left w:val="single" w:sz="4" w:space="0" w:color="auto"/>
              <w:bottom w:val="single" w:sz="4" w:space="0" w:color="auto"/>
              <w:right w:val="single" w:sz="4" w:space="0" w:color="auto"/>
            </w:tcBorders>
            <w:shd w:val="clear" w:color="000000" w:fill="365F91"/>
            <w:textDirection w:val="btLr"/>
            <w:vAlign w:val="center"/>
          </w:tcPr>
          <w:p w:rsidR="0029728F" w:rsidRPr="00D14F00" w:rsidRDefault="0029728F" w:rsidP="008518E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Flujo de Procesos</w:t>
            </w:r>
          </w:p>
        </w:tc>
        <w:tc>
          <w:tcPr>
            <w:tcW w:w="540" w:type="dxa"/>
            <w:tcBorders>
              <w:top w:val="single" w:sz="4" w:space="0" w:color="auto"/>
              <w:left w:val="single" w:sz="4" w:space="0" w:color="auto"/>
              <w:bottom w:val="single" w:sz="4" w:space="0" w:color="auto"/>
              <w:right w:val="single" w:sz="4" w:space="0" w:color="auto"/>
            </w:tcBorders>
            <w:shd w:val="clear" w:color="000000" w:fill="365F91"/>
            <w:textDirection w:val="btLr"/>
            <w:vAlign w:val="center"/>
          </w:tcPr>
          <w:p w:rsidR="0029728F" w:rsidRPr="00D14F00" w:rsidRDefault="00C6760C" w:rsidP="008518E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Diagrama de Dispersi</w:t>
            </w:r>
            <w:r w:rsidRPr="00D14F00">
              <w:rPr>
                <w:rFonts w:ascii="Arial" w:hAnsi="Arial" w:cs="Arial"/>
                <w:color w:val="FFFFFF"/>
                <w:sz w:val="20"/>
                <w:szCs w:val="20"/>
                <w:lang w:val="es-ES"/>
              </w:rPr>
              <w:t>ó</w:t>
            </w:r>
            <w:r w:rsidR="0029728F" w:rsidRPr="00D14F00">
              <w:rPr>
                <w:rFonts w:ascii="Arial" w:eastAsia="Times New Roman" w:hAnsi="Arial" w:cs="Arial"/>
                <w:color w:val="FFFFFF"/>
                <w:sz w:val="20"/>
                <w:szCs w:val="20"/>
              </w:rPr>
              <w:t>n</w:t>
            </w:r>
          </w:p>
        </w:tc>
        <w:tc>
          <w:tcPr>
            <w:tcW w:w="540" w:type="dxa"/>
            <w:tcBorders>
              <w:top w:val="single" w:sz="8" w:space="0" w:color="auto"/>
              <w:left w:val="nil"/>
              <w:bottom w:val="single" w:sz="8" w:space="0" w:color="auto"/>
              <w:right w:val="single" w:sz="4" w:space="0" w:color="auto"/>
            </w:tcBorders>
            <w:shd w:val="clear" w:color="000000" w:fill="365F91"/>
            <w:noWrap/>
            <w:textDirection w:val="btLr"/>
            <w:vAlign w:val="center"/>
          </w:tcPr>
          <w:p w:rsidR="0029728F" w:rsidRPr="00D14F00" w:rsidRDefault="0029728F" w:rsidP="00B5169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 xml:space="preserve">Análisis de </w:t>
            </w:r>
            <w:r w:rsidR="00B51696" w:rsidRPr="00D14F00">
              <w:rPr>
                <w:rFonts w:ascii="Arial" w:eastAsia="Times New Roman" w:hAnsi="Arial" w:cs="Arial"/>
                <w:color w:val="FFFFFF"/>
                <w:sz w:val="20"/>
                <w:szCs w:val="20"/>
              </w:rPr>
              <w:t xml:space="preserve">    v</w:t>
            </w:r>
            <w:r w:rsidRPr="00D14F00">
              <w:rPr>
                <w:rFonts w:ascii="Arial" w:eastAsia="Times New Roman" w:hAnsi="Arial" w:cs="Arial"/>
                <w:color w:val="FFFFFF"/>
                <w:sz w:val="20"/>
                <w:szCs w:val="20"/>
              </w:rPr>
              <w:t>alor</w:t>
            </w:r>
          </w:p>
        </w:tc>
        <w:tc>
          <w:tcPr>
            <w:tcW w:w="389" w:type="dxa"/>
            <w:tcBorders>
              <w:top w:val="single" w:sz="8" w:space="0" w:color="auto"/>
              <w:left w:val="nil"/>
              <w:bottom w:val="single" w:sz="8" w:space="0" w:color="auto"/>
              <w:right w:val="single" w:sz="4" w:space="0" w:color="auto"/>
            </w:tcBorders>
            <w:shd w:val="clear" w:color="000000" w:fill="365F91"/>
            <w:noWrap/>
            <w:textDirection w:val="btLr"/>
            <w:vAlign w:val="center"/>
          </w:tcPr>
          <w:p w:rsidR="0029728F" w:rsidRPr="00D14F00" w:rsidRDefault="0029728F" w:rsidP="008518E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QFD</w:t>
            </w:r>
          </w:p>
        </w:tc>
        <w:tc>
          <w:tcPr>
            <w:tcW w:w="389" w:type="dxa"/>
            <w:tcBorders>
              <w:top w:val="single" w:sz="8" w:space="0" w:color="auto"/>
              <w:left w:val="nil"/>
              <w:bottom w:val="single" w:sz="8" w:space="0" w:color="auto"/>
              <w:right w:val="single" w:sz="4" w:space="0" w:color="auto"/>
            </w:tcBorders>
            <w:shd w:val="clear" w:color="000000" w:fill="365F91"/>
            <w:noWrap/>
            <w:textDirection w:val="btLr"/>
            <w:vAlign w:val="center"/>
          </w:tcPr>
          <w:p w:rsidR="0029728F" w:rsidRPr="00D14F00" w:rsidRDefault="0029728F" w:rsidP="008518E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AMFE</w:t>
            </w:r>
          </w:p>
        </w:tc>
        <w:tc>
          <w:tcPr>
            <w:tcW w:w="572" w:type="dxa"/>
            <w:tcBorders>
              <w:top w:val="single" w:sz="8" w:space="0" w:color="auto"/>
              <w:left w:val="nil"/>
              <w:bottom w:val="single" w:sz="8" w:space="0" w:color="auto"/>
              <w:right w:val="single" w:sz="4" w:space="0" w:color="auto"/>
            </w:tcBorders>
            <w:shd w:val="clear" w:color="000000" w:fill="365F91"/>
            <w:noWrap/>
            <w:textDirection w:val="btLr"/>
            <w:vAlign w:val="center"/>
          </w:tcPr>
          <w:p w:rsidR="0029728F" w:rsidRPr="00D14F00" w:rsidRDefault="0029728F" w:rsidP="00B51696">
            <w:pPr>
              <w:spacing w:after="0" w:line="240" w:lineRule="auto"/>
              <w:rPr>
                <w:rFonts w:ascii="Arial" w:eastAsia="Times New Roman" w:hAnsi="Arial" w:cs="Arial"/>
                <w:color w:val="FFFFFF"/>
                <w:sz w:val="20"/>
                <w:szCs w:val="20"/>
                <w:lang w:val="es-ES"/>
              </w:rPr>
            </w:pPr>
            <w:r w:rsidRPr="00D14F00">
              <w:rPr>
                <w:rFonts w:ascii="Arial" w:eastAsia="Times New Roman" w:hAnsi="Arial" w:cs="Arial"/>
                <w:color w:val="FFFFFF"/>
                <w:sz w:val="20"/>
                <w:szCs w:val="20"/>
                <w:lang w:val="es-ES"/>
              </w:rPr>
              <w:t xml:space="preserve">Estudio de tiempos </w:t>
            </w:r>
          </w:p>
        </w:tc>
        <w:tc>
          <w:tcPr>
            <w:tcW w:w="540" w:type="dxa"/>
            <w:tcBorders>
              <w:top w:val="single" w:sz="8" w:space="0" w:color="auto"/>
              <w:left w:val="nil"/>
              <w:bottom w:val="single" w:sz="8" w:space="0" w:color="auto"/>
              <w:right w:val="single" w:sz="4" w:space="0" w:color="auto"/>
            </w:tcBorders>
            <w:shd w:val="clear" w:color="000000" w:fill="365F91"/>
            <w:noWrap/>
            <w:textDirection w:val="btLr"/>
            <w:vAlign w:val="center"/>
          </w:tcPr>
          <w:p w:rsidR="0029728F" w:rsidRPr="00D14F00" w:rsidRDefault="0029728F" w:rsidP="008518E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Cálculo de tiempo estándar</w:t>
            </w:r>
          </w:p>
        </w:tc>
        <w:tc>
          <w:tcPr>
            <w:tcW w:w="630" w:type="dxa"/>
            <w:tcBorders>
              <w:top w:val="single" w:sz="8" w:space="0" w:color="auto"/>
              <w:left w:val="nil"/>
              <w:bottom w:val="single" w:sz="8" w:space="0" w:color="auto"/>
              <w:right w:val="single" w:sz="4" w:space="0" w:color="auto"/>
            </w:tcBorders>
            <w:shd w:val="clear" w:color="000000" w:fill="365F91"/>
            <w:noWrap/>
            <w:textDirection w:val="btLr"/>
            <w:vAlign w:val="center"/>
          </w:tcPr>
          <w:p w:rsidR="0029728F" w:rsidRPr="00D14F00" w:rsidRDefault="0029728F" w:rsidP="008518E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Manual de Funciones</w:t>
            </w:r>
          </w:p>
        </w:tc>
        <w:tc>
          <w:tcPr>
            <w:tcW w:w="522" w:type="dxa"/>
            <w:tcBorders>
              <w:top w:val="single" w:sz="8" w:space="0" w:color="auto"/>
              <w:left w:val="nil"/>
              <w:bottom w:val="single" w:sz="8" w:space="0" w:color="auto"/>
              <w:right w:val="single" w:sz="4" w:space="0" w:color="auto"/>
            </w:tcBorders>
            <w:shd w:val="clear" w:color="000000" w:fill="365F91"/>
            <w:noWrap/>
            <w:textDirection w:val="btLr"/>
            <w:vAlign w:val="center"/>
          </w:tcPr>
          <w:p w:rsidR="0029728F" w:rsidRPr="00D14F00" w:rsidRDefault="0029728F" w:rsidP="008518E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 xml:space="preserve">Reingeniería de Procesos </w:t>
            </w:r>
          </w:p>
        </w:tc>
        <w:tc>
          <w:tcPr>
            <w:tcW w:w="540" w:type="dxa"/>
            <w:tcBorders>
              <w:top w:val="single" w:sz="8" w:space="0" w:color="auto"/>
              <w:left w:val="nil"/>
              <w:bottom w:val="single" w:sz="8" w:space="0" w:color="auto"/>
              <w:right w:val="single" w:sz="8" w:space="0" w:color="auto"/>
            </w:tcBorders>
            <w:shd w:val="clear" w:color="000000" w:fill="365F91"/>
            <w:noWrap/>
            <w:textDirection w:val="btLr"/>
            <w:vAlign w:val="center"/>
          </w:tcPr>
          <w:p w:rsidR="0029728F" w:rsidRPr="00D14F00" w:rsidRDefault="0029728F" w:rsidP="008518E6">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Rediseño de Procesos</w:t>
            </w:r>
          </w:p>
        </w:tc>
      </w:tr>
      <w:tr w:rsidR="00B51696" w:rsidRPr="00D14F00" w:rsidTr="000722C9">
        <w:trPr>
          <w:trHeight w:val="285"/>
        </w:trPr>
        <w:tc>
          <w:tcPr>
            <w:tcW w:w="2992" w:type="dxa"/>
            <w:tcBorders>
              <w:top w:val="single" w:sz="8" w:space="0" w:color="auto"/>
              <w:left w:val="single" w:sz="8" w:space="0" w:color="auto"/>
              <w:bottom w:val="single" w:sz="4" w:space="0" w:color="auto"/>
              <w:right w:val="single" w:sz="8" w:space="0" w:color="auto"/>
            </w:tcBorders>
            <w:shd w:val="clear" w:color="000000" w:fill="365F91"/>
            <w:noWrap/>
            <w:vAlign w:val="bottom"/>
          </w:tcPr>
          <w:p w:rsidR="000E583B" w:rsidRPr="00D14F00" w:rsidRDefault="000E583B" w:rsidP="00C2162C">
            <w:pPr>
              <w:spacing w:after="0" w:line="240" w:lineRule="auto"/>
              <w:rPr>
                <w:rFonts w:ascii="Arial" w:eastAsia="Times New Roman" w:hAnsi="Arial" w:cs="Arial"/>
                <w:color w:val="FFFFFF"/>
                <w:sz w:val="20"/>
                <w:szCs w:val="20"/>
                <w:lang w:val="es-ES"/>
              </w:rPr>
            </w:pPr>
            <w:r w:rsidRPr="00D14F00">
              <w:rPr>
                <w:rFonts w:ascii="Arial" w:eastAsia="Times New Roman" w:hAnsi="Arial" w:cs="Arial"/>
                <w:color w:val="FFFFFF"/>
                <w:sz w:val="20"/>
                <w:szCs w:val="20"/>
                <w:lang w:val="es-ES"/>
              </w:rPr>
              <w:t>Diagramar los procesos productivos</w:t>
            </w:r>
          </w:p>
        </w:tc>
        <w:tc>
          <w:tcPr>
            <w:tcW w:w="389" w:type="dxa"/>
            <w:tcBorders>
              <w:top w:val="single" w:sz="8" w:space="0" w:color="auto"/>
              <w:left w:val="nil"/>
              <w:bottom w:val="single" w:sz="4" w:space="0" w:color="auto"/>
              <w:right w:val="single" w:sz="4" w:space="0" w:color="auto"/>
            </w:tcBorders>
            <w:shd w:val="clear" w:color="000000" w:fill="FFFFFF"/>
            <w:noWrap/>
            <w:vAlign w:val="bottom"/>
          </w:tcPr>
          <w:p w:rsidR="000E583B" w:rsidRPr="00D14F00" w:rsidRDefault="000E583B" w:rsidP="008518E6">
            <w:pPr>
              <w:spacing w:after="0" w:line="240" w:lineRule="auto"/>
              <w:jc w:val="center"/>
              <w:rPr>
                <w:rFonts w:ascii="Arial" w:eastAsia="Times New Roman" w:hAnsi="Arial" w:cs="Arial"/>
                <w:color w:val="000000"/>
                <w:sz w:val="20"/>
                <w:szCs w:val="20"/>
                <w:lang w:val="es-ES"/>
              </w:rPr>
            </w:pPr>
          </w:p>
        </w:tc>
        <w:tc>
          <w:tcPr>
            <w:tcW w:w="597" w:type="dxa"/>
            <w:tcBorders>
              <w:top w:val="single" w:sz="4" w:space="0" w:color="auto"/>
              <w:left w:val="nil"/>
              <w:bottom w:val="single" w:sz="4" w:space="0" w:color="auto"/>
              <w:right w:val="single" w:sz="4" w:space="0" w:color="auto"/>
            </w:tcBorders>
            <w:shd w:val="clear" w:color="000000" w:fill="FFFFFF"/>
            <w:vAlign w:val="bottom"/>
          </w:tcPr>
          <w:p w:rsidR="000E583B" w:rsidRPr="00D14F00" w:rsidRDefault="000E583B" w:rsidP="008518E6">
            <w:pPr>
              <w:spacing w:after="0" w:line="240" w:lineRule="auto"/>
              <w:jc w:val="center"/>
              <w:rPr>
                <w:rFonts w:ascii="Arial" w:eastAsia="Times New Roman" w:hAnsi="Arial" w:cs="Arial"/>
                <w:color w:val="000000"/>
                <w:sz w:val="20"/>
                <w:szCs w:val="20"/>
                <w:lang w:val="es-ES"/>
              </w:rPr>
            </w:pPr>
          </w:p>
        </w:tc>
        <w:tc>
          <w:tcPr>
            <w:tcW w:w="630" w:type="dxa"/>
            <w:tcBorders>
              <w:top w:val="single" w:sz="4" w:space="0" w:color="auto"/>
              <w:left w:val="single" w:sz="4" w:space="0" w:color="auto"/>
              <w:bottom w:val="single" w:sz="4" w:space="0" w:color="auto"/>
              <w:right w:val="single" w:sz="4" w:space="0" w:color="auto"/>
            </w:tcBorders>
            <w:shd w:val="clear" w:color="000000" w:fill="FFFFFF"/>
            <w:vAlign w:val="bottom"/>
          </w:tcPr>
          <w:p w:rsidR="000E583B" w:rsidRPr="00D14F00" w:rsidRDefault="000E583B"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0E583B" w:rsidRPr="00D14F00" w:rsidRDefault="000E583B"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0E583B" w:rsidRPr="00D14F00" w:rsidRDefault="000E583B" w:rsidP="00DC3F45">
            <w:pPr>
              <w:spacing w:after="0" w:line="240" w:lineRule="auto"/>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0E583B" w:rsidRPr="00D14F00" w:rsidRDefault="000E583B" w:rsidP="008518E6">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X</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0E583B" w:rsidRPr="00D14F00" w:rsidRDefault="000E583B"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8" w:space="0" w:color="auto"/>
              <w:left w:val="nil"/>
              <w:bottom w:val="single" w:sz="4" w:space="0" w:color="auto"/>
              <w:right w:val="single" w:sz="4" w:space="0" w:color="auto"/>
            </w:tcBorders>
            <w:shd w:val="clear" w:color="000000" w:fill="FFFFFF"/>
            <w:noWrap/>
            <w:vAlign w:val="bottom"/>
          </w:tcPr>
          <w:p w:rsidR="000E583B" w:rsidRPr="00D14F00" w:rsidRDefault="000E583B" w:rsidP="00C2162C">
            <w:pPr>
              <w:spacing w:after="0" w:line="240" w:lineRule="auto"/>
              <w:jc w:val="center"/>
              <w:rPr>
                <w:rFonts w:ascii="Arial" w:eastAsia="Times New Roman" w:hAnsi="Arial" w:cs="Arial"/>
                <w:color w:val="000000"/>
                <w:sz w:val="20"/>
                <w:szCs w:val="20"/>
                <w:lang w:val="es-ES"/>
              </w:rPr>
            </w:pPr>
          </w:p>
        </w:tc>
        <w:tc>
          <w:tcPr>
            <w:tcW w:w="389" w:type="dxa"/>
            <w:tcBorders>
              <w:top w:val="single" w:sz="8" w:space="0" w:color="auto"/>
              <w:left w:val="nil"/>
              <w:bottom w:val="single" w:sz="4" w:space="0" w:color="auto"/>
              <w:right w:val="single" w:sz="4" w:space="0" w:color="auto"/>
            </w:tcBorders>
            <w:shd w:val="clear" w:color="000000" w:fill="FFFFFF"/>
            <w:noWrap/>
            <w:vAlign w:val="bottom"/>
          </w:tcPr>
          <w:p w:rsidR="000E583B" w:rsidRPr="00D14F00" w:rsidRDefault="000E583B" w:rsidP="00C2162C">
            <w:pPr>
              <w:spacing w:after="0" w:line="240" w:lineRule="auto"/>
              <w:jc w:val="center"/>
              <w:rPr>
                <w:rFonts w:ascii="Arial" w:eastAsia="Times New Roman" w:hAnsi="Arial" w:cs="Arial"/>
                <w:color w:val="000000"/>
                <w:sz w:val="20"/>
                <w:szCs w:val="20"/>
                <w:lang w:val="es-ES"/>
              </w:rPr>
            </w:pPr>
          </w:p>
        </w:tc>
        <w:tc>
          <w:tcPr>
            <w:tcW w:w="389" w:type="dxa"/>
            <w:tcBorders>
              <w:top w:val="single" w:sz="8" w:space="0" w:color="auto"/>
              <w:left w:val="nil"/>
              <w:bottom w:val="single" w:sz="4" w:space="0" w:color="auto"/>
              <w:right w:val="single" w:sz="4" w:space="0" w:color="auto"/>
            </w:tcBorders>
            <w:shd w:val="clear" w:color="000000" w:fill="FFFFFF"/>
            <w:noWrap/>
            <w:vAlign w:val="bottom"/>
          </w:tcPr>
          <w:p w:rsidR="000E583B" w:rsidRPr="00D14F00" w:rsidRDefault="000E583B" w:rsidP="00C2162C">
            <w:pPr>
              <w:spacing w:after="0" w:line="240" w:lineRule="auto"/>
              <w:jc w:val="center"/>
              <w:rPr>
                <w:rFonts w:ascii="Arial" w:eastAsia="Times New Roman" w:hAnsi="Arial" w:cs="Arial"/>
                <w:color w:val="000000"/>
                <w:sz w:val="20"/>
                <w:szCs w:val="20"/>
              </w:rPr>
            </w:pPr>
          </w:p>
        </w:tc>
        <w:tc>
          <w:tcPr>
            <w:tcW w:w="572" w:type="dxa"/>
            <w:tcBorders>
              <w:top w:val="single" w:sz="8" w:space="0" w:color="auto"/>
              <w:left w:val="nil"/>
              <w:bottom w:val="single" w:sz="4" w:space="0" w:color="auto"/>
              <w:right w:val="single" w:sz="4" w:space="0" w:color="auto"/>
            </w:tcBorders>
            <w:shd w:val="clear" w:color="000000" w:fill="FFFFFF"/>
            <w:noWrap/>
            <w:vAlign w:val="bottom"/>
          </w:tcPr>
          <w:p w:rsidR="000E583B" w:rsidRPr="00D14F00" w:rsidRDefault="000E583B" w:rsidP="00C2162C">
            <w:pPr>
              <w:spacing w:after="0" w:line="240" w:lineRule="auto"/>
              <w:jc w:val="center"/>
              <w:rPr>
                <w:rFonts w:ascii="Arial" w:eastAsia="Times New Roman" w:hAnsi="Arial" w:cs="Arial"/>
                <w:color w:val="000000"/>
                <w:sz w:val="20"/>
                <w:szCs w:val="20"/>
              </w:rPr>
            </w:pPr>
          </w:p>
        </w:tc>
        <w:tc>
          <w:tcPr>
            <w:tcW w:w="540" w:type="dxa"/>
            <w:tcBorders>
              <w:top w:val="single" w:sz="8" w:space="0" w:color="auto"/>
              <w:left w:val="nil"/>
              <w:bottom w:val="single" w:sz="4" w:space="0" w:color="auto"/>
              <w:right w:val="single" w:sz="4" w:space="0" w:color="auto"/>
            </w:tcBorders>
            <w:shd w:val="clear" w:color="000000" w:fill="FFFFFF"/>
            <w:noWrap/>
            <w:vAlign w:val="bottom"/>
          </w:tcPr>
          <w:p w:rsidR="000E583B" w:rsidRPr="00D14F00" w:rsidRDefault="000E583B" w:rsidP="00C2162C">
            <w:pPr>
              <w:spacing w:after="0" w:line="240" w:lineRule="auto"/>
              <w:jc w:val="center"/>
              <w:rPr>
                <w:rFonts w:ascii="Arial" w:eastAsia="Times New Roman" w:hAnsi="Arial" w:cs="Arial"/>
                <w:color w:val="000000"/>
                <w:sz w:val="20"/>
                <w:szCs w:val="20"/>
              </w:rPr>
            </w:pPr>
          </w:p>
        </w:tc>
        <w:tc>
          <w:tcPr>
            <w:tcW w:w="630" w:type="dxa"/>
            <w:tcBorders>
              <w:top w:val="single" w:sz="8" w:space="0" w:color="auto"/>
              <w:left w:val="nil"/>
              <w:bottom w:val="single" w:sz="4" w:space="0" w:color="auto"/>
              <w:right w:val="single" w:sz="4" w:space="0" w:color="auto"/>
            </w:tcBorders>
            <w:shd w:val="clear" w:color="000000" w:fill="FFFFFF"/>
            <w:noWrap/>
            <w:vAlign w:val="bottom"/>
          </w:tcPr>
          <w:p w:rsidR="000E583B" w:rsidRPr="00D14F00" w:rsidRDefault="000E583B" w:rsidP="00C2162C">
            <w:pPr>
              <w:spacing w:after="0" w:line="240" w:lineRule="auto"/>
              <w:jc w:val="center"/>
              <w:rPr>
                <w:rFonts w:ascii="Arial" w:eastAsia="Times New Roman" w:hAnsi="Arial" w:cs="Arial"/>
                <w:color w:val="000000"/>
                <w:sz w:val="20"/>
                <w:szCs w:val="20"/>
              </w:rPr>
            </w:pPr>
          </w:p>
        </w:tc>
        <w:tc>
          <w:tcPr>
            <w:tcW w:w="522" w:type="dxa"/>
            <w:tcBorders>
              <w:top w:val="single" w:sz="8" w:space="0" w:color="auto"/>
              <w:left w:val="nil"/>
              <w:bottom w:val="single" w:sz="4" w:space="0" w:color="auto"/>
              <w:right w:val="single" w:sz="4" w:space="0" w:color="auto"/>
            </w:tcBorders>
            <w:shd w:val="clear" w:color="000000" w:fill="FFFFFF"/>
            <w:noWrap/>
            <w:vAlign w:val="bottom"/>
          </w:tcPr>
          <w:p w:rsidR="000E583B" w:rsidRPr="00D14F00" w:rsidRDefault="000E583B"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540" w:type="dxa"/>
            <w:tcBorders>
              <w:top w:val="single" w:sz="8" w:space="0" w:color="auto"/>
              <w:left w:val="nil"/>
              <w:bottom w:val="single" w:sz="4" w:space="0" w:color="auto"/>
              <w:right w:val="single" w:sz="8" w:space="0" w:color="auto"/>
            </w:tcBorders>
            <w:shd w:val="clear" w:color="000000" w:fill="FFFFFF"/>
            <w:noWrap/>
            <w:vAlign w:val="bottom"/>
          </w:tcPr>
          <w:p w:rsidR="000E583B" w:rsidRPr="00D14F00" w:rsidRDefault="000E583B"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r>
      <w:tr w:rsidR="00B51696" w:rsidRPr="00D14F00" w:rsidTr="000722C9">
        <w:trPr>
          <w:trHeight w:val="285"/>
        </w:trPr>
        <w:tc>
          <w:tcPr>
            <w:tcW w:w="2992" w:type="dxa"/>
            <w:tcBorders>
              <w:top w:val="single" w:sz="8" w:space="0" w:color="auto"/>
              <w:left w:val="single" w:sz="8" w:space="0" w:color="auto"/>
              <w:bottom w:val="single" w:sz="4" w:space="0" w:color="auto"/>
              <w:right w:val="single" w:sz="8" w:space="0" w:color="auto"/>
            </w:tcBorders>
            <w:shd w:val="clear" w:color="000000" w:fill="365F91"/>
            <w:noWrap/>
            <w:vAlign w:val="bottom"/>
          </w:tcPr>
          <w:p w:rsidR="0029728F" w:rsidRPr="00D14F00" w:rsidRDefault="0029728F" w:rsidP="00C2162C">
            <w:pPr>
              <w:spacing w:after="0" w:line="240" w:lineRule="auto"/>
              <w:rPr>
                <w:rFonts w:ascii="Arial" w:eastAsia="Times New Roman" w:hAnsi="Arial" w:cs="Arial"/>
                <w:color w:val="FFFFFF"/>
                <w:sz w:val="20"/>
                <w:szCs w:val="20"/>
                <w:lang w:val="es-ES"/>
              </w:rPr>
            </w:pPr>
            <w:r w:rsidRPr="00D14F00">
              <w:rPr>
                <w:rFonts w:ascii="Arial" w:eastAsia="Times New Roman" w:hAnsi="Arial" w:cs="Arial"/>
                <w:color w:val="FFFFFF"/>
                <w:sz w:val="20"/>
                <w:szCs w:val="20"/>
                <w:lang w:val="es-ES"/>
              </w:rPr>
              <w:t>An</w:t>
            </w:r>
            <w:r w:rsidRPr="00D14F00">
              <w:rPr>
                <w:rFonts w:ascii="Arial" w:hAnsi="Arial" w:cs="Arial"/>
                <w:color w:val="FFFFFF"/>
                <w:sz w:val="20"/>
                <w:szCs w:val="20"/>
                <w:lang w:val="es-ES"/>
              </w:rPr>
              <w:t>á</w:t>
            </w:r>
            <w:r w:rsidRPr="00D14F00">
              <w:rPr>
                <w:rFonts w:ascii="Arial" w:eastAsia="Times New Roman" w:hAnsi="Arial" w:cs="Arial"/>
                <w:color w:val="FFFFFF"/>
                <w:sz w:val="20"/>
                <w:szCs w:val="20"/>
                <w:lang w:val="es-ES"/>
              </w:rPr>
              <w:t>lisis de causas de los problemas</w:t>
            </w:r>
          </w:p>
        </w:tc>
        <w:tc>
          <w:tcPr>
            <w:tcW w:w="389" w:type="dxa"/>
            <w:tcBorders>
              <w:top w:val="single" w:sz="8" w:space="0" w:color="auto"/>
              <w:left w:val="nil"/>
              <w:bottom w:val="single" w:sz="4" w:space="0" w:color="auto"/>
              <w:right w:val="single" w:sz="4" w:space="0" w:color="auto"/>
            </w:tcBorders>
            <w:shd w:val="clear" w:color="000000" w:fill="FFFFFF"/>
            <w:noWrap/>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97" w:type="dxa"/>
            <w:tcBorders>
              <w:top w:val="single" w:sz="4" w:space="0" w:color="auto"/>
              <w:left w:val="nil"/>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63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DC3F45" w:rsidP="00DC3F45">
            <w:pPr>
              <w:spacing w:after="0" w:line="240" w:lineRule="auto"/>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X</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8"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389" w:type="dxa"/>
            <w:tcBorders>
              <w:top w:val="single" w:sz="8"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389" w:type="dxa"/>
            <w:tcBorders>
              <w:top w:val="single" w:sz="8"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572" w:type="dxa"/>
            <w:tcBorders>
              <w:top w:val="single" w:sz="8"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40" w:type="dxa"/>
            <w:tcBorders>
              <w:top w:val="single" w:sz="8"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630" w:type="dxa"/>
            <w:tcBorders>
              <w:top w:val="single" w:sz="8"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22" w:type="dxa"/>
            <w:tcBorders>
              <w:top w:val="single" w:sz="8"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540" w:type="dxa"/>
            <w:tcBorders>
              <w:top w:val="single" w:sz="8" w:space="0" w:color="auto"/>
              <w:left w:val="nil"/>
              <w:bottom w:val="single" w:sz="4" w:space="0" w:color="auto"/>
              <w:right w:val="single" w:sz="8"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r>
      <w:tr w:rsidR="00B51696" w:rsidRPr="00D14F00" w:rsidTr="000722C9">
        <w:trPr>
          <w:trHeight w:val="285"/>
        </w:trPr>
        <w:tc>
          <w:tcPr>
            <w:tcW w:w="2992" w:type="dxa"/>
            <w:tcBorders>
              <w:top w:val="single" w:sz="4" w:space="0" w:color="auto"/>
              <w:left w:val="single" w:sz="8" w:space="0" w:color="auto"/>
              <w:bottom w:val="single" w:sz="4" w:space="0" w:color="auto"/>
              <w:right w:val="single" w:sz="8" w:space="0" w:color="auto"/>
            </w:tcBorders>
            <w:shd w:val="clear" w:color="000000" w:fill="365F91"/>
            <w:noWrap/>
            <w:vAlign w:val="bottom"/>
          </w:tcPr>
          <w:p w:rsidR="0029728F" w:rsidRPr="00D14F00" w:rsidRDefault="0029728F" w:rsidP="00C2162C">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Priorizar actividades/procesos</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97" w:type="dxa"/>
            <w:tcBorders>
              <w:top w:val="single" w:sz="4" w:space="0" w:color="auto"/>
              <w:left w:val="nil"/>
              <w:bottom w:val="single" w:sz="4" w:space="0" w:color="auto"/>
              <w:right w:val="single" w:sz="4" w:space="0" w:color="auto"/>
            </w:tcBorders>
            <w:shd w:val="clear" w:color="000000" w:fill="FFFFFF"/>
            <w:vAlign w:val="bottom"/>
          </w:tcPr>
          <w:p w:rsidR="0029728F" w:rsidRPr="00D14F00" w:rsidRDefault="00DC3F45" w:rsidP="008518E6">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7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63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2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540" w:type="dxa"/>
            <w:tcBorders>
              <w:top w:val="single" w:sz="4" w:space="0" w:color="auto"/>
              <w:left w:val="nil"/>
              <w:bottom w:val="single" w:sz="4" w:space="0" w:color="auto"/>
              <w:right w:val="single" w:sz="8"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r>
      <w:tr w:rsidR="00B51696" w:rsidRPr="00D14F00" w:rsidTr="000722C9">
        <w:trPr>
          <w:trHeight w:val="285"/>
        </w:trPr>
        <w:tc>
          <w:tcPr>
            <w:tcW w:w="2992" w:type="dxa"/>
            <w:tcBorders>
              <w:top w:val="single" w:sz="4" w:space="0" w:color="auto"/>
              <w:left w:val="single" w:sz="8" w:space="0" w:color="auto"/>
              <w:bottom w:val="single" w:sz="4" w:space="0" w:color="auto"/>
              <w:right w:val="single" w:sz="8" w:space="0" w:color="auto"/>
            </w:tcBorders>
            <w:shd w:val="clear" w:color="000000" w:fill="365F91"/>
            <w:noWrap/>
            <w:vAlign w:val="bottom"/>
          </w:tcPr>
          <w:p w:rsidR="0029728F" w:rsidRPr="00D14F00" w:rsidRDefault="0029728F" w:rsidP="00C2162C">
            <w:pPr>
              <w:spacing w:after="0" w:line="240" w:lineRule="auto"/>
              <w:rPr>
                <w:rFonts w:ascii="Arial" w:eastAsia="Times New Roman" w:hAnsi="Arial" w:cs="Arial"/>
                <w:color w:val="FFFFFF"/>
                <w:sz w:val="20"/>
                <w:szCs w:val="20"/>
                <w:lang w:val="es-ES"/>
              </w:rPr>
            </w:pPr>
            <w:r w:rsidRPr="00D14F00">
              <w:rPr>
                <w:rFonts w:ascii="Arial" w:eastAsia="Times New Roman" w:hAnsi="Arial" w:cs="Arial"/>
                <w:color w:val="FFFFFF"/>
                <w:sz w:val="20"/>
                <w:szCs w:val="20"/>
                <w:lang w:val="es-ES"/>
              </w:rPr>
              <w:t>Determinar y reducir tiempos de producci</w:t>
            </w:r>
            <w:r w:rsidRPr="00D14F00">
              <w:rPr>
                <w:rFonts w:ascii="Arial" w:hAnsi="Arial" w:cs="Arial"/>
                <w:color w:val="FFFFFF"/>
                <w:sz w:val="20"/>
                <w:szCs w:val="20"/>
                <w:lang w:val="es-ES"/>
              </w:rPr>
              <w:t>ó</w:t>
            </w:r>
            <w:r w:rsidRPr="00D14F00">
              <w:rPr>
                <w:rFonts w:ascii="Arial" w:eastAsia="Times New Roman" w:hAnsi="Arial" w:cs="Arial"/>
                <w:color w:val="FFFFFF"/>
                <w:sz w:val="20"/>
                <w:szCs w:val="20"/>
                <w:lang w:val="es-ES"/>
              </w:rPr>
              <w:t>n</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97" w:type="dxa"/>
            <w:tcBorders>
              <w:top w:val="single" w:sz="4" w:space="0" w:color="auto"/>
              <w:left w:val="nil"/>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63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57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63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2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540" w:type="dxa"/>
            <w:tcBorders>
              <w:top w:val="single" w:sz="4" w:space="0" w:color="auto"/>
              <w:left w:val="nil"/>
              <w:bottom w:val="single" w:sz="4" w:space="0" w:color="auto"/>
              <w:right w:val="single" w:sz="8"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r>
      <w:tr w:rsidR="00B51696" w:rsidRPr="00D14F00" w:rsidTr="000722C9">
        <w:trPr>
          <w:trHeight w:val="285"/>
        </w:trPr>
        <w:tc>
          <w:tcPr>
            <w:tcW w:w="2992" w:type="dxa"/>
            <w:tcBorders>
              <w:top w:val="single" w:sz="4" w:space="0" w:color="auto"/>
              <w:left w:val="single" w:sz="8" w:space="0" w:color="auto"/>
              <w:bottom w:val="single" w:sz="4" w:space="0" w:color="auto"/>
              <w:right w:val="single" w:sz="8" w:space="0" w:color="auto"/>
            </w:tcBorders>
            <w:shd w:val="clear" w:color="000000" w:fill="365F91"/>
            <w:noWrap/>
            <w:vAlign w:val="bottom"/>
          </w:tcPr>
          <w:p w:rsidR="0029728F" w:rsidRPr="00D14F00" w:rsidRDefault="0029728F" w:rsidP="00C2162C">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Reducir desperdicios</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97" w:type="dxa"/>
            <w:tcBorders>
              <w:top w:val="single" w:sz="4" w:space="0" w:color="auto"/>
              <w:left w:val="nil"/>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7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63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2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540" w:type="dxa"/>
            <w:tcBorders>
              <w:top w:val="single" w:sz="4" w:space="0" w:color="auto"/>
              <w:left w:val="nil"/>
              <w:bottom w:val="single" w:sz="4" w:space="0" w:color="auto"/>
              <w:right w:val="single" w:sz="8"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r>
      <w:tr w:rsidR="00B51696" w:rsidRPr="00D14F00" w:rsidTr="000722C9">
        <w:trPr>
          <w:trHeight w:val="285"/>
        </w:trPr>
        <w:tc>
          <w:tcPr>
            <w:tcW w:w="2992" w:type="dxa"/>
            <w:tcBorders>
              <w:top w:val="single" w:sz="4" w:space="0" w:color="auto"/>
              <w:left w:val="single" w:sz="8" w:space="0" w:color="auto"/>
              <w:bottom w:val="single" w:sz="4" w:space="0" w:color="auto"/>
              <w:right w:val="single" w:sz="8" w:space="0" w:color="auto"/>
            </w:tcBorders>
            <w:shd w:val="clear" w:color="000000" w:fill="365F91"/>
            <w:noWrap/>
            <w:vAlign w:val="bottom"/>
          </w:tcPr>
          <w:p w:rsidR="0029728F" w:rsidRPr="00D14F00" w:rsidRDefault="0029728F" w:rsidP="00C2162C">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Eliminar reprocesos</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97" w:type="dxa"/>
            <w:tcBorders>
              <w:top w:val="single" w:sz="4" w:space="0" w:color="auto"/>
              <w:left w:val="nil"/>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7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63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2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540" w:type="dxa"/>
            <w:tcBorders>
              <w:top w:val="single" w:sz="4" w:space="0" w:color="auto"/>
              <w:left w:val="nil"/>
              <w:bottom w:val="single" w:sz="4" w:space="0" w:color="auto"/>
              <w:right w:val="single" w:sz="8"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r>
      <w:tr w:rsidR="00B51696" w:rsidRPr="00D14F00" w:rsidTr="000722C9">
        <w:trPr>
          <w:trHeight w:val="285"/>
        </w:trPr>
        <w:tc>
          <w:tcPr>
            <w:tcW w:w="2992" w:type="dxa"/>
            <w:tcBorders>
              <w:top w:val="single" w:sz="4" w:space="0" w:color="auto"/>
              <w:left w:val="single" w:sz="8" w:space="0" w:color="auto"/>
              <w:bottom w:val="single" w:sz="4" w:space="0" w:color="auto"/>
              <w:right w:val="single" w:sz="8" w:space="0" w:color="auto"/>
            </w:tcBorders>
            <w:shd w:val="clear" w:color="000000" w:fill="365F91"/>
            <w:noWrap/>
            <w:vAlign w:val="bottom"/>
          </w:tcPr>
          <w:p w:rsidR="0029728F" w:rsidRPr="00D14F00" w:rsidRDefault="0029728F" w:rsidP="00C2162C">
            <w:pPr>
              <w:spacing w:after="0" w:line="240" w:lineRule="auto"/>
              <w:rPr>
                <w:rFonts w:ascii="Arial" w:eastAsia="Times New Roman" w:hAnsi="Arial" w:cs="Arial"/>
                <w:color w:val="FFFFFF"/>
                <w:sz w:val="20"/>
                <w:szCs w:val="20"/>
                <w:lang w:val="es-ES"/>
              </w:rPr>
            </w:pPr>
            <w:r w:rsidRPr="00D14F00">
              <w:rPr>
                <w:rFonts w:ascii="Arial" w:eastAsia="Times New Roman" w:hAnsi="Arial" w:cs="Arial"/>
                <w:color w:val="FFFFFF"/>
                <w:sz w:val="20"/>
                <w:szCs w:val="20"/>
                <w:lang w:val="es-ES"/>
              </w:rPr>
              <w:t>Desarrollar mejoras de procesos/productos</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97" w:type="dxa"/>
            <w:tcBorders>
              <w:top w:val="single" w:sz="4" w:space="0" w:color="auto"/>
              <w:left w:val="nil"/>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63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57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63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52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540" w:type="dxa"/>
            <w:tcBorders>
              <w:top w:val="single" w:sz="4" w:space="0" w:color="auto"/>
              <w:left w:val="nil"/>
              <w:bottom w:val="single" w:sz="4" w:space="0" w:color="auto"/>
              <w:right w:val="single" w:sz="8"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r>
      <w:tr w:rsidR="00B51696" w:rsidRPr="00D14F00" w:rsidTr="000722C9">
        <w:trPr>
          <w:trHeight w:val="285"/>
        </w:trPr>
        <w:tc>
          <w:tcPr>
            <w:tcW w:w="2992" w:type="dxa"/>
            <w:tcBorders>
              <w:top w:val="single" w:sz="4" w:space="0" w:color="auto"/>
              <w:left w:val="single" w:sz="8" w:space="0" w:color="auto"/>
              <w:bottom w:val="single" w:sz="4" w:space="0" w:color="auto"/>
              <w:right w:val="single" w:sz="8" w:space="0" w:color="auto"/>
            </w:tcBorders>
            <w:shd w:val="clear" w:color="000000" w:fill="365F91"/>
            <w:noWrap/>
            <w:vAlign w:val="bottom"/>
          </w:tcPr>
          <w:p w:rsidR="0029728F" w:rsidRPr="00D14F00" w:rsidRDefault="0029728F" w:rsidP="00C2162C">
            <w:pPr>
              <w:spacing w:after="0" w:line="240" w:lineRule="auto"/>
              <w:rPr>
                <w:rFonts w:ascii="Arial" w:eastAsia="Times New Roman" w:hAnsi="Arial" w:cs="Arial"/>
                <w:color w:val="FFFFFF"/>
                <w:sz w:val="20"/>
                <w:szCs w:val="20"/>
                <w:lang w:val="es-ES"/>
              </w:rPr>
            </w:pPr>
            <w:r w:rsidRPr="00D14F00">
              <w:rPr>
                <w:rFonts w:ascii="Arial" w:eastAsia="Times New Roman" w:hAnsi="Arial" w:cs="Arial"/>
                <w:color w:val="FFFFFF"/>
                <w:sz w:val="20"/>
                <w:szCs w:val="20"/>
                <w:lang w:val="es-ES"/>
              </w:rPr>
              <w:t>Determinar valor al producto/actividad</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97" w:type="dxa"/>
            <w:tcBorders>
              <w:top w:val="single" w:sz="4" w:space="0" w:color="auto"/>
              <w:left w:val="nil"/>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63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X</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X</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p>
        </w:tc>
        <w:tc>
          <w:tcPr>
            <w:tcW w:w="57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p>
        </w:tc>
        <w:tc>
          <w:tcPr>
            <w:tcW w:w="63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p>
        </w:tc>
        <w:tc>
          <w:tcPr>
            <w:tcW w:w="52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BF64F6">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540" w:type="dxa"/>
            <w:tcBorders>
              <w:top w:val="single" w:sz="4" w:space="0" w:color="auto"/>
              <w:left w:val="nil"/>
              <w:bottom w:val="single" w:sz="4" w:space="0" w:color="auto"/>
              <w:right w:val="single" w:sz="8" w:space="0" w:color="auto"/>
            </w:tcBorders>
            <w:shd w:val="clear" w:color="000000" w:fill="FFFFFF"/>
            <w:noWrap/>
            <w:vAlign w:val="bottom"/>
          </w:tcPr>
          <w:p w:rsidR="0029728F" w:rsidRPr="00D14F00" w:rsidRDefault="0029728F" w:rsidP="00BF64F6">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r>
      <w:tr w:rsidR="00B51696" w:rsidRPr="00D14F00" w:rsidTr="000722C9">
        <w:trPr>
          <w:trHeight w:val="285"/>
        </w:trPr>
        <w:tc>
          <w:tcPr>
            <w:tcW w:w="2992" w:type="dxa"/>
            <w:tcBorders>
              <w:top w:val="single" w:sz="4" w:space="0" w:color="auto"/>
              <w:left w:val="single" w:sz="8" w:space="0" w:color="auto"/>
              <w:bottom w:val="single" w:sz="4" w:space="0" w:color="auto"/>
              <w:right w:val="single" w:sz="8" w:space="0" w:color="auto"/>
            </w:tcBorders>
            <w:shd w:val="clear" w:color="000000" w:fill="365F91"/>
            <w:noWrap/>
            <w:vAlign w:val="bottom"/>
          </w:tcPr>
          <w:p w:rsidR="0029728F" w:rsidRPr="00D14F00" w:rsidRDefault="0029728F" w:rsidP="00C2162C">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Definir responsabilidades y funciones</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97" w:type="dxa"/>
            <w:tcBorders>
              <w:top w:val="single" w:sz="4" w:space="0" w:color="auto"/>
              <w:left w:val="nil"/>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7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63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52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540" w:type="dxa"/>
            <w:tcBorders>
              <w:top w:val="single" w:sz="4" w:space="0" w:color="auto"/>
              <w:left w:val="nil"/>
              <w:bottom w:val="single" w:sz="4" w:space="0" w:color="auto"/>
              <w:right w:val="single" w:sz="8"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r>
      <w:tr w:rsidR="00B51696" w:rsidRPr="00D14F00" w:rsidTr="000722C9">
        <w:trPr>
          <w:trHeight w:val="285"/>
        </w:trPr>
        <w:tc>
          <w:tcPr>
            <w:tcW w:w="2992" w:type="dxa"/>
            <w:tcBorders>
              <w:top w:val="single" w:sz="4" w:space="0" w:color="auto"/>
              <w:left w:val="single" w:sz="8" w:space="0" w:color="auto"/>
              <w:bottom w:val="single" w:sz="4" w:space="0" w:color="auto"/>
              <w:right w:val="single" w:sz="8" w:space="0" w:color="auto"/>
            </w:tcBorders>
            <w:shd w:val="clear" w:color="000000" w:fill="365F91"/>
            <w:noWrap/>
            <w:vAlign w:val="bottom"/>
          </w:tcPr>
          <w:p w:rsidR="0029728F" w:rsidRPr="00D14F00" w:rsidRDefault="0029728F" w:rsidP="00C2162C">
            <w:pPr>
              <w:spacing w:after="0" w:line="240" w:lineRule="auto"/>
              <w:rPr>
                <w:rFonts w:ascii="Arial" w:eastAsia="Times New Roman" w:hAnsi="Arial" w:cs="Arial"/>
                <w:color w:val="FFFFFF"/>
                <w:sz w:val="20"/>
                <w:szCs w:val="20"/>
              </w:rPr>
            </w:pPr>
            <w:r w:rsidRPr="00D14F00">
              <w:rPr>
                <w:rFonts w:ascii="Arial" w:eastAsia="Times New Roman" w:hAnsi="Arial" w:cs="Arial"/>
                <w:color w:val="FFFFFF"/>
                <w:sz w:val="20"/>
                <w:szCs w:val="20"/>
              </w:rPr>
              <w:t>Bajos costos de inversion</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97" w:type="dxa"/>
            <w:tcBorders>
              <w:top w:val="single" w:sz="4" w:space="0" w:color="auto"/>
              <w:left w:val="nil"/>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7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63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2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r>
      <w:tr w:rsidR="00B51696" w:rsidRPr="00D14F00" w:rsidTr="000722C9">
        <w:trPr>
          <w:trHeight w:val="300"/>
        </w:trPr>
        <w:tc>
          <w:tcPr>
            <w:tcW w:w="2992" w:type="dxa"/>
            <w:tcBorders>
              <w:top w:val="single" w:sz="4" w:space="0" w:color="auto"/>
              <w:left w:val="single" w:sz="8" w:space="0" w:color="auto"/>
              <w:bottom w:val="single" w:sz="4" w:space="0" w:color="auto"/>
              <w:right w:val="single" w:sz="8" w:space="0" w:color="auto"/>
            </w:tcBorders>
            <w:shd w:val="clear" w:color="000000" w:fill="365F91"/>
            <w:noWrap/>
            <w:vAlign w:val="bottom"/>
          </w:tcPr>
          <w:p w:rsidR="0029728F" w:rsidRPr="00D14F00" w:rsidRDefault="0029728F" w:rsidP="00C2162C">
            <w:pPr>
              <w:spacing w:after="0" w:line="240" w:lineRule="auto"/>
              <w:rPr>
                <w:rFonts w:ascii="Arial" w:eastAsia="Times New Roman" w:hAnsi="Arial" w:cs="Arial"/>
                <w:color w:val="FFFFFF"/>
                <w:sz w:val="20"/>
                <w:szCs w:val="20"/>
                <w:lang w:val="es-ES"/>
              </w:rPr>
            </w:pPr>
            <w:r w:rsidRPr="00D14F00">
              <w:rPr>
                <w:rFonts w:ascii="Arial" w:eastAsia="Times New Roman" w:hAnsi="Arial" w:cs="Arial"/>
                <w:color w:val="FFFFFF"/>
                <w:sz w:val="20"/>
                <w:szCs w:val="20"/>
                <w:lang w:val="es-ES"/>
              </w:rPr>
              <w:t>Concienciar sobre la mejora continua</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97" w:type="dxa"/>
            <w:tcBorders>
              <w:top w:val="single" w:sz="4" w:space="0" w:color="auto"/>
              <w:left w:val="nil"/>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63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tcPr>
          <w:p w:rsidR="0029728F" w:rsidRPr="00D14F00" w:rsidRDefault="0029728F" w:rsidP="008518E6">
            <w:pPr>
              <w:spacing w:after="0" w:line="240" w:lineRule="auto"/>
              <w:jc w:val="center"/>
              <w:rPr>
                <w:rFonts w:ascii="Arial" w:eastAsia="Times New Roman" w:hAnsi="Arial" w:cs="Arial"/>
                <w:color w:val="000000"/>
                <w:sz w:val="20"/>
                <w:szCs w:val="20"/>
                <w:lang w:val="es-ES"/>
              </w:rPr>
            </w:pP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389"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57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630"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lang w:val="es-ES"/>
              </w:rPr>
            </w:pPr>
            <w:r w:rsidRPr="00D14F00">
              <w:rPr>
                <w:rFonts w:ascii="Arial" w:eastAsia="Times New Roman" w:hAnsi="Arial" w:cs="Arial"/>
                <w:color w:val="000000"/>
                <w:sz w:val="20"/>
                <w:szCs w:val="20"/>
                <w:lang w:val="es-ES"/>
              </w:rPr>
              <w:t> </w:t>
            </w:r>
          </w:p>
        </w:tc>
        <w:tc>
          <w:tcPr>
            <w:tcW w:w="522" w:type="dxa"/>
            <w:tcBorders>
              <w:top w:val="single" w:sz="4" w:space="0" w:color="auto"/>
              <w:left w:val="nil"/>
              <w:bottom w:val="single" w:sz="4" w:space="0" w:color="auto"/>
              <w:right w:val="single" w:sz="4"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c>
          <w:tcPr>
            <w:tcW w:w="540" w:type="dxa"/>
            <w:tcBorders>
              <w:top w:val="single" w:sz="4" w:space="0" w:color="auto"/>
              <w:left w:val="nil"/>
              <w:bottom w:val="single" w:sz="4" w:space="0" w:color="auto"/>
              <w:right w:val="single" w:sz="8" w:space="0" w:color="auto"/>
            </w:tcBorders>
            <w:shd w:val="clear" w:color="000000" w:fill="FFFFFF"/>
            <w:noWrap/>
            <w:vAlign w:val="bottom"/>
          </w:tcPr>
          <w:p w:rsidR="0029728F" w:rsidRPr="00D14F00" w:rsidRDefault="0029728F" w:rsidP="00C2162C">
            <w:pPr>
              <w:spacing w:after="0" w:line="240" w:lineRule="auto"/>
              <w:jc w:val="center"/>
              <w:rPr>
                <w:rFonts w:ascii="Arial" w:eastAsia="Times New Roman" w:hAnsi="Arial" w:cs="Arial"/>
                <w:color w:val="000000"/>
                <w:sz w:val="20"/>
                <w:szCs w:val="20"/>
              </w:rPr>
            </w:pPr>
            <w:r w:rsidRPr="00D14F00">
              <w:rPr>
                <w:rFonts w:ascii="Arial" w:eastAsia="Times New Roman" w:hAnsi="Arial" w:cs="Arial"/>
                <w:color w:val="000000"/>
                <w:sz w:val="20"/>
                <w:szCs w:val="20"/>
              </w:rPr>
              <w:t>X</w:t>
            </w:r>
          </w:p>
        </w:tc>
      </w:tr>
      <w:tr w:rsidR="00B51696" w:rsidRPr="00D14F00" w:rsidTr="000722C9">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95B3D7"/>
            <w:noWrap/>
            <w:vAlign w:val="bottom"/>
          </w:tcPr>
          <w:p w:rsidR="0029728F" w:rsidRPr="00D14F00" w:rsidRDefault="0029728F" w:rsidP="006A1CA9">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TOTAL</w:t>
            </w:r>
          </w:p>
        </w:tc>
        <w:tc>
          <w:tcPr>
            <w:tcW w:w="389" w:type="dxa"/>
            <w:tcBorders>
              <w:top w:val="single" w:sz="4" w:space="0" w:color="auto"/>
              <w:left w:val="single" w:sz="4" w:space="0" w:color="auto"/>
              <w:bottom w:val="single" w:sz="4" w:space="0" w:color="auto"/>
              <w:right w:val="single" w:sz="4" w:space="0" w:color="auto"/>
            </w:tcBorders>
            <w:shd w:val="clear" w:color="auto" w:fill="95B3D7"/>
            <w:noWrap/>
            <w:vAlign w:val="bottom"/>
          </w:tcPr>
          <w:p w:rsidR="0029728F" w:rsidRPr="00D14F00" w:rsidRDefault="000E583B" w:rsidP="008518E6">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0</w:t>
            </w:r>
          </w:p>
        </w:tc>
        <w:tc>
          <w:tcPr>
            <w:tcW w:w="597" w:type="dxa"/>
            <w:tcBorders>
              <w:top w:val="single" w:sz="4" w:space="0" w:color="auto"/>
              <w:left w:val="single" w:sz="4" w:space="0" w:color="auto"/>
              <w:bottom w:val="single" w:sz="4" w:space="0" w:color="auto"/>
              <w:right w:val="single" w:sz="4" w:space="0" w:color="auto"/>
            </w:tcBorders>
            <w:shd w:val="clear" w:color="auto" w:fill="95B3D7"/>
            <w:vAlign w:val="bottom"/>
          </w:tcPr>
          <w:p w:rsidR="0029728F" w:rsidRPr="00D14F00" w:rsidRDefault="000E583B" w:rsidP="008518E6">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1</w:t>
            </w:r>
          </w:p>
        </w:tc>
        <w:tc>
          <w:tcPr>
            <w:tcW w:w="630" w:type="dxa"/>
            <w:tcBorders>
              <w:top w:val="single" w:sz="4" w:space="0" w:color="auto"/>
              <w:left w:val="single" w:sz="4" w:space="0" w:color="auto"/>
              <w:bottom w:val="single" w:sz="4" w:space="0" w:color="auto"/>
              <w:right w:val="single" w:sz="4" w:space="0" w:color="auto"/>
            </w:tcBorders>
            <w:shd w:val="clear" w:color="auto" w:fill="95B3D7"/>
            <w:vAlign w:val="bottom"/>
          </w:tcPr>
          <w:p w:rsidR="0029728F" w:rsidRPr="00D14F00" w:rsidRDefault="000E583B" w:rsidP="008518E6">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0</w:t>
            </w:r>
          </w:p>
        </w:tc>
        <w:tc>
          <w:tcPr>
            <w:tcW w:w="540" w:type="dxa"/>
            <w:tcBorders>
              <w:top w:val="single" w:sz="4" w:space="0" w:color="auto"/>
              <w:left w:val="single" w:sz="4" w:space="0" w:color="auto"/>
              <w:bottom w:val="single" w:sz="4" w:space="0" w:color="auto"/>
              <w:right w:val="single" w:sz="4" w:space="0" w:color="auto"/>
            </w:tcBorders>
            <w:shd w:val="clear" w:color="auto" w:fill="95B3D7"/>
            <w:vAlign w:val="bottom"/>
          </w:tcPr>
          <w:p w:rsidR="0029728F" w:rsidRPr="00D14F00" w:rsidRDefault="000E583B" w:rsidP="008518E6">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0</w:t>
            </w:r>
          </w:p>
        </w:tc>
        <w:tc>
          <w:tcPr>
            <w:tcW w:w="540" w:type="dxa"/>
            <w:tcBorders>
              <w:top w:val="single" w:sz="4" w:space="0" w:color="auto"/>
              <w:left w:val="single" w:sz="4" w:space="0" w:color="auto"/>
              <w:bottom w:val="single" w:sz="4" w:space="0" w:color="auto"/>
              <w:right w:val="single" w:sz="4" w:space="0" w:color="auto"/>
            </w:tcBorders>
            <w:shd w:val="clear" w:color="auto" w:fill="95B3D7"/>
            <w:vAlign w:val="bottom"/>
          </w:tcPr>
          <w:p w:rsidR="0029728F" w:rsidRPr="00D14F00" w:rsidRDefault="000E583B" w:rsidP="008518E6">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1</w:t>
            </w:r>
          </w:p>
        </w:tc>
        <w:tc>
          <w:tcPr>
            <w:tcW w:w="540" w:type="dxa"/>
            <w:tcBorders>
              <w:top w:val="single" w:sz="4" w:space="0" w:color="auto"/>
              <w:left w:val="single" w:sz="4" w:space="0" w:color="auto"/>
              <w:bottom w:val="single" w:sz="4" w:space="0" w:color="auto"/>
              <w:right w:val="single" w:sz="4" w:space="0" w:color="auto"/>
            </w:tcBorders>
            <w:shd w:val="clear" w:color="auto" w:fill="95B3D7"/>
            <w:vAlign w:val="bottom"/>
          </w:tcPr>
          <w:p w:rsidR="0029728F" w:rsidRPr="00D14F00" w:rsidRDefault="000E583B" w:rsidP="008518E6">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1</w:t>
            </w:r>
          </w:p>
        </w:tc>
        <w:tc>
          <w:tcPr>
            <w:tcW w:w="540" w:type="dxa"/>
            <w:tcBorders>
              <w:top w:val="single" w:sz="4" w:space="0" w:color="auto"/>
              <w:left w:val="single" w:sz="4" w:space="0" w:color="auto"/>
              <w:bottom w:val="single" w:sz="4" w:space="0" w:color="auto"/>
              <w:right w:val="single" w:sz="4" w:space="0" w:color="auto"/>
            </w:tcBorders>
            <w:shd w:val="clear" w:color="auto" w:fill="95B3D7"/>
            <w:vAlign w:val="bottom"/>
          </w:tcPr>
          <w:p w:rsidR="0029728F" w:rsidRPr="00D14F00" w:rsidRDefault="000E583B" w:rsidP="008518E6">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0</w:t>
            </w:r>
          </w:p>
        </w:tc>
        <w:tc>
          <w:tcPr>
            <w:tcW w:w="540" w:type="dxa"/>
            <w:tcBorders>
              <w:top w:val="single" w:sz="4" w:space="0" w:color="auto"/>
              <w:left w:val="single" w:sz="4" w:space="0" w:color="auto"/>
              <w:bottom w:val="single" w:sz="4" w:space="0" w:color="auto"/>
              <w:right w:val="single" w:sz="4" w:space="0" w:color="auto"/>
            </w:tcBorders>
            <w:shd w:val="clear" w:color="auto" w:fill="95B3D7"/>
            <w:noWrap/>
            <w:vAlign w:val="bottom"/>
          </w:tcPr>
          <w:p w:rsidR="0029728F" w:rsidRPr="00D14F00" w:rsidRDefault="0029728F" w:rsidP="00C2162C">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1</w:t>
            </w:r>
          </w:p>
        </w:tc>
        <w:tc>
          <w:tcPr>
            <w:tcW w:w="389" w:type="dxa"/>
            <w:tcBorders>
              <w:top w:val="single" w:sz="4" w:space="0" w:color="auto"/>
              <w:left w:val="single" w:sz="4" w:space="0" w:color="auto"/>
              <w:bottom w:val="single" w:sz="4" w:space="0" w:color="auto"/>
              <w:right w:val="single" w:sz="4" w:space="0" w:color="auto"/>
            </w:tcBorders>
            <w:shd w:val="clear" w:color="auto" w:fill="95B3D7"/>
            <w:noWrap/>
            <w:vAlign w:val="bottom"/>
          </w:tcPr>
          <w:p w:rsidR="0029728F" w:rsidRPr="00D14F00" w:rsidRDefault="0029728F" w:rsidP="00C2162C">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1</w:t>
            </w:r>
          </w:p>
        </w:tc>
        <w:tc>
          <w:tcPr>
            <w:tcW w:w="389" w:type="dxa"/>
            <w:tcBorders>
              <w:top w:val="single" w:sz="4" w:space="0" w:color="auto"/>
              <w:left w:val="single" w:sz="4" w:space="0" w:color="auto"/>
              <w:bottom w:val="single" w:sz="4" w:space="0" w:color="auto"/>
              <w:right w:val="single" w:sz="4" w:space="0" w:color="auto"/>
            </w:tcBorders>
            <w:shd w:val="clear" w:color="auto" w:fill="95B3D7"/>
            <w:noWrap/>
            <w:vAlign w:val="bottom"/>
          </w:tcPr>
          <w:p w:rsidR="0029728F" w:rsidRPr="00D14F00" w:rsidRDefault="000E583B" w:rsidP="00C2162C">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1</w:t>
            </w:r>
          </w:p>
        </w:tc>
        <w:tc>
          <w:tcPr>
            <w:tcW w:w="572" w:type="dxa"/>
            <w:tcBorders>
              <w:top w:val="single" w:sz="4" w:space="0" w:color="auto"/>
              <w:left w:val="single" w:sz="4" w:space="0" w:color="auto"/>
              <w:bottom w:val="single" w:sz="4" w:space="0" w:color="auto"/>
              <w:right w:val="single" w:sz="4" w:space="0" w:color="auto"/>
            </w:tcBorders>
            <w:shd w:val="clear" w:color="auto" w:fill="95B3D7"/>
            <w:noWrap/>
            <w:vAlign w:val="bottom"/>
          </w:tcPr>
          <w:p w:rsidR="0029728F" w:rsidRPr="00D14F00" w:rsidRDefault="0029728F" w:rsidP="00C2162C">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1</w:t>
            </w:r>
          </w:p>
        </w:tc>
        <w:tc>
          <w:tcPr>
            <w:tcW w:w="540" w:type="dxa"/>
            <w:tcBorders>
              <w:top w:val="single" w:sz="4" w:space="0" w:color="auto"/>
              <w:left w:val="single" w:sz="4" w:space="0" w:color="auto"/>
              <w:bottom w:val="single" w:sz="4" w:space="0" w:color="auto"/>
              <w:right w:val="single" w:sz="4" w:space="0" w:color="auto"/>
            </w:tcBorders>
            <w:shd w:val="clear" w:color="auto" w:fill="95B3D7"/>
            <w:noWrap/>
            <w:vAlign w:val="bottom"/>
          </w:tcPr>
          <w:p w:rsidR="0029728F" w:rsidRPr="00D14F00" w:rsidRDefault="0029728F" w:rsidP="00C2162C">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1</w:t>
            </w:r>
          </w:p>
        </w:tc>
        <w:tc>
          <w:tcPr>
            <w:tcW w:w="630" w:type="dxa"/>
            <w:tcBorders>
              <w:top w:val="single" w:sz="4" w:space="0" w:color="auto"/>
              <w:left w:val="single" w:sz="4" w:space="0" w:color="auto"/>
              <w:bottom w:val="single" w:sz="4" w:space="0" w:color="auto"/>
              <w:right w:val="single" w:sz="4" w:space="0" w:color="auto"/>
            </w:tcBorders>
            <w:shd w:val="clear" w:color="auto" w:fill="95B3D7"/>
            <w:noWrap/>
            <w:vAlign w:val="bottom"/>
          </w:tcPr>
          <w:p w:rsidR="0029728F" w:rsidRPr="00D14F00" w:rsidRDefault="0029728F" w:rsidP="00C2162C">
            <w:pPr>
              <w:spacing w:after="0" w:line="240" w:lineRule="auto"/>
              <w:jc w:val="center"/>
              <w:rPr>
                <w:rFonts w:ascii="Arial" w:eastAsia="Times New Roman" w:hAnsi="Arial" w:cs="Arial"/>
                <w:b/>
                <w:color w:val="FFFFFF"/>
                <w:sz w:val="20"/>
                <w:szCs w:val="20"/>
                <w:lang w:val="es-ES"/>
              </w:rPr>
            </w:pPr>
            <w:r w:rsidRPr="00D14F00">
              <w:rPr>
                <w:rFonts w:ascii="Arial" w:eastAsia="Times New Roman" w:hAnsi="Arial" w:cs="Arial"/>
                <w:b/>
                <w:color w:val="FFFFFF"/>
                <w:sz w:val="20"/>
                <w:szCs w:val="20"/>
                <w:lang w:val="es-ES"/>
              </w:rPr>
              <w:t>1</w:t>
            </w:r>
          </w:p>
        </w:tc>
        <w:tc>
          <w:tcPr>
            <w:tcW w:w="522" w:type="dxa"/>
            <w:tcBorders>
              <w:top w:val="single" w:sz="4" w:space="0" w:color="auto"/>
              <w:left w:val="single" w:sz="4" w:space="0" w:color="auto"/>
              <w:bottom w:val="single" w:sz="4" w:space="0" w:color="auto"/>
              <w:right w:val="single" w:sz="4" w:space="0" w:color="auto"/>
            </w:tcBorders>
            <w:shd w:val="clear" w:color="auto" w:fill="95B3D7"/>
            <w:noWrap/>
            <w:vAlign w:val="bottom"/>
          </w:tcPr>
          <w:p w:rsidR="0029728F" w:rsidRPr="00D14F00" w:rsidRDefault="000E583B" w:rsidP="00C2162C">
            <w:pPr>
              <w:spacing w:after="0" w:line="240" w:lineRule="auto"/>
              <w:jc w:val="center"/>
              <w:rPr>
                <w:rFonts w:ascii="Arial" w:eastAsia="Times New Roman" w:hAnsi="Arial" w:cs="Arial"/>
                <w:b/>
                <w:color w:val="FFFFFF"/>
                <w:sz w:val="20"/>
                <w:szCs w:val="20"/>
              </w:rPr>
            </w:pPr>
            <w:r w:rsidRPr="00D14F00">
              <w:rPr>
                <w:rFonts w:ascii="Arial" w:eastAsia="Times New Roman" w:hAnsi="Arial" w:cs="Arial"/>
                <w:b/>
                <w:color w:val="FFFFFF"/>
                <w:sz w:val="20"/>
                <w:szCs w:val="20"/>
              </w:rPr>
              <w:t>10</w:t>
            </w:r>
          </w:p>
        </w:tc>
        <w:tc>
          <w:tcPr>
            <w:tcW w:w="540" w:type="dxa"/>
            <w:tcBorders>
              <w:top w:val="single" w:sz="4" w:space="0" w:color="auto"/>
              <w:left w:val="single" w:sz="4" w:space="0" w:color="auto"/>
              <w:bottom w:val="single" w:sz="4" w:space="0" w:color="auto"/>
              <w:right w:val="single" w:sz="4" w:space="0" w:color="auto"/>
            </w:tcBorders>
            <w:shd w:val="clear" w:color="auto" w:fill="95B3D7"/>
            <w:noWrap/>
            <w:vAlign w:val="bottom"/>
          </w:tcPr>
          <w:p w:rsidR="0029728F" w:rsidRPr="00D14F00" w:rsidRDefault="0029728F" w:rsidP="000E583B">
            <w:pPr>
              <w:spacing w:after="0" w:line="240" w:lineRule="auto"/>
              <w:jc w:val="center"/>
              <w:rPr>
                <w:rFonts w:ascii="Arial" w:eastAsia="Times New Roman" w:hAnsi="Arial" w:cs="Arial"/>
                <w:b/>
                <w:color w:val="FFFFFF"/>
                <w:sz w:val="20"/>
                <w:szCs w:val="20"/>
              </w:rPr>
            </w:pPr>
            <w:r w:rsidRPr="00D14F00">
              <w:rPr>
                <w:rFonts w:ascii="Arial" w:eastAsia="Times New Roman" w:hAnsi="Arial" w:cs="Arial"/>
                <w:b/>
                <w:color w:val="FFFFFF"/>
                <w:sz w:val="20"/>
                <w:szCs w:val="20"/>
              </w:rPr>
              <w:t>1</w:t>
            </w:r>
            <w:r w:rsidR="000E583B" w:rsidRPr="00D14F00">
              <w:rPr>
                <w:rFonts w:ascii="Arial" w:eastAsia="Times New Roman" w:hAnsi="Arial" w:cs="Arial"/>
                <w:b/>
                <w:color w:val="FFFFFF"/>
                <w:sz w:val="20"/>
                <w:szCs w:val="20"/>
              </w:rPr>
              <w:t>1</w:t>
            </w:r>
          </w:p>
        </w:tc>
      </w:tr>
    </w:tbl>
    <w:p w:rsidR="0054118D" w:rsidRDefault="0054118D" w:rsidP="004E570F">
      <w:pPr>
        <w:pStyle w:val="Prrafodelista"/>
        <w:spacing w:after="0" w:line="480" w:lineRule="auto"/>
        <w:ind w:left="1080"/>
        <w:jc w:val="both"/>
        <w:rPr>
          <w:rFonts w:ascii="Arial" w:hAnsi="Arial" w:cs="Arial"/>
          <w:sz w:val="24"/>
          <w:szCs w:val="24"/>
          <w:lang w:val="es-ES"/>
        </w:rPr>
        <w:sectPr w:rsidR="0054118D" w:rsidSect="000722C9">
          <w:pgSz w:w="16834" w:h="11909" w:orient="landscape" w:code="9"/>
          <w:pgMar w:top="2275" w:right="2275" w:bottom="1411" w:left="2275" w:header="1296" w:footer="0" w:gutter="0"/>
          <w:cols w:space="720"/>
          <w:docGrid w:linePitch="360"/>
        </w:sectPr>
      </w:pPr>
    </w:p>
    <w:p w:rsidR="004E570F" w:rsidRDefault="004E570F" w:rsidP="004E570F">
      <w:pPr>
        <w:pStyle w:val="Prrafodelista"/>
        <w:spacing w:after="0" w:line="480" w:lineRule="auto"/>
        <w:ind w:left="1080"/>
        <w:jc w:val="both"/>
        <w:rPr>
          <w:rFonts w:ascii="Arial" w:hAnsi="Arial" w:cs="Arial"/>
          <w:sz w:val="24"/>
          <w:szCs w:val="24"/>
          <w:lang w:val="es-ES"/>
        </w:rPr>
      </w:pPr>
      <w:r>
        <w:rPr>
          <w:rFonts w:ascii="Arial" w:hAnsi="Arial" w:cs="Arial"/>
          <w:sz w:val="24"/>
          <w:szCs w:val="24"/>
          <w:lang w:val="es-ES"/>
        </w:rPr>
        <w:lastRenderedPageBreak/>
        <w:t>Se puede observar en la tabla anterior que algunas técnicas y metodologías po</w:t>
      </w:r>
      <w:r w:rsidR="00EB28D8">
        <w:rPr>
          <w:rFonts w:ascii="Arial" w:hAnsi="Arial" w:cs="Arial"/>
          <w:sz w:val="24"/>
          <w:szCs w:val="24"/>
          <w:lang w:val="es-ES"/>
        </w:rPr>
        <w:t>seen similares funcionalidades</w:t>
      </w:r>
      <w:r w:rsidR="00C6593C">
        <w:rPr>
          <w:rFonts w:ascii="Arial" w:hAnsi="Arial" w:cs="Arial"/>
          <w:sz w:val="24"/>
          <w:szCs w:val="24"/>
          <w:lang w:val="es-ES"/>
        </w:rPr>
        <w:t xml:space="preserve"> de acuerdo a las características buscadas para esta tesis</w:t>
      </w:r>
      <w:r w:rsidR="00EB28D8">
        <w:rPr>
          <w:rFonts w:ascii="Arial" w:hAnsi="Arial" w:cs="Arial"/>
          <w:sz w:val="24"/>
          <w:szCs w:val="24"/>
          <w:lang w:val="es-ES"/>
        </w:rPr>
        <w:t>. E</w:t>
      </w:r>
      <w:r>
        <w:rPr>
          <w:rFonts w:ascii="Arial" w:hAnsi="Arial" w:cs="Arial"/>
          <w:sz w:val="24"/>
          <w:szCs w:val="24"/>
          <w:lang w:val="es-ES"/>
        </w:rPr>
        <w:t xml:space="preserve">n cuanto a </w:t>
      </w:r>
      <w:r w:rsidR="001F3FC2">
        <w:rPr>
          <w:rFonts w:ascii="Arial" w:hAnsi="Arial" w:cs="Arial"/>
          <w:sz w:val="24"/>
          <w:szCs w:val="24"/>
          <w:lang w:val="es-ES"/>
        </w:rPr>
        <w:t xml:space="preserve">las </w:t>
      </w:r>
      <w:r>
        <w:rPr>
          <w:rFonts w:ascii="Arial" w:hAnsi="Arial" w:cs="Arial"/>
          <w:sz w:val="24"/>
          <w:szCs w:val="24"/>
          <w:lang w:val="es-ES"/>
        </w:rPr>
        <w:t>herramientas tenem</w:t>
      </w:r>
      <w:r w:rsidR="001F3FC2">
        <w:rPr>
          <w:rFonts w:ascii="Arial" w:hAnsi="Arial" w:cs="Arial"/>
          <w:sz w:val="24"/>
          <w:szCs w:val="24"/>
          <w:lang w:val="es-ES"/>
        </w:rPr>
        <w:t>os AMFE &amp;</w:t>
      </w:r>
      <w:r w:rsidR="006F194F">
        <w:rPr>
          <w:rFonts w:ascii="Arial" w:hAnsi="Arial" w:cs="Arial"/>
          <w:sz w:val="24"/>
          <w:szCs w:val="24"/>
          <w:lang w:val="es-ES"/>
        </w:rPr>
        <w:t xml:space="preserve"> Diagrama de Ishikawa y</w:t>
      </w:r>
      <w:r w:rsidR="001F3FC2">
        <w:rPr>
          <w:rFonts w:ascii="Arial" w:hAnsi="Arial" w:cs="Arial"/>
          <w:sz w:val="24"/>
          <w:szCs w:val="24"/>
          <w:lang w:val="es-ES"/>
        </w:rPr>
        <w:t xml:space="preserve"> QFD &amp;</w:t>
      </w:r>
      <w:r w:rsidR="00324B95">
        <w:rPr>
          <w:rFonts w:ascii="Arial" w:hAnsi="Arial" w:cs="Arial"/>
          <w:sz w:val="24"/>
          <w:szCs w:val="24"/>
          <w:lang w:val="es-ES"/>
        </w:rPr>
        <w:t xml:space="preserve"> Análisis de Valor. R</w:t>
      </w:r>
      <w:r>
        <w:rPr>
          <w:rFonts w:ascii="Arial" w:hAnsi="Arial" w:cs="Arial"/>
          <w:sz w:val="24"/>
          <w:szCs w:val="24"/>
          <w:lang w:val="es-ES"/>
        </w:rPr>
        <w:t xml:space="preserve">eferente a las metodologías </w:t>
      </w:r>
      <w:r w:rsidR="00956D5A">
        <w:rPr>
          <w:rFonts w:ascii="Arial" w:hAnsi="Arial" w:cs="Arial"/>
          <w:sz w:val="24"/>
          <w:szCs w:val="24"/>
          <w:lang w:val="es-ES"/>
        </w:rPr>
        <w:t xml:space="preserve">tenemos Rediseño de procesos y </w:t>
      </w:r>
      <w:r>
        <w:rPr>
          <w:rFonts w:ascii="Arial" w:hAnsi="Arial" w:cs="Arial"/>
          <w:sz w:val="24"/>
          <w:szCs w:val="24"/>
          <w:lang w:val="es-ES"/>
        </w:rPr>
        <w:t>Reingeniería de procesos</w:t>
      </w:r>
      <w:r w:rsidR="00324B95">
        <w:rPr>
          <w:rFonts w:ascii="Arial" w:hAnsi="Arial" w:cs="Arial"/>
          <w:sz w:val="24"/>
          <w:szCs w:val="24"/>
          <w:lang w:val="es-ES"/>
        </w:rPr>
        <w:t xml:space="preserve"> con características similares siendo la profundidad del cambio deseado su diferenciación básica</w:t>
      </w:r>
      <w:r>
        <w:rPr>
          <w:rFonts w:ascii="Arial" w:hAnsi="Arial" w:cs="Arial"/>
          <w:sz w:val="24"/>
          <w:szCs w:val="24"/>
          <w:lang w:val="es-ES"/>
        </w:rPr>
        <w:t xml:space="preserve">. </w:t>
      </w:r>
      <w:r w:rsidR="001F3FC2">
        <w:rPr>
          <w:rFonts w:ascii="Arial" w:hAnsi="Arial" w:cs="Arial"/>
          <w:sz w:val="24"/>
          <w:szCs w:val="24"/>
          <w:lang w:val="es-ES"/>
        </w:rPr>
        <w:t xml:space="preserve">Adicionalmente el Cálculo de tiempo estándar es un subsistema del Estudio de tiempos de trabajo. </w:t>
      </w:r>
      <w:r w:rsidR="00956D5A">
        <w:rPr>
          <w:rFonts w:ascii="Arial" w:hAnsi="Arial" w:cs="Arial"/>
          <w:sz w:val="24"/>
          <w:szCs w:val="24"/>
          <w:lang w:val="es-ES"/>
        </w:rPr>
        <w:t>Por lo tanto,</w:t>
      </w:r>
      <w:r>
        <w:rPr>
          <w:rFonts w:ascii="Arial" w:hAnsi="Arial" w:cs="Arial"/>
          <w:sz w:val="24"/>
          <w:szCs w:val="24"/>
          <w:lang w:val="es-ES"/>
        </w:rPr>
        <w:t xml:space="preserve"> para el desarrollo de la presente tesis se debió escoger una de ellas en cada caso mencionado.</w:t>
      </w:r>
    </w:p>
    <w:p w:rsidR="004E570F" w:rsidRDefault="004E570F" w:rsidP="004E570F">
      <w:pPr>
        <w:pStyle w:val="Prrafodelista"/>
        <w:spacing w:after="0" w:line="480" w:lineRule="auto"/>
        <w:ind w:left="1080"/>
        <w:jc w:val="both"/>
        <w:rPr>
          <w:rFonts w:ascii="Arial" w:hAnsi="Arial" w:cs="Arial"/>
          <w:sz w:val="24"/>
          <w:szCs w:val="24"/>
          <w:lang w:val="es-ES"/>
        </w:rPr>
      </w:pPr>
    </w:p>
    <w:p w:rsidR="00F63992" w:rsidRDefault="0059296A" w:rsidP="00275BBA">
      <w:pPr>
        <w:pStyle w:val="Prrafodelista"/>
        <w:spacing w:after="0" w:line="480" w:lineRule="auto"/>
        <w:ind w:left="1080"/>
        <w:jc w:val="both"/>
        <w:rPr>
          <w:rFonts w:ascii="Arial" w:hAnsi="Arial" w:cs="Arial"/>
          <w:sz w:val="24"/>
          <w:szCs w:val="24"/>
          <w:lang w:val="es-ES"/>
        </w:rPr>
      </w:pPr>
      <w:r>
        <w:rPr>
          <w:rFonts w:ascii="Arial" w:hAnsi="Arial" w:cs="Arial"/>
          <w:sz w:val="24"/>
          <w:szCs w:val="24"/>
          <w:lang w:val="es-ES"/>
        </w:rPr>
        <w:t>Finalmente se puede concluir que l</w:t>
      </w:r>
      <w:r w:rsidR="00956D5A">
        <w:rPr>
          <w:rFonts w:ascii="Arial" w:hAnsi="Arial" w:cs="Arial"/>
          <w:sz w:val="24"/>
          <w:szCs w:val="24"/>
          <w:lang w:val="es-ES"/>
        </w:rPr>
        <w:t>as</w:t>
      </w:r>
      <w:r w:rsidR="00CC3221">
        <w:rPr>
          <w:rFonts w:ascii="Arial" w:hAnsi="Arial" w:cs="Arial"/>
          <w:sz w:val="24"/>
          <w:szCs w:val="24"/>
          <w:lang w:val="es-ES"/>
        </w:rPr>
        <w:t xml:space="preserve"> herramientas y metodologías a desarrollar </w:t>
      </w:r>
      <w:r w:rsidR="004E570F">
        <w:rPr>
          <w:rFonts w:ascii="Arial" w:hAnsi="Arial" w:cs="Arial"/>
          <w:sz w:val="24"/>
          <w:szCs w:val="24"/>
          <w:lang w:val="es-ES"/>
        </w:rPr>
        <w:t>en</w:t>
      </w:r>
      <w:r w:rsidR="00CC3221">
        <w:rPr>
          <w:rFonts w:ascii="Arial" w:hAnsi="Arial" w:cs="Arial"/>
          <w:sz w:val="24"/>
          <w:szCs w:val="24"/>
          <w:lang w:val="es-ES"/>
        </w:rPr>
        <w:t xml:space="preserve"> las etapas </w:t>
      </w:r>
      <w:r w:rsidR="00E66D04">
        <w:rPr>
          <w:rFonts w:ascii="Arial" w:hAnsi="Arial" w:cs="Arial"/>
          <w:sz w:val="24"/>
          <w:szCs w:val="24"/>
          <w:lang w:val="es-ES"/>
        </w:rPr>
        <w:t xml:space="preserve">de diagnóstico </w:t>
      </w:r>
      <w:r w:rsidR="00CC3221">
        <w:rPr>
          <w:rFonts w:ascii="Arial" w:hAnsi="Arial" w:cs="Arial"/>
          <w:sz w:val="24"/>
          <w:szCs w:val="24"/>
          <w:lang w:val="es-ES"/>
        </w:rPr>
        <w:t>y diseño</w:t>
      </w:r>
      <w:r w:rsidR="00956D5A">
        <w:rPr>
          <w:rFonts w:ascii="Arial" w:hAnsi="Arial" w:cs="Arial"/>
          <w:sz w:val="24"/>
          <w:szCs w:val="24"/>
          <w:lang w:val="es-ES"/>
        </w:rPr>
        <w:t xml:space="preserve"> son</w:t>
      </w:r>
      <w:r>
        <w:rPr>
          <w:rFonts w:ascii="Arial" w:hAnsi="Arial" w:cs="Arial"/>
          <w:sz w:val="24"/>
          <w:szCs w:val="24"/>
          <w:lang w:val="es-ES"/>
        </w:rPr>
        <w:t xml:space="preserve"> las siguientes</w:t>
      </w:r>
      <w:r w:rsidR="00F63992">
        <w:rPr>
          <w:rFonts w:ascii="Arial" w:hAnsi="Arial" w:cs="Arial"/>
          <w:sz w:val="24"/>
          <w:szCs w:val="24"/>
          <w:lang w:val="es-ES"/>
        </w:rPr>
        <w:t>:</w:t>
      </w:r>
    </w:p>
    <w:p w:rsidR="00F63992" w:rsidRDefault="00F63992" w:rsidP="00275BBA">
      <w:pPr>
        <w:pStyle w:val="Prrafodelista"/>
        <w:spacing w:after="0" w:line="480" w:lineRule="auto"/>
        <w:ind w:left="1080"/>
        <w:jc w:val="both"/>
        <w:rPr>
          <w:rFonts w:ascii="Arial" w:hAnsi="Arial" w:cs="Arial"/>
          <w:sz w:val="24"/>
          <w:szCs w:val="24"/>
          <w:lang w:val="es-ES"/>
        </w:rPr>
      </w:pPr>
    </w:p>
    <w:p w:rsidR="00366527" w:rsidRPr="00366527" w:rsidRDefault="00E66D04" w:rsidP="00204028">
      <w:pPr>
        <w:pStyle w:val="Prrafodelista"/>
        <w:numPr>
          <w:ilvl w:val="0"/>
          <w:numId w:val="11"/>
        </w:numPr>
        <w:spacing w:after="0" w:line="480" w:lineRule="auto"/>
        <w:ind w:left="1560" w:hanging="284"/>
        <w:jc w:val="both"/>
        <w:rPr>
          <w:rFonts w:ascii="Arial" w:hAnsi="Arial" w:cs="Arial"/>
          <w:sz w:val="24"/>
          <w:szCs w:val="24"/>
          <w:lang w:val="es-ES"/>
        </w:rPr>
      </w:pPr>
      <w:r>
        <w:rPr>
          <w:rFonts w:ascii="Arial" w:hAnsi="Arial" w:cs="Arial"/>
          <w:sz w:val="24"/>
          <w:szCs w:val="24"/>
          <w:lang w:val="es-ES"/>
        </w:rPr>
        <w:t>Para l</w:t>
      </w:r>
      <w:r w:rsidR="00B7764F">
        <w:rPr>
          <w:rFonts w:ascii="Arial" w:hAnsi="Arial" w:cs="Arial"/>
          <w:sz w:val="24"/>
          <w:szCs w:val="24"/>
          <w:lang w:val="es-ES"/>
        </w:rPr>
        <w:t xml:space="preserve">a etapa de diagnóstico </w:t>
      </w:r>
      <w:r>
        <w:rPr>
          <w:rFonts w:ascii="Arial" w:hAnsi="Arial" w:cs="Arial"/>
          <w:sz w:val="24"/>
          <w:szCs w:val="24"/>
          <w:lang w:val="es-ES"/>
        </w:rPr>
        <w:t xml:space="preserve">se </w:t>
      </w:r>
      <w:r w:rsidR="00F63992">
        <w:rPr>
          <w:rFonts w:ascii="Arial" w:hAnsi="Arial" w:cs="Arial"/>
          <w:sz w:val="24"/>
          <w:szCs w:val="24"/>
          <w:lang w:val="es-ES"/>
        </w:rPr>
        <w:t xml:space="preserve">debe </w:t>
      </w:r>
      <w:r>
        <w:rPr>
          <w:rFonts w:ascii="Arial" w:hAnsi="Arial" w:cs="Arial"/>
          <w:sz w:val="24"/>
          <w:szCs w:val="24"/>
          <w:lang w:val="es-ES"/>
        </w:rPr>
        <w:t>realiza</w:t>
      </w:r>
      <w:r w:rsidR="00F63992">
        <w:rPr>
          <w:rFonts w:ascii="Arial" w:hAnsi="Arial" w:cs="Arial"/>
          <w:sz w:val="24"/>
          <w:szCs w:val="24"/>
          <w:lang w:val="es-ES"/>
        </w:rPr>
        <w:t>r</w:t>
      </w:r>
      <w:r>
        <w:rPr>
          <w:rFonts w:ascii="Arial" w:hAnsi="Arial" w:cs="Arial"/>
          <w:sz w:val="24"/>
          <w:szCs w:val="24"/>
          <w:lang w:val="es-ES"/>
        </w:rPr>
        <w:t xml:space="preserve"> un levantamiento de información, donde se</w:t>
      </w:r>
      <w:r w:rsidR="00F63992">
        <w:rPr>
          <w:rFonts w:ascii="Arial" w:hAnsi="Arial" w:cs="Arial"/>
          <w:sz w:val="24"/>
          <w:szCs w:val="24"/>
          <w:lang w:val="es-ES"/>
        </w:rPr>
        <w:t xml:space="preserve"> </w:t>
      </w:r>
      <w:r>
        <w:rPr>
          <w:rFonts w:ascii="Arial" w:hAnsi="Arial" w:cs="Arial"/>
          <w:sz w:val="24"/>
          <w:szCs w:val="24"/>
          <w:lang w:val="es-ES"/>
        </w:rPr>
        <w:t>eva</w:t>
      </w:r>
      <w:r w:rsidR="00F63992">
        <w:rPr>
          <w:rFonts w:ascii="Arial" w:hAnsi="Arial" w:cs="Arial"/>
          <w:sz w:val="24"/>
          <w:szCs w:val="24"/>
          <w:lang w:val="es-ES"/>
        </w:rPr>
        <w:t>lúa</w:t>
      </w:r>
      <w:r w:rsidR="00366527" w:rsidRPr="00366527">
        <w:rPr>
          <w:rFonts w:ascii="Arial" w:hAnsi="Arial" w:cs="Arial"/>
          <w:sz w:val="24"/>
          <w:szCs w:val="24"/>
          <w:lang w:val="es-ES"/>
        </w:rPr>
        <w:t xml:space="preserve"> </w:t>
      </w:r>
      <w:r>
        <w:rPr>
          <w:rFonts w:ascii="Arial" w:hAnsi="Arial" w:cs="Arial"/>
          <w:sz w:val="24"/>
          <w:szCs w:val="24"/>
          <w:lang w:val="es-ES"/>
        </w:rPr>
        <w:t xml:space="preserve">cada uno </w:t>
      </w:r>
      <w:r w:rsidR="00366527" w:rsidRPr="00366527">
        <w:rPr>
          <w:rFonts w:ascii="Arial" w:hAnsi="Arial" w:cs="Arial"/>
          <w:sz w:val="24"/>
          <w:szCs w:val="24"/>
          <w:lang w:val="es-ES"/>
        </w:rPr>
        <w:t>de los cargos involu</w:t>
      </w:r>
      <w:r w:rsidR="00CC3221">
        <w:rPr>
          <w:rFonts w:ascii="Arial" w:hAnsi="Arial" w:cs="Arial"/>
          <w:sz w:val="24"/>
          <w:szCs w:val="24"/>
          <w:lang w:val="es-ES"/>
        </w:rPr>
        <w:t>crados</w:t>
      </w:r>
      <w:r w:rsidR="00F63992">
        <w:rPr>
          <w:rFonts w:ascii="Arial" w:hAnsi="Arial" w:cs="Arial"/>
          <w:sz w:val="24"/>
          <w:szCs w:val="24"/>
          <w:lang w:val="es-ES"/>
        </w:rPr>
        <w:t xml:space="preserve">. Para ello una de las herramientas </w:t>
      </w:r>
      <w:r w:rsidR="000469D7">
        <w:rPr>
          <w:rFonts w:ascii="Arial" w:hAnsi="Arial" w:cs="Arial"/>
          <w:sz w:val="24"/>
          <w:szCs w:val="24"/>
          <w:lang w:val="es-ES"/>
        </w:rPr>
        <w:t>necesarias son</w:t>
      </w:r>
      <w:r w:rsidR="00F63992">
        <w:rPr>
          <w:rFonts w:ascii="Arial" w:hAnsi="Arial" w:cs="Arial"/>
          <w:sz w:val="24"/>
          <w:szCs w:val="24"/>
          <w:lang w:val="es-ES"/>
        </w:rPr>
        <w:t xml:space="preserve"> </w:t>
      </w:r>
      <w:r w:rsidR="0059296A">
        <w:rPr>
          <w:rFonts w:ascii="Arial" w:hAnsi="Arial" w:cs="Arial"/>
          <w:sz w:val="24"/>
          <w:szCs w:val="24"/>
          <w:lang w:val="es-ES"/>
        </w:rPr>
        <w:t>los Diagramas de F</w:t>
      </w:r>
      <w:r w:rsidR="00F63992">
        <w:rPr>
          <w:rFonts w:ascii="Arial" w:hAnsi="Arial" w:cs="Arial"/>
          <w:sz w:val="24"/>
          <w:szCs w:val="24"/>
          <w:lang w:val="es-ES"/>
        </w:rPr>
        <w:t xml:space="preserve">lujos con </w:t>
      </w:r>
      <w:r w:rsidR="00CC3221">
        <w:rPr>
          <w:rFonts w:ascii="Arial" w:hAnsi="Arial" w:cs="Arial"/>
          <w:sz w:val="24"/>
          <w:szCs w:val="24"/>
          <w:lang w:val="es-ES"/>
        </w:rPr>
        <w:t>la</w:t>
      </w:r>
      <w:r w:rsidR="00F63992">
        <w:rPr>
          <w:rFonts w:ascii="Arial" w:hAnsi="Arial" w:cs="Arial"/>
          <w:sz w:val="24"/>
          <w:szCs w:val="24"/>
          <w:lang w:val="es-ES"/>
        </w:rPr>
        <w:t xml:space="preserve"> fin</w:t>
      </w:r>
      <w:r w:rsidR="00CC3221">
        <w:rPr>
          <w:rFonts w:ascii="Arial" w:hAnsi="Arial" w:cs="Arial"/>
          <w:sz w:val="24"/>
          <w:szCs w:val="24"/>
          <w:lang w:val="es-ES"/>
        </w:rPr>
        <w:t>alidad</w:t>
      </w:r>
      <w:r w:rsidR="00F63992">
        <w:rPr>
          <w:rFonts w:ascii="Arial" w:hAnsi="Arial" w:cs="Arial"/>
          <w:sz w:val="24"/>
          <w:szCs w:val="24"/>
          <w:lang w:val="es-ES"/>
        </w:rPr>
        <w:t xml:space="preserve"> de esquematizar los procesos</w:t>
      </w:r>
      <w:r w:rsidR="000469D7">
        <w:rPr>
          <w:rFonts w:ascii="Arial" w:hAnsi="Arial" w:cs="Arial"/>
          <w:sz w:val="24"/>
          <w:szCs w:val="24"/>
          <w:lang w:val="es-ES"/>
        </w:rPr>
        <w:t xml:space="preserve">. Luego, se </w:t>
      </w:r>
      <w:r w:rsidR="003E5D6A">
        <w:rPr>
          <w:rFonts w:ascii="Arial" w:hAnsi="Arial" w:cs="Arial"/>
          <w:sz w:val="24"/>
          <w:szCs w:val="24"/>
          <w:lang w:val="es-ES"/>
        </w:rPr>
        <w:t xml:space="preserve">emplea </w:t>
      </w:r>
      <w:r w:rsidR="00D7340D">
        <w:rPr>
          <w:rFonts w:ascii="Arial" w:hAnsi="Arial" w:cs="Arial"/>
          <w:sz w:val="24"/>
          <w:szCs w:val="24"/>
          <w:lang w:val="es-ES"/>
        </w:rPr>
        <w:t>e</w:t>
      </w:r>
      <w:r w:rsidR="003E5D6A">
        <w:rPr>
          <w:rFonts w:ascii="Arial" w:hAnsi="Arial" w:cs="Arial"/>
          <w:sz w:val="24"/>
          <w:szCs w:val="24"/>
          <w:lang w:val="es-ES"/>
        </w:rPr>
        <w:t>l</w:t>
      </w:r>
      <w:r w:rsidR="00D7340D">
        <w:rPr>
          <w:rFonts w:ascii="Arial" w:hAnsi="Arial" w:cs="Arial"/>
          <w:sz w:val="24"/>
          <w:szCs w:val="24"/>
          <w:lang w:val="es-ES"/>
        </w:rPr>
        <w:t xml:space="preserve"> </w:t>
      </w:r>
      <w:r w:rsidR="0059296A">
        <w:rPr>
          <w:rFonts w:ascii="Arial" w:hAnsi="Arial" w:cs="Arial"/>
          <w:sz w:val="24"/>
          <w:szCs w:val="24"/>
          <w:lang w:val="es-ES"/>
        </w:rPr>
        <w:t>E</w:t>
      </w:r>
      <w:r w:rsidR="00D7340D">
        <w:rPr>
          <w:rFonts w:ascii="Arial" w:hAnsi="Arial" w:cs="Arial"/>
          <w:sz w:val="24"/>
          <w:szCs w:val="24"/>
          <w:lang w:val="es-ES"/>
        </w:rPr>
        <w:t xml:space="preserve">studio de </w:t>
      </w:r>
      <w:r w:rsidR="0059296A">
        <w:rPr>
          <w:rFonts w:ascii="Arial" w:hAnsi="Arial" w:cs="Arial"/>
          <w:sz w:val="24"/>
          <w:szCs w:val="24"/>
          <w:lang w:val="es-ES"/>
        </w:rPr>
        <w:t>T</w:t>
      </w:r>
      <w:r w:rsidR="00D7340D">
        <w:rPr>
          <w:rFonts w:ascii="Arial" w:hAnsi="Arial" w:cs="Arial"/>
          <w:sz w:val="24"/>
          <w:szCs w:val="24"/>
          <w:lang w:val="es-ES"/>
        </w:rPr>
        <w:t xml:space="preserve">iempos para </w:t>
      </w:r>
      <w:r w:rsidR="00CC3221">
        <w:rPr>
          <w:rFonts w:ascii="Arial" w:hAnsi="Arial" w:cs="Arial"/>
          <w:sz w:val="24"/>
          <w:szCs w:val="24"/>
          <w:lang w:val="es-ES"/>
        </w:rPr>
        <w:t xml:space="preserve">determinar el tiempo </w:t>
      </w:r>
      <w:r w:rsidR="0059296A">
        <w:rPr>
          <w:rFonts w:ascii="Arial" w:hAnsi="Arial" w:cs="Arial"/>
          <w:sz w:val="24"/>
          <w:szCs w:val="24"/>
          <w:lang w:val="es-ES"/>
        </w:rPr>
        <w:t xml:space="preserve">que se requiere </w:t>
      </w:r>
      <w:r w:rsidR="00D7340D">
        <w:rPr>
          <w:rFonts w:ascii="Arial" w:hAnsi="Arial" w:cs="Arial"/>
          <w:sz w:val="24"/>
          <w:szCs w:val="24"/>
          <w:lang w:val="es-ES"/>
        </w:rPr>
        <w:t xml:space="preserve">en cada </w:t>
      </w:r>
      <w:r w:rsidR="00D7340D">
        <w:rPr>
          <w:rFonts w:ascii="Arial" w:hAnsi="Arial" w:cs="Arial"/>
          <w:sz w:val="24"/>
          <w:szCs w:val="24"/>
          <w:lang w:val="es-ES"/>
        </w:rPr>
        <w:lastRenderedPageBreak/>
        <w:t xml:space="preserve">actividad y así poder analizar la carga de trabajo por proceso. Por último se realiza un </w:t>
      </w:r>
      <w:r w:rsidR="0059296A">
        <w:rPr>
          <w:rFonts w:ascii="Arial" w:hAnsi="Arial" w:cs="Arial"/>
          <w:sz w:val="24"/>
          <w:szCs w:val="24"/>
          <w:lang w:val="es-ES"/>
        </w:rPr>
        <w:t>D</w:t>
      </w:r>
      <w:r w:rsidR="00D7340D">
        <w:rPr>
          <w:rFonts w:ascii="Arial" w:hAnsi="Arial" w:cs="Arial"/>
          <w:sz w:val="24"/>
          <w:szCs w:val="24"/>
          <w:lang w:val="es-ES"/>
        </w:rPr>
        <w:t xml:space="preserve">iagrama de </w:t>
      </w:r>
      <w:r w:rsidR="0059296A">
        <w:rPr>
          <w:rFonts w:ascii="Arial" w:hAnsi="Arial" w:cs="Arial"/>
          <w:sz w:val="24"/>
          <w:szCs w:val="24"/>
          <w:lang w:val="es-ES"/>
        </w:rPr>
        <w:t>P</w:t>
      </w:r>
      <w:r w:rsidR="00D7340D">
        <w:rPr>
          <w:rFonts w:ascii="Arial" w:hAnsi="Arial" w:cs="Arial"/>
          <w:sz w:val="24"/>
          <w:szCs w:val="24"/>
          <w:lang w:val="es-ES"/>
        </w:rPr>
        <w:t xml:space="preserve">areto para identificar los procesos que le exigen al operario mayor tiempo para ejecutarlos.  </w:t>
      </w:r>
    </w:p>
    <w:p w:rsidR="00366527" w:rsidRPr="004E570F" w:rsidRDefault="00366527" w:rsidP="00366527">
      <w:pPr>
        <w:pStyle w:val="Prrafodelista"/>
        <w:spacing w:after="0" w:line="480" w:lineRule="auto"/>
        <w:ind w:left="1080"/>
        <w:jc w:val="both"/>
        <w:rPr>
          <w:rFonts w:ascii="Arial" w:hAnsi="Arial" w:cs="Arial"/>
          <w:sz w:val="24"/>
          <w:szCs w:val="24"/>
          <w:lang w:val="es-ES"/>
        </w:rPr>
      </w:pPr>
    </w:p>
    <w:p w:rsidR="00366527" w:rsidRPr="00BA1D67" w:rsidRDefault="002D4128" w:rsidP="00366527">
      <w:pPr>
        <w:spacing w:line="480" w:lineRule="auto"/>
        <w:ind w:left="935"/>
        <w:jc w:val="center"/>
        <w:rPr>
          <w:rFonts w:ascii="Arial" w:hAnsi="Arial" w:cs="Arial"/>
          <w:b/>
          <w:lang w:val="es-ES"/>
        </w:rPr>
      </w:pPr>
      <w:r w:rsidRPr="002E501E">
        <w:rPr>
          <w:rFonts w:ascii="Arial" w:hAnsi="Arial" w:cs="Arial"/>
          <w:b/>
          <w:noProof/>
        </w:rPr>
        <w:pict>
          <v:shape id="Objeto 1" o:spid="_x0000_i1037" type="#_x0000_t75" style="width:280.5pt;height:237pt;visibility:visible" o:gfxdata="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">
            <v:imagedata r:id="rId38" o:title="" croptop="-406f" cropbottom="-182f" cropleft="-223f" cropright="-47f"/>
            <o:lock v:ext="edit" aspectratio="f"/>
          </v:shape>
        </w:pict>
      </w:r>
    </w:p>
    <w:p w:rsidR="004E570F" w:rsidRPr="004E570F" w:rsidRDefault="004E570F" w:rsidP="00366527">
      <w:pPr>
        <w:spacing w:line="480" w:lineRule="auto"/>
        <w:ind w:left="935"/>
        <w:jc w:val="center"/>
        <w:rPr>
          <w:rFonts w:ascii="Arial" w:hAnsi="Arial" w:cs="Arial"/>
          <w:b/>
          <w:sz w:val="10"/>
          <w:szCs w:val="10"/>
          <w:lang w:val="es-ES_tradnl"/>
        </w:rPr>
      </w:pPr>
    </w:p>
    <w:p w:rsidR="00366527" w:rsidRDefault="0035255C" w:rsidP="00C25914">
      <w:pPr>
        <w:spacing w:line="480" w:lineRule="auto"/>
        <w:ind w:left="935" w:hanging="35"/>
        <w:jc w:val="center"/>
        <w:rPr>
          <w:rFonts w:ascii="Arial" w:hAnsi="Arial" w:cs="Arial"/>
          <w:b/>
          <w:lang w:val="es-ES_tradnl"/>
        </w:rPr>
      </w:pPr>
      <w:r>
        <w:rPr>
          <w:rFonts w:ascii="Arial" w:hAnsi="Arial" w:cs="Arial"/>
          <w:b/>
          <w:lang w:val="es-ES_tradnl"/>
        </w:rPr>
        <w:t>FIGURA 2.6</w:t>
      </w:r>
      <w:r w:rsidR="000E44CC">
        <w:rPr>
          <w:rFonts w:ascii="Arial" w:hAnsi="Arial" w:cs="Arial"/>
          <w:b/>
          <w:lang w:val="es-ES_tradnl"/>
        </w:rPr>
        <w:t>:</w:t>
      </w:r>
      <w:r w:rsidR="00366527" w:rsidRPr="007813BF">
        <w:rPr>
          <w:rFonts w:ascii="Arial" w:hAnsi="Arial" w:cs="Arial"/>
          <w:b/>
          <w:lang w:val="es-ES_tradnl"/>
        </w:rPr>
        <w:t xml:space="preserve"> </w:t>
      </w:r>
      <w:r w:rsidR="00CC78C9">
        <w:rPr>
          <w:rFonts w:ascii="Arial" w:hAnsi="Arial" w:cs="Arial"/>
          <w:b/>
          <w:lang w:val="es-ES_tradnl"/>
        </w:rPr>
        <w:t>ETAPA DE DIAGN</w:t>
      </w:r>
      <w:r w:rsidR="00CC78C9" w:rsidRPr="00593971">
        <w:rPr>
          <w:rFonts w:ascii="Arial" w:hAnsi="Arial" w:cs="Arial"/>
          <w:b/>
          <w:lang w:val="es-ES"/>
        </w:rPr>
        <w:t>Ó</w:t>
      </w:r>
      <w:r w:rsidR="00366527">
        <w:rPr>
          <w:rFonts w:ascii="Arial" w:hAnsi="Arial" w:cs="Arial"/>
          <w:b/>
          <w:lang w:val="es-ES_tradnl"/>
        </w:rPr>
        <w:t>STICO</w:t>
      </w:r>
      <w:r w:rsidR="002E501E" w:rsidRPr="00A409F4">
        <w:rPr>
          <w:rFonts w:ascii="Arial" w:hAnsi="Arial" w:cs="Arial"/>
          <w:b/>
          <w:sz w:val="2"/>
          <w:szCs w:val="2"/>
          <w:lang w:val="es-ES_tradnl"/>
        </w:rPr>
        <w:fldChar w:fldCharType="begin"/>
      </w:r>
      <w:r w:rsidR="00FC290D" w:rsidRPr="00A409F4">
        <w:rPr>
          <w:sz w:val="2"/>
          <w:szCs w:val="2"/>
        </w:rPr>
        <w:instrText xml:space="preserve"> XE "</w:instrText>
      </w:r>
      <w:r w:rsidR="00FC290D" w:rsidRPr="00A409F4">
        <w:rPr>
          <w:rFonts w:ascii="Arial" w:hAnsi="Arial" w:cs="Arial"/>
          <w:b/>
          <w:sz w:val="2"/>
          <w:szCs w:val="2"/>
          <w:lang w:val="es-ES_tradnl"/>
        </w:rPr>
        <w:instrText>FIGURA 2.6</w:instrText>
      </w:r>
      <w:r w:rsidR="00FC290D" w:rsidRPr="00A409F4">
        <w:rPr>
          <w:sz w:val="2"/>
          <w:szCs w:val="2"/>
        </w:rPr>
        <w:instrText>\</w:instrText>
      </w:r>
      <w:r w:rsidR="00FC290D" w:rsidRPr="00A409F4">
        <w:rPr>
          <w:rFonts w:ascii="Arial" w:hAnsi="Arial" w:cs="Arial"/>
          <w:b/>
          <w:sz w:val="2"/>
          <w:szCs w:val="2"/>
          <w:lang w:val="es-ES_tradnl"/>
        </w:rPr>
        <w:instrText>: ETAPA DE DIAGN</w:instrText>
      </w:r>
      <w:r w:rsidR="00FC290D" w:rsidRPr="00A409F4">
        <w:rPr>
          <w:rFonts w:ascii="Arial" w:hAnsi="Arial" w:cs="Arial"/>
          <w:b/>
          <w:sz w:val="2"/>
          <w:szCs w:val="2"/>
          <w:lang w:val="es-ES"/>
        </w:rPr>
        <w:instrText>Ó</w:instrText>
      </w:r>
      <w:r w:rsidR="00FC290D" w:rsidRPr="00A409F4">
        <w:rPr>
          <w:rFonts w:ascii="Arial" w:hAnsi="Arial" w:cs="Arial"/>
          <w:b/>
          <w:sz w:val="2"/>
          <w:szCs w:val="2"/>
          <w:lang w:val="es-ES_tradnl"/>
        </w:rPr>
        <w:instrText>STICO</w:instrText>
      </w:r>
      <w:r w:rsidR="00FC290D" w:rsidRPr="00A409F4">
        <w:rPr>
          <w:sz w:val="2"/>
          <w:szCs w:val="2"/>
        </w:rPr>
        <w:instrText xml:space="preserve">" </w:instrText>
      </w:r>
      <w:r w:rsidR="002E501E" w:rsidRPr="00A409F4">
        <w:rPr>
          <w:rFonts w:ascii="Arial" w:hAnsi="Arial" w:cs="Arial"/>
          <w:b/>
          <w:sz w:val="2"/>
          <w:szCs w:val="2"/>
          <w:lang w:val="es-ES_tradnl"/>
        </w:rPr>
        <w:fldChar w:fldCharType="end"/>
      </w:r>
    </w:p>
    <w:p w:rsidR="004E570F" w:rsidRDefault="004E570F" w:rsidP="00366527">
      <w:pPr>
        <w:spacing w:line="480" w:lineRule="auto"/>
        <w:ind w:left="935"/>
        <w:jc w:val="center"/>
        <w:rPr>
          <w:rFonts w:ascii="Arial" w:hAnsi="Arial" w:cs="Arial"/>
          <w:b/>
          <w:lang w:val="es-ES_tradnl"/>
        </w:rPr>
      </w:pPr>
    </w:p>
    <w:p w:rsidR="00B667C7" w:rsidRDefault="004E570F" w:rsidP="00204028">
      <w:pPr>
        <w:pStyle w:val="Prrafodelista"/>
        <w:numPr>
          <w:ilvl w:val="0"/>
          <w:numId w:val="11"/>
        </w:numPr>
        <w:tabs>
          <w:tab w:val="left" w:pos="1560"/>
        </w:tabs>
        <w:spacing w:after="0" w:line="480" w:lineRule="auto"/>
        <w:ind w:left="1560" w:hanging="284"/>
        <w:jc w:val="both"/>
        <w:rPr>
          <w:rFonts w:ascii="Arial" w:hAnsi="Arial" w:cs="Arial"/>
          <w:sz w:val="24"/>
          <w:szCs w:val="24"/>
          <w:lang w:val="es-ES"/>
        </w:rPr>
      </w:pPr>
      <w:r w:rsidRPr="005B155D">
        <w:rPr>
          <w:rFonts w:ascii="Arial" w:hAnsi="Arial" w:cs="Arial"/>
          <w:sz w:val="24"/>
          <w:szCs w:val="24"/>
          <w:lang w:val="es-ES"/>
        </w:rPr>
        <w:t xml:space="preserve">Para la etapa de diseño </w:t>
      </w:r>
      <w:r w:rsidR="005B155D" w:rsidRPr="005B155D">
        <w:rPr>
          <w:rFonts w:ascii="Arial" w:hAnsi="Arial" w:cs="Arial"/>
          <w:sz w:val="24"/>
          <w:szCs w:val="24"/>
          <w:lang w:val="es-ES"/>
        </w:rPr>
        <w:t xml:space="preserve">la metodología que se escogió fue </w:t>
      </w:r>
      <w:r w:rsidR="005B155D">
        <w:rPr>
          <w:rFonts w:ascii="Arial" w:hAnsi="Arial" w:cs="Arial"/>
          <w:sz w:val="24"/>
          <w:szCs w:val="24"/>
          <w:lang w:val="es-ES"/>
        </w:rPr>
        <w:t>e</w:t>
      </w:r>
      <w:r w:rsidR="00813146" w:rsidRPr="005B155D">
        <w:rPr>
          <w:rFonts w:ascii="Arial" w:hAnsi="Arial" w:cs="Arial"/>
          <w:sz w:val="24"/>
          <w:szCs w:val="24"/>
          <w:lang w:val="es-ES"/>
        </w:rPr>
        <w:t xml:space="preserve">l rediseño de </w:t>
      </w:r>
      <w:r w:rsidR="00FC0EC8" w:rsidRPr="005B155D">
        <w:rPr>
          <w:rFonts w:ascii="Arial" w:hAnsi="Arial" w:cs="Arial"/>
          <w:sz w:val="24"/>
          <w:szCs w:val="24"/>
          <w:lang w:val="es-ES"/>
        </w:rPr>
        <w:t>proceso</w:t>
      </w:r>
      <w:r w:rsidR="00813146" w:rsidRPr="005B155D">
        <w:rPr>
          <w:rFonts w:ascii="Arial" w:hAnsi="Arial" w:cs="Arial"/>
          <w:sz w:val="24"/>
          <w:szCs w:val="24"/>
          <w:lang w:val="es-ES"/>
        </w:rPr>
        <w:t xml:space="preserve"> debido a</w:t>
      </w:r>
      <w:r w:rsidR="00545778" w:rsidRPr="005B155D">
        <w:rPr>
          <w:rFonts w:ascii="Arial" w:hAnsi="Arial" w:cs="Arial"/>
          <w:sz w:val="24"/>
          <w:szCs w:val="24"/>
          <w:lang w:val="es-ES"/>
        </w:rPr>
        <w:t xml:space="preserve"> que </w:t>
      </w:r>
      <w:r w:rsidR="00324B95">
        <w:rPr>
          <w:rFonts w:ascii="Arial" w:hAnsi="Arial" w:cs="Arial"/>
          <w:sz w:val="24"/>
          <w:szCs w:val="24"/>
          <w:lang w:val="es-ES"/>
        </w:rPr>
        <w:t>se conoce que la empresa no</w:t>
      </w:r>
      <w:r w:rsidR="000D2681">
        <w:rPr>
          <w:rFonts w:ascii="Arial" w:hAnsi="Arial" w:cs="Arial"/>
          <w:sz w:val="24"/>
          <w:szCs w:val="24"/>
          <w:lang w:val="es-ES"/>
        </w:rPr>
        <w:t xml:space="preserve"> requiere </w:t>
      </w:r>
      <w:r w:rsidR="00324B95">
        <w:rPr>
          <w:rFonts w:ascii="Arial" w:hAnsi="Arial" w:cs="Arial"/>
          <w:sz w:val="24"/>
          <w:szCs w:val="24"/>
          <w:lang w:val="es-ES"/>
        </w:rPr>
        <w:t>de</w:t>
      </w:r>
      <w:r w:rsidR="000D2681">
        <w:rPr>
          <w:rFonts w:ascii="Arial" w:hAnsi="Arial" w:cs="Arial"/>
          <w:sz w:val="24"/>
          <w:szCs w:val="24"/>
          <w:lang w:val="es-ES"/>
        </w:rPr>
        <w:t xml:space="preserve"> cambios radicales. Una ventaja </w:t>
      </w:r>
      <w:r w:rsidR="008C329B">
        <w:rPr>
          <w:rFonts w:ascii="Arial" w:hAnsi="Arial" w:cs="Arial"/>
          <w:sz w:val="24"/>
          <w:szCs w:val="24"/>
          <w:lang w:val="es-ES"/>
        </w:rPr>
        <w:t xml:space="preserve">de aquello </w:t>
      </w:r>
      <w:r w:rsidR="000D2681">
        <w:rPr>
          <w:rFonts w:ascii="Arial" w:hAnsi="Arial" w:cs="Arial"/>
          <w:sz w:val="24"/>
          <w:szCs w:val="24"/>
          <w:lang w:val="es-ES"/>
        </w:rPr>
        <w:t xml:space="preserve">es que estos cambios provocan </w:t>
      </w:r>
      <w:r w:rsidR="003E5D6A">
        <w:rPr>
          <w:rFonts w:ascii="Arial" w:hAnsi="Arial" w:cs="Arial"/>
          <w:sz w:val="24"/>
          <w:szCs w:val="24"/>
          <w:lang w:val="es-ES"/>
        </w:rPr>
        <w:t>bajos</w:t>
      </w:r>
      <w:r w:rsidR="000D2681">
        <w:rPr>
          <w:rFonts w:ascii="Arial" w:hAnsi="Arial" w:cs="Arial"/>
          <w:sz w:val="24"/>
          <w:szCs w:val="24"/>
          <w:lang w:val="es-ES"/>
        </w:rPr>
        <w:t xml:space="preserve"> </w:t>
      </w:r>
      <w:r w:rsidR="00813146" w:rsidRPr="005B155D">
        <w:rPr>
          <w:rFonts w:ascii="Arial" w:hAnsi="Arial" w:cs="Arial"/>
          <w:sz w:val="24"/>
          <w:szCs w:val="24"/>
          <w:lang w:val="es-ES"/>
        </w:rPr>
        <w:t>costos de inversión</w:t>
      </w:r>
      <w:r w:rsidR="009D2BF1" w:rsidRPr="005B155D">
        <w:rPr>
          <w:rFonts w:ascii="Arial" w:hAnsi="Arial" w:cs="Arial"/>
          <w:sz w:val="24"/>
          <w:szCs w:val="24"/>
          <w:lang w:val="es-ES"/>
        </w:rPr>
        <w:t>.</w:t>
      </w:r>
    </w:p>
    <w:p w:rsidR="00324B95" w:rsidRDefault="00324B95" w:rsidP="00324B95">
      <w:pPr>
        <w:pStyle w:val="Prrafodelista"/>
        <w:tabs>
          <w:tab w:val="left" w:pos="1560"/>
        </w:tabs>
        <w:spacing w:after="0" w:line="480" w:lineRule="auto"/>
        <w:ind w:left="1560"/>
        <w:jc w:val="both"/>
        <w:rPr>
          <w:rFonts w:ascii="Arial" w:hAnsi="Arial" w:cs="Arial"/>
          <w:sz w:val="24"/>
          <w:szCs w:val="24"/>
          <w:lang w:val="es-ES"/>
        </w:rPr>
      </w:pPr>
    </w:p>
    <w:p w:rsidR="00BF64F6" w:rsidRPr="00BF64F6" w:rsidRDefault="005B155D" w:rsidP="008C329B">
      <w:pPr>
        <w:pStyle w:val="Prrafodelista"/>
        <w:spacing w:after="0" w:line="480" w:lineRule="auto"/>
        <w:ind w:left="1560"/>
        <w:jc w:val="both"/>
        <w:rPr>
          <w:rFonts w:ascii="Arial" w:hAnsi="Arial" w:cs="Arial"/>
          <w:b/>
          <w:lang w:val="es-ES"/>
        </w:rPr>
      </w:pPr>
      <w:r>
        <w:rPr>
          <w:rFonts w:ascii="Arial" w:hAnsi="Arial" w:cs="Arial"/>
          <w:sz w:val="24"/>
          <w:szCs w:val="24"/>
          <w:lang w:val="es-ES"/>
        </w:rPr>
        <w:lastRenderedPageBreak/>
        <w:t xml:space="preserve">Una vez </w:t>
      </w:r>
      <w:r w:rsidR="0059296A">
        <w:rPr>
          <w:rFonts w:ascii="Arial" w:hAnsi="Arial" w:cs="Arial"/>
          <w:sz w:val="24"/>
          <w:szCs w:val="24"/>
          <w:lang w:val="es-ES"/>
        </w:rPr>
        <w:t>escogida</w:t>
      </w:r>
      <w:r>
        <w:rPr>
          <w:rFonts w:ascii="Arial" w:hAnsi="Arial" w:cs="Arial"/>
          <w:sz w:val="24"/>
          <w:szCs w:val="24"/>
          <w:lang w:val="es-ES"/>
        </w:rPr>
        <w:t xml:space="preserve"> la metodología se </w:t>
      </w:r>
      <w:r w:rsidR="0059296A">
        <w:rPr>
          <w:rFonts w:ascii="Arial" w:hAnsi="Arial" w:cs="Arial"/>
          <w:sz w:val="24"/>
          <w:szCs w:val="24"/>
          <w:lang w:val="es-ES"/>
        </w:rPr>
        <w:t xml:space="preserve">definió </w:t>
      </w:r>
      <w:r>
        <w:rPr>
          <w:rFonts w:ascii="Arial" w:hAnsi="Arial" w:cs="Arial"/>
          <w:sz w:val="24"/>
          <w:szCs w:val="24"/>
          <w:lang w:val="es-ES"/>
        </w:rPr>
        <w:t>paso a paso las herramientas a utilizar</w:t>
      </w:r>
      <w:r w:rsidR="0059296A">
        <w:rPr>
          <w:rFonts w:ascii="Arial" w:hAnsi="Arial" w:cs="Arial"/>
          <w:sz w:val="24"/>
          <w:szCs w:val="24"/>
          <w:lang w:val="es-ES"/>
        </w:rPr>
        <w:t xml:space="preserve"> con ella</w:t>
      </w:r>
      <w:r>
        <w:rPr>
          <w:rFonts w:ascii="Arial" w:hAnsi="Arial" w:cs="Arial"/>
          <w:sz w:val="24"/>
          <w:szCs w:val="24"/>
          <w:lang w:val="es-ES"/>
        </w:rPr>
        <w:t>. S</w:t>
      </w:r>
      <w:r w:rsidR="00BF64F6" w:rsidRPr="005B155D">
        <w:rPr>
          <w:rFonts w:ascii="Arial" w:hAnsi="Arial" w:cs="Arial"/>
          <w:sz w:val="24"/>
          <w:szCs w:val="24"/>
          <w:lang w:val="es-ES"/>
        </w:rPr>
        <w:t xml:space="preserve">e inicia con la aplicación de la herramienta </w:t>
      </w:r>
      <w:r>
        <w:rPr>
          <w:rFonts w:ascii="Arial" w:hAnsi="Arial" w:cs="Arial"/>
          <w:sz w:val="24"/>
          <w:szCs w:val="24"/>
          <w:lang w:val="es-ES"/>
        </w:rPr>
        <w:t xml:space="preserve">Diagrama de Ishikawa con el fin de identificar las causas </w:t>
      </w:r>
      <w:r w:rsidR="000D2681">
        <w:rPr>
          <w:rFonts w:ascii="Arial" w:hAnsi="Arial" w:cs="Arial"/>
          <w:sz w:val="24"/>
          <w:szCs w:val="24"/>
          <w:lang w:val="es-ES"/>
        </w:rPr>
        <w:t xml:space="preserve">raíces </w:t>
      </w:r>
      <w:r>
        <w:rPr>
          <w:rFonts w:ascii="Arial" w:hAnsi="Arial" w:cs="Arial"/>
          <w:sz w:val="24"/>
          <w:szCs w:val="24"/>
          <w:lang w:val="es-ES"/>
        </w:rPr>
        <w:t>de los problemas en el proceso</w:t>
      </w:r>
      <w:r w:rsidR="00BF64F6" w:rsidRPr="005B155D">
        <w:rPr>
          <w:rFonts w:ascii="Arial" w:hAnsi="Arial" w:cs="Arial"/>
          <w:sz w:val="24"/>
          <w:szCs w:val="24"/>
          <w:lang w:val="es-ES"/>
        </w:rPr>
        <w:t xml:space="preserve">. </w:t>
      </w:r>
      <w:r w:rsidR="00AD3264">
        <w:rPr>
          <w:rFonts w:ascii="Arial" w:hAnsi="Arial" w:cs="Arial"/>
          <w:sz w:val="24"/>
          <w:szCs w:val="24"/>
          <w:lang w:val="es-ES"/>
        </w:rPr>
        <w:t>Seguido</w:t>
      </w:r>
      <w:r w:rsidR="00433994">
        <w:rPr>
          <w:rFonts w:ascii="Arial" w:hAnsi="Arial" w:cs="Arial"/>
          <w:sz w:val="24"/>
          <w:szCs w:val="24"/>
          <w:lang w:val="es-ES"/>
        </w:rPr>
        <w:t xml:space="preserve">, </w:t>
      </w:r>
      <w:r w:rsidR="0059296A">
        <w:rPr>
          <w:rFonts w:ascii="Arial" w:hAnsi="Arial" w:cs="Arial"/>
          <w:sz w:val="24"/>
          <w:szCs w:val="24"/>
          <w:lang w:val="es-ES"/>
        </w:rPr>
        <w:t>se realiza una Matriz de R</w:t>
      </w:r>
      <w:r w:rsidR="000D2681">
        <w:rPr>
          <w:rFonts w:ascii="Arial" w:hAnsi="Arial" w:cs="Arial"/>
          <w:sz w:val="24"/>
          <w:szCs w:val="24"/>
          <w:lang w:val="es-ES"/>
        </w:rPr>
        <w:t xml:space="preserve">elación con el motivo de </w:t>
      </w:r>
      <w:r w:rsidR="0059296A">
        <w:rPr>
          <w:rFonts w:ascii="Arial" w:hAnsi="Arial" w:cs="Arial"/>
          <w:sz w:val="24"/>
          <w:szCs w:val="24"/>
          <w:lang w:val="es-ES"/>
        </w:rPr>
        <w:t>conocer</w:t>
      </w:r>
      <w:r w:rsidR="000D2681">
        <w:rPr>
          <w:rFonts w:ascii="Arial" w:hAnsi="Arial" w:cs="Arial"/>
          <w:sz w:val="24"/>
          <w:szCs w:val="24"/>
          <w:lang w:val="es-ES"/>
        </w:rPr>
        <w:t xml:space="preserve"> las necesidades que responden cada una de las actividades del proceso. </w:t>
      </w:r>
      <w:r w:rsidR="0059296A">
        <w:rPr>
          <w:rFonts w:ascii="Arial" w:hAnsi="Arial" w:cs="Arial"/>
          <w:sz w:val="24"/>
          <w:szCs w:val="24"/>
          <w:lang w:val="es-ES"/>
        </w:rPr>
        <w:t>Luego, se realiza un A</w:t>
      </w:r>
      <w:r w:rsidR="00433994">
        <w:rPr>
          <w:rFonts w:ascii="Arial" w:hAnsi="Arial" w:cs="Arial"/>
          <w:sz w:val="24"/>
          <w:szCs w:val="24"/>
          <w:lang w:val="es-ES"/>
        </w:rPr>
        <w:t xml:space="preserve">nálisis de </w:t>
      </w:r>
      <w:r w:rsidR="0059296A">
        <w:rPr>
          <w:rFonts w:ascii="Arial" w:hAnsi="Arial" w:cs="Arial"/>
          <w:sz w:val="24"/>
          <w:szCs w:val="24"/>
          <w:lang w:val="es-ES"/>
        </w:rPr>
        <w:t>V</w:t>
      </w:r>
      <w:r w:rsidR="00433994">
        <w:rPr>
          <w:rFonts w:ascii="Arial" w:hAnsi="Arial" w:cs="Arial"/>
          <w:sz w:val="24"/>
          <w:szCs w:val="24"/>
          <w:lang w:val="es-ES"/>
        </w:rPr>
        <w:t>alor en donde se</w:t>
      </w:r>
      <w:r>
        <w:rPr>
          <w:rFonts w:ascii="Arial" w:hAnsi="Arial" w:cs="Arial"/>
          <w:sz w:val="24"/>
          <w:szCs w:val="24"/>
          <w:lang w:val="es-ES"/>
        </w:rPr>
        <w:t xml:space="preserve"> de</w:t>
      </w:r>
      <w:r w:rsidR="00433994">
        <w:rPr>
          <w:rFonts w:ascii="Arial" w:hAnsi="Arial" w:cs="Arial"/>
          <w:sz w:val="24"/>
          <w:szCs w:val="24"/>
          <w:lang w:val="es-ES"/>
        </w:rPr>
        <w:t>fine</w:t>
      </w:r>
      <w:r w:rsidRPr="00433994">
        <w:rPr>
          <w:rFonts w:ascii="Arial" w:hAnsi="Arial" w:cs="Arial"/>
          <w:sz w:val="24"/>
          <w:szCs w:val="24"/>
          <w:lang w:val="es-ES"/>
        </w:rPr>
        <w:t xml:space="preserve"> </w:t>
      </w:r>
      <w:r w:rsidR="00433994" w:rsidRPr="00433994">
        <w:rPr>
          <w:rFonts w:ascii="Arial" w:hAnsi="Arial" w:cs="Arial"/>
          <w:sz w:val="24"/>
          <w:szCs w:val="24"/>
          <w:lang w:val="es-ES"/>
        </w:rPr>
        <w:t xml:space="preserve">si las actividades generan algún tipo de cambio al </w:t>
      </w:r>
      <w:r w:rsidR="00AD3264">
        <w:rPr>
          <w:rFonts w:ascii="Arial" w:hAnsi="Arial" w:cs="Arial"/>
          <w:sz w:val="24"/>
          <w:szCs w:val="24"/>
          <w:lang w:val="es-ES"/>
        </w:rPr>
        <w:t>servicio generado</w:t>
      </w:r>
      <w:r w:rsidR="00433994">
        <w:rPr>
          <w:rFonts w:ascii="Arial" w:hAnsi="Arial" w:cs="Arial"/>
          <w:sz w:val="24"/>
          <w:szCs w:val="24"/>
          <w:lang w:val="es-ES"/>
        </w:rPr>
        <w:t xml:space="preserve">, y después se emplea un </w:t>
      </w:r>
      <w:r w:rsidR="0059296A">
        <w:rPr>
          <w:rFonts w:ascii="Arial" w:hAnsi="Arial" w:cs="Arial"/>
          <w:sz w:val="24"/>
          <w:szCs w:val="24"/>
          <w:lang w:val="es-ES"/>
        </w:rPr>
        <w:t>Estudio de T</w:t>
      </w:r>
      <w:r w:rsidR="00433994">
        <w:rPr>
          <w:rFonts w:ascii="Arial" w:hAnsi="Arial" w:cs="Arial"/>
          <w:sz w:val="24"/>
          <w:szCs w:val="24"/>
          <w:lang w:val="es-ES"/>
        </w:rPr>
        <w:t xml:space="preserve">iempos en donde se </w:t>
      </w:r>
      <w:r w:rsidR="008C329B">
        <w:rPr>
          <w:rFonts w:ascii="Arial" w:hAnsi="Arial" w:cs="Arial"/>
          <w:sz w:val="24"/>
          <w:szCs w:val="24"/>
          <w:lang w:val="es-ES"/>
        </w:rPr>
        <w:t xml:space="preserve">debe </w:t>
      </w:r>
      <w:r w:rsidR="00433994">
        <w:rPr>
          <w:rFonts w:ascii="Arial" w:hAnsi="Arial" w:cs="Arial"/>
          <w:sz w:val="24"/>
          <w:szCs w:val="24"/>
          <w:lang w:val="es-ES"/>
        </w:rPr>
        <w:t>prorratea</w:t>
      </w:r>
      <w:r w:rsidR="008C329B">
        <w:rPr>
          <w:rFonts w:ascii="Arial" w:hAnsi="Arial" w:cs="Arial"/>
          <w:sz w:val="24"/>
          <w:szCs w:val="24"/>
          <w:lang w:val="es-ES"/>
        </w:rPr>
        <w:t>r</w:t>
      </w:r>
      <w:r w:rsidR="00433994">
        <w:rPr>
          <w:rFonts w:ascii="Arial" w:hAnsi="Arial" w:cs="Arial"/>
          <w:sz w:val="24"/>
          <w:szCs w:val="24"/>
          <w:lang w:val="es-ES"/>
        </w:rPr>
        <w:t xml:space="preserve"> los tiempos </w:t>
      </w:r>
      <w:r w:rsidR="008C329B">
        <w:rPr>
          <w:rFonts w:ascii="Arial" w:hAnsi="Arial" w:cs="Arial"/>
          <w:sz w:val="24"/>
          <w:szCs w:val="24"/>
          <w:lang w:val="es-ES"/>
        </w:rPr>
        <w:t xml:space="preserve">de cada actividad </w:t>
      </w:r>
      <w:r w:rsidR="00433994">
        <w:rPr>
          <w:rFonts w:ascii="Arial" w:hAnsi="Arial" w:cs="Arial"/>
          <w:sz w:val="24"/>
          <w:szCs w:val="24"/>
          <w:lang w:val="es-ES"/>
        </w:rPr>
        <w:t>por produc</w:t>
      </w:r>
      <w:r w:rsidRPr="00433994">
        <w:rPr>
          <w:rFonts w:ascii="Arial" w:hAnsi="Arial" w:cs="Arial"/>
          <w:sz w:val="24"/>
          <w:szCs w:val="24"/>
          <w:lang w:val="es-ES"/>
        </w:rPr>
        <w:t>to</w:t>
      </w:r>
      <w:r w:rsidR="008C329B">
        <w:rPr>
          <w:rFonts w:ascii="Arial" w:hAnsi="Arial" w:cs="Arial"/>
          <w:sz w:val="24"/>
          <w:szCs w:val="24"/>
          <w:lang w:val="es-ES"/>
        </w:rPr>
        <w:t>. F</w:t>
      </w:r>
      <w:r w:rsidR="000D2681" w:rsidRPr="00433994">
        <w:rPr>
          <w:rFonts w:ascii="Arial" w:hAnsi="Arial" w:cs="Arial"/>
          <w:sz w:val="24"/>
          <w:szCs w:val="24"/>
          <w:lang w:val="es-ES"/>
        </w:rPr>
        <w:t>inalmente, se realiza</w:t>
      </w:r>
      <w:r w:rsidR="00BF64F6" w:rsidRPr="00433994">
        <w:rPr>
          <w:rFonts w:ascii="Arial" w:hAnsi="Arial" w:cs="Arial"/>
          <w:sz w:val="24"/>
          <w:szCs w:val="24"/>
          <w:lang w:val="es-ES"/>
        </w:rPr>
        <w:t xml:space="preserve"> </w:t>
      </w:r>
      <w:r w:rsidR="000D2681" w:rsidRPr="00433994">
        <w:rPr>
          <w:rFonts w:ascii="Arial" w:hAnsi="Arial" w:cs="Arial"/>
          <w:sz w:val="24"/>
          <w:szCs w:val="24"/>
          <w:lang w:val="es-ES"/>
        </w:rPr>
        <w:t xml:space="preserve">un </w:t>
      </w:r>
      <w:r w:rsidR="00BF64F6" w:rsidRPr="00433994">
        <w:rPr>
          <w:rFonts w:ascii="Arial" w:hAnsi="Arial" w:cs="Arial"/>
          <w:sz w:val="24"/>
          <w:szCs w:val="24"/>
          <w:lang w:val="es-ES"/>
        </w:rPr>
        <w:t xml:space="preserve">Diagrama de Pareto </w:t>
      </w:r>
      <w:r w:rsidR="000D2681" w:rsidRPr="00433994">
        <w:rPr>
          <w:rFonts w:ascii="Arial" w:hAnsi="Arial" w:cs="Arial"/>
          <w:sz w:val="24"/>
          <w:szCs w:val="24"/>
          <w:lang w:val="es-ES"/>
        </w:rPr>
        <w:t xml:space="preserve">para identificar </w:t>
      </w:r>
      <w:r w:rsidR="008C329B">
        <w:rPr>
          <w:rFonts w:ascii="Arial" w:hAnsi="Arial" w:cs="Arial"/>
          <w:sz w:val="24"/>
          <w:szCs w:val="24"/>
          <w:lang w:val="es-ES"/>
        </w:rPr>
        <w:t xml:space="preserve">las actividades que demandan mayor tiempo. A partir de estos análisis se pueden obtener las actividades críticas del proceso, y </w:t>
      </w:r>
      <w:r w:rsidR="00AD3264">
        <w:rPr>
          <w:rFonts w:ascii="Arial" w:hAnsi="Arial" w:cs="Arial"/>
          <w:sz w:val="24"/>
          <w:szCs w:val="24"/>
          <w:lang w:val="es-ES"/>
        </w:rPr>
        <w:t>éstas son planteadas en una reunión con los usuarios para definir el nuevo proceso.</w:t>
      </w:r>
    </w:p>
    <w:p w:rsidR="00C6760C" w:rsidRDefault="002D4128" w:rsidP="008C329B">
      <w:pPr>
        <w:pStyle w:val="Prrafodelista"/>
        <w:spacing w:after="0" w:line="480" w:lineRule="auto"/>
        <w:ind w:left="1800" w:firstLine="43"/>
        <w:rPr>
          <w:rFonts w:ascii="Arial" w:hAnsi="Arial" w:cs="Arial"/>
          <w:sz w:val="24"/>
          <w:szCs w:val="24"/>
          <w:lang w:val="es-ES"/>
        </w:rPr>
      </w:pPr>
      <w:r w:rsidRPr="002E501E">
        <w:rPr>
          <w:rFonts w:ascii="Arial" w:hAnsi="Arial" w:cs="Arial"/>
          <w:noProof/>
          <w:sz w:val="24"/>
          <w:szCs w:val="24"/>
        </w:rPr>
        <w:lastRenderedPageBreak/>
        <w:pict>
          <v:shape id="Objeto 4" o:spid="_x0000_i1038" type="#_x0000_t75" style="width:295.5pt;height:511.5pt;visibility:visible" o:gfxdata="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">
            <v:imagedata r:id="rId39" o:title="" cropbottom="-58f"/>
            <o:lock v:ext="edit" aspectratio="f"/>
          </v:shape>
        </w:pict>
      </w:r>
    </w:p>
    <w:p w:rsidR="00C6760C" w:rsidRDefault="00C6760C" w:rsidP="00345C62">
      <w:pPr>
        <w:pStyle w:val="Prrafodelista"/>
        <w:spacing w:after="0" w:line="480" w:lineRule="auto"/>
        <w:ind w:left="1080"/>
        <w:jc w:val="both"/>
        <w:rPr>
          <w:rFonts w:ascii="Arial" w:hAnsi="Arial" w:cs="Arial"/>
          <w:sz w:val="24"/>
          <w:szCs w:val="24"/>
          <w:lang w:val="es-ES"/>
        </w:rPr>
      </w:pPr>
    </w:p>
    <w:p w:rsidR="000E44CC" w:rsidRDefault="0035255C" w:rsidP="00C25914">
      <w:pPr>
        <w:spacing w:line="480" w:lineRule="auto"/>
        <w:ind w:left="2880"/>
        <w:rPr>
          <w:rFonts w:ascii="Arial" w:hAnsi="Arial" w:cs="Arial"/>
          <w:b/>
          <w:lang w:val="es-ES_tradnl"/>
        </w:rPr>
        <w:sectPr w:rsidR="000E44CC" w:rsidSect="00467E5C">
          <w:pgSz w:w="11909" w:h="16834" w:code="9"/>
          <w:pgMar w:top="2275" w:right="1411" w:bottom="2275" w:left="2275" w:header="1296" w:footer="0" w:gutter="0"/>
          <w:cols w:space="720"/>
          <w:docGrid w:linePitch="360"/>
        </w:sectPr>
      </w:pPr>
      <w:r>
        <w:rPr>
          <w:rFonts w:ascii="Arial" w:hAnsi="Arial" w:cs="Arial"/>
          <w:b/>
          <w:lang w:val="es-ES_tradnl"/>
        </w:rPr>
        <w:t>FIGURA 2.7</w:t>
      </w:r>
      <w:r w:rsidR="000E44CC">
        <w:rPr>
          <w:rFonts w:ascii="Arial" w:hAnsi="Arial" w:cs="Arial"/>
          <w:b/>
          <w:lang w:val="es-ES_tradnl"/>
        </w:rPr>
        <w:t>:</w:t>
      </w:r>
      <w:r w:rsidR="00C6760C" w:rsidRPr="007813BF">
        <w:rPr>
          <w:rFonts w:ascii="Arial" w:hAnsi="Arial" w:cs="Arial"/>
          <w:b/>
          <w:lang w:val="es-ES_tradnl"/>
        </w:rPr>
        <w:t xml:space="preserve"> </w:t>
      </w:r>
      <w:r w:rsidR="00C6760C">
        <w:rPr>
          <w:rFonts w:ascii="Arial" w:hAnsi="Arial" w:cs="Arial"/>
          <w:b/>
          <w:lang w:val="es-ES_tradnl"/>
        </w:rPr>
        <w:t xml:space="preserve">ETAPA DE </w:t>
      </w:r>
      <w:r w:rsidR="00C6760C" w:rsidRPr="00C6760C">
        <w:rPr>
          <w:rFonts w:ascii="Arial" w:hAnsi="Arial" w:cs="Arial"/>
          <w:b/>
          <w:lang w:val="es-ES_tradnl"/>
        </w:rPr>
        <w:t>DIS</w:t>
      </w:r>
      <w:r w:rsidR="00C6760C" w:rsidRPr="0059296A">
        <w:rPr>
          <w:rFonts w:ascii="Arial" w:hAnsi="Arial" w:cs="Arial"/>
          <w:b/>
          <w:lang w:val="es-ES_tradnl"/>
        </w:rPr>
        <w:t>E</w:t>
      </w:r>
      <w:r w:rsidR="0059296A" w:rsidRPr="0059296A">
        <w:rPr>
          <w:rFonts w:ascii="Arial" w:hAnsi="Arial" w:cs="Arial"/>
          <w:b/>
          <w:lang w:val="es-ES"/>
        </w:rPr>
        <w:t>Ñ</w:t>
      </w:r>
      <w:r w:rsidR="0069165F">
        <w:rPr>
          <w:rFonts w:ascii="Arial" w:hAnsi="Arial" w:cs="Arial"/>
          <w:b/>
          <w:lang w:val="es-ES_tradnl"/>
        </w:rPr>
        <w:t>O</w:t>
      </w:r>
      <w:r w:rsidR="002E501E" w:rsidRPr="00A409F4">
        <w:rPr>
          <w:rFonts w:ascii="Arial" w:hAnsi="Arial" w:cs="Arial"/>
          <w:b/>
          <w:sz w:val="2"/>
          <w:szCs w:val="2"/>
          <w:lang w:val="es-ES_tradnl"/>
        </w:rPr>
        <w:fldChar w:fldCharType="begin"/>
      </w:r>
      <w:r w:rsidR="00FC290D" w:rsidRPr="00726A69">
        <w:rPr>
          <w:sz w:val="2"/>
          <w:szCs w:val="2"/>
          <w:lang w:val="es-ES"/>
        </w:rPr>
        <w:instrText xml:space="preserve"> XE "</w:instrText>
      </w:r>
      <w:r w:rsidR="00FC290D" w:rsidRPr="00A409F4">
        <w:rPr>
          <w:rFonts w:ascii="Arial" w:hAnsi="Arial" w:cs="Arial"/>
          <w:b/>
          <w:sz w:val="2"/>
          <w:szCs w:val="2"/>
          <w:lang w:val="es-ES_tradnl"/>
        </w:rPr>
        <w:instrText>FIGURA 2.7</w:instrText>
      </w:r>
      <w:r w:rsidR="00FC290D" w:rsidRPr="00726A69">
        <w:rPr>
          <w:sz w:val="2"/>
          <w:szCs w:val="2"/>
          <w:lang w:val="es-ES"/>
        </w:rPr>
        <w:instrText>\</w:instrText>
      </w:r>
      <w:r w:rsidR="00FC290D" w:rsidRPr="00A409F4">
        <w:rPr>
          <w:rFonts w:ascii="Arial" w:hAnsi="Arial" w:cs="Arial"/>
          <w:b/>
          <w:sz w:val="2"/>
          <w:szCs w:val="2"/>
          <w:lang w:val="es-ES_tradnl"/>
        </w:rPr>
        <w:instrText>: ETAPA DE DISE</w:instrText>
      </w:r>
      <w:r w:rsidR="00FC290D" w:rsidRPr="00A409F4">
        <w:rPr>
          <w:rFonts w:ascii="Arial" w:hAnsi="Arial" w:cs="Arial"/>
          <w:b/>
          <w:sz w:val="2"/>
          <w:szCs w:val="2"/>
          <w:lang w:val="es-ES"/>
        </w:rPr>
        <w:instrText>Ñ</w:instrText>
      </w:r>
      <w:r w:rsidR="00FC290D" w:rsidRPr="00A409F4">
        <w:rPr>
          <w:rFonts w:ascii="Arial" w:hAnsi="Arial" w:cs="Arial"/>
          <w:b/>
          <w:sz w:val="2"/>
          <w:szCs w:val="2"/>
          <w:lang w:val="es-ES_tradnl"/>
        </w:rPr>
        <w:instrText>O</w:instrText>
      </w:r>
      <w:r w:rsidR="00FC290D" w:rsidRPr="00726A69">
        <w:rPr>
          <w:sz w:val="2"/>
          <w:szCs w:val="2"/>
          <w:lang w:val="es-ES"/>
        </w:rPr>
        <w:instrText xml:space="preserve">" </w:instrText>
      </w:r>
      <w:r w:rsidR="002E501E" w:rsidRPr="00A409F4">
        <w:rPr>
          <w:rFonts w:ascii="Arial" w:hAnsi="Arial" w:cs="Arial"/>
          <w:b/>
          <w:sz w:val="2"/>
          <w:szCs w:val="2"/>
          <w:lang w:val="es-ES_tradnl"/>
        </w:rPr>
        <w:fldChar w:fldCharType="end"/>
      </w:r>
    </w:p>
    <w:p w:rsidR="000E44CC" w:rsidRPr="00D83649" w:rsidRDefault="000E44CC" w:rsidP="000E44CC">
      <w:pPr>
        <w:spacing w:after="0" w:line="240" w:lineRule="auto"/>
        <w:jc w:val="center"/>
        <w:rPr>
          <w:rFonts w:ascii="Arial" w:hAnsi="Arial" w:cs="Arial"/>
          <w:b/>
          <w:bCs/>
          <w:caps/>
          <w:sz w:val="24"/>
          <w:szCs w:val="24"/>
          <w:lang w:val="es-ES"/>
        </w:rPr>
      </w:pPr>
    </w:p>
    <w:p w:rsidR="000E44CC" w:rsidRDefault="000E44CC" w:rsidP="000E44CC">
      <w:pPr>
        <w:spacing w:after="0" w:line="240" w:lineRule="auto"/>
        <w:jc w:val="center"/>
        <w:rPr>
          <w:rFonts w:ascii="Arial" w:hAnsi="Arial" w:cs="Arial"/>
          <w:b/>
          <w:bCs/>
          <w:caps/>
          <w:sz w:val="24"/>
          <w:szCs w:val="24"/>
          <w:lang w:val="es-ES"/>
        </w:rPr>
      </w:pPr>
    </w:p>
    <w:p w:rsidR="000E44CC" w:rsidRDefault="000E44CC" w:rsidP="000E44CC">
      <w:pPr>
        <w:spacing w:after="0" w:line="240" w:lineRule="auto"/>
        <w:jc w:val="center"/>
        <w:rPr>
          <w:rFonts w:ascii="Arial" w:hAnsi="Arial" w:cs="Arial"/>
          <w:b/>
          <w:bCs/>
          <w:caps/>
          <w:sz w:val="24"/>
          <w:szCs w:val="24"/>
          <w:lang w:val="es-ES"/>
        </w:rPr>
      </w:pPr>
    </w:p>
    <w:p w:rsidR="000E44CC" w:rsidRDefault="000E44CC" w:rsidP="000E44CC">
      <w:pPr>
        <w:spacing w:after="0" w:line="240" w:lineRule="auto"/>
        <w:jc w:val="center"/>
        <w:rPr>
          <w:rFonts w:ascii="Arial" w:hAnsi="Arial" w:cs="Arial"/>
          <w:b/>
          <w:bCs/>
          <w:caps/>
          <w:sz w:val="24"/>
          <w:szCs w:val="24"/>
          <w:lang w:val="es-ES"/>
        </w:rPr>
      </w:pPr>
    </w:p>
    <w:p w:rsidR="000E44CC" w:rsidRDefault="000E44CC" w:rsidP="000E44CC">
      <w:pPr>
        <w:spacing w:after="0" w:line="240" w:lineRule="auto"/>
        <w:jc w:val="center"/>
        <w:rPr>
          <w:rFonts w:ascii="Arial" w:hAnsi="Arial" w:cs="Arial"/>
          <w:b/>
          <w:bCs/>
          <w:caps/>
          <w:sz w:val="24"/>
          <w:szCs w:val="24"/>
          <w:lang w:val="es-ES"/>
        </w:rPr>
      </w:pPr>
    </w:p>
    <w:p w:rsidR="000E44CC" w:rsidRPr="00D83649" w:rsidRDefault="000E44CC" w:rsidP="000E44CC">
      <w:pPr>
        <w:spacing w:after="0" w:line="240" w:lineRule="auto"/>
        <w:jc w:val="center"/>
        <w:rPr>
          <w:rFonts w:ascii="Arial" w:hAnsi="Arial" w:cs="Arial"/>
          <w:b/>
          <w:bCs/>
          <w:caps/>
          <w:sz w:val="24"/>
          <w:szCs w:val="24"/>
          <w:lang w:val="es-ES"/>
        </w:rPr>
      </w:pPr>
    </w:p>
    <w:p w:rsidR="000E44CC" w:rsidRPr="00997D62" w:rsidRDefault="000E44CC" w:rsidP="000E44CC">
      <w:pPr>
        <w:spacing w:after="0" w:line="240" w:lineRule="auto"/>
        <w:jc w:val="center"/>
        <w:rPr>
          <w:rFonts w:ascii="Arial" w:hAnsi="Arial" w:cs="Arial"/>
          <w:b/>
          <w:bCs/>
          <w:caps/>
          <w:sz w:val="48"/>
          <w:szCs w:val="48"/>
          <w:lang w:val="es-ES"/>
        </w:rPr>
      </w:pPr>
      <w:r w:rsidRPr="00997D62">
        <w:rPr>
          <w:rFonts w:ascii="Arial" w:hAnsi="Arial" w:cs="Arial"/>
          <w:b/>
          <w:bCs/>
          <w:caps/>
          <w:sz w:val="48"/>
          <w:szCs w:val="48"/>
          <w:lang w:val="es-ES"/>
        </w:rPr>
        <w:t xml:space="preserve">CAPÍTULO </w:t>
      </w:r>
      <w:r>
        <w:rPr>
          <w:rFonts w:ascii="Arial" w:hAnsi="Arial" w:cs="Arial"/>
          <w:b/>
          <w:bCs/>
          <w:caps/>
          <w:sz w:val="48"/>
          <w:szCs w:val="48"/>
          <w:lang w:val="es-ES"/>
        </w:rPr>
        <w:t>3</w:t>
      </w:r>
    </w:p>
    <w:p w:rsidR="000E44CC" w:rsidRDefault="000E44CC" w:rsidP="000E44CC">
      <w:pPr>
        <w:spacing w:after="0" w:line="240" w:lineRule="auto"/>
        <w:rPr>
          <w:rFonts w:ascii="Arial" w:hAnsi="Arial" w:cs="Arial"/>
          <w:b/>
          <w:bCs/>
          <w:caps/>
          <w:sz w:val="24"/>
          <w:szCs w:val="24"/>
          <w:lang w:val="es-ES"/>
        </w:rPr>
      </w:pPr>
      <w:r>
        <w:rPr>
          <w:rFonts w:ascii="Arial" w:hAnsi="Arial" w:cs="Arial"/>
          <w:b/>
          <w:bCs/>
          <w:caps/>
          <w:sz w:val="24"/>
          <w:szCs w:val="24"/>
          <w:lang w:val="es-ES"/>
        </w:rPr>
        <w:t xml:space="preserve">   </w:t>
      </w:r>
    </w:p>
    <w:p w:rsidR="000E44CC" w:rsidRPr="00D83649" w:rsidRDefault="000E44CC" w:rsidP="000E44CC">
      <w:pPr>
        <w:spacing w:after="0" w:line="240" w:lineRule="auto"/>
        <w:jc w:val="center"/>
        <w:rPr>
          <w:rFonts w:ascii="Arial" w:hAnsi="Arial" w:cs="Arial"/>
          <w:b/>
          <w:bCs/>
          <w:caps/>
          <w:sz w:val="24"/>
          <w:szCs w:val="24"/>
          <w:lang w:val="es-ES"/>
        </w:rPr>
      </w:pPr>
    </w:p>
    <w:p w:rsidR="000E44CC" w:rsidRPr="0078220C" w:rsidRDefault="000E44CC" w:rsidP="000E44CC">
      <w:pPr>
        <w:pStyle w:val="Prrafodelista"/>
        <w:numPr>
          <w:ilvl w:val="0"/>
          <w:numId w:val="1"/>
        </w:numPr>
        <w:spacing w:after="0" w:line="240" w:lineRule="auto"/>
        <w:rPr>
          <w:rFonts w:ascii="Arial" w:hAnsi="Arial" w:cs="Arial"/>
          <w:b/>
          <w:bCs/>
          <w:caps/>
          <w:sz w:val="24"/>
          <w:szCs w:val="24"/>
          <w:lang w:val="es-ES"/>
        </w:rPr>
      </w:pPr>
      <w:r w:rsidRPr="0078220C">
        <w:rPr>
          <w:rFonts w:ascii="Arial" w:hAnsi="Arial" w:cs="Arial"/>
          <w:b/>
          <w:bCs/>
          <w:caps/>
          <w:sz w:val="32"/>
          <w:szCs w:val="32"/>
          <w:lang w:val="es-ES"/>
        </w:rPr>
        <w:t>diagnóstico de la situación actual</w:t>
      </w:r>
    </w:p>
    <w:p w:rsidR="0078220C" w:rsidRPr="00A409F4" w:rsidRDefault="0078220C" w:rsidP="00A409F4">
      <w:pPr>
        <w:pStyle w:val="Prrafodelista"/>
        <w:spacing w:line="480" w:lineRule="auto"/>
        <w:ind w:left="1225"/>
        <w:rPr>
          <w:rFonts w:ascii="Arial" w:hAnsi="Arial" w:cs="Arial"/>
          <w:b/>
          <w:bCs/>
          <w:sz w:val="24"/>
          <w:szCs w:val="24"/>
          <w:lang w:val="es-ES"/>
        </w:rPr>
      </w:pPr>
    </w:p>
    <w:p w:rsidR="000E44CC" w:rsidRDefault="000E44CC" w:rsidP="000E44CC">
      <w:pPr>
        <w:pStyle w:val="Prrafodelista"/>
        <w:spacing w:line="480" w:lineRule="auto"/>
        <w:ind w:left="360"/>
        <w:jc w:val="both"/>
        <w:rPr>
          <w:rFonts w:ascii="Arial" w:hAnsi="Arial" w:cs="Arial"/>
          <w:bCs/>
          <w:sz w:val="24"/>
          <w:szCs w:val="24"/>
          <w:lang w:val="es-ES"/>
        </w:rPr>
      </w:pPr>
      <w:r>
        <w:rPr>
          <w:rFonts w:ascii="Arial" w:hAnsi="Arial" w:cs="Arial"/>
          <w:bCs/>
          <w:sz w:val="24"/>
          <w:szCs w:val="24"/>
          <w:lang w:val="es-ES"/>
        </w:rPr>
        <w:t>E</w:t>
      </w:r>
      <w:r w:rsidR="00A65769">
        <w:rPr>
          <w:rFonts w:ascii="Arial" w:hAnsi="Arial" w:cs="Arial"/>
          <w:bCs/>
          <w:sz w:val="24"/>
          <w:szCs w:val="24"/>
          <w:lang w:val="es-ES"/>
        </w:rPr>
        <w:t>n es</w:t>
      </w:r>
      <w:r>
        <w:rPr>
          <w:rFonts w:ascii="Arial" w:hAnsi="Arial" w:cs="Arial"/>
          <w:bCs/>
          <w:sz w:val="24"/>
          <w:szCs w:val="24"/>
          <w:lang w:val="es-ES"/>
        </w:rPr>
        <w:t xml:space="preserve">te capítulo </w:t>
      </w:r>
      <w:r w:rsidR="00A65769">
        <w:rPr>
          <w:rFonts w:ascii="Arial" w:hAnsi="Arial" w:cs="Arial"/>
          <w:bCs/>
          <w:sz w:val="24"/>
          <w:szCs w:val="24"/>
          <w:lang w:val="es-ES"/>
        </w:rPr>
        <w:t>se describe el</w:t>
      </w:r>
      <w:r w:rsidR="00E8238B">
        <w:rPr>
          <w:rFonts w:ascii="Arial" w:hAnsi="Arial" w:cs="Arial"/>
          <w:bCs/>
          <w:sz w:val="24"/>
          <w:szCs w:val="24"/>
          <w:lang w:val="es-ES"/>
        </w:rPr>
        <w:t xml:space="preserve"> estado actual que posee el Á</w:t>
      </w:r>
      <w:r>
        <w:rPr>
          <w:rFonts w:ascii="Arial" w:hAnsi="Arial" w:cs="Arial"/>
          <w:bCs/>
          <w:sz w:val="24"/>
          <w:szCs w:val="24"/>
          <w:lang w:val="es-ES"/>
        </w:rPr>
        <w:t xml:space="preserve">rea de </w:t>
      </w:r>
      <w:r w:rsidR="00E8238B">
        <w:rPr>
          <w:rFonts w:ascii="Arial" w:hAnsi="Arial" w:cs="Arial"/>
          <w:bCs/>
          <w:sz w:val="24"/>
          <w:szCs w:val="24"/>
          <w:lang w:val="es-ES"/>
        </w:rPr>
        <w:t>Producción del Departamento de Tarjetas de C</w:t>
      </w:r>
      <w:r>
        <w:rPr>
          <w:rFonts w:ascii="Arial" w:hAnsi="Arial" w:cs="Arial"/>
          <w:bCs/>
          <w:sz w:val="24"/>
          <w:szCs w:val="24"/>
          <w:lang w:val="es-ES"/>
        </w:rPr>
        <w:t>rédito. Para ello se realizó el levantamiento de información de los procesos que pertenecen a dicha área con el fin de identificar de manera precisa los problemas que dificultan e</w:t>
      </w:r>
      <w:r w:rsidR="002922BE">
        <w:rPr>
          <w:rFonts w:ascii="Arial" w:hAnsi="Arial" w:cs="Arial"/>
          <w:bCs/>
          <w:sz w:val="24"/>
          <w:szCs w:val="24"/>
          <w:lang w:val="es-ES"/>
        </w:rPr>
        <w:t>l cumplimiento de los mismos.</w:t>
      </w:r>
    </w:p>
    <w:p w:rsidR="000E44CC" w:rsidRPr="00D36FC4" w:rsidRDefault="000E44CC" w:rsidP="000E44CC">
      <w:pPr>
        <w:pStyle w:val="Prrafodelista"/>
        <w:spacing w:line="480" w:lineRule="auto"/>
        <w:ind w:left="360"/>
        <w:jc w:val="both"/>
        <w:rPr>
          <w:rFonts w:ascii="Arial" w:hAnsi="Arial" w:cs="Arial"/>
          <w:bCs/>
          <w:caps/>
          <w:sz w:val="24"/>
          <w:szCs w:val="24"/>
          <w:lang w:val="es-ES"/>
        </w:rPr>
      </w:pPr>
    </w:p>
    <w:p w:rsidR="000E44CC" w:rsidRDefault="000E44CC" w:rsidP="00883396">
      <w:pPr>
        <w:pStyle w:val="Prrafodelista"/>
        <w:numPr>
          <w:ilvl w:val="1"/>
          <w:numId w:val="1"/>
        </w:numPr>
        <w:spacing w:after="0" w:line="480" w:lineRule="auto"/>
        <w:ind w:left="900" w:hanging="450"/>
        <w:rPr>
          <w:rFonts w:ascii="Arial" w:hAnsi="Arial" w:cs="Arial"/>
          <w:b/>
          <w:bCs/>
          <w:sz w:val="24"/>
          <w:szCs w:val="24"/>
          <w:lang w:val="es-ES"/>
        </w:rPr>
      </w:pPr>
      <w:r w:rsidRPr="00B10793">
        <w:rPr>
          <w:rFonts w:ascii="Arial" w:hAnsi="Arial" w:cs="Arial"/>
          <w:b/>
          <w:bCs/>
          <w:sz w:val="24"/>
          <w:szCs w:val="24"/>
          <w:lang w:val="es-ES"/>
        </w:rPr>
        <w:t>In</w:t>
      </w:r>
      <w:r>
        <w:rPr>
          <w:rFonts w:ascii="Arial" w:hAnsi="Arial" w:cs="Arial"/>
          <w:b/>
          <w:bCs/>
          <w:sz w:val="24"/>
          <w:szCs w:val="24"/>
          <w:lang w:val="es-ES"/>
        </w:rPr>
        <w:t>formación General del Departamento</w:t>
      </w:r>
    </w:p>
    <w:p w:rsidR="000E44CC" w:rsidRDefault="000E44CC" w:rsidP="00D36FC4">
      <w:pPr>
        <w:pStyle w:val="Prrafodelista"/>
        <w:tabs>
          <w:tab w:val="left" w:pos="900"/>
          <w:tab w:val="left" w:pos="990"/>
        </w:tabs>
        <w:spacing w:after="0" w:line="480" w:lineRule="auto"/>
        <w:ind w:left="900"/>
        <w:rPr>
          <w:rFonts w:ascii="Arial" w:hAnsi="Arial" w:cs="Arial"/>
          <w:b/>
          <w:bCs/>
          <w:sz w:val="24"/>
          <w:szCs w:val="24"/>
          <w:lang w:val="es-ES"/>
        </w:rPr>
      </w:pPr>
    </w:p>
    <w:p w:rsidR="000E44CC" w:rsidRDefault="000E44CC" w:rsidP="00883396">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t>El D</w:t>
      </w:r>
      <w:r w:rsidRPr="009A56E7">
        <w:rPr>
          <w:rFonts w:ascii="Arial" w:hAnsi="Arial" w:cs="Arial"/>
          <w:bCs/>
          <w:sz w:val="24"/>
          <w:szCs w:val="24"/>
          <w:lang w:val="es-ES"/>
        </w:rPr>
        <w:t xml:space="preserve">epartamento </w:t>
      </w:r>
      <w:r w:rsidR="00E8238B">
        <w:rPr>
          <w:rFonts w:ascii="Arial" w:hAnsi="Arial" w:cs="Arial"/>
          <w:bCs/>
          <w:sz w:val="24"/>
          <w:szCs w:val="24"/>
          <w:lang w:val="es-ES"/>
        </w:rPr>
        <w:t>de T</w:t>
      </w:r>
      <w:r>
        <w:rPr>
          <w:rFonts w:ascii="Arial" w:hAnsi="Arial" w:cs="Arial"/>
          <w:bCs/>
          <w:sz w:val="24"/>
          <w:szCs w:val="24"/>
          <w:lang w:val="es-ES"/>
        </w:rPr>
        <w:t xml:space="preserve">arjetas de </w:t>
      </w:r>
      <w:r w:rsidR="00E8238B">
        <w:rPr>
          <w:rFonts w:ascii="Arial" w:hAnsi="Arial" w:cs="Arial"/>
          <w:bCs/>
          <w:sz w:val="24"/>
          <w:szCs w:val="24"/>
          <w:lang w:val="es-ES"/>
        </w:rPr>
        <w:t>C</w:t>
      </w:r>
      <w:r>
        <w:rPr>
          <w:rFonts w:ascii="Arial" w:hAnsi="Arial" w:cs="Arial"/>
          <w:bCs/>
          <w:sz w:val="24"/>
          <w:szCs w:val="24"/>
          <w:lang w:val="es-ES"/>
        </w:rPr>
        <w:t>rédito tiene como propósito brindar el servicio de impresión y entrega de las tarjetas que ofrece el Grupo Empresarial. Adicionalmente se encarga de las distintas operaciones que se generan una vez que el cliente r</w:t>
      </w:r>
      <w:r w:rsidR="002922BE">
        <w:rPr>
          <w:rFonts w:ascii="Arial" w:hAnsi="Arial" w:cs="Arial"/>
          <w:bCs/>
          <w:sz w:val="24"/>
          <w:szCs w:val="24"/>
          <w:lang w:val="es-ES"/>
        </w:rPr>
        <w:t>ealice consumos con las mismas.</w:t>
      </w:r>
    </w:p>
    <w:p w:rsidR="00534D2F" w:rsidRDefault="00534D2F" w:rsidP="00883396">
      <w:pPr>
        <w:pStyle w:val="Prrafodelista"/>
        <w:spacing w:after="0" w:line="480" w:lineRule="auto"/>
        <w:ind w:left="900"/>
        <w:jc w:val="both"/>
        <w:rPr>
          <w:rFonts w:ascii="Arial" w:hAnsi="Arial" w:cs="Arial"/>
          <w:bCs/>
          <w:sz w:val="24"/>
          <w:szCs w:val="24"/>
          <w:lang w:val="es-ES"/>
        </w:rPr>
      </w:pPr>
    </w:p>
    <w:p w:rsidR="000E44CC" w:rsidRDefault="000E44CC" w:rsidP="00883396">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lastRenderedPageBreak/>
        <w:t>En la actualidad esta operativa trabaja en función a una estructura organizacional, como se muestra en la FIG</w:t>
      </w:r>
      <w:r w:rsidR="00E53A85">
        <w:rPr>
          <w:rFonts w:ascii="Arial" w:hAnsi="Arial" w:cs="Arial"/>
          <w:bCs/>
          <w:sz w:val="24"/>
          <w:szCs w:val="24"/>
          <w:lang w:val="es-ES"/>
        </w:rPr>
        <w:t>URA 3.1,  la cual se divide en dos</w:t>
      </w:r>
      <w:r>
        <w:rPr>
          <w:rFonts w:ascii="Arial" w:hAnsi="Arial" w:cs="Arial"/>
          <w:bCs/>
          <w:sz w:val="24"/>
          <w:szCs w:val="24"/>
          <w:lang w:val="es-ES"/>
        </w:rPr>
        <w:t xml:space="preserve"> grandes áreas que </w:t>
      </w:r>
      <w:r w:rsidR="00455FCC">
        <w:rPr>
          <w:rFonts w:ascii="Arial" w:hAnsi="Arial" w:cs="Arial"/>
          <w:bCs/>
          <w:sz w:val="24"/>
          <w:szCs w:val="24"/>
          <w:lang w:val="es-ES"/>
        </w:rPr>
        <w:t>son: Producción y Mantenimiento; y</w:t>
      </w:r>
      <w:r>
        <w:rPr>
          <w:rFonts w:ascii="Arial" w:hAnsi="Arial" w:cs="Arial"/>
          <w:bCs/>
          <w:sz w:val="24"/>
          <w:szCs w:val="24"/>
          <w:lang w:val="es-ES"/>
        </w:rPr>
        <w:t xml:space="preserve"> en donde a su vez operan </w:t>
      </w:r>
      <w:r w:rsidR="00455FCC">
        <w:rPr>
          <w:rFonts w:ascii="Arial" w:hAnsi="Arial" w:cs="Arial"/>
          <w:bCs/>
          <w:sz w:val="24"/>
          <w:szCs w:val="24"/>
          <w:lang w:val="es-ES"/>
        </w:rPr>
        <w:t xml:space="preserve">una unidad en el Área de Producción y </w:t>
      </w:r>
      <w:r w:rsidR="00E53A85">
        <w:rPr>
          <w:rFonts w:ascii="Arial" w:hAnsi="Arial" w:cs="Arial"/>
          <w:bCs/>
          <w:sz w:val="24"/>
          <w:szCs w:val="24"/>
          <w:lang w:val="es-ES"/>
        </w:rPr>
        <w:t>seis</w:t>
      </w:r>
      <w:r w:rsidR="00E8238B">
        <w:rPr>
          <w:rFonts w:ascii="Arial" w:hAnsi="Arial" w:cs="Arial"/>
          <w:bCs/>
          <w:sz w:val="24"/>
          <w:szCs w:val="24"/>
          <w:lang w:val="es-ES"/>
        </w:rPr>
        <w:t xml:space="preserve"> unidades en el Área de M</w:t>
      </w:r>
      <w:r>
        <w:rPr>
          <w:rFonts w:ascii="Arial" w:hAnsi="Arial" w:cs="Arial"/>
          <w:bCs/>
          <w:sz w:val="24"/>
          <w:szCs w:val="24"/>
          <w:lang w:val="es-ES"/>
        </w:rPr>
        <w:t>anten</w:t>
      </w:r>
      <w:r w:rsidR="00E53A85">
        <w:rPr>
          <w:rFonts w:ascii="Arial" w:hAnsi="Arial" w:cs="Arial"/>
          <w:bCs/>
          <w:sz w:val="24"/>
          <w:szCs w:val="24"/>
          <w:lang w:val="es-ES"/>
        </w:rPr>
        <w:t>imiento</w:t>
      </w:r>
      <w:r>
        <w:rPr>
          <w:rFonts w:ascii="Arial" w:hAnsi="Arial" w:cs="Arial"/>
          <w:bCs/>
          <w:sz w:val="24"/>
          <w:szCs w:val="24"/>
          <w:lang w:val="es-ES"/>
        </w:rPr>
        <w:t xml:space="preserve">. Dichas áreas cuentan con </w:t>
      </w:r>
      <w:r w:rsidR="00E53A85">
        <w:rPr>
          <w:rFonts w:ascii="Arial" w:hAnsi="Arial" w:cs="Arial"/>
          <w:bCs/>
          <w:sz w:val="24"/>
          <w:szCs w:val="24"/>
          <w:lang w:val="es-ES"/>
        </w:rPr>
        <w:t>dieciséis p</w:t>
      </w:r>
      <w:r>
        <w:rPr>
          <w:rFonts w:ascii="Arial" w:hAnsi="Arial" w:cs="Arial"/>
          <w:bCs/>
          <w:sz w:val="24"/>
          <w:szCs w:val="24"/>
          <w:lang w:val="es-ES"/>
        </w:rPr>
        <w:t xml:space="preserve">ersonas a su cargo, entre supervisores, analista y auxiliares operativos, </w:t>
      </w:r>
    </w:p>
    <w:p w:rsidR="000E44CC" w:rsidRDefault="000E44CC" w:rsidP="000E44CC">
      <w:pPr>
        <w:pStyle w:val="Prrafodelista"/>
        <w:spacing w:after="0" w:line="480" w:lineRule="auto"/>
        <w:ind w:left="1080"/>
        <w:jc w:val="both"/>
        <w:rPr>
          <w:rFonts w:ascii="Arial" w:hAnsi="Arial" w:cs="Arial"/>
          <w:bCs/>
          <w:sz w:val="24"/>
          <w:szCs w:val="24"/>
          <w:lang w:val="es-ES"/>
        </w:rPr>
      </w:pPr>
    </w:p>
    <w:p w:rsidR="000E44CC" w:rsidRPr="00E51D92" w:rsidRDefault="000E44CC" w:rsidP="00204028">
      <w:pPr>
        <w:pStyle w:val="Prrafodelista"/>
        <w:numPr>
          <w:ilvl w:val="0"/>
          <w:numId w:val="12"/>
        </w:numPr>
        <w:spacing w:after="0" w:line="480" w:lineRule="auto"/>
        <w:jc w:val="both"/>
        <w:rPr>
          <w:rFonts w:ascii="Arial" w:hAnsi="Arial" w:cs="Arial"/>
          <w:bCs/>
          <w:sz w:val="24"/>
          <w:szCs w:val="24"/>
          <w:lang w:val="es-ES"/>
        </w:rPr>
      </w:pPr>
      <w:r w:rsidRPr="00E51D92">
        <w:rPr>
          <w:rFonts w:ascii="Arial" w:hAnsi="Arial" w:cs="Arial"/>
          <w:bCs/>
          <w:sz w:val="24"/>
          <w:szCs w:val="24"/>
          <w:lang w:val="es-ES"/>
        </w:rPr>
        <w:t>Área de Producción</w:t>
      </w:r>
    </w:p>
    <w:p w:rsidR="000E44CC" w:rsidRDefault="000E44CC" w:rsidP="000E44CC">
      <w:pPr>
        <w:pStyle w:val="Prrafodelista"/>
        <w:spacing w:after="0" w:line="480" w:lineRule="auto"/>
        <w:ind w:left="1080"/>
        <w:jc w:val="both"/>
        <w:rPr>
          <w:rFonts w:ascii="Arial" w:hAnsi="Arial" w:cs="Arial"/>
          <w:bCs/>
          <w:sz w:val="24"/>
          <w:szCs w:val="24"/>
          <w:lang w:val="es-ES"/>
        </w:rPr>
      </w:pPr>
      <w:r>
        <w:rPr>
          <w:rFonts w:ascii="Arial" w:hAnsi="Arial" w:cs="Arial"/>
          <w:bCs/>
          <w:sz w:val="24"/>
          <w:szCs w:val="24"/>
          <w:lang w:val="es-ES"/>
        </w:rPr>
        <w:tab/>
      </w:r>
      <w:r>
        <w:rPr>
          <w:rFonts w:ascii="Arial" w:hAnsi="Arial" w:cs="Arial"/>
          <w:bCs/>
          <w:sz w:val="24"/>
          <w:szCs w:val="24"/>
          <w:lang w:val="es-ES"/>
        </w:rPr>
        <w:tab/>
        <w:t>Impresión</w:t>
      </w:r>
    </w:p>
    <w:p w:rsidR="000E44CC" w:rsidRDefault="000E44CC" w:rsidP="000E44CC">
      <w:pPr>
        <w:pStyle w:val="Prrafodelista"/>
        <w:spacing w:after="0" w:line="480" w:lineRule="auto"/>
        <w:ind w:left="1080"/>
        <w:jc w:val="both"/>
        <w:rPr>
          <w:rFonts w:ascii="Arial" w:hAnsi="Arial" w:cs="Arial"/>
          <w:bCs/>
          <w:sz w:val="24"/>
          <w:szCs w:val="24"/>
          <w:lang w:val="es-ES"/>
        </w:rPr>
      </w:pPr>
    </w:p>
    <w:p w:rsidR="000E44CC" w:rsidRPr="00E51D92" w:rsidRDefault="000E44CC" w:rsidP="00204028">
      <w:pPr>
        <w:pStyle w:val="Prrafodelista"/>
        <w:numPr>
          <w:ilvl w:val="0"/>
          <w:numId w:val="12"/>
        </w:numPr>
        <w:spacing w:after="0" w:line="480" w:lineRule="auto"/>
        <w:jc w:val="both"/>
        <w:rPr>
          <w:rFonts w:ascii="Arial" w:hAnsi="Arial" w:cs="Arial"/>
          <w:bCs/>
          <w:sz w:val="24"/>
          <w:szCs w:val="24"/>
          <w:lang w:val="es-ES"/>
        </w:rPr>
      </w:pPr>
      <w:r w:rsidRPr="00E51D92">
        <w:rPr>
          <w:rFonts w:ascii="Arial" w:hAnsi="Arial" w:cs="Arial"/>
          <w:bCs/>
          <w:sz w:val="24"/>
          <w:szCs w:val="24"/>
          <w:lang w:val="es-ES"/>
        </w:rPr>
        <w:t>Área de Mantenimiento</w:t>
      </w:r>
    </w:p>
    <w:p w:rsidR="000E44CC" w:rsidRDefault="000E44CC" w:rsidP="000E44CC">
      <w:pPr>
        <w:pStyle w:val="Prrafodelista"/>
        <w:spacing w:after="0" w:line="480" w:lineRule="auto"/>
        <w:ind w:left="1440" w:firstLine="720"/>
        <w:jc w:val="both"/>
        <w:rPr>
          <w:rFonts w:ascii="Arial" w:hAnsi="Arial" w:cs="Arial"/>
          <w:bCs/>
          <w:sz w:val="24"/>
          <w:szCs w:val="24"/>
          <w:lang w:val="es-ES"/>
        </w:rPr>
      </w:pPr>
      <w:r>
        <w:rPr>
          <w:rFonts w:ascii="Arial" w:hAnsi="Arial" w:cs="Arial"/>
          <w:bCs/>
          <w:sz w:val="24"/>
          <w:szCs w:val="24"/>
          <w:lang w:val="es-ES"/>
        </w:rPr>
        <w:t>Pagos a Establecimientos</w:t>
      </w:r>
    </w:p>
    <w:p w:rsidR="000E44CC" w:rsidRDefault="000E44CC" w:rsidP="000E44CC">
      <w:pPr>
        <w:pStyle w:val="Prrafodelista"/>
        <w:spacing w:after="0" w:line="480" w:lineRule="auto"/>
        <w:ind w:left="1800" w:firstLine="360"/>
        <w:jc w:val="both"/>
        <w:rPr>
          <w:rFonts w:ascii="Arial" w:hAnsi="Arial" w:cs="Arial"/>
          <w:bCs/>
          <w:sz w:val="24"/>
          <w:szCs w:val="24"/>
          <w:lang w:val="es-ES"/>
        </w:rPr>
      </w:pPr>
      <w:r>
        <w:rPr>
          <w:rFonts w:ascii="Arial" w:hAnsi="Arial" w:cs="Arial"/>
          <w:bCs/>
          <w:sz w:val="24"/>
          <w:szCs w:val="24"/>
          <w:lang w:val="es-ES"/>
        </w:rPr>
        <w:t>Operaciones Internacionales</w:t>
      </w:r>
    </w:p>
    <w:p w:rsidR="000E44CC" w:rsidRDefault="000E44CC" w:rsidP="000E44CC">
      <w:pPr>
        <w:pStyle w:val="Prrafodelista"/>
        <w:spacing w:after="0" w:line="480" w:lineRule="auto"/>
        <w:ind w:left="1440" w:firstLine="720"/>
        <w:jc w:val="both"/>
        <w:rPr>
          <w:rFonts w:ascii="Arial" w:hAnsi="Arial" w:cs="Arial"/>
          <w:bCs/>
          <w:sz w:val="24"/>
          <w:szCs w:val="24"/>
          <w:lang w:val="es-ES"/>
        </w:rPr>
      </w:pPr>
      <w:r>
        <w:rPr>
          <w:rFonts w:ascii="Arial" w:hAnsi="Arial" w:cs="Arial"/>
          <w:bCs/>
          <w:sz w:val="24"/>
          <w:szCs w:val="24"/>
          <w:lang w:val="es-ES"/>
        </w:rPr>
        <w:t>Contabilidad</w:t>
      </w:r>
    </w:p>
    <w:p w:rsidR="000E44CC" w:rsidRDefault="000E44CC" w:rsidP="000E44CC">
      <w:pPr>
        <w:pStyle w:val="Prrafodelista"/>
        <w:spacing w:after="0" w:line="480" w:lineRule="auto"/>
        <w:ind w:left="1800" w:firstLine="360"/>
        <w:jc w:val="both"/>
        <w:rPr>
          <w:rFonts w:ascii="Arial" w:hAnsi="Arial" w:cs="Arial"/>
          <w:bCs/>
          <w:sz w:val="24"/>
          <w:szCs w:val="24"/>
          <w:lang w:val="es-ES"/>
        </w:rPr>
      </w:pPr>
      <w:r>
        <w:rPr>
          <w:rFonts w:ascii="Arial" w:hAnsi="Arial" w:cs="Arial"/>
          <w:bCs/>
          <w:sz w:val="24"/>
          <w:szCs w:val="24"/>
          <w:lang w:val="es-ES"/>
        </w:rPr>
        <w:t>Procesadores</w:t>
      </w:r>
    </w:p>
    <w:p w:rsidR="000E44CC" w:rsidRDefault="000E44CC" w:rsidP="000E44CC">
      <w:pPr>
        <w:pStyle w:val="Prrafodelista"/>
        <w:spacing w:after="0" w:line="480" w:lineRule="auto"/>
        <w:ind w:left="1440" w:firstLine="720"/>
        <w:jc w:val="both"/>
        <w:rPr>
          <w:rFonts w:ascii="Arial" w:hAnsi="Arial" w:cs="Arial"/>
          <w:bCs/>
          <w:sz w:val="24"/>
          <w:szCs w:val="24"/>
          <w:lang w:val="es-ES"/>
        </w:rPr>
      </w:pPr>
      <w:r>
        <w:rPr>
          <w:rFonts w:ascii="Arial" w:hAnsi="Arial" w:cs="Arial"/>
          <w:bCs/>
          <w:sz w:val="24"/>
          <w:szCs w:val="24"/>
          <w:lang w:val="es-ES"/>
        </w:rPr>
        <w:t>Prevención de Fraudes</w:t>
      </w:r>
    </w:p>
    <w:p w:rsidR="000E44CC" w:rsidRDefault="000E44CC" w:rsidP="000E44CC">
      <w:pPr>
        <w:pStyle w:val="Prrafodelista"/>
        <w:spacing w:after="0" w:line="480" w:lineRule="auto"/>
        <w:ind w:left="1080"/>
        <w:jc w:val="both"/>
        <w:rPr>
          <w:rFonts w:ascii="Arial" w:hAnsi="Arial" w:cs="Arial"/>
          <w:bCs/>
          <w:sz w:val="24"/>
          <w:szCs w:val="24"/>
          <w:lang w:val="es-ES"/>
        </w:rPr>
      </w:pPr>
      <w:r>
        <w:rPr>
          <w:rFonts w:ascii="Arial" w:hAnsi="Arial" w:cs="Arial"/>
          <w:bCs/>
          <w:sz w:val="24"/>
          <w:szCs w:val="24"/>
          <w:lang w:val="es-ES"/>
        </w:rPr>
        <w:tab/>
      </w:r>
      <w:r>
        <w:rPr>
          <w:rFonts w:ascii="Arial" w:hAnsi="Arial" w:cs="Arial"/>
          <w:bCs/>
          <w:sz w:val="24"/>
          <w:szCs w:val="24"/>
          <w:lang w:val="es-ES"/>
        </w:rPr>
        <w:tab/>
        <w:t>Control de Courier</w:t>
      </w:r>
    </w:p>
    <w:p w:rsidR="000E44CC" w:rsidRDefault="000E44CC" w:rsidP="000E44CC">
      <w:pPr>
        <w:pStyle w:val="Prrafodelista"/>
        <w:spacing w:after="0" w:line="480" w:lineRule="auto"/>
        <w:ind w:left="1080"/>
        <w:jc w:val="both"/>
        <w:sectPr w:rsidR="000E44CC" w:rsidSect="00901636">
          <w:pgSz w:w="11907" w:h="16840" w:code="9"/>
          <w:pgMar w:top="2275" w:right="1411" w:bottom="2275" w:left="2275" w:header="1296" w:footer="0" w:gutter="0"/>
          <w:cols w:space="720"/>
          <w:titlePg/>
          <w:docGrid w:linePitch="360"/>
        </w:sectPr>
      </w:pPr>
    </w:p>
    <w:p w:rsidR="000E44CC" w:rsidRDefault="000E44CC" w:rsidP="000E44CC">
      <w:pPr>
        <w:pStyle w:val="Prrafodelista"/>
        <w:spacing w:after="0" w:line="480" w:lineRule="auto"/>
        <w:ind w:left="1080" w:hanging="2073"/>
        <w:jc w:val="center"/>
      </w:pPr>
    </w:p>
    <w:p w:rsidR="00E53A85" w:rsidRDefault="00E53A85" w:rsidP="000E44CC">
      <w:pPr>
        <w:pStyle w:val="Prrafodelista"/>
        <w:spacing w:after="0" w:line="480" w:lineRule="auto"/>
        <w:ind w:left="1080" w:hanging="2073"/>
        <w:jc w:val="center"/>
      </w:pPr>
    </w:p>
    <w:p w:rsidR="000E44CC" w:rsidRDefault="008F4990" w:rsidP="008F4990">
      <w:pPr>
        <w:pStyle w:val="Prrafodelista"/>
        <w:spacing w:after="0" w:line="480" w:lineRule="auto"/>
        <w:ind w:left="1080" w:hanging="1260"/>
        <w:jc w:val="center"/>
      </w:pPr>
      <w:r>
        <w:object w:dxaOrig="15722" w:dyaOrig="6792">
          <v:shape id="_x0000_i1039" type="#_x0000_t75" style="width:633pt;height:273pt" o:ole="">
            <v:imagedata r:id="rId40" o:title=""/>
          </v:shape>
          <o:OLEObject Type="Embed" ProgID="Visio.Drawing.11" ShapeID="_x0000_i1039" DrawAspect="Content" ObjectID="_1342438044" r:id="rId41"/>
        </w:object>
      </w:r>
    </w:p>
    <w:p w:rsidR="000E44CC" w:rsidRPr="00A409F4" w:rsidRDefault="000E44CC" w:rsidP="008F4990">
      <w:pPr>
        <w:spacing w:line="480" w:lineRule="auto"/>
        <w:ind w:left="935" w:hanging="845"/>
        <w:jc w:val="center"/>
        <w:rPr>
          <w:rFonts w:ascii="Arial" w:hAnsi="Arial" w:cs="Arial"/>
          <w:b/>
          <w:sz w:val="2"/>
          <w:szCs w:val="2"/>
          <w:lang w:val="es-ES_tradnl"/>
        </w:rPr>
      </w:pPr>
      <w:r>
        <w:rPr>
          <w:rFonts w:ascii="Arial" w:hAnsi="Arial" w:cs="Arial"/>
          <w:b/>
          <w:lang w:val="es-ES_tradnl"/>
        </w:rPr>
        <w:t>FIGURA 3.1:</w:t>
      </w:r>
      <w:r w:rsidRPr="007813BF">
        <w:rPr>
          <w:rFonts w:ascii="Arial" w:hAnsi="Arial" w:cs="Arial"/>
          <w:b/>
          <w:lang w:val="es-ES_tradnl"/>
        </w:rPr>
        <w:t xml:space="preserve"> </w:t>
      </w:r>
      <w:r>
        <w:rPr>
          <w:rFonts w:ascii="Arial" w:hAnsi="Arial" w:cs="Arial"/>
          <w:b/>
          <w:lang w:val="es-ES_tradnl"/>
        </w:rPr>
        <w:t>ESTRUCTURA DEL DEPARTAMENTO</w:t>
      </w:r>
      <w:r w:rsidR="002E501E" w:rsidRPr="00A409F4">
        <w:rPr>
          <w:rFonts w:ascii="Arial" w:hAnsi="Arial" w:cs="Arial"/>
          <w:b/>
          <w:sz w:val="2"/>
          <w:szCs w:val="2"/>
          <w:lang w:val="es-ES_tradnl"/>
        </w:rPr>
        <w:fldChar w:fldCharType="begin"/>
      </w:r>
      <w:r w:rsidR="00FC290D" w:rsidRPr="00726A69">
        <w:rPr>
          <w:sz w:val="2"/>
          <w:szCs w:val="2"/>
          <w:lang w:val="es-ES"/>
        </w:rPr>
        <w:instrText xml:space="preserve"> XE "</w:instrText>
      </w:r>
      <w:r w:rsidR="00FC290D" w:rsidRPr="00A409F4">
        <w:rPr>
          <w:rFonts w:ascii="Arial" w:hAnsi="Arial" w:cs="Arial"/>
          <w:b/>
          <w:sz w:val="2"/>
          <w:szCs w:val="2"/>
          <w:lang w:val="es-ES_tradnl"/>
        </w:rPr>
        <w:instrText>FIGURA 3.1</w:instrText>
      </w:r>
      <w:r w:rsidR="00FC290D" w:rsidRPr="00726A69">
        <w:rPr>
          <w:sz w:val="2"/>
          <w:szCs w:val="2"/>
          <w:lang w:val="es-ES"/>
        </w:rPr>
        <w:instrText>\</w:instrText>
      </w:r>
      <w:r w:rsidR="00FC290D" w:rsidRPr="00A409F4">
        <w:rPr>
          <w:rFonts w:ascii="Arial" w:hAnsi="Arial" w:cs="Arial"/>
          <w:b/>
          <w:sz w:val="2"/>
          <w:szCs w:val="2"/>
          <w:lang w:val="es-ES_tradnl"/>
        </w:rPr>
        <w:instrText>: ESTRUCTURA DEL DEPARTAMENTO</w:instrText>
      </w:r>
      <w:r w:rsidR="00FC290D" w:rsidRPr="00726A69">
        <w:rPr>
          <w:sz w:val="2"/>
          <w:szCs w:val="2"/>
          <w:lang w:val="es-ES"/>
        </w:rPr>
        <w:instrText xml:space="preserve">" </w:instrText>
      </w:r>
      <w:r w:rsidR="002E501E" w:rsidRPr="00A409F4">
        <w:rPr>
          <w:rFonts w:ascii="Arial" w:hAnsi="Arial" w:cs="Arial"/>
          <w:b/>
          <w:sz w:val="2"/>
          <w:szCs w:val="2"/>
          <w:lang w:val="es-ES_tradnl"/>
        </w:rPr>
        <w:fldChar w:fldCharType="end"/>
      </w:r>
    </w:p>
    <w:p w:rsidR="000E44CC" w:rsidRDefault="000E44CC" w:rsidP="008F4990">
      <w:pPr>
        <w:pStyle w:val="Prrafodelista"/>
        <w:spacing w:after="0" w:line="480" w:lineRule="auto"/>
        <w:ind w:left="1080" w:hanging="845"/>
        <w:jc w:val="both"/>
        <w:rPr>
          <w:rFonts w:ascii="Arial" w:hAnsi="Arial" w:cs="Arial"/>
          <w:bCs/>
          <w:sz w:val="24"/>
          <w:szCs w:val="24"/>
          <w:lang w:val="es-ES"/>
        </w:rPr>
        <w:sectPr w:rsidR="000E44CC" w:rsidSect="008F4990">
          <w:pgSz w:w="16834" w:h="11909" w:orient="landscape" w:code="9"/>
          <w:pgMar w:top="2275" w:right="2275" w:bottom="1368" w:left="2275" w:header="1296" w:footer="0" w:gutter="0"/>
          <w:cols w:space="720"/>
          <w:docGrid w:linePitch="360"/>
        </w:sectPr>
      </w:pPr>
    </w:p>
    <w:p w:rsidR="000E44CC" w:rsidRPr="008652AB" w:rsidRDefault="000E44CC" w:rsidP="00883396">
      <w:pPr>
        <w:pStyle w:val="Prrafodelista"/>
        <w:spacing w:after="0" w:line="480" w:lineRule="auto"/>
        <w:ind w:left="900"/>
        <w:jc w:val="both"/>
        <w:rPr>
          <w:rFonts w:ascii="Arial" w:hAnsi="Arial" w:cs="Arial"/>
          <w:bCs/>
          <w:sz w:val="24"/>
          <w:szCs w:val="24"/>
          <w:lang w:val="es-ES"/>
        </w:rPr>
      </w:pPr>
      <w:r w:rsidRPr="008652AB">
        <w:rPr>
          <w:rFonts w:ascii="Arial" w:hAnsi="Arial" w:cs="Arial"/>
          <w:bCs/>
          <w:sz w:val="24"/>
          <w:szCs w:val="24"/>
          <w:lang w:val="es-ES"/>
        </w:rPr>
        <w:lastRenderedPageBreak/>
        <w:t xml:space="preserve">Cada unidad del </w:t>
      </w:r>
      <w:r w:rsidR="004B4DAE">
        <w:rPr>
          <w:rFonts w:ascii="Arial" w:hAnsi="Arial" w:cs="Arial"/>
          <w:bCs/>
          <w:sz w:val="24"/>
          <w:szCs w:val="24"/>
          <w:lang w:val="es-ES"/>
        </w:rPr>
        <w:t>Departamento</w:t>
      </w:r>
      <w:r w:rsidRPr="008652AB">
        <w:rPr>
          <w:rFonts w:ascii="Arial" w:hAnsi="Arial" w:cs="Arial"/>
          <w:bCs/>
          <w:sz w:val="24"/>
          <w:szCs w:val="24"/>
          <w:lang w:val="es-ES"/>
        </w:rPr>
        <w:t xml:space="preserve"> tiene su objetivo principal de funcionamiento y en la etapa de diagnóstico se pudo evaluar cada una de ellas:</w:t>
      </w:r>
      <w:r>
        <w:rPr>
          <w:rFonts w:ascii="Arial" w:hAnsi="Arial" w:cs="Arial"/>
          <w:bCs/>
          <w:sz w:val="24"/>
          <w:szCs w:val="24"/>
          <w:lang w:val="es-ES"/>
        </w:rPr>
        <w:t xml:space="preserve"> </w:t>
      </w:r>
    </w:p>
    <w:p w:rsidR="000E44CC" w:rsidRDefault="000E44CC" w:rsidP="000E44CC">
      <w:pPr>
        <w:pStyle w:val="Prrafodelista"/>
        <w:spacing w:after="0" w:line="480" w:lineRule="auto"/>
        <w:ind w:left="1080"/>
        <w:jc w:val="both"/>
        <w:rPr>
          <w:rFonts w:ascii="Arial" w:hAnsi="Arial" w:cs="Arial"/>
          <w:bCs/>
          <w:sz w:val="24"/>
          <w:szCs w:val="24"/>
          <w:lang w:val="es-ES"/>
        </w:rPr>
      </w:pPr>
    </w:p>
    <w:p w:rsidR="000E44CC" w:rsidRDefault="000E44CC" w:rsidP="00204028">
      <w:pPr>
        <w:pStyle w:val="Prrafodelista"/>
        <w:numPr>
          <w:ilvl w:val="0"/>
          <w:numId w:val="13"/>
        </w:numPr>
        <w:spacing w:after="0" w:line="480" w:lineRule="auto"/>
        <w:jc w:val="both"/>
        <w:rPr>
          <w:rFonts w:ascii="Arial" w:hAnsi="Arial" w:cs="Arial"/>
          <w:bCs/>
          <w:sz w:val="24"/>
          <w:szCs w:val="24"/>
          <w:lang w:val="es-ES"/>
        </w:rPr>
      </w:pPr>
      <w:r>
        <w:rPr>
          <w:rFonts w:ascii="Arial" w:hAnsi="Arial" w:cs="Arial"/>
          <w:bCs/>
          <w:sz w:val="24"/>
          <w:szCs w:val="24"/>
          <w:lang w:val="es-ES"/>
        </w:rPr>
        <w:t xml:space="preserve">La unidad de Impresión se encarga de imprimir a diario las tarjetas </w:t>
      </w:r>
      <w:r w:rsidR="00D36FC4">
        <w:rPr>
          <w:rFonts w:ascii="Arial" w:hAnsi="Arial" w:cs="Arial"/>
          <w:bCs/>
          <w:sz w:val="24"/>
          <w:szCs w:val="24"/>
          <w:lang w:val="es-ES"/>
        </w:rPr>
        <w:t xml:space="preserve">de crédito </w:t>
      </w:r>
      <w:r>
        <w:rPr>
          <w:rFonts w:ascii="Arial" w:hAnsi="Arial" w:cs="Arial"/>
          <w:bCs/>
          <w:sz w:val="24"/>
          <w:szCs w:val="24"/>
          <w:lang w:val="es-ES"/>
        </w:rPr>
        <w:t>que se generen en el sistema</w:t>
      </w:r>
      <w:r w:rsidR="00E13E5A">
        <w:rPr>
          <w:rFonts w:ascii="Arial" w:hAnsi="Arial" w:cs="Arial"/>
          <w:bCs/>
          <w:sz w:val="24"/>
          <w:szCs w:val="24"/>
          <w:lang w:val="es-ES"/>
        </w:rPr>
        <w:t xml:space="preserve"> operativo</w:t>
      </w:r>
      <w:r>
        <w:rPr>
          <w:rFonts w:ascii="Arial" w:hAnsi="Arial" w:cs="Arial"/>
          <w:bCs/>
          <w:sz w:val="24"/>
          <w:szCs w:val="24"/>
          <w:lang w:val="es-ES"/>
        </w:rPr>
        <w:t xml:space="preserve">, y embalarlas en sus respectivos kits de productos. Se debe adjuntar la documentación </w:t>
      </w:r>
      <w:r w:rsidR="003C46B6">
        <w:rPr>
          <w:rFonts w:ascii="Arial" w:hAnsi="Arial" w:cs="Arial"/>
          <w:bCs/>
          <w:sz w:val="24"/>
          <w:szCs w:val="24"/>
          <w:lang w:val="es-ES"/>
        </w:rPr>
        <w:t>específica y entregarlas a los c</w:t>
      </w:r>
      <w:r>
        <w:rPr>
          <w:rFonts w:ascii="Arial" w:hAnsi="Arial" w:cs="Arial"/>
          <w:bCs/>
          <w:sz w:val="24"/>
          <w:szCs w:val="24"/>
          <w:lang w:val="es-ES"/>
        </w:rPr>
        <w:t>ouriers, para que estas se entreguen a su vez al c</w:t>
      </w:r>
      <w:r w:rsidR="00E53A85">
        <w:rPr>
          <w:rFonts w:ascii="Arial" w:hAnsi="Arial" w:cs="Arial"/>
          <w:bCs/>
          <w:sz w:val="24"/>
          <w:szCs w:val="24"/>
          <w:lang w:val="es-ES"/>
        </w:rPr>
        <w:t>liente en un periodo máximo de cuatro</w:t>
      </w:r>
      <w:r w:rsidR="00D36FC4">
        <w:rPr>
          <w:rFonts w:ascii="Arial" w:hAnsi="Arial" w:cs="Arial"/>
          <w:bCs/>
          <w:sz w:val="24"/>
          <w:szCs w:val="24"/>
          <w:lang w:val="es-ES"/>
        </w:rPr>
        <w:t xml:space="preserve"> días.</w:t>
      </w:r>
    </w:p>
    <w:p w:rsidR="000E44CC" w:rsidRDefault="000E44CC" w:rsidP="000E44CC">
      <w:pPr>
        <w:pStyle w:val="Prrafodelista"/>
        <w:spacing w:after="0" w:line="480" w:lineRule="auto"/>
        <w:ind w:left="1800"/>
        <w:jc w:val="both"/>
        <w:rPr>
          <w:rFonts w:ascii="Arial" w:hAnsi="Arial" w:cs="Arial"/>
          <w:bCs/>
          <w:sz w:val="24"/>
          <w:szCs w:val="24"/>
          <w:lang w:val="es-ES"/>
        </w:rPr>
      </w:pPr>
    </w:p>
    <w:p w:rsidR="000E44CC" w:rsidRPr="005D1A25" w:rsidRDefault="000E44CC" w:rsidP="000E44CC">
      <w:pPr>
        <w:pStyle w:val="Prrafodelista"/>
        <w:spacing w:after="0" w:line="480" w:lineRule="auto"/>
        <w:ind w:left="1800"/>
        <w:jc w:val="both"/>
        <w:rPr>
          <w:rFonts w:ascii="Arial" w:hAnsi="Arial" w:cs="Arial"/>
          <w:bCs/>
          <w:sz w:val="24"/>
          <w:szCs w:val="24"/>
          <w:lang w:val="es-ES"/>
        </w:rPr>
      </w:pPr>
      <w:r>
        <w:rPr>
          <w:rFonts w:ascii="Arial" w:hAnsi="Arial" w:cs="Arial"/>
          <w:bCs/>
          <w:sz w:val="24"/>
          <w:szCs w:val="24"/>
          <w:lang w:val="es-ES"/>
        </w:rPr>
        <w:t>Es necesario realizar seguimiento a la gestión que efectúa</w:t>
      </w:r>
      <w:r w:rsidR="003C46B6">
        <w:rPr>
          <w:rFonts w:ascii="Arial" w:hAnsi="Arial" w:cs="Arial"/>
          <w:bCs/>
          <w:sz w:val="24"/>
          <w:szCs w:val="24"/>
          <w:lang w:val="es-ES"/>
        </w:rPr>
        <w:t xml:space="preserve"> el c</w:t>
      </w:r>
      <w:r>
        <w:rPr>
          <w:rFonts w:ascii="Arial" w:hAnsi="Arial" w:cs="Arial"/>
          <w:bCs/>
          <w:sz w:val="24"/>
          <w:szCs w:val="24"/>
          <w:lang w:val="es-ES"/>
        </w:rPr>
        <w:t xml:space="preserve">ourier. Una vez que el </w:t>
      </w:r>
      <w:r w:rsidR="003C46B6">
        <w:rPr>
          <w:rFonts w:ascii="Arial" w:hAnsi="Arial" w:cs="Arial"/>
          <w:bCs/>
          <w:sz w:val="24"/>
          <w:szCs w:val="24"/>
          <w:lang w:val="es-ES"/>
        </w:rPr>
        <w:t>c</w:t>
      </w:r>
      <w:r>
        <w:rPr>
          <w:rFonts w:ascii="Arial" w:hAnsi="Arial" w:cs="Arial"/>
          <w:bCs/>
          <w:sz w:val="24"/>
          <w:szCs w:val="24"/>
          <w:lang w:val="es-ES"/>
        </w:rPr>
        <w:t>ourier retorna la información respecto a la gestión de entrega de los productos se procede a custodiar las tarjetas en caso de no entregar al cliente las mismas, o se envía a la unidad o departamento respectivo para que se proceda a la activación de las mismas en caso de ser entregadas al cliente.</w:t>
      </w:r>
    </w:p>
    <w:p w:rsidR="000E44CC" w:rsidRDefault="000E44CC" w:rsidP="000E44CC">
      <w:pPr>
        <w:pStyle w:val="Prrafodelista"/>
        <w:spacing w:after="0" w:line="480" w:lineRule="auto"/>
        <w:ind w:left="1080"/>
        <w:jc w:val="both"/>
        <w:rPr>
          <w:rFonts w:ascii="Arial" w:hAnsi="Arial" w:cs="Arial"/>
          <w:bCs/>
          <w:sz w:val="24"/>
          <w:szCs w:val="24"/>
          <w:lang w:val="es-ES"/>
        </w:rPr>
      </w:pPr>
    </w:p>
    <w:p w:rsidR="000E44CC" w:rsidRDefault="000E44CC" w:rsidP="00204028">
      <w:pPr>
        <w:pStyle w:val="Prrafodelista"/>
        <w:numPr>
          <w:ilvl w:val="0"/>
          <w:numId w:val="13"/>
        </w:numPr>
        <w:spacing w:after="0" w:line="480" w:lineRule="auto"/>
        <w:jc w:val="both"/>
        <w:rPr>
          <w:rFonts w:ascii="Arial" w:hAnsi="Arial" w:cs="Arial"/>
          <w:bCs/>
          <w:sz w:val="24"/>
          <w:szCs w:val="24"/>
          <w:lang w:val="es-ES"/>
        </w:rPr>
      </w:pPr>
      <w:r>
        <w:rPr>
          <w:rFonts w:ascii="Arial" w:hAnsi="Arial" w:cs="Arial"/>
          <w:bCs/>
          <w:sz w:val="24"/>
          <w:szCs w:val="24"/>
          <w:lang w:val="es-ES"/>
        </w:rPr>
        <w:t xml:space="preserve">La unidad Operaciones Internacionales tiene como objetivo atender </w:t>
      </w:r>
      <w:r w:rsidR="00953541">
        <w:rPr>
          <w:rFonts w:ascii="Arial" w:hAnsi="Arial" w:cs="Arial"/>
          <w:bCs/>
          <w:sz w:val="24"/>
          <w:szCs w:val="24"/>
          <w:lang w:val="es-ES"/>
        </w:rPr>
        <w:t xml:space="preserve">los intercambios y compensaciones </w:t>
      </w:r>
      <w:r>
        <w:rPr>
          <w:rFonts w:ascii="Arial" w:hAnsi="Arial" w:cs="Arial"/>
          <w:bCs/>
          <w:sz w:val="24"/>
          <w:szCs w:val="24"/>
          <w:lang w:val="es-ES"/>
        </w:rPr>
        <w:t>con los organismos de las franquic</w:t>
      </w:r>
      <w:r w:rsidR="00953541">
        <w:rPr>
          <w:rFonts w:ascii="Arial" w:hAnsi="Arial" w:cs="Arial"/>
          <w:bCs/>
          <w:sz w:val="24"/>
          <w:szCs w:val="24"/>
          <w:lang w:val="es-ES"/>
        </w:rPr>
        <w:t>ias:</w:t>
      </w:r>
      <w:r w:rsidR="00E13E5A">
        <w:rPr>
          <w:rFonts w:ascii="Arial" w:hAnsi="Arial" w:cs="Arial"/>
          <w:bCs/>
          <w:sz w:val="24"/>
          <w:szCs w:val="24"/>
          <w:lang w:val="es-ES"/>
        </w:rPr>
        <w:t xml:space="preserve"> </w:t>
      </w:r>
      <w:r w:rsidR="00953541">
        <w:rPr>
          <w:rFonts w:ascii="Arial" w:hAnsi="Arial" w:cs="Arial"/>
          <w:bCs/>
          <w:sz w:val="24"/>
          <w:szCs w:val="24"/>
          <w:lang w:val="es-ES"/>
        </w:rPr>
        <w:t xml:space="preserve">dentro de este proceso </w:t>
      </w:r>
      <w:r w:rsidR="00953541">
        <w:rPr>
          <w:rFonts w:ascii="Arial" w:hAnsi="Arial" w:cs="Arial"/>
          <w:bCs/>
          <w:sz w:val="24"/>
          <w:szCs w:val="24"/>
          <w:lang w:val="es-ES"/>
        </w:rPr>
        <w:lastRenderedPageBreak/>
        <w:t xml:space="preserve">constan los </w:t>
      </w:r>
      <w:r>
        <w:rPr>
          <w:rFonts w:ascii="Arial" w:hAnsi="Arial" w:cs="Arial"/>
          <w:bCs/>
          <w:sz w:val="24"/>
          <w:szCs w:val="24"/>
          <w:lang w:val="es-ES"/>
        </w:rPr>
        <w:t xml:space="preserve">reclamos, contracargos, representaciones, entre otros. </w:t>
      </w:r>
    </w:p>
    <w:p w:rsidR="000E44CC" w:rsidRDefault="000E44CC" w:rsidP="000E44CC">
      <w:pPr>
        <w:pStyle w:val="Prrafodelista"/>
        <w:spacing w:after="0" w:line="480" w:lineRule="auto"/>
        <w:ind w:left="1800"/>
        <w:jc w:val="both"/>
        <w:rPr>
          <w:rFonts w:ascii="Arial" w:hAnsi="Arial" w:cs="Arial"/>
          <w:bCs/>
          <w:sz w:val="24"/>
          <w:szCs w:val="24"/>
          <w:lang w:val="es-ES"/>
        </w:rPr>
      </w:pPr>
    </w:p>
    <w:p w:rsidR="000E44CC" w:rsidRDefault="000E44CC" w:rsidP="00204028">
      <w:pPr>
        <w:pStyle w:val="Prrafodelista"/>
        <w:numPr>
          <w:ilvl w:val="0"/>
          <w:numId w:val="13"/>
        </w:numPr>
        <w:spacing w:after="0" w:line="480" w:lineRule="auto"/>
        <w:jc w:val="both"/>
        <w:rPr>
          <w:rFonts w:ascii="Arial" w:hAnsi="Arial" w:cs="Arial"/>
          <w:bCs/>
          <w:sz w:val="24"/>
          <w:szCs w:val="24"/>
          <w:lang w:val="es-ES"/>
        </w:rPr>
      </w:pPr>
      <w:r>
        <w:rPr>
          <w:rFonts w:ascii="Arial" w:hAnsi="Arial" w:cs="Arial"/>
          <w:bCs/>
          <w:sz w:val="24"/>
          <w:szCs w:val="24"/>
          <w:lang w:val="es-ES"/>
        </w:rPr>
        <w:t>La unidad de Prevención de Fraudes es responsable de monitorear y analizar las alertas de fraudes que se generan en el sistema</w:t>
      </w:r>
      <w:r w:rsidR="00E13E5A">
        <w:rPr>
          <w:rFonts w:ascii="Arial" w:hAnsi="Arial" w:cs="Arial"/>
          <w:bCs/>
          <w:sz w:val="24"/>
          <w:szCs w:val="24"/>
          <w:lang w:val="es-ES"/>
        </w:rPr>
        <w:t xml:space="preserve"> operativo</w:t>
      </w:r>
      <w:r>
        <w:rPr>
          <w:rFonts w:ascii="Arial" w:hAnsi="Arial" w:cs="Arial"/>
          <w:bCs/>
          <w:sz w:val="24"/>
          <w:szCs w:val="24"/>
          <w:lang w:val="es-ES"/>
        </w:rPr>
        <w:t xml:space="preserve">, con la finalidad de prevenir los fraudes o detectarlos lo más pronto posible con la finalidad de realizar su gestión respectiva.     </w:t>
      </w:r>
    </w:p>
    <w:p w:rsidR="000E44CC" w:rsidRDefault="000E44CC" w:rsidP="00953541">
      <w:pPr>
        <w:pStyle w:val="Prrafodelista"/>
        <w:spacing w:after="0" w:line="480" w:lineRule="auto"/>
        <w:ind w:left="1800"/>
        <w:jc w:val="both"/>
        <w:rPr>
          <w:rFonts w:ascii="Arial" w:hAnsi="Arial" w:cs="Arial"/>
          <w:bCs/>
          <w:sz w:val="24"/>
          <w:szCs w:val="24"/>
          <w:lang w:val="es-ES"/>
        </w:rPr>
      </w:pPr>
    </w:p>
    <w:p w:rsidR="000E44CC" w:rsidRDefault="000E44CC" w:rsidP="00204028">
      <w:pPr>
        <w:pStyle w:val="Prrafodelista"/>
        <w:numPr>
          <w:ilvl w:val="0"/>
          <w:numId w:val="13"/>
        </w:numPr>
        <w:spacing w:after="0" w:line="480" w:lineRule="auto"/>
        <w:jc w:val="both"/>
        <w:rPr>
          <w:rFonts w:ascii="Arial" w:hAnsi="Arial" w:cs="Arial"/>
          <w:bCs/>
          <w:sz w:val="24"/>
          <w:szCs w:val="24"/>
          <w:lang w:val="es-ES"/>
        </w:rPr>
      </w:pPr>
      <w:r>
        <w:rPr>
          <w:rFonts w:ascii="Arial" w:hAnsi="Arial" w:cs="Arial"/>
          <w:bCs/>
          <w:sz w:val="24"/>
          <w:szCs w:val="24"/>
          <w:lang w:val="es-ES"/>
        </w:rPr>
        <w:t>La unidad de Pagos a Establecimientos tiene como función liquidar a los comercios afiliados por medio de cheques, crédito  a cuenta del Banco o</w:t>
      </w:r>
      <w:r w:rsidR="007B75DE">
        <w:rPr>
          <w:rFonts w:ascii="Arial" w:hAnsi="Arial" w:cs="Arial"/>
          <w:bCs/>
          <w:sz w:val="24"/>
          <w:szCs w:val="24"/>
          <w:lang w:val="es-ES"/>
        </w:rPr>
        <w:t xml:space="preserve"> servicio de pago interbancario</w:t>
      </w:r>
      <w:r>
        <w:rPr>
          <w:rFonts w:ascii="Arial" w:hAnsi="Arial" w:cs="Arial"/>
          <w:bCs/>
          <w:sz w:val="24"/>
          <w:szCs w:val="24"/>
          <w:lang w:val="es-ES"/>
        </w:rPr>
        <w:t xml:space="preserve">. Adicionalmente a diario se debe imprimir y entregar a los comercios dichos comprobantes de liquidación y retención. </w:t>
      </w:r>
    </w:p>
    <w:p w:rsidR="000E44CC" w:rsidRDefault="000E44CC" w:rsidP="000E44CC">
      <w:pPr>
        <w:pStyle w:val="Prrafodelista"/>
        <w:spacing w:after="0" w:line="480" w:lineRule="auto"/>
        <w:ind w:left="1800"/>
        <w:jc w:val="both"/>
        <w:rPr>
          <w:rFonts w:ascii="Arial" w:hAnsi="Arial" w:cs="Arial"/>
          <w:bCs/>
          <w:sz w:val="24"/>
          <w:szCs w:val="24"/>
          <w:lang w:val="es-ES"/>
        </w:rPr>
      </w:pPr>
    </w:p>
    <w:p w:rsidR="000E44CC" w:rsidRDefault="000E44CC" w:rsidP="000E44CC">
      <w:pPr>
        <w:pStyle w:val="Prrafodelista"/>
        <w:spacing w:after="0" w:line="480" w:lineRule="auto"/>
        <w:ind w:left="1800"/>
        <w:jc w:val="both"/>
        <w:rPr>
          <w:rFonts w:ascii="Arial" w:hAnsi="Arial" w:cs="Arial"/>
          <w:bCs/>
          <w:sz w:val="24"/>
          <w:szCs w:val="24"/>
          <w:lang w:val="es-ES"/>
        </w:rPr>
      </w:pPr>
      <w:r>
        <w:rPr>
          <w:rFonts w:ascii="Arial" w:hAnsi="Arial" w:cs="Arial"/>
          <w:bCs/>
          <w:sz w:val="24"/>
          <w:szCs w:val="24"/>
          <w:lang w:val="es-ES"/>
        </w:rPr>
        <w:t>Esta unidad además posee el servicio de carga recurrente, que es el sistema de cobros y pagos con el cual el cliente puede suscribirse a los diferentes servicios que brinda el Banco como:</w:t>
      </w:r>
      <w:r w:rsidRPr="00A432F2">
        <w:rPr>
          <w:rFonts w:ascii="Arial" w:hAnsi="Arial" w:cs="Arial"/>
          <w:bCs/>
          <w:color w:val="FF0000"/>
          <w:sz w:val="24"/>
          <w:szCs w:val="24"/>
          <w:lang w:val="es-ES"/>
        </w:rPr>
        <w:t xml:space="preserve"> </w:t>
      </w:r>
      <w:r w:rsidR="003C46B6">
        <w:rPr>
          <w:rFonts w:ascii="Arial" w:hAnsi="Arial" w:cs="Arial"/>
          <w:bCs/>
          <w:sz w:val="24"/>
          <w:szCs w:val="24"/>
          <w:lang w:val="es-ES"/>
        </w:rPr>
        <w:t>r</w:t>
      </w:r>
      <w:r>
        <w:rPr>
          <w:rFonts w:ascii="Arial" w:hAnsi="Arial" w:cs="Arial"/>
          <w:bCs/>
          <w:sz w:val="24"/>
          <w:szCs w:val="24"/>
          <w:lang w:val="es-ES"/>
        </w:rPr>
        <w:t xml:space="preserve">evistas, </w:t>
      </w:r>
      <w:r w:rsidR="003C46B6">
        <w:rPr>
          <w:rFonts w:ascii="Arial" w:hAnsi="Arial" w:cs="Arial"/>
          <w:bCs/>
          <w:sz w:val="24"/>
          <w:szCs w:val="24"/>
          <w:lang w:val="es-ES"/>
        </w:rPr>
        <w:t>s</w:t>
      </w:r>
      <w:r w:rsidRPr="008652AB">
        <w:rPr>
          <w:rFonts w:ascii="Arial" w:hAnsi="Arial" w:cs="Arial"/>
          <w:bCs/>
          <w:sz w:val="24"/>
          <w:szCs w:val="24"/>
          <w:lang w:val="es-ES"/>
        </w:rPr>
        <w:t xml:space="preserve">eguros de </w:t>
      </w:r>
      <w:r w:rsidR="003C46B6">
        <w:rPr>
          <w:rFonts w:ascii="Arial" w:hAnsi="Arial" w:cs="Arial"/>
          <w:bCs/>
          <w:sz w:val="24"/>
          <w:szCs w:val="24"/>
          <w:lang w:val="es-ES"/>
        </w:rPr>
        <w:t>v</w:t>
      </w:r>
      <w:r w:rsidRPr="008652AB">
        <w:rPr>
          <w:rFonts w:ascii="Arial" w:hAnsi="Arial" w:cs="Arial"/>
          <w:bCs/>
          <w:sz w:val="24"/>
          <w:szCs w:val="24"/>
          <w:lang w:val="es-ES"/>
        </w:rPr>
        <w:t>ida</w:t>
      </w:r>
      <w:r>
        <w:rPr>
          <w:rFonts w:ascii="Arial" w:hAnsi="Arial" w:cs="Arial"/>
          <w:bCs/>
          <w:sz w:val="24"/>
          <w:szCs w:val="24"/>
          <w:lang w:val="es-ES"/>
        </w:rPr>
        <w:t xml:space="preserve">, Supermaxi, </w:t>
      </w:r>
      <w:r w:rsidRPr="008652AB">
        <w:rPr>
          <w:rFonts w:ascii="Arial" w:hAnsi="Arial" w:cs="Arial"/>
          <w:bCs/>
          <w:sz w:val="24"/>
          <w:szCs w:val="24"/>
          <w:lang w:val="es-ES"/>
        </w:rPr>
        <w:t>Univisa</w:t>
      </w:r>
      <w:r>
        <w:rPr>
          <w:rFonts w:ascii="Arial" w:hAnsi="Arial" w:cs="Arial"/>
          <w:bCs/>
          <w:sz w:val="24"/>
          <w:szCs w:val="24"/>
          <w:lang w:val="es-ES"/>
        </w:rPr>
        <w:t>,</w:t>
      </w:r>
      <w:r w:rsidRPr="008652AB">
        <w:rPr>
          <w:rFonts w:ascii="Arial" w:hAnsi="Arial" w:cs="Arial"/>
          <w:bCs/>
          <w:sz w:val="24"/>
          <w:szCs w:val="24"/>
          <w:lang w:val="es-ES"/>
        </w:rPr>
        <w:t xml:space="preserve"> </w:t>
      </w:r>
      <w:r>
        <w:rPr>
          <w:rFonts w:ascii="Arial" w:hAnsi="Arial" w:cs="Arial"/>
          <w:bCs/>
          <w:sz w:val="24"/>
          <w:szCs w:val="24"/>
          <w:lang w:val="es-ES"/>
        </w:rPr>
        <w:t>entre otros.</w:t>
      </w:r>
    </w:p>
    <w:p w:rsidR="000E44CC" w:rsidRPr="008652AB" w:rsidRDefault="000E44CC" w:rsidP="000E44CC">
      <w:pPr>
        <w:pStyle w:val="Prrafodelista"/>
        <w:spacing w:after="0" w:line="480" w:lineRule="auto"/>
        <w:ind w:left="1800"/>
        <w:jc w:val="both"/>
        <w:rPr>
          <w:rFonts w:ascii="Arial" w:hAnsi="Arial" w:cs="Arial"/>
          <w:bCs/>
          <w:sz w:val="24"/>
          <w:szCs w:val="24"/>
          <w:lang w:val="es-ES"/>
        </w:rPr>
      </w:pPr>
    </w:p>
    <w:p w:rsidR="000E44CC" w:rsidRDefault="000E44CC" w:rsidP="00204028">
      <w:pPr>
        <w:pStyle w:val="Prrafodelista"/>
        <w:numPr>
          <w:ilvl w:val="0"/>
          <w:numId w:val="13"/>
        </w:numPr>
        <w:spacing w:after="0" w:line="480" w:lineRule="auto"/>
        <w:jc w:val="both"/>
        <w:rPr>
          <w:rFonts w:ascii="Arial" w:hAnsi="Arial" w:cs="Arial"/>
          <w:bCs/>
          <w:sz w:val="24"/>
          <w:szCs w:val="24"/>
          <w:lang w:val="es-ES"/>
        </w:rPr>
      </w:pPr>
      <w:r>
        <w:rPr>
          <w:rFonts w:ascii="Arial" w:hAnsi="Arial" w:cs="Arial"/>
          <w:bCs/>
          <w:sz w:val="24"/>
          <w:szCs w:val="24"/>
          <w:lang w:val="es-ES"/>
        </w:rPr>
        <w:lastRenderedPageBreak/>
        <w:t>La unidad de Procesadores es la encargada de ingresar en el sistema</w:t>
      </w:r>
      <w:r w:rsidR="00E13E5A">
        <w:rPr>
          <w:rFonts w:ascii="Arial" w:hAnsi="Arial" w:cs="Arial"/>
          <w:bCs/>
          <w:sz w:val="24"/>
          <w:szCs w:val="24"/>
          <w:lang w:val="es-ES"/>
        </w:rPr>
        <w:t xml:space="preserve"> operativo</w:t>
      </w:r>
      <w:r>
        <w:rPr>
          <w:rFonts w:ascii="Arial" w:hAnsi="Arial" w:cs="Arial"/>
          <w:bCs/>
          <w:sz w:val="24"/>
          <w:szCs w:val="24"/>
          <w:lang w:val="es-ES"/>
        </w:rPr>
        <w:t xml:space="preserve"> todos los ajustes contables que se deben realizar a las tarjetas de los clientes. Estos ajustes contables son: notas de crédito, notas de debito, bajas de diferido, avances, consumos, entre otros.  </w:t>
      </w:r>
    </w:p>
    <w:p w:rsidR="000E44CC" w:rsidRDefault="000E44CC" w:rsidP="000E44CC">
      <w:pPr>
        <w:pStyle w:val="Prrafodelista"/>
        <w:spacing w:after="0" w:line="480" w:lineRule="auto"/>
        <w:ind w:left="1080"/>
        <w:jc w:val="both"/>
        <w:rPr>
          <w:rFonts w:ascii="Arial" w:hAnsi="Arial" w:cs="Arial"/>
          <w:bCs/>
          <w:sz w:val="24"/>
          <w:szCs w:val="24"/>
          <w:lang w:val="es-ES"/>
        </w:rPr>
      </w:pPr>
    </w:p>
    <w:p w:rsidR="000E44CC" w:rsidRPr="004224C5" w:rsidRDefault="000E44CC" w:rsidP="00204028">
      <w:pPr>
        <w:pStyle w:val="Prrafodelista"/>
        <w:numPr>
          <w:ilvl w:val="0"/>
          <w:numId w:val="13"/>
        </w:numPr>
        <w:spacing w:after="0" w:line="480" w:lineRule="auto"/>
        <w:jc w:val="both"/>
        <w:rPr>
          <w:rFonts w:ascii="Arial" w:hAnsi="Arial" w:cs="Arial"/>
          <w:bCs/>
          <w:color w:val="FF0000"/>
          <w:sz w:val="24"/>
          <w:szCs w:val="24"/>
          <w:lang w:val="es-ES"/>
        </w:rPr>
      </w:pPr>
      <w:r>
        <w:rPr>
          <w:rFonts w:ascii="Arial" w:hAnsi="Arial" w:cs="Arial"/>
          <w:bCs/>
          <w:sz w:val="24"/>
          <w:szCs w:val="24"/>
          <w:lang w:val="es-ES"/>
        </w:rPr>
        <w:t xml:space="preserve">La unidad de Contabilidad se encarga de cuadrar y conciliar todas las cuentas que intervienen en los procesos de creación y/o mantenimiento de las tarjetas de crédito. </w:t>
      </w:r>
    </w:p>
    <w:p w:rsidR="000E44CC" w:rsidRDefault="000E44CC" w:rsidP="000E44CC">
      <w:pPr>
        <w:pStyle w:val="Prrafodelista"/>
        <w:spacing w:after="0" w:line="480" w:lineRule="auto"/>
        <w:ind w:left="1080"/>
        <w:jc w:val="both"/>
        <w:rPr>
          <w:rFonts w:ascii="Arial" w:hAnsi="Arial" w:cs="Arial"/>
          <w:bCs/>
          <w:sz w:val="24"/>
          <w:szCs w:val="24"/>
          <w:lang w:val="es-ES"/>
        </w:rPr>
      </w:pPr>
    </w:p>
    <w:p w:rsidR="000E44CC" w:rsidRDefault="000E44CC" w:rsidP="00204028">
      <w:pPr>
        <w:pStyle w:val="Prrafodelista"/>
        <w:numPr>
          <w:ilvl w:val="0"/>
          <w:numId w:val="13"/>
        </w:numPr>
        <w:spacing w:after="0" w:line="480" w:lineRule="auto"/>
        <w:jc w:val="both"/>
        <w:rPr>
          <w:rFonts w:ascii="Arial" w:hAnsi="Arial" w:cs="Arial"/>
          <w:bCs/>
          <w:sz w:val="24"/>
          <w:szCs w:val="24"/>
          <w:lang w:val="es-ES"/>
        </w:rPr>
      </w:pPr>
      <w:r>
        <w:rPr>
          <w:rFonts w:ascii="Arial" w:hAnsi="Arial" w:cs="Arial"/>
          <w:bCs/>
          <w:sz w:val="24"/>
          <w:szCs w:val="24"/>
          <w:lang w:val="es-ES"/>
        </w:rPr>
        <w:t>La unidad de Control de Courier es la</w:t>
      </w:r>
      <w:r w:rsidR="003C46B6">
        <w:rPr>
          <w:rFonts w:ascii="Arial" w:hAnsi="Arial" w:cs="Arial"/>
          <w:bCs/>
          <w:sz w:val="24"/>
          <w:szCs w:val="24"/>
          <w:lang w:val="es-ES"/>
        </w:rPr>
        <w:t xml:space="preserve"> responsable de entregar a los c</w:t>
      </w:r>
      <w:r>
        <w:rPr>
          <w:rFonts w:ascii="Arial" w:hAnsi="Arial" w:cs="Arial"/>
          <w:bCs/>
          <w:sz w:val="24"/>
          <w:szCs w:val="24"/>
          <w:lang w:val="es-ES"/>
        </w:rPr>
        <w:t>ouriers los estados de cuenta de las tarjetas de crédito</w:t>
      </w:r>
      <w:r w:rsidR="00E8238B">
        <w:rPr>
          <w:rFonts w:ascii="Arial" w:hAnsi="Arial" w:cs="Arial"/>
          <w:bCs/>
          <w:sz w:val="24"/>
          <w:szCs w:val="24"/>
          <w:lang w:val="es-ES"/>
        </w:rPr>
        <w:t xml:space="preserve"> y las tarjetas Supermaxi, para que é</w:t>
      </w:r>
      <w:r>
        <w:rPr>
          <w:rFonts w:ascii="Arial" w:hAnsi="Arial" w:cs="Arial"/>
          <w:bCs/>
          <w:sz w:val="24"/>
          <w:szCs w:val="24"/>
          <w:lang w:val="es-ES"/>
        </w:rPr>
        <w:t>stas sean entregadas al c</w:t>
      </w:r>
      <w:r w:rsidR="00E53A85">
        <w:rPr>
          <w:rFonts w:ascii="Arial" w:hAnsi="Arial" w:cs="Arial"/>
          <w:bCs/>
          <w:sz w:val="24"/>
          <w:szCs w:val="24"/>
          <w:lang w:val="es-ES"/>
        </w:rPr>
        <w:t>liente en un periodo máximo de cuatro</w:t>
      </w:r>
      <w:r>
        <w:rPr>
          <w:rFonts w:ascii="Arial" w:hAnsi="Arial" w:cs="Arial"/>
          <w:bCs/>
          <w:sz w:val="24"/>
          <w:szCs w:val="24"/>
          <w:lang w:val="es-ES"/>
        </w:rPr>
        <w:t xml:space="preserve"> días. Al igual que las tarjetas</w:t>
      </w:r>
      <w:r w:rsidR="00D36FC4">
        <w:rPr>
          <w:rFonts w:ascii="Arial" w:hAnsi="Arial" w:cs="Arial"/>
          <w:bCs/>
          <w:sz w:val="24"/>
          <w:szCs w:val="24"/>
          <w:lang w:val="es-ES"/>
        </w:rPr>
        <w:t xml:space="preserve"> de crédito</w:t>
      </w:r>
      <w:r>
        <w:rPr>
          <w:rFonts w:ascii="Arial" w:hAnsi="Arial" w:cs="Arial"/>
          <w:bCs/>
          <w:sz w:val="24"/>
          <w:szCs w:val="24"/>
          <w:lang w:val="es-ES"/>
        </w:rPr>
        <w:t>, se requiere controlar la gestión de entrega de los couriers, y actualizar dicha información en el sistema</w:t>
      </w:r>
      <w:r w:rsidR="00E13E5A">
        <w:rPr>
          <w:rFonts w:ascii="Arial" w:hAnsi="Arial" w:cs="Arial"/>
          <w:bCs/>
          <w:sz w:val="24"/>
          <w:szCs w:val="24"/>
          <w:lang w:val="es-ES"/>
        </w:rPr>
        <w:t xml:space="preserve"> operativo</w:t>
      </w:r>
      <w:r>
        <w:rPr>
          <w:rFonts w:ascii="Arial" w:hAnsi="Arial" w:cs="Arial"/>
          <w:bCs/>
          <w:sz w:val="24"/>
          <w:szCs w:val="24"/>
          <w:lang w:val="es-ES"/>
        </w:rPr>
        <w:t>.</w:t>
      </w:r>
    </w:p>
    <w:p w:rsidR="00534D2F" w:rsidRDefault="00534D2F" w:rsidP="00534D2F">
      <w:pPr>
        <w:pStyle w:val="Prrafodelista"/>
        <w:rPr>
          <w:rFonts w:ascii="Arial" w:hAnsi="Arial" w:cs="Arial"/>
          <w:bCs/>
          <w:sz w:val="24"/>
          <w:szCs w:val="24"/>
          <w:lang w:val="es-ES"/>
        </w:rPr>
      </w:pPr>
    </w:p>
    <w:p w:rsidR="00534D2F" w:rsidRDefault="00534D2F" w:rsidP="00534D2F">
      <w:pPr>
        <w:pStyle w:val="Prrafodelista"/>
        <w:spacing w:after="0" w:line="480" w:lineRule="auto"/>
        <w:ind w:left="1800"/>
        <w:jc w:val="both"/>
        <w:rPr>
          <w:rFonts w:ascii="Arial" w:hAnsi="Arial" w:cs="Arial"/>
          <w:bCs/>
          <w:sz w:val="24"/>
          <w:szCs w:val="24"/>
          <w:lang w:val="es-ES"/>
        </w:rPr>
      </w:pPr>
    </w:p>
    <w:p w:rsidR="00534D2F" w:rsidRDefault="00534D2F" w:rsidP="00534D2F">
      <w:pPr>
        <w:pStyle w:val="Prrafodelista"/>
        <w:spacing w:after="0" w:line="480" w:lineRule="auto"/>
        <w:ind w:left="1800"/>
        <w:jc w:val="both"/>
        <w:rPr>
          <w:rFonts w:ascii="Arial" w:hAnsi="Arial" w:cs="Arial"/>
          <w:bCs/>
          <w:sz w:val="24"/>
          <w:szCs w:val="24"/>
          <w:lang w:val="es-ES"/>
        </w:rPr>
      </w:pPr>
    </w:p>
    <w:p w:rsidR="00534D2F" w:rsidRDefault="00534D2F" w:rsidP="00534D2F">
      <w:pPr>
        <w:pStyle w:val="Prrafodelista"/>
        <w:spacing w:after="0" w:line="480" w:lineRule="auto"/>
        <w:ind w:left="1800"/>
        <w:jc w:val="both"/>
        <w:rPr>
          <w:rFonts w:ascii="Arial" w:hAnsi="Arial" w:cs="Arial"/>
          <w:bCs/>
          <w:sz w:val="24"/>
          <w:szCs w:val="24"/>
          <w:lang w:val="es-ES"/>
        </w:rPr>
      </w:pPr>
    </w:p>
    <w:p w:rsidR="00534D2F" w:rsidRDefault="00534D2F" w:rsidP="00534D2F">
      <w:pPr>
        <w:pStyle w:val="Prrafodelista"/>
        <w:spacing w:after="0" w:line="480" w:lineRule="auto"/>
        <w:ind w:left="1800"/>
        <w:jc w:val="both"/>
        <w:rPr>
          <w:rFonts w:ascii="Arial" w:hAnsi="Arial" w:cs="Arial"/>
          <w:bCs/>
          <w:sz w:val="24"/>
          <w:szCs w:val="24"/>
          <w:lang w:val="es-ES"/>
        </w:rPr>
      </w:pPr>
    </w:p>
    <w:p w:rsidR="000E44CC" w:rsidRDefault="000E44CC" w:rsidP="00883396">
      <w:pPr>
        <w:pStyle w:val="Prrafodelista"/>
        <w:numPr>
          <w:ilvl w:val="1"/>
          <w:numId w:val="1"/>
        </w:numPr>
        <w:spacing w:after="0" w:line="480" w:lineRule="auto"/>
        <w:ind w:left="900" w:hanging="450"/>
        <w:rPr>
          <w:rFonts w:ascii="Arial" w:hAnsi="Arial" w:cs="Arial"/>
          <w:b/>
          <w:bCs/>
          <w:sz w:val="24"/>
          <w:szCs w:val="24"/>
          <w:lang w:val="es-ES"/>
        </w:rPr>
      </w:pPr>
      <w:r>
        <w:rPr>
          <w:rFonts w:ascii="Arial" w:hAnsi="Arial" w:cs="Arial"/>
          <w:b/>
          <w:bCs/>
          <w:sz w:val="24"/>
          <w:szCs w:val="24"/>
          <w:lang w:val="es-ES"/>
        </w:rPr>
        <w:lastRenderedPageBreak/>
        <w:t>Descripción de P</w:t>
      </w:r>
      <w:r w:rsidRPr="0047432A">
        <w:rPr>
          <w:rFonts w:ascii="Arial" w:hAnsi="Arial" w:cs="Arial"/>
          <w:b/>
          <w:bCs/>
          <w:sz w:val="24"/>
          <w:szCs w:val="24"/>
          <w:lang w:val="es-ES"/>
        </w:rPr>
        <w:t>ro</w:t>
      </w:r>
      <w:r>
        <w:rPr>
          <w:rFonts w:ascii="Arial" w:hAnsi="Arial" w:cs="Arial"/>
          <w:b/>
          <w:bCs/>
          <w:sz w:val="24"/>
          <w:szCs w:val="24"/>
          <w:lang w:val="es-ES"/>
        </w:rPr>
        <w:t>ductos</w:t>
      </w:r>
    </w:p>
    <w:p w:rsidR="000E44CC" w:rsidRDefault="000E44CC" w:rsidP="000E44CC">
      <w:pPr>
        <w:pStyle w:val="Prrafodelista"/>
        <w:spacing w:after="0" w:line="480" w:lineRule="auto"/>
        <w:ind w:left="1080"/>
        <w:jc w:val="both"/>
        <w:rPr>
          <w:rFonts w:ascii="Arial" w:hAnsi="Arial" w:cs="Arial"/>
          <w:bCs/>
          <w:sz w:val="24"/>
          <w:szCs w:val="24"/>
          <w:lang w:val="es-ES"/>
        </w:rPr>
      </w:pPr>
    </w:p>
    <w:p w:rsidR="000E44CC" w:rsidRPr="00723F08" w:rsidRDefault="000E44CC" w:rsidP="00883396">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t>En</w:t>
      </w:r>
      <w:r w:rsidR="00E53A85">
        <w:rPr>
          <w:rFonts w:ascii="Arial" w:hAnsi="Arial" w:cs="Arial"/>
          <w:bCs/>
          <w:sz w:val="24"/>
          <w:szCs w:val="24"/>
          <w:lang w:val="es-ES"/>
        </w:rPr>
        <w:t xml:space="preserve"> la actualidad el Banco ofrece tres</w:t>
      </w:r>
      <w:r>
        <w:rPr>
          <w:rFonts w:ascii="Arial" w:hAnsi="Arial" w:cs="Arial"/>
          <w:bCs/>
          <w:sz w:val="24"/>
          <w:szCs w:val="24"/>
          <w:lang w:val="es-ES"/>
        </w:rPr>
        <w:t xml:space="preserve"> productos al mercado que se adaptan tanto a las necesidades locales como internacionales de los clientes. </w:t>
      </w:r>
      <w:r w:rsidR="00F5160E">
        <w:rPr>
          <w:rFonts w:ascii="Arial" w:hAnsi="Arial" w:cs="Arial"/>
          <w:bCs/>
          <w:sz w:val="24"/>
          <w:szCs w:val="24"/>
          <w:lang w:val="es-ES"/>
        </w:rPr>
        <w:t xml:space="preserve">Existen </w:t>
      </w:r>
      <w:r>
        <w:rPr>
          <w:rFonts w:ascii="Arial" w:hAnsi="Arial" w:cs="Arial"/>
          <w:bCs/>
          <w:sz w:val="24"/>
          <w:szCs w:val="24"/>
          <w:lang w:val="es-ES"/>
        </w:rPr>
        <w:t xml:space="preserve">más de 150000 tarjetahabientes distribuidos de la siguiente manera: </w:t>
      </w:r>
      <w:r w:rsidRPr="00883396">
        <w:rPr>
          <w:rFonts w:ascii="Arial" w:hAnsi="Arial" w:cs="Arial"/>
          <w:bCs/>
          <w:sz w:val="24"/>
          <w:szCs w:val="24"/>
          <w:lang w:val="es-ES"/>
        </w:rPr>
        <w:t>1</w:t>
      </w:r>
      <w:r w:rsidR="00125876">
        <w:rPr>
          <w:rFonts w:ascii="Arial" w:hAnsi="Arial" w:cs="Arial"/>
          <w:bCs/>
          <w:sz w:val="24"/>
          <w:szCs w:val="24"/>
          <w:lang w:val="es-ES"/>
        </w:rPr>
        <w:t>1</w:t>
      </w:r>
      <w:r w:rsidRPr="00883396">
        <w:rPr>
          <w:rFonts w:ascii="Arial" w:hAnsi="Arial" w:cs="Arial"/>
          <w:bCs/>
          <w:sz w:val="24"/>
          <w:szCs w:val="24"/>
          <w:lang w:val="es-ES"/>
        </w:rPr>
        <w:t>0000</w:t>
      </w:r>
      <w:r>
        <w:rPr>
          <w:rFonts w:ascii="Arial" w:hAnsi="Arial" w:cs="Arial"/>
          <w:bCs/>
          <w:sz w:val="24"/>
          <w:szCs w:val="24"/>
          <w:lang w:val="es-ES"/>
        </w:rPr>
        <w:t xml:space="preserve"> pertenecen</w:t>
      </w:r>
      <w:r w:rsidRPr="00A432F2">
        <w:rPr>
          <w:rFonts w:ascii="Arial" w:hAnsi="Arial" w:cs="Arial"/>
          <w:bCs/>
          <w:sz w:val="24"/>
          <w:szCs w:val="24"/>
          <w:lang w:val="es-ES"/>
        </w:rPr>
        <w:t xml:space="preserve"> </w:t>
      </w:r>
      <w:r>
        <w:rPr>
          <w:rFonts w:ascii="Arial" w:hAnsi="Arial" w:cs="Arial"/>
          <w:bCs/>
          <w:sz w:val="24"/>
          <w:szCs w:val="24"/>
          <w:lang w:val="es-ES"/>
        </w:rPr>
        <w:t>a la tarjeta A</w:t>
      </w:r>
      <w:r w:rsidRPr="00723F08">
        <w:rPr>
          <w:rFonts w:ascii="Arial" w:hAnsi="Arial" w:cs="Arial"/>
          <w:bCs/>
          <w:sz w:val="24"/>
          <w:szCs w:val="24"/>
          <w:lang w:val="es-ES"/>
        </w:rPr>
        <w:t>,</w:t>
      </w:r>
      <w:r w:rsidRPr="00883396">
        <w:rPr>
          <w:rFonts w:ascii="Arial" w:hAnsi="Arial" w:cs="Arial"/>
          <w:bCs/>
          <w:sz w:val="24"/>
          <w:szCs w:val="24"/>
          <w:lang w:val="es-ES"/>
        </w:rPr>
        <w:t xml:space="preserve"> </w:t>
      </w:r>
      <w:smartTag w:uri="urn:schemas-microsoft-com:office:smarttags" w:element="metricconverter">
        <w:smartTagPr>
          <w:attr w:name="ProductID" w:val="30000 a"/>
        </w:smartTagPr>
        <w:r w:rsidRPr="00883396">
          <w:rPr>
            <w:rFonts w:ascii="Arial" w:hAnsi="Arial" w:cs="Arial"/>
            <w:bCs/>
            <w:sz w:val="24"/>
            <w:szCs w:val="24"/>
            <w:lang w:val="es-ES"/>
          </w:rPr>
          <w:t>30000</w:t>
        </w:r>
        <w:r w:rsidRPr="00723F08">
          <w:rPr>
            <w:rFonts w:ascii="Arial" w:hAnsi="Arial" w:cs="Arial"/>
            <w:bCs/>
            <w:sz w:val="24"/>
            <w:szCs w:val="24"/>
            <w:lang w:val="es-ES"/>
          </w:rPr>
          <w:t xml:space="preserve"> a</w:t>
        </w:r>
      </w:smartTag>
      <w:r w:rsidRPr="00723F08">
        <w:rPr>
          <w:rFonts w:ascii="Arial" w:hAnsi="Arial" w:cs="Arial"/>
          <w:bCs/>
          <w:sz w:val="24"/>
          <w:szCs w:val="24"/>
          <w:lang w:val="es-ES"/>
        </w:rPr>
        <w:t xml:space="preserve"> la tarjeta </w:t>
      </w:r>
      <w:r>
        <w:rPr>
          <w:rFonts w:ascii="Arial" w:hAnsi="Arial" w:cs="Arial"/>
          <w:bCs/>
          <w:sz w:val="24"/>
          <w:szCs w:val="24"/>
          <w:lang w:val="es-ES"/>
        </w:rPr>
        <w:t xml:space="preserve">B y los </w:t>
      </w:r>
      <w:r w:rsidRPr="00883396">
        <w:rPr>
          <w:rFonts w:ascii="Arial" w:hAnsi="Arial" w:cs="Arial"/>
          <w:bCs/>
          <w:sz w:val="24"/>
          <w:szCs w:val="24"/>
          <w:lang w:val="es-ES"/>
        </w:rPr>
        <w:t>10000</w:t>
      </w:r>
      <w:r w:rsidRPr="00723F08">
        <w:rPr>
          <w:rFonts w:ascii="Arial" w:hAnsi="Arial" w:cs="Arial"/>
          <w:bCs/>
          <w:sz w:val="24"/>
          <w:szCs w:val="24"/>
          <w:lang w:val="es-ES"/>
        </w:rPr>
        <w:t xml:space="preserve"> restantes a</w:t>
      </w:r>
      <w:r>
        <w:rPr>
          <w:rFonts w:ascii="Arial" w:hAnsi="Arial" w:cs="Arial"/>
          <w:bCs/>
          <w:sz w:val="24"/>
          <w:szCs w:val="24"/>
          <w:lang w:val="es-ES"/>
        </w:rPr>
        <w:t xml:space="preserve"> la tarjeta C</w:t>
      </w:r>
      <w:r w:rsidRPr="00723F08">
        <w:rPr>
          <w:rFonts w:ascii="Arial" w:hAnsi="Arial" w:cs="Arial"/>
          <w:bCs/>
          <w:sz w:val="24"/>
          <w:szCs w:val="24"/>
          <w:lang w:val="es-ES"/>
        </w:rPr>
        <w:t xml:space="preserve">. </w:t>
      </w:r>
    </w:p>
    <w:p w:rsidR="000E44CC" w:rsidRDefault="000E44CC" w:rsidP="00883396">
      <w:pPr>
        <w:pStyle w:val="Prrafodelista"/>
        <w:spacing w:after="0" w:line="480" w:lineRule="auto"/>
        <w:ind w:left="900"/>
        <w:jc w:val="both"/>
        <w:rPr>
          <w:rFonts w:ascii="Arial" w:hAnsi="Arial" w:cs="Arial"/>
          <w:bCs/>
          <w:sz w:val="24"/>
          <w:szCs w:val="24"/>
          <w:lang w:val="es-ES"/>
        </w:rPr>
      </w:pPr>
    </w:p>
    <w:p w:rsidR="000E44CC" w:rsidRDefault="000E44CC" w:rsidP="00883396">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t xml:space="preserve">Los </w:t>
      </w:r>
      <w:r w:rsidRPr="00723F08">
        <w:rPr>
          <w:rFonts w:ascii="Arial" w:hAnsi="Arial" w:cs="Arial"/>
          <w:bCs/>
          <w:sz w:val="24"/>
          <w:szCs w:val="24"/>
          <w:lang w:val="es-ES"/>
        </w:rPr>
        <w:t xml:space="preserve">beneficios </w:t>
      </w:r>
      <w:r>
        <w:rPr>
          <w:rFonts w:ascii="Arial" w:hAnsi="Arial" w:cs="Arial"/>
          <w:bCs/>
          <w:sz w:val="24"/>
          <w:szCs w:val="24"/>
          <w:lang w:val="es-ES"/>
        </w:rPr>
        <w:t>que se tienen para cada tarjeta que brinda la</w:t>
      </w:r>
      <w:r w:rsidRPr="00723F08">
        <w:rPr>
          <w:rFonts w:ascii="Arial" w:hAnsi="Arial" w:cs="Arial"/>
          <w:bCs/>
          <w:sz w:val="24"/>
          <w:szCs w:val="24"/>
          <w:lang w:val="es-ES"/>
        </w:rPr>
        <w:t xml:space="preserve"> </w:t>
      </w:r>
      <w:r w:rsidR="00A272FD">
        <w:rPr>
          <w:rFonts w:ascii="Arial" w:hAnsi="Arial" w:cs="Arial"/>
          <w:bCs/>
          <w:sz w:val="24"/>
          <w:szCs w:val="24"/>
          <w:lang w:val="es-ES"/>
        </w:rPr>
        <w:t>I</w:t>
      </w:r>
      <w:r>
        <w:rPr>
          <w:rFonts w:ascii="Arial" w:hAnsi="Arial" w:cs="Arial"/>
          <w:bCs/>
          <w:sz w:val="24"/>
          <w:szCs w:val="24"/>
          <w:lang w:val="es-ES"/>
        </w:rPr>
        <w:t xml:space="preserve">nstitución </w:t>
      </w:r>
      <w:r w:rsidR="00A272FD">
        <w:rPr>
          <w:rFonts w:ascii="Arial" w:hAnsi="Arial" w:cs="Arial"/>
          <w:bCs/>
          <w:sz w:val="24"/>
          <w:szCs w:val="24"/>
          <w:lang w:val="es-ES"/>
        </w:rPr>
        <w:t>F</w:t>
      </w:r>
      <w:r>
        <w:rPr>
          <w:rFonts w:ascii="Arial" w:hAnsi="Arial" w:cs="Arial"/>
          <w:bCs/>
          <w:sz w:val="24"/>
          <w:szCs w:val="24"/>
          <w:lang w:val="es-ES"/>
        </w:rPr>
        <w:t>inanciera</w:t>
      </w:r>
      <w:r w:rsidRPr="00723F08">
        <w:rPr>
          <w:rFonts w:ascii="Arial" w:hAnsi="Arial" w:cs="Arial"/>
          <w:bCs/>
          <w:sz w:val="24"/>
          <w:szCs w:val="24"/>
          <w:lang w:val="es-ES"/>
        </w:rPr>
        <w:t xml:space="preserve">, </w:t>
      </w:r>
      <w:r>
        <w:rPr>
          <w:rFonts w:ascii="Arial" w:hAnsi="Arial" w:cs="Arial"/>
          <w:bCs/>
          <w:sz w:val="24"/>
          <w:szCs w:val="24"/>
          <w:lang w:val="es-ES"/>
        </w:rPr>
        <w:t>se los detalla a continuación</w:t>
      </w:r>
      <w:r w:rsidRPr="00723F08">
        <w:rPr>
          <w:rFonts w:ascii="Arial" w:hAnsi="Arial" w:cs="Arial"/>
          <w:bCs/>
          <w:sz w:val="24"/>
          <w:szCs w:val="24"/>
          <w:lang w:val="es-ES"/>
        </w:rPr>
        <w:t>:</w:t>
      </w:r>
    </w:p>
    <w:p w:rsidR="000E44CC" w:rsidRPr="00533FC9" w:rsidRDefault="000E44CC" w:rsidP="000E44CC">
      <w:pPr>
        <w:pStyle w:val="Prrafodelista"/>
        <w:spacing w:after="0" w:line="480" w:lineRule="auto"/>
        <w:ind w:left="1080"/>
        <w:jc w:val="both"/>
        <w:rPr>
          <w:rFonts w:ascii="Arial" w:hAnsi="Arial" w:cs="Arial"/>
          <w:bCs/>
          <w:sz w:val="10"/>
          <w:szCs w:val="10"/>
          <w:lang w:val="es-ES"/>
        </w:rPr>
      </w:pPr>
    </w:p>
    <w:p w:rsidR="000E44CC" w:rsidRDefault="000E44CC" w:rsidP="00204028">
      <w:pPr>
        <w:pStyle w:val="Prrafodelista"/>
        <w:numPr>
          <w:ilvl w:val="0"/>
          <w:numId w:val="15"/>
        </w:numPr>
        <w:spacing w:after="0" w:line="480" w:lineRule="auto"/>
        <w:jc w:val="both"/>
        <w:rPr>
          <w:rFonts w:ascii="Arial" w:hAnsi="Arial" w:cs="Arial"/>
          <w:bCs/>
          <w:sz w:val="24"/>
          <w:szCs w:val="24"/>
          <w:lang w:val="es-ES"/>
        </w:rPr>
      </w:pPr>
      <w:r>
        <w:rPr>
          <w:rFonts w:ascii="Arial" w:hAnsi="Arial" w:cs="Arial"/>
          <w:bCs/>
          <w:sz w:val="24"/>
          <w:szCs w:val="24"/>
          <w:lang w:val="es-ES"/>
        </w:rPr>
        <w:t xml:space="preserve">Para la tarjeta A, que es una tarjeta de crédito interno </w:t>
      </w:r>
      <w:r w:rsidR="00F5160E">
        <w:rPr>
          <w:rFonts w:ascii="Arial" w:hAnsi="Arial" w:cs="Arial"/>
          <w:bCs/>
          <w:sz w:val="24"/>
          <w:szCs w:val="24"/>
          <w:lang w:val="es-ES"/>
        </w:rPr>
        <w:t>tiene</w:t>
      </w:r>
      <w:r>
        <w:rPr>
          <w:rFonts w:ascii="Arial" w:hAnsi="Arial" w:cs="Arial"/>
          <w:bCs/>
          <w:sz w:val="24"/>
          <w:szCs w:val="24"/>
          <w:lang w:val="es-ES"/>
        </w:rPr>
        <w:t xml:space="preserve"> </w:t>
      </w:r>
      <w:r w:rsidR="00F5160E">
        <w:rPr>
          <w:rFonts w:ascii="Arial" w:hAnsi="Arial" w:cs="Arial"/>
          <w:bCs/>
          <w:sz w:val="24"/>
          <w:szCs w:val="24"/>
          <w:lang w:val="es-ES"/>
        </w:rPr>
        <w:t xml:space="preserve">como </w:t>
      </w:r>
      <w:r>
        <w:rPr>
          <w:rFonts w:ascii="Arial" w:hAnsi="Arial" w:cs="Arial"/>
          <w:bCs/>
          <w:sz w:val="24"/>
          <w:szCs w:val="24"/>
          <w:lang w:val="es-ES"/>
        </w:rPr>
        <w:t>beneficios</w:t>
      </w:r>
      <w:r w:rsidR="00F5160E">
        <w:rPr>
          <w:rFonts w:ascii="Arial" w:hAnsi="Arial" w:cs="Arial"/>
          <w:bCs/>
          <w:sz w:val="24"/>
          <w:szCs w:val="24"/>
          <w:lang w:val="es-ES"/>
        </w:rPr>
        <w:t xml:space="preserve">: </w:t>
      </w:r>
      <w:r>
        <w:rPr>
          <w:rFonts w:ascii="Arial" w:hAnsi="Arial" w:cs="Arial"/>
          <w:bCs/>
          <w:sz w:val="24"/>
          <w:szCs w:val="24"/>
          <w:lang w:val="es-ES"/>
        </w:rPr>
        <w:t xml:space="preserve">descuentos exclusivos, avances en efectivo, consumos rotativos, consumos diferidos, pague cero, asistencia telefónica, asistencia de viaje, entre otros.  </w:t>
      </w:r>
    </w:p>
    <w:p w:rsidR="000E44CC" w:rsidRDefault="000E44CC" w:rsidP="00204028">
      <w:pPr>
        <w:pStyle w:val="Prrafodelista"/>
        <w:numPr>
          <w:ilvl w:val="0"/>
          <w:numId w:val="15"/>
        </w:numPr>
        <w:spacing w:after="0" w:line="480" w:lineRule="auto"/>
        <w:jc w:val="both"/>
        <w:rPr>
          <w:rFonts w:ascii="Arial" w:hAnsi="Arial" w:cs="Arial"/>
          <w:bCs/>
          <w:sz w:val="24"/>
          <w:szCs w:val="24"/>
          <w:lang w:val="es-ES"/>
        </w:rPr>
      </w:pPr>
      <w:r>
        <w:rPr>
          <w:rFonts w:ascii="Arial" w:hAnsi="Arial" w:cs="Arial"/>
          <w:bCs/>
          <w:sz w:val="24"/>
          <w:szCs w:val="24"/>
          <w:lang w:val="es-ES"/>
        </w:rPr>
        <w:t>Para la tarjeta B, que también es una tarjeta de crédito</w:t>
      </w:r>
      <w:r w:rsidR="00F5160E">
        <w:rPr>
          <w:rFonts w:ascii="Arial" w:hAnsi="Arial" w:cs="Arial"/>
          <w:bCs/>
          <w:sz w:val="24"/>
          <w:szCs w:val="24"/>
          <w:lang w:val="es-ES"/>
        </w:rPr>
        <w:t>,</w:t>
      </w:r>
      <w:r>
        <w:rPr>
          <w:rFonts w:ascii="Arial" w:hAnsi="Arial" w:cs="Arial"/>
          <w:bCs/>
          <w:sz w:val="24"/>
          <w:szCs w:val="24"/>
          <w:lang w:val="es-ES"/>
        </w:rPr>
        <w:t xml:space="preserve"> consta con el respaldo de una franquicia internacional, </w:t>
      </w:r>
      <w:r w:rsidR="00F5160E">
        <w:rPr>
          <w:rFonts w:ascii="Arial" w:hAnsi="Arial" w:cs="Arial"/>
          <w:bCs/>
          <w:sz w:val="24"/>
          <w:szCs w:val="24"/>
          <w:lang w:val="es-ES"/>
        </w:rPr>
        <w:t xml:space="preserve">teniendo </w:t>
      </w:r>
      <w:r>
        <w:rPr>
          <w:rFonts w:ascii="Arial" w:hAnsi="Arial" w:cs="Arial"/>
          <w:bCs/>
          <w:sz w:val="24"/>
          <w:szCs w:val="24"/>
          <w:lang w:val="es-ES"/>
        </w:rPr>
        <w:t xml:space="preserve">acceso a la red de comercios más grande </w:t>
      </w:r>
      <w:r w:rsidR="00F5160E">
        <w:rPr>
          <w:rFonts w:ascii="Arial" w:hAnsi="Arial" w:cs="Arial"/>
          <w:bCs/>
          <w:sz w:val="24"/>
          <w:szCs w:val="24"/>
          <w:lang w:val="es-ES"/>
        </w:rPr>
        <w:t>d</w:t>
      </w:r>
      <w:r>
        <w:rPr>
          <w:rFonts w:ascii="Arial" w:hAnsi="Arial" w:cs="Arial"/>
          <w:bCs/>
          <w:sz w:val="24"/>
          <w:szCs w:val="24"/>
          <w:lang w:val="es-ES"/>
        </w:rPr>
        <w:t xml:space="preserve">el país. Además brinda al cliente todos los beneficios de una tarjeta de crédito interna, pero adicionalmente le ofrece extracupo permanente y protección para su tarjeta, sus compras, sus viajes, y su vida. </w:t>
      </w:r>
    </w:p>
    <w:p w:rsidR="000E44CC" w:rsidRPr="00723F08" w:rsidRDefault="000E44CC" w:rsidP="00204028">
      <w:pPr>
        <w:pStyle w:val="Prrafodelista"/>
        <w:numPr>
          <w:ilvl w:val="0"/>
          <w:numId w:val="15"/>
        </w:numPr>
        <w:spacing w:after="0" w:line="480" w:lineRule="auto"/>
        <w:jc w:val="both"/>
        <w:rPr>
          <w:rFonts w:ascii="Arial" w:hAnsi="Arial" w:cs="Arial"/>
          <w:bCs/>
          <w:sz w:val="24"/>
          <w:szCs w:val="24"/>
          <w:lang w:val="es-ES"/>
        </w:rPr>
      </w:pPr>
      <w:r>
        <w:rPr>
          <w:rFonts w:ascii="Arial" w:hAnsi="Arial" w:cs="Arial"/>
          <w:bCs/>
          <w:sz w:val="24"/>
          <w:szCs w:val="24"/>
          <w:lang w:val="es-ES"/>
        </w:rPr>
        <w:lastRenderedPageBreak/>
        <w:t>Para la tarjeta C es una tarjeta que ofrece consumos con débitos directos a la cuenta, sea corriente o de ahorro, y retiros en una red de cajeros automáticos.</w:t>
      </w:r>
    </w:p>
    <w:p w:rsidR="000E44CC" w:rsidRPr="00883396" w:rsidRDefault="000E44CC" w:rsidP="00883396">
      <w:pPr>
        <w:pStyle w:val="Prrafodelista"/>
        <w:spacing w:after="0" w:line="480" w:lineRule="auto"/>
        <w:ind w:left="900"/>
        <w:jc w:val="both"/>
        <w:rPr>
          <w:rFonts w:ascii="Arial" w:hAnsi="Arial" w:cs="Arial"/>
          <w:bCs/>
          <w:sz w:val="24"/>
          <w:szCs w:val="24"/>
          <w:lang w:val="es-ES"/>
        </w:rPr>
      </w:pPr>
    </w:p>
    <w:p w:rsidR="000E44CC" w:rsidRPr="00883396" w:rsidRDefault="008561F0" w:rsidP="00D55FA7">
      <w:pPr>
        <w:pStyle w:val="Prrafodelista"/>
        <w:spacing w:line="480" w:lineRule="auto"/>
        <w:ind w:left="902"/>
        <w:jc w:val="both"/>
        <w:rPr>
          <w:rFonts w:ascii="Arial" w:hAnsi="Arial" w:cs="Arial"/>
          <w:bCs/>
          <w:sz w:val="24"/>
          <w:szCs w:val="24"/>
          <w:lang w:val="es-ES"/>
        </w:rPr>
      </w:pPr>
      <w:r>
        <w:rPr>
          <w:rFonts w:ascii="Arial" w:hAnsi="Arial" w:cs="Arial"/>
          <w:bCs/>
          <w:sz w:val="24"/>
          <w:szCs w:val="24"/>
          <w:lang w:val="es-ES"/>
        </w:rPr>
        <w:t>Actualmente</w:t>
      </w:r>
      <w:r w:rsidR="000E44CC" w:rsidRPr="00883396">
        <w:rPr>
          <w:rFonts w:ascii="Arial" w:hAnsi="Arial" w:cs="Arial"/>
          <w:bCs/>
          <w:sz w:val="24"/>
          <w:szCs w:val="24"/>
          <w:lang w:val="es-ES"/>
        </w:rPr>
        <w:t xml:space="preserve"> las tarjetas de crédito</w:t>
      </w:r>
      <w:r>
        <w:rPr>
          <w:rFonts w:ascii="Arial" w:hAnsi="Arial" w:cs="Arial"/>
          <w:bCs/>
          <w:sz w:val="24"/>
          <w:szCs w:val="24"/>
          <w:lang w:val="es-ES"/>
        </w:rPr>
        <w:t xml:space="preserve"> </w:t>
      </w:r>
      <w:r w:rsidR="000E44CC" w:rsidRPr="00883396">
        <w:rPr>
          <w:rFonts w:ascii="Arial" w:hAnsi="Arial" w:cs="Arial"/>
          <w:bCs/>
          <w:sz w:val="24"/>
          <w:szCs w:val="24"/>
          <w:lang w:val="es-ES"/>
        </w:rPr>
        <w:t>cuenta</w:t>
      </w:r>
      <w:r>
        <w:rPr>
          <w:rFonts w:ascii="Arial" w:hAnsi="Arial" w:cs="Arial"/>
          <w:bCs/>
          <w:sz w:val="24"/>
          <w:szCs w:val="24"/>
          <w:lang w:val="es-ES"/>
        </w:rPr>
        <w:t>n</w:t>
      </w:r>
      <w:r w:rsidR="000E44CC" w:rsidRPr="00883396">
        <w:rPr>
          <w:rFonts w:ascii="Arial" w:hAnsi="Arial" w:cs="Arial"/>
          <w:bCs/>
          <w:sz w:val="24"/>
          <w:szCs w:val="24"/>
          <w:lang w:val="es-ES"/>
        </w:rPr>
        <w:t xml:space="preserve"> con más de 3500 establecimientos afiliados y un Club de beneficios que consta de 100 establecimientos afiliados: restaurantes, hoteles, comercios y centros de entretenimiento que ofrecen hasta el 50% de descuento a los socios del Club.</w:t>
      </w:r>
    </w:p>
    <w:p w:rsidR="000E44CC" w:rsidRPr="00096AF5" w:rsidRDefault="000E44CC" w:rsidP="000E44CC">
      <w:pPr>
        <w:pStyle w:val="Prrafodelista"/>
        <w:spacing w:line="480" w:lineRule="auto"/>
        <w:ind w:left="1077"/>
        <w:jc w:val="both"/>
        <w:rPr>
          <w:rFonts w:ascii="Arial" w:hAnsi="Arial" w:cs="Arial"/>
          <w:bCs/>
          <w:sz w:val="24"/>
          <w:szCs w:val="24"/>
          <w:lang w:val="es-ES_tradnl"/>
        </w:rPr>
      </w:pPr>
    </w:p>
    <w:p w:rsidR="000E44CC" w:rsidRDefault="000E44CC" w:rsidP="00883396">
      <w:pPr>
        <w:pStyle w:val="Prrafodelista"/>
        <w:numPr>
          <w:ilvl w:val="1"/>
          <w:numId w:val="1"/>
        </w:numPr>
        <w:spacing w:after="0" w:line="480" w:lineRule="auto"/>
        <w:ind w:left="900" w:hanging="450"/>
        <w:rPr>
          <w:rFonts w:ascii="Arial" w:hAnsi="Arial" w:cs="Arial"/>
          <w:b/>
          <w:bCs/>
          <w:sz w:val="24"/>
          <w:szCs w:val="24"/>
          <w:lang w:val="es-ES"/>
        </w:rPr>
      </w:pPr>
      <w:r>
        <w:rPr>
          <w:rFonts w:ascii="Arial" w:hAnsi="Arial" w:cs="Arial"/>
          <w:b/>
          <w:bCs/>
          <w:sz w:val="24"/>
          <w:szCs w:val="24"/>
          <w:lang w:val="es-ES"/>
        </w:rPr>
        <w:t>Descripción de P</w:t>
      </w:r>
      <w:r w:rsidRPr="0047432A">
        <w:rPr>
          <w:rFonts w:ascii="Arial" w:hAnsi="Arial" w:cs="Arial"/>
          <w:b/>
          <w:bCs/>
          <w:sz w:val="24"/>
          <w:szCs w:val="24"/>
          <w:lang w:val="es-ES"/>
        </w:rPr>
        <w:t>rocesos</w:t>
      </w:r>
    </w:p>
    <w:p w:rsidR="000E44CC" w:rsidRDefault="000E44CC" w:rsidP="000E44CC">
      <w:pPr>
        <w:pStyle w:val="Prrafodelista"/>
        <w:spacing w:after="0" w:line="480" w:lineRule="auto"/>
        <w:ind w:left="1080"/>
        <w:rPr>
          <w:rFonts w:ascii="Arial" w:hAnsi="Arial" w:cs="Arial"/>
          <w:b/>
          <w:bCs/>
          <w:sz w:val="24"/>
          <w:szCs w:val="24"/>
          <w:lang w:val="es-ES"/>
        </w:rPr>
      </w:pPr>
    </w:p>
    <w:p w:rsidR="000E44CC" w:rsidRDefault="000E44CC" w:rsidP="00883396">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t>En esta fase del capítulo, se detallarán los pro</w:t>
      </w:r>
      <w:r w:rsidR="00A272FD">
        <w:rPr>
          <w:rFonts w:ascii="Arial" w:hAnsi="Arial" w:cs="Arial"/>
          <w:bCs/>
          <w:sz w:val="24"/>
          <w:szCs w:val="24"/>
          <w:lang w:val="es-ES"/>
        </w:rPr>
        <w:t>cesos que se desarrollan en el Área de P</w:t>
      </w:r>
      <w:r>
        <w:rPr>
          <w:rFonts w:ascii="Arial" w:hAnsi="Arial" w:cs="Arial"/>
          <w:bCs/>
          <w:sz w:val="24"/>
          <w:szCs w:val="24"/>
          <w:lang w:val="es-ES"/>
        </w:rPr>
        <w:t>roducción de</w:t>
      </w:r>
      <w:r w:rsidR="00A272FD">
        <w:rPr>
          <w:rFonts w:ascii="Arial" w:hAnsi="Arial" w:cs="Arial"/>
          <w:bCs/>
          <w:sz w:val="24"/>
          <w:szCs w:val="24"/>
          <w:lang w:val="es-ES"/>
        </w:rPr>
        <w:t>l Departamento de Tarjetas de C</w:t>
      </w:r>
      <w:r>
        <w:rPr>
          <w:rFonts w:ascii="Arial" w:hAnsi="Arial" w:cs="Arial"/>
          <w:bCs/>
          <w:sz w:val="24"/>
          <w:szCs w:val="24"/>
          <w:lang w:val="es-ES"/>
        </w:rPr>
        <w:t>rédito. Estos procesos son:</w:t>
      </w:r>
    </w:p>
    <w:p w:rsidR="000E44CC" w:rsidRDefault="000E44CC" w:rsidP="00204028">
      <w:pPr>
        <w:pStyle w:val="Prrafodelista"/>
        <w:numPr>
          <w:ilvl w:val="0"/>
          <w:numId w:val="14"/>
        </w:numPr>
        <w:spacing w:after="0" w:line="480" w:lineRule="auto"/>
        <w:jc w:val="both"/>
        <w:rPr>
          <w:rFonts w:ascii="Arial" w:hAnsi="Arial" w:cs="Arial"/>
          <w:bCs/>
          <w:sz w:val="24"/>
          <w:szCs w:val="24"/>
          <w:lang w:val="es-ES"/>
        </w:rPr>
      </w:pPr>
      <w:r>
        <w:rPr>
          <w:rFonts w:ascii="Arial" w:hAnsi="Arial" w:cs="Arial"/>
          <w:bCs/>
          <w:sz w:val="24"/>
          <w:szCs w:val="24"/>
          <w:lang w:val="es-ES"/>
        </w:rPr>
        <w:t>Proceso de Producción.</w:t>
      </w:r>
    </w:p>
    <w:p w:rsidR="000E44CC" w:rsidRDefault="000E44CC" w:rsidP="00204028">
      <w:pPr>
        <w:pStyle w:val="Prrafodelista"/>
        <w:numPr>
          <w:ilvl w:val="0"/>
          <w:numId w:val="14"/>
        </w:numPr>
        <w:spacing w:after="0" w:line="480" w:lineRule="auto"/>
        <w:jc w:val="both"/>
        <w:rPr>
          <w:rFonts w:ascii="Arial" w:hAnsi="Arial" w:cs="Arial"/>
          <w:bCs/>
          <w:sz w:val="24"/>
          <w:szCs w:val="24"/>
          <w:lang w:val="es-ES"/>
        </w:rPr>
      </w:pPr>
      <w:r>
        <w:rPr>
          <w:rFonts w:ascii="Arial" w:hAnsi="Arial" w:cs="Arial"/>
          <w:bCs/>
          <w:sz w:val="24"/>
          <w:szCs w:val="24"/>
          <w:lang w:val="es-ES"/>
        </w:rPr>
        <w:t xml:space="preserve">Proceso de Segunda Gestión. </w:t>
      </w:r>
    </w:p>
    <w:p w:rsidR="000E44CC" w:rsidRPr="00502108" w:rsidRDefault="000E44CC" w:rsidP="00204028">
      <w:pPr>
        <w:pStyle w:val="Prrafodelista"/>
        <w:numPr>
          <w:ilvl w:val="0"/>
          <w:numId w:val="14"/>
        </w:numPr>
        <w:spacing w:after="0" w:line="480" w:lineRule="auto"/>
        <w:jc w:val="both"/>
        <w:rPr>
          <w:rFonts w:ascii="Arial" w:hAnsi="Arial" w:cs="Arial"/>
          <w:bCs/>
          <w:sz w:val="24"/>
          <w:szCs w:val="24"/>
          <w:lang w:val="es-ES"/>
        </w:rPr>
      </w:pPr>
      <w:r>
        <w:rPr>
          <w:rFonts w:ascii="Arial" w:hAnsi="Arial" w:cs="Arial"/>
          <w:bCs/>
          <w:sz w:val="24"/>
          <w:szCs w:val="24"/>
          <w:lang w:val="es-ES"/>
        </w:rPr>
        <w:t>Proceso de Destrucción.</w:t>
      </w:r>
    </w:p>
    <w:p w:rsidR="00E5561F" w:rsidRDefault="00E5561F" w:rsidP="00883396">
      <w:pPr>
        <w:pStyle w:val="Prrafodelista"/>
        <w:spacing w:after="0" w:line="480" w:lineRule="auto"/>
        <w:ind w:left="900"/>
        <w:jc w:val="both"/>
        <w:rPr>
          <w:rFonts w:ascii="Arial" w:hAnsi="Arial" w:cs="Arial"/>
          <w:bCs/>
          <w:sz w:val="24"/>
          <w:szCs w:val="24"/>
          <w:lang w:val="es-ES"/>
        </w:rPr>
      </w:pPr>
    </w:p>
    <w:p w:rsidR="000E44CC" w:rsidRPr="00CF3D1C" w:rsidRDefault="000E44CC" w:rsidP="00883396">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t xml:space="preserve">Antes de </w:t>
      </w:r>
      <w:r w:rsidR="00E5561F">
        <w:rPr>
          <w:rFonts w:ascii="Arial" w:hAnsi="Arial" w:cs="Arial"/>
          <w:bCs/>
          <w:sz w:val="24"/>
          <w:szCs w:val="24"/>
          <w:lang w:val="es-ES"/>
        </w:rPr>
        <w:t>iniciar la descripción de</w:t>
      </w:r>
      <w:r>
        <w:rPr>
          <w:rFonts w:ascii="Arial" w:hAnsi="Arial" w:cs="Arial"/>
          <w:bCs/>
          <w:sz w:val="24"/>
          <w:szCs w:val="24"/>
          <w:lang w:val="es-ES"/>
        </w:rPr>
        <w:t xml:space="preserve"> </w:t>
      </w:r>
      <w:r w:rsidR="00E5561F">
        <w:rPr>
          <w:rFonts w:ascii="Arial" w:hAnsi="Arial" w:cs="Arial"/>
          <w:bCs/>
          <w:sz w:val="24"/>
          <w:szCs w:val="24"/>
          <w:lang w:val="es-ES"/>
        </w:rPr>
        <w:t xml:space="preserve">los </w:t>
      </w:r>
      <w:r>
        <w:rPr>
          <w:rFonts w:ascii="Arial" w:hAnsi="Arial" w:cs="Arial"/>
          <w:bCs/>
          <w:sz w:val="24"/>
          <w:szCs w:val="24"/>
          <w:lang w:val="es-ES"/>
        </w:rPr>
        <w:t>procesos, es importan</w:t>
      </w:r>
      <w:r w:rsidR="00E5561F">
        <w:rPr>
          <w:rFonts w:ascii="Arial" w:hAnsi="Arial" w:cs="Arial"/>
          <w:bCs/>
          <w:sz w:val="24"/>
          <w:szCs w:val="24"/>
          <w:lang w:val="es-ES"/>
        </w:rPr>
        <w:t>te dar a</w:t>
      </w:r>
      <w:r>
        <w:rPr>
          <w:rFonts w:ascii="Arial" w:hAnsi="Arial" w:cs="Arial"/>
          <w:bCs/>
          <w:sz w:val="24"/>
          <w:szCs w:val="24"/>
          <w:lang w:val="es-ES"/>
        </w:rPr>
        <w:t xml:space="preserve"> conocer que el pro</w:t>
      </w:r>
      <w:r w:rsidRPr="00CF3D1C">
        <w:rPr>
          <w:rFonts w:ascii="Arial" w:hAnsi="Arial" w:cs="Arial"/>
          <w:bCs/>
          <w:sz w:val="24"/>
          <w:szCs w:val="24"/>
          <w:lang w:val="es-ES"/>
        </w:rPr>
        <w:t>ceso de generación de tarjetas de crédito</w:t>
      </w:r>
      <w:r>
        <w:rPr>
          <w:rFonts w:ascii="Arial" w:hAnsi="Arial" w:cs="Arial"/>
          <w:bCs/>
          <w:sz w:val="24"/>
          <w:szCs w:val="24"/>
          <w:lang w:val="es-ES"/>
        </w:rPr>
        <w:t xml:space="preserve"> del </w:t>
      </w:r>
      <w:r>
        <w:rPr>
          <w:rFonts w:ascii="Arial" w:hAnsi="Arial" w:cs="Arial"/>
          <w:bCs/>
          <w:sz w:val="24"/>
          <w:szCs w:val="24"/>
          <w:lang w:val="es-ES"/>
        </w:rPr>
        <w:lastRenderedPageBreak/>
        <w:t xml:space="preserve">Banco </w:t>
      </w:r>
      <w:r w:rsidRPr="00CF3D1C">
        <w:rPr>
          <w:rFonts w:ascii="Arial" w:hAnsi="Arial" w:cs="Arial"/>
          <w:bCs/>
          <w:sz w:val="24"/>
          <w:szCs w:val="24"/>
          <w:lang w:val="es-ES"/>
        </w:rPr>
        <w:t xml:space="preserve">proviene por </w:t>
      </w:r>
      <w:r>
        <w:rPr>
          <w:rFonts w:ascii="Arial" w:hAnsi="Arial" w:cs="Arial"/>
          <w:bCs/>
          <w:sz w:val="24"/>
          <w:szCs w:val="24"/>
          <w:lang w:val="es-ES"/>
        </w:rPr>
        <w:t>dos</w:t>
      </w:r>
      <w:r w:rsidRPr="00CF3D1C">
        <w:rPr>
          <w:rFonts w:ascii="Arial" w:hAnsi="Arial" w:cs="Arial"/>
          <w:bCs/>
          <w:sz w:val="24"/>
          <w:szCs w:val="24"/>
          <w:lang w:val="es-ES"/>
        </w:rPr>
        <w:t xml:space="preserve"> vías: Trámite Normal y Preemisión</w:t>
      </w:r>
      <w:r w:rsidRPr="00883396">
        <w:rPr>
          <w:rFonts w:ascii="Arial" w:hAnsi="Arial" w:cs="Arial"/>
          <w:bCs/>
          <w:sz w:val="24"/>
          <w:szCs w:val="24"/>
          <w:lang w:val="es-ES"/>
        </w:rPr>
        <w:t>.</w:t>
      </w:r>
      <w:r w:rsidRPr="00CF3D1C">
        <w:rPr>
          <w:rFonts w:ascii="Arial" w:hAnsi="Arial" w:cs="Arial"/>
          <w:bCs/>
          <w:sz w:val="24"/>
          <w:szCs w:val="24"/>
          <w:lang w:val="es-ES"/>
        </w:rPr>
        <w:t xml:space="preserve"> El trámite normal </w:t>
      </w:r>
      <w:r w:rsidRPr="00883396">
        <w:rPr>
          <w:rFonts w:ascii="Arial" w:hAnsi="Arial" w:cs="Arial"/>
          <w:bCs/>
          <w:sz w:val="24"/>
          <w:szCs w:val="24"/>
          <w:lang w:val="es-ES"/>
        </w:rPr>
        <w:t xml:space="preserve">es el proceso </w:t>
      </w:r>
      <w:r w:rsidR="00977B02">
        <w:rPr>
          <w:rFonts w:ascii="Arial" w:hAnsi="Arial" w:cs="Arial"/>
          <w:bCs/>
          <w:sz w:val="24"/>
          <w:szCs w:val="24"/>
          <w:lang w:val="es-ES"/>
        </w:rPr>
        <w:t xml:space="preserve">en </w:t>
      </w:r>
      <w:r w:rsidRPr="00883396">
        <w:rPr>
          <w:rFonts w:ascii="Arial" w:hAnsi="Arial" w:cs="Arial"/>
          <w:bCs/>
          <w:sz w:val="24"/>
          <w:szCs w:val="24"/>
          <w:lang w:val="es-ES"/>
        </w:rPr>
        <w:t>el cual el interesado solicita el producto en lo</w:t>
      </w:r>
      <w:r w:rsidR="00977B02">
        <w:rPr>
          <w:rFonts w:ascii="Arial" w:hAnsi="Arial" w:cs="Arial"/>
          <w:bCs/>
          <w:sz w:val="24"/>
          <w:szCs w:val="24"/>
          <w:lang w:val="es-ES"/>
        </w:rPr>
        <w:t>s puntos de atención al cliente;</w:t>
      </w:r>
      <w:r w:rsidRPr="00883396">
        <w:rPr>
          <w:rFonts w:ascii="Arial" w:hAnsi="Arial" w:cs="Arial"/>
          <w:bCs/>
          <w:sz w:val="24"/>
          <w:szCs w:val="24"/>
          <w:lang w:val="es-ES"/>
        </w:rPr>
        <w:t xml:space="preserve"> y </w:t>
      </w:r>
      <w:r w:rsidRPr="00CF3D1C">
        <w:rPr>
          <w:rFonts w:ascii="Arial" w:hAnsi="Arial" w:cs="Arial"/>
          <w:bCs/>
          <w:sz w:val="24"/>
          <w:szCs w:val="24"/>
          <w:lang w:val="es-ES"/>
        </w:rPr>
        <w:t>Preemisión</w:t>
      </w:r>
      <w:r w:rsidRPr="00883396">
        <w:rPr>
          <w:rFonts w:ascii="Arial" w:hAnsi="Arial" w:cs="Arial"/>
          <w:bCs/>
          <w:sz w:val="24"/>
          <w:szCs w:val="24"/>
          <w:lang w:val="es-ES"/>
        </w:rPr>
        <w:t xml:space="preserve"> es el proceso de venta de los productos mediante los canales internos y/o externos.</w:t>
      </w:r>
      <w:r w:rsidRPr="00CF3D1C">
        <w:rPr>
          <w:rFonts w:ascii="Arial" w:hAnsi="Arial" w:cs="Arial"/>
          <w:bCs/>
          <w:sz w:val="24"/>
          <w:szCs w:val="24"/>
          <w:lang w:val="es-ES"/>
        </w:rPr>
        <w:t xml:space="preserve"> </w:t>
      </w:r>
    </w:p>
    <w:p w:rsidR="000E44CC" w:rsidRDefault="000E44CC" w:rsidP="00883396">
      <w:pPr>
        <w:pStyle w:val="Prrafodelista"/>
        <w:spacing w:after="0" w:line="480" w:lineRule="auto"/>
        <w:ind w:left="900"/>
        <w:jc w:val="both"/>
        <w:rPr>
          <w:rFonts w:ascii="Arial" w:hAnsi="Arial" w:cs="Arial"/>
          <w:bCs/>
          <w:sz w:val="24"/>
          <w:szCs w:val="24"/>
          <w:lang w:val="es-ES"/>
        </w:rPr>
      </w:pPr>
    </w:p>
    <w:p w:rsidR="000E44CC" w:rsidRPr="00363428" w:rsidRDefault="000E44CC" w:rsidP="00883396">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t>Una vez que se obtiene la solicitud del producto de crédito, se debe validar el perfil del interesado, y para ello se usa un sistema de aprobación al cliente, el cual define el</w:t>
      </w:r>
      <w:r w:rsidRPr="002B4E49">
        <w:rPr>
          <w:rFonts w:ascii="Arial" w:hAnsi="Arial" w:cs="Arial"/>
          <w:bCs/>
          <w:sz w:val="24"/>
          <w:szCs w:val="24"/>
          <w:lang w:val="es-ES"/>
        </w:rPr>
        <w:t xml:space="preserve"> cupo</w:t>
      </w:r>
      <w:r>
        <w:rPr>
          <w:rFonts w:ascii="Arial" w:hAnsi="Arial" w:cs="Arial"/>
          <w:bCs/>
          <w:sz w:val="24"/>
          <w:szCs w:val="24"/>
          <w:lang w:val="es-ES"/>
        </w:rPr>
        <w:t xml:space="preserve"> mínimo que se otorgará a la tarjeta. Adicionalmente se realiza verificaciones, ya sean telefónicas o terrenas del lugar de domicilio o lugar de la oficina del interesado. Por último, si e</w:t>
      </w:r>
      <w:r w:rsidRPr="00363428">
        <w:rPr>
          <w:rFonts w:ascii="Arial" w:hAnsi="Arial" w:cs="Arial"/>
          <w:bCs/>
          <w:sz w:val="24"/>
          <w:szCs w:val="24"/>
          <w:lang w:val="es-ES"/>
        </w:rPr>
        <w:t xml:space="preserve">l cliente es </w:t>
      </w:r>
      <w:r>
        <w:rPr>
          <w:rFonts w:ascii="Arial" w:hAnsi="Arial" w:cs="Arial"/>
          <w:bCs/>
          <w:sz w:val="24"/>
          <w:szCs w:val="24"/>
          <w:lang w:val="es-ES"/>
        </w:rPr>
        <w:t>apto</w:t>
      </w:r>
      <w:r w:rsidRPr="00363428">
        <w:rPr>
          <w:rFonts w:ascii="Arial" w:hAnsi="Arial" w:cs="Arial"/>
          <w:bCs/>
          <w:sz w:val="24"/>
          <w:szCs w:val="24"/>
          <w:lang w:val="es-ES"/>
        </w:rPr>
        <w:t xml:space="preserve"> se </w:t>
      </w:r>
      <w:r>
        <w:rPr>
          <w:rFonts w:ascii="Arial" w:hAnsi="Arial" w:cs="Arial"/>
          <w:bCs/>
          <w:sz w:val="24"/>
          <w:szCs w:val="24"/>
          <w:lang w:val="es-ES"/>
        </w:rPr>
        <w:t>procede a crear</w:t>
      </w:r>
      <w:r w:rsidRPr="00363428">
        <w:rPr>
          <w:rFonts w:ascii="Arial" w:hAnsi="Arial" w:cs="Arial"/>
          <w:bCs/>
          <w:sz w:val="24"/>
          <w:szCs w:val="24"/>
          <w:lang w:val="es-ES"/>
        </w:rPr>
        <w:t xml:space="preserve"> la tarjeta en el sistema</w:t>
      </w:r>
      <w:r w:rsidR="00580166">
        <w:rPr>
          <w:rFonts w:ascii="Arial" w:hAnsi="Arial" w:cs="Arial"/>
          <w:bCs/>
          <w:sz w:val="24"/>
          <w:szCs w:val="24"/>
          <w:lang w:val="es-ES"/>
        </w:rPr>
        <w:t xml:space="preserve"> operativo</w:t>
      </w:r>
      <w:r w:rsidRPr="00363428">
        <w:rPr>
          <w:rFonts w:ascii="Arial" w:hAnsi="Arial" w:cs="Arial"/>
          <w:bCs/>
          <w:sz w:val="24"/>
          <w:szCs w:val="24"/>
          <w:lang w:val="es-ES"/>
        </w:rPr>
        <w:t xml:space="preserve"> con estado </w:t>
      </w:r>
      <w:r>
        <w:rPr>
          <w:rFonts w:ascii="Arial" w:hAnsi="Arial" w:cs="Arial"/>
          <w:bCs/>
          <w:sz w:val="24"/>
          <w:szCs w:val="24"/>
          <w:lang w:val="es-ES"/>
        </w:rPr>
        <w:t>“</w:t>
      </w:r>
      <w:r w:rsidRPr="00363428">
        <w:rPr>
          <w:rFonts w:ascii="Arial" w:hAnsi="Arial" w:cs="Arial"/>
          <w:bCs/>
          <w:sz w:val="24"/>
          <w:szCs w:val="24"/>
          <w:lang w:val="es-ES"/>
        </w:rPr>
        <w:t>generada</w:t>
      </w:r>
      <w:r>
        <w:rPr>
          <w:rFonts w:ascii="Arial" w:hAnsi="Arial" w:cs="Arial"/>
          <w:bCs/>
          <w:sz w:val="24"/>
          <w:szCs w:val="24"/>
          <w:lang w:val="es-ES"/>
        </w:rPr>
        <w:t>”</w:t>
      </w:r>
      <w:r w:rsidRPr="00363428">
        <w:rPr>
          <w:rFonts w:ascii="Arial" w:hAnsi="Arial" w:cs="Arial"/>
          <w:bCs/>
          <w:sz w:val="24"/>
          <w:szCs w:val="24"/>
          <w:lang w:val="es-ES"/>
        </w:rPr>
        <w:t xml:space="preserve">. </w:t>
      </w:r>
    </w:p>
    <w:p w:rsidR="000E44CC" w:rsidRDefault="000E44CC" w:rsidP="000E44CC">
      <w:pPr>
        <w:pStyle w:val="Prrafodelista"/>
        <w:tabs>
          <w:tab w:val="left" w:pos="990"/>
        </w:tabs>
        <w:spacing w:line="480" w:lineRule="auto"/>
        <w:ind w:left="1440"/>
        <w:jc w:val="both"/>
        <w:rPr>
          <w:rFonts w:ascii="Arial" w:hAnsi="Arial" w:cs="Arial"/>
          <w:bCs/>
          <w:sz w:val="24"/>
          <w:szCs w:val="24"/>
          <w:lang w:val="es-ES"/>
        </w:rPr>
      </w:pPr>
    </w:p>
    <w:p w:rsidR="000E44CC" w:rsidRDefault="000E44CC" w:rsidP="00F4408A">
      <w:pPr>
        <w:pStyle w:val="Prrafodelista"/>
        <w:numPr>
          <w:ilvl w:val="2"/>
          <w:numId w:val="39"/>
        </w:numPr>
        <w:spacing w:line="240" w:lineRule="auto"/>
        <w:ind w:left="1560" w:hanging="567"/>
        <w:rPr>
          <w:rFonts w:ascii="Arial" w:hAnsi="Arial" w:cs="Arial"/>
          <w:b/>
          <w:bCs/>
          <w:sz w:val="24"/>
          <w:szCs w:val="24"/>
          <w:lang w:val="es-ES"/>
        </w:rPr>
      </w:pPr>
      <w:r w:rsidRPr="00B45523">
        <w:rPr>
          <w:rFonts w:ascii="Arial" w:hAnsi="Arial" w:cs="Arial"/>
          <w:b/>
          <w:bCs/>
          <w:sz w:val="24"/>
          <w:szCs w:val="24"/>
          <w:lang w:val="es-ES"/>
        </w:rPr>
        <w:t xml:space="preserve">Proceso de Producción </w:t>
      </w:r>
    </w:p>
    <w:p w:rsidR="000E44CC" w:rsidRDefault="000E44CC" w:rsidP="000E44CC">
      <w:pPr>
        <w:pStyle w:val="Prrafodelista"/>
        <w:spacing w:line="240" w:lineRule="auto"/>
        <w:ind w:left="1224"/>
        <w:rPr>
          <w:rFonts w:ascii="Arial" w:hAnsi="Arial" w:cs="Arial"/>
          <w:b/>
          <w:bCs/>
          <w:sz w:val="24"/>
          <w:szCs w:val="24"/>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sidRPr="00AD61C7">
        <w:rPr>
          <w:rFonts w:ascii="Arial" w:hAnsi="Arial" w:cs="Arial"/>
          <w:bCs/>
          <w:sz w:val="24"/>
          <w:szCs w:val="24"/>
          <w:lang w:val="es-ES"/>
        </w:rPr>
        <w:t>El proceso de producción</w:t>
      </w:r>
      <w:r>
        <w:rPr>
          <w:rFonts w:ascii="Arial" w:hAnsi="Arial" w:cs="Arial"/>
          <w:bCs/>
          <w:sz w:val="24"/>
          <w:szCs w:val="24"/>
          <w:lang w:val="es-ES"/>
        </w:rPr>
        <w:t xml:space="preserve"> i</w:t>
      </w:r>
      <w:r w:rsidRPr="00AD61C7">
        <w:rPr>
          <w:rFonts w:ascii="Arial" w:hAnsi="Arial" w:cs="Arial"/>
          <w:bCs/>
          <w:sz w:val="24"/>
          <w:szCs w:val="24"/>
          <w:lang w:val="es-ES"/>
        </w:rPr>
        <w:t xml:space="preserve">nicia cuando el sistema </w:t>
      </w:r>
      <w:r w:rsidR="00580166">
        <w:rPr>
          <w:rFonts w:ascii="Arial" w:hAnsi="Arial" w:cs="Arial"/>
          <w:bCs/>
          <w:sz w:val="24"/>
          <w:szCs w:val="24"/>
          <w:lang w:val="es-ES"/>
        </w:rPr>
        <w:t xml:space="preserve">operativo </w:t>
      </w:r>
      <w:r w:rsidRPr="00AD61C7">
        <w:rPr>
          <w:rFonts w:ascii="Arial" w:hAnsi="Arial" w:cs="Arial"/>
          <w:bCs/>
          <w:sz w:val="24"/>
          <w:szCs w:val="24"/>
          <w:lang w:val="es-ES"/>
        </w:rPr>
        <w:t>genera las tarjetas de crédito</w:t>
      </w:r>
      <w:r>
        <w:rPr>
          <w:rFonts w:ascii="Arial" w:hAnsi="Arial" w:cs="Arial"/>
          <w:bCs/>
          <w:sz w:val="24"/>
          <w:szCs w:val="24"/>
          <w:lang w:val="es-ES"/>
        </w:rPr>
        <w:t>, y finaliza cuando la tarjeta ha sido entregada al cliente o se encuentra almacenada en las oficinas del Banco. Véase APÉNDICE A.</w:t>
      </w: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 xml:space="preserve"> </w:t>
      </w:r>
    </w:p>
    <w:p w:rsidR="0088324D"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lastRenderedPageBreak/>
        <w:t xml:space="preserve">Paso 1: </w:t>
      </w:r>
      <w:r w:rsidR="0088324D">
        <w:rPr>
          <w:rFonts w:ascii="Arial" w:hAnsi="Arial" w:cs="Arial"/>
          <w:bCs/>
          <w:sz w:val="24"/>
          <w:szCs w:val="24"/>
          <w:lang w:val="es-ES"/>
        </w:rPr>
        <w:t>El Custodio verifica que existan tarjetas generadas en el sistema opera</w:t>
      </w:r>
      <w:r w:rsidR="001E2955">
        <w:rPr>
          <w:rFonts w:ascii="Arial" w:hAnsi="Arial" w:cs="Arial"/>
          <w:bCs/>
          <w:sz w:val="24"/>
          <w:szCs w:val="24"/>
          <w:lang w:val="es-ES"/>
        </w:rPr>
        <w:t>t</w:t>
      </w:r>
      <w:r w:rsidR="0088324D">
        <w:rPr>
          <w:rFonts w:ascii="Arial" w:hAnsi="Arial" w:cs="Arial"/>
          <w:bCs/>
          <w:sz w:val="24"/>
          <w:szCs w:val="24"/>
          <w:lang w:val="es-ES"/>
        </w:rPr>
        <w:t>ivo</w:t>
      </w:r>
      <w:r w:rsidR="001E2955">
        <w:rPr>
          <w:rFonts w:ascii="Arial" w:hAnsi="Arial" w:cs="Arial"/>
          <w:bCs/>
          <w:sz w:val="24"/>
          <w:szCs w:val="24"/>
          <w:lang w:val="es-ES"/>
        </w:rPr>
        <w:t>, y elabora un cuadro con la finalidad de pre-asignar las tarjetas y así poder dar la p</w:t>
      </w:r>
      <w:r w:rsidR="008561F0">
        <w:rPr>
          <w:rFonts w:ascii="Arial" w:hAnsi="Arial" w:cs="Arial"/>
          <w:bCs/>
          <w:sz w:val="24"/>
          <w:szCs w:val="24"/>
          <w:lang w:val="es-ES"/>
        </w:rPr>
        <w:t>auta para imprimir las mismas.</w:t>
      </w:r>
    </w:p>
    <w:p w:rsidR="0088324D" w:rsidRDefault="0088324D" w:rsidP="00687758">
      <w:pPr>
        <w:pStyle w:val="Prrafodelista"/>
        <w:spacing w:after="0" w:line="480" w:lineRule="auto"/>
        <w:ind w:left="1620"/>
        <w:jc w:val="both"/>
        <w:rPr>
          <w:rFonts w:ascii="Arial" w:hAnsi="Arial" w:cs="Arial"/>
          <w:bCs/>
          <w:sz w:val="24"/>
          <w:szCs w:val="24"/>
          <w:lang w:val="es-ES"/>
        </w:rPr>
      </w:pPr>
    </w:p>
    <w:p w:rsidR="000E44CC" w:rsidRPr="00AD61C7" w:rsidRDefault="0088324D" w:rsidP="00687758">
      <w:pPr>
        <w:pStyle w:val="Prrafodelista"/>
        <w:spacing w:after="0" w:line="480" w:lineRule="auto"/>
        <w:ind w:left="1620"/>
        <w:jc w:val="both"/>
        <w:rPr>
          <w:rFonts w:ascii="Arial" w:hAnsi="Arial" w:cs="Arial"/>
          <w:b/>
          <w:bCs/>
          <w:sz w:val="24"/>
          <w:szCs w:val="24"/>
          <w:lang w:val="es-ES"/>
        </w:rPr>
      </w:pPr>
      <w:r>
        <w:rPr>
          <w:rFonts w:ascii="Arial" w:hAnsi="Arial" w:cs="Arial"/>
          <w:bCs/>
          <w:sz w:val="24"/>
          <w:szCs w:val="24"/>
          <w:lang w:val="es-ES"/>
        </w:rPr>
        <w:t xml:space="preserve">Paso 2: </w:t>
      </w:r>
      <w:r w:rsidR="000E44CC" w:rsidRPr="00AD61C7">
        <w:rPr>
          <w:rFonts w:ascii="Arial" w:hAnsi="Arial" w:cs="Arial"/>
          <w:bCs/>
          <w:sz w:val="24"/>
          <w:szCs w:val="24"/>
          <w:lang w:val="es-ES"/>
        </w:rPr>
        <w:t xml:space="preserve">El </w:t>
      </w:r>
      <w:r w:rsidR="00FA3848">
        <w:rPr>
          <w:rFonts w:ascii="Arial" w:hAnsi="Arial" w:cs="Arial"/>
          <w:bCs/>
          <w:sz w:val="24"/>
          <w:szCs w:val="24"/>
          <w:lang w:val="es-ES"/>
        </w:rPr>
        <w:t>Auxiliar A</w:t>
      </w:r>
      <w:r w:rsidR="000E44CC" w:rsidRPr="00AD61C7">
        <w:rPr>
          <w:rFonts w:ascii="Arial" w:hAnsi="Arial" w:cs="Arial"/>
          <w:bCs/>
          <w:sz w:val="24"/>
          <w:szCs w:val="24"/>
          <w:lang w:val="es-ES"/>
        </w:rPr>
        <w:t xml:space="preserve"> revisa en la bandeja de entrada </w:t>
      </w:r>
      <w:r w:rsidR="000E44CC">
        <w:rPr>
          <w:rFonts w:ascii="Arial" w:hAnsi="Arial" w:cs="Arial"/>
          <w:bCs/>
          <w:sz w:val="24"/>
          <w:szCs w:val="24"/>
          <w:lang w:val="es-ES"/>
        </w:rPr>
        <w:t xml:space="preserve">del </w:t>
      </w:r>
      <w:r w:rsidR="00A27387">
        <w:rPr>
          <w:rFonts w:ascii="Arial" w:hAnsi="Arial" w:cs="Arial"/>
          <w:bCs/>
          <w:sz w:val="24"/>
          <w:szCs w:val="24"/>
          <w:lang w:val="es-ES"/>
        </w:rPr>
        <w:t>sistema operativo</w:t>
      </w:r>
      <w:r w:rsidR="000E44CC">
        <w:rPr>
          <w:rFonts w:ascii="Arial" w:hAnsi="Arial" w:cs="Arial"/>
          <w:bCs/>
          <w:sz w:val="24"/>
          <w:szCs w:val="24"/>
          <w:lang w:val="es-ES"/>
        </w:rPr>
        <w:t xml:space="preserve"> </w:t>
      </w:r>
      <w:r w:rsidR="000E44CC" w:rsidRPr="00AD61C7">
        <w:rPr>
          <w:rFonts w:ascii="Arial" w:hAnsi="Arial" w:cs="Arial"/>
          <w:bCs/>
          <w:sz w:val="24"/>
          <w:szCs w:val="24"/>
          <w:lang w:val="es-ES"/>
        </w:rPr>
        <w:t>las tarjetas generadas y procede a imprimir</w:t>
      </w:r>
      <w:r w:rsidR="000E44CC">
        <w:rPr>
          <w:rFonts w:ascii="Arial" w:hAnsi="Arial" w:cs="Arial"/>
          <w:bCs/>
          <w:sz w:val="24"/>
          <w:szCs w:val="24"/>
          <w:lang w:val="es-ES"/>
        </w:rPr>
        <w:t xml:space="preserve">las </w:t>
      </w:r>
      <w:r w:rsidR="000E44CC" w:rsidRPr="00AD61C7">
        <w:rPr>
          <w:rFonts w:ascii="Arial" w:hAnsi="Arial" w:cs="Arial"/>
          <w:bCs/>
          <w:sz w:val="24"/>
          <w:szCs w:val="24"/>
          <w:lang w:val="es-ES"/>
        </w:rPr>
        <w:t xml:space="preserve">por lotes. </w:t>
      </w:r>
      <w:r w:rsidR="000E44CC">
        <w:rPr>
          <w:rFonts w:ascii="Arial" w:hAnsi="Arial" w:cs="Arial"/>
          <w:bCs/>
          <w:sz w:val="24"/>
          <w:szCs w:val="24"/>
          <w:lang w:val="es-ES"/>
        </w:rPr>
        <w:t>E</w:t>
      </w:r>
      <w:r w:rsidR="001E2955">
        <w:rPr>
          <w:rFonts w:ascii="Arial" w:hAnsi="Arial" w:cs="Arial"/>
          <w:bCs/>
          <w:sz w:val="24"/>
          <w:szCs w:val="24"/>
          <w:lang w:val="es-ES"/>
        </w:rPr>
        <w:t xml:space="preserve">n caso que el </w:t>
      </w:r>
      <w:r w:rsidR="00FA3848">
        <w:rPr>
          <w:rFonts w:ascii="Arial" w:hAnsi="Arial" w:cs="Arial"/>
          <w:bCs/>
          <w:sz w:val="24"/>
          <w:szCs w:val="24"/>
          <w:lang w:val="es-ES"/>
        </w:rPr>
        <w:t>Auxiliar A</w:t>
      </w:r>
      <w:r w:rsidR="000E44CC" w:rsidRPr="00AD61C7">
        <w:rPr>
          <w:rFonts w:ascii="Arial" w:hAnsi="Arial" w:cs="Arial"/>
          <w:bCs/>
          <w:sz w:val="24"/>
          <w:szCs w:val="24"/>
          <w:lang w:val="es-ES"/>
        </w:rPr>
        <w:t xml:space="preserve"> no tenga bajo su custodia tarjetas vírgenes, debe solicitarle al Supervisor un lote </w:t>
      </w:r>
      <w:r w:rsidR="000E44CC">
        <w:rPr>
          <w:rFonts w:ascii="Arial" w:hAnsi="Arial" w:cs="Arial"/>
          <w:bCs/>
          <w:sz w:val="24"/>
          <w:szCs w:val="24"/>
          <w:lang w:val="es-ES"/>
        </w:rPr>
        <w:t xml:space="preserve">de </w:t>
      </w:r>
      <w:r w:rsidR="000E44CC" w:rsidRPr="00AD61C7">
        <w:rPr>
          <w:rFonts w:ascii="Arial" w:hAnsi="Arial" w:cs="Arial"/>
          <w:bCs/>
          <w:sz w:val="24"/>
          <w:szCs w:val="24"/>
          <w:lang w:val="es-ES"/>
        </w:rPr>
        <w:t>las mismas.</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Default="00031EC3"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En el</w:t>
      </w:r>
      <w:r w:rsidR="000E44CC">
        <w:rPr>
          <w:rFonts w:ascii="Arial" w:hAnsi="Arial" w:cs="Arial"/>
          <w:bCs/>
          <w:sz w:val="24"/>
          <w:szCs w:val="24"/>
          <w:lang w:val="es-ES"/>
        </w:rPr>
        <w:t xml:space="preserve"> momento de la imp</w:t>
      </w:r>
      <w:r w:rsidR="001E2955">
        <w:rPr>
          <w:rFonts w:ascii="Arial" w:hAnsi="Arial" w:cs="Arial"/>
          <w:bCs/>
          <w:sz w:val="24"/>
          <w:szCs w:val="24"/>
          <w:lang w:val="es-ES"/>
        </w:rPr>
        <w:t>resión pueden surgir fallas, y é</w:t>
      </w:r>
      <w:r w:rsidR="000E44CC">
        <w:rPr>
          <w:rFonts w:ascii="Arial" w:hAnsi="Arial" w:cs="Arial"/>
          <w:bCs/>
          <w:sz w:val="24"/>
          <w:szCs w:val="24"/>
          <w:lang w:val="es-ES"/>
        </w:rPr>
        <w:t>stas</w:t>
      </w:r>
      <w:r w:rsidR="008561F0">
        <w:rPr>
          <w:rFonts w:ascii="Arial" w:hAnsi="Arial" w:cs="Arial"/>
          <w:bCs/>
          <w:sz w:val="24"/>
          <w:szCs w:val="24"/>
          <w:lang w:val="es-ES"/>
        </w:rPr>
        <w:t xml:space="preserve"> deben </w:t>
      </w:r>
      <w:r>
        <w:rPr>
          <w:rFonts w:ascii="Arial" w:hAnsi="Arial" w:cs="Arial"/>
          <w:bCs/>
          <w:sz w:val="24"/>
          <w:szCs w:val="24"/>
          <w:lang w:val="es-ES"/>
        </w:rPr>
        <w:t xml:space="preserve">corregirse </w:t>
      </w:r>
      <w:r w:rsidR="008561F0">
        <w:rPr>
          <w:rFonts w:ascii="Arial" w:hAnsi="Arial" w:cs="Arial"/>
          <w:bCs/>
          <w:sz w:val="24"/>
          <w:szCs w:val="24"/>
          <w:lang w:val="es-ES"/>
        </w:rPr>
        <w:t>de inmediato.</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Default="0088324D"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3</w:t>
      </w:r>
      <w:r w:rsidR="000E44CC">
        <w:rPr>
          <w:rFonts w:ascii="Arial" w:hAnsi="Arial" w:cs="Arial"/>
          <w:bCs/>
          <w:sz w:val="24"/>
          <w:szCs w:val="24"/>
          <w:lang w:val="es-ES"/>
        </w:rPr>
        <w:t>: Se verifica cada una de las tarjetas impresas contra el reporte de tarjetas generadas, emitido del sistema</w:t>
      </w:r>
      <w:r w:rsidR="007C4455">
        <w:rPr>
          <w:rFonts w:ascii="Arial" w:hAnsi="Arial" w:cs="Arial"/>
          <w:bCs/>
          <w:sz w:val="24"/>
          <w:szCs w:val="24"/>
          <w:lang w:val="es-ES"/>
        </w:rPr>
        <w:t xml:space="preserve"> operativo</w:t>
      </w:r>
      <w:r w:rsidR="000E44CC">
        <w:rPr>
          <w:rFonts w:ascii="Arial" w:hAnsi="Arial" w:cs="Arial"/>
          <w:bCs/>
          <w:sz w:val="24"/>
          <w:szCs w:val="24"/>
          <w:lang w:val="es-ES"/>
        </w:rPr>
        <w:t>, con la finalidad de asegurarse que los nombres estén correct</w:t>
      </w:r>
      <w:r w:rsidR="008561F0">
        <w:rPr>
          <w:rFonts w:ascii="Arial" w:hAnsi="Arial" w:cs="Arial"/>
          <w:bCs/>
          <w:sz w:val="24"/>
          <w:szCs w:val="24"/>
          <w:lang w:val="es-ES"/>
        </w:rPr>
        <w:t>os, y además no falte ninguna.</w:t>
      </w:r>
    </w:p>
    <w:p w:rsidR="00534D2F" w:rsidRDefault="00534D2F" w:rsidP="00687758">
      <w:pPr>
        <w:pStyle w:val="Prrafodelista"/>
        <w:spacing w:after="0" w:line="480" w:lineRule="auto"/>
        <w:ind w:left="1620"/>
        <w:jc w:val="both"/>
        <w:rPr>
          <w:rFonts w:ascii="Arial" w:hAnsi="Arial" w:cs="Arial"/>
          <w:bCs/>
          <w:sz w:val="24"/>
          <w:szCs w:val="24"/>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 xml:space="preserve">Paso </w:t>
      </w:r>
      <w:r w:rsidR="0088324D">
        <w:rPr>
          <w:rFonts w:ascii="Arial" w:hAnsi="Arial" w:cs="Arial"/>
          <w:bCs/>
          <w:sz w:val="24"/>
          <w:szCs w:val="24"/>
          <w:lang w:val="es-ES"/>
        </w:rPr>
        <w:t>4</w:t>
      </w:r>
      <w:r>
        <w:rPr>
          <w:rFonts w:ascii="Arial" w:hAnsi="Arial" w:cs="Arial"/>
          <w:bCs/>
          <w:sz w:val="24"/>
          <w:szCs w:val="24"/>
          <w:lang w:val="es-ES"/>
        </w:rPr>
        <w:t xml:space="preserve">: Se imprimen los sobres flex en la máquina matricial, y luego se los separa uno a uno. Se procede a verificar que el </w:t>
      </w:r>
      <w:r>
        <w:rPr>
          <w:rFonts w:ascii="Arial" w:hAnsi="Arial" w:cs="Arial"/>
          <w:bCs/>
          <w:sz w:val="24"/>
          <w:szCs w:val="24"/>
          <w:lang w:val="es-ES"/>
        </w:rPr>
        <w:lastRenderedPageBreak/>
        <w:t xml:space="preserve">detalle de la impresión, que es información del cliente, sea legible y esté completa. </w:t>
      </w:r>
    </w:p>
    <w:p w:rsidR="0088324D" w:rsidRDefault="0088324D" w:rsidP="00687758">
      <w:pPr>
        <w:pStyle w:val="Prrafodelista"/>
        <w:spacing w:after="0" w:line="480" w:lineRule="auto"/>
        <w:ind w:left="1620"/>
        <w:jc w:val="both"/>
        <w:rPr>
          <w:rFonts w:ascii="Arial" w:hAnsi="Arial" w:cs="Arial"/>
          <w:bCs/>
          <w:sz w:val="24"/>
          <w:szCs w:val="24"/>
          <w:lang w:val="es-ES"/>
        </w:rPr>
      </w:pPr>
    </w:p>
    <w:p w:rsidR="000E44CC" w:rsidRDefault="0088324D"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5</w:t>
      </w:r>
      <w:r w:rsidR="000E44CC">
        <w:rPr>
          <w:rFonts w:ascii="Arial" w:hAnsi="Arial" w:cs="Arial"/>
          <w:bCs/>
          <w:sz w:val="24"/>
          <w:szCs w:val="24"/>
          <w:lang w:val="es-ES"/>
        </w:rPr>
        <w:t>: Se ensobra las tarjetas en sus respectivos sobres flex, o en algunos casos se arma el empaque en el kit de producto específico y se coloca el sobre flex de manera de sello en la portada del mismo.</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Default="0088324D"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6</w:t>
      </w:r>
      <w:r w:rsidR="000E44CC">
        <w:rPr>
          <w:rFonts w:ascii="Arial" w:hAnsi="Arial" w:cs="Arial"/>
          <w:bCs/>
          <w:sz w:val="24"/>
          <w:szCs w:val="24"/>
          <w:lang w:val="es-ES"/>
        </w:rPr>
        <w:t xml:space="preserve">: El </w:t>
      </w:r>
      <w:r w:rsidR="00FA3848">
        <w:rPr>
          <w:rFonts w:ascii="Arial" w:hAnsi="Arial" w:cs="Arial"/>
          <w:bCs/>
          <w:sz w:val="24"/>
          <w:szCs w:val="24"/>
          <w:lang w:val="es-ES"/>
        </w:rPr>
        <w:t>Auxiliar A</w:t>
      </w:r>
      <w:r w:rsidR="000E44CC">
        <w:rPr>
          <w:rFonts w:ascii="Arial" w:hAnsi="Arial" w:cs="Arial"/>
          <w:bCs/>
          <w:sz w:val="24"/>
          <w:szCs w:val="24"/>
          <w:lang w:val="es-ES"/>
        </w:rPr>
        <w:t xml:space="preserve"> entrega las tarjetas por lotes de im</w:t>
      </w:r>
      <w:r w:rsidR="00CB0877">
        <w:rPr>
          <w:rFonts w:ascii="Arial" w:hAnsi="Arial" w:cs="Arial"/>
          <w:bCs/>
          <w:sz w:val="24"/>
          <w:szCs w:val="24"/>
          <w:lang w:val="es-ES"/>
        </w:rPr>
        <w:t>presión al Custodio para que verifique y</w:t>
      </w:r>
      <w:r w:rsidR="000E44CC">
        <w:rPr>
          <w:rFonts w:ascii="Arial" w:hAnsi="Arial" w:cs="Arial"/>
          <w:bCs/>
          <w:sz w:val="24"/>
          <w:szCs w:val="24"/>
          <w:lang w:val="es-ES"/>
        </w:rPr>
        <w:t xml:space="preserve"> asigne las tarjetas al courier respectivo. </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Default="0088324D"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7</w:t>
      </w:r>
      <w:r w:rsidR="000E44CC">
        <w:rPr>
          <w:rFonts w:ascii="Arial" w:hAnsi="Arial" w:cs="Arial"/>
          <w:bCs/>
          <w:sz w:val="24"/>
          <w:szCs w:val="24"/>
          <w:lang w:val="es-ES"/>
        </w:rPr>
        <w:t>: El Custodio elabora las actas de entrega de las tarjetas por courier en un archivo de Excel. Dichas actas de entrega deben ser firmadas por las personas involucradas al momento</w:t>
      </w:r>
      <w:r w:rsidR="003C46B6">
        <w:rPr>
          <w:rFonts w:ascii="Arial" w:hAnsi="Arial" w:cs="Arial"/>
          <w:bCs/>
          <w:sz w:val="24"/>
          <w:szCs w:val="24"/>
          <w:lang w:val="es-ES"/>
        </w:rPr>
        <w:t xml:space="preserve"> de la entrega del producto al C</w:t>
      </w:r>
      <w:r w:rsidR="000E44CC">
        <w:rPr>
          <w:rFonts w:ascii="Arial" w:hAnsi="Arial" w:cs="Arial"/>
          <w:bCs/>
          <w:sz w:val="24"/>
          <w:szCs w:val="24"/>
          <w:lang w:val="es-ES"/>
        </w:rPr>
        <w:t xml:space="preserve">ourier, con la finalidad de tener constancia de la entrega-recepción del mismo. </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 xml:space="preserve">Paso </w:t>
      </w:r>
      <w:r w:rsidR="0088324D">
        <w:rPr>
          <w:rFonts w:ascii="Arial" w:hAnsi="Arial" w:cs="Arial"/>
          <w:bCs/>
          <w:sz w:val="24"/>
          <w:szCs w:val="24"/>
          <w:lang w:val="es-ES"/>
        </w:rPr>
        <w:t>8</w:t>
      </w:r>
      <w:r>
        <w:rPr>
          <w:rFonts w:ascii="Arial" w:hAnsi="Arial" w:cs="Arial"/>
          <w:bCs/>
          <w:sz w:val="24"/>
          <w:szCs w:val="24"/>
          <w:lang w:val="es-ES"/>
        </w:rPr>
        <w:t xml:space="preserve">: El Custodio entrega al Courier las tarjetas que provienen del proceso Trámite Normal, y le entrega al Analista las tarjetas que resultan del proceso Preemisión. </w:t>
      </w:r>
    </w:p>
    <w:p w:rsidR="000E44CC" w:rsidRDefault="0088324D"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lastRenderedPageBreak/>
        <w:t>Paso 9</w:t>
      </w:r>
      <w:r w:rsidR="00A44661">
        <w:rPr>
          <w:rFonts w:ascii="Arial" w:hAnsi="Arial" w:cs="Arial"/>
          <w:bCs/>
          <w:sz w:val="24"/>
          <w:szCs w:val="24"/>
          <w:lang w:val="es-ES"/>
        </w:rPr>
        <w:t>: El A</w:t>
      </w:r>
      <w:r w:rsidR="000E44CC">
        <w:rPr>
          <w:rFonts w:ascii="Arial" w:hAnsi="Arial" w:cs="Arial"/>
          <w:bCs/>
          <w:sz w:val="24"/>
          <w:szCs w:val="24"/>
          <w:lang w:val="es-ES"/>
        </w:rPr>
        <w:t xml:space="preserve">nalista recibe las tarjetas preemitidas, y se  encarga de ordenar </w:t>
      </w:r>
      <w:r w:rsidR="00F349E7">
        <w:rPr>
          <w:rFonts w:ascii="Arial" w:hAnsi="Arial" w:cs="Arial"/>
          <w:bCs/>
          <w:sz w:val="24"/>
          <w:szCs w:val="24"/>
          <w:lang w:val="es-ES"/>
        </w:rPr>
        <w:t>e i</w:t>
      </w:r>
      <w:r w:rsidR="000E44CC">
        <w:rPr>
          <w:rFonts w:ascii="Arial" w:hAnsi="Arial" w:cs="Arial"/>
          <w:bCs/>
          <w:sz w:val="24"/>
          <w:szCs w:val="24"/>
          <w:lang w:val="es-ES"/>
        </w:rPr>
        <w:t xml:space="preserve">mprimir la documentación específica para dicho proceso (Solicitud de productos de crédito). </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Default="0088324D"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10</w:t>
      </w:r>
      <w:r w:rsidR="000E44CC">
        <w:rPr>
          <w:rFonts w:ascii="Arial" w:hAnsi="Arial" w:cs="Arial"/>
          <w:bCs/>
          <w:sz w:val="24"/>
          <w:szCs w:val="24"/>
          <w:lang w:val="es-ES"/>
        </w:rPr>
        <w:t xml:space="preserve">: Siempre y cuando sea necesario se adjunta </w:t>
      </w:r>
      <w:r w:rsidR="000E44CC" w:rsidRPr="00F91E54">
        <w:rPr>
          <w:rFonts w:ascii="Arial" w:hAnsi="Arial" w:cs="Arial"/>
          <w:bCs/>
          <w:sz w:val="24"/>
          <w:szCs w:val="24"/>
          <w:lang w:val="es-ES"/>
        </w:rPr>
        <w:t>a la</w:t>
      </w:r>
      <w:r w:rsidR="000E44CC">
        <w:rPr>
          <w:rFonts w:ascii="Arial" w:hAnsi="Arial" w:cs="Arial"/>
          <w:bCs/>
          <w:sz w:val="24"/>
          <w:szCs w:val="24"/>
          <w:lang w:val="es-ES"/>
        </w:rPr>
        <w:t>s</w:t>
      </w:r>
      <w:r w:rsidR="000E44CC" w:rsidRPr="00F91E54">
        <w:rPr>
          <w:rFonts w:ascii="Arial" w:hAnsi="Arial" w:cs="Arial"/>
          <w:bCs/>
          <w:sz w:val="24"/>
          <w:szCs w:val="24"/>
          <w:lang w:val="es-ES"/>
        </w:rPr>
        <w:t xml:space="preserve"> tarjeta</w:t>
      </w:r>
      <w:r w:rsidR="000E44CC">
        <w:rPr>
          <w:rFonts w:ascii="Arial" w:hAnsi="Arial" w:cs="Arial"/>
          <w:bCs/>
          <w:sz w:val="24"/>
          <w:szCs w:val="24"/>
          <w:lang w:val="es-ES"/>
        </w:rPr>
        <w:t>s de crédito</w:t>
      </w:r>
      <w:r w:rsidR="000E44CC" w:rsidRPr="00F91E54">
        <w:rPr>
          <w:rFonts w:ascii="Arial" w:hAnsi="Arial" w:cs="Arial"/>
          <w:bCs/>
          <w:sz w:val="24"/>
          <w:szCs w:val="24"/>
          <w:lang w:val="es-ES"/>
        </w:rPr>
        <w:t xml:space="preserve"> </w:t>
      </w:r>
      <w:r w:rsidR="000E44CC">
        <w:rPr>
          <w:rFonts w:ascii="Arial" w:hAnsi="Arial" w:cs="Arial"/>
          <w:bCs/>
          <w:sz w:val="24"/>
          <w:szCs w:val="24"/>
          <w:lang w:val="es-ES"/>
        </w:rPr>
        <w:t>la documentación especifica (S</w:t>
      </w:r>
      <w:r w:rsidR="000E44CC" w:rsidRPr="00F91E54">
        <w:rPr>
          <w:rFonts w:ascii="Arial" w:hAnsi="Arial" w:cs="Arial"/>
          <w:bCs/>
          <w:sz w:val="24"/>
          <w:szCs w:val="24"/>
          <w:lang w:val="es-ES"/>
        </w:rPr>
        <w:t>olicit</w:t>
      </w:r>
      <w:r w:rsidR="000E44CC">
        <w:rPr>
          <w:rFonts w:ascii="Arial" w:hAnsi="Arial" w:cs="Arial"/>
          <w:bCs/>
          <w:sz w:val="24"/>
          <w:szCs w:val="24"/>
          <w:lang w:val="es-ES"/>
        </w:rPr>
        <w:t xml:space="preserve">ud de productos de crédito y Contrato de productos de crédito). </w:t>
      </w:r>
      <w:r w:rsidR="000E44CC" w:rsidRPr="00D171D0">
        <w:rPr>
          <w:rFonts w:ascii="Arial" w:hAnsi="Arial" w:cs="Arial"/>
          <w:bCs/>
          <w:sz w:val="24"/>
          <w:szCs w:val="24"/>
          <w:lang w:val="es-ES"/>
        </w:rPr>
        <w:t xml:space="preserve">En caso que el Analista no </w:t>
      </w:r>
      <w:r w:rsidR="000E44CC">
        <w:rPr>
          <w:rFonts w:ascii="Arial" w:hAnsi="Arial" w:cs="Arial"/>
          <w:bCs/>
          <w:sz w:val="24"/>
          <w:szCs w:val="24"/>
          <w:lang w:val="es-ES"/>
        </w:rPr>
        <w:t>tenga</w:t>
      </w:r>
      <w:r w:rsidR="000E44CC" w:rsidRPr="00D171D0">
        <w:rPr>
          <w:rFonts w:ascii="Arial" w:hAnsi="Arial" w:cs="Arial"/>
          <w:bCs/>
          <w:sz w:val="24"/>
          <w:szCs w:val="24"/>
          <w:lang w:val="es-ES"/>
        </w:rPr>
        <w:t xml:space="preserve"> almacenado los contratos de productos de crédito, debe solicitar</w:t>
      </w:r>
      <w:r w:rsidR="00A44661">
        <w:rPr>
          <w:rFonts w:ascii="Arial" w:hAnsi="Arial" w:cs="Arial"/>
          <w:bCs/>
          <w:sz w:val="24"/>
          <w:szCs w:val="24"/>
          <w:lang w:val="es-ES"/>
        </w:rPr>
        <w:t xml:space="preserve"> un lote de los mismos</w:t>
      </w:r>
      <w:r w:rsidR="000E44CC" w:rsidRPr="00D171D0">
        <w:rPr>
          <w:rFonts w:ascii="Arial" w:hAnsi="Arial" w:cs="Arial"/>
          <w:bCs/>
          <w:sz w:val="24"/>
          <w:szCs w:val="24"/>
          <w:lang w:val="es-ES"/>
        </w:rPr>
        <w:t xml:space="preserve"> al Departamento de Proveeduría </w:t>
      </w:r>
      <w:r w:rsidR="00A44661">
        <w:rPr>
          <w:rFonts w:ascii="Arial" w:hAnsi="Arial" w:cs="Arial"/>
          <w:bCs/>
          <w:sz w:val="24"/>
          <w:szCs w:val="24"/>
          <w:lang w:val="es-ES"/>
        </w:rPr>
        <w:t>que pertenece al Área Administrativa.</w:t>
      </w:r>
    </w:p>
    <w:p w:rsidR="000E44CC" w:rsidRPr="00D171D0" w:rsidRDefault="000E44CC" w:rsidP="00687758">
      <w:pPr>
        <w:pStyle w:val="Prrafodelista"/>
        <w:spacing w:after="0" w:line="480" w:lineRule="auto"/>
        <w:ind w:left="1620"/>
        <w:jc w:val="both"/>
        <w:rPr>
          <w:rFonts w:ascii="Arial" w:hAnsi="Arial" w:cs="Arial"/>
          <w:bCs/>
          <w:sz w:val="24"/>
          <w:szCs w:val="24"/>
          <w:lang w:val="es-ES"/>
        </w:rPr>
      </w:pPr>
    </w:p>
    <w:p w:rsidR="000E44CC" w:rsidRDefault="0088324D"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11</w:t>
      </w:r>
      <w:r w:rsidR="000E44CC">
        <w:rPr>
          <w:rFonts w:ascii="Arial" w:hAnsi="Arial" w:cs="Arial"/>
          <w:bCs/>
          <w:sz w:val="24"/>
          <w:szCs w:val="24"/>
          <w:lang w:val="es-ES"/>
        </w:rPr>
        <w:t>: Se entrega las tarjetas ju</w:t>
      </w:r>
      <w:r w:rsidR="003C46B6">
        <w:rPr>
          <w:rFonts w:ascii="Arial" w:hAnsi="Arial" w:cs="Arial"/>
          <w:bCs/>
          <w:sz w:val="24"/>
          <w:szCs w:val="24"/>
          <w:lang w:val="es-ES"/>
        </w:rPr>
        <w:t>nto con su documentación a los C</w:t>
      </w:r>
      <w:r w:rsidR="000E44CC">
        <w:rPr>
          <w:rFonts w:ascii="Arial" w:hAnsi="Arial" w:cs="Arial"/>
          <w:bCs/>
          <w:sz w:val="24"/>
          <w:szCs w:val="24"/>
          <w:lang w:val="es-ES"/>
        </w:rPr>
        <w:t xml:space="preserve">ouriers respectivos. </w:t>
      </w:r>
      <w:r w:rsidR="00A44661">
        <w:rPr>
          <w:rFonts w:ascii="Arial" w:hAnsi="Arial" w:cs="Arial"/>
          <w:bCs/>
          <w:sz w:val="24"/>
          <w:szCs w:val="24"/>
          <w:lang w:val="es-ES"/>
        </w:rPr>
        <w:t>Un lote específico de l</w:t>
      </w:r>
      <w:r w:rsidR="000E44CC">
        <w:rPr>
          <w:rFonts w:ascii="Arial" w:hAnsi="Arial" w:cs="Arial"/>
          <w:bCs/>
          <w:sz w:val="24"/>
          <w:szCs w:val="24"/>
          <w:lang w:val="es-ES"/>
        </w:rPr>
        <w:t xml:space="preserve">as </w:t>
      </w:r>
      <w:r w:rsidR="000E44CC" w:rsidRPr="00A44661">
        <w:rPr>
          <w:rFonts w:ascii="Arial" w:hAnsi="Arial" w:cs="Arial"/>
          <w:bCs/>
          <w:sz w:val="24"/>
          <w:szCs w:val="24"/>
          <w:lang w:val="es-ES"/>
        </w:rPr>
        <w:t>tarjetas B</w:t>
      </w:r>
      <w:r w:rsidR="000E44CC">
        <w:rPr>
          <w:rFonts w:ascii="Arial" w:hAnsi="Arial" w:cs="Arial"/>
          <w:bCs/>
          <w:sz w:val="24"/>
          <w:szCs w:val="24"/>
          <w:lang w:val="es-ES"/>
        </w:rPr>
        <w:t xml:space="preserve"> deben entregarse al Departamento de Comunicaci</w:t>
      </w:r>
      <w:r w:rsidR="00A44661">
        <w:rPr>
          <w:rFonts w:ascii="Arial" w:hAnsi="Arial" w:cs="Arial"/>
          <w:bCs/>
          <w:sz w:val="24"/>
          <w:szCs w:val="24"/>
          <w:lang w:val="es-ES"/>
        </w:rPr>
        <w:t>ón que pertenece al Área Administrativa</w:t>
      </w:r>
      <w:r w:rsidR="000E44CC">
        <w:rPr>
          <w:rFonts w:ascii="Arial" w:hAnsi="Arial" w:cs="Arial"/>
          <w:bCs/>
          <w:sz w:val="24"/>
          <w:szCs w:val="24"/>
          <w:lang w:val="es-ES"/>
        </w:rPr>
        <w:t xml:space="preserve">, para que sean enviadas en valija a la ciudad de Quito. Dichas tarjetas se imprimen en la ciudad de Guayaquil debido a que pertenecen a una franquicia que exige que se centralice el lugar de impresión de las tarjetas.  </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Default="00A44661"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lastRenderedPageBreak/>
        <w:t>Paso 1</w:t>
      </w:r>
      <w:r w:rsidR="0088324D">
        <w:rPr>
          <w:rFonts w:ascii="Arial" w:hAnsi="Arial" w:cs="Arial"/>
          <w:bCs/>
          <w:sz w:val="24"/>
          <w:szCs w:val="24"/>
          <w:lang w:val="es-ES"/>
        </w:rPr>
        <w:t>2</w:t>
      </w:r>
      <w:r>
        <w:rPr>
          <w:rFonts w:ascii="Arial" w:hAnsi="Arial" w:cs="Arial"/>
          <w:bCs/>
          <w:sz w:val="24"/>
          <w:szCs w:val="24"/>
          <w:lang w:val="es-ES"/>
        </w:rPr>
        <w:t>: El C</w:t>
      </w:r>
      <w:r w:rsidR="000E44CC">
        <w:rPr>
          <w:rFonts w:ascii="Arial" w:hAnsi="Arial" w:cs="Arial"/>
          <w:bCs/>
          <w:sz w:val="24"/>
          <w:szCs w:val="24"/>
          <w:lang w:val="es-ES"/>
        </w:rPr>
        <w:t xml:space="preserve">ourier entrega las tarjetas de crédito a los clientes, y además para las tarjetas preemitidas deberá traer la documentación completa. </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1</w:t>
      </w:r>
      <w:r w:rsidR="0088324D">
        <w:rPr>
          <w:rFonts w:ascii="Arial" w:hAnsi="Arial" w:cs="Arial"/>
          <w:bCs/>
          <w:sz w:val="24"/>
          <w:szCs w:val="24"/>
          <w:lang w:val="es-ES"/>
        </w:rPr>
        <w:t>3</w:t>
      </w:r>
      <w:r>
        <w:rPr>
          <w:rFonts w:ascii="Arial" w:hAnsi="Arial" w:cs="Arial"/>
          <w:bCs/>
          <w:sz w:val="24"/>
          <w:szCs w:val="24"/>
          <w:lang w:val="es-ES"/>
        </w:rPr>
        <w:t>: Se recibe la información del Courier acerca de la gestión de entrega del producto. Tanto el Analista como el Custodio se encargan de actualizarla en el sistema</w:t>
      </w:r>
      <w:r w:rsidR="00580166">
        <w:rPr>
          <w:rFonts w:ascii="Arial" w:hAnsi="Arial" w:cs="Arial"/>
          <w:bCs/>
          <w:sz w:val="24"/>
          <w:szCs w:val="24"/>
          <w:lang w:val="es-ES"/>
        </w:rPr>
        <w:t xml:space="preserve"> operativo</w:t>
      </w:r>
      <w:r>
        <w:rPr>
          <w:rFonts w:ascii="Arial" w:hAnsi="Arial" w:cs="Arial"/>
          <w:bCs/>
          <w:sz w:val="24"/>
          <w:szCs w:val="24"/>
          <w:lang w:val="es-ES"/>
        </w:rPr>
        <w:t>.</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1</w:t>
      </w:r>
      <w:r w:rsidR="0088324D">
        <w:rPr>
          <w:rFonts w:ascii="Arial" w:hAnsi="Arial" w:cs="Arial"/>
          <w:bCs/>
          <w:sz w:val="24"/>
          <w:szCs w:val="24"/>
          <w:lang w:val="es-ES"/>
        </w:rPr>
        <w:t>4</w:t>
      </w:r>
      <w:r>
        <w:rPr>
          <w:rFonts w:ascii="Arial" w:hAnsi="Arial" w:cs="Arial"/>
          <w:bCs/>
          <w:sz w:val="24"/>
          <w:szCs w:val="24"/>
          <w:lang w:val="es-ES"/>
        </w:rPr>
        <w:t>: Si las tarjetas fueron entregadas al cliente se las verifica con los recibí conforme y se procede a entregar un archivo al personal encargado para que realice</w:t>
      </w:r>
      <w:r w:rsidR="00770F86">
        <w:rPr>
          <w:rFonts w:ascii="Arial" w:hAnsi="Arial" w:cs="Arial"/>
          <w:bCs/>
          <w:sz w:val="24"/>
          <w:szCs w:val="24"/>
          <w:lang w:val="es-ES"/>
        </w:rPr>
        <w:t>n</w:t>
      </w:r>
      <w:r>
        <w:rPr>
          <w:rFonts w:ascii="Arial" w:hAnsi="Arial" w:cs="Arial"/>
          <w:bCs/>
          <w:sz w:val="24"/>
          <w:szCs w:val="24"/>
          <w:lang w:val="es-ES"/>
        </w:rPr>
        <w:t xml:space="preserve"> la activación de las mismas.</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1</w:t>
      </w:r>
      <w:r w:rsidR="0088324D">
        <w:rPr>
          <w:rFonts w:ascii="Arial" w:hAnsi="Arial" w:cs="Arial"/>
          <w:bCs/>
          <w:sz w:val="24"/>
          <w:szCs w:val="24"/>
          <w:lang w:val="es-ES"/>
        </w:rPr>
        <w:t>5</w:t>
      </w:r>
      <w:r>
        <w:rPr>
          <w:rFonts w:ascii="Arial" w:hAnsi="Arial" w:cs="Arial"/>
          <w:bCs/>
          <w:sz w:val="24"/>
          <w:szCs w:val="24"/>
          <w:lang w:val="es-ES"/>
        </w:rPr>
        <w:t>: Si las tarjetas no fueron entregadas al cliente, se debe almacenarlas en</w:t>
      </w:r>
      <w:r w:rsidRPr="00DE5CA5">
        <w:rPr>
          <w:rFonts w:ascii="Arial" w:hAnsi="Arial" w:cs="Arial"/>
          <w:bCs/>
          <w:sz w:val="24"/>
          <w:szCs w:val="24"/>
          <w:lang w:val="es-ES"/>
        </w:rPr>
        <w:t xml:space="preserve"> los archivadores por fecha de generación del producto y por courier.</w:t>
      </w:r>
      <w:r>
        <w:rPr>
          <w:rFonts w:ascii="Arial" w:hAnsi="Arial" w:cs="Arial"/>
          <w:bCs/>
          <w:sz w:val="24"/>
          <w:szCs w:val="24"/>
          <w:lang w:val="es-ES"/>
        </w:rPr>
        <w:t xml:space="preserve"> La documentación de estas tarjetas se entrega al Departamento de Canales </w:t>
      </w:r>
      <w:r w:rsidR="00A44661">
        <w:rPr>
          <w:rFonts w:ascii="Arial" w:hAnsi="Arial" w:cs="Arial"/>
          <w:bCs/>
          <w:sz w:val="24"/>
          <w:szCs w:val="24"/>
          <w:lang w:val="es-ES"/>
        </w:rPr>
        <w:t xml:space="preserve">que pertenece al Área Comercial </w:t>
      </w:r>
      <w:r>
        <w:rPr>
          <w:rFonts w:ascii="Arial" w:hAnsi="Arial" w:cs="Arial"/>
          <w:bCs/>
          <w:sz w:val="24"/>
          <w:szCs w:val="24"/>
          <w:lang w:val="es-ES"/>
        </w:rPr>
        <w:t>para que proceda</w:t>
      </w:r>
      <w:r w:rsidR="00770F86">
        <w:rPr>
          <w:rFonts w:ascii="Arial" w:hAnsi="Arial" w:cs="Arial"/>
          <w:bCs/>
          <w:sz w:val="24"/>
          <w:szCs w:val="24"/>
          <w:lang w:val="es-ES"/>
        </w:rPr>
        <w:t>n</w:t>
      </w:r>
      <w:r>
        <w:rPr>
          <w:rFonts w:ascii="Arial" w:hAnsi="Arial" w:cs="Arial"/>
          <w:bCs/>
          <w:sz w:val="24"/>
          <w:szCs w:val="24"/>
          <w:lang w:val="es-ES"/>
        </w:rPr>
        <w:t xml:space="preserve"> a una segunda gestión de las mismas.</w:t>
      </w:r>
    </w:p>
    <w:p w:rsidR="000E44CC" w:rsidRDefault="000E44CC" w:rsidP="000E44CC">
      <w:pPr>
        <w:pStyle w:val="Prrafodelista"/>
        <w:spacing w:line="480" w:lineRule="auto"/>
        <w:ind w:left="1440"/>
        <w:jc w:val="both"/>
        <w:rPr>
          <w:rFonts w:ascii="Arial" w:hAnsi="Arial" w:cs="Arial"/>
          <w:bCs/>
          <w:sz w:val="24"/>
          <w:szCs w:val="24"/>
          <w:lang w:val="es-ES"/>
        </w:rPr>
      </w:pPr>
    </w:p>
    <w:p w:rsidR="00534D2F" w:rsidRDefault="00534D2F" w:rsidP="000E44CC">
      <w:pPr>
        <w:pStyle w:val="Prrafodelista"/>
        <w:spacing w:line="480" w:lineRule="auto"/>
        <w:ind w:left="1440"/>
        <w:jc w:val="both"/>
        <w:rPr>
          <w:rFonts w:ascii="Arial" w:hAnsi="Arial" w:cs="Arial"/>
          <w:bCs/>
          <w:sz w:val="24"/>
          <w:szCs w:val="24"/>
          <w:lang w:val="es-ES"/>
        </w:rPr>
      </w:pPr>
    </w:p>
    <w:p w:rsidR="00534D2F" w:rsidRDefault="00534D2F" w:rsidP="000E44CC">
      <w:pPr>
        <w:pStyle w:val="Prrafodelista"/>
        <w:spacing w:line="480" w:lineRule="auto"/>
        <w:ind w:left="1440"/>
        <w:jc w:val="both"/>
        <w:rPr>
          <w:rFonts w:ascii="Arial" w:hAnsi="Arial" w:cs="Arial"/>
          <w:bCs/>
          <w:sz w:val="24"/>
          <w:szCs w:val="24"/>
          <w:lang w:val="es-ES"/>
        </w:rPr>
      </w:pPr>
    </w:p>
    <w:p w:rsidR="000E44CC" w:rsidRDefault="000E44CC" w:rsidP="00F4408A">
      <w:pPr>
        <w:pStyle w:val="Prrafodelista"/>
        <w:numPr>
          <w:ilvl w:val="2"/>
          <w:numId w:val="39"/>
        </w:numPr>
        <w:spacing w:line="240" w:lineRule="auto"/>
        <w:ind w:left="1560" w:hanging="567"/>
        <w:rPr>
          <w:rFonts w:ascii="Arial" w:hAnsi="Arial" w:cs="Arial"/>
          <w:b/>
          <w:bCs/>
          <w:sz w:val="24"/>
          <w:szCs w:val="24"/>
          <w:lang w:val="es-ES"/>
        </w:rPr>
      </w:pPr>
      <w:r>
        <w:rPr>
          <w:rFonts w:ascii="Arial" w:hAnsi="Arial" w:cs="Arial"/>
          <w:b/>
          <w:bCs/>
          <w:sz w:val="24"/>
          <w:szCs w:val="24"/>
          <w:lang w:val="es-ES"/>
        </w:rPr>
        <w:lastRenderedPageBreak/>
        <w:t xml:space="preserve">Proceso de Segunda Gestión </w:t>
      </w:r>
    </w:p>
    <w:p w:rsidR="000E44CC" w:rsidRDefault="000E44CC" w:rsidP="000E44CC">
      <w:pPr>
        <w:pStyle w:val="Prrafodelista"/>
        <w:spacing w:line="240" w:lineRule="auto"/>
        <w:ind w:left="1440"/>
        <w:rPr>
          <w:rFonts w:ascii="Arial" w:hAnsi="Arial" w:cs="Arial"/>
          <w:b/>
          <w:bCs/>
          <w:sz w:val="24"/>
          <w:szCs w:val="24"/>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sidRPr="00AD61C7">
        <w:rPr>
          <w:rFonts w:ascii="Arial" w:hAnsi="Arial" w:cs="Arial"/>
          <w:bCs/>
          <w:sz w:val="24"/>
          <w:szCs w:val="24"/>
          <w:lang w:val="es-ES"/>
        </w:rPr>
        <w:t>El proceso de segunda gestión</w:t>
      </w:r>
      <w:r>
        <w:rPr>
          <w:rFonts w:ascii="Arial" w:hAnsi="Arial" w:cs="Arial"/>
          <w:bCs/>
          <w:sz w:val="24"/>
          <w:szCs w:val="24"/>
          <w:lang w:val="es-ES"/>
        </w:rPr>
        <w:t xml:space="preserve"> inicia cuando al Custodio le solicitan por medio de un archivo de Excel las tarjetas de crédito que </w:t>
      </w:r>
      <w:r w:rsidR="001F673E">
        <w:rPr>
          <w:rFonts w:ascii="Arial" w:hAnsi="Arial" w:cs="Arial"/>
          <w:bCs/>
          <w:sz w:val="24"/>
          <w:szCs w:val="24"/>
          <w:lang w:val="es-ES"/>
        </w:rPr>
        <w:t xml:space="preserve">están </w:t>
      </w:r>
      <w:r>
        <w:rPr>
          <w:rFonts w:ascii="Arial" w:hAnsi="Arial" w:cs="Arial"/>
          <w:bCs/>
          <w:sz w:val="24"/>
          <w:szCs w:val="24"/>
          <w:lang w:val="es-ES"/>
        </w:rPr>
        <w:t>almacenadas, y finaliza cuando se entreguen las mismas al cliente o vuelvan a almacenarse en las oficinas del Banco. Véase APÉNDICE B.</w:t>
      </w:r>
    </w:p>
    <w:p w:rsidR="000E44CC" w:rsidRPr="003C1481" w:rsidRDefault="000E44CC" w:rsidP="00687758">
      <w:pPr>
        <w:pStyle w:val="Prrafodelista"/>
        <w:spacing w:after="0" w:line="480" w:lineRule="auto"/>
        <w:ind w:left="1620"/>
        <w:jc w:val="both"/>
        <w:rPr>
          <w:rFonts w:ascii="Arial" w:hAnsi="Arial" w:cs="Arial"/>
          <w:bCs/>
          <w:sz w:val="20"/>
          <w:szCs w:val="20"/>
          <w:lang w:val="es-ES"/>
        </w:rPr>
      </w:pPr>
    </w:p>
    <w:p w:rsidR="000E44CC" w:rsidRDefault="002F6CE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1: El Custodio recibe del canal externo</w:t>
      </w:r>
      <w:r w:rsidR="000E44CC">
        <w:rPr>
          <w:rFonts w:ascii="Arial" w:hAnsi="Arial" w:cs="Arial"/>
          <w:bCs/>
          <w:sz w:val="24"/>
          <w:szCs w:val="24"/>
          <w:lang w:val="es-ES"/>
        </w:rPr>
        <w:t xml:space="preserve"> o de los agentes del punto de atención al cliente, las tarjetas de crédito almacenadas que requieren una segunda gestión de entrega.</w:t>
      </w:r>
    </w:p>
    <w:p w:rsidR="000E44CC" w:rsidRPr="003C1481" w:rsidRDefault="000E44CC" w:rsidP="00687758">
      <w:pPr>
        <w:pStyle w:val="Prrafodelista"/>
        <w:spacing w:after="0" w:line="480" w:lineRule="auto"/>
        <w:ind w:left="1620"/>
        <w:jc w:val="both"/>
        <w:rPr>
          <w:rFonts w:ascii="Arial" w:hAnsi="Arial" w:cs="Arial"/>
          <w:bCs/>
          <w:sz w:val="20"/>
          <w:szCs w:val="20"/>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2: Se verifica en el sistema</w:t>
      </w:r>
      <w:r w:rsidR="007C4455">
        <w:rPr>
          <w:rFonts w:ascii="Arial" w:hAnsi="Arial" w:cs="Arial"/>
          <w:bCs/>
          <w:sz w:val="24"/>
          <w:szCs w:val="24"/>
          <w:lang w:val="es-ES"/>
        </w:rPr>
        <w:t xml:space="preserve"> operativo</w:t>
      </w:r>
      <w:r>
        <w:rPr>
          <w:rFonts w:ascii="Arial" w:hAnsi="Arial" w:cs="Arial"/>
          <w:bCs/>
          <w:sz w:val="24"/>
          <w:szCs w:val="24"/>
          <w:lang w:val="es-ES"/>
        </w:rPr>
        <w:t xml:space="preserve"> el estado de entrega de dichas tarjetas, y en caso de tener estado de entrega</w:t>
      </w:r>
      <w:r w:rsidR="007B75DE">
        <w:rPr>
          <w:rFonts w:ascii="Arial" w:hAnsi="Arial" w:cs="Arial"/>
          <w:bCs/>
          <w:sz w:val="24"/>
          <w:szCs w:val="24"/>
          <w:vertAlign w:val="superscript"/>
          <w:lang w:val="es-ES"/>
        </w:rPr>
        <w:t>4</w:t>
      </w:r>
      <w:r>
        <w:rPr>
          <w:rFonts w:ascii="Arial" w:hAnsi="Arial" w:cs="Arial"/>
          <w:bCs/>
          <w:sz w:val="24"/>
          <w:szCs w:val="24"/>
          <w:lang w:val="es-ES"/>
        </w:rPr>
        <w:t xml:space="preserve"> “no entregadas”, debe buscarlas en los archiveros. </w:t>
      </w:r>
    </w:p>
    <w:p w:rsidR="00EB3507" w:rsidRDefault="00EB3507" w:rsidP="00EB3507">
      <w:pPr>
        <w:spacing w:after="0" w:line="240" w:lineRule="auto"/>
        <w:jc w:val="both"/>
        <w:rPr>
          <w:rFonts w:ascii="Arial" w:hAnsi="Arial" w:cs="Arial"/>
          <w:sz w:val="20"/>
          <w:szCs w:val="20"/>
          <w:vertAlign w:val="superscript"/>
          <w:lang w:val="es-ES"/>
        </w:rPr>
      </w:pPr>
    </w:p>
    <w:p w:rsidR="00EB3507" w:rsidRDefault="00EB3507" w:rsidP="00EB3507">
      <w:pPr>
        <w:spacing w:after="0" w:line="240" w:lineRule="auto"/>
        <w:jc w:val="both"/>
        <w:rPr>
          <w:rFonts w:ascii="Arial" w:hAnsi="Arial" w:cs="Arial"/>
          <w:sz w:val="20"/>
          <w:szCs w:val="20"/>
          <w:vertAlign w:val="superscript"/>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3: Siempre y cuando sean tarjetas originadas del proceso Preemisi</w:t>
      </w:r>
      <w:r w:rsidRPr="00EC4E22">
        <w:rPr>
          <w:rFonts w:ascii="Arial" w:hAnsi="Arial" w:cs="Arial"/>
          <w:bCs/>
          <w:sz w:val="24"/>
          <w:szCs w:val="24"/>
          <w:lang w:val="es-ES"/>
        </w:rPr>
        <w:t>ó</w:t>
      </w:r>
      <w:r>
        <w:rPr>
          <w:rFonts w:ascii="Arial" w:hAnsi="Arial" w:cs="Arial"/>
          <w:bCs/>
          <w:sz w:val="24"/>
          <w:szCs w:val="24"/>
          <w:lang w:val="es-ES"/>
        </w:rPr>
        <w:t>n del canal interno se recibe la documentación enviada por el Departamento de Can</w:t>
      </w:r>
      <w:r w:rsidR="00EA2ECC">
        <w:rPr>
          <w:rFonts w:ascii="Arial" w:hAnsi="Arial" w:cs="Arial"/>
          <w:bCs/>
          <w:sz w:val="24"/>
          <w:szCs w:val="24"/>
          <w:lang w:val="es-ES"/>
        </w:rPr>
        <w:t>ales y se adjunta a la tarjeta.</w:t>
      </w:r>
    </w:p>
    <w:p w:rsidR="00A40089" w:rsidRDefault="00A40089" w:rsidP="00A40089">
      <w:pPr>
        <w:spacing w:after="0" w:line="480" w:lineRule="auto"/>
        <w:ind w:left="1080" w:firstLine="540"/>
        <w:jc w:val="both"/>
        <w:rPr>
          <w:vertAlign w:val="superscript"/>
          <w:lang w:val="es-ES"/>
        </w:rPr>
      </w:pPr>
    </w:p>
    <w:p w:rsidR="00534D2F" w:rsidRDefault="00534D2F" w:rsidP="00A40089">
      <w:pPr>
        <w:spacing w:after="0" w:line="480" w:lineRule="auto"/>
        <w:ind w:left="1080" w:firstLine="540"/>
        <w:jc w:val="both"/>
        <w:rPr>
          <w:vertAlign w:val="superscript"/>
          <w:lang w:val="es-ES"/>
        </w:rPr>
      </w:pPr>
    </w:p>
    <w:p w:rsidR="00534D2F" w:rsidRDefault="00534D2F" w:rsidP="00534D2F">
      <w:pPr>
        <w:spacing w:after="0" w:line="240" w:lineRule="auto"/>
        <w:jc w:val="both"/>
        <w:rPr>
          <w:rFonts w:ascii="Arial" w:hAnsi="Arial" w:cs="Arial"/>
          <w:sz w:val="20"/>
          <w:szCs w:val="20"/>
          <w:vertAlign w:val="superscript"/>
          <w:lang w:val="es-ES"/>
        </w:rPr>
      </w:pPr>
      <w:r>
        <w:rPr>
          <w:rFonts w:ascii="Arial" w:hAnsi="Arial" w:cs="Arial"/>
          <w:sz w:val="20"/>
          <w:szCs w:val="20"/>
          <w:vertAlign w:val="superscript"/>
          <w:lang w:val="es-ES"/>
        </w:rPr>
        <w:t>________________________________</w:t>
      </w:r>
    </w:p>
    <w:p w:rsidR="00534D2F" w:rsidRPr="00E13E5A" w:rsidRDefault="00534D2F" w:rsidP="00534D2F">
      <w:pPr>
        <w:spacing w:after="0" w:line="240" w:lineRule="auto"/>
        <w:ind w:left="1080" w:hanging="1080"/>
        <w:jc w:val="both"/>
        <w:rPr>
          <w:rFonts w:ascii="Arial" w:hAnsi="Arial" w:cs="Arial"/>
          <w:sz w:val="20"/>
          <w:szCs w:val="20"/>
          <w:lang w:val="es-ES"/>
        </w:rPr>
      </w:pPr>
      <w:r>
        <w:rPr>
          <w:rFonts w:ascii="Arial" w:hAnsi="Arial" w:cs="Arial"/>
          <w:sz w:val="20"/>
          <w:szCs w:val="20"/>
          <w:vertAlign w:val="superscript"/>
          <w:lang w:val="es-ES"/>
        </w:rPr>
        <w:t>4</w:t>
      </w:r>
      <w:r w:rsidRPr="00E13E5A">
        <w:rPr>
          <w:rFonts w:ascii="Arial" w:hAnsi="Arial" w:cs="Arial"/>
          <w:sz w:val="20"/>
          <w:szCs w:val="20"/>
          <w:lang w:val="es-ES"/>
        </w:rPr>
        <w:t xml:space="preserve"> Estado de entrega: Indica si la tarjeta fue o no entregada al cliente.</w:t>
      </w: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lastRenderedPageBreak/>
        <w:t>Paso 4: S</w:t>
      </w:r>
      <w:r w:rsidRPr="00B26685">
        <w:rPr>
          <w:rFonts w:ascii="Arial" w:hAnsi="Arial" w:cs="Arial"/>
          <w:bCs/>
          <w:sz w:val="24"/>
          <w:szCs w:val="24"/>
          <w:lang w:val="es-ES"/>
        </w:rPr>
        <w:t xml:space="preserve">e </w:t>
      </w:r>
      <w:r>
        <w:rPr>
          <w:rFonts w:ascii="Arial" w:hAnsi="Arial" w:cs="Arial"/>
          <w:bCs/>
          <w:sz w:val="24"/>
          <w:szCs w:val="24"/>
          <w:lang w:val="es-ES"/>
        </w:rPr>
        <w:t>asigna</w:t>
      </w:r>
      <w:r w:rsidRPr="00B26685">
        <w:rPr>
          <w:rFonts w:ascii="Arial" w:hAnsi="Arial" w:cs="Arial"/>
          <w:bCs/>
          <w:sz w:val="24"/>
          <w:szCs w:val="24"/>
          <w:lang w:val="es-ES"/>
        </w:rPr>
        <w:t xml:space="preserve"> </w:t>
      </w:r>
      <w:r>
        <w:rPr>
          <w:rFonts w:ascii="Arial" w:hAnsi="Arial" w:cs="Arial"/>
          <w:bCs/>
          <w:sz w:val="24"/>
          <w:szCs w:val="24"/>
          <w:lang w:val="es-ES"/>
        </w:rPr>
        <w:t>la tarjeta de crédito al Courier respectivo, y</w:t>
      </w:r>
      <w:r w:rsidRPr="00B26685">
        <w:rPr>
          <w:rFonts w:ascii="Arial" w:hAnsi="Arial" w:cs="Arial"/>
          <w:bCs/>
          <w:sz w:val="24"/>
          <w:szCs w:val="24"/>
          <w:lang w:val="es-ES"/>
        </w:rPr>
        <w:t xml:space="preserve"> se el</w:t>
      </w:r>
      <w:r>
        <w:rPr>
          <w:rFonts w:ascii="Arial" w:hAnsi="Arial" w:cs="Arial"/>
          <w:bCs/>
          <w:sz w:val="24"/>
          <w:szCs w:val="24"/>
          <w:lang w:val="es-ES"/>
        </w:rPr>
        <w:t>abora</w:t>
      </w:r>
      <w:r w:rsidRPr="00B26685">
        <w:rPr>
          <w:rFonts w:ascii="Arial" w:hAnsi="Arial" w:cs="Arial"/>
          <w:bCs/>
          <w:sz w:val="24"/>
          <w:szCs w:val="24"/>
          <w:lang w:val="es-ES"/>
        </w:rPr>
        <w:t xml:space="preserve"> un acta de entrega en Excel con la finalidad que exista prue</w:t>
      </w:r>
      <w:r w:rsidR="00EA2ECC">
        <w:rPr>
          <w:rFonts w:ascii="Arial" w:hAnsi="Arial" w:cs="Arial"/>
          <w:bCs/>
          <w:sz w:val="24"/>
          <w:szCs w:val="24"/>
          <w:lang w:val="es-ES"/>
        </w:rPr>
        <w:t>ba de la entrega de las mismas.</w:t>
      </w:r>
    </w:p>
    <w:p w:rsidR="000E44CC" w:rsidRDefault="000E44CC" w:rsidP="00687758">
      <w:pPr>
        <w:pStyle w:val="Prrafodelista"/>
        <w:spacing w:after="0" w:line="480" w:lineRule="auto"/>
        <w:ind w:left="1620"/>
        <w:jc w:val="both"/>
        <w:rPr>
          <w:rFonts w:ascii="Arial" w:hAnsi="Arial" w:cs="Arial"/>
          <w:bCs/>
          <w:sz w:val="24"/>
          <w:szCs w:val="24"/>
          <w:lang w:val="es-ES"/>
        </w:rPr>
      </w:pPr>
    </w:p>
    <w:p w:rsidR="002F6CEC" w:rsidRPr="002F6CEC" w:rsidRDefault="002F6CEC" w:rsidP="002F6CEC">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 xml:space="preserve">Paso 5: El Custodio entrega al Courier respectivo las tarjetas que solicitan </w:t>
      </w:r>
      <w:r w:rsidRPr="002F6CEC">
        <w:rPr>
          <w:rFonts w:ascii="Arial" w:hAnsi="Arial" w:cs="Arial"/>
          <w:bCs/>
          <w:sz w:val="24"/>
          <w:szCs w:val="24"/>
          <w:lang w:val="es-ES"/>
        </w:rPr>
        <w:t>los agentes del punto de atención al cliente, y le entrega al Analista las tarjetas que solicitan los canales externos.</w:t>
      </w:r>
    </w:p>
    <w:p w:rsidR="002F6CEC" w:rsidRDefault="002F6CEC" w:rsidP="00687758">
      <w:pPr>
        <w:pStyle w:val="Prrafodelista"/>
        <w:spacing w:after="0" w:line="480" w:lineRule="auto"/>
        <w:ind w:left="1620"/>
        <w:jc w:val="both"/>
        <w:rPr>
          <w:rFonts w:ascii="Arial" w:hAnsi="Arial" w:cs="Arial"/>
          <w:bCs/>
          <w:sz w:val="24"/>
          <w:szCs w:val="24"/>
          <w:lang w:val="es-ES"/>
        </w:rPr>
      </w:pPr>
    </w:p>
    <w:p w:rsidR="002F6CEC" w:rsidRPr="002F6CEC" w:rsidRDefault="002F6CEC" w:rsidP="002F6CEC">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 xml:space="preserve">Paso 6: El Analista entrega al Courier respectivo las tarjetas </w:t>
      </w:r>
      <w:r w:rsidR="00D55FA7">
        <w:rPr>
          <w:rFonts w:ascii="Arial" w:hAnsi="Arial" w:cs="Arial"/>
          <w:bCs/>
          <w:sz w:val="24"/>
          <w:szCs w:val="24"/>
          <w:lang w:val="es-ES"/>
        </w:rPr>
        <w:t>solicitadas.</w:t>
      </w:r>
    </w:p>
    <w:p w:rsidR="002F6CEC" w:rsidRDefault="002F6CEC" w:rsidP="00687758">
      <w:pPr>
        <w:pStyle w:val="Prrafodelista"/>
        <w:spacing w:after="0" w:line="480" w:lineRule="auto"/>
        <w:ind w:left="1620"/>
        <w:jc w:val="both"/>
        <w:rPr>
          <w:rFonts w:ascii="Arial" w:hAnsi="Arial" w:cs="Arial"/>
          <w:bCs/>
          <w:sz w:val="24"/>
          <w:szCs w:val="24"/>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 xml:space="preserve">Paso </w:t>
      </w:r>
      <w:r w:rsidR="00D55FA7">
        <w:rPr>
          <w:rFonts w:ascii="Arial" w:hAnsi="Arial" w:cs="Arial"/>
          <w:bCs/>
          <w:sz w:val="24"/>
          <w:szCs w:val="24"/>
          <w:lang w:val="es-ES"/>
        </w:rPr>
        <w:t>7</w:t>
      </w:r>
      <w:r w:rsidR="002A5CA2">
        <w:rPr>
          <w:rFonts w:ascii="Arial" w:hAnsi="Arial" w:cs="Arial"/>
          <w:bCs/>
          <w:sz w:val="24"/>
          <w:szCs w:val="24"/>
          <w:lang w:val="es-ES"/>
        </w:rPr>
        <w:t>: Se recibe la información del c</w:t>
      </w:r>
      <w:r>
        <w:rPr>
          <w:rFonts w:ascii="Arial" w:hAnsi="Arial" w:cs="Arial"/>
          <w:bCs/>
          <w:sz w:val="24"/>
          <w:szCs w:val="24"/>
          <w:lang w:val="es-ES"/>
        </w:rPr>
        <w:t xml:space="preserve">ourier referente a la gestión de entrega del producto, </w:t>
      </w:r>
      <w:r w:rsidR="008A543B">
        <w:rPr>
          <w:rFonts w:ascii="Arial" w:hAnsi="Arial" w:cs="Arial"/>
          <w:bCs/>
          <w:sz w:val="24"/>
          <w:szCs w:val="24"/>
          <w:lang w:val="es-ES"/>
        </w:rPr>
        <w:t xml:space="preserve">información que </w:t>
      </w:r>
      <w:r>
        <w:rPr>
          <w:rFonts w:ascii="Arial" w:hAnsi="Arial" w:cs="Arial"/>
          <w:bCs/>
          <w:sz w:val="24"/>
          <w:szCs w:val="24"/>
          <w:lang w:val="es-ES"/>
        </w:rPr>
        <w:t>d</w:t>
      </w:r>
      <w:r w:rsidR="008A543B">
        <w:rPr>
          <w:rFonts w:ascii="Arial" w:hAnsi="Arial" w:cs="Arial"/>
          <w:bCs/>
          <w:sz w:val="24"/>
          <w:szCs w:val="24"/>
          <w:lang w:val="es-ES"/>
        </w:rPr>
        <w:t>ebe actualizarse</w:t>
      </w:r>
      <w:r w:rsidR="00EA2ECC">
        <w:rPr>
          <w:rFonts w:ascii="Arial" w:hAnsi="Arial" w:cs="Arial"/>
          <w:bCs/>
          <w:sz w:val="24"/>
          <w:szCs w:val="24"/>
          <w:lang w:val="es-ES"/>
        </w:rPr>
        <w:t xml:space="preserve"> en el sistema</w:t>
      </w:r>
      <w:r w:rsidR="007C4455">
        <w:rPr>
          <w:rFonts w:ascii="Arial" w:hAnsi="Arial" w:cs="Arial"/>
          <w:bCs/>
          <w:sz w:val="24"/>
          <w:szCs w:val="24"/>
          <w:lang w:val="es-ES"/>
        </w:rPr>
        <w:t xml:space="preserve"> operativo</w:t>
      </w:r>
      <w:r w:rsidR="00EA2ECC">
        <w:rPr>
          <w:rFonts w:ascii="Arial" w:hAnsi="Arial" w:cs="Arial"/>
          <w:bCs/>
          <w:sz w:val="24"/>
          <w:szCs w:val="24"/>
          <w:lang w:val="es-ES"/>
        </w:rPr>
        <w:t>.</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Pr="00DE5CA5"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 xml:space="preserve">Paso </w:t>
      </w:r>
      <w:r w:rsidR="00D55FA7">
        <w:rPr>
          <w:rFonts w:ascii="Arial" w:hAnsi="Arial" w:cs="Arial"/>
          <w:bCs/>
          <w:sz w:val="24"/>
          <w:szCs w:val="24"/>
          <w:lang w:val="es-ES"/>
        </w:rPr>
        <w:t>8</w:t>
      </w:r>
      <w:r>
        <w:rPr>
          <w:rFonts w:ascii="Arial" w:hAnsi="Arial" w:cs="Arial"/>
          <w:bCs/>
          <w:sz w:val="24"/>
          <w:szCs w:val="24"/>
          <w:lang w:val="es-ES"/>
        </w:rPr>
        <w:t>: Si las tarjetas no f</w:t>
      </w:r>
      <w:r w:rsidR="00BF4175">
        <w:rPr>
          <w:rFonts w:ascii="Arial" w:hAnsi="Arial" w:cs="Arial"/>
          <w:bCs/>
          <w:sz w:val="24"/>
          <w:szCs w:val="24"/>
          <w:lang w:val="es-ES"/>
        </w:rPr>
        <w:t xml:space="preserve">ueron entregadas al cliente, </w:t>
      </w:r>
      <w:r>
        <w:rPr>
          <w:rFonts w:ascii="Arial" w:hAnsi="Arial" w:cs="Arial"/>
          <w:bCs/>
          <w:sz w:val="24"/>
          <w:szCs w:val="24"/>
          <w:lang w:val="es-ES"/>
        </w:rPr>
        <w:t>debe</w:t>
      </w:r>
      <w:r w:rsidR="00BF4175">
        <w:rPr>
          <w:rFonts w:ascii="Arial" w:hAnsi="Arial" w:cs="Arial"/>
          <w:bCs/>
          <w:sz w:val="24"/>
          <w:szCs w:val="24"/>
          <w:lang w:val="es-ES"/>
        </w:rPr>
        <w:t>n</w:t>
      </w:r>
      <w:r>
        <w:rPr>
          <w:rFonts w:ascii="Arial" w:hAnsi="Arial" w:cs="Arial"/>
          <w:bCs/>
          <w:sz w:val="24"/>
          <w:szCs w:val="24"/>
          <w:lang w:val="es-ES"/>
        </w:rPr>
        <w:t xml:space="preserve"> almacenar</w:t>
      </w:r>
      <w:r w:rsidR="00BF4175">
        <w:rPr>
          <w:rFonts w:ascii="Arial" w:hAnsi="Arial" w:cs="Arial"/>
          <w:bCs/>
          <w:sz w:val="24"/>
          <w:szCs w:val="24"/>
          <w:lang w:val="es-ES"/>
        </w:rPr>
        <w:t>se</w:t>
      </w:r>
      <w:r>
        <w:rPr>
          <w:rFonts w:ascii="Arial" w:hAnsi="Arial" w:cs="Arial"/>
          <w:bCs/>
          <w:sz w:val="24"/>
          <w:szCs w:val="24"/>
          <w:lang w:val="es-ES"/>
        </w:rPr>
        <w:t xml:space="preserve"> en</w:t>
      </w:r>
      <w:r w:rsidRPr="00DE5CA5">
        <w:rPr>
          <w:rFonts w:ascii="Arial" w:hAnsi="Arial" w:cs="Arial"/>
          <w:bCs/>
          <w:sz w:val="24"/>
          <w:szCs w:val="24"/>
          <w:lang w:val="es-ES"/>
        </w:rPr>
        <w:t xml:space="preserve"> los archivadores por fecha de generación del producto y por courier.</w:t>
      </w:r>
      <w:r>
        <w:rPr>
          <w:rFonts w:ascii="Arial" w:hAnsi="Arial" w:cs="Arial"/>
          <w:bCs/>
          <w:sz w:val="24"/>
          <w:szCs w:val="24"/>
          <w:lang w:val="es-ES"/>
        </w:rPr>
        <w:t xml:space="preserve"> La documentación de estas tarjetas se entrega al Departamento de Canales.</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lastRenderedPageBreak/>
        <w:t xml:space="preserve">Paso </w:t>
      </w:r>
      <w:r w:rsidR="00D55FA7">
        <w:rPr>
          <w:rFonts w:ascii="Arial" w:hAnsi="Arial" w:cs="Arial"/>
          <w:bCs/>
          <w:sz w:val="24"/>
          <w:szCs w:val="24"/>
          <w:lang w:val="es-ES"/>
        </w:rPr>
        <w:t>9</w:t>
      </w:r>
      <w:r>
        <w:rPr>
          <w:rFonts w:ascii="Arial" w:hAnsi="Arial" w:cs="Arial"/>
          <w:bCs/>
          <w:sz w:val="24"/>
          <w:szCs w:val="24"/>
          <w:lang w:val="es-ES"/>
        </w:rPr>
        <w:t>: Si las tarjetas fueron entregadas al cliente se las verifica con los recibí conforme y se procede a entregar un archivo al personal encargado para que realice la activación de las mismas.</w:t>
      </w:r>
    </w:p>
    <w:p w:rsidR="000E44CC" w:rsidRDefault="000E44CC" w:rsidP="00D55FA7">
      <w:pPr>
        <w:pStyle w:val="Prrafodelista"/>
        <w:tabs>
          <w:tab w:val="left" w:pos="990"/>
        </w:tabs>
        <w:spacing w:line="480" w:lineRule="auto"/>
        <w:ind w:left="1440"/>
        <w:jc w:val="both"/>
        <w:rPr>
          <w:rFonts w:ascii="Arial" w:hAnsi="Arial" w:cs="Arial"/>
          <w:bCs/>
          <w:sz w:val="24"/>
          <w:szCs w:val="24"/>
          <w:lang w:val="es-ES"/>
        </w:rPr>
      </w:pPr>
    </w:p>
    <w:p w:rsidR="000E44CC" w:rsidRPr="00B45523" w:rsidRDefault="000E44CC" w:rsidP="00F4408A">
      <w:pPr>
        <w:pStyle w:val="Prrafodelista"/>
        <w:numPr>
          <w:ilvl w:val="2"/>
          <w:numId w:val="39"/>
        </w:numPr>
        <w:spacing w:line="240" w:lineRule="auto"/>
        <w:ind w:left="1560" w:hanging="567"/>
        <w:rPr>
          <w:rFonts w:ascii="Arial" w:hAnsi="Arial" w:cs="Arial"/>
          <w:b/>
          <w:bCs/>
          <w:sz w:val="24"/>
          <w:szCs w:val="24"/>
          <w:lang w:val="es-ES"/>
        </w:rPr>
      </w:pPr>
      <w:r w:rsidRPr="00B45523">
        <w:rPr>
          <w:rFonts w:ascii="Arial" w:hAnsi="Arial" w:cs="Arial"/>
          <w:b/>
          <w:bCs/>
          <w:sz w:val="24"/>
          <w:szCs w:val="24"/>
          <w:lang w:val="es-ES"/>
        </w:rPr>
        <w:t xml:space="preserve">Proceso de </w:t>
      </w:r>
      <w:r>
        <w:rPr>
          <w:rFonts w:ascii="Arial" w:hAnsi="Arial" w:cs="Arial"/>
          <w:b/>
          <w:bCs/>
          <w:sz w:val="24"/>
          <w:szCs w:val="24"/>
          <w:lang w:val="es-ES"/>
        </w:rPr>
        <w:t xml:space="preserve">Destrucción </w:t>
      </w:r>
      <w:r w:rsidRPr="00B45523">
        <w:rPr>
          <w:rFonts w:ascii="Arial" w:hAnsi="Arial" w:cs="Arial"/>
          <w:b/>
          <w:bCs/>
          <w:sz w:val="24"/>
          <w:szCs w:val="24"/>
          <w:lang w:val="es-ES"/>
        </w:rPr>
        <w:t xml:space="preserve"> </w:t>
      </w:r>
    </w:p>
    <w:p w:rsidR="000E44CC" w:rsidRDefault="000E44CC" w:rsidP="000E44CC">
      <w:pPr>
        <w:pStyle w:val="Prrafodelista"/>
        <w:spacing w:line="240" w:lineRule="auto"/>
        <w:ind w:left="1440"/>
        <w:jc w:val="both"/>
        <w:rPr>
          <w:rFonts w:ascii="Arial" w:hAnsi="Arial" w:cs="Arial"/>
          <w:bCs/>
          <w:sz w:val="24"/>
          <w:szCs w:val="24"/>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 xml:space="preserve">El proceso de destrucción de las tarjetas abarca desde que se recibe la orden de destrucción, hasta que las tarjetas </w:t>
      </w:r>
      <w:r w:rsidR="008336AD">
        <w:rPr>
          <w:rFonts w:ascii="Arial" w:hAnsi="Arial" w:cs="Arial"/>
          <w:bCs/>
          <w:sz w:val="24"/>
          <w:szCs w:val="24"/>
          <w:lang w:val="es-ES"/>
        </w:rPr>
        <w:t xml:space="preserve">de crédito </w:t>
      </w:r>
      <w:r>
        <w:rPr>
          <w:rFonts w:ascii="Arial" w:hAnsi="Arial" w:cs="Arial"/>
          <w:bCs/>
          <w:sz w:val="24"/>
          <w:szCs w:val="24"/>
          <w:lang w:val="es-ES"/>
        </w:rPr>
        <w:t>s</w:t>
      </w:r>
      <w:r w:rsidR="008336AD">
        <w:rPr>
          <w:rFonts w:ascii="Arial" w:hAnsi="Arial" w:cs="Arial"/>
          <w:bCs/>
          <w:sz w:val="24"/>
          <w:szCs w:val="24"/>
          <w:lang w:val="es-ES"/>
        </w:rPr>
        <w:t>ean</w:t>
      </w:r>
      <w:r>
        <w:rPr>
          <w:rFonts w:ascii="Arial" w:hAnsi="Arial" w:cs="Arial"/>
          <w:bCs/>
          <w:sz w:val="24"/>
          <w:szCs w:val="24"/>
          <w:lang w:val="es-ES"/>
        </w:rPr>
        <w:t xml:space="preserve"> destruidas. Véase APÉNDICE C.</w:t>
      </w:r>
    </w:p>
    <w:p w:rsidR="000E44CC" w:rsidRPr="003C1481" w:rsidRDefault="000E44CC" w:rsidP="00687758">
      <w:pPr>
        <w:pStyle w:val="Prrafodelista"/>
        <w:spacing w:after="0" w:line="480" w:lineRule="auto"/>
        <w:ind w:left="1620"/>
        <w:jc w:val="both"/>
        <w:rPr>
          <w:rFonts w:ascii="Arial" w:hAnsi="Arial" w:cs="Arial"/>
          <w:bCs/>
          <w:sz w:val="24"/>
          <w:szCs w:val="24"/>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1: El Custodio recibe la orden de destrucción de las tarjetas de crédito que se encuentran almacenadas.</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 xml:space="preserve">Paso 2: Se escoge un lote de tarjetas e ingresa una a una en un archivo de Excel. Elabora un acta de destrucción de tarjetas para dejar constancia de la misma. </w:t>
      </w:r>
    </w:p>
    <w:p w:rsidR="000E44CC" w:rsidRPr="003C1481" w:rsidRDefault="000E44CC" w:rsidP="00687758">
      <w:pPr>
        <w:pStyle w:val="Prrafodelista"/>
        <w:spacing w:after="0" w:line="480" w:lineRule="auto"/>
        <w:ind w:left="1620"/>
        <w:jc w:val="both"/>
        <w:rPr>
          <w:rFonts w:ascii="Arial" w:hAnsi="Arial" w:cs="Arial"/>
          <w:bCs/>
          <w:sz w:val="24"/>
          <w:szCs w:val="24"/>
          <w:lang w:val="es-ES"/>
        </w:rPr>
      </w:pPr>
    </w:p>
    <w:p w:rsidR="000E44CC" w:rsidRDefault="000E44CC" w:rsidP="00687758">
      <w:pPr>
        <w:pStyle w:val="Prrafodelista"/>
        <w:spacing w:after="0" w:line="480" w:lineRule="auto"/>
        <w:ind w:left="1620"/>
        <w:jc w:val="both"/>
        <w:rPr>
          <w:rFonts w:ascii="Arial" w:hAnsi="Arial" w:cs="Arial"/>
          <w:bCs/>
          <w:sz w:val="24"/>
          <w:szCs w:val="24"/>
          <w:lang w:val="es-ES"/>
        </w:rPr>
      </w:pPr>
      <w:r>
        <w:rPr>
          <w:rFonts w:ascii="Arial" w:hAnsi="Arial" w:cs="Arial"/>
          <w:bCs/>
          <w:sz w:val="24"/>
          <w:szCs w:val="24"/>
          <w:lang w:val="es-ES"/>
        </w:rPr>
        <w:t>Paso 3: El Auditor recibe las tarjetas a destruir, y verifica cada una de ellas contra el acta de entrega.</w:t>
      </w:r>
    </w:p>
    <w:p w:rsidR="000E44CC" w:rsidRDefault="000E44CC" w:rsidP="00687758">
      <w:pPr>
        <w:pStyle w:val="Prrafodelista"/>
        <w:spacing w:after="0" w:line="480" w:lineRule="auto"/>
        <w:ind w:left="1620"/>
        <w:jc w:val="both"/>
        <w:rPr>
          <w:rFonts w:ascii="Arial" w:hAnsi="Arial" w:cs="Arial"/>
          <w:bCs/>
          <w:sz w:val="24"/>
          <w:szCs w:val="24"/>
          <w:lang w:val="es-ES"/>
        </w:rPr>
      </w:pPr>
    </w:p>
    <w:p w:rsidR="000E44CC" w:rsidRPr="00D55FA7" w:rsidRDefault="000E44CC" w:rsidP="00D55FA7">
      <w:pPr>
        <w:pStyle w:val="Prrafodelista"/>
        <w:spacing w:line="480" w:lineRule="auto"/>
        <w:ind w:left="1622"/>
        <w:jc w:val="both"/>
        <w:rPr>
          <w:rFonts w:ascii="Arial" w:hAnsi="Arial" w:cs="Arial"/>
          <w:bCs/>
          <w:sz w:val="24"/>
          <w:szCs w:val="24"/>
          <w:lang w:val="es-ES"/>
        </w:rPr>
      </w:pPr>
      <w:r>
        <w:rPr>
          <w:rFonts w:ascii="Arial" w:hAnsi="Arial" w:cs="Arial"/>
          <w:bCs/>
          <w:sz w:val="24"/>
          <w:szCs w:val="24"/>
          <w:lang w:val="es-ES"/>
        </w:rPr>
        <w:lastRenderedPageBreak/>
        <w:t xml:space="preserve">Paso 4: Se destruye </w:t>
      </w:r>
      <w:r w:rsidR="00D336C2">
        <w:rPr>
          <w:rFonts w:ascii="Arial" w:hAnsi="Arial" w:cs="Arial"/>
          <w:bCs/>
          <w:sz w:val="24"/>
          <w:szCs w:val="24"/>
          <w:lang w:val="es-ES"/>
        </w:rPr>
        <w:t>una a una</w:t>
      </w:r>
      <w:r w:rsidR="00D55FA7">
        <w:rPr>
          <w:rFonts w:ascii="Arial" w:hAnsi="Arial" w:cs="Arial"/>
          <w:bCs/>
          <w:sz w:val="24"/>
          <w:szCs w:val="24"/>
          <w:lang w:val="es-ES"/>
        </w:rPr>
        <w:t xml:space="preserve"> las tarjetas de crédito </w:t>
      </w:r>
      <w:r>
        <w:rPr>
          <w:rFonts w:ascii="Arial" w:hAnsi="Arial" w:cs="Arial"/>
          <w:bCs/>
          <w:sz w:val="24"/>
          <w:szCs w:val="24"/>
          <w:lang w:val="es-ES"/>
        </w:rPr>
        <w:t>con una</w:t>
      </w:r>
      <w:r w:rsidR="00D55FA7">
        <w:rPr>
          <w:rFonts w:ascii="Arial" w:hAnsi="Arial" w:cs="Arial"/>
          <w:bCs/>
          <w:sz w:val="24"/>
          <w:szCs w:val="24"/>
          <w:lang w:val="es-ES"/>
        </w:rPr>
        <w:t xml:space="preserve"> máquina</w:t>
      </w:r>
      <w:r w:rsidR="001138E1">
        <w:rPr>
          <w:rFonts w:ascii="Arial" w:hAnsi="Arial" w:cs="Arial"/>
          <w:bCs/>
          <w:sz w:val="24"/>
          <w:szCs w:val="24"/>
          <w:lang w:val="es-ES"/>
        </w:rPr>
        <w:t xml:space="preserve"> </w:t>
      </w:r>
      <w:r w:rsidR="00CF4FFB">
        <w:rPr>
          <w:rFonts w:ascii="Arial" w:hAnsi="Arial" w:cs="Arial"/>
          <w:bCs/>
          <w:sz w:val="24"/>
          <w:szCs w:val="24"/>
          <w:lang w:val="es-ES"/>
        </w:rPr>
        <w:t>especial</w:t>
      </w:r>
      <w:r w:rsidRPr="00D55FA7">
        <w:rPr>
          <w:rFonts w:ascii="Arial" w:hAnsi="Arial" w:cs="Arial"/>
          <w:bCs/>
          <w:sz w:val="24"/>
          <w:szCs w:val="24"/>
          <w:lang w:val="es-ES"/>
        </w:rPr>
        <w:t xml:space="preserve">.   </w:t>
      </w:r>
    </w:p>
    <w:p w:rsidR="00687758" w:rsidRDefault="00687758" w:rsidP="00D55FA7">
      <w:pPr>
        <w:pStyle w:val="Prrafodelista"/>
        <w:spacing w:line="480" w:lineRule="auto"/>
        <w:ind w:left="1440"/>
        <w:jc w:val="both"/>
        <w:rPr>
          <w:rFonts w:ascii="Arial" w:hAnsi="Arial" w:cs="Arial"/>
          <w:bCs/>
          <w:sz w:val="24"/>
          <w:szCs w:val="24"/>
          <w:lang w:val="es-ES"/>
        </w:rPr>
      </w:pPr>
    </w:p>
    <w:p w:rsidR="000E44CC" w:rsidRDefault="000E44CC" w:rsidP="00687758">
      <w:pPr>
        <w:pStyle w:val="Prrafodelista"/>
        <w:numPr>
          <w:ilvl w:val="1"/>
          <w:numId w:val="1"/>
        </w:numPr>
        <w:spacing w:after="0" w:line="480" w:lineRule="auto"/>
        <w:ind w:left="900" w:hanging="450"/>
        <w:rPr>
          <w:rFonts w:ascii="Arial" w:hAnsi="Arial" w:cs="Arial"/>
          <w:b/>
          <w:bCs/>
          <w:sz w:val="24"/>
          <w:szCs w:val="24"/>
          <w:lang w:val="es-ES"/>
        </w:rPr>
      </w:pPr>
      <w:r>
        <w:rPr>
          <w:rFonts w:ascii="Arial" w:hAnsi="Arial" w:cs="Arial"/>
          <w:b/>
          <w:bCs/>
          <w:sz w:val="24"/>
          <w:szCs w:val="24"/>
          <w:lang w:val="es-ES"/>
        </w:rPr>
        <w:t xml:space="preserve">Análisis de </w:t>
      </w:r>
      <w:r w:rsidR="00687758">
        <w:rPr>
          <w:rFonts w:ascii="Arial" w:hAnsi="Arial" w:cs="Arial"/>
          <w:b/>
          <w:bCs/>
          <w:sz w:val="24"/>
          <w:szCs w:val="24"/>
          <w:lang w:val="es-ES"/>
        </w:rPr>
        <w:t>cargas de trabajo</w:t>
      </w:r>
    </w:p>
    <w:p w:rsidR="000E44CC" w:rsidRDefault="000E44CC" w:rsidP="000E44CC">
      <w:pPr>
        <w:pStyle w:val="Prrafodelista"/>
        <w:spacing w:after="0" w:line="480" w:lineRule="auto"/>
        <w:ind w:left="1080"/>
        <w:jc w:val="both"/>
        <w:rPr>
          <w:rFonts w:ascii="Arial" w:hAnsi="Arial" w:cs="Arial"/>
          <w:bCs/>
          <w:sz w:val="24"/>
          <w:szCs w:val="24"/>
          <w:lang w:val="es-ES"/>
        </w:rPr>
      </w:pPr>
    </w:p>
    <w:p w:rsidR="000E44CC" w:rsidRPr="00947879" w:rsidRDefault="002412D8" w:rsidP="00687758">
      <w:pPr>
        <w:tabs>
          <w:tab w:val="left" w:pos="900"/>
        </w:tabs>
        <w:autoSpaceDE w:val="0"/>
        <w:autoSpaceDN w:val="0"/>
        <w:adjustRightInd w:val="0"/>
        <w:spacing w:after="0" w:line="480" w:lineRule="auto"/>
        <w:ind w:left="900"/>
        <w:jc w:val="both"/>
        <w:rPr>
          <w:rFonts w:ascii="Arial" w:hAnsi="Arial" w:cs="Arial"/>
          <w:sz w:val="24"/>
          <w:szCs w:val="24"/>
          <w:lang w:val="es-ES"/>
        </w:rPr>
      </w:pPr>
      <w:r>
        <w:rPr>
          <w:rFonts w:ascii="Arial" w:hAnsi="Arial" w:cs="Arial"/>
          <w:bCs/>
          <w:sz w:val="24"/>
          <w:szCs w:val="24"/>
          <w:lang w:val="es-ES"/>
        </w:rPr>
        <w:t>E</w:t>
      </w:r>
      <w:r w:rsidR="000E44CC">
        <w:rPr>
          <w:rFonts w:ascii="Arial" w:hAnsi="Arial" w:cs="Arial"/>
          <w:bCs/>
          <w:sz w:val="24"/>
          <w:szCs w:val="24"/>
          <w:lang w:val="es-ES"/>
        </w:rPr>
        <w:t>n esta fase de diagnóstico de l</w:t>
      </w:r>
      <w:r w:rsidR="00AD187D">
        <w:rPr>
          <w:rFonts w:ascii="Arial" w:hAnsi="Arial" w:cs="Arial"/>
          <w:bCs/>
          <w:sz w:val="24"/>
          <w:szCs w:val="24"/>
          <w:lang w:val="es-ES"/>
        </w:rPr>
        <w:t xml:space="preserve">os procesos </w:t>
      </w:r>
      <w:r w:rsidR="00324B95">
        <w:rPr>
          <w:rFonts w:ascii="Arial" w:hAnsi="Arial" w:cs="Arial"/>
          <w:bCs/>
          <w:sz w:val="24"/>
          <w:szCs w:val="24"/>
          <w:lang w:val="es-ES"/>
        </w:rPr>
        <w:t>primero</w:t>
      </w:r>
      <w:r w:rsidR="000E44CC">
        <w:rPr>
          <w:rFonts w:ascii="Arial" w:hAnsi="Arial" w:cs="Arial"/>
          <w:bCs/>
          <w:sz w:val="24"/>
          <w:szCs w:val="24"/>
          <w:lang w:val="es-ES"/>
        </w:rPr>
        <w:t xml:space="preserve"> </w:t>
      </w:r>
      <w:r w:rsidR="00AD187D">
        <w:rPr>
          <w:rFonts w:ascii="Arial" w:hAnsi="Arial" w:cs="Arial"/>
          <w:bCs/>
          <w:sz w:val="24"/>
          <w:szCs w:val="24"/>
          <w:lang w:val="es-ES"/>
        </w:rPr>
        <w:t>se evaluó</w:t>
      </w:r>
      <w:r w:rsidR="000E44CC">
        <w:rPr>
          <w:rFonts w:ascii="Arial" w:hAnsi="Arial" w:cs="Arial"/>
          <w:bCs/>
          <w:sz w:val="24"/>
          <w:szCs w:val="24"/>
          <w:lang w:val="es-ES"/>
        </w:rPr>
        <w:t xml:space="preserve"> la carga de trabajo d</w:t>
      </w:r>
      <w:r w:rsidR="00AD187D">
        <w:rPr>
          <w:rFonts w:ascii="Arial" w:hAnsi="Arial" w:cs="Arial"/>
          <w:bCs/>
          <w:sz w:val="24"/>
          <w:szCs w:val="24"/>
          <w:lang w:val="es-ES"/>
        </w:rPr>
        <w:t>e cada cargo involucrado en el Área de P</w:t>
      </w:r>
      <w:r w:rsidR="000E44CC">
        <w:rPr>
          <w:rFonts w:ascii="Arial" w:hAnsi="Arial" w:cs="Arial"/>
          <w:bCs/>
          <w:sz w:val="24"/>
          <w:szCs w:val="24"/>
          <w:lang w:val="es-ES"/>
        </w:rPr>
        <w:t xml:space="preserve">roducción. </w:t>
      </w:r>
      <w:r w:rsidR="00AD187D">
        <w:rPr>
          <w:rFonts w:ascii="Arial" w:hAnsi="Arial" w:cs="Arial"/>
          <w:bCs/>
          <w:sz w:val="24"/>
          <w:szCs w:val="24"/>
          <w:lang w:val="es-ES"/>
        </w:rPr>
        <w:t>Para ello s</w:t>
      </w:r>
      <w:r w:rsidR="000E44CC">
        <w:rPr>
          <w:rFonts w:ascii="Arial" w:hAnsi="Arial" w:cs="Arial"/>
          <w:bCs/>
          <w:sz w:val="24"/>
          <w:szCs w:val="24"/>
          <w:lang w:val="es-ES"/>
        </w:rPr>
        <w:t>e definió el término de carga de trabajo</w:t>
      </w:r>
      <w:r w:rsidR="000E44CC" w:rsidRPr="00947879">
        <w:rPr>
          <w:rFonts w:ascii="Arial" w:hAnsi="Arial" w:cs="Arial"/>
          <w:bCs/>
          <w:sz w:val="24"/>
          <w:szCs w:val="24"/>
          <w:lang w:val="es-ES"/>
        </w:rPr>
        <w:t xml:space="preserve"> como el volumen de actividades que se deben realizar para garantizar p</w:t>
      </w:r>
      <w:r w:rsidR="000E44CC">
        <w:rPr>
          <w:rFonts w:ascii="Arial" w:hAnsi="Arial" w:cs="Arial"/>
          <w:bCs/>
          <w:sz w:val="24"/>
          <w:szCs w:val="24"/>
          <w:lang w:val="es-ES"/>
        </w:rPr>
        <w:t>roductos concretos y medibles; n</w:t>
      </w:r>
      <w:r w:rsidR="000E44CC" w:rsidRPr="00947879">
        <w:rPr>
          <w:rFonts w:ascii="Arial" w:hAnsi="Arial" w:cs="Arial"/>
          <w:bCs/>
          <w:sz w:val="24"/>
          <w:szCs w:val="24"/>
          <w:lang w:val="es-ES"/>
        </w:rPr>
        <w:t>o todas las</w:t>
      </w:r>
      <w:r w:rsidR="000E44CC" w:rsidRPr="00947879">
        <w:rPr>
          <w:rFonts w:ascii="Arial" w:hAnsi="Arial" w:cs="Arial"/>
          <w:sz w:val="24"/>
          <w:szCs w:val="24"/>
          <w:lang w:val="es-ES"/>
        </w:rPr>
        <w:t xml:space="preserve"> actividades conducen a productos finales, sino a resultados concretos que se convierten en el input fundamental para otros procesos.</w:t>
      </w:r>
    </w:p>
    <w:p w:rsidR="000E44CC" w:rsidRDefault="000E44CC" w:rsidP="00687758">
      <w:pPr>
        <w:pStyle w:val="Prrafodelista"/>
        <w:tabs>
          <w:tab w:val="left" w:pos="900"/>
        </w:tabs>
        <w:spacing w:after="0" w:line="480" w:lineRule="auto"/>
        <w:ind w:left="900"/>
        <w:jc w:val="both"/>
        <w:rPr>
          <w:rFonts w:ascii="Arial" w:hAnsi="Arial" w:cs="Arial"/>
          <w:bCs/>
          <w:sz w:val="24"/>
          <w:szCs w:val="24"/>
          <w:lang w:val="es-ES"/>
        </w:rPr>
      </w:pPr>
    </w:p>
    <w:p w:rsidR="000E44CC" w:rsidRDefault="000E44CC" w:rsidP="00687758">
      <w:pPr>
        <w:pStyle w:val="Prrafodelista"/>
        <w:tabs>
          <w:tab w:val="left" w:pos="900"/>
        </w:tabs>
        <w:spacing w:after="0" w:line="480" w:lineRule="auto"/>
        <w:ind w:left="900"/>
        <w:jc w:val="both"/>
        <w:rPr>
          <w:rFonts w:ascii="Arial" w:hAnsi="Arial" w:cs="Arial"/>
          <w:sz w:val="24"/>
          <w:szCs w:val="24"/>
          <w:lang w:val="es-ES"/>
        </w:rPr>
      </w:pPr>
      <w:r>
        <w:rPr>
          <w:rFonts w:ascii="Arial" w:hAnsi="Arial" w:cs="Arial"/>
          <w:bCs/>
          <w:sz w:val="24"/>
          <w:szCs w:val="24"/>
          <w:lang w:val="es-ES"/>
        </w:rPr>
        <w:t xml:space="preserve">Al momento de levantar la información de la </w:t>
      </w:r>
      <w:r w:rsidRPr="000F3310">
        <w:rPr>
          <w:rFonts w:ascii="Arial" w:hAnsi="Arial" w:cs="Arial"/>
          <w:bCs/>
          <w:sz w:val="24"/>
          <w:szCs w:val="24"/>
          <w:lang w:val="es-ES"/>
        </w:rPr>
        <w:t xml:space="preserve">carga </w:t>
      </w:r>
      <w:r>
        <w:rPr>
          <w:rFonts w:ascii="Arial" w:hAnsi="Arial" w:cs="Arial"/>
          <w:bCs/>
          <w:sz w:val="24"/>
          <w:szCs w:val="24"/>
          <w:lang w:val="es-ES"/>
        </w:rPr>
        <w:t xml:space="preserve">de trabajo de los cargos se partió fragmentando sus tareas en </w:t>
      </w:r>
      <w:r w:rsidRPr="000F3310">
        <w:rPr>
          <w:rFonts w:ascii="Arial" w:hAnsi="Arial" w:cs="Arial"/>
          <w:bCs/>
          <w:sz w:val="24"/>
          <w:szCs w:val="24"/>
          <w:lang w:val="es-ES"/>
        </w:rPr>
        <w:t>procesos</w:t>
      </w:r>
      <w:r>
        <w:rPr>
          <w:rFonts w:ascii="Arial" w:hAnsi="Arial" w:cs="Arial"/>
          <w:bCs/>
          <w:sz w:val="24"/>
          <w:szCs w:val="24"/>
          <w:lang w:val="es-ES"/>
        </w:rPr>
        <w:t xml:space="preserve"> que ejecutan</w:t>
      </w:r>
      <w:r w:rsidRPr="000F3310">
        <w:rPr>
          <w:rFonts w:ascii="Arial" w:hAnsi="Arial" w:cs="Arial"/>
          <w:bCs/>
          <w:sz w:val="24"/>
          <w:szCs w:val="24"/>
          <w:lang w:val="es-ES"/>
        </w:rPr>
        <w:t>, discriminándolos</w:t>
      </w:r>
      <w:r>
        <w:rPr>
          <w:rFonts w:ascii="Arial" w:hAnsi="Arial" w:cs="Arial"/>
          <w:bCs/>
          <w:sz w:val="24"/>
          <w:szCs w:val="24"/>
          <w:lang w:val="es-ES"/>
        </w:rPr>
        <w:t xml:space="preserve"> luego por actividades.</w:t>
      </w:r>
      <w:r>
        <w:rPr>
          <w:rFonts w:ascii="Arial" w:hAnsi="Arial" w:cs="Arial"/>
          <w:sz w:val="24"/>
          <w:szCs w:val="24"/>
          <w:lang w:val="es-ES"/>
        </w:rPr>
        <w:t xml:space="preserve"> </w:t>
      </w:r>
    </w:p>
    <w:p w:rsidR="000E44CC" w:rsidRDefault="000E44CC" w:rsidP="00687758">
      <w:pPr>
        <w:pStyle w:val="Prrafodelista"/>
        <w:tabs>
          <w:tab w:val="left" w:pos="900"/>
        </w:tabs>
        <w:spacing w:after="0" w:line="480" w:lineRule="auto"/>
        <w:ind w:left="900"/>
        <w:jc w:val="both"/>
        <w:rPr>
          <w:rFonts w:ascii="Arial" w:hAnsi="Arial" w:cs="Arial"/>
          <w:sz w:val="24"/>
          <w:szCs w:val="24"/>
          <w:lang w:val="es-ES"/>
        </w:rPr>
      </w:pPr>
    </w:p>
    <w:p w:rsidR="000E44CC" w:rsidRDefault="00896F77" w:rsidP="00687758">
      <w:pPr>
        <w:pStyle w:val="Prrafodelista"/>
        <w:tabs>
          <w:tab w:val="left" w:pos="900"/>
        </w:tabs>
        <w:spacing w:after="0" w:line="480" w:lineRule="auto"/>
        <w:ind w:left="900"/>
        <w:jc w:val="both"/>
        <w:rPr>
          <w:rFonts w:ascii="Arial" w:hAnsi="Arial" w:cs="Arial"/>
          <w:sz w:val="24"/>
          <w:szCs w:val="24"/>
          <w:lang w:val="es-ES"/>
        </w:rPr>
      </w:pPr>
      <w:r>
        <w:rPr>
          <w:rFonts w:ascii="Arial" w:hAnsi="Arial" w:cs="Arial"/>
          <w:sz w:val="24"/>
          <w:szCs w:val="24"/>
          <w:lang w:val="es-ES"/>
        </w:rPr>
        <w:t>Se puede observar en la TABLA</w:t>
      </w:r>
      <w:r w:rsidR="000E44CC">
        <w:rPr>
          <w:rFonts w:ascii="Arial" w:hAnsi="Arial" w:cs="Arial"/>
          <w:sz w:val="24"/>
          <w:szCs w:val="24"/>
          <w:lang w:val="es-ES"/>
        </w:rPr>
        <w:t xml:space="preserve"> 2 m</w:t>
      </w:r>
      <w:r w:rsidR="001138E1">
        <w:rPr>
          <w:rFonts w:ascii="Arial" w:hAnsi="Arial" w:cs="Arial"/>
          <w:sz w:val="24"/>
          <w:szCs w:val="24"/>
          <w:lang w:val="es-ES"/>
        </w:rPr>
        <w:t xml:space="preserve">ostrada a continuación, que el </w:t>
      </w:r>
      <w:r w:rsidR="00FA3848">
        <w:rPr>
          <w:rFonts w:ascii="Arial" w:hAnsi="Arial" w:cs="Arial"/>
          <w:sz w:val="24"/>
          <w:szCs w:val="24"/>
          <w:lang w:val="es-ES"/>
        </w:rPr>
        <w:t>Auxiliar A</w:t>
      </w:r>
      <w:r w:rsidR="000E44CC">
        <w:rPr>
          <w:rFonts w:ascii="Arial" w:hAnsi="Arial" w:cs="Arial"/>
          <w:sz w:val="24"/>
          <w:szCs w:val="24"/>
          <w:lang w:val="es-ES"/>
        </w:rPr>
        <w:t xml:space="preserve"> se encarga del subproceso de impresión de las tarjetas proven</w:t>
      </w:r>
      <w:r w:rsidR="00823922">
        <w:rPr>
          <w:rFonts w:ascii="Arial" w:hAnsi="Arial" w:cs="Arial"/>
          <w:sz w:val="24"/>
          <w:szCs w:val="24"/>
          <w:lang w:val="es-ES"/>
        </w:rPr>
        <w:t xml:space="preserve">iente del proceso de producción. Dicho </w:t>
      </w:r>
      <w:r w:rsidR="000E44CC">
        <w:rPr>
          <w:rFonts w:ascii="Arial" w:hAnsi="Arial" w:cs="Arial"/>
          <w:sz w:val="24"/>
          <w:szCs w:val="24"/>
          <w:lang w:val="es-ES"/>
        </w:rPr>
        <w:t xml:space="preserve">subproceso </w:t>
      </w:r>
      <w:r w:rsidR="00823922">
        <w:rPr>
          <w:rFonts w:ascii="Arial" w:hAnsi="Arial" w:cs="Arial"/>
          <w:sz w:val="24"/>
          <w:szCs w:val="24"/>
          <w:lang w:val="es-ES"/>
        </w:rPr>
        <w:t xml:space="preserve">también se </w:t>
      </w:r>
      <w:r w:rsidR="000E44CC">
        <w:rPr>
          <w:rFonts w:ascii="Arial" w:hAnsi="Arial" w:cs="Arial"/>
          <w:sz w:val="24"/>
          <w:szCs w:val="24"/>
          <w:lang w:val="es-ES"/>
        </w:rPr>
        <w:t xml:space="preserve">discrimina en operaciones. Cabe resaltar que el subproceso de impresión se divide en dos puntos debido a que era necesario </w:t>
      </w:r>
      <w:r w:rsidR="000E44CC">
        <w:rPr>
          <w:rFonts w:ascii="Arial" w:hAnsi="Arial" w:cs="Arial"/>
          <w:sz w:val="24"/>
          <w:szCs w:val="24"/>
          <w:lang w:val="es-ES"/>
        </w:rPr>
        <w:lastRenderedPageBreak/>
        <w:t>diferenciar el volumen diario de impresión de tarjeta</w:t>
      </w:r>
      <w:r w:rsidR="00823922">
        <w:rPr>
          <w:rFonts w:ascii="Arial" w:hAnsi="Arial" w:cs="Arial"/>
          <w:sz w:val="24"/>
          <w:szCs w:val="24"/>
          <w:lang w:val="es-ES"/>
        </w:rPr>
        <w:t>s y la demanda de impresión obtenida</w:t>
      </w:r>
      <w:r w:rsidR="000E44CC">
        <w:rPr>
          <w:rFonts w:ascii="Arial" w:hAnsi="Arial" w:cs="Arial"/>
          <w:sz w:val="24"/>
          <w:szCs w:val="24"/>
          <w:lang w:val="es-ES"/>
        </w:rPr>
        <w:t xml:space="preserve"> al final del mes por las tarjetas </w:t>
      </w:r>
      <w:r w:rsidR="00324B95">
        <w:rPr>
          <w:rFonts w:ascii="Arial" w:hAnsi="Arial" w:cs="Arial"/>
          <w:sz w:val="24"/>
          <w:szCs w:val="24"/>
          <w:lang w:val="es-ES"/>
        </w:rPr>
        <w:t xml:space="preserve">de </w:t>
      </w:r>
      <w:r w:rsidR="000E44CC">
        <w:rPr>
          <w:rFonts w:ascii="Arial" w:hAnsi="Arial" w:cs="Arial"/>
          <w:sz w:val="24"/>
          <w:szCs w:val="24"/>
          <w:lang w:val="es-ES"/>
        </w:rPr>
        <w:t xml:space="preserve">renovación. </w:t>
      </w:r>
    </w:p>
    <w:p w:rsidR="000E44CC" w:rsidRDefault="000E44CC" w:rsidP="00687758">
      <w:pPr>
        <w:pStyle w:val="Prrafodelista"/>
        <w:tabs>
          <w:tab w:val="left" w:pos="900"/>
        </w:tabs>
        <w:spacing w:after="0" w:line="480" w:lineRule="auto"/>
        <w:ind w:left="900"/>
        <w:jc w:val="both"/>
        <w:rPr>
          <w:rFonts w:ascii="Arial" w:hAnsi="Arial" w:cs="Arial"/>
          <w:sz w:val="24"/>
          <w:szCs w:val="24"/>
          <w:lang w:val="es-ES"/>
        </w:rPr>
      </w:pPr>
    </w:p>
    <w:p w:rsidR="000E44CC" w:rsidRDefault="001138E1" w:rsidP="00687758">
      <w:pPr>
        <w:pStyle w:val="Prrafodelista"/>
        <w:tabs>
          <w:tab w:val="left" w:pos="900"/>
        </w:tabs>
        <w:spacing w:after="0" w:line="480" w:lineRule="auto"/>
        <w:ind w:left="900"/>
        <w:jc w:val="both"/>
        <w:rPr>
          <w:rFonts w:ascii="Arial" w:hAnsi="Arial" w:cs="Arial"/>
          <w:sz w:val="24"/>
          <w:szCs w:val="24"/>
          <w:lang w:val="es-ES"/>
        </w:rPr>
      </w:pPr>
      <w:r>
        <w:rPr>
          <w:rFonts w:ascii="Arial" w:hAnsi="Arial" w:cs="Arial"/>
          <w:sz w:val="24"/>
          <w:szCs w:val="24"/>
          <w:lang w:val="es-ES"/>
        </w:rPr>
        <w:t xml:space="preserve">Además el </w:t>
      </w:r>
      <w:r w:rsidR="00FA3848">
        <w:rPr>
          <w:rFonts w:ascii="Arial" w:hAnsi="Arial" w:cs="Arial"/>
          <w:sz w:val="24"/>
          <w:szCs w:val="24"/>
          <w:lang w:val="es-ES"/>
        </w:rPr>
        <w:t>Auxiliar A</w:t>
      </w:r>
      <w:r w:rsidR="000E44CC">
        <w:rPr>
          <w:rFonts w:ascii="Arial" w:hAnsi="Arial" w:cs="Arial"/>
          <w:sz w:val="24"/>
          <w:szCs w:val="24"/>
          <w:lang w:val="es-ES"/>
        </w:rPr>
        <w:t xml:space="preserve"> realiza otras tareas como: recepción de solicitudes de tarjetas </w:t>
      </w:r>
      <w:r w:rsidR="00324B95">
        <w:rPr>
          <w:rFonts w:ascii="Arial" w:hAnsi="Arial" w:cs="Arial"/>
          <w:sz w:val="24"/>
          <w:szCs w:val="24"/>
          <w:lang w:val="es-ES"/>
        </w:rPr>
        <w:t xml:space="preserve">de </w:t>
      </w:r>
      <w:r w:rsidR="000E44CC">
        <w:rPr>
          <w:rFonts w:ascii="Arial" w:hAnsi="Arial" w:cs="Arial"/>
          <w:sz w:val="24"/>
          <w:szCs w:val="24"/>
          <w:lang w:val="es-ES"/>
        </w:rPr>
        <w:t>reposición, elaboración de reporte de impresión y destrucción de tarjetas;  pero dichas tareas no le demandan mayor tiempo en realizarlas.</w:t>
      </w:r>
    </w:p>
    <w:p w:rsidR="000E44CC" w:rsidRDefault="000E44CC" w:rsidP="00687758">
      <w:pPr>
        <w:pStyle w:val="Prrafodelista"/>
        <w:tabs>
          <w:tab w:val="left" w:pos="900"/>
        </w:tabs>
        <w:spacing w:after="0" w:line="480" w:lineRule="auto"/>
        <w:ind w:left="900"/>
        <w:jc w:val="both"/>
        <w:rPr>
          <w:rFonts w:ascii="Arial" w:hAnsi="Arial" w:cs="Arial"/>
          <w:sz w:val="24"/>
          <w:szCs w:val="24"/>
          <w:lang w:val="es-ES"/>
        </w:rPr>
      </w:pPr>
    </w:p>
    <w:p w:rsidR="000E44CC" w:rsidRDefault="000E44CC" w:rsidP="000E44CC">
      <w:pPr>
        <w:pStyle w:val="Prrafodelista"/>
        <w:spacing w:after="0" w:line="480" w:lineRule="auto"/>
        <w:ind w:left="1077"/>
        <w:jc w:val="both"/>
        <w:rPr>
          <w:rFonts w:ascii="Arial" w:hAnsi="Arial" w:cs="Arial"/>
          <w:sz w:val="24"/>
          <w:szCs w:val="24"/>
          <w:lang w:val="es-ES"/>
        </w:rPr>
      </w:pPr>
    </w:p>
    <w:p w:rsidR="00534D2F" w:rsidRDefault="00534D2F" w:rsidP="000E44CC">
      <w:pPr>
        <w:pStyle w:val="Prrafodelista"/>
        <w:spacing w:after="0" w:line="480" w:lineRule="auto"/>
        <w:ind w:left="1077"/>
        <w:jc w:val="both"/>
        <w:rPr>
          <w:rFonts w:ascii="Arial" w:hAnsi="Arial" w:cs="Arial"/>
          <w:sz w:val="24"/>
          <w:szCs w:val="24"/>
          <w:lang w:val="es-ES"/>
        </w:rPr>
      </w:pPr>
    </w:p>
    <w:p w:rsidR="00534D2F" w:rsidRDefault="00534D2F" w:rsidP="000E44CC">
      <w:pPr>
        <w:pStyle w:val="Prrafodelista"/>
        <w:spacing w:after="0" w:line="480" w:lineRule="auto"/>
        <w:ind w:left="1077"/>
        <w:jc w:val="both"/>
        <w:rPr>
          <w:rFonts w:ascii="Arial" w:hAnsi="Arial" w:cs="Arial"/>
          <w:sz w:val="24"/>
          <w:szCs w:val="24"/>
          <w:lang w:val="es-ES"/>
        </w:rPr>
      </w:pPr>
    </w:p>
    <w:p w:rsidR="00534D2F" w:rsidRDefault="00534D2F" w:rsidP="000E44CC">
      <w:pPr>
        <w:pStyle w:val="Prrafodelista"/>
        <w:spacing w:after="0" w:line="480" w:lineRule="auto"/>
        <w:ind w:left="1077"/>
        <w:jc w:val="both"/>
        <w:rPr>
          <w:rFonts w:ascii="Arial" w:hAnsi="Arial" w:cs="Arial"/>
          <w:sz w:val="24"/>
          <w:szCs w:val="24"/>
          <w:lang w:val="es-ES"/>
        </w:rPr>
      </w:pPr>
    </w:p>
    <w:p w:rsidR="00534D2F" w:rsidRDefault="00534D2F" w:rsidP="000E44CC">
      <w:pPr>
        <w:pStyle w:val="Prrafodelista"/>
        <w:spacing w:after="0" w:line="480" w:lineRule="auto"/>
        <w:ind w:left="1077"/>
        <w:jc w:val="both"/>
        <w:rPr>
          <w:rFonts w:ascii="Arial" w:hAnsi="Arial" w:cs="Arial"/>
          <w:sz w:val="24"/>
          <w:szCs w:val="24"/>
          <w:lang w:val="es-ES"/>
        </w:rPr>
      </w:pPr>
    </w:p>
    <w:p w:rsidR="00534D2F" w:rsidRDefault="00534D2F" w:rsidP="000E44CC">
      <w:pPr>
        <w:pStyle w:val="Prrafodelista"/>
        <w:spacing w:after="0" w:line="480" w:lineRule="auto"/>
        <w:ind w:left="1077"/>
        <w:jc w:val="both"/>
        <w:rPr>
          <w:rFonts w:ascii="Arial" w:hAnsi="Arial" w:cs="Arial"/>
          <w:sz w:val="24"/>
          <w:szCs w:val="24"/>
          <w:lang w:val="es-ES"/>
        </w:rPr>
      </w:pPr>
    </w:p>
    <w:p w:rsidR="00534D2F" w:rsidRDefault="00534D2F" w:rsidP="000E44CC">
      <w:pPr>
        <w:pStyle w:val="Prrafodelista"/>
        <w:spacing w:after="0" w:line="480" w:lineRule="auto"/>
        <w:ind w:left="1077"/>
        <w:jc w:val="both"/>
        <w:rPr>
          <w:rFonts w:ascii="Arial" w:hAnsi="Arial" w:cs="Arial"/>
          <w:sz w:val="24"/>
          <w:szCs w:val="24"/>
          <w:lang w:val="es-ES"/>
        </w:rPr>
      </w:pPr>
    </w:p>
    <w:p w:rsidR="00534D2F" w:rsidRDefault="00534D2F" w:rsidP="000E44CC">
      <w:pPr>
        <w:pStyle w:val="Prrafodelista"/>
        <w:spacing w:after="0" w:line="480" w:lineRule="auto"/>
        <w:ind w:left="1077"/>
        <w:jc w:val="both"/>
        <w:rPr>
          <w:rFonts w:ascii="Arial" w:hAnsi="Arial" w:cs="Arial"/>
          <w:sz w:val="24"/>
          <w:szCs w:val="24"/>
          <w:lang w:val="es-ES"/>
        </w:rPr>
      </w:pPr>
    </w:p>
    <w:p w:rsidR="00534D2F" w:rsidRDefault="00534D2F" w:rsidP="000E44CC">
      <w:pPr>
        <w:pStyle w:val="Prrafodelista"/>
        <w:spacing w:after="0" w:line="480" w:lineRule="auto"/>
        <w:ind w:left="1077"/>
        <w:jc w:val="both"/>
        <w:rPr>
          <w:rFonts w:ascii="Arial" w:hAnsi="Arial" w:cs="Arial"/>
          <w:sz w:val="24"/>
          <w:szCs w:val="24"/>
          <w:lang w:val="es-ES"/>
        </w:rPr>
      </w:pPr>
    </w:p>
    <w:p w:rsidR="00534D2F" w:rsidRDefault="00534D2F" w:rsidP="000E44CC">
      <w:pPr>
        <w:pStyle w:val="Prrafodelista"/>
        <w:spacing w:after="0" w:line="480" w:lineRule="auto"/>
        <w:ind w:left="1077"/>
        <w:jc w:val="both"/>
        <w:rPr>
          <w:rFonts w:ascii="Arial" w:hAnsi="Arial" w:cs="Arial"/>
          <w:sz w:val="24"/>
          <w:szCs w:val="24"/>
          <w:lang w:val="es-ES"/>
        </w:rPr>
      </w:pPr>
    </w:p>
    <w:p w:rsidR="00534D2F" w:rsidRDefault="00534D2F" w:rsidP="000E44CC">
      <w:pPr>
        <w:pStyle w:val="Prrafodelista"/>
        <w:spacing w:after="0" w:line="480" w:lineRule="auto"/>
        <w:ind w:left="1077"/>
        <w:jc w:val="both"/>
        <w:rPr>
          <w:rFonts w:ascii="Arial" w:hAnsi="Arial" w:cs="Arial"/>
          <w:sz w:val="24"/>
          <w:szCs w:val="24"/>
          <w:lang w:val="es-ES"/>
        </w:rPr>
      </w:pPr>
    </w:p>
    <w:p w:rsidR="00534D2F" w:rsidRDefault="00534D2F" w:rsidP="000E44CC">
      <w:pPr>
        <w:pStyle w:val="Prrafodelista"/>
        <w:spacing w:after="0" w:line="480" w:lineRule="auto"/>
        <w:ind w:left="1077"/>
        <w:jc w:val="both"/>
        <w:rPr>
          <w:rFonts w:ascii="Arial" w:hAnsi="Arial" w:cs="Arial"/>
          <w:sz w:val="24"/>
          <w:szCs w:val="24"/>
          <w:lang w:val="es-ES"/>
        </w:rPr>
      </w:pPr>
    </w:p>
    <w:p w:rsidR="00534D2F" w:rsidRDefault="00534D2F" w:rsidP="000E44CC">
      <w:pPr>
        <w:pStyle w:val="Prrafodelista"/>
        <w:spacing w:after="0" w:line="480" w:lineRule="auto"/>
        <w:ind w:left="1077"/>
        <w:jc w:val="both"/>
        <w:rPr>
          <w:rFonts w:ascii="Arial" w:hAnsi="Arial" w:cs="Arial"/>
          <w:sz w:val="24"/>
          <w:szCs w:val="24"/>
          <w:lang w:val="es-ES"/>
        </w:rPr>
      </w:pPr>
    </w:p>
    <w:p w:rsidR="00CB0877" w:rsidRDefault="00CB0877" w:rsidP="000E44CC">
      <w:pPr>
        <w:pStyle w:val="Prrafodelista"/>
        <w:spacing w:after="0" w:line="480" w:lineRule="auto"/>
        <w:ind w:left="1077"/>
        <w:jc w:val="both"/>
        <w:rPr>
          <w:rFonts w:ascii="Arial" w:hAnsi="Arial" w:cs="Arial"/>
          <w:sz w:val="24"/>
          <w:szCs w:val="24"/>
          <w:lang w:val="es-ES"/>
        </w:rPr>
      </w:pPr>
    </w:p>
    <w:p w:rsidR="000E44CC" w:rsidRPr="00C17875" w:rsidRDefault="000E44CC" w:rsidP="000E44CC">
      <w:pPr>
        <w:spacing w:after="0" w:line="240" w:lineRule="auto"/>
        <w:ind w:firstLine="709"/>
        <w:jc w:val="center"/>
        <w:rPr>
          <w:rFonts w:ascii="Arial" w:hAnsi="Arial" w:cs="Arial"/>
          <w:b/>
          <w:lang w:val="es-ES"/>
        </w:rPr>
      </w:pPr>
      <w:r>
        <w:rPr>
          <w:rFonts w:ascii="Arial" w:hAnsi="Arial" w:cs="Arial"/>
          <w:b/>
          <w:lang w:val="es-ES"/>
        </w:rPr>
        <w:lastRenderedPageBreak/>
        <w:t>T</w:t>
      </w:r>
      <w:r w:rsidRPr="00C17875">
        <w:rPr>
          <w:rFonts w:ascii="Arial" w:hAnsi="Arial" w:cs="Arial"/>
          <w:b/>
          <w:lang w:val="es-ES"/>
        </w:rPr>
        <w:t>ABLA 2</w:t>
      </w:r>
    </w:p>
    <w:p w:rsidR="000E44CC" w:rsidRPr="00C17875" w:rsidRDefault="000E44CC" w:rsidP="00153BB1">
      <w:pPr>
        <w:spacing w:after="0" w:line="240" w:lineRule="auto"/>
        <w:ind w:firstLine="1134"/>
        <w:jc w:val="center"/>
        <w:rPr>
          <w:rFonts w:ascii="Arial" w:hAnsi="Arial" w:cs="Arial"/>
          <w:b/>
          <w:lang w:val="es-ES"/>
        </w:rPr>
      </w:pPr>
    </w:p>
    <w:p w:rsidR="000E44CC" w:rsidRPr="00FA3848" w:rsidRDefault="000E44CC" w:rsidP="00CB0877">
      <w:pPr>
        <w:spacing w:after="0" w:line="240" w:lineRule="auto"/>
        <w:ind w:firstLine="1530"/>
        <w:jc w:val="center"/>
        <w:rPr>
          <w:rFonts w:ascii="Arial" w:hAnsi="Arial" w:cs="Arial"/>
          <w:b/>
          <w:sz w:val="2"/>
          <w:szCs w:val="2"/>
          <w:lang w:val="es-ES"/>
        </w:rPr>
      </w:pPr>
      <w:r w:rsidRPr="00C17875">
        <w:rPr>
          <w:rFonts w:ascii="Arial" w:hAnsi="Arial" w:cs="Arial"/>
          <w:b/>
          <w:lang w:val="es-ES"/>
        </w:rPr>
        <w:t xml:space="preserve">CARGA DE TRABAJO </w:t>
      </w:r>
      <w:r>
        <w:rPr>
          <w:rFonts w:ascii="Arial" w:hAnsi="Arial" w:cs="Arial"/>
          <w:b/>
          <w:lang w:val="es-ES"/>
        </w:rPr>
        <w:t xml:space="preserve">ACTUAL </w:t>
      </w:r>
      <w:r w:rsidRPr="00C17875">
        <w:rPr>
          <w:rFonts w:ascii="Arial" w:hAnsi="Arial" w:cs="Arial"/>
          <w:b/>
          <w:lang w:val="es-ES"/>
        </w:rPr>
        <w:t>DEL AUXILIAR</w:t>
      </w:r>
      <w:r w:rsidR="00FA3848">
        <w:rPr>
          <w:rFonts w:ascii="Arial" w:hAnsi="Arial" w:cs="Arial"/>
          <w:b/>
          <w:lang w:val="es-ES"/>
        </w:rPr>
        <w:t xml:space="preserve"> A</w:t>
      </w:r>
      <w:r w:rsidR="002E501E" w:rsidRPr="00FA3848">
        <w:rPr>
          <w:rFonts w:ascii="Arial" w:hAnsi="Arial" w:cs="Arial"/>
          <w:b/>
          <w:sz w:val="2"/>
          <w:szCs w:val="2"/>
          <w:lang w:val="es-ES"/>
        </w:rPr>
        <w:fldChar w:fldCharType="begin"/>
      </w:r>
      <w:r w:rsidR="00153BB1" w:rsidRPr="00FA3848">
        <w:rPr>
          <w:sz w:val="2"/>
          <w:szCs w:val="2"/>
          <w:lang w:val="es-ES"/>
        </w:rPr>
        <w:instrText xml:space="preserve"> XE "</w:instrText>
      </w:r>
      <w:r w:rsidR="00153BB1" w:rsidRPr="00FA3848">
        <w:rPr>
          <w:rFonts w:ascii="Arial" w:hAnsi="Arial" w:cs="Arial"/>
          <w:b/>
          <w:sz w:val="2"/>
          <w:szCs w:val="2"/>
          <w:lang w:val="es-ES"/>
        </w:rPr>
        <w:instrText>TABLA 2: CARGA DE TRABAJO ACTUAL DEL AUXILIAR</w:instrText>
      </w:r>
      <w:r w:rsidR="00FA3848" w:rsidRPr="00FA3848">
        <w:rPr>
          <w:rFonts w:ascii="Arial" w:hAnsi="Arial" w:cs="Arial"/>
          <w:b/>
          <w:sz w:val="2"/>
          <w:szCs w:val="2"/>
          <w:lang w:val="es-ES"/>
        </w:rPr>
        <w:instrText xml:space="preserve"> A</w:instrText>
      </w:r>
      <w:r w:rsidR="00153BB1" w:rsidRPr="00FA3848">
        <w:rPr>
          <w:sz w:val="2"/>
          <w:szCs w:val="2"/>
          <w:lang w:val="es-ES"/>
        </w:rPr>
        <w:instrText xml:space="preserve">" </w:instrText>
      </w:r>
      <w:r w:rsidR="002E501E" w:rsidRPr="00FA3848">
        <w:rPr>
          <w:rFonts w:ascii="Arial" w:hAnsi="Arial" w:cs="Arial"/>
          <w:b/>
          <w:sz w:val="2"/>
          <w:szCs w:val="2"/>
          <w:lang w:val="es-ES"/>
        </w:rPr>
        <w:fldChar w:fldCharType="end"/>
      </w:r>
    </w:p>
    <w:p w:rsidR="000E44CC" w:rsidRDefault="000E44CC" w:rsidP="000E44CC">
      <w:pPr>
        <w:spacing w:after="0" w:line="240" w:lineRule="auto"/>
        <w:jc w:val="both"/>
        <w:rPr>
          <w:rFonts w:ascii="Tahoma" w:hAnsi="Tahoma" w:cs="Tahoma"/>
          <w:sz w:val="20"/>
          <w:szCs w:val="20"/>
          <w:lang w:val="es-ES"/>
        </w:rPr>
      </w:pPr>
    </w:p>
    <w:p w:rsidR="000E44CC" w:rsidRDefault="000E44CC" w:rsidP="000E44CC">
      <w:pPr>
        <w:spacing w:after="0" w:line="240" w:lineRule="auto"/>
        <w:jc w:val="both"/>
        <w:rPr>
          <w:rFonts w:ascii="Tahoma" w:hAnsi="Tahoma" w:cs="Tahoma"/>
          <w:sz w:val="20"/>
          <w:szCs w:val="20"/>
          <w:lang w:val="es-ES"/>
        </w:rPr>
      </w:pPr>
    </w:p>
    <w:p w:rsidR="000E44CC" w:rsidRPr="00D947CB" w:rsidRDefault="000E44CC" w:rsidP="000E44CC">
      <w:pPr>
        <w:spacing w:after="0" w:line="240" w:lineRule="auto"/>
        <w:jc w:val="both"/>
        <w:rPr>
          <w:rFonts w:ascii="Tahoma" w:hAnsi="Tahoma" w:cs="Tahoma"/>
          <w:sz w:val="20"/>
          <w:szCs w:val="20"/>
          <w:lang w:val="es-ES"/>
        </w:rPr>
      </w:pPr>
    </w:p>
    <w:tbl>
      <w:tblPr>
        <w:tblW w:w="8712" w:type="dxa"/>
        <w:tblInd w:w="70" w:type="dxa"/>
        <w:tblCellMar>
          <w:left w:w="70" w:type="dxa"/>
          <w:right w:w="70" w:type="dxa"/>
        </w:tblCellMar>
        <w:tblLook w:val="0000"/>
      </w:tblPr>
      <w:tblGrid>
        <w:gridCol w:w="458"/>
        <w:gridCol w:w="4402"/>
        <w:gridCol w:w="985"/>
        <w:gridCol w:w="995"/>
        <w:gridCol w:w="900"/>
        <w:gridCol w:w="972"/>
      </w:tblGrid>
      <w:tr w:rsidR="000E44CC" w:rsidRPr="0006523F">
        <w:trPr>
          <w:trHeight w:val="510"/>
        </w:trPr>
        <w:tc>
          <w:tcPr>
            <w:tcW w:w="458" w:type="dxa"/>
            <w:tcBorders>
              <w:top w:val="nil"/>
              <w:left w:val="nil"/>
              <w:bottom w:val="nil"/>
              <w:right w:val="nil"/>
            </w:tcBorders>
            <w:shd w:val="clear" w:color="auto" w:fill="auto"/>
            <w:noWrap/>
            <w:vAlign w:val="bottom"/>
          </w:tcPr>
          <w:p w:rsidR="000E44CC" w:rsidRPr="0006523F" w:rsidRDefault="000E44CC" w:rsidP="000E44CC">
            <w:pPr>
              <w:spacing w:after="0" w:line="240" w:lineRule="auto"/>
              <w:rPr>
                <w:rFonts w:ascii="Arial" w:hAnsi="Arial" w:cs="Arial"/>
                <w:b/>
                <w:bCs/>
                <w:color w:val="000000"/>
                <w:sz w:val="20"/>
                <w:szCs w:val="20"/>
                <w:lang w:val="es-ES"/>
              </w:rPr>
            </w:pPr>
          </w:p>
        </w:tc>
        <w:tc>
          <w:tcPr>
            <w:tcW w:w="4402" w:type="dxa"/>
            <w:tcBorders>
              <w:top w:val="nil"/>
              <w:left w:val="nil"/>
              <w:bottom w:val="nil"/>
              <w:right w:val="single" w:sz="8" w:space="0" w:color="auto"/>
            </w:tcBorders>
            <w:shd w:val="clear" w:color="auto" w:fill="auto"/>
            <w:noWrap/>
            <w:vAlign w:val="bottom"/>
          </w:tcPr>
          <w:p w:rsidR="000E44CC" w:rsidRPr="0006523F" w:rsidRDefault="000E44CC" w:rsidP="000E44CC">
            <w:pPr>
              <w:spacing w:after="0" w:line="240" w:lineRule="auto"/>
              <w:rPr>
                <w:rFonts w:ascii="Arial" w:hAnsi="Arial" w:cs="Arial"/>
                <w:color w:val="000000"/>
                <w:sz w:val="20"/>
                <w:szCs w:val="20"/>
                <w:lang w:val="es-ES"/>
              </w:rPr>
            </w:pPr>
          </w:p>
        </w:tc>
        <w:tc>
          <w:tcPr>
            <w:tcW w:w="985" w:type="dxa"/>
            <w:tcBorders>
              <w:top w:val="single" w:sz="8" w:space="0" w:color="auto"/>
              <w:left w:val="single" w:sz="8" w:space="0" w:color="auto"/>
              <w:bottom w:val="single" w:sz="8" w:space="0" w:color="auto"/>
              <w:right w:val="single" w:sz="4" w:space="0" w:color="FFFFFF"/>
            </w:tcBorders>
            <w:shd w:val="clear" w:color="auto" w:fill="365F91"/>
            <w:vAlign w:val="center"/>
          </w:tcPr>
          <w:p w:rsidR="000E44CC" w:rsidRPr="0006523F" w:rsidRDefault="000E44CC" w:rsidP="000E44CC">
            <w:pPr>
              <w:spacing w:after="0" w:line="240" w:lineRule="auto"/>
              <w:jc w:val="center"/>
              <w:rPr>
                <w:rFonts w:ascii="Arial" w:hAnsi="Arial" w:cs="Arial"/>
                <w:b/>
                <w:bCs/>
                <w:color w:val="FFFFFF"/>
                <w:sz w:val="20"/>
                <w:szCs w:val="20"/>
                <w:lang w:val="es-ES"/>
              </w:rPr>
            </w:pPr>
            <w:r w:rsidRPr="0006523F">
              <w:rPr>
                <w:rFonts w:ascii="Arial" w:hAnsi="Arial" w:cs="Arial"/>
                <w:b/>
                <w:bCs/>
                <w:color w:val="FFFFFF"/>
                <w:sz w:val="20"/>
                <w:szCs w:val="20"/>
                <w:lang w:val="es-ES"/>
              </w:rPr>
              <w:t>Volumen diario</w:t>
            </w:r>
          </w:p>
        </w:tc>
        <w:tc>
          <w:tcPr>
            <w:tcW w:w="995" w:type="dxa"/>
            <w:tcBorders>
              <w:top w:val="single" w:sz="8" w:space="0" w:color="auto"/>
              <w:left w:val="single" w:sz="4" w:space="0" w:color="FFFFFF"/>
              <w:bottom w:val="single" w:sz="8" w:space="0" w:color="auto"/>
              <w:right w:val="single" w:sz="4" w:space="0" w:color="FFFFFF"/>
            </w:tcBorders>
            <w:shd w:val="clear" w:color="auto" w:fill="365F91"/>
            <w:vAlign w:val="center"/>
          </w:tcPr>
          <w:p w:rsidR="000E44CC" w:rsidRPr="0006523F" w:rsidRDefault="000E44CC" w:rsidP="000E44CC">
            <w:pPr>
              <w:spacing w:after="0" w:line="240" w:lineRule="auto"/>
              <w:jc w:val="center"/>
              <w:rPr>
                <w:rFonts w:ascii="Arial" w:hAnsi="Arial" w:cs="Arial"/>
                <w:b/>
                <w:bCs/>
                <w:color w:val="FFFFFF"/>
                <w:sz w:val="20"/>
                <w:szCs w:val="20"/>
                <w:lang w:val="es-ES"/>
              </w:rPr>
            </w:pPr>
            <w:r w:rsidRPr="0006523F">
              <w:rPr>
                <w:rFonts w:ascii="Arial" w:hAnsi="Arial" w:cs="Arial"/>
                <w:b/>
                <w:bCs/>
                <w:color w:val="FFFFFF"/>
                <w:sz w:val="20"/>
                <w:szCs w:val="20"/>
                <w:lang w:val="es-ES"/>
              </w:rPr>
              <w:t>Volumen mensual</w:t>
            </w:r>
          </w:p>
        </w:tc>
        <w:tc>
          <w:tcPr>
            <w:tcW w:w="900" w:type="dxa"/>
            <w:tcBorders>
              <w:top w:val="single" w:sz="8" w:space="0" w:color="auto"/>
              <w:left w:val="single" w:sz="4" w:space="0" w:color="FFFFFF"/>
              <w:bottom w:val="single" w:sz="8" w:space="0" w:color="auto"/>
              <w:right w:val="single" w:sz="4" w:space="0" w:color="FFFFFF"/>
            </w:tcBorders>
            <w:shd w:val="clear" w:color="auto" w:fill="365F91"/>
            <w:noWrap/>
            <w:vAlign w:val="center"/>
          </w:tcPr>
          <w:p w:rsidR="000E44CC" w:rsidRPr="0006523F" w:rsidRDefault="000E44CC" w:rsidP="000E44CC">
            <w:pPr>
              <w:spacing w:after="0" w:line="240" w:lineRule="auto"/>
              <w:jc w:val="center"/>
              <w:rPr>
                <w:rFonts w:ascii="Arial" w:hAnsi="Arial" w:cs="Arial"/>
                <w:b/>
                <w:bCs/>
                <w:color w:val="FFFFFF"/>
                <w:sz w:val="20"/>
                <w:szCs w:val="20"/>
                <w:lang w:val="es-ES"/>
              </w:rPr>
            </w:pPr>
            <w:r w:rsidRPr="0006523F">
              <w:rPr>
                <w:rFonts w:ascii="Arial" w:hAnsi="Arial" w:cs="Arial"/>
                <w:b/>
                <w:bCs/>
                <w:color w:val="FFFFFF"/>
                <w:sz w:val="20"/>
                <w:szCs w:val="20"/>
                <w:lang w:val="es-ES"/>
              </w:rPr>
              <w:t xml:space="preserve">Tiempo por trabajo </w:t>
            </w:r>
          </w:p>
        </w:tc>
        <w:tc>
          <w:tcPr>
            <w:tcW w:w="972" w:type="dxa"/>
            <w:tcBorders>
              <w:top w:val="single" w:sz="8" w:space="0" w:color="auto"/>
              <w:left w:val="single" w:sz="4" w:space="0" w:color="FFFFFF"/>
              <w:bottom w:val="single" w:sz="8" w:space="0" w:color="auto"/>
              <w:right w:val="single" w:sz="8" w:space="0" w:color="auto"/>
            </w:tcBorders>
            <w:shd w:val="clear" w:color="auto" w:fill="365F91"/>
            <w:vAlign w:val="center"/>
          </w:tcPr>
          <w:p w:rsidR="000E44CC" w:rsidRPr="0006523F" w:rsidRDefault="000E44CC" w:rsidP="000E44CC">
            <w:pPr>
              <w:spacing w:after="0" w:line="240" w:lineRule="auto"/>
              <w:ind w:right="20"/>
              <w:jc w:val="center"/>
              <w:rPr>
                <w:rFonts w:ascii="Arial" w:hAnsi="Arial" w:cs="Arial"/>
                <w:b/>
                <w:bCs/>
                <w:color w:val="FFFFFF"/>
                <w:sz w:val="20"/>
                <w:szCs w:val="20"/>
                <w:lang w:val="es-ES"/>
              </w:rPr>
            </w:pPr>
            <w:r w:rsidRPr="0006523F">
              <w:rPr>
                <w:rFonts w:ascii="Arial" w:hAnsi="Arial" w:cs="Arial"/>
                <w:b/>
                <w:bCs/>
                <w:color w:val="FFFFFF"/>
                <w:sz w:val="20"/>
                <w:szCs w:val="20"/>
                <w:lang w:val="es-ES"/>
              </w:rPr>
              <w:t>Tiempo total mensual</w:t>
            </w:r>
          </w:p>
        </w:tc>
      </w:tr>
      <w:tr w:rsidR="000E44CC" w:rsidRPr="0006523F">
        <w:trPr>
          <w:trHeight w:val="255"/>
        </w:trPr>
        <w:tc>
          <w:tcPr>
            <w:tcW w:w="4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b/>
                <w:bCs/>
                <w:color w:val="000000"/>
                <w:sz w:val="20"/>
                <w:szCs w:val="20"/>
                <w:lang w:val="es-ES"/>
              </w:rPr>
            </w:pPr>
            <w:r w:rsidRPr="0006523F">
              <w:rPr>
                <w:rFonts w:ascii="Arial" w:hAnsi="Arial" w:cs="Arial"/>
                <w:b/>
                <w:bCs/>
                <w:color w:val="000000"/>
                <w:sz w:val="20"/>
                <w:szCs w:val="20"/>
                <w:lang w:val="es-ES"/>
              </w:rPr>
              <w:t>1</w:t>
            </w:r>
          </w:p>
        </w:tc>
        <w:tc>
          <w:tcPr>
            <w:tcW w:w="440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Proceso de Producción</w:t>
            </w:r>
          </w:p>
        </w:tc>
        <w:tc>
          <w:tcPr>
            <w:tcW w:w="985" w:type="dxa"/>
            <w:tcBorders>
              <w:top w:val="single" w:sz="8"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w:t>
            </w:r>
          </w:p>
        </w:tc>
        <w:tc>
          <w:tcPr>
            <w:tcW w:w="995" w:type="dxa"/>
            <w:tcBorders>
              <w:top w:val="single" w:sz="8"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w:t>
            </w:r>
          </w:p>
        </w:tc>
        <w:tc>
          <w:tcPr>
            <w:tcW w:w="900" w:type="dxa"/>
            <w:tcBorders>
              <w:top w:val="single" w:sz="8"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w:t>
            </w:r>
          </w:p>
        </w:tc>
        <w:tc>
          <w:tcPr>
            <w:tcW w:w="972" w:type="dxa"/>
            <w:tcBorders>
              <w:top w:val="single" w:sz="8"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rPr>
                <w:rFonts w:ascii="Arial" w:hAnsi="Arial" w:cs="Arial"/>
                <w:color w:val="000000"/>
                <w:sz w:val="20"/>
                <w:szCs w:val="20"/>
                <w:lang w:val="es-ES"/>
              </w:rPr>
            </w:pPr>
            <w:r w:rsidRPr="0006523F">
              <w:rPr>
                <w:rFonts w:ascii="Arial" w:hAnsi="Arial" w:cs="Arial"/>
                <w:color w:val="000000"/>
                <w:sz w:val="20"/>
                <w:szCs w:val="20"/>
                <w:lang w:val="es-ES"/>
              </w:rPr>
              <w:t> </w:t>
            </w:r>
          </w:p>
        </w:tc>
      </w:tr>
      <w:tr w:rsidR="000E44CC" w:rsidRPr="0006523F">
        <w:trPr>
          <w:trHeight w:val="255"/>
        </w:trPr>
        <w:tc>
          <w:tcPr>
            <w:tcW w:w="4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b/>
                <w:bCs/>
                <w:color w:val="000000"/>
                <w:sz w:val="20"/>
                <w:szCs w:val="20"/>
              </w:rPr>
            </w:pPr>
            <w:r w:rsidRPr="0006523F">
              <w:rPr>
                <w:rFonts w:ascii="Arial" w:hAnsi="Arial" w:cs="Arial"/>
                <w:b/>
                <w:bCs/>
                <w:color w:val="000000"/>
                <w:sz w:val="20"/>
                <w:szCs w:val="20"/>
              </w:rPr>
              <w:t>1.1</w:t>
            </w:r>
          </w:p>
        </w:tc>
        <w:tc>
          <w:tcPr>
            <w:tcW w:w="440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Impresión de tarjetas</w:t>
            </w:r>
          </w:p>
        </w:tc>
        <w:tc>
          <w:tcPr>
            <w:tcW w:w="985" w:type="dxa"/>
            <w:tcBorders>
              <w:top w:val="single" w:sz="8"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p>
        </w:tc>
        <w:tc>
          <w:tcPr>
            <w:tcW w:w="995" w:type="dxa"/>
            <w:tcBorders>
              <w:top w:val="single" w:sz="8"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p>
        </w:tc>
        <w:tc>
          <w:tcPr>
            <w:tcW w:w="900" w:type="dxa"/>
            <w:tcBorders>
              <w:top w:val="single" w:sz="8"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p>
        </w:tc>
        <w:tc>
          <w:tcPr>
            <w:tcW w:w="972" w:type="dxa"/>
            <w:tcBorders>
              <w:top w:val="single" w:sz="8"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rPr>
                <w:rFonts w:ascii="Arial" w:hAnsi="Arial" w:cs="Arial"/>
                <w:color w:val="000000"/>
                <w:sz w:val="20"/>
                <w:szCs w:val="20"/>
                <w:lang w:val="es-ES"/>
              </w:rPr>
            </w:pP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lang w:val="es-ES"/>
              </w:rPr>
            </w:pP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xml:space="preserve">     Migrar las bases al </w:t>
            </w:r>
            <w:r w:rsidR="00A27387" w:rsidRPr="0006523F">
              <w:rPr>
                <w:rFonts w:ascii="Arial" w:hAnsi="Arial" w:cs="Arial"/>
                <w:color w:val="000000"/>
                <w:sz w:val="20"/>
                <w:szCs w:val="20"/>
                <w:lang w:val="es-ES"/>
              </w:rPr>
              <w:t>sistema operativo</w:t>
            </w:r>
            <w:r w:rsidRPr="0006523F">
              <w:rPr>
                <w:rFonts w:ascii="Arial" w:hAnsi="Arial" w:cs="Arial"/>
                <w:color w:val="000000"/>
                <w:sz w:val="20"/>
                <w:szCs w:val="20"/>
                <w:lang w:val="es-ES"/>
              </w:rPr>
              <w:t xml:space="preserve"> </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2 u</w:t>
            </w: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FB3E42">
            <w:pPr>
              <w:spacing w:after="0" w:line="240" w:lineRule="auto"/>
              <w:jc w:val="right"/>
              <w:rPr>
                <w:rFonts w:ascii="Arial" w:hAnsi="Arial" w:cs="Arial"/>
                <w:color w:val="000000"/>
                <w:sz w:val="20"/>
                <w:szCs w:val="20"/>
              </w:rPr>
            </w:pPr>
            <w:r w:rsidRPr="0006523F">
              <w:rPr>
                <w:rFonts w:ascii="Arial" w:hAnsi="Arial" w:cs="Arial"/>
                <w:color w:val="000000"/>
                <w:sz w:val="20"/>
                <w:szCs w:val="20"/>
              </w:rPr>
              <w:t>0.</w:t>
            </w:r>
            <w:r w:rsidR="00FB3E42" w:rsidRPr="0006523F">
              <w:rPr>
                <w:rFonts w:ascii="Arial" w:hAnsi="Arial" w:cs="Arial"/>
                <w:color w:val="000000"/>
                <w:sz w:val="20"/>
                <w:szCs w:val="20"/>
              </w:rPr>
              <w:t>125</w:t>
            </w:r>
            <w:r w:rsidRPr="0006523F">
              <w:rPr>
                <w:rFonts w:ascii="Arial" w:hAnsi="Arial" w:cs="Arial"/>
                <w:color w:val="000000"/>
                <w:sz w:val="20"/>
                <w:szCs w:val="20"/>
              </w:rPr>
              <w:t xml:space="preserve">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FB3E42" w:rsidP="00FB3E42">
            <w:pPr>
              <w:spacing w:after="0" w:line="240" w:lineRule="auto"/>
              <w:ind w:right="20"/>
              <w:jc w:val="right"/>
              <w:rPr>
                <w:rFonts w:ascii="Arial" w:hAnsi="Arial" w:cs="Arial"/>
                <w:color w:val="000000"/>
                <w:sz w:val="20"/>
                <w:szCs w:val="20"/>
                <w:lang w:val="es-ES"/>
              </w:rPr>
            </w:pPr>
            <w:r w:rsidRPr="0006523F">
              <w:rPr>
                <w:rFonts w:ascii="Arial" w:hAnsi="Arial" w:cs="Arial"/>
                <w:color w:val="000000"/>
                <w:sz w:val="20"/>
                <w:szCs w:val="20"/>
                <w:lang w:val="es-ES"/>
              </w:rPr>
              <w:t>5.00</w:t>
            </w:r>
            <w:r w:rsidR="000E44CC" w:rsidRPr="0006523F">
              <w:rPr>
                <w:rFonts w:ascii="Arial" w:hAnsi="Arial" w:cs="Arial"/>
                <w:color w:val="000000"/>
                <w:sz w:val="20"/>
                <w:szCs w:val="20"/>
                <w:lang w:val="es-ES"/>
              </w:rPr>
              <w:t xml:space="preserve">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b/>
                <w:bCs/>
                <w:color w:val="000000"/>
                <w:sz w:val="20"/>
                <w:szCs w:val="20"/>
                <w:lang w:val="es-ES"/>
              </w:rPr>
            </w:pP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FB3E42">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xml:space="preserve">     Solicitar </w:t>
            </w:r>
            <w:r w:rsidR="00FB3E42" w:rsidRPr="0006523F">
              <w:rPr>
                <w:rFonts w:ascii="Arial" w:hAnsi="Arial" w:cs="Arial"/>
                <w:color w:val="000000"/>
                <w:sz w:val="20"/>
                <w:szCs w:val="20"/>
                <w:lang w:val="es-ES"/>
              </w:rPr>
              <w:t>m</w:t>
            </w:r>
            <w:r w:rsidRPr="0006523F">
              <w:rPr>
                <w:rFonts w:ascii="Arial" w:hAnsi="Arial" w:cs="Arial"/>
                <w:color w:val="000000"/>
                <w:sz w:val="20"/>
                <w:szCs w:val="20"/>
                <w:lang w:val="es-ES"/>
              </w:rPr>
              <w:t>ateria prima</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3 u</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0.250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FB3E42" w:rsidP="00FB3E42">
            <w:pPr>
              <w:spacing w:after="0" w:line="240" w:lineRule="auto"/>
              <w:ind w:right="20"/>
              <w:jc w:val="right"/>
              <w:rPr>
                <w:rFonts w:ascii="Arial" w:hAnsi="Arial" w:cs="Arial"/>
                <w:color w:val="000000"/>
                <w:sz w:val="20"/>
                <w:szCs w:val="20"/>
                <w:lang w:val="es-ES"/>
              </w:rPr>
            </w:pPr>
            <w:r w:rsidRPr="0006523F">
              <w:rPr>
                <w:rFonts w:ascii="Arial" w:hAnsi="Arial" w:cs="Arial"/>
                <w:color w:val="000000"/>
                <w:sz w:val="20"/>
                <w:szCs w:val="20"/>
                <w:lang w:val="es-ES"/>
              </w:rPr>
              <w:t>1.00</w:t>
            </w:r>
            <w:r w:rsidR="000E44CC" w:rsidRPr="0006523F">
              <w:rPr>
                <w:rFonts w:ascii="Arial" w:hAnsi="Arial" w:cs="Arial"/>
                <w:color w:val="000000"/>
                <w:sz w:val="20"/>
                <w:szCs w:val="20"/>
                <w:lang w:val="es-ES"/>
              </w:rPr>
              <w:t xml:space="preserve">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lang w:val="es-ES"/>
              </w:rPr>
            </w:pPr>
            <w:r w:rsidRPr="0006523F">
              <w:rPr>
                <w:rFonts w:ascii="Arial" w:hAnsi="Arial" w:cs="Arial"/>
                <w:b/>
                <w:bCs/>
                <w:color w:val="000000"/>
                <w:sz w:val="20"/>
                <w:szCs w:val="20"/>
                <w:lang w:val="es-ES"/>
              </w:rPr>
              <w:t> </w:t>
            </w:r>
          </w:p>
        </w:tc>
        <w:tc>
          <w:tcPr>
            <w:tcW w:w="4402" w:type="dxa"/>
            <w:tcBorders>
              <w:top w:val="nil"/>
              <w:left w:val="nil"/>
              <w:bottom w:val="nil"/>
              <w:right w:val="nil"/>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xml:space="preserve">     Ordenar imprimir las tarjetas</w:t>
            </w:r>
          </w:p>
        </w:tc>
        <w:tc>
          <w:tcPr>
            <w:tcW w:w="985"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60 u</w:t>
            </w: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0.008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lang w:val="es-ES"/>
              </w:rPr>
            </w:pPr>
            <w:r w:rsidRPr="0006523F">
              <w:rPr>
                <w:rFonts w:ascii="Arial" w:hAnsi="Arial" w:cs="Arial"/>
                <w:color w:val="000000"/>
                <w:sz w:val="20"/>
                <w:szCs w:val="20"/>
                <w:lang w:val="es-ES"/>
              </w:rPr>
              <w:t>10.00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lang w:val="es-ES"/>
              </w:rPr>
            </w:pPr>
            <w:r w:rsidRPr="0006523F">
              <w:rPr>
                <w:rFonts w:ascii="Arial" w:hAnsi="Arial" w:cs="Arial"/>
                <w:b/>
                <w:bCs/>
                <w:color w:val="000000"/>
                <w:sz w:val="20"/>
                <w:szCs w:val="20"/>
                <w:lang w:val="es-ES"/>
              </w:rPr>
              <w:t> </w:t>
            </w:r>
          </w:p>
        </w:tc>
        <w:tc>
          <w:tcPr>
            <w:tcW w:w="440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xml:space="preserve">     Imprimir reporte de tarjetas generadas</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2 u</w:t>
            </w: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r w:rsidRPr="0006523F">
              <w:rPr>
                <w:rFonts w:ascii="Arial" w:hAnsi="Arial" w:cs="Arial"/>
                <w:color w:val="000000"/>
                <w:sz w:val="20"/>
                <w:szCs w:val="20"/>
              </w:rPr>
              <w:t> </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0.067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rPr>
            </w:pPr>
            <w:r w:rsidRPr="0006523F">
              <w:rPr>
                <w:rFonts w:ascii="Arial" w:hAnsi="Arial" w:cs="Arial"/>
                <w:color w:val="000000"/>
                <w:sz w:val="20"/>
                <w:szCs w:val="20"/>
              </w:rPr>
              <w:t>2.67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rPr>
            </w:pPr>
            <w:r w:rsidRPr="0006523F">
              <w:rPr>
                <w:rFonts w:ascii="Arial" w:hAnsi="Arial" w:cs="Arial"/>
                <w:b/>
                <w:bCs/>
                <w:color w:val="000000"/>
                <w:sz w:val="20"/>
                <w:szCs w:val="20"/>
              </w:rPr>
              <w:t> </w:t>
            </w: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xml:space="preserve">     Abastecer a la máquina MP (Tarjetas)</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8 u</w:t>
            </w: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r w:rsidRPr="0006523F">
              <w:rPr>
                <w:rFonts w:ascii="Arial" w:hAnsi="Arial" w:cs="Arial"/>
                <w:color w:val="000000"/>
                <w:sz w:val="20"/>
                <w:szCs w:val="20"/>
              </w:rPr>
              <w:t> </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0.017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rPr>
            </w:pPr>
            <w:r w:rsidRPr="0006523F">
              <w:rPr>
                <w:rFonts w:ascii="Arial" w:hAnsi="Arial" w:cs="Arial"/>
                <w:color w:val="000000"/>
                <w:sz w:val="20"/>
                <w:szCs w:val="20"/>
              </w:rPr>
              <w:t>2.67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rPr>
            </w:pPr>
            <w:r w:rsidRPr="0006523F">
              <w:rPr>
                <w:rFonts w:ascii="Arial" w:hAnsi="Arial" w:cs="Arial"/>
                <w:b/>
                <w:bCs/>
                <w:color w:val="000000"/>
                <w:sz w:val="20"/>
                <w:szCs w:val="20"/>
              </w:rPr>
              <w:t> </w:t>
            </w: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r w:rsidRPr="0006523F">
              <w:rPr>
                <w:rFonts w:ascii="Arial" w:hAnsi="Arial" w:cs="Arial"/>
                <w:color w:val="000000"/>
                <w:sz w:val="20"/>
                <w:szCs w:val="20"/>
              </w:rPr>
              <w:t xml:space="preserve">     Imprimir tarjetas</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430 u</w:t>
            </w: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r w:rsidRPr="0006523F">
              <w:rPr>
                <w:rFonts w:ascii="Arial" w:hAnsi="Arial" w:cs="Arial"/>
                <w:color w:val="000000"/>
                <w:sz w:val="20"/>
                <w:szCs w:val="20"/>
              </w:rPr>
              <w:t> </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0.010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lang w:val="es-ES"/>
              </w:rPr>
            </w:pPr>
            <w:r w:rsidRPr="0006523F">
              <w:rPr>
                <w:rFonts w:ascii="Arial" w:hAnsi="Arial" w:cs="Arial"/>
                <w:color w:val="000000"/>
                <w:sz w:val="20"/>
                <w:szCs w:val="20"/>
                <w:lang w:val="es-ES"/>
              </w:rPr>
              <w:t>83.61 hr</w:t>
            </w:r>
          </w:p>
        </w:tc>
      </w:tr>
      <w:tr w:rsidR="000E44CC" w:rsidRPr="0006523F">
        <w:trPr>
          <w:trHeight w:val="255"/>
        </w:trPr>
        <w:tc>
          <w:tcPr>
            <w:tcW w:w="4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b/>
                <w:bCs/>
                <w:color w:val="000000"/>
                <w:sz w:val="20"/>
                <w:szCs w:val="20"/>
                <w:lang w:val="es-ES"/>
              </w:rPr>
            </w:pPr>
          </w:p>
        </w:tc>
        <w:tc>
          <w:tcPr>
            <w:tcW w:w="440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xml:space="preserve">     Solicitar que se cambie el estado de tarjetas</w:t>
            </w:r>
          </w:p>
        </w:tc>
        <w:tc>
          <w:tcPr>
            <w:tcW w:w="985"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FB3E42"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5</w:t>
            </w:r>
            <w:r w:rsidR="000E44CC" w:rsidRPr="0006523F">
              <w:rPr>
                <w:rFonts w:ascii="Arial" w:hAnsi="Arial" w:cs="Arial"/>
                <w:color w:val="000000"/>
                <w:sz w:val="20"/>
                <w:szCs w:val="20"/>
                <w:lang w:val="es-ES"/>
              </w:rPr>
              <w:t xml:space="preserve"> u </w:t>
            </w:r>
          </w:p>
        </w:tc>
        <w:tc>
          <w:tcPr>
            <w:tcW w:w="995"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0.050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FB3E42" w:rsidP="000E44CC">
            <w:pPr>
              <w:spacing w:after="0" w:line="240" w:lineRule="auto"/>
              <w:ind w:right="20"/>
              <w:jc w:val="right"/>
              <w:rPr>
                <w:rFonts w:ascii="Arial" w:hAnsi="Arial" w:cs="Arial"/>
                <w:color w:val="000000"/>
                <w:sz w:val="20"/>
                <w:szCs w:val="20"/>
                <w:lang w:val="es-ES"/>
              </w:rPr>
            </w:pPr>
            <w:r w:rsidRPr="0006523F">
              <w:rPr>
                <w:rFonts w:ascii="Arial" w:hAnsi="Arial" w:cs="Arial"/>
                <w:color w:val="000000"/>
                <w:sz w:val="20"/>
                <w:szCs w:val="20"/>
                <w:lang w:val="es-ES"/>
              </w:rPr>
              <w:t>5</w:t>
            </w:r>
            <w:r w:rsidR="000E44CC" w:rsidRPr="0006523F">
              <w:rPr>
                <w:rFonts w:ascii="Arial" w:hAnsi="Arial" w:cs="Arial"/>
                <w:color w:val="000000"/>
                <w:sz w:val="20"/>
                <w:szCs w:val="20"/>
                <w:lang w:val="es-ES"/>
              </w:rPr>
              <w:t>.00 hr</w:t>
            </w:r>
          </w:p>
        </w:tc>
      </w:tr>
      <w:tr w:rsidR="000E44CC" w:rsidRPr="0006523F">
        <w:trPr>
          <w:trHeight w:val="255"/>
        </w:trPr>
        <w:tc>
          <w:tcPr>
            <w:tcW w:w="4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lang w:val="es-ES"/>
              </w:rPr>
            </w:pPr>
            <w:r w:rsidRPr="0006523F">
              <w:rPr>
                <w:rFonts w:ascii="Arial" w:hAnsi="Arial" w:cs="Arial"/>
                <w:b/>
                <w:bCs/>
                <w:color w:val="000000"/>
                <w:sz w:val="20"/>
                <w:szCs w:val="20"/>
                <w:lang w:val="es-ES"/>
              </w:rPr>
              <w:t> </w:t>
            </w:r>
          </w:p>
        </w:tc>
        <w:tc>
          <w:tcPr>
            <w:tcW w:w="440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xml:space="preserve">     Revisión de tarjetas</w:t>
            </w:r>
          </w:p>
        </w:tc>
        <w:tc>
          <w:tcPr>
            <w:tcW w:w="985"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430 u</w:t>
            </w:r>
          </w:p>
        </w:tc>
        <w:tc>
          <w:tcPr>
            <w:tcW w:w="995"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0.001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lang w:val="es-ES"/>
              </w:rPr>
            </w:pPr>
            <w:r w:rsidRPr="0006523F">
              <w:rPr>
                <w:rFonts w:ascii="Arial" w:hAnsi="Arial" w:cs="Arial"/>
                <w:color w:val="000000"/>
                <w:sz w:val="20"/>
                <w:szCs w:val="20"/>
                <w:lang w:val="es-ES"/>
              </w:rPr>
              <w:t>9.56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lang w:val="es-ES"/>
              </w:rPr>
            </w:pPr>
            <w:r w:rsidRPr="0006523F">
              <w:rPr>
                <w:rFonts w:ascii="Arial" w:hAnsi="Arial" w:cs="Arial"/>
                <w:b/>
                <w:bCs/>
                <w:color w:val="000000"/>
                <w:sz w:val="20"/>
                <w:szCs w:val="20"/>
                <w:lang w:val="es-ES"/>
              </w:rPr>
              <w:t> </w:t>
            </w: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xml:space="preserve">     Imprimir sobres</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430 u</w:t>
            </w: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0.002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lang w:val="es-ES"/>
              </w:rPr>
            </w:pPr>
            <w:r w:rsidRPr="0006523F">
              <w:rPr>
                <w:rFonts w:ascii="Arial" w:hAnsi="Arial" w:cs="Arial"/>
                <w:color w:val="000000"/>
                <w:sz w:val="20"/>
                <w:szCs w:val="20"/>
                <w:lang w:val="es-ES"/>
              </w:rPr>
              <w:t>19.11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lang w:val="es-ES"/>
              </w:rPr>
            </w:pPr>
            <w:r w:rsidRPr="0006523F">
              <w:rPr>
                <w:rFonts w:ascii="Arial" w:hAnsi="Arial" w:cs="Arial"/>
                <w:b/>
                <w:bCs/>
                <w:color w:val="000000"/>
                <w:sz w:val="20"/>
                <w:szCs w:val="20"/>
                <w:lang w:val="es-ES"/>
              </w:rPr>
              <w:t> </w:t>
            </w: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xml:space="preserve">     Revisión de sobres</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430 u</w:t>
            </w: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0.001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lang w:val="es-ES"/>
              </w:rPr>
            </w:pPr>
            <w:r w:rsidRPr="0006523F">
              <w:rPr>
                <w:rFonts w:ascii="Arial" w:hAnsi="Arial" w:cs="Arial"/>
                <w:color w:val="000000"/>
                <w:sz w:val="20"/>
                <w:szCs w:val="20"/>
                <w:lang w:val="es-ES"/>
              </w:rPr>
              <w:t>9.56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lang w:val="es-ES"/>
              </w:rPr>
            </w:pPr>
            <w:r w:rsidRPr="0006523F">
              <w:rPr>
                <w:rFonts w:ascii="Arial" w:hAnsi="Arial" w:cs="Arial"/>
                <w:b/>
                <w:bCs/>
                <w:color w:val="000000"/>
                <w:sz w:val="20"/>
                <w:szCs w:val="20"/>
                <w:lang w:val="es-ES"/>
              </w:rPr>
              <w:t> </w:t>
            </w: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xml:space="preserve">     Ensobre de tarjetas </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430 u</w:t>
            </w: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0.011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FB3E42">
            <w:pPr>
              <w:spacing w:after="0" w:line="240" w:lineRule="auto"/>
              <w:ind w:right="20"/>
              <w:jc w:val="right"/>
              <w:rPr>
                <w:rFonts w:ascii="Arial" w:hAnsi="Arial" w:cs="Arial"/>
                <w:color w:val="000000"/>
                <w:sz w:val="20"/>
                <w:szCs w:val="20"/>
                <w:lang w:val="es-ES"/>
              </w:rPr>
            </w:pPr>
            <w:r w:rsidRPr="0006523F">
              <w:rPr>
                <w:rFonts w:ascii="Arial" w:hAnsi="Arial" w:cs="Arial"/>
                <w:color w:val="000000"/>
                <w:sz w:val="20"/>
                <w:szCs w:val="20"/>
                <w:lang w:val="es-ES"/>
              </w:rPr>
              <w:t>9</w:t>
            </w:r>
            <w:r w:rsidR="00FB3E42" w:rsidRPr="0006523F">
              <w:rPr>
                <w:rFonts w:ascii="Arial" w:hAnsi="Arial" w:cs="Arial"/>
                <w:color w:val="000000"/>
                <w:sz w:val="20"/>
                <w:szCs w:val="20"/>
                <w:lang w:val="es-ES"/>
              </w:rPr>
              <w:t>5</w:t>
            </w:r>
            <w:r w:rsidRPr="0006523F">
              <w:rPr>
                <w:rFonts w:ascii="Arial" w:hAnsi="Arial" w:cs="Arial"/>
                <w:color w:val="000000"/>
                <w:sz w:val="20"/>
                <w:szCs w:val="20"/>
                <w:lang w:val="es-ES"/>
              </w:rPr>
              <w:t>.</w:t>
            </w:r>
            <w:r w:rsidR="00FB3E42" w:rsidRPr="0006523F">
              <w:rPr>
                <w:rFonts w:ascii="Arial" w:hAnsi="Arial" w:cs="Arial"/>
                <w:color w:val="000000"/>
                <w:sz w:val="20"/>
                <w:szCs w:val="20"/>
                <w:lang w:val="es-ES"/>
              </w:rPr>
              <w:t>56</w:t>
            </w:r>
            <w:r w:rsidRPr="0006523F">
              <w:rPr>
                <w:rFonts w:ascii="Arial" w:hAnsi="Arial" w:cs="Arial"/>
                <w:color w:val="000000"/>
                <w:sz w:val="20"/>
                <w:szCs w:val="20"/>
                <w:lang w:val="es-ES"/>
              </w:rPr>
              <w:t xml:space="preserve"> hr</w:t>
            </w:r>
          </w:p>
        </w:tc>
      </w:tr>
      <w:tr w:rsidR="000E44CC" w:rsidRPr="00EA3C2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b/>
                <w:bCs/>
                <w:color w:val="000000"/>
                <w:sz w:val="20"/>
                <w:szCs w:val="20"/>
                <w:lang w:val="es-ES"/>
              </w:rPr>
            </w:pPr>
            <w:r w:rsidRPr="0006523F">
              <w:rPr>
                <w:rFonts w:ascii="Arial" w:hAnsi="Arial" w:cs="Arial"/>
                <w:b/>
                <w:bCs/>
                <w:color w:val="000000"/>
                <w:sz w:val="20"/>
                <w:szCs w:val="20"/>
                <w:lang w:val="es-ES"/>
              </w:rPr>
              <w:t>1.2</w:t>
            </w: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Impresión de tarjetas por renovación</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w:t>
            </w: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rPr>
                <w:rFonts w:ascii="Arial" w:hAnsi="Arial" w:cs="Arial"/>
                <w:color w:val="000000"/>
                <w:sz w:val="20"/>
                <w:szCs w:val="20"/>
                <w:lang w:val="es-ES"/>
              </w:rPr>
            </w:pPr>
            <w:r w:rsidRPr="0006523F">
              <w:rPr>
                <w:rFonts w:ascii="Arial" w:hAnsi="Arial" w:cs="Arial"/>
                <w:color w:val="000000"/>
                <w:sz w:val="20"/>
                <w:szCs w:val="20"/>
                <w:lang w:val="es-ES"/>
              </w:rPr>
              <w:t xml:space="preserve">  </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lang w:val="es-ES"/>
              </w:rPr>
            </w:pPr>
            <w:r w:rsidRPr="0006523F">
              <w:rPr>
                <w:rFonts w:ascii="Arial" w:hAnsi="Arial" w:cs="Arial"/>
                <w:b/>
                <w:bCs/>
                <w:color w:val="000000"/>
                <w:sz w:val="20"/>
                <w:szCs w:val="20"/>
                <w:lang w:val="es-ES"/>
              </w:rPr>
              <w:t> </w:t>
            </w: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xml:space="preserve">     Solicitar que se cargue base al </w:t>
            </w:r>
            <w:r w:rsidR="00A27387" w:rsidRPr="0006523F">
              <w:rPr>
                <w:rFonts w:ascii="Arial" w:hAnsi="Arial" w:cs="Arial"/>
                <w:color w:val="000000"/>
                <w:sz w:val="20"/>
                <w:szCs w:val="20"/>
                <w:lang w:val="es-ES"/>
              </w:rPr>
              <w:t>sistema operativo</w:t>
            </w:r>
            <w:r w:rsidRPr="0006523F">
              <w:rPr>
                <w:rFonts w:ascii="Arial" w:hAnsi="Arial" w:cs="Arial"/>
                <w:color w:val="000000"/>
                <w:sz w:val="20"/>
                <w:szCs w:val="20"/>
                <w:lang w:val="es-ES"/>
              </w:rPr>
              <w:t xml:space="preserve"> </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w:t>
            </w: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1 u</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lang w:val="es-ES"/>
              </w:rPr>
            </w:pPr>
            <w:r w:rsidRPr="0006523F">
              <w:rPr>
                <w:rFonts w:ascii="Arial" w:hAnsi="Arial" w:cs="Arial"/>
                <w:color w:val="000000"/>
                <w:sz w:val="20"/>
                <w:szCs w:val="20"/>
                <w:lang w:val="es-ES"/>
              </w:rPr>
              <w:t>0.033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lang w:val="es-ES"/>
              </w:rPr>
            </w:pPr>
            <w:r w:rsidRPr="0006523F">
              <w:rPr>
                <w:rFonts w:ascii="Arial" w:hAnsi="Arial" w:cs="Arial"/>
                <w:color w:val="000000"/>
                <w:sz w:val="20"/>
                <w:szCs w:val="20"/>
                <w:lang w:val="es-ES"/>
              </w:rPr>
              <w:t>0.03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lang w:val="es-ES"/>
              </w:rPr>
            </w:pPr>
            <w:r w:rsidRPr="0006523F">
              <w:rPr>
                <w:rFonts w:ascii="Arial" w:hAnsi="Arial" w:cs="Arial"/>
                <w:b/>
                <w:bCs/>
                <w:color w:val="000000"/>
                <w:sz w:val="20"/>
                <w:szCs w:val="20"/>
                <w:lang w:val="es-ES"/>
              </w:rPr>
              <w:t> </w:t>
            </w:r>
          </w:p>
        </w:tc>
        <w:tc>
          <w:tcPr>
            <w:tcW w:w="4402" w:type="dxa"/>
            <w:tcBorders>
              <w:top w:val="nil"/>
              <w:left w:val="nil"/>
              <w:bottom w:val="nil"/>
              <w:right w:val="nil"/>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r w:rsidRPr="0006523F">
              <w:rPr>
                <w:rFonts w:ascii="Arial" w:hAnsi="Arial" w:cs="Arial"/>
                <w:color w:val="000000"/>
                <w:sz w:val="20"/>
                <w:szCs w:val="20"/>
                <w:lang w:val="es-ES"/>
              </w:rPr>
              <w:t xml:space="preserve">     </w:t>
            </w:r>
            <w:r w:rsidRPr="0006523F">
              <w:rPr>
                <w:rFonts w:ascii="Arial" w:hAnsi="Arial" w:cs="Arial"/>
                <w:color w:val="000000"/>
                <w:sz w:val="20"/>
                <w:szCs w:val="20"/>
              </w:rPr>
              <w:t>Ordenar imprimir las tarjetas</w:t>
            </w:r>
          </w:p>
        </w:tc>
        <w:tc>
          <w:tcPr>
            <w:tcW w:w="985"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r w:rsidRPr="0006523F">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8 u</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0.008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rPr>
            </w:pPr>
            <w:r w:rsidRPr="0006523F">
              <w:rPr>
                <w:rFonts w:ascii="Arial" w:hAnsi="Arial" w:cs="Arial"/>
                <w:color w:val="000000"/>
                <w:sz w:val="20"/>
                <w:szCs w:val="20"/>
              </w:rPr>
              <w:t>0.07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rPr>
            </w:pPr>
            <w:r w:rsidRPr="0006523F">
              <w:rPr>
                <w:rFonts w:ascii="Arial" w:hAnsi="Arial" w:cs="Arial"/>
                <w:b/>
                <w:bCs/>
                <w:color w:val="000000"/>
                <w:sz w:val="20"/>
                <w:szCs w:val="20"/>
              </w:rPr>
              <w:t> </w:t>
            </w:r>
          </w:p>
        </w:tc>
        <w:tc>
          <w:tcPr>
            <w:tcW w:w="440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xml:space="preserve">     Imprimir reporte de tarjetas generadas</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w:t>
            </w: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1 u</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0.067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rPr>
            </w:pPr>
            <w:r w:rsidRPr="0006523F">
              <w:rPr>
                <w:rFonts w:ascii="Arial" w:hAnsi="Arial" w:cs="Arial"/>
                <w:color w:val="000000"/>
                <w:sz w:val="20"/>
                <w:szCs w:val="20"/>
              </w:rPr>
              <w:t>0.07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rPr>
            </w:pPr>
            <w:r w:rsidRPr="0006523F">
              <w:rPr>
                <w:rFonts w:ascii="Arial" w:hAnsi="Arial" w:cs="Arial"/>
                <w:b/>
                <w:bCs/>
                <w:color w:val="000000"/>
                <w:sz w:val="20"/>
                <w:szCs w:val="20"/>
              </w:rPr>
              <w:t> </w:t>
            </w: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r w:rsidRPr="0006523F">
              <w:rPr>
                <w:rFonts w:ascii="Arial" w:hAnsi="Arial" w:cs="Arial"/>
                <w:color w:val="000000"/>
                <w:sz w:val="20"/>
                <w:szCs w:val="20"/>
              </w:rPr>
              <w:t xml:space="preserve">     Imprimir tarjetas</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2000 u</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0.010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rPr>
            </w:pPr>
            <w:r w:rsidRPr="0006523F">
              <w:rPr>
                <w:rFonts w:ascii="Arial" w:hAnsi="Arial" w:cs="Arial"/>
                <w:color w:val="000000"/>
                <w:sz w:val="20"/>
                <w:szCs w:val="20"/>
              </w:rPr>
              <w:t>19.44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rPr>
            </w:pPr>
            <w:r w:rsidRPr="0006523F">
              <w:rPr>
                <w:rFonts w:ascii="Arial" w:hAnsi="Arial" w:cs="Arial"/>
                <w:b/>
                <w:bCs/>
                <w:color w:val="000000"/>
                <w:sz w:val="20"/>
                <w:szCs w:val="20"/>
              </w:rPr>
              <w:t> </w:t>
            </w: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r w:rsidRPr="0006523F">
              <w:rPr>
                <w:rFonts w:ascii="Arial" w:hAnsi="Arial" w:cs="Arial"/>
                <w:color w:val="000000"/>
                <w:sz w:val="20"/>
                <w:szCs w:val="20"/>
              </w:rPr>
              <w:t xml:space="preserve">     Revisión de tarjetas</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2000 u</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0.001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rPr>
            </w:pPr>
            <w:r w:rsidRPr="0006523F">
              <w:rPr>
                <w:rFonts w:ascii="Arial" w:hAnsi="Arial" w:cs="Arial"/>
                <w:color w:val="000000"/>
                <w:sz w:val="20"/>
                <w:szCs w:val="20"/>
              </w:rPr>
              <w:t>2.22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rPr>
            </w:pPr>
            <w:r w:rsidRPr="0006523F">
              <w:rPr>
                <w:rFonts w:ascii="Arial" w:hAnsi="Arial" w:cs="Arial"/>
                <w:b/>
                <w:bCs/>
                <w:color w:val="000000"/>
                <w:sz w:val="20"/>
                <w:szCs w:val="20"/>
              </w:rPr>
              <w:t> </w:t>
            </w: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r w:rsidRPr="0006523F">
              <w:rPr>
                <w:rFonts w:ascii="Arial" w:hAnsi="Arial" w:cs="Arial"/>
                <w:color w:val="000000"/>
                <w:sz w:val="20"/>
                <w:szCs w:val="20"/>
              </w:rPr>
              <w:t xml:space="preserve">     Imprimir sobres</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2000 u</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0.002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rPr>
            </w:pPr>
            <w:r w:rsidRPr="0006523F">
              <w:rPr>
                <w:rFonts w:ascii="Arial" w:hAnsi="Arial" w:cs="Arial"/>
                <w:color w:val="000000"/>
                <w:sz w:val="20"/>
                <w:szCs w:val="20"/>
              </w:rPr>
              <w:t>4.44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rPr>
            </w:pPr>
            <w:r w:rsidRPr="0006523F">
              <w:rPr>
                <w:rFonts w:ascii="Arial" w:hAnsi="Arial" w:cs="Arial"/>
                <w:b/>
                <w:bCs/>
                <w:color w:val="000000"/>
                <w:sz w:val="20"/>
                <w:szCs w:val="20"/>
              </w:rPr>
              <w:t> </w:t>
            </w: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r w:rsidRPr="0006523F">
              <w:rPr>
                <w:rFonts w:ascii="Arial" w:hAnsi="Arial" w:cs="Arial"/>
                <w:color w:val="000000"/>
                <w:sz w:val="20"/>
                <w:szCs w:val="20"/>
              </w:rPr>
              <w:t xml:space="preserve">     Revisión de sobres</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2000 u</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0.001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rPr>
            </w:pPr>
            <w:r w:rsidRPr="0006523F">
              <w:rPr>
                <w:rFonts w:ascii="Arial" w:hAnsi="Arial" w:cs="Arial"/>
                <w:color w:val="000000"/>
                <w:sz w:val="20"/>
                <w:szCs w:val="20"/>
              </w:rPr>
              <w:t>2.22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b/>
                <w:bCs/>
                <w:color w:val="000000"/>
                <w:sz w:val="20"/>
                <w:szCs w:val="20"/>
              </w:rPr>
            </w:pPr>
            <w:r w:rsidRPr="0006523F">
              <w:rPr>
                <w:rFonts w:ascii="Arial" w:hAnsi="Arial" w:cs="Arial"/>
                <w:b/>
                <w:bCs/>
                <w:color w:val="000000"/>
                <w:sz w:val="20"/>
                <w:szCs w:val="20"/>
              </w:rPr>
              <w:t> </w:t>
            </w: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r w:rsidRPr="0006523F">
              <w:rPr>
                <w:rFonts w:ascii="Arial" w:hAnsi="Arial" w:cs="Arial"/>
                <w:color w:val="000000"/>
                <w:sz w:val="20"/>
                <w:szCs w:val="20"/>
              </w:rPr>
              <w:t xml:space="preserve">     Ensobre de tarjetas</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2000 u</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0.011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rPr>
            </w:pPr>
            <w:r w:rsidRPr="0006523F">
              <w:rPr>
                <w:rFonts w:ascii="Arial" w:hAnsi="Arial" w:cs="Arial"/>
                <w:color w:val="000000"/>
                <w:sz w:val="20"/>
                <w:szCs w:val="20"/>
              </w:rPr>
              <w:t>21.11 hr</w:t>
            </w:r>
          </w:p>
        </w:tc>
      </w:tr>
      <w:tr w:rsidR="000E44CC" w:rsidRPr="0006523F">
        <w:trPr>
          <w:trHeight w:val="255"/>
        </w:trPr>
        <w:tc>
          <w:tcPr>
            <w:tcW w:w="458" w:type="dxa"/>
            <w:tcBorders>
              <w:top w:val="single" w:sz="4" w:space="0" w:color="auto"/>
              <w:left w:val="single" w:sz="4" w:space="0" w:color="auto"/>
              <w:bottom w:val="nil"/>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b/>
                <w:bCs/>
                <w:color w:val="000000"/>
                <w:sz w:val="20"/>
                <w:szCs w:val="20"/>
              </w:rPr>
            </w:pPr>
            <w:r w:rsidRPr="0006523F">
              <w:rPr>
                <w:rFonts w:ascii="Arial" w:hAnsi="Arial" w:cs="Arial"/>
                <w:b/>
                <w:bCs/>
                <w:color w:val="000000"/>
                <w:sz w:val="20"/>
                <w:szCs w:val="20"/>
              </w:rPr>
              <w:t>2</w:t>
            </w:r>
          </w:p>
        </w:tc>
        <w:tc>
          <w:tcPr>
            <w:tcW w:w="4402" w:type="dxa"/>
            <w:tcBorders>
              <w:top w:val="single" w:sz="4" w:space="0" w:color="auto"/>
              <w:left w:val="nil"/>
              <w:bottom w:val="nil"/>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Recibir solicitud de tarjetas de reposición</w:t>
            </w:r>
          </w:p>
        </w:tc>
        <w:tc>
          <w:tcPr>
            <w:tcW w:w="985" w:type="dxa"/>
            <w:tcBorders>
              <w:top w:val="single" w:sz="4" w:space="0" w:color="auto"/>
              <w:left w:val="nil"/>
              <w:bottom w:val="nil"/>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7 u</w:t>
            </w:r>
          </w:p>
        </w:tc>
        <w:tc>
          <w:tcPr>
            <w:tcW w:w="995" w:type="dxa"/>
            <w:tcBorders>
              <w:top w:val="single" w:sz="4" w:space="0" w:color="auto"/>
              <w:left w:val="nil"/>
              <w:bottom w:val="nil"/>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r w:rsidRPr="0006523F">
              <w:rPr>
                <w:rFonts w:ascii="Arial" w:hAnsi="Arial" w:cs="Arial"/>
                <w:color w:val="000000"/>
                <w:sz w:val="20"/>
                <w:szCs w:val="20"/>
              </w:rPr>
              <w:t> </w:t>
            </w:r>
          </w:p>
        </w:tc>
        <w:tc>
          <w:tcPr>
            <w:tcW w:w="900" w:type="dxa"/>
            <w:tcBorders>
              <w:top w:val="single" w:sz="4" w:space="0" w:color="auto"/>
              <w:left w:val="nil"/>
              <w:bottom w:val="nil"/>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0.017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rPr>
            </w:pPr>
            <w:r w:rsidRPr="0006523F">
              <w:rPr>
                <w:rFonts w:ascii="Arial" w:hAnsi="Arial" w:cs="Arial"/>
                <w:color w:val="000000"/>
                <w:sz w:val="20"/>
                <w:szCs w:val="20"/>
              </w:rPr>
              <w:t>2.33 hr</w:t>
            </w:r>
          </w:p>
        </w:tc>
      </w:tr>
      <w:tr w:rsidR="000E44CC" w:rsidRPr="0006523F">
        <w:trPr>
          <w:trHeight w:val="255"/>
        </w:trPr>
        <w:tc>
          <w:tcPr>
            <w:tcW w:w="4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b/>
                <w:bCs/>
                <w:color w:val="000000"/>
                <w:sz w:val="20"/>
                <w:szCs w:val="20"/>
              </w:rPr>
            </w:pPr>
            <w:r w:rsidRPr="0006523F">
              <w:rPr>
                <w:rFonts w:ascii="Arial" w:hAnsi="Arial" w:cs="Arial"/>
                <w:b/>
                <w:bCs/>
                <w:color w:val="000000"/>
                <w:sz w:val="20"/>
                <w:szCs w:val="20"/>
              </w:rPr>
              <w:t>3</w:t>
            </w:r>
          </w:p>
        </w:tc>
        <w:tc>
          <w:tcPr>
            <w:tcW w:w="440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Elaborar reporte de impresión de tarjetas</w:t>
            </w:r>
          </w:p>
        </w:tc>
        <w:tc>
          <w:tcPr>
            <w:tcW w:w="985"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1 u</w:t>
            </w:r>
          </w:p>
        </w:tc>
        <w:tc>
          <w:tcPr>
            <w:tcW w:w="995"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0.167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rPr>
            </w:pPr>
            <w:r w:rsidRPr="0006523F">
              <w:rPr>
                <w:rFonts w:ascii="Arial" w:hAnsi="Arial" w:cs="Arial"/>
                <w:color w:val="000000"/>
                <w:sz w:val="20"/>
                <w:szCs w:val="20"/>
              </w:rPr>
              <w:t>3.33 hr</w:t>
            </w: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b/>
                <w:bCs/>
                <w:sz w:val="20"/>
                <w:szCs w:val="20"/>
              </w:rPr>
            </w:pPr>
            <w:r w:rsidRPr="0006523F">
              <w:rPr>
                <w:rFonts w:ascii="Arial" w:hAnsi="Arial" w:cs="Arial"/>
                <w:b/>
                <w:bCs/>
                <w:sz w:val="20"/>
                <w:szCs w:val="20"/>
              </w:rPr>
              <w:t>4</w:t>
            </w: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sz w:val="20"/>
                <w:szCs w:val="20"/>
              </w:rPr>
            </w:pPr>
            <w:r w:rsidRPr="0006523F">
              <w:rPr>
                <w:rFonts w:ascii="Arial" w:hAnsi="Arial" w:cs="Arial"/>
                <w:sz w:val="20"/>
                <w:szCs w:val="20"/>
              </w:rPr>
              <w:t>Destrucción de tarjetas</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sz w:val="20"/>
                <w:szCs w:val="20"/>
              </w:rPr>
            </w:pP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sz w:val="20"/>
                <w:szCs w:val="20"/>
              </w:rPr>
            </w:pP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sz w:val="20"/>
                <w:szCs w:val="20"/>
              </w:rPr>
            </w:pP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sz w:val="20"/>
                <w:szCs w:val="20"/>
              </w:rPr>
            </w:pPr>
          </w:p>
        </w:tc>
      </w:tr>
      <w:tr w:rsidR="000E44CC" w:rsidRPr="0006523F">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b/>
                <w:bCs/>
                <w:sz w:val="20"/>
                <w:szCs w:val="20"/>
              </w:rPr>
            </w:pP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sz w:val="20"/>
                <w:szCs w:val="20"/>
              </w:rPr>
            </w:pPr>
            <w:r w:rsidRPr="0006523F">
              <w:rPr>
                <w:rFonts w:ascii="Arial" w:hAnsi="Arial" w:cs="Arial"/>
                <w:sz w:val="20"/>
                <w:szCs w:val="20"/>
              </w:rPr>
              <w:t xml:space="preserve">     Tarjetas dañadas</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sz w:val="20"/>
                <w:szCs w:val="20"/>
              </w:rPr>
            </w:pPr>
            <w:r w:rsidRPr="0006523F">
              <w:rPr>
                <w:rFonts w:ascii="Arial" w:hAnsi="Arial" w:cs="Arial"/>
                <w:sz w:val="20"/>
                <w:szCs w:val="20"/>
              </w:rPr>
              <w:t>5 u</w:t>
            </w: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sz w:val="20"/>
                <w:szCs w:val="20"/>
              </w:rPr>
            </w:pP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sz w:val="20"/>
                <w:szCs w:val="20"/>
              </w:rPr>
            </w:pPr>
            <w:r w:rsidRPr="0006523F">
              <w:rPr>
                <w:rFonts w:ascii="Arial" w:hAnsi="Arial" w:cs="Arial"/>
                <w:sz w:val="20"/>
                <w:szCs w:val="20"/>
              </w:rPr>
              <w:t>0.008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sz w:val="20"/>
                <w:szCs w:val="20"/>
              </w:rPr>
            </w:pPr>
            <w:r w:rsidRPr="0006523F">
              <w:rPr>
                <w:rFonts w:ascii="Arial" w:hAnsi="Arial" w:cs="Arial"/>
                <w:sz w:val="20"/>
                <w:szCs w:val="20"/>
              </w:rPr>
              <w:t>0.83 hr</w:t>
            </w:r>
          </w:p>
        </w:tc>
      </w:tr>
      <w:tr w:rsidR="000E44CC" w:rsidRPr="0006523F">
        <w:trPr>
          <w:trHeight w:val="270"/>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b/>
                <w:bCs/>
                <w:color w:val="000000"/>
                <w:sz w:val="20"/>
                <w:szCs w:val="20"/>
              </w:rPr>
            </w:pPr>
          </w:p>
        </w:tc>
        <w:tc>
          <w:tcPr>
            <w:tcW w:w="4402"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r w:rsidRPr="0006523F">
              <w:rPr>
                <w:rFonts w:ascii="Arial" w:hAnsi="Arial" w:cs="Arial"/>
                <w:color w:val="000000"/>
                <w:sz w:val="20"/>
                <w:szCs w:val="20"/>
                <w:lang w:val="es-ES"/>
              </w:rPr>
              <w:t xml:space="preserve">     Tarjetas por reposición</w:t>
            </w:r>
          </w:p>
        </w:tc>
        <w:tc>
          <w:tcPr>
            <w:tcW w:w="98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rPr>
                <w:rFonts w:ascii="Arial" w:hAnsi="Arial" w:cs="Arial"/>
                <w:color w:val="000000"/>
                <w:sz w:val="20"/>
                <w:szCs w:val="20"/>
                <w:lang w:val="es-ES"/>
              </w:rPr>
            </w:pPr>
          </w:p>
        </w:tc>
        <w:tc>
          <w:tcPr>
            <w:tcW w:w="995"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4 u</w:t>
            </w:r>
          </w:p>
        </w:tc>
        <w:tc>
          <w:tcPr>
            <w:tcW w:w="900" w:type="dxa"/>
            <w:tcBorders>
              <w:top w:val="nil"/>
              <w:left w:val="nil"/>
              <w:bottom w:val="single" w:sz="4" w:space="0" w:color="auto"/>
              <w:right w:val="single" w:sz="4" w:space="0" w:color="auto"/>
            </w:tcBorders>
            <w:shd w:val="clear" w:color="auto" w:fill="FFFFFF"/>
            <w:noWrap/>
            <w:vAlign w:val="bottom"/>
          </w:tcPr>
          <w:p w:rsidR="000E44CC" w:rsidRPr="0006523F" w:rsidRDefault="000E44CC" w:rsidP="000E44CC">
            <w:pPr>
              <w:spacing w:after="0" w:line="240" w:lineRule="auto"/>
              <w:jc w:val="right"/>
              <w:rPr>
                <w:rFonts w:ascii="Arial" w:hAnsi="Arial" w:cs="Arial"/>
                <w:color w:val="000000"/>
                <w:sz w:val="20"/>
                <w:szCs w:val="20"/>
              </w:rPr>
            </w:pPr>
            <w:r w:rsidRPr="0006523F">
              <w:rPr>
                <w:rFonts w:ascii="Arial" w:hAnsi="Arial" w:cs="Arial"/>
                <w:color w:val="000000"/>
                <w:sz w:val="20"/>
                <w:szCs w:val="20"/>
              </w:rPr>
              <w:t>0.667 hr</w:t>
            </w:r>
          </w:p>
        </w:tc>
        <w:tc>
          <w:tcPr>
            <w:tcW w:w="972" w:type="dxa"/>
            <w:tcBorders>
              <w:top w:val="single" w:sz="4" w:space="0" w:color="auto"/>
              <w:left w:val="nil"/>
              <w:bottom w:val="single" w:sz="8" w:space="0" w:color="auto"/>
              <w:right w:val="single" w:sz="4" w:space="0" w:color="auto"/>
            </w:tcBorders>
            <w:shd w:val="clear" w:color="auto" w:fill="FFFFFF"/>
            <w:noWrap/>
            <w:vAlign w:val="bottom"/>
          </w:tcPr>
          <w:p w:rsidR="000E44CC" w:rsidRPr="0006523F" w:rsidRDefault="000E44CC" w:rsidP="000E44CC">
            <w:pPr>
              <w:spacing w:after="0" w:line="240" w:lineRule="auto"/>
              <w:ind w:right="20"/>
              <w:jc w:val="right"/>
              <w:rPr>
                <w:rFonts w:ascii="Arial" w:hAnsi="Arial" w:cs="Arial"/>
                <w:color w:val="000000"/>
                <w:sz w:val="20"/>
                <w:szCs w:val="20"/>
              </w:rPr>
            </w:pPr>
            <w:r w:rsidRPr="0006523F">
              <w:rPr>
                <w:rFonts w:ascii="Arial" w:hAnsi="Arial" w:cs="Arial"/>
                <w:color w:val="000000"/>
                <w:sz w:val="20"/>
                <w:szCs w:val="20"/>
              </w:rPr>
              <w:t>2.67 hr</w:t>
            </w:r>
          </w:p>
        </w:tc>
      </w:tr>
      <w:tr w:rsidR="000E44CC" w:rsidRPr="0006523F">
        <w:trPr>
          <w:trHeight w:val="270"/>
        </w:trPr>
        <w:tc>
          <w:tcPr>
            <w:tcW w:w="458" w:type="dxa"/>
            <w:tcBorders>
              <w:top w:val="nil"/>
              <w:left w:val="nil"/>
              <w:bottom w:val="nil"/>
              <w:right w:val="nil"/>
            </w:tcBorders>
            <w:shd w:val="clear" w:color="auto" w:fill="auto"/>
            <w:noWrap/>
            <w:vAlign w:val="bottom"/>
          </w:tcPr>
          <w:p w:rsidR="000E44CC" w:rsidRPr="0006523F" w:rsidRDefault="000E44CC" w:rsidP="000E44CC">
            <w:pPr>
              <w:spacing w:after="0" w:line="240" w:lineRule="auto"/>
              <w:rPr>
                <w:rFonts w:ascii="Arial" w:hAnsi="Arial" w:cs="Arial"/>
                <w:b/>
                <w:bCs/>
                <w:color w:val="000000"/>
                <w:sz w:val="20"/>
                <w:szCs w:val="20"/>
              </w:rPr>
            </w:pPr>
          </w:p>
        </w:tc>
        <w:tc>
          <w:tcPr>
            <w:tcW w:w="4402" w:type="dxa"/>
            <w:tcBorders>
              <w:top w:val="nil"/>
              <w:left w:val="nil"/>
              <w:bottom w:val="nil"/>
              <w:right w:val="nil"/>
            </w:tcBorders>
            <w:shd w:val="clear" w:color="auto" w:fill="auto"/>
            <w:noWrap/>
            <w:vAlign w:val="bottom"/>
          </w:tcPr>
          <w:p w:rsidR="000E44CC" w:rsidRPr="0006523F" w:rsidRDefault="000E44CC" w:rsidP="000E44CC">
            <w:pPr>
              <w:spacing w:after="0" w:line="240" w:lineRule="auto"/>
              <w:rPr>
                <w:rFonts w:ascii="Arial" w:hAnsi="Arial" w:cs="Arial"/>
                <w:color w:val="000000"/>
                <w:sz w:val="20"/>
                <w:szCs w:val="20"/>
              </w:rPr>
            </w:pPr>
          </w:p>
        </w:tc>
        <w:tc>
          <w:tcPr>
            <w:tcW w:w="985" w:type="dxa"/>
            <w:tcBorders>
              <w:top w:val="nil"/>
              <w:left w:val="nil"/>
              <w:bottom w:val="nil"/>
              <w:right w:val="nil"/>
            </w:tcBorders>
            <w:shd w:val="clear" w:color="auto" w:fill="auto"/>
            <w:noWrap/>
            <w:vAlign w:val="bottom"/>
          </w:tcPr>
          <w:p w:rsidR="000E44CC" w:rsidRPr="0006523F" w:rsidRDefault="000E44CC" w:rsidP="000E44CC">
            <w:pPr>
              <w:spacing w:after="0" w:line="240" w:lineRule="auto"/>
              <w:rPr>
                <w:rFonts w:ascii="Arial" w:hAnsi="Arial" w:cs="Arial"/>
                <w:color w:val="000000"/>
                <w:sz w:val="20"/>
                <w:szCs w:val="20"/>
              </w:rPr>
            </w:pPr>
          </w:p>
        </w:tc>
        <w:tc>
          <w:tcPr>
            <w:tcW w:w="995" w:type="dxa"/>
            <w:tcBorders>
              <w:top w:val="nil"/>
              <w:left w:val="nil"/>
              <w:bottom w:val="nil"/>
              <w:right w:val="nil"/>
            </w:tcBorders>
            <w:shd w:val="clear" w:color="auto" w:fill="auto"/>
            <w:noWrap/>
            <w:vAlign w:val="bottom"/>
          </w:tcPr>
          <w:p w:rsidR="000E44CC" w:rsidRPr="0006523F" w:rsidRDefault="000E44CC" w:rsidP="000E44CC">
            <w:pPr>
              <w:spacing w:after="0" w:line="240" w:lineRule="auto"/>
              <w:rPr>
                <w:rFonts w:ascii="Arial" w:hAnsi="Arial" w:cs="Arial"/>
                <w:color w:val="000000"/>
                <w:sz w:val="20"/>
                <w:szCs w:val="20"/>
              </w:rPr>
            </w:pPr>
          </w:p>
        </w:tc>
        <w:tc>
          <w:tcPr>
            <w:tcW w:w="900" w:type="dxa"/>
            <w:tcBorders>
              <w:top w:val="nil"/>
              <w:left w:val="nil"/>
              <w:bottom w:val="nil"/>
              <w:right w:val="nil"/>
            </w:tcBorders>
            <w:shd w:val="clear" w:color="auto" w:fill="auto"/>
            <w:noWrap/>
            <w:vAlign w:val="bottom"/>
          </w:tcPr>
          <w:p w:rsidR="000E44CC" w:rsidRPr="0006523F" w:rsidRDefault="000E44CC" w:rsidP="000E44CC">
            <w:pPr>
              <w:spacing w:after="0" w:line="240" w:lineRule="auto"/>
              <w:rPr>
                <w:rFonts w:ascii="Arial" w:hAnsi="Arial" w:cs="Arial"/>
                <w:color w:val="000000"/>
                <w:sz w:val="20"/>
                <w:szCs w:val="20"/>
              </w:rPr>
            </w:pPr>
          </w:p>
        </w:tc>
        <w:tc>
          <w:tcPr>
            <w:tcW w:w="972" w:type="dxa"/>
            <w:tcBorders>
              <w:top w:val="single" w:sz="8" w:space="0" w:color="auto"/>
              <w:left w:val="single" w:sz="8" w:space="0" w:color="auto"/>
              <w:bottom w:val="single" w:sz="8" w:space="0" w:color="auto"/>
              <w:right w:val="single" w:sz="8" w:space="0" w:color="auto"/>
            </w:tcBorders>
            <w:shd w:val="clear" w:color="auto" w:fill="365F91"/>
            <w:noWrap/>
            <w:vAlign w:val="bottom"/>
          </w:tcPr>
          <w:p w:rsidR="000E44CC" w:rsidRPr="0006523F" w:rsidRDefault="000E44CC" w:rsidP="00F6330A">
            <w:pPr>
              <w:spacing w:after="0" w:line="240" w:lineRule="auto"/>
              <w:ind w:right="20"/>
              <w:jc w:val="right"/>
              <w:rPr>
                <w:rFonts w:ascii="Arial" w:hAnsi="Arial" w:cs="Arial"/>
                <w:b/>
                <w:bCs/>
                <w:color w:val="FFFFFF"/>
                <w:sz w:val="20"/>
                <w:szCs w:val="20"/>
                <w:lang w:val="es-ES"/>
              </w:rPr>
            </w:pPr>
            <w:r w:rsidRPr="0006523F">
              <w:rPr>
                <w:rFonts w:ascii="Arial" w:hAnsi="Arial" w:cs="Arial"/>
                <w:b/>
                <w:bCs/>
                <w:color w:val="FFFFFF"/>
                <w:sz w:val="20"/>
                <w:szCs w:val="20"/>
                <w:lang w:val="es-ES"/>
              </w:rPr>
              <w:t>1</w:t>
            </w:r>
            <w:r w:rsidR="00FB3E42" w:rsidRPr="0006523F">
              <w:rPr>
                <w:rFonts w:ascii="Arial" w:hAnsi="Arial" w:cs="Arial"/>
                <w:b/>
                <w:bCs/>
                <w:color w:val="FFFFFF"/>
                <w:sz w:val="20"/>
                <w:szCs w:val="20"/>
                <w:lang w:val="es-ES"/>
              </w:rPr>
              <w:t>99</w:t>
            </w:r>
            <w:r w:rsidRPr="0006523F">
              <w:rPr>
                <w:rFonts w:ascii="Arial" w:hAnsi="Arial" w:cs="Arial"/>
                <w:b/>
                <w:bCs/>
                <w:color w:val="FFFFFF"/>
                <w:sz w:val="20"/>
                <w:szCs w:val="20"/>
                <w:lang w:val="es-ES"/>
              </w:rPr>
              <w:t>.</w:t>
            </w:r>
            <w:r w:rsidR="00FB3E42" w:rsidRPr="0006523F">
              <w:rPr>
                <w:rFonts w:ascii="Arial" w:hAnsi="Arial" w:cs="Arial"/>
                <w:b/>
                <w:bCs/>
                <w:color w:val="FFFFFF"/>
                <w:sz w:val="20"/>
                <w:szCs w:val="20"/>
                <w:lang w:val="es-ES"/>
              </w:rPr>
              <w:t>4</w:t>
            </w:r>
            <w:r w:rsidRPr="0006523F">
              <w:rPr>
                <w:rFonts w:ascii="Arial" w:hAnsi="Arial" w:cs="Arial"/>
                <w:b/>
                <w:bCs/>
                <w:color w:val="FFFFFF"/>
                <w:sz w:val="20"/>
                <w:szCs w:val="20"/>
                <w:lang w:val="es-ES"/>
              </w:rPr>
              <w:t xml:space="preserve"> </w:t>
            </w:r>
            <w:r w:rsidR="00F6330A" w:rsidRPr="0006523F">
              <w:rPr>
                <w:rFonts w:ascii="Arial" w:hAnsi="Arial" w:cs="Arial"/>
                <w:b/>
                <w:bCs/>
                <w:color w:val="FFFFFF"/>
                <w:sz w:val="20"/>
                <w:szCs w:val="20"/>
                <w:lang w:val="es-ES"/>
              </w:rPr>
              <w:t>hr</w:t>
            </w:r>
          </w:p>
        </w:tc>
      </w:tr>
    </w:tbl>
    <w:p w:rsidR="000E44CC" w:rsidRPr="00FB3E42" w:rsidRDefault="000E44CC" w:rsidP="000E44CC">
      <w:pPr>
        <w:spacing w:after="0" w:line="240" w:lineRule="auto"/>
        <w:jc w:val="both"/>
        <w:rPr>
          <w:rFonts w:ascii="Tahoma" w:hAnsi="Tahoma" w:cs="Tahoma"/>
          <w:sz w:val="20"/>
          <w:szCs w:val="20"/>
          <w:lang w:val="es-ES"/>
        </w:rPr>
      </w:pPr>
    </w:p>
    <w:p w:rsidR="000E44CC" w:rsidRPr="00FB3E42" w:rsidRDefault="000E44CC" w:rsidP="000E44CC">
      <w:pPr>
        <w:spacing w:after="0" w:line="240" w:lineRule="auto"/>
        <w:jc w:val="both"/>
        <w:rPr>
          <w:rFonts w:ascii="Tahoma" w:hAnsi="Tahoma" w:cs="Tahoma"/>
          <w:sz w:val="20"/>
          <w:szCs w:val="20"/>
          <w:lang w:val="es-ES"/>
        </w:rPr>
      </w:pPr>
    </w:p>
    <w:p w:rsidR="000E44CC" w:rsidRPr="00FB3E42" w:rsidRDefault="000E44CC" w:rsidP="000E44CC">
      <w:pPr>
        <w:spacing w:after="0" w:line="240" w:lineRule="auto"/>
        <w:jc w:val="both"/>
        <w:rPr>
          <w:rFonts w:ascii="Tahoma" w:hAnsi="Tahoma" w:cs="Tahoma"/>
          <w:sz w:val="20"/>
          <w:szCs w:val="20"/>
          <w:lang w:val="es-ES"/>
        </w:rPr>
      </w:pPr>
    </w:p>
    <w:p w:rsidR="000E44CC" w:rsidRDefault="000E44CC" w:rsidP="000E44CC">
      <w:pPr>
        <w:pStyle w:val="Prrafodelista"/>
        <w:spacing w:after="0" w:line="480" w:lineRule="auto"/>
        <w:ind w:left="1077"/>
        <w:jc w:val="both"/>
        <w:rPr>
          <w:rFonts w:ascii="Arial" w:hAnsi="Arial" w:cs="Arial"/>
          <w:bCs/>
          <w:sz w:val="24"/>
          <w:szCs w:val="24"/>
          <w:lang w:val="es-ES"/>
        </w:rPr>
      </w:pPr>
    </w:p>
    <w:p w:rsidR="00534D2F" w:rsidRDefault="00534D2F" w:rsidP="00687758">
      <w:pPr>
        <w:pStyle w:val="Prrafodelista"/>
        <w:tabs>
          <w:tab w:val="left" w:pos="900"/>
        </w:tabs>
        <w:spacing w:after="0" w:line="480" w:lineRule="auto"/>
        <w:ind w:left="900"/>
        <w:jc w:val="both"/>
        <w:rPr>
          <w:rFonts w:ascii="Arial" w:hAnsi="Arial" w:cs="Arial"/>
          <w:sz w:val="24"/>
          <w:szCs w:val="24"/>
          <w:lang w:val="es-ES"/>
        </w:rPr>
      </w:pPr>
    </w:p>
    <w:p w:rsidR="000E44CC" w:rsidRPr="00687758" w:rsidRDefault="000E44CC" w:rsidP="00687758">
      <w:pPr>
        <w:pStyle w:val="Prrafodelista"/>
        <w:tabs>
          <w:tab w:val="left" w:pos="900"/>
        </w:tabs>
        <w:spacing w:after="0" w:line="480" w:lineRule="auto"/>
        <w:ind w:left="900"/>
        <w:jc w:val="both"/>
        <w:rPr>
          <w:rFonts w:ascii="Arial" w:hAnsi="Arial" w:cs="Arial"/>
          <w:sz w:val="24"/>
          <w:szCs w:val="24"/>
          <w:lang w:val="es-ES"/>
        </w:rPr>
      </w:pPr>
      <w:r w:rsidRPr="00687758">
        <w:rPr>
          <w:rFonts w:ascii="Arial" w:hAnsi="Arial" w:cs="Arial"/>
          <w:sz w:val="24"/>
          <w:szCs w:val="24"/>
          <w:lang w:val="es-ES"/>
        </w:rPr>
        <w:lastRenderedPageBreak/>
        <w:t xml:space="preserve">La tabla anterior posee </w:t>
      </w:r>
      <w:r w:rsidR="00896F77" w:rsidRPr="00687758">
        <w:rPr>
          <w:rFonts w:ascii="Arial" w:hAnsi="Arial" w:cs="Arial"/>
          <w:sz w:val="24"/>
          <w:szCs w:val="24"/>
          <w:lang w:val="es-ES"/>
        </w:rPr>
        <w:t>cuatro</w:t>
      </w:r>
      <w:r w:rsidRPr="00687758">
        <w:rPr>
          <w:rFonts w:ascii="Arial" w:hAnsi="Arial" w:cs="Arial"/>
          <w:sz w:val="24"/>
          <w:szCs w:val="24"/>
          <w:lang w:val="es-ES"/>
        </w:rPr>
        <w:t xml:space="preserve"> columnas donde se detalla el volumen o frecuencia de la operación sea diaria o mensual, el tiempo unitario que se requiere y el tiempo total que le demanda al mes. La unidad de tiempo está dada en hora. Para el estudio de la carga de trabajo en esta tesis se determinó que los días laborales son 20 al mes.</w:t>
      </w:r>
    </w:p>
    <w:p w:rsidR="000E44CC" w:rsidRPr="00687758" w:rsidRDefault="000E44CC" w:rsidP="00687758">
      <w:pPr>
        <w:pStyle w:val="Prrafodelista"/>
        <w:tabs>
          <w:tab w:val="left" w:pos="900"/>
        </w:tabs>
        <w:spacing w:after="0" w:line="480" w:lineRule="auto"/>
        <w:ind w:left="900"/>
        <w:jc w:val="both"/>
        <w:rPr>
          <w:rFonts w:ascii="Arial" w:hAnsi="Arial" w:cs="Arial"/>
          <w:sz w:val="24"/>
          <w:szCs w:val="24"/>
          <w:lang w:val="es-ES"/>
        </w:rPr>
      </w:pPr>
    </w:p>
    <w:p w:rsidR="000E44CC" w:rsidRPr="00687758" w:rsidRDefault="000E44CC" w:rsidP="00687758">
      <w:pPr>
        <w:pStyle w:val="Prrafodelista"/>
        <w:tabs>
          <w:tab w:val="left" w:pos="900"/>
        </w:tabs>
        <w:spacing w:after="0" w:line="480" w:lineRule="auto"/>
        <w:ind w:left="900"/>
        <w:jc w:val="both"/>
        <w:rPr>
          <w:rFonts w:ascii="Arial" w:hAnsi="Arial" w:cs="Arial"/>
          <w:sz w:val="24"/>
          <w:szCs w:val="24"/>
          <w:lang w:val="es-ES"/>
        </w:rPr>
      </w:pPr>
      <w:r w:rsidRPr="00687758">
        <w:rPr>
          <w:rFonts w:ascii="Arial" w:hAnsi="Arial" w:cs="Arial"/>
          <w:sz w:val="24"/>
          <w:szCs w:val="24"/>
          <w:lang w:val="es-ES"/>
        </w:rPr>
        <w:t xml:space="preserve">De igual manera </w:t>
      </w:r>
      <w:r w:rsidR="00324B95">
        <w:rPr>
          <w:rFonts w:ascii="Arial" w:hAnsi="Arial" w:cs="Arial"/>
          <w:sz w:val="24"/>
          <w:szCs w:val="24"/>
          <w:lang w:val="es-ES"/>
        </w:rPr>
        <w:t>como</w:t>
      </w:r>
      <w:r w:rsidRPr="00687758">
        <w:rPr>
          <w:rFonts w:ascii="Arial" w:hAnsi="Arial" w:cs="Arial"/>
          <w:sz w:val="24"/>
          <w:szCs w:val="24"/>
          <w:lang w:val="es-ES"/>
        </w:rPr>
        <w:t xml:space="preserve"> </w:t>
      </w:r>
      <w:r w:rsidR="00823922">
        <w:rPr>
          <w:rFonts w:ascii="Arial" w:hAnsi="Arial" w:cs="Arial"/>
          <w:sz w:val="24"/>
          <w:szCs w:val="24"/>
          <w:lang w:val="es-ES"/>
        </w:rPr>
        <w:t xml:space="preserve">se valoró </w:t>
      </w:r>
      <w:r w:rsidRPr="00687758">
        <w:rPr>
          <w:rFonts w:ascii="Arial" w:hAnsi="Arial" w:cs="Arial"/>
          <w:sz w:val="24"/>
          <w:szCs w:val="24"/>
          <w:lang w:val="es-ES"/>
        </w:rPr>
        <w:t xml:space="preserve">el </w:t>
      </w:r>
      <w:r w:rsidR="00823922">
        <w:rPr>
          <w:rFonts w:ascii="Arial" w:hAnsi="Arial" w:cs="Arial"/>
          <w:sz w:val="24"/>
          <w:szCs w:val="24"/>
          <w:lang w:val="es-ES"/>
        </w:rPr>
        <w:t xml:space="preserve">cargo </w:t>
      </w:r>
      <w:r w:rsidR="00FA3848">
        <w:rPr>
          <w:rFonts w:ascii="Arial" w:hAnsi="Arial" w:cs="Arial"/>
          <w:sz w:val="24"/>
          <w:szCs w:val="24"/>
          <w:lang w:val="es-ES"/>
        </w:rPr>
        <w:t>Auxiliar A</w:t>
      </w:r>
      <w:r w:rsidR="00823922">
        <w:rPr>
          <w:rFonts w:ascii="Arial" w:hAnsi="Arial" w:cs="Arial"/>
          <w:sz w:val="24"/>
          <w:szCs w:val="24"/>
          <w:lang w:val="es-ES"/>
        </w:rPr>
        <w:t xml:space="preserve">,  se </w:t>
      </w:r>
      <w:r w:rsidR="00324B95">
        <w:rPr>
          <w:rFonts w:ascii="Arial" w:hAnsi="Arial" w:cs="Arial"/>
          <w:sz w:val="24"/>
          <w:szCs w:val="24"/>
          <w:lang w:val="es-ES"/>
        </w:rPr>
        <w:t xml:space="preserve">valoró también </w:t>
      </w:r>
      <w:r w:rsidR="00823922">
        <w:rPr>
          <w:rFonts w:ascii="Arial" w:hAnsi="Arial" w:cs="Arial"/>
          <w:sz w:val="24"/>
          <w:szCs w:val="24"/>
          <w:lang w:val="es-ES"/>
        </w:rPr>
        <w:t>los</w:t>
      </w:r>
      <w:r w:rsidR="001138E1">
        <w:rPr>
          <w:rFonts w:ascii="Arial" w:hAnsi="Arial" w:cs="Arial"/>
          <w:sz w:val="24"/>
          <w:szCs w:val="24"/>
          <w:lang w:val="es-ES"/>
        </w:rPr>
        <w:t xml:space="preserve"> cargos de C</w:t>
      </w:r>
      <w:r w:rsidRPr="00687758">
        <w:rPr>
          <w:rFonts w:ascii="Arial" w:hAnsi="Arial" w:cs="Arial"/>
          <w:sz w:val="24"/>
          <w:szCs w:val="24"/>
          <w:lang w:val="es-ES"/>
        </w:rPr>
        <w:t xml:space="preserve">ustodio y de </w:t>
      </w:r>
      <w:r w:rsidR="001138E1">
        <w:rPr>
          <w:rFonts w:ascii="Arial" w:hAnsi="Arial" w:cs="Arial"/>
          <w:sz w:val="24"/>
          <w:szCs w:val="24"/>
          <w:lang w:val="es-ES"/>
        </w:rPr>
        <w:t>A</w:t>
      </w:r>
      <w:r w:rsidR="00823922">
        <w:rPr>
          <w:rFonts w:ascii="Arial" w:hAnsi="Arial" w:cs="Arial"/>
          <w:sz w:val="24"/>
          <w:szCs w:val="24"/>
          <w:lang w:val="es-ES"/>
        </w:rPr>
        <w:t>nalista. D</w:t>
      </w:r>
      <w:r w:rsidRPr="00687758">
        <w:rPr>
          <w:rFonts w:ascii="Arial" w:hAnsi="Arial" w:cs="Arial"/>
          <w:sz w:val="24"/>
          <w:szCs w:val="24"/>
          <w:lang w:val="es-ES"/>
        </w:rPr>
        <w:t>icha evaluación se encuentra en los APÉNDICE D y APÉNDICE E respectivamente.</w:t>
      </w:r>
    </w:p>
    <w:p w:rsidR="000E44CC" w:rsidRPr="00687758" w:rsidRDefault="000E44CC" w:rsidP="00687758">
      <w:pPr>
        <w:pStyle w:val="Prrafodelista"/>
        <w:tabs>
          <w:tab w:val="left" w:pos="900"/>
        </w:tabs>
        <w:spacing w:after="0" w:line="480" w:lineRule="auto"/>
        <w:ind w:left="900"/>
        <w:jc w:val="both"/>
        <w:rPr>
          <w:rFonts w:ascii="Arial" w:hAnsi="Arial" w:cs="Arial"/>
          <w:sz w:val="24"/>
          <w:szCs w:val="24"/>
          <w:lang w:val="es-ES"/>
        </w:rPr>
      </w:pPr>
    </w:p>
    <w:p w:rsidR="001E2955" w:rsidRPr="0089685C" w:rsidRDefault="001E2955" w:rsidP="001E2955">
      <w:pPr>
        <w:pStyle w:val="Prrafodelista"/>
        <w:tabs>
          <w:tab w:val="left" w:pos="900"/>
        </w:tabs>
        <w:spacing w:after="0" w:line="480" w:lineRule="auto"/>
        <w:ind w:left="900"/>
        <w:jc w:val="both"/>
        <w:rPr>
          <w:rFonts w:ascii="Arial" w:hAnsi="Arial" w:cs="Arial"/>
          <w:sz w:val="24"/>
          <w:szCs w:val="24"/>
          <w:lang w:val="es-ES"/>
        </w:rPr>
      </w:pPr>
      <w:r>
        <w:rPr>
          <w:rFonts w:ascii="Arial" w:hAnsi="Arial" w:cs="Arial"/>
          <w:sz w:val="24"/>
          <w:szCs w:val="24"/>
          <w:lang w:val="es-ES"/>
        </w:rPr>
        <w:t>Cabe resaltar que para dicho estudio se decidió estimar los tiempos de las operaciones junto con el usuario, y luego de obtener estos datos se pudo comprobar los mismos</w:t>
      </w:r>
      <w:r w:rsidR="00183AC7">
        <w:rPr>
          <w:rFonts w:ascii="Arial" w:hAnsi="Arial" w:cs="Arial"/>
          <w:sz w:val="24"/>
          <w:szCs w:val="24"/>
          <w:lang w:val="es-ES"/>
        </w:rPr>
        <w:t xml:space="preserve"> con una base de datos históricos</w:t>
      </w:r>
      <w:r>
        <w:rPr>
          <w:rFonts w:ascii="Arial" w:hAnsi="Arial" w:cs="Arial"/>
          <w:sz w:val="24"/>
          <w:szCs w:val="24"/>
          <w:lang w:val="es-ES"/>
        </w:rPr>
        <w:t xml:space="preserve"> que la empresa poseía.</w:t>
      </w:r>
    </w:p>
    <w:p w:rsidR="001E2955" w:rsidRDefault="001E2955" w:rsidP="00687758">
      <w:pPr>
        <w:pStyle w:val="Prrafodelista"/>
        <w:tabs>
          <w:tab w:val="left" w:pos="900"/>
        </w:tabs>
        <w:spacing w:after="0" w:line="480" w:lineRule="auto"/>
        <w:ind w:left="900"/>
        <w:jc w:val="both"/>
        <w:rPr>
          <w:rFonts w:ascii="Arial" w:hAnsi="Arial" w:cs="Arial"/>
          <w:sz w:val="24"/>
          <w:szCs w:val="24"/>
          <w:lang w:val="es-ES"/>
        </w:rPr>
      </w:pPr>
    </w:p>
    <w:p w:rsidR="000E44CC" w:rsidRPr="00687758" w:rsidRDefault="00183AC7" w:rsidP="00687758">
      <w:pPr>
        <w:pStyle w:val="Prrafodelista"/>
        <w:tabs>
          <w:tab w:val="left" w:pos="900"/>
        </w:tabs>
        <w:spacing w:after="0" w:line="480" w:lineRule="auto"/>
        <w:ind w:left="900"/>
        <w:jc w:val="both"/>
        <w:rPr>
          <w:rFonts w:ascii="Arial" w:hAnsi="Arial" w:cs="Arial"/>
          <w:sz w:val="24"/>
          <w:szCs w:val="24"/>
          <w:lang w:val="es-ES"/>
        </w:rPr>
      </w:pPr>
      <w:r>
        <w:rPr>
          <w:rFonts w:ascii="Arial" w:hAnsi="Arial" w:cs="Arial"/>
          <w:sz w:val="24"/>
          <w:szCs w:val="24"/>
          <w:lang w:val="es-ES"/>
        </w:rPr>
        <w:t xml:space="preserve">Una vez que </w:t>
      </w:r>
      <w:r w:rsidR="00324B95">
        <w:rPr>
          <w:rFonts w:ascii="Arial" w:hAnsi="Arial" w:cs="Arial"/>
          <w:sz w:val="24"/>
          <w:szCs w:val="24"/>
          <w:lang w:val="es-ES"/>
        </w:rPr>
        <w:t xml:space="preserve">se </w:t>
      </w:r>
      <w:r w:rsidR="000E44CC" w:rsidRPr="00687758">
        <w:rPr>
          <w:rFonts w:ascii="Arial" w:hAnsi="Arial" w:cs="Arial"/>
          <w:sz w:val="24"/>
          <w:szCs w:val="24"/>
          <w:lang w:val="es-ES"/>
        </w:rPr>
        <w:t>culminó el levantamiento de información referente a las actividades de los cargos involucrados, se logró d</w:t>
      </w:r>
      <w:r>
        <w:rPr>
          <w:rFonts w:ascii="Arial" w:hAnsi="Arial" w:cs="Arial"/>
          <w:sz w:val="24"/>
          <w:szCs w:val="24"/>
          <w:lang w:val="es-ES"/>
        </w:rPr>
        <w:t>efinir un macroproceso donde se esquematiz</w:t>
      </w:r>
      <w:r w:rsidRPr="00687758">
        <w:rPr>
          <w:rFonts w:ascii="Arial" w:hAnsi="Arial" w:cs="Arial"/>
          <w:sz w:val="24"/>
          <w:szCs w:val="24"/>
          <w:lang w:val="es-ES"/>
        </w:rPr>
        <w:t>ó</w:t>
      </w:r>
      <w:r>
        <w:rPr>
          <w:rFonts w:ascii="Arial" w:hAnsi="Arial" w:cs="Arial"/>
          <w:sz w:val="24"/>
          <w:szCs w:val="24"/>
          <w:lang w:val="es-ES"/>
        </w:rPr>
        <w:t xml:space="preserve"> </w:t>
      </w:r>
      <w:r w:rsidR="000E44CC" w:rsidRPr="00687758">
        <w:rPr>
          <w:rFonts w:ascii="Arial" w:hAnsi="Arial" w:cs="Arial"/>
          <w:sz w:val="24"/>
          <w:szCs w:val="24"/>
          <w:lang w:val="es-ES"/>
        </w:rPr>
        <w:t>el flujo de manera general de los procesos q</w:t>
      </w:r>
      <w:r w:rsidR="00A272FD">
        <w:rPr>
          <w:rFonts w:ascii="Arial" w:hAnsi="Arial" w:cs="Arial"/>
          <w:sz w:val="24"/>
          <w:szCs w:val="24"/>
          <w:lang w:val="es-ES"/>
        </w:rPr>
        <w:t>ue se realizan en la unidad de I</w:t>
      </w:r>
      <w:r w:rsidR="000E44CC" w:rsidRPr="00687758">
        <w:rPr>
          <w:rFonts w:ascii="Arial" w:hAnsi="Arial" w:cs="Arial"/>
          <w:sz w:val="24"/>
          <w:szCs w:val="24"/>
          <w:lang w:val="es-ES"/>
        </w:rPr>
        <w:t xml:space="preserve">mpresión del </w:t>
      </w:r>
      <w:r w:rsidR="004B4DAE">
        <w:rPr>
          <w:rFonts w:ascii="Arial" w:hAnsi="Arial" w:cs="Arial"/>
          <w:sz w:val="24"/>
          <w:szCs w:val="24"/>
          <w:lang w:val="es-ES"/>
        </w:rPr>
        <w:t>Departamento</w:t>
      </w:r>
      <w:r w:rsidR="000E44CC" w:rsidRPr="00687758">
        <w:rPr>
          <w:rFonts w:ascii="Arial" w:hAnsi="Arial" w:cs="Arial"/>
          <w:sz w:val="24"/>
          <w:szCs w:val="24"/>
          <w:lang w:val="es-ES"/>
        </w:rPr>
        <w:t>. Véase FIGURA 3.2.</w:t>
      </w:r>
    </w:p>
    <w:p w:rsidR="000E44CC" w:rsidRPr="00B02258" w:rsidRDefault="000E44CC" w:rsidP="0006523F">
      <w:pPr>
        <w:spacing w:line="480" w:lineRule="auto"/>
        <w:ind w:left="935" w:hanging="755"/>
        <w:rPr>
          <w:sz w:val="4"/>
          <w:szCs w:val="4"/>
          <w:lang w:val="es-ES"/>
        </w:rPr>
      </w:pPr>
      <w:r>
        <w:object w:dxaOrig="20854" w:dyaOrig="25934">
          <v:shape id="_x0000_i1040" type="#_x0000_t75" style="width:6in;height:532.5pt" o:ole="">
            <v:imagedata r:id="rId42" o:title=""/>
          </v:shape>
          <o:OLEObject Type="Embed" ProgID="Visio.Drawing.11" ShapeID="_x0000_i1040" DrawAspect="Content" ObjectID="_1342438045" r:id="rId43"/>
        </w:object>
      </w:r>
    </w:p>
    <w:p w:rsidR="000E44CC" w:rsidRPr="002876BB" w:rsidRDefault="000E44CC" w:rsidP="00A409F4">
      <w:pPr>
        <w:spacing w:line="480" w:lineRule="auto"/>
        <w:ind w:left="935" w:firstLine="625"/>
        <w:jc w:val="center"/>
        <w:rPr>
          <w:rFonts w:ascii="Arial" w:hAnsi="Arial" w:cs="Arial"/>
          <w:b/>
          <w:lang w:val="es-ES_tradnl"/>
        </w:rPr>
      </w:pPr>
      <w:r w:rsidRPr="002876BB">
        <w:rPr>
          <w:rFonts w:ascii="Arial" w:hAnsi="Arial" w:cs="Arial"/>
          <w:b/>
          <w:lang w:val="es-ES_tradnl"/>
        </w:rPr>
        <w:t xml:space="preserve"> FIGURA 3.</w:t>
      </w:r>
      <w:r>
        <w:rPr>
          <w:rFonts w:ascii="Arial" w:hAnsi="Arial" w:cs="Arial"/>
          <w:b/>
          <w:lang w:val="es-ES_tradnl"/>
        </w:rPr>
        <w:t>2:</w:t>
      </w:r>
      <w:r w:rsidRPr="002876BB">
        <w:rPr>
          <w:rFonts w:ascii="Arial" w:hAnsi="Arial" w:cs="Arial"/>
          <w:b/>
          <w:lang w:val="es-ES_tradnl"/>
        </w:rPr>
        <w:t xml:space="preserve"> MACROPROCESO</w:t>
      </w:r>
      <w:r>
        <w:rPr>
          <w:rFonts w:ascii="Arial" w:hAnsi="Arial" w:cs="Arial"/>
          <w:b/>
          <w:lang w:val="es-ES_tradnl"/>
        </w:rPr>
        <w:t xml:space="preserve"> ACTUAL</w:t>
      </w:r>
      <w:r w:rsidR="002E501E" w:rsidRPr="00A409F4">
        <w:rPr>
          <w:rFonts w:ascii="Arial" w:hAnsi="Arial" w:cs="Arial"/>
          <w:b/>
          <w:sz w:val="2"/>
          <w:szCs w:val="2"/>
          <w:lang w:val="es-ES_tradnl"/>
        </w:rPr>
        <w:fldChar w:fldCharType="begin"/>
      </w:r>
      <w:r w:rsidR="00FC290D" w:rsidRPr="00726A69">
        <w:rPr>
          <w:sz w:val="2"/>
          <w:szCs w:val="2"/>
          <w:lang w:val="es-ES"/>
        </w:rPr>
        <w:instrText xml:space="preserve"> XE "</w:instrText>
      </w:r>
      <w:r w:rsidR="00FC290D" w:rsidRPr="00A409F4">
        <w:rPr>
          <w:rFonts w:ascii="Arial" w:hAnsi="Arial" w:cs="Arial"/>
          <w:b/>
          <w:sz w:val="2"/>
          <w:szCs w:val="2"/>
          <w:lang w:val="es-ES_tradnl"/>
        </w:rPr>
        <w:instrText>FIGURA 3.2</w:instrText>
      </w:r>
      <w:r w:rsidR="00FC290D" w:rsidRPr="00726A69">
        <w:rPr>
          <w:sz w:val="2"/>
          <w:szCs w:val="2"/>
          <w:lang w:val="es-ES"/>
        </w:rPr>
        <w:instrText>\</w:instrText>
      </w:r>
      <w:r w:rsidR="00FC290D" w:rsidRPr="00A409F4">
        <w:rPr>
          <w:rFonts w:ascii="Arial" w:hAnsi="Arial" w:cs="Arial"/>
          <w:b/>
          <w:sz w:val="2"/>
          <w:szCs w:val="2"/>
          <w:lang w:val="es-ES_tradnl"/>
        </w:rPr>
        <w:instrText>: MACROPROCESO ACTUAL</w:instrText>
      </w:r>
      <w:r w:rsidR="00FC290D" w:rsidRPr="00726A69">
        <w:rPr>
          <w:sz w:val="2"/>
          <w:szCs w:val="2"/>
          <w:lang w:val="es-ES"/>
        </w:rPr>
        <w:instrText xml:space="preserve">" </w:instrText>
      </w:r>
      <w:r w:rsidR="002E501E" w:rsidRPr="00A409F4">
        <w:rPr>
          <w:rFonts w:ascii="Arial" w:hAnsi="Arial" w:cs="Arial"/>
          <w:b/>
          <w:sz w:val="2"/>
          <w:szCs w:val="2"/>
          <w:lang w:val="es-ES_tradnl"/>
        </w:rPr>
        <w:fldChar w:fldCharType="end"/>
      </w:r>
    </w:p>
    <w:p w:rsidR="000E44CC" w:rsidRPr="00687758" w:rsidRDefault="000E44CC" w:rsidP="00687758">
      <w:pPr>
        <w:pStyle w:val="Prrafodelista"/>
        <w:tabs>
          <w:tab w:val="left" w:pos="900"/>
        </w:tabs>
        <w:spacing w:after="0" w:line="480" w:lineRule="auto"/>
        <w:ind w:left="900"/>
        <w:jc w:val="both"/>
        <w:rPr>
          <w:rFonts w:ascii="Arial" w:hAnsi="Arial" w:cs="Arial"/>
          <w:sz w:val="24"/>
          <w:szCs w:val="24"/>
          <w:lang w:val="es-ES"/>
        </w:rPr>
      </w:pPr>
      <w:r w:rsidRPr="00687758">
        <w:rPr>
          <w:rFonts w:ascii="Arial" w:hAnsi="Arial" w:cs="Arial"/>
          <w:sz w:val="24"/>
          <w:szCs w:val="24"/>
          <w:lang w:val="es-ES"/>
        </w:rPr>
        <w:lastRenderedPageBreak/>
        <w:t>Para finalizar con esta fase del capítulo, se utiliz</w:t>
      </w:r>
      <w:r>
        <w:rPr>
          <w:rFonts w:ascii="Arial" w:hAnsi="Arial" w:cs="Arial"/>
          <w:sz w:val="24"/>
          <w:szCs w:val="24"/>
          <w:lang w:val="es-ES"/>
        </w:rPr>
        <w:t>ó</w:t>
      </w:r>
      <w:r w:rsidRPr="00687758">
        <w:rPr>
          <w:rFonts w:ascii="Arial" w:hAnsi="Arial" w:cs="Arial"/>
          <w:sz w:val="24"/>
          <w:szCs w:val="24"/>
          <w:lang w:val="es-ES"/>
        </w:rPr>
        <w:t xml:space="preserve"> la herramienta Diagrama de Pareto por cada cargo evaluado con la finalidad de conocer los procesos o actividades que le demandan al operario mayor tiempo. Para cuestión de análisis en este proyecto se determinó que la carga de trabajo normal representa 160 horas al mes.</w:t>
      </w:r>
    </w:p>
    <w:p w:rsidR="000E44CC" w:rsidRDefault="000E44CC" w:rsidP="00687758">
      <w:pPr>
        <w:pStyle w:val="Prrafodelista"/>
        <w:tabs>
          <w:tab w:val="left" w:pos="900"/>
        </w:tabs>
        <w:spacing w:after="0" w:line="480" w:lineRule="auto"/>
        <w:ind w:left="900"/>
        <w:jc w:val="both"/>
        <w:rPr>
          <w:rFonts w:ascii="Arial" w:hAnsi="Arial" w:cs="Arial"/>
          <w:sz w:val="24"/>
          <w:szCs w:val="24"/>
          <w:lang w:val="es-ES"/>
        </w:rPr>
      </w:pPr>
    </w:p>
    <w:p w:rsidR="000E44CC" w:rsidRPr="00AD3792" w:rsidRDefault="000E44CC" w:rsidP="00687758">
      <w:pPr>
        <w:pStyle w:val="Prrafodelista"/>
        <w:tabs>
          <w:tab w:val="left" w:pos="900"/>
        </w:tabs>
        <w:spacing w:after="0" w:line="480" w:lineRule="auto"/>
        <w:ind w:left="900"/>
        <w:jc w:val="both"/>
        <w:rPr>
          <w:rFonts w:ascii="Arial" w:hAnsi="Arial" w:cs="Arial"/>
          <w:sz w:val="24"/>
          <w:szCs w:val="24"/>
          <w:lang w:val="es-ES"/>
        </w:rPr>
      </w:pPr>
      <w:r w:rsidRPr="00AD3792">
        <w:rPr>
          <w:rFonts w:ascii="Arial" w:hAnsi="Arial" w:cs="Arial"/>
          <w:sz w:val="24"/>
          <w:szCs w:val="24"/>
          <w:lang w:val="es-ES"/>
        </w:rPr>
        <w:t xml:space="preserve">Para el </w:t>
      </w:r>
      <w:r w:rsidR="00FA3848">
        <w:rPr>
          <w:rFonts w:ascii="Arial" w:hAnsi="Arial" w:cs="Arial"/>
          <w:sz w:val="24"/>
          <w:szCs w:val="24"/>
          <w:lang w:val="es-ES"/>
        </w:rPr>
        <w:t>Auxiliar A</w:t>
      </w:r>
      <w:r w:rsidRPr="00AD3792">
        <w:rPr>
          <w:rFonts w:ascii="Arial" w:hAnsi="Arial" w:cs="Arial"/>
          <w:sz w:val="24"/>
          <w:szCs w:val="24"/>
          <w:lang w:val="es-ES"/>
        </w:rPr>
        <w:t xml:space="preserve"> se pudo notar que su función principal es el proceso de impresión </w:t>
      </w:r>
      <w:r>
        <w:rPr>
          <w:rFonts w:ascii="Arial" w:hAnsi="Arial" w:cs="Arial"/>
          <w:sz w:val="24"/>
          <w:szCs w:val="24"/>
          <w:lang w:val="es-ES"/>
        </w:rPr>
        <w:t>de tarjetas, el cual le toma el 95</w:t>
      </w:r>
      <w:r w:rsidRPr="00AD3792">
        <w:rPr>
          <w:rFonts w:ascii="Arial" w:hAnsi="Arial" w:cs="Arial"/>
          <w:sz w:val="24"/>
          <w:szCs w:val="24"/>
          <w:lang w:val="es-ES"/>
        </w:rPr>
        <w:t xml:space="preserve">% de su tiempo, como se muestra en la </w:t>
      </w:r>
      <w:r>
        <w:rPr>
          <w:rFonts w:ascii="Arial" w:hAnsi="Arial" w:cs="Arial"/>
          <w:sz w:val="24"/>
          <w:szCs w:val="24"/>
          <w:lang w:val="es-ES"/>
        </w:rPr>
        <w:t>TABLA</w:t>
      </w:r>
      <w:r w:rsidRPr="00AD3792">
        <w:rPr>
          <w:rFonts w:ascii="Arial" w:hAnsi="Arial" w:cs="Arial"/>
          <w:sz w:val="24"/>
          <w:szCs w:val="24"/>
          <w:lang w:val="es-ES"/>
        </w:rPr>
        <w:t xml:space="preserve"> </w:t>
      </w:r>
      <w:r>
        <w:rPr>
          <w:rFonts w:ascii="Arial" w:hAnsi="Arial" w:cs="Arial"/>
          <w:sz w:val="24"/>
          <w:szCs w:val="24"/>
          <w:lang w:val="es-ES"/>
        </w:rPr>
        <w:t>3</w:t>
      </w:r>
      <w:r w:rsidRPr="00AD3792">
        <w:rPr>
          <w:rFonts w:ascii="Arial" w:hAnsi="Arial" w:cs="Arial"/>
          <w:sz w:val="24"/>
          <w:szCs w:val="24"/>
          <w:lang w:val="es-ES"/>
        </w:rPr>
        <w:t xml:space="preserve">. </w:t>
      </w:r>
      <w:r>
        <w:rPr>
          <w:rFonts w:ascii="Arial" w:hAnsi="Arial" w:cs="Arial"/>
          <w:sz w:val="24"/>
          <w:szCs w:val="24"/>
          <w:lang w:val="es-ES"/>
        </w:rPr>
        <w:t>Est</w:t>
      </w:r>
      <w:r w:rsidR="00534D2F">
        <w:rPr>
          <w:rFonts w:ascii="Arial" w:hAnsi="Arial" w:cs="Arial"/>
          <w:sz w:val="24"/>
          <w:szCs w:val="24"/>
          <w:lang w:val="es-ES"/>
        </w:rPr>
        <w:t>a carga de trabajo representa 119.4</w:t>
      </w:r>
      <w:r w:rsidR="00FB3E42">
        <w:rPr>
          <w:rFonts w:ascii="Arial" w:hAnsi="Arial" w:cs="Arial"/>
          <w:sz w:val="24"/>
          <w:szCs w:val="24"/>
          <w:lang w:val="es-ES"/>
        </w:rPr>
        <w:t>5</w:t>
      </w:r>
      <w:r>
        <w:rPr>
          <w:rFonts w:ascii="Arial" w:hAnsi="Arial" w:cs="Arial"/>
          <w:sz w:val="24"/>
          <w:szCs w:val="24"/>
          <w:lang w:val="es-ES"/>
        </w:rPr>
        <w:t>% de su capacidad mensual.</w:t>
      </w:r>
    </w:p>
    <w:p w:rsidR="000E44CC" w:rsidRPr="001F673E" w:rsidRDefault="000E44CC" w:rsidP="000E44CC">
      <w:pPr>
        <w:spacing w:after="0" w:line="480" w:lineRule="auto"/>
        <w:ind w:left="1077"/>
        <w:jc w:val="both"/>
        <w:rPr>
          <w:rFonts w:ascii="Arial" w:hAnsi="Arial" w:cs="Arial"/>
          <w:sz w:val="24"/>
          <w:szCs w:val="24"/>
          <w:lang w:val="es-ES"/>
        </w:rPr>
      </w:pPr>
    </w:p>
    <w:p w:rsidR="000E44CC" w:rsidRPr="00C17875" w:rsidRDefault="000E44CC" w:rsidP="00C25914">
      <w:pPr>
        <w:tabs>
          <w:tab w:val="left" w:pos="851"/>
        </w:tabs>
        <w:spacing w:after="0" w:line="240" w:lineRule="auto"/>
        <w:ind w:firstLine="900"/>
        <w:jc w:val="center"/>
        <w:rPr>
          <w:rFonts w:ascii="Arial" w:hAnsi="Arial" w:cs="Arial"/>
          <w:b/>
          <w:lang w:val="es-ES"/>
        </w:rPr>
      </w:pPr>
      <w:r w:rsidRPr="00C17875">
        <w:rPr>
          <w:rFonts w:ascii="Arial" w:hAnsi="Arial" w:cs="Arial"/>
          <w:b/>
          <w:lang w:val="es-ES"/>
        </w:rPr>
        <w:t xml:space="preserve">TABLA </w:t>
      </w:r>
      <w:r>
        <w:rPr>
          <w:rFonts w:ascii="Arial" w:hAnsi="Arial" w:cs="Arial"/>
          <w:b/>
          <w:lang w:val="es-ES"/>
        </w:rPr>
        <w:t>3</w:t>
      </w:r>
    </w:p>
    <w:p w:rsidR="000E44CC" w:rsidRPr="00C17875" w:rsidRDefault="000E44CC" w:rsidP="00C25914">
      <w:pPr>
        <w:tabs>
          <w:tab w:val="left" w:pos="851"/>
        </w:tabs>
        <w:spacing w:after="0" w:line="240" w:lineRule="auto"/>
        <w:ind w:firstLine="900"/>
        <w:jc w:val="center"/>
        <w:rPr>
          <w:rFonts w:ascii="Arial" w:hAnsi="Arial" w:cs="Arial"/>
          <w:b/>
          <w:lang w:val="es-ES"/>
        </w:rPr>
      </w:pPr>
    </w:p>
    <w:p w:rsidR="000E44CC" w:rsidRDefault="00AA462E" w:rsidP="00C25914">
      <w:pPr>
        <w:tabs>
          <w:tab w:val="left" w:pos="851"/>
        </w:tabs>
        <w:spacing w:after="0" w:line="240" w:lineRule="auto"/>
        <w:ind w:firstLine="900"/>
        <w:jc w:val="center"/>
        <w:rPr>
          <w:rFonts w:ascii="Arial" w:hAnsi="Arial" w:cs="Arial"/>
          <w:b/>
          <w:lang w:val="es-ES"/>
        </w:rPr>
      </w:pPr>
      <w:r>
        <w:rPr>
          <w:rFonts w:ascii="Arial" w:hAnsi="Arial" w:cs="Arial"/>
          <w:b/>
          <w:lang w:val="es-ES"/>
        </w:rPr>
        <w:t xml:space="preserve">ANÁLISIS </w:t>
      </w:r>
      <w:r w:rsidR="000E44CC">
        <w:rPr>
          <w:rFonts w:ascii="Arial" w:hAnsi="Arial" w:cs="Arial"/>
          <w:b/>
          <w:lang w:val="es-ES"/>
        </w:rPr>
        <w:t xml:space="preserve">DE PARETO </w:t>
      </w:r>
    </w:p>
    <w:p w:rsidR="000E44CC" w:rsidRDefault="000E44CC" w:rsidP="00C25914">
      <w:pPr>
        <w:tabs>
          <w:tab w:val="left" w:pos="851"/>
        </w:tabs>
        <w:spacing w:after="0" w:line="240" w:lineRule="auto"/>
        <w:ind w:firstLine="900"/>
        <w:jc w:val="center"/>
        <w:rPr>
          <w:rFonts w:ascii="Arial" w:hAnsi="Arial" w:cs="Arial"/>
          <w:b/>
          <w:lang w:val="es-ES"/>
        </w:rPr>
      </w:pPr>
      <w:r w:rsidRPr="00C17875">
        <w:rPr>
          <w:rFonts w:ascii="Arial" w:hAnsi="Arial" w:cs="Arial"/>
          <w:b/>
          <w:lang w:val="es-ES"/>
        </w:rPr>
        <w:t xml:space="preserve">CARGA DE TRABAJO </w:t>
      </w:r>
      <w:r w:rsidR="006A5076">
        <w:rPr>
          <w:rFonts w:ascii="Arial" w:hAnsi="Arial" w:cs="Arial"/>
          <w:b/>
          <w:lang w:val="es-ES"/>
        </w:rPr>
        <w:t xml:space="preserve">ACTUAL </w:t>
      </w:r>
      <w:r w:rsidRPr="00C17875">
        <w:rPr>
          <w:rFonts w:ascii="Arial" w:hAnsi="Arial" w:cs="Arial"/>
          <w:b/>
          <w:lang w:val="es-ES"/>
        </w:rPr>
        <w:t>DEL AUXILIAR</w:t>
      </w:r>
      <w:r w:rsidR="00FA3848">
        <w:rPr>
          <w:rFonts w:ascii="Arial" w:hAnsi="Arial" w:cs="Arial"/>
          <w:b/>
          <w:lang w:val="es-ES"/>
        </w:rPr>
        <w:t xml:space="preserve"> A</w:t>
      </w:r>
      <w:r w:rsidR="002E501E" w:rsidRPr="00C25914">
        <w:rPr>
          <w:rFonts w:ascii="Arial" w:hAnsi="Arial" w:cs="Arial"/>
          <w:b/>
          <w:lang w:val="es-ES"/>
        </w:rPr>
        <w:fldChar w:fldCharType="begin"/>
      </w:r>
      <w:r w:rsidR="00153BB1" w:rsidRPr="00C25914">
        <w:rPr>
          <w:rFonts w:ascii="Arial" w:hAnsi="Arial" w:cs="Arial"/>
          <w:b/>
          <w:lang w:val="es-ES"/>
        </w:rPr>
        <w:instrText xml:space="preserve"> XE "TABLA 3: </w:instrText>
      </w:r>
      <w:r w:rsidR="00AA462E" w:rsidRPr="00C25914">
        <w:rPr>
          <w:rFonts w:ascii="Arial" w:hAnsi="Arial" w:cs="Arial"/>
          <w:b/>
          <w:lang w:val="es-ES"/>
        </w:rPr>
        <w:instrText>ANÁLISIS</w:instrText>
      </w:r>
      <w:r w:rsidR="00153BB1" w:rsidRPr="00C25914">
        <w:rPr>
          <w:rFonts w:ascii="Arial" w:hAnsi="Arial" w:cs="Arial"/>
          <w:b/>
          <w:lang w:val="es-ES"/>
        </w:rPr>
        <w:instrText xml:space="preserve"> DE PARETO - CARGA DE TRABAJO ACTUAL DEL AUXILIAR</w:instrText>
      </w:r>
      <w:r w:rsidR="00FA3848" w:rsidRPr="00C25914">
        <w:rPr>
          <w:rFonts w:ascii="Arial" w:hAnsi="Arial" w:cs="Arial"/>
          <w:b/>
          <w:lang w:val="es-ES"/>
        </w:rPr>
        <w:instrText xml:space="preserve"> A</w:instrText>
      </w:r>
      <w:r w:rsidR="00153BB1" w:rsidRPr="00C25914">
        <w:rPr>
          <w:rFonts w:ascii="Arial" w:hAnsi="Arial" w:cs="Arial"/>
          <w:b/>
          <w:lang w:val="es-ES"/>
        </w:rPr>
        <w:instrText xml:space="preserve">" </w:instrText>
      </w:r>
      <w:r w:rsidR="002E501E" w:rsidRPr="00C25914">
        <w:rPr>
          <w:rFonts w:ascii="Arial" w:hAnsi="Arial" w:cs="Arial"/>
          <w:b/>
          <w:lang w:val="es-ES"/>
        </w:rPr>
        <w:fldChar w:fldCharType="end"/>
      </w:r>
    </w:p>
    <w:p w:rsidR="000E44CC" w:rsidRPr="00C17875" w:rsidRDefault="000E44CC" w:rsidP="000E44CC">
      <w:pPr>
        <w:spacing w:after="0" w:line="240" w:lineRule="auto"/>
        <w:jc w:val="center"/>
        <w:rPr>
          <w:rFonts w:ascii="Arial" w:hAnsi="Arial" w:cs="Arial"/>
          <w:b/>
          <w:lang w:val="es-ES"/>
        </w:rPr>
      </w:pPr>
    </w:p>
    <w:p w:rsidR="000E44CC" w:rsidRPr="00D947CB" w:rsidRDefault="000E44CC" w:rsidP="000E44CC">
      <w:pPr>
        <w:spacing w:after="0" w:line="240" w:lineRule="auto"/>
        <w:jc w:val="center"/>
        <w:rPr>
          <w:rFonts w:ascii="Arial" w:hAnsi="Arial" w:cs="Arial"/>
          <w:b/>
          <w:sz w:val="24"/>
          <w:szCs w:val="24"/>
          <w:lang w:val="es-ES"/>
        </w:rPr>
      </w:pPr>
    </w:p>
    <w:tbl>
      <w:tblPr>
        <w:tblW w:w="7359" w:type="dxa"/>
        <w:tblInd w:w="1261" w:type="dxa"/>
        <w:tblCellMar>
          <w:left w:w="70" w:type="dxa"/>
          <w:right w:w="70" w:type="dxa"/>
        </w:tblCellMar>
        <w:tblLook w:val="04A0"/>
      </w:tblPr>
      <w:tblGrid>
        <w:gridCol w:w="481"/>
        <w:gridCol w:w="4660"/>
        <w:gridCol w:w="1620"/>
        <w:gridCol w:w="598"/>
      </w:tblGrid>
      <w:tr w:rsidR="000E44CC" w:rsidRPr="00732611">
        <w:trPr>
          <w:trHeight w:val="525"/>
        </w:trPr>
        <w:tc>
          <w:tcPr>
            <w:tcW w:w="481" w:type="dxa"/>
            <w:tcBorders>
              <w:top w:val="nil"/>
              <w:left w:val="single" w:sz="8" w:space="0" w:color="auto"/>
              <w:bottom w:val="single" w:sz="4" w:space="0" w:color="auto"/>
              <w:right w:val="single" w:sz="4" w:space="0" w:color="FFFFFF"/>
            </w:tcBorders>
            <w:shd w:val="clear" w:color="000000" w:fill="376091"/>
            <w:noWrap/>
            <w:vAlign w:val="center"/>
          </w:tcPr>
          <w:p w:rsidR="000E44CC" w:rsidRPr="00732611" w:rsidRDefault="000E44CC" w:rsidP="000E44CC">
            <w:pPr>
              <w:spacing w:after="0" w:line="240" w:lineRule="auto"/>
              <w:jc w:val="center"/>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No.</w:t>
            </w:r>
          </w:p>
        </w:tc>
        <w:tc>
          <w:tcPr>
            <w:tcW w:w="4660" w:type="dxa"/>
            <w:tcBorders>
              <w:top w:val="nil"/>
              <w:left w:val="nil"/>
              <w:bottom w:val="single" w:sz="4" w:space="0" w:color="auto"/>
              <w:right w:val="single" w:sz="4" w:space="0" w:color="FFFFFF"/>
            </w:tcBorders>
            <w:shd w:val="clear" w:color="000000" w:fill="376091"/>
            <w:noWrap/>
            <w:vAlign w:val="center"/>
          </w:tcPr>
          <w:p w:rsidR="000E44CC" w:rsidRPr="00732611" w:rsidRDefault="000E44CC" w:rsidP="000E44CC">
            <w:pPr>
              <w:spacing w:after="0" w:line="240" w:lineRule="auto"/>
              <w:jc w:val="center"/>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Actividades</w:t>
            </w:r>
          </w:p>
        </w:tc>
        <w:tc>
          <w:tcPr>
            <w:tcW w:w="1620" w:type="dxa"/>
            <w:tcBorders>
              <w:top w:val="nil"/>
              <w:left w:val="nil"/>
              <w:bottom w:val="single" w:sz="4" w:space="0" w:color="auto"/>
              <w:right w:val="single" w:sz="8" w:space="0" w:color="auto"/>
            </w:tcBorders>
            <w:shd w:val="clear" w:color="000000" w:fill="376091"/>
            <w:vAlign w:val="center"/>
          </w:tcPr>
          <w:p w:rsidR="000E44CC" w:rsidRPr="00732611" w:rsidRDefault="000E44CC" w:rsidP="000E44CC">
            <w:pPr>
              <w:spacing w:after="0" w:line="240" w:lineRule="auto"/>
              <w:jc w:val="center"/>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 xml:space="preserve">Tiempo de trabajo mensual </w:t>
            </w:r>
          </w:p>
        </w:tc>
        <w:tc>
          <w:tcPr>
            <w:tcW w:w="598" w:type="dxa"/>
            <w:tcBorders>
              <w:top w:val="nil"/>
              <w:left w:val="nil"/>
              <w:bottom w:val="nil"/>
              <w:right w:val="nil"/>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p>
        </w:tc>
      </w:tr>
      <w:tr w:rsidR="000E44CC" w:rsidRPr="00732611">
        <w:trPr>
          <w:trHeight w:val="255"/>
        </w:trPr>
        <w:tc>
          <w:tcPr>
            <w:tcW w:w="481" w:type="dxa"/>
            <w:tcBorders>
              <w:top w:val="nil"/>
              <w:left w:val="single" w:sz="8" w:space="0" w:color="auto"/>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1.1</w:t>
            </w:r>
          </w:p>
        </w:tc>
        <w:tc>
          <w:tcPr>
            <w:tcW w:w="4660" w:type="dxa"/>
            <w:tcBorders>
              <w:top w:val="nil"/>
              <w:left w:val="nil"/>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Impresión de tarjetas</w:t>
            </w:r>
          </w:p>
        </w:tc>
        <w:tc>
          <w:tcPr>
            <w:tcW w:w="1620" w:type="dxa"/>
            <w:tcBorders>
              <w:top w:val="nil"/>
              <w:left w:val="nil"/>
              <w:bottom w:val="single" w:sz="4" w:space="0" w:color="auto"/>
              <w:right w:val="single" w:sz="8" w:space="0" w:color="auto"/>
            </w:tcBorders>
            <w:shd w:val="clear" w:color="auto" w:fill="auto"/>
            <w:noWrap/>
            <w:vAlign w:val="bottom"/>
          </w:tcPr>
          <w:p w:rsidR="000E44CC" w:rsidRPr="00732611" w:rsidRDefault="00FB3E42" w:rsidP="00FB3E42">
            <w:pPr>
              <w:spacing w:after="0" w:line="240" w:lineRule="auto"/>
              <w:jc w:val="right"/>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160.10</w:t>
            </w:r>
            <w:r w:rsidR="000E44CC" w:rsidRPr="00732611">
              <w:rPr>
                <w:rFonts w:ascii="Arial" w:eastAsia="Times New Roman" w:hAnsi="Arial" w:cs="Arial"/>
                <w:color w:val="000000"/>
                <w:sz w:val="20"/>
                <w:szCs w:val="20"/>
                <w:lang w:val="es-ES" w:eastAsia="es-ES"/>
              </w:rPr>
              <w:t xml:space="preserve"> hr</w:t>
            </w:r>
          </w:p>
        </w:tc>
        <w:tc>
          <w:tcPr>
            <w:tcW w:w="598" w:type="dxa"/>
            <w:vMerge w:val="restart"/>
            <w:tcBorders>
              <w:top w:val="single" w:sz="8" w:space="0" w:color="auto"/>
              <w:left w:val="single" w:sz="8" w:space="0" w:color="auto"/>
              <w:right w:val="single" w:sz="8" w:space="0" w:color="auto"/>
            </w:tcBorders>
            <w:shd w:val="clear" w:color="000000" w:fill="B8CCE4"/>
            <w:noWrap/>
            <w:vAlign w:val="center"/>
          </w:tcPr>
          <w:p w:rsidR="000E44CC" w:rsidRPr="00732611" w:rsidRDefault="000E44CC" w:rsidP="000E44CC">
            <w:pPr>
              <w:spacing w:after="0" w:line="240" w:lineRule="auto"/>
              <w:jc w:val="center"/>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95%</w:t>
            </w:r>
          </w:p>
        </w:tc>
      </w:tr>
      <w:tr w:rsidR="000E44CC" w:rsidRPr="00732611">
        <w:trPr>
          <w:trHeight w:val="255"/>
        </w:trPr>
        <w:tc>
          <w:tcPr>
            <w:tcW w:w="481" w:type="dxa"/>
            <w:tcBorders>
              <w:top w:val="nil"/>
              <w:left w:val="single" w:sz="8" w:space="0" w:color="auto"/>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1.2</w:t>
            </w:r>
          </w:p>
        </w:tc>
        <w:tc>
          <w:tcPr>
            <w:tcW w:w="4660" w:type="dxa"/>
            <w:tcBorders>
              <w:top w:val="nil"/>
              <w:left w:val="nil"/>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 xml:space="preserve">Impresión de tarjetas renovación </w:t>
            </w:r>
          </w:p>
        </w:tc>
        <w:tc>
          <w:tcPr>
            <w:tcW w:w="1620" w:type="dxa"/>
            <w:tcBorders>
              <w:top w:val="nil"/>
              <w:left w:val="nil"/>
              <w:bottom w:val="single" w:sz="4" w:space="0" w:color="auto"/>
              <w:right w:val="single" w:sz="8"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30.17 hr</w:t>
            </w:r>
          </w:p>
        </w:tc>
        <w:tc>
          <w:tcPr>
            <w:tcW w:w="598" w:type="dxa"/>
            <w:vMerge/>
            <w:tcBorders>
              <w:left w:val="single" w:sz="8" w:space="0" w:color="auto"/>
              <w:bottom w:val="single" w:sz="8" w:space="0" w:color="000000"/>
              <w:right w:val="single" w:sz="8" w:space="0" w:color="auto"/>
            </w:tcBorders>
            <w:shd w:val="clear" w:color="000000" w:fill="B8CCE4"/>
            <w:noWrap/>
            <w:vAlign w:val="center"/>
          </w:tcPr>
          <w:p w:rsidR="000E44CC" w:rsidRPr="00732611" w:rsidRDefault="000E44CC" w:rsidP="000E44CC">
            <w:pPr>
              <w:spacing w:after="0" w:line="240" w:lineRule="auto"/>
              <w:jc w:val="center"/>
              <w:rPr>
                <w:rFonts w:ascii="Arial" w:eastAsia="Times New Roman" w:hAnsi="Arial" w:cs="Arial"/>
                <w:color w:val="000000"/>
                <w:sz w:val="20"/>
                <w:szCs w:val="20"/>
                <w:lang w:val="es-ES" w:eastAsia="es-ES"/>
              </w:rPr>
            </w:pPr>
          </w:p>
        </w:tc>
      </w:tr>
      <w:tr w:rsidR="000E44CC" w:rsidRPr="00732611">
        <w:trPr>
          <w:trHeight w:val="255"/>
        </w:trPr>
        <w:tc>
          <w:tcPr>
            <w:tcW w:w="48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3</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Elaborar reporte de impresión de tarjetas</w:t>
            </w:r>
          </w:p>
        </w:tc>
        <w:tc>
          <w:tcPr>
            <w:tcW w:w="1620" w:type="dxa"/>
            <w:tcBorders>
              <w:top w:val="single" w:sz="4" w:space="0" w:color="auto"/>
              <w:left w:val="nil"/>
              <w:bottom w:val="nil"/>
              <w:right w:val="single" w:sz="8"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3.33 hr</w:t>
            </w:r>
          </w:p>
        </w:tc>
        <w:tc>
          <w:tcPr>
            <w:tcW w:w="598" w:type="dxa"/>
            <w:tcBorders>
              <w:top w:val="nil"/>
              <w:left w:val="nil"/>
              <w:bottom w:val="nil"/>
              <w:right w:val="nil"/>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p>
        </w:tc>
      </w:tr>
      <w:tr w:rsidR="000E44CC" w:rsidRPr="00732611">
        <w:trPr>
          <w:trHeight w:val="255"/>
        </w:trPr>
        <w:tc>
          <w:tcPr>
            <w:tcW w:w="48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4</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Destrucción de tarjetas</w:t>
            </w:r>
          </w:p>
        </w:tc>
        <w:tc>
          <w:tcPr>
            <w:tcW w:w="1620" w:type="dxa"/>
            <w:tcBorders>
              <w:top w:val="single" w:sz="4" w:space="0" w:color="auto"/>
              <w:left w:val="nil"/>
              <w:bottom w:val="single" w:sz="4" w:space="0" w:color="auto"/>
              <w:right w:val="single" w:sz="8"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 xml:space="preserve">3.50 hr </w:t>
            </w:r>
          </w:p>
        </w:tc>
        <w:tc>
          <w:tcPr>
            <w:tcW w:w="598" w:type="dxa"/>
            <w:tcBorders>
              <w:top w:val="nil"/>
              <w:left w:val="nil"/>
              <w:bottom w:val="nil"/>
              <w:right w:val="nil"/>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p>
        </w:tc>
      </w:tr>
      <w:tr w:rsidR="000E44CC" w:rsidRPr="00732611">
        <w:trPr>
          <w:trHeight w:val="255"/>
        </w:trPr>
        <w:tc>
          <w:tcPr>
            <w:tcW w:w="48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2</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Recibir solicitud de tarjetas de reposición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2.33 hr</w:t>
            </w:r>
          </w:p>
        </w:tc>
        <w:tc>
          <w:tcPr>
            <w:tcW w:w="598" w:type="dxa"/>
            <w:tcBorders>
              <w:top w:val="nil"/>
              <w:left w:val="single" w:sz="4" w:space="0" w:color="auto"/>
              <w:bottom w:val="nil"/>
              <w:right w:val="nil"/>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p>
        </w:tc>
      </w:tr>
      <w:tr w:rsidR="000E44CC" w:rsidRPr="00732611">
        <w:trPr>
          <w:trHeight w:val="270"/>
        </w:trPr>
        <w:tc>
          <w:tcPr>
            <w:tcW w:w="481" w:type="dxa"/>
            <w:tcBorders>
              <w:top w:val="single" w:sz="4" w:space="0" w:color="auto"/>
              <w:left w:val="nil"/>
              <w:bottom w:val="nil"/>
              <w:right w:val="nil"/>
            </w:tcBorders>
            <w:shd w:val="clear" w:color="auto" w:fill="auto"/>
            <w:noWrap/>
            <w:vAlign w:val="bottom"/>
          </w:tcPr>
          <w:p w:rsidR="000E44CC" w:rsidRPr="00732611" w:rsidRDefault="000E44CC" w:rsidP="000E44CC">
            <w:pPr>
              <w:spacing w:after="0" w:line="240" w:lineRule="auto"/>
              <w:rPr>
                <w:rFonts w:ascii="Arial" w:eastAsia="Times New Roman" w:hAnsi="Arial" w:cs="Arial"/>
                <w:b/>
                <w:bCs/>
                <w:color w:val="000000"/>
                <w:sz w:val="20"/>
                <w:szCs w:val="20"/>
                <w:lang w:val="es-ES" w:eastAsia="es-ES"/>
              </w:rPr>
            </w:pPr>
          </w:p>
        </w:tc>
        <w:tc>
          <w:tcPr>
            <w:tcW w:w="4660" w:type="dxa"/>
            <w:tcBorders>
              <w:top w:val="single" w:sz="4" w:space="0" w:color="auto"/>
              <w:left w:val="nil"/>
              <w:bottom w:val="nil"/>
              <w:right w:val="single" w:sz="4" w:space="0" w:color="auto"/>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 </w:t>
            </w:r>
          </w:p>
        </w:tc>
        <w:tc>
          <w:tcPr>
            <w:tcW w:w="1620" w:type="dxa"/>
            <w:tcBorders>
              <w:top w:val="single" w:sz="4" w:space="0" w:color="auto"/>
              <w:left w:val="single" w:sz="4" w:space="0" w:color="auto"/>
              <w:bottom w:val="single" w:sz="4" w:space="0" w:color="auto"/>
              <w:right w:val="single" w:sz="4" w:space="0" w:color="auto"/>
            </w:tcBorders>
            <w:shd w:val="clear" w:color="000000" w:fill="376091"/>
            <w:noWrap/>
            <w:vAlign w:val="bottom"/>
          </w:tcPr>
          <w:p w:rsidR="000E44CC" w:rsidRPr="00732611" w:rsidRDefault="000E44CC" w:rsidP="00F6330A">
            <w:pPr>
              <w:spacing w:after="0" w:line="240" w:lineRule="auto"/>
              <w:jc w:val="right"/>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 xml:space="preserve">191.08 </w:t>
            </w:r>
            <w:r w:rsidR="00F6330A">
              <w:rPr>
                <w:rFonts w:ascii="Arial" w:eastAsia="Times New Roman" w:hAnsi="Arial" w:cs="Arial"/>
                <w:b/>
                <w:bCs/>
                <w:color w:val="FFFFFF"/>
                <w:sz w:val="20"/>
                <w:szCs w:val="20"/>
                <w:lang w:val="es-ES" w:eastAsia="es-ES"/>
              </w:rPr>
              <w:t>hr</w:t>
            </w:r>
          </w:p>
        </w:tc>
        <w:tc>
          <w:tcPr>
            <w:tcW w:w="598" w:type="dxa"/>
            <w:tcBorders>
              <w:top w:val="nil"/>
              <w:left w:val="single" w:sz="4" w:space="0" w:color="auto"/>
              <w:bottom w:val="nil"/>
              <w:right w:val="nil"/>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p>
        </w:tc>
      </w:tr>
    </w:tbl>
    <w:p w:rsidR="000E44CC" w:rsidRDefault="000E44CC" w:rsidP="000E44CC">
      <w:pPr>
        <w:rPr>
          <w:rFonts w:ascii="Tahoma" w:hAnsi="Tahoma" w:cs="Tahoma"/>
          <w:b/>
          <w:smallCaps/>
          <w:sz w:val="20"/>
          <w:szCs w:val="20"/>
        </w:rPr>
      </w:pPr>
    </w:p>
    <w:p w:rsidR="00687758" w:rsidRDefault="00687758" w:rsidP="00687758">
      <w:pPr>
        <w:pStyle w:val="Prrafodelista"/>
        <w:tabs>
          <w:tab w:val="left" w:pos="900"/>
        </w:tabs>
        <w:spacing w:after="0" w:line="480" w:lineRule="auto"/>
        <w:ind w:left="900"/>
        <w:jc w:val="both"/>
        <w:rPr>
          <w:rFonts w:ascii="Arial" w:hAnsi="Arial" w:cs="Arial"/>
          <w:sz w:val="24"/>
          <w:szCs w:val="24"/>
          <w:lang w:val="es-ES"/>
        </w:rPr>
      </w:pPr>
    </w:p>
    <w:p w:rsidR="000E44CC" w:rsidRDefault="000E44CC" w:rsidP="00687758">
      <w:pPr>
        <w:pStyle w:val="Prrafodelista"/>
        <w:tabs>
          <w:tab w:val="left" w:pos="900"/>
        </w:tabs>
        <w:spacing w:after="0" w:line="480" w:lineRule="auto"/>
        <w:ind w:left="900"/>
        <w:jc w:val="both"/>
        <w:rPr>
          <w:rFonts w:ascii="Arial" w:hAnsi="Arial" w:cs="Arial"/>
          <w:sz w:val="24"/>
          <w:szCs w:val="24"/>
          <w:lang w:val="es-ES"/>
        </w:rPr>
      </w:pPr>
      <w:r>
        <w:rPr>
          <w:rFonts w:ascii="Arial" w:hAnsi="Arial" w:cs="Arial"/>
          <w:sz w:val="24"/>
          <w:szCs w:val="24"/>
          <w:lang w:val="es-ES"/>
        </w:rPr>
        <w:lastRenderedPageBreak/>
        <w:t>Además se observ</w:t>
      </w:r>
      <w:r w:rsidRPr="00AD3792">
        <w:rPr>
          <w:rFonts w:ascii="Arial" w:hAnsi="Arial" w:cs="Arial"/>
          <w:sz w:val="24"/>
          <w:szCs w:val="24"/>
          <w:lang w:val="es-ES"/>
        </w:rPr>
        <w:t>ó</w:t>
      </w:r>
      <w:r>
        <w:rPr>
          <w:rFonts w:ascii="Arial" w:hAnsi="Arial" w:cs="Arial"/>
          <w:sz w:val="24"/>
          <w:szCs w:val="24"/>
          <w:lang w:val="es-ES"/>
        </w:rPr>
        <w:t xml:space="preserve"> que existe una sobrecarga de trabajo </w:t>
      </w:r>
      <w:r w:rsidR="00896F77">
        <w:rPr>
          <w:rFonts w:ascii="Arial" w:hAnsi="Arial" w:cs="Arial"/>
          <w:sz w:val="24"/>
          <w:szCs w:val="24"/>
          <w:lang w:val="es-ES"/>
        </w:rPr>
        <w:t>en el proceso de impresión de tarjetas</w:t>
      </w:r>
      <w:r w:rsidR="00E53034">
        <w:rPr>
          <w:rFonts w:ascii="Arial" w:hAnsi="Arial" w:cs="Arial"/>
          <w:sz w:val="24"/>
          <w:szCs w:val="24"/>
          <w:lang w:val="es-ES"/>
        </w:rPr>
        <w:t>,</w:t>
      </w:r>
      <w:r w:rsidR="00896F77">
        <w:rPr>
          <w:rFonts w:ascii="Arial" w:hAnsi="Arial" w:cs="Arial"/>
          <w:sz w:val="24"/>
          <w:szCs w:val="24"/>
          <w:lang w:val="es-ES"/>
        </w:rPr>
        <w:t xml:space="preserve"> </w:t>
      </w:r>
      <w:r>
        <w:rPr>
          <w:rFonts w:ascii="Arial" w:hAnsi="Arial" w:cs="Arial"/>
          <w:sz w:val="24"/>
          <w:szCs w:val="24"/>
          <w:lang w:val="es-ES"/>
        </w:rPr>
        <w:t>en especial los últimos días de cada mes provocada por la</w:t>
      </w:r>
      <w:r w:rsidR="00E53034">
        <w:rPr>
          <w:rFonts w:ascii="Arial" w:hAnsi="Arial" w:cs="Arial"/>
          <w:sz w:val="24"/>
          <w:szCs w:val="24"/>
          <w:lang w:val="es-ES"/>
        </w:rPr>
        <w:t xml:space="preserve"> renovación de</w:t>
      </w:r>
      <w:r>
        <w:rPr>
          <w:rFonts w:ascii="Arial" w:hAnsi="Arial" w:cs="Arial"/>
          <w:sz w:val="24"/>
          <w:szCs w:val="24"/>
          <w:lang w:val="es-ES"/>
        </w:rPr>
        <w:t xml:space="preserve"> tarjetas. En promedio </w:t>
      </w:r>
      <w:r w:rsidR="00E53034">
        <w:rPr>
          <w:rFonts w:ascii="Arial" w:hAnsi="Arial" w:cs="Arial"/>
          <w:sz w:val="24"/>
          <w:szCs w:val="24"/>
          <w:lang w:val="es-ES"/>
        </w:rPr>
        <w:t xml:space="preserve">se </w:t>
      </w:r>
      <w:r>
        <w:rPr>
          <w:rFonts w:ascii="Arial" w:hAnsi="Arial" w:cs="Arial"/>
          <w:sz w:val="24"/>
          <w:szCs w:val="24"/>
          <w:lang w:val="es-ES"/>
        </w:rPr>
        <w:t>imprime a diario 430 tarjeta</w:t>
      </w:r>
      <w:r w:rsidR="00896F77">
        <w:rPr>
          <w:rFonts w:ascii="Arial" w:hAnsi="Arial" w:cs="Arial"/>
          <w:sz w:val="24"/>
          <w:szCs w:val="24"/>
          <w:lang w:val="es-ES"/>
        </w:rPr>
        <w:t>s, pero estos últimos dí</w:t>
      </w:r>
      <w:r w:rsidR="00E53034">
        <w:rPr>
          <w:rFonts w:ascii="Arial" w:hAnsi="Arial" w:cs="Arial"/>
          <w:sz w:val="24"/>
          <w:szCs w:val="24"/>
          <w:lang w:val="es-ES"/>
        </w:rPr>
        <w:t xml:space="preserve">as </w:t>
      </w:r>
      <w:r>
        <w:rPr>
          <w:rFonts w:ascii="Arial" w:hAnsi="Arial" w:cs="Arial"/>
          <w:sz w:val="24"/>
          <w:szCs w:val="24"/>
          <w:lang w:val="es-ES"/>
        </w:rPr>
        <w:t>im</w:t>
      </w:r>
      <w:r w:rsidR="00896F77">
        <w:rPr>
          <w:rFonts w:ascii="Arial" w:hAnsi="Arial" w:cs="Arial"/>
          <w:sz w:val="24"/>
          <w:szCs w:val="24"/>
          <w:lang w:val="es-ES"/>
        </w:rPr>
        <w:t>prime</w:t>
      </w:r>
      <w:r w:rsidR="00E53034">
        <w:rPr>
          <w:rFonts w:ascii="Arial" w:hAnsi="Arial" w:cs="Arial"/>
          <w:sz w:val="24"/>
          <w:szCs w:val="24"/>
          <w:lang w:val="es-ES"/>
        </w:rPr>
        <w:t>n</w:t>
      </w:r>
      <w:r w:rsidR="00896F77">
        <w:rPr>
          <w:rFonts w:ascii="Arial" w:hAnsi="Arial" w:cs="Arial"/>
          <w:sz w:val="24"/>
          <w:szCs w:val="24"/>
          <w:lang w:val="es-ES"/>
        </w:rPr>
        <w:t xml:space="preserve"> alrededor de 1000 tarjetas</w:t>
      </w:r>
      <w:r>
        <w:rPr>
          <w:rFonts w:ascii="Arial" w:hAnsi="Arial" w:cs="Arial"/>
          <w:sz w:val="24"/>
          <w:szCs w:val="24"/>
          <w:lang w:val="es-ES"/>
        </w:rPr>
        <w:t>.</w:t>
      </w:r>
    </w:p>
    <w:p w:rsidR="000E44CC" w:rsidRDefault="000E44CC" w:rsidP="00687758">
      <w:pPr>
        <w:pStyle w:val="Prrafodelista"/>
        <w:tabs>
          <w:tab w:val="left" w:pos="900"/>
        </w:tabs>
        <w:spacing w:after="0" w:line="480" w:lineRule="auto"/>
        <w:ind w:left="900"/>
        <w:jc w:val="both"/>
        <w:rPr>
          <w:rFonts w:ascii="Arial" w:hAnsi="Arial" w:cs="Arial"/>
          <w:sz w:val="24"/>
          <w:szCs w:val="24"/>
          <w:lang w:val="es-ES"/>
        </w:rPr>
      </w:pPr>
    </w:p>
    <w:p w:rsidR="000E44CC" w:rsidRPr="00AD3792" w:rsidRDefault="000E44CC" w:rsidP="00687758">
      <w:pPr>
        <w:pStyle w:val="Prrafodelista"/>
        <w:tabs>
          <w:tab w:val="left" w:pos="900"/>
        </w:tabs>
        <w:spacing w:after="0" w:line="480" w:lineRule="auto"/>
        <w:ind w:left="900"/>
        <w:jc w:val="both"/>
        <w:rPr>
          <w:rFonts w:ascii="Arial" w:hAnsi="Arial" w:cs="Arial"/>
          <w:sz w:val="24"/>
          <w:szCs w:val="24"/>
          <w:lang w:val="es-ES"/>
        </w:rPr>
      </w:pPr>
      <w:r>
        <w:rPr>
          <w:rFonts w:ascii="Arial" w:hAnsi="Arial" w:cs="Arial"/>
          <w:sz w:val="24"/>
          <w:szCs w:val="24"/>
          <w:lang w:val="es-ES"/>
        </w:rPr>
        <w:t>En la TABLA 4 se muestra que las actividades que le demandan mayor tiempo al Custodio son: verificar y entregar tarjetas impresas que representa un 40</w:t>
      </w:r>
      <w:r w:rsidR="001138E1">
        <w:rPr>
          <w:rFonts w:ascii="Arial" w:hAnsi="Arial" w:cs="Arial"/>
          <w:sz w:val="24"/>
          <w:szCs w:val="24"/>
          <w:lang w:val="es-ES"/>
        </w:rPr>
        <w:t>%, el proceso de segunda</w:t>
      </w:r>
      <w:r>
        <w:rPr>
          <w:rFonts w:ascii="Arial" w:hAnsi="Arial" w:cs="Arial"/>
          <w:sz w:val="24"/>
          <w:szCs w:val="24"/>
          <w:lang w:val="es-ES"/>
        </w:rPr>
        <w:t xml:space="preserve"> gestión que solicita el c</w:t>
      </w:r>
      <w:r w:rsidR="001138E1">
        <w:rPr>
          <w:rFonts w:ascii="Arial" w:hAnsi="Arial" w:cs="Arial"/>
          <w:sz w:val="24"/>
          <w:szCs w:val="24"/>
          <w:lang w:val="es-ES"/>
        </w:rPr>
        <w:t>ourier con 28% y el proceso de segunda gestión que solicita los agentes de</w:t>
      </w:r>
      <w:r>
        <w:rPr>
          <w:rFonts w:ascii="Arial" w:hAnsi="Arial" w:cs="Arial"/>
          <w:sz w:val="24"/>
          <w:szCs w:val="24"/>
          <w:lang w:val="es-ES"/>
        </w:rPr>
        <w:t xml:space="preserve"> </w:t>
      </w:r>
      <w:r w:rsidR="001138E1">
        <w:rPr>
          <w:rFonts w:ascii="Arial" w:hAnsi="Arial" w:cs="Arial"/>
          <w:sz w:val="24"/>
          <w:szCs w:val="24"/>
          <w:lang w:val="es-ES"/>
        </w:rPr>
        <w:t>los puntos de atención al cliente</w:t>
      </w:r>
      <w:r w:rsidR="00506642" w:rsidRPr="00506642">
        <w:rPr>
          <w:rFonts w:ascii="Arial" w:hAnsi="Arial" w:cs="Arial"/>
          <w:sz w:val="24"/>
          <w:szCs w:val="24"/>
          <w:vertAlign w:val="superscript"/>
          <w:lang w:val="es-ES"/>
        </w:rPr>
        <w:t>5</w:t>
      </w:r>
      <w:r w:rsidR="001138E1">
        <w:rPr>
          <w:rFonts w:ascii="Arial" w:hAnsi="Arial" w:cs="Arial"/>
          <w:sz w:val="24"/>
          <w:szCs w:val="24"/>
          <w:lang w:val="es-ES"/>
        </w:rPr>
        <w:t xml:space="preserve"> </w:t>
      </w:r>
      <w:r>
        <w:rPr>
          <w:rFonts w:ascii="Arial" w:hAnsi="Arial" w:cs="Arial"/>
          <w:sz w:val="24"/>
          <w:szCs w:val="24"/>
          <w:lang w:val="es-ES"/>
        </w:rPr>
        <w:t>con 14%, siendo así la suma total de 81% entre ellas</w:t>
      </w:r>
      <w:r w:rsidRPr="00AD3792">
        <w:rPr>
          <w:rFonts w:ascii="Arial" w:hAnsi="Arial" w:cs="Arial"/>
          <w:sz w:val="24"/>
          <w:szCs w:val="24"/>
          <w:lang w:val="es-ES"/>
        </w:rPr>
        <w:t xml:space="preserve">. </w:t>
      </w:r>
      <w:r w:rsidR="001138E1">
        <w:rPr>
          <w:rFonts w:ascii="Arial" w:hAnsi="Arial" w:cs="Arial"/>
          <w:sz w:val="24"/>
          <w:szCs w:val="24"/>
          <w:lang w:val="es-ES"/>
        </w:rPr>
        <w:t>Por lo tanto, se concluye que e</w:t>
      </w:r>
      <w:r>
        <w:rPr>
          <w:rFonts w:ascii="Arial" w:hAnsi="Arial" w:cs="Arial"/>
          <w:sz w:val="24"/>
          <w:szCs w:val="24"/>
          <w:lang w:val="es-ES"/>
        </w:rPr>
        <w:t xml:space="preserve">l tiempo mensual que requiere es de 189 horas, es decir supera en 17.6% su capacidad. </w:t>
      </w:r>
    </w:p>
    <w:p w:rsidR="00896F77" w:rsidRDefault="00896F77"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23115A" w:rsidRDefault="0023115A" w:rsidP="000E44CC">
      <w:pPr>
        <w:spacing w:after="0" w:line="240" w:lineRule="auto"/>
        <w:jc w:val="center"/>
        <w:rPr>
          <w:rFonts w:ascii="Arial" w:hAnsi="Arial" w:cs="Arial"/>
          <w:b/>
          <w:lang w:val="es-ES"/>
        </w:rPr>
      </w:pPr>
    </w:p>
    <w:p w:rsidR="0023115A" w:rsidRDefault="0023115A" w:rsidP="000E44CC">
      <w:pPr>
        <w:spacing w:after="0" w:line="240" w:lineRule="auto"/>
        <w:jc w:val="center"/>
        <w:rPr>
          <w:rFonts w:ascii="Arial" w:hAnsi="Arial" w:cs="Arial"/>
          <w:b/>
          <w:lang w:val="es-ES"/>
        </w:rPr>
      </w:pPr>
    </w:p>
    <w:p w:rsidR="0023115A" w:rsidRDefault="0023115A" w:rsidP="000E44CC">
      <w:pPr>
        <w:spacing w:after="0" w:line="240" w:lineRule="auto"/>
        <w:jc w:val="center"/>
        <w:rPr>
          <w:rFonts w:ascii="Arial" w:hAnsi="Arial" w:cs="Arial"/>
          <w:b/>
          <w:lang w:val="es-ES"/>
        </w:rPr>
      </w:pPr>
    </w:p>
    <w:p w:rsidR="0023115A" w:rsidRDefault="0023115A"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CE6F21" w:rsidRDefault="00CE6F21" w:rsidP="00CE6F21">
      <w:pPr>
        <w:spacing w:after="0" w:line="240" w:lineRule="auto"/>
        <w:jc w:val="both"/>
        <w:rPr>
          <w:rFonts w:ascii="Arial" w:hAnsi="Arial" w:cs="Arial"/>
          <w:sz w:val="20"/>
          <w:szCs w:val="20"/>
          <w:vertAlign w:val="superscript"/>
          <w:lang w:val="es-ES"/>
        </w:rPr>
      </w:pPr>
      <w:r>
        <w:rPr>
          <w:rFonts w:ascii="Arial" w:hAnsi="Arial" w:cs="Arial"/>
          <w:sz w:val="20"/>
          <w:szCs w:val="20"/>
          <w:vertAlign w:val="superscript"/>
          <w:lang w:val="es-ES"/>
        </w:rPr>
        <w:t>________________________________</w:t>
      </w:r>
    </w:p>
    <w:p w:rsidR="00506642" w:rsidRPr="00E13E5A" w:rsidRDefault="00506642" w:rsidP="00CE6F21">
      <w:pPr>
        <w:tabs>
          <w:tab w:val="left" w:pos="-180"/>
          <w:tab w:val="left" w:pos="180"/>
        </w:tabs>
        <w:spacing w:after="0" w:line="240" w:lineRule="auto"/>
        <w:ind w:left="180" w:hanging="180"/>
        <w:jc w:val="both"/>
        <w:rPr>
          <w:rFonts w:ascii="Arial" w:hAnsi="Arial" w:cs="Arial"/>
          <w:sz w:val="20"/>
          <w:szCs w:val="20"/>
          <w:lang w:val="es-ES"/>
        </w:rPr>
      </w:pPr>
      <w:r>
        <w:rPr>
          <w:rFonts w:ascii="Arial" w:hAnsi="Arial" w:cs="Arial"/>
          <w:sz w:val="20"/>
          <w:szCs w:val="20"/>
          <w:vertAlign w:val="superscript"/>
          <w:lang w:val="es-ES"/>
        </w:rPr>
        <w:t>5</w:t>
      </w:r>
      <w:r w:rsidRPr="00E13E5A">
        <w:rPr>
          <w:rFonts w:ascii="Arial" w:hAnsi="Arial" w:cs="Arial"/>
          <w:sz w:val="20"/>
          <w:szCs w:val="20"/>
          <w:lang w:val="es-ES"/>
        </w:rPr>
        <w:t xml:space="preserve"> </w:t>
      </w:r>
      <w:r>
        <w:rPr>
          <w:rFonts w:ascii="Arial" w:hAnsi="Arial" w:cs="Arial"/>
          <w:sz w:val="20"/>
          <w:szCs w:val="20"/>
          <w:lang w:val="es-ES"/>
        </w:rPr>
        <w:t xml:space="preserve">Puntos de atención al cliente: </w:t>
      </w:r>
      <w:r w:rsidR="004B1195">
        <w:rPr>
          <w:rFonts w:ascii="Arial" w:hAnsi="Arial" w:cs="Arial"/>
          <w:sz w:val="20"/>
          <w:szCs w:val="20"/>
          <w:lang w:val="es-ES"/>
        </w:rPr>
        <w:t xml:space="preserve">También conocido como PAC, es el sitio donde atienden las necesidades de los </w:t>
      </w:r>
      <w:r>
        <w:rPr>
          <w:rFonts w:ascii="Arial" w:hAnsi="Arial" w:cs="Arial"/>
          <w:sz w:val="20"/>
          <w:szCs w:val="20"/>
          <w:lang w:val="es-ES"/>
        </w:rPr>
        <w:t>clientes</w:t>
      </w:r>
      <w:r w:rsidRPr="00E13E5A">
        <w:rPr>
          <w:rFonts w:ascii="Arial" w:hAnsi="Arial" w:cs="Arial"/>
          <w:sz w:val="20"/>
          <w:szCs w:val="20"/>
          <w:lang w:val="es-ES"/>
        </w:rPr>
        <w:t>.</w:t>
      </w:r>
    </w:p>
    <w:p w:rsidR="000E44CC" w:rsidRPr="00C17875" w:rsidRDefault="000E44CC" w:rsidP="00C25914">
      <w:pPr>
        <w:tabs>
          <w:tab w:val="left" w:pos="851"/>
        </w:tabs>
        <w:spacing w:after="0" w:line="240" w:lineRule="auto"/>
        <w:ind w:firstLine="900"/>
        <w:jc w:val="center"/>
        <w:rPr>
          <w:rFonts w:ascii="Arial" w:hAnsi="Arial" w:cs="Arial"/>
          <w:b/>
          <w:lang w:val="es-ES"/>
        </w:rPr>
      </w:pPr>
      <w:r w:rsidRPr="00C17875">
        <w:rPr>
          <w:rFonts w:ascii="Arial" w:hAnsi="Arial" w:cs="Arial"/>
          <w:b/>
          <w:lang w:val="es-ES"/>
        </w:rPr>
        <w:lastRenderedPageBreak/>
        <w:t xml:space="preserve">TABLA </w:t>
      </w:r>
      <w:r>
        <w:rPr>
          <w:rFonts w:ascii="Arial" w:hAnsi="Arial" w:cs="Arial"/>
          <w:b/>
          <w:lang w:val="es-ES"/>
        </w:rPr>
        <w:t>4</w:t>
      </w:r>
    </w:p>
    <w:p w:rsidR="000E44CC" w:rsidRPr="00C17875" w:rsidRDefault="000E44CC" w:rsidP="00C25914">
      <w:pPr>
        <w:tabs>
          <w:tab w:val="left" w:pos="851"/>
        </w:tabs>
        <w:spacing w:after="0" w:line="240" w:lineRule="auto"/>
        <w:ind w:firstLine="900"/>
        <w:jc w:val="center"/>
        <w:rPr>
          <w:rFonts w:ascii="Arial" w:hAnsi="Arial" w:cs="Arial"/>
          <w:b/>
          <w:lang w:val="es-ES"/>
        </w:rPr>
      </w:pPr>
    </w:p>
    <w:p w:rsidR="000E44CC" w:rsidRDefault="00AA462E" w:rsidP="00C25914">
      <w:pPr>
        <w:tabs>
          <w:tab w:val="left" w:pos="851"/>
        </w:tabs>
        <w:spacing w:after="0" w:line="240" w:lineRule="auto"/>
        <w:ind w:firstLine="900"/>
        <w:jc w:val="center"/>
        <w:rPr>
          <w:rFonts w:ascii="Arial" w:hAnsi="Arial" w:cs="Arial"/>
          <w:b/>
          <w:lang w:val="es-ES"/>
        </w:rPr>
      </w:pPr>
      <w:r>
        <w:rPr>
          <w:rFonts w:ascii="Arial" w:hAnsi="Arial" w:cs="Arial"/>
          <w:b/>
          <w:lang w:val="es-ES"/>
        </w:rPr>
        <w:t xml:space="preserve">ANÁLISIS </w:t>
      </w:r>
      <w:r w:rsidR="000E44CC">
        <w:rPr>
          <w:rFonts w:ascii="Arial" w:hAnsi="Arial" w:cs="Arial"/>
          <w:b/>
          <w:lang w:val="es-ES"/>
        </w:rPr>
        <w:t>DE PARETO</w:t>
      </w:r>
    </w:p>
    <w:p w:rsidR="000E44CC" w:rsidRPr="00C25914" w:rsidRDefault="000E44CC" w:rsidP="00C25914">
      <w:pPr>
        <w:tabs>
          <w:tab w:val="left" w:pos="851"/>
        </w:tabs>
        <w:spacing w:after="0" w:line="240" w:lineRule="auto"/>
        <w:ind w:firstLine="900"/>
        <w:jc w:val="center"/>
        <w:rPr>
          <w:rFonts w:ascii="Arial" w:hAnsi="Arial" w:cs="Arial"/>
          <w:b/>
          <w:lang w:val="es-ES"/>
        </w:rPr>
      </w:pPr>
      <w:r w:rsidRPr="00C17875">
        <w:rPr>
          <w:rFonts w:ascii="Arial" w:hAnsi="Arial" w:cs="Arial"/>
          <w:b/>
          <w:lang w:val="es-ES"/>
        </w:rPr>
        <w:t xml:space="preserve">CARGA DE TRABAJO </w:t>
      </w:r>
      <w:r w:rsidR="006A5076">
        <w:rPr>
          <w:rFonts w:ascii="Arial" w:hAnsi="Arial" w:cs="Arial"/>
          <w:b/>
          <w:lang w:val="es-ES"/>
        </w:rPr>
        <w:t xml:space="preserve">ACTUAL </w:t>
      </w:r>
      <w:r w:rsidRPr="00C17875">
        <w:rPr>
          <w:rFonts w:ascii="Arial" w:hAnsi="Arial" w:cs="Arial"/>
          <w:b/>
          <w:lang w:val="es-ES"/>
        </w:rPr>
        <w:t>DEL CUSTODIO</w:t>
      </w:r>
      <w:r w:rsidR="002E501E" w:rsidRPr="00C25914">
        <w:rPr>
          <w:rFonts w:ascii="Arial" w:hAnsi="Arial" w:cs="Arial"/>
          <w:b/>
          <w:lang w:val="es-ES"/>
        </w:rPr>
        <w:fldChar w:fldCharType="begin"/>
      </w:r>
      <w:r w:rsidR="00153BB1" w:rsidRPr="00C25914">
        <w:rPr>
          <w:rFonts w:ascii="Arial" w:hAnsi="Arial" w:cs="Arial"/>
          <w:b/>
          <w:lang w:val="es-ES"/>
        </w:rPr>
        <w:instrText xml:space="preserve"> XE "TABLA 4: </w:instrText>
      </w:r>
      <w:r w:rsidR="00AA462E" w:rsidRPr="00C25914">
        <w:rPr>
          <w:rFonts w:ascii="Arial" w:hAnsi="Arial" w:cs="Arial"/>
          <w:b/>
          <w:lang w:val="es-ES"/>
        </w:rPr>
        <w:instrText>ANÁLISIS</w:instrText>
      </w:r>
      <w:r w:rsidR="00153BB1" w:rsidRPr="00C25914">
        <w:rPr>
          <w:rFonts w:ascii="Arial" w:hAnsi="Arial" w:cs="Arial"/>
          <w:b/>
          <w:lang w:val="es-ES"/>
        </w:rPr>
        <w:instrText xml:space="preserve"> DE PARETO - CARGA DE TRABAJO ACTUAL DEL CUSTODIO" </w:instrText>
      </w:r>
      <w:r w:rsidR="002E501E" w:rsidRPr="00C25914">
        <w:rPr>
          <w:rFonts w:ascii="Arial" w:hAnsi="Arial" w:cs="Arial"/>
          <w:b/>
          <w:lang w:val="es-ES"/>
        </w:rPr>
        <w:fldChar w:fldCharType="end"/>
      </w:r>
    </w:p>
    <w:p w:rsidR="000E44CC" w:rsidRPr="0094684B" w:rsidRDefault="000E44CC" w:rsidP="000E44CC">
      <w:pPr>
        <w:rPr>
          <w:rFonts w:ascii="Tahoma" w:hAnsi="Tahoma" w:cs="Tahoma"/>
          <w:b/>
          <w:smallCaps/>
          <w:sz w:val="20"/>
          <w:szCs w:val="20"/>
          <w:lang w:val="es-ES"/>
        </w:rPr>
      </w:pPr>
    </w:p>
    <w:tbl>
      <w:tblPr>
        <w:tblW w:w="7400" w:type="dxa"/>
        <w:tblInd w:w="1212" w:type="dxa"/>
        <w:tblCellMar>
          <w:left w:w="70" w:type="dxa"/>
          <w:right w:w="70" w:type="dxa"/>
        </w:tblCellMar>
        <w:tblLook w:val="04A0"/>
      </w:tblPr>
      <w:tblGrid>
        <w:gridCol w:w="481"/>
        <w:gridCol w:w="4660"/>
        <w:gridCol w:w="1620"/>
        <w:gridCol w:w="639"/>
      </w:tblGrid>
      <w:tr w:rsidR="000E44CC" w:rsidRPr="00732611">
        <w:trPr>
          <w:trHeight w:val="525"/>
        </w:trPr>
        <w:tc>
          <w:tcPr>
            <w:tcW w:w="481" w:type="dxa"/>
            <w:tcBorders>
              <w:top w:val="single" w:sz="8" w:space="0" w:color="auto"/>
              <w:left w:val="single" w:sz="8" w:space="0" w:color="auto"/>
              <w:bottom w:val="single" w:sz="4" w:space="0" w:color="auto"/>
              <w:right w:val="single" w:sz="4" w:space="0" w:color="FFFFFF"/>
            </w:tcBorders>
            <w:shd w:val="clear" w:color="000000" w:fill="376091"/>
            <w:noWrap/>
            <w:vAlign w:val="center"/>
          </w:tcPr>
          <w:p w:rsidR="000E44CC" w:rsidRPr="00732611" w:rsidRDefault="000E44CC" w:rsidP="000E44CC">
            <w:pPr>
              <w:spacing w:after="0" w:line="240" w:lineRule="auto"/>
              <w:jc w:val="center"/>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No.</w:t>
            </w:r>
          </w:p>
        </w:tc>
        <w:tc>
          <w:tcPr>
            <w:tcW w:w="4660" w:type="dxa"/>
            <w:tcBorders>
              <w:top w:val="single" w:sz="8" w:space="0" w:color="auto"/>
              <w:left w:val="nil"/>
              <w:bottom w:val="single" w:sz="4" w:space="0" w:color="auto"/>
              <w:right w:val="single" w:sz="4" w:space="0" w:color="FFFFFF"/>
            </w:tcBorders>
            <w:shd w:val="clear" w:color="000000" w:fill="376091"/>
            <w:noWrap/>
            <w:vAlign w:val="center"/>
          </w:tcPr>
          <w:p w:rsidR="000E44CC" w:rsidRPr="00732611" w:rsidRDefault="000E44CC" w:rsidP="000E44CC">
            <w:pPr>
              <w:spacing w:after="0" w:line="240" w:lineRule="auto"/>
              <w:jc w:val="center"/>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Actividades</w:t>
            </w:r>
          </w:p>
        </w:tc>
        <w:tc>
          <w:tcPr>
            <w:tcW w:w="1620" w:type="dxa"/>
            <w:tcBorders>
              <w:top w:val="single" w:sz="8" w:space="0" w:color="auto"/>
              <w:left w:val="nil"/>
              <w:bottom w:val="single" w:sz="4" w:space="0" w:color="auto"/>
              <w:right w:val="single" w:sz="8" w:space="0" w:color="auto"/>
            </w:tcBorders>
            <w:shd w:val="clear" w:color="000000" w:fill="376091"/>
            <w:vAlign w:val="center"/>
          </w:tcPr>
          <w:p w:rsidR="000E44CC" w:rsidRPr="00732611" w:rsidRDefault="000E44CC" w:rsidP="000E44CC">
            <w:pPr>
              <w:spacing w:after="0" w:line="240" w:lineRule="auto"/>
              <w:jc w:val="center"/>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 xml:space="preserve">Tiempo de Trabajo mensual </w:t>
            </w:r>
          </w:p>
        </w:tc>
        <w:tc>
          <w:tcPr>
            <w:tcW w:w="639" w:type="dxa"/>
            <w:tcBorders>
              <w:top w:val="nil"/>
              <w:left w:val="nil"/>
              <w:bottom w:val="nil"/>
              <w:right w:val="nil"/>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p>
        </w:tc>
      </w:tr>
      <w:tr w:rsidR="000E44CC" w:rsidRPr="00732611">
        <w:trPr>
          <w:trHeight w:val="255"/>
        </w:trPr>
        <w:tc>
          <w:tcPr>
            <w:tcW w:w="481" w:type="dxa"/>
            <w:tcBorders>
              <w:top w:val="nil"/>
              <w:left w:val="single" w:sz="8" w:space="0" w:color="auto"/>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1.1</w:t>
            </w:r>
          </w:p>
        </w:tc>
        <w:tc>
          <w:tcPr>
            <w:tcW w:w="4660" w:type="dxa"/>
            <w:tcBorders>
              <w:top w:val="nil"/>
              <w:left w:val="nil"/>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Verificar y entregar las tarjetas impresas</w:t>
            </w:r>
          </w:p>
        </w:tc>
        <w:tc>
          <w:tcPr>
            <w:tcW w:w="1620" w:type="dxa"/>
            <w:tcBorders>
              <w:top w:val="nil"/>
              <w:left w:val="nil"/>
              <w:bottom w:val="single" w:sz="4" w:space="0" w:color="auto"/>
              <w:right w:val="single" w:sz="8"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sz w:val="20"/>
                <w:szCs w:val="20"/>
                <w:lang w:val="es-ES" w:eastAsia="es-ES"/>
              </w:rPr>
            </w:pPr>
            <w:r w:rsidRPr="00732611">
              <w:rPr>
                <w:rFonts w:ascii="Arial" w:eastAsia="Times New Roman" w:hAnsi="Arial" w:cs="Arial"/>
                <w:sz w:val="20"/>
                <w:szCs w:val="20"/>
                <w:lang w:val="es-ES" w:eastAsia="es-ES"/>
              </w:rPr>
              <w:t>75.99 hr</w:t>
            </w:r>
          </w:p>
        </w:tc>
        <w:tc>
          <w:tcPr>
            <w:tcW w:w="639" w:type="dxa"/>
            <w:vMerge w:val="restart"/>
            <w:tcBorders>
              <w:top w:val="single" w:sz="8" w:space="0" w:color="auto"/>
              <w:left w:val="single" w:sz="8" w:space="0" w:color="auto"/>
              <w:bottom w:val="single" w:sz="8" w:space="0" w:color="000000"/>
              <w:right w:val="single" w:sz="8" w:space="0" w:color="auto"/>
            </w:tcBorders>
            <w:shd w:val="clear" w:color="000000" w:fill="B8CCE4"/>
            <w:noWrap/>
            <w:vAlign w:val="center"/>
          </w:tcPr>
          <w:p w:rsidR="000E44CC" w:rsidRPr="00732611" w:rsidRDefault="000E44CC" w:rsidP="000E44CC">
            <w:pPr>
              <w:spacing w:after="0" w:line="240" w:lineRule="auto"/>
              <w:jc w:val="center"/>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81%</w:t>
            </w:r>
          </w:p>
        </w:tc>
      </w:tr>
      <w:tr w:rsidR="000E44CC" w:rsidRPr="00732611">
        <w:trPr>
          <w:trHeight w:val="255"/>
        </w:trPr>
        <w:tc>
          <w:tcPr>
            <w:tcW w:w="481" w:type="dxa"/>
            <w:tcBorders>
              <w:top w:val="nil"/>
              <w:left w:val="single" w:sz="8" w:space="0" w:color="auto"/>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b/>
                <w:bCs/>
                <w:sz w:val="20"/>
                <w:szCs w:val="20"/>
                <w:lang w:val="es-ES" w:eastAsia="es-ES"/>
              </w:rPr>
            </w:pPr>
            <w:r w:rsidRPr="00732611">
              <w:rPr>
                <w:rFonts w:ascii="Arial" w:eastAsia="Times New Roman" w:hAnsi="Arial" w:cs="Arial"/>
                <w:b/>
                <w:bCs/>
                <w:sz w:val="20"/>
                <w:szCs w:val="20"/>
                <w:lang w:val="es-ES" w:eastAsia="es-ES"/>
              </w:rPr>
              <w:t>2.2</w:t>
            </w:r>
          </w:p>
        </w:tc>
        <w:tc>
          <w:tcPr>
            <w:tcW w:w="4660" w:type="dxa"/>
            <w:tcBorders>
              <w:top w:val="nil"/>
              <w:left w:val="nil"/>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Proceso de 2da gestión (COURIER)</w:t>
            </w:r>
          </w:p>
        </w:tc>
        <w:tc>
          <w:tcPr>
            <w:tcW w:w="1620" w:type="dxa"/>
            <w:tcBorders>
              <w:top w:val="nil"/>
              <w:left w:val="nil"/>
              <w:bottom w:val="single" w:sz="4" w:space="0" w:color="auto"/>
              <w:right w:val="single" w:sz="8"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sz w:val="20"/>
                <w:szCs w:val="20"/>
                <w:lang w:val="es-ES" w:eastAsia="es-ES"/>
              </w:rPr>
            </w:pPr>
            <w:r w:rsidRPr="00732611">
              <w:rPr>
                <w:rFonts w:ascii="Arial" w:eastAsia="Times New Roman" w:hAnsi="Arial" w:cs="Arial"/>
                <w:sz w:val="20"/>
                <w:szCs w:val="20"/>
                <w:lang w:val="es-ES" w:eastAsia="es-ES"/>
              </w:rPr>
              <w:t>51.60 hr</w:t>
            </w:r>
          </w:p>
        </w:tc>
        <w:tc>
          <w:tcPr>
            <w:tcW w:w="639" w:type="dxa"/>
            <w:vMerge/>
            <w:tcBorders>
              <w:top w:val="single" w:sz="8" w:space="0" w:color="auto"/>
              <w:left w:val="single" w:sz="8" w:space="0" w:color="auto"/>
              <w:bottom w:val="single" w:sz="8" w:space="0" w:color="000000"/>
              <w:right w:val="single" w:sz="8" w:space="0" w:color="auto"/>
            </w:tcBorders>
            <w:shd w:val="clear" w:color="000000" w:fill="B8CCE4"/>
            <w:noWrap/>
            <w:vAlign w:val="center"/>
          </w:tcPr>
          <w:p w:rsidR="000E44CC" w:rsidRPr="00732611" w:rsidRDefault="000E44CC" w:rsidP="000E44CC">
            <w:pPr>
              <w:spacing w:after="0" w:line="240" w:lineRule="auto"/>
              <w:jc w:val="center"/>
              <w:rPr>
                <w:rFonts w:ascii="Arial" w:eastAsia="Times New Roman" w:hAnsi="Arial" w:cs="Arial"/>
                <w:color w:val="000000"/>
                <w:sz w:val="20"/>
                <w:szCs w:val="20"/>
                <w:lang w:val="es-ES" w:eastAsia="es-ES"/>
              </w:rPr>
            </w:pPr>
          </w:p>
        </w:tc>
      </w:tr>
      <w:tr w:rsidR="000E44CC" w:rsidRPr="00732611">
        <w:trPr>
          <w:trHeight w:val="270"/>
        </w:trPr>
        <w:tc>
          <w:tcPr>
            <w:tcW w:w="481" w:type="dxa"/>
            <w:tcBorders>
              <w:top w:val="nil"/>
              <w:left w:val="single" w:sz="8" w:space="0" w:color="auto"/>
              <w:bottom w:val="nil"/>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b/>
                <w:bCs/>
                <w:sz w:val="20"/>
                <w:szCs w:val="20"/>
                <w:lang w:val="es-ES" w:eastAsia="es-ES"/>
              </w:rPr>
            </w:pPr>
            <w:r w:rsidRPr="00732611">
              <w:rPr>
                <w:rFonts w:ascii="Arial" w:eastAsia="Times New Roman" w:hAnsi="Arial" w:cs="Arial"/>
                <w:b/>
                <w:bCs/>
                <w:sz w:val="20"/>
                <w:szCs w:val="20"/>
                <w:lang w:val="es-ES" w:eastAsia="es-ES"/>
              </w:rPr>
              <w:t>2.1</w:t>
            </w:r>
          </w:p>
        </w:tc>
        <w:tc>
          <w:tcPr>
            <w:tcW w:w="4660" w:type="dxa"/>
            <w:tcBorders>
              <w:top w:val="single" w:sz="4" w:space="0" w:color="auto"/>
              <w:left w:val="nil"/>
              <w:bottom w:val="nil"/>
              <w:right w:val="single" w:sz="4" w:space="0" w:color="auto"/>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Proceso de 2da gestión (PAC)</w:t>
            </w:r>
          </w:p>
        </w:tc>
        <w:tc>
          <w:tcPr>
            <w:tcW w:w="1620" w:type="dxa"/>
            <w:tcBorders>
              <w:top w:val="single" w:sz="4" w:space="0" w:color="auto"/>
              <w:left w:val="nil"/>
              <w:bottom w:val="nil"/>
              <w:right w:val="single" w:sz="8"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sz w:val="20"/>
                <w:szCs w:val="20"/>
                <w:lang w:val="es-ES" w:eastAsia="es-ES"/>
              </w:rPr>
            </w:pPr>
            <w:r w:rsidRPr="00732611">
              <w:rPr>
                <w:rFonts w:ascii="Arial" w:eastAsia="Times New Roman" w:hAnsi="Arial" w:cs="Arial"/>
                <w:sz w:val="20"/>
                <w:szCs w:val="20"/>
                <w:lang w:val="es-ES" w:eastAsia="es-ES"/>
              </w:rPr>
              <w:t>25.33 hr</w:t>
            </w:r>
          </w:p>
        </w:tc>
        <w:tc>
          <w:tcPr>
            <w:tcW w:w="639" w:type="dxa"/>
            <w:vMerge/>
            <w:tcBorders>
              <w:top w:val="single" w:sz="8" w:space="0" w:color="auto"/>
              <w:left w:val="single" w:sz="8" w:space="0" w:color="auto"/>
              <w:bottom w:val="single" w:sz="8" w:space="0" w:color="000000"/>
              <w:right w:val="single" w:sz="8" w:space="0" w:color="auto"/>
            </w:tcBorders>
            <w:vAlign w:val="center"/>
          </w:tcPr>
          <w:p w:rsidR="000E44CC" w:rsidRPr="00732611" w:rsidRDefault="000E44CC" w:rsidP="000E44CC">
            <w:pPr>
              <w:spacing w:after="0" w:line="240" w:lineRule="auto"/>
              <w:rPr>
                <w:rFonts w:ascii="Arial" w:eastAsia="Times New Roman" w:hAnsi="Arial" w:cs="Arial"/>
                <w:color w:val="000000"/>
                <w:sz w:val="20"/>
                <w:szCs w:val="20"/>
                <w:lang w:val="es-ES" w:eastAsia="es-ES"/>
              </w:rPr>
            </w:pPr>
          </w:p>
        </w:tc>
      </w:tr>
      <w:tr w:rsidR="000E44CC" w:rsidRPr="00732611">
        <w:trPr>
          <w:trHeight w:val="255"/>
        </w:trPr>
        <w:tc>
          <w:tcPr>
            <w:tcW w:w="48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3</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Destrucción de tarjetas</w:t>
            </w:r>
          </w:p>
        </w:tc>
        <w:tc>
          <w:tcPr>
            <w:tcW w:w="1620" w:type="dxa"/>
            <w:tcBorders>
              <w:top w:val="single" w:sz="4" w:space="0" w:color="auto"/>
              <w:left w:val="nil"/>
              <w:bottom w:val="single" w:sz="4" w:space="0" w:color="auto"/>
              <w:right w:val="single" w:sz="8"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sz w:val="20"/>
                <w:szCs w:val="20"/>
                <w:lang w:val="es-ES" w:eastAsia="es-ES"/>
              </w:rPr>
            </w:pPr>
            <w:r w:rsidRPr="00732611">
              <w:rPr>
                <w:rFonts w:ascii="Arial" w:eastAsia="Times New Roman" w:hAnsi="Arial" w:cs="Arial"/>
                <w:sz w:val="20"/>
                <w:szCs w:val="20"/>
                <w:lang w:val="es-ES" w:eastAsia="es-ES"/>
              </w:rPr>
              <w:t>24.00 hr</w:t>
            </w:r>
          </w:p>
        </w:tc>
        <w:tc>
          <w:tcPr>
            <w:tcW w:w="639" w:type="dxa"/>
            <w:tcBorders>
              <w:top w:val="nil"/>
              <w:left w:val="nil"/>
              <w:bottom w:val="nil"/>
              <w:right w:val="nil"/>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p>
        </w:tc>
      </w:tr>
      <w:tr w:rsidR="000E44CC" w:rsidRPr="00732611">
        <w:trPr>
          <w:trHeight w:val="255"/>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1.2</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rPr>
                <w:rFonts w:ascii="Arial" w:eastAsia="Times New Roman" w:hAnsi="Arial" w:cs="Arial"/>
                <w:sz w:val="20"/>
                <w:szCs w:val="20"/>
                <w:lang w:val="es-ES" w:eastAsia="es-ES"/>
              </w:rPr>
            </w:pPr>
            <w:r w:rsidRPr="00732611">
              <w:rPr>
                <w:rFonts w:ascii="Arial" w:eastAsia="Times New Roman" w:hAnsi="Arial" w:cs="Arial"/>
                <w:sz w:val="20"/>
                <w:szCs w:val="20"/>
                <w:lang w:val="es-ES" w:eastAsia="es-ES"/>
              </w:rPr>
              <w:t>Recibir tarjetas del Courier (TN)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sz w:val="20"/>
                <w:szCs w:val="20"/>
                <w:lang w:val="es-ES" w:eastAsia="es-ES"/>
              </w:rPr>
            </w:pPr>
            <w:r w:rsidRPr="00732611">
              <w:rPr>
                <w:rFonts w:ascii="Arial" w:eastAsia="Times New Roman" w:hAnsi="Arial" w:cs="Arial"/>
                <w:sz w:val="20"/>
                <w:szCs w:val="20"/>
                <w:lang w:val="es-ES" w:eastAsia="es-ES"/>
              </w:rPr>
              <w:t>7.92 hr</w:t>
            </w:r>
          </w:p>
        </w:tc>
        <w:tc>
          <w:tcPr>
            <w:tcW w:w="639" w:type="dxa"/>
            <w:tcBorders>
              <w:top w:val="nil"/>
              <w:left w:val="single" w:sz="4" w:space="0" w:color="auto"/>
              <w:bottom w:val="nil"/>
              <w:right w:val="nil"/>
            </w:tcBorders>
            <w:shd w:val="clear" w:color="auto" w:fill="auto"/>
            <w:noWrap/>
            <w:vAlign w:val="bottom"/>
          </w:tcPr>
          <w:p w:rsidR="000E44CC" w:rsidRPr="00732611" w:rsidRDefault="000E44CC" w:rsidP="000E44CC">
            <w:pPr>
              <w:spacing w:after="0" w:line="240" w:lineRule="auto"/>
              <w:rPr>
                <w:rFonts w:ascii="Arial" w:eastAsia="Times New Roman" w:hAnsi="Arial" w:cs="Arial"/>
                <w:sz w:val="20"/>
                <w:szCs w:val="20"/>
                <w:lang w:val="es-ES" w:eastAsia="es-ES"/>
              </w:rPr>
            </w:pPr>
          </w:p>
        </w:tc>
      </w:tr>
      <w:tr w:rsidR="000E44CC" w:rsidRPr="00732611">
        <w:trPr>
          <w:trHeight w:val="255"/>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1.3</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Almacenar tarjetas (Preemisión)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E44CC" w:rsidRPr="00732611" w:rsidRDefault="000E44CC" w:rsidP="000E44CC">
            <w:pPr>
              <w:spacing w:after="0" w:line="240" w:lineRule="auto"/>
              <w:jc w:val="right"/>
              <w:rPr>
                <w:rFonts w:ascii="Arial" w:eastAsia="Times New Roman" w:hAnsi="Arial" w:cs="Arial"/>
                <w:sz w:val="20"/>
                <w:szCs w:val="20"/>
                <w:lang w:val="es-ES" w:eastAsia="es-ES"/>
              </w:rPr>
            </w:pPr>
            <w:r w:rsidRPr="00732611">
              <w:rPr>
                <w:rFonts w:ascii="Arial" w:eastAsia="Times New Roman" w:hAnsi="Arial" w:cs="Arial"/>
                <w:sz w:val="20"/>
                <w:szCs w:val="20"/>
                <w:lang w:val="es-ES" w:eastAsia="es-ES"/>
              </w:rPr>
              <w:t>3.33 hr</w:t>
            </w:r>
          </w:p>
        </w:tc>
        <w:tc>
          <w:tcPr>
            <w:tcW w:w="639" w:type="dxa"/>
            <w:tcBorders>
              <w:top w:val="nil"/>
              <w:left w:val="single" w:sz="4" w:space="0" w:color="auto"/>
              <w:bottom w:val="nil"/>
              <w:right w:val="nil"/>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p>
        </w:tc>
      </w:tr>
      <w:tr w:rsidR="000E44CC" w:rsidRPr="00732611">
        <w:trPr>
          <w:trHeight w:val="270"/>
        </w:trPr>
        <w:tc>
          <w:tcPr>
            <w:tcW w:w="481" w:type="dxa"/>
            <w:tcBorders>
              <w:top w:val="single" w:sz="4" w:space="0" w:color="auto"/>
              <w:left w:val="nil"/>
              <w:bottom w:val="nil"/>
              <w:right w:val="nil"/>
            </w:tcBorders>
            <w:shd w:val="clear" w:color="auto" w:fill="auto"/>
            <w:noWrap/>
            <w:vAlign w:val="bottom"/>
          </w:tcPr>
          <w:p w:rsidR="000E44CC" w:rsidRPr="00732611" w:rsidRDefault="000E44CC" w:rsidP="000E44CC">
            <w:pPr>
              <w:spacing w:after="0" w:line="240" w:lineRule="auto"/>
              <w:rPr>
                <w:rFonts w:ascii="Arial" w:eastAsia="Times New Roman" w:hAnsi="Arial" w:cs="Arial"/>
                <w:b/>
                <w:bCs/>
                <w:color w:val="000000"/>
                <w:sz w:val="20"/>
                <w:szCs w:val="20"/>
                <w:lang w:val="es-ES" w:eastAsia="es-ES"/>
              </w:rPr>
            </w:pPr>
          </w:p>
        </w:tc>
        <w:tc>
          <w:tcPr>
            <w:tcW w:w="4660" w:type="dxa"/>
            <w:tcBorders>
              <w:top w:val="single" w:sz="4" w:space="0" w:color="auto"/>
              <w:left w:val="nil"/>
              <w:bottom w:val="nil"/>
              <w:right w:val="single" w:sz="4" w:space="0" w:color="auto"/>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 </w:t>
            </w:r>
          </w:p>
        </w:tc>
        <w:tc>
          <w:tcPr>
            <w:tcW w:w="1620" w:type="dxa"/>
            <w:tcBorders>
              <w:top w:val="single" w:sz="4" w:space="0" w:color="auto"/>
              <w:left w:val="single" w:sz="4" w:space="0" w:color="auto"/>
              <w:bottom w:val="single" w:sz="4" w:space="0" w:color="auto"/>
              <w:right w:val="single" w:sz="4" w:space="0" w:color="auto"/>
            </w:tcBorders>
            <w:shd w:val="clear" w:color="000000" w:fill="376091"/>
            <w:noWrap/>
            <w:vAlign w:val="bottom"/>
          </w:tcPr>
          <w:p w:rsidR="000E44CC" w:rsidRPr="00732611" w:rsidRDefault="000E44CC" w:rsidP="00F6330A">
            <w:pPr>
              <w:spacing w:after="0" w:line="240" w:lineRule="auto"/>
              <w:jc w:val="right"/>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 xml:space="preserve">188.17 </w:t>
            </w:r>
            <w:r w:rsidR="00F6330A">
              <w:rPr>
                <w:rFonts w:ascii="Arial" w:eastAsia="Times New Roman" w:hAnsi="Arial" w:cs="Arial"/>
                <w:b/>
                <w:bCs/>
                <w:color w:val="FFFFFF"/>
                <w:sz w:val="20"/>
                <w:szCs w:val="20"/>
                <w:lang w:val="es-ES" w:eastAsia="es-ES"/>
              </w:rPr>
              <w:t>hr</w:t>
            </w:r>
          </w:p>
        </w:tc>
        <w:tc>
          <w:tcPr>
            <w:tcW w:w="639" w:type="dxa"/>
            <w:tcBorders>
              <w:top w:val="nil"/>
              <w:left w:val="single" w:sz="4" w:space="0" w:color="auto"/>
              <w:bottom w:val="nil"/>
              <w:right w:val="nil"/>
            </w:tcBorders>
            <w:shd w:val="clear" w:color="auto" w:fill="auto"/>
            <w:noWrap/>
            <w:vAlign w:val="bottom"/>
          </w:tcPr>
          <w:p w:rsidR="000E44CC" w:rsidRPr="00732611" w:rsidRDefault="000E44CC" w:rsidP="000E44CC">
            <w:pPr>
              <w:spacing w:after="0" w:line="240" w:lineRule="auto"/>
              <w:rPr>
                <w:rFonts w:ascii="Arial" w:eastAsia="Times New Roman" w:hAnsi="Arial" w:cs="Arial"/>
                <w:color w:val="000000"/>
                <w:sz w:val="20"/>
                <w:szCs w:val="20"/>
                <w:lang w:val="es-ES" w:eastAsia="es-ES"/>
              </w:rPr>
            </w:pPr>
          </w:p>
        </w:tc>
      </w:tr>
    </w:tbl>
    <w:p w:rsidR="001138E1" w:rsidRDefault="001138E1" w:rsidP="00687758">
      <w:pPr>
        <w:pStyle w:val="Prrafodelista"/>
        <w:tabs>
          <w:tab w:val="left" w:pos="900"/>
        </w:tabs>
        <w:spacing w:after="0" w:line="480" w:lineRule="auto"/>
        <w:ind w:left="900"/>
        <w:jc w:val="both"/>
        <w:rPr>
          <w:rFonts w:ascii="Arial" w:hAnsi="Arial" w:cs="Arial"/>
          <w:sz w:val="24"/>
          <w:szCs w:val="24"/>
          <w:lang w:val="es-ES"/>
        </w:rPr>
      </w:pPr>
    </w:p>
    <w:p w:rsidR="001138E1" w:rsidRDefault="001138E1" w:rsidP="00687758">
      <w:pPr>
        <w:pStyle w:val="Prrafodelista"/>
        <w:tabs>
          <w:tab w:val="left" w:pos="900"/>
        </w:tabs>
        <w:spacing w:after="0" w:line="480" w:lineRule="auto"/>
        <w:ind w:left="900"/>
        <w:jc w:val="both"/>
        <w:rPr>
          <w:rFonts w:ascii="Arial" w:hAnsi="Arial" w:cs="Arial"/>
          <w:sz w:val="24"/>
          <w:szCs w:val="24"/>
          <w:lang w:val="es-ES"/>
        </w:rPr>
      </w:pPr>
    </w:p>
    <w:p w:rsidR="000E44CC" w:rsidRDefault="000E44CC" w:rsidP="00687758">
      <w:pPr>
        <w:pStyle w:val="Prrafodelista"/>
        <w:tabs>
          <w:tab w:val="left" w:pos="900"/>
        </w:tabs>
        <w:spacing w:after="0" w:line="480" w:lineRule="auto"/>
        <w:ind w:left="900"/>
        <w:jc w:val="both"/>
        <w:rPr>
          <w:rFonts w:ascii="Arial" w:hAnsi="Arial" w:cs="Arial"/>
          <w:sz w:val="24"/>
          <w:szCs w:val="24"/>
          <w:lang w:val="es-ES"/>
        </w:rPr>
      </w:pPr>
      <w:r w:rsidRPr="00AD3792">
        <w:rPr>
          <w:rFonts w:ascii="Arial" w:hAnsi="Arial" w:cs="Arial"/>
          <w:sz w:val="24"/>
          <w:szCs w:val="24"/>
          <w:lang w:val="es-ES"/>
        </w:rPr>
        <w:t>Para el A</w:t>
      </w:r>
      <w:r>
        <w:rPr>
          <w:rFonts w:ascii="Arial" w:hAnsi="Arial" w:cs="Arial"/>
          <w:sz w:val="24"/>
          <w:szCs w:val="24"/>
          <w:lang w:val="es-ES"/>
        </w:rPr>
        <w:t>nalista</w:t>
      </w:r>
      <w:r w:rsidRPr="00AD3792">
        <w:rPr>
          <w:rFonts w:ascii="Arial" w:hAnsi="Arial" w:cs="Arial"/>
          <w:sz w:val="24"/>
          <w:szCs w:val="24"/>
          <w:lang w:val="es-ES"/>
        </w:rPr>
        <w:t xml:space="preserve"> </w:t>
      </w:r>
      <w:r>
        <w:rPr>
          <w:rFonts w:ascii="Arial" w:hAnsi="Arial" w:cs="Arial"/>
          <w:sz w:val="24"/>
          <w:szCs w:val="24"/>
          <w:lang w:val="es-ES"/>
        </w:rPr>
        <w:t xml:space="preserve">se obtuvo que la carga de trabajo se concentra en tres actividades que son: verificar y entregar las tarjetas impresas, realizar reportes y presentaciones respecto a la gestión de entrega de los couriers y recibir tarjetas del courier, estas representa 37%, 33% y 14% respectivamente. En la </w:t>
      </w:r>
      <w:r w:rsidR="00896F77">
        <w:rPr>
          <w:rFonts w:ascii="Arial" w:hAnsi="Arial" w:cs="Arial"/>
          <w:sz w:val="24"/>
          <w:szCs w:val="24"/>
          <w:lang w:val="es-ES"/>
        </w:rPr>
        <w:t>TABLA</w:t>
      </w:r>
      <w:r>
        <w:rPr>
          <w:rFonts w:ascii="Arial" w:hAnsi="Arial" w:cs="Arial"/>
          <w:sz w:val="24"/>
          <w:szCs w:val="24"/>
          <w:lang w:val="es-ES"/>
        </w:rPr>
        <w:t xml:space="preserve"> </w:t>
      </w:r>
      <w:r w:rsidR="00896F77">
        <w:rPr>
          <w:rFonts w:ascii="Arial" w:hAnsi="Arial" w:cs="Arial"/>
          <w:sz w:val="24"/>
          <w:szCs w:val="24"/>
          <w:lang w:val="es-ES"/>
        </w:rPr>
        <w:t>5</w:t>
      </w:r>
      <w:r>
        <w:rPr>
          <w:rFonts w:ascii="Arial" w:hAnsi="Arial" w:cs="Arial"/>
          <w:sz w:val="24"/>
          <w:szCs w:val="24"/>
          <w:lang w:val="es-ES"/>
        </w:rPr>
        <w:t xml:space="preserve"> se muestra que el </w:t>
      </w:r>
      <w:r w:rsidR="001138E1">
        <w:rPr>
          <w:rFonts w:ascii="Arial" w:hAnsi="Arial" w:cs="Arial"/>
          <w:sz w:val="24"/>
          <w:szCs w:val="24"/>
          <w:lang w:val="es-ES"/>
        </w:rPr>
        <w:t>A</w:t>
      </w:r>
      <w:r>
        <w:rPr>
          <w:rFonts w:ascii="Arial" w:hAnsi="Arial" w:cs="Arial"/>
          <w:sz w:val="24"/>
          <w:szCs w:val="24"/>
          <w:lang w:val="es-ES"/>
        </w:rPr>
        <w:t>nalista posee una carga de 163 horas al mes, lo cual representa 101.65% de su capacidad.</w:t>
      </w:r>
    </w:p>
    <w:p w:rsidR="000E44CC" w:rsidRPr="00AD3792" w:rsidRDefault="000E44CC" w:rsidP="000E44CC">
      <w:pPr>
        <w:spacing w:after="0" w:line="480" w:lineRule="auto"/>
        <w:ind w:left="1077"/>
        <w:jc w:val="both"/>
        <w:rPr>
          <w:rFonts w:ascii="Arial" w:hAnsi="Arial" w:cs="Arial"/>
          <w:sz w:val="24"/>
          <w:szCs w:val="24"/>
          <w:lang w:val="es-ES"/>
        </w:rPr>
      </w:pPr>
    </w:p>
    <w:p w:rsidR="001138E1" w:rsidRDefault="001138E1"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23115A" w:rsidRDefault="0023115A" w:rsidP="000E44CC">
      <w:pPr>
        <w:spacing w:after="0" w:line="240" w:lineRule="auto"/>
        <w:jc w:val="center"/>
        <w:rPr>
          <w:rFonts w:ascii="Arial" w:hAnsi="Arial" w:cs="Arial"/>
          <w:b/>
          <w:lang w:val="es-ES"/>
        </w:rPr>
      </w:pPr>
    </w:p>
    <w:p w:rsidR="0023115A" w:rsidRDefault="0023115A" w:rsidP="000E44CC">
      <w:pPr>
        <w:spacing w:after="0" w:line="240" w:lineRule="auto"/>
        <w:jc w:val="center"/>
        <w:rPr>
          <w:rFonts w:ascii="Arial" w:hAnsi="Arial" w:cs="Arial"/>
          <w:b/>
          <w:lang w:val="es-ES"/>
        </w:rPr>
      </w:pPr>
    </w:p>
    <w:p w:rsidR="0023115A" w:rsidRDefault="0023115A" w:rsidP="000E44CC">
      <w:pPr>
        <w:spacing w:after="0" w:line="240" w:lineRule="auto"/>
        <w:jc w:val="center"/>
        <w:rPr>
          <w:rFonts w:ascii="Arial" w:hAnsi="Arial" w:cs="Arial"/>
          <w:b/>
          <w:lang w:val="es-ES"/>
        </w:rPr>
      </w:pPr>
    </w:p>
    <w:p w:rsidR="0023115A" w:rsidRDefault="0023115A" w:rsidP="000E44CC">
      <w:pPr>
        <w:spacing w:after="0" w:line="240" w:lineRule="auto"/>
        <w:jc w:val="center"/>
        <w:rPr>
          <w:rFonts w:ascii="Arial" w:hAnsi="Arial" w:cs="Arial"/>
          <w:b/>
          <w:lang w:val="es-ES"/>
        </w:rPr>
      </w:pPr>
    </w:p>
    <w:p w:rsidR="001138E1" w:rsidRDefault="001138E1" w:rsidP="000E44CC">
      <w:pPr>
        <w:spacing w:after="0" w:line="240" w:lineRule="auto"/>
        <w:jc w:val="center"/>
        <w:rPr>
          <w:rFonts w:ascii="Arial" w:hAnsi="Arial" w:cs="Arial"/>
          <w:b/>
          <w:lang w:val="es-ES"/>
        </w:rPr>
      </w:pPr>
    </w:p>
    <w:p w:rsidR="000E44CC" w:rsidRPr="00C17875" w:rsidRDefault="000E44CC" w:rsidP="00C25914">
      <w:pPr>
        <w:tabs>
          <w:tab w:val="left" w:pos="851"/>
        </w:tabs>
        <w:spacing w:after="0" w:line="240" w:lineRule="auto"/>
        <w:ind w:firstLine="900"/>
        <w:jc w:val="center"/>
        <w:rPr>
          <w:rFonts w:ascii="Arial" w:hAnsi="Arial" w:cs="Arial"/>
          <w:b/>
          <w:lang w:val="es-ES"/>
        </w:rPr>
      </w:pPr>
      <w:r w:rsidRPr="00C17875">
        <w:rPr>
          <w:rFonts w:ascii="Arial" w:hAnsi="Arial" w:cs="Arial"/>
          <w:b/>
          <w:lang w:val="es-ES"/>
        </w:rPr>
        <w:lastRenderedPageBreak/>
        <w:t xml:space="preserve">TABLA </w:t>
      </w:r>
      <w:r>
        <w:rPr>
          <w:rFonts w:ascii="Arial" w:hAnsi="Arial" w:cs="Arial"/>
          <w:b/>
          <w:lang w:val="es-ES"/>
        </w:rPr>
        <w:t>5</w:t>
      </w:r>
    </w:p>
    <w:p w:rsidR="000E44CC" w:rsidRPr="00C17875" w:rsidRDefault="000E44CC" w:rsidP="00C25914">
      <w:pPr>
        <w:tabs>
          <w:tab w:val="left" w:pos="851"/>
        </w:tabs>
        <w:spacing w:after="0" w:line="240" w:lineRule="auto"/>
        <w:ind w:firstLine="900"/>
        <w:jc w:val="center"/>
        <w:rPr>
          <w:rFonts w:ascii="Arial" w:hAnsi="Arial" w:cs="Arial"/>
          <w:b/>
          <w:lang w:val="es-ES"/>
        </w:rPr>
      </w:pPr>
    </w:p>
    <w:p w:rsidR="000E44CC" w:rsidRDefault="00AA462E" w:rsidP="00C25914">
      <w:pPr>
        <w:tabs>
          <w:tab w:val="left" w:pos="851"/>
        </w:tabs>
        <w:spacing w:after="0" w:line="240" w:lineRule="auto"/>
        <w:ind w:firstLine="900"/>
        <w:jc w:val="center"/>
        <w:rPr>
          <w:rFonts w:ascii="Arial" w:hAnsi="Arial" w:cs="Arial"/>
          <w:b/>
          <w:lang w:val="es-ES"/>
        </w:rPr>
      </w:pPr>
      <w:r>
        <w:rPr>
          <w:rFonts w:ascii="Arial" w:hAnsi="Arial" w:cs="Arial"/>
          <w:b/>
          <w:lang w:val="es-ES"/>
        </w:rPr>
        <w:t xml:space="preserve">ANÁLISIS </w:t>
      </w:r>
      <w:r w:rsidR="000E44CC">
        <w:rPr>
          <w:rFonts w:ascii="Arial" w:hAnsi="Arial" w:cs="Arial"/>
          <w:b/>
          <w:lang w:val="es-ES"/>
        </w:rPr>
        <w:t xml:space="preserve">DE PARETO </w:t>
      </w:r>
    </w:p>
    <w:p w:rsidR="000E44CC" w:rsidRPr="00C25914" w:rsidRDefault="000E44CC" w:rsidP="00C25914">
      <w:pPr>
        <w:tabs>
          <w:tab w:val="left" w:pos="851"/>
        </w:tabs>
        <w:spacing w:after="0" w:line="240" w:lineRule="auto"/>
        <w:ind w:firstLine="900"/>
        <w:jc w:val="center"/>
        <w:rPr>
          <w:rFonts w:ascii="Arial" w:hAnsi="Arial" w:cs="Arial"/>
          <w:b/>
          <w:lang w:val="es-ES"/>
        </w:rPr>
      </w:pPr>
      <w:r w:rsidRPr="00C17875">
        <w:rPr>
          <w:rFonts w:ascii="Arial" w:hAnsi="Arial" w:cs="Arial"/>
          <w:b/>
          <w:lang w:val="es-ES"/>
        </w:rPr>
        <w:t xml:space="preserve">CARGA DE TRABAJO </w:t>
      </w:r>
      <w:r w:rsidR="006A5076">
        <w:rPr>
          <w:rFonts w:ascii="Arial" w:hAnsi="Arial" w:cs="Arial"/>
          <w:b/>
          <w:lang w:val="es-ES"/>
        </w:rPr>
        <w:t xml:space="preserve">ACTUAL </w:t>
      </w:r>
      <w:r w:rsidRPr="00C17875">
        <w:rPr>
          <w:rFonts w:ascii="Arial" w:hAnsi="Arial" w:cs="Arial"/>
          <w:b/>
          <w:lang w:val="es-ES"/>
        </w:rPr>
        <w:t>DEL ANALISTA</w:t>
      </w:r>
      <w:r w:rsidR="002E501E" w:rsidRPr="00C25914">
        <w:rPr>
          <w:rFonts w:ascii="Arial" w:hAnsi="Arial" w:cs="Arial"/>
          <w:b/>
          <w:lang w:val="es-ES"/>
        </w:rPr>
        <w:fldChar w:fldCharType="begin"/>
      </w:r>
      <w:r w:rsidR="00153BB1" w:rsidRPr="00C25914">
        <w:rPr>
          <w:rFonts w:ascii="Arial" w:hAnsi="Arial" w:cs="Arial"/>
          <w:b/>
          <w:lang w:val="es-ES"/>
        </w:rPr>
        <w:instrText xml:space="preserve"> XE "TABLA 5: </w:instrText>
      </w:r>
      <w:r w:rsidR="00AA462E" w:rsidRPr="00C25914">
        <w:rPr>
          <w:rFonts w:ascii="Arial" w:hAnsi="Arial" w:cs="Arial"/>
          <w:b/>
          <w:lang w:val="es-ES"/>
        </w:rPr>
        <w:instrText>ANÁLISIS</w:instrText>
      </w:r>
      <w:r w:rsidR="00153BB1" w:rsidRPr="00C25914">
        <w:rPr>
          <w:rFonts w:ascii="Arial" w:hAnsi="Arial" w:cs="Arial"/>
          <w:b/>
          <w:lang w:val="es-ES"/>
        </w:rPr>
        <w:instrText xml:space="preserve"> DE PARETO - CARGA DE TRABAJO ACTUAL DEL ANALISTA" </w:instrText>
      </w:r>
      <w:r w:rsidR="002E501E" w:rsidRPr="00C25914">
        <w:rPr>
          <w:rFonts w:ascii="Arial" w:hAnsi="Arial" w:cs="Arial"/>
          <w:b/>
          <w:lang w:val="es-ES"/>
        </w:rPr>
        <w:fldChar w:fldCharType="end"/>
      </w:r>
    </w:p>
    <w:p w:rsidR="000E44CC" w:rsidRDefault="000E44CC" w:rsidP="007E4A6E">
      <w:pPr>
        <w:tabs>
          <w:tab w:val="left" w:pos="851"/>
        </w:tabs>
        <w:spacing w:after="0" w:line="240" w:lineRule="auto"/>
        <w:ind w:firstLine="851"/>
        <w:jc w:val="center"/>
        <w:rPr>
          <w:rFonts w:ascii="Arial" w:hAnsi="Arial" w:cs="Arial"/>
          <w:b/>
          <w:lang w:val="es-ES"/>
        </w:rPr>
      </w:pPr>
    </w:p>
    <w:p w:rsidR="007E4A6E" w:rsidRPr="007E4A6E" w:rsidRDefault="007E4A6E" w:rsidP="007E4A6E">
      <w:pPr>
        <w:tabs>
          <w:tab w:val="left" w:pos="851"/>
        </w:tabs>
        <w:spacing w:after="0" w:line="240" w:lineRule="auto"/>
        <w:ind w:firstLine="851"/>
        <w:jc w:val="center"/>
        <w:rPr>
          <w:rFonts w:ascii="Arial" w:hAnsi="Arial" w:cs="Arial"/>
          <w:b/>
          <w:lang w:val="es-ES"/>
        </w:rPr>
      </w:pPr>
    </w:p>
    <w:tbl>
      <w:tblPr>
        <w:tblW w:w="7302" w:type="dxa"/>
        <w:tblInd w:w="1311" w:type="dxa"/>
        <w:tblCellMar>
          <w:left w:w="70" w:type="dxa"/>
          <w:right w:w="70" w:type="dxa"/>
        </w:tblCellMar>
        <w:tblLook w:val="04A0"/>
      </w:tblPr>
      <w:tblGrid>
        <w:gridCol w:w="481"/>
        <w:gridCol w:w="4660"/>
        <w:gridCol w:w="1620"/>
        <w:gridCol w:w="541"/>
      </w:tblGrid>
      <w:tr w:rsidR="000E44CC" w:rsidRPr="00351797">
        <w:trPr>
          <w:trHeight w:val="525"/>
        </w:trPr>
        <w:tc>
          <w:tcPr>
            <w:tcW w:w="481" w:type="dxa"/>
            <w:tcBorders>
              <w:top w:val="single" w:sz="8" w:space="0" w:color="auto"/>
              <w:left w:val="single" w:sz="8" w:space="0" w:color="auto"/>
              <w:bottom w:val="single" w:sz="4" w:space="0" w:color="auto"/>
              <w:right w:val="single" w:sz="4" w:space="0" w:color="FFFFFF"/>
            </w:tcBorders>
            <w:shd w:val="clear" w:color="000000" w:fill="376091"/>
            <w:noWrap/>
            <w:vAlign w:val="center"/>
          </w:tcPr>
          <w:p w:rsidR="000E44CC" w:rsidRPr="00351797" w:rsidRDefault="000E44CC" w:rsidP="000E44CC">
            <w:pPr>
              <w:spacing w:after="0" w:line="240" w:lineRule="auto"/>
              <w:jc w:val="center"/>
              <w:rPr>
                <w:rFonts w:ascii="Arial" w:eastAsia="Times New Roman" w:hAnsi="Arial" w:cs="Arial"/>
                <w:b/>
                <w:bCs/>
                <w:color w:val="FFFFFF"/>
                <w:sz w:val="20"/>
                <w:szCs w:val="20"/>
                <w:lang w:val="es-ES" w:eastAsia="es-ES"/>
              </w:rPr>
            </w:pPr>
            <w:r w:rsidRPr="00351797">
              <w:rPr>
                <w:rFonts w:ascii="Arial" w:eastAsia="Times New Roman" w:hAnsi="Arial" w:cs="Arial"/>
                <w:b/>
                <w:bCs/>
                <w:color w:val="FFFFFF"/>
                <w:sz w:val="20"/>
                <w:szCs w:val="20"/>
                <w:lang w:val="es-ES" w:eastAsia="es-ES"/>
              </w:rPr>
              <w:t>No.</w:t>
            </w:r>
          </w:p>
        </w:tc>
        <w:tc>
          <w:tcPr>
            <w:tcW w:w="4660" w:type="dxa"/>
            <w:tcBorders>
              <w:top w:val="single" w:sz="8" w:space="0" w:color="auto"/>
              <w:left w:val="nil"/>
              <w:bottom w:val="single" w:sz="4" w:space="0" w:color="auto"/>
              <w:right w:val="single" w:sz="4" w:space="0" w:color="FFFFFF"/>
            </w:tcBorders>
            <w:shd w:val="clear" w:color="000000" w:fill="376091"/>
            <w:noWrap/>
            <w:vAlign w:val="center"/>
          </w:tcPr>
          <w:p w:rsidR="000E44CC" w:rsidRPr="00351797" w:rsidRDefault="000E44CC" w:rsidP="000E44CC">
            <w:pPr>
              <w:spacing w:after="0" w:line="240" w:lineRule="auto"/>
              <w:jc w:val="center"/>
              <w:rPr>
                <w:rFonts w:ascii="Arial" w:eastAsia="Times New Roman" w:hAnsi="Arial" w:cs="Arial"/>
                <w:b/>
                <w:bCs/>
                <w:color w:val="FFFFFF"/>
                <w:sz w:val="20"/>
                <w:szCs w:val="20"/>
                <w:lang w:val="es-ES" w:eastAsia="es-ES"/>
              </w:rPr>
            </w:pPr>
            <w:r w:rsidRPr="00351797">
              <w:rPr>
                <w:rFonts w:ascii="Arial" w:eastAsia="Times New Roman" w:hAnsi="Arial" w:cs="Arial"/>
                <w:b/>
                <w:bCs/>
                <w:color w:val="FFFFFF"/>
                <w:sz w:val="20"/>
                <w:szCs w:val="20"/>
                <w:lang w:val="es-ES" w:eastAsia="es-ES"/>
              </w:rPr>
              <w:t>Actividades</w:t>
            </w:r>
          </w:p>
        </w:tc>
        <w:tc>
          <w:tcPr>
            <w:tcW w:w="1620" w:type="dxa"/>
            <w:tcBorders>
              <w:top w:val="single" w:sz="8" w:space="0" w:color="auto"/>
              <w:left w:val="nil"/>
              <w:bottom w:val="single" w:sz="4" w:space="0" w:color="auto"/>
              <w:right w:val="single" w:sz="8" w:space="0" w:color="auto"/>
            </w:tcBorders>
            <w:shd w:val="clear" w:color="000000" w:fill="376091"/>
            <w:vAlign w:val="center"/>
          </w:tcPr>
          <w:p w:rsidR="000E44CC" w:rsidRPr="00351797" w:rsidRDefault="000E44CC" w:rsidP="000E44CC">
            <w:pPr>
              <w:spacing w:after="0" w:line="240" w:lineRule="auto"/>
              <w:jc w:val="center"/>
              <w:rPr>
                <w:rFonts w:ascii="Arial" w:eastAsia="Times New Roman" w:hAnsi="Arial" w:cs="Arial"/>
                <w:b/>
                <w:bCs/>
                <w:color w:val="FFFFFF"/>
                <w:sz w:val="20"/>
                <w:szCs w:val="20"/>
                <w:lang w:val="es-ES" w:eastAsia="es-ES"/>
              </w:rPr>
            </w:pPr>
            <w:r w:rsidRPr="00351797">
              <w:rPr>
                <w:rFonts w:ascii="Arial" w:eastAsia="Times New Roman" w:hAnsi="Arial" w:cs="Arial"/>
                <w:b/>
                <w:bCs/>
                <w:color w:val="FFFFFF"/>
                <w:sz w:val="20"/>
                <w:szCs w:val="20"/>
                <w:lang w:val="es-ES" w:eastAsia="es-ES"/>
              </w:rPr>
              <w:t xml:space="preserve">Tiempo de trabajo  mensual </w:t>
            </w:r>
          </w:p>
        </w:tc>
        <w:tc>
          <w:tcPr>
            <w:tcW w:w="541" w:type="dxa"/>
            <w:tcBorders>
              <w:top w:val="nil"/>
              <w:left w:val="nil"/>
              <w:bottom w:val="single" w:sz="4" w:space="0" w:color="auto"/>
              <w:right w:val="nil"/>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p>
        </w:tc>
      </w:tr>
      <w:tr w:rsidR="000E44CC" w:rsidRPr="00351797">
        <w:trPr>
          <w:trHeight w:val="255"/>
        </w:trPr>
        <w:tc>
          <w:tcPr>
            <w:tcW w:w="481" w:type="dxa"/>
            <w:tcBorders>
              <w:top w:val="nil"/>
              <w:left w:val="single" w:sz="8" w:space="0" w:color="auto"/>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b/>
                <w:bCs/>
                <w:color w:val="000000"/>
                <w:sz w:val="20"/>
                <w:szCs w:val="20"/>
                <w:lang w:val="es-ES" w:eastAsia="es-ES"/>
              </w:rPr>
            </w:pPr>
            <w:r w:rsidRPr="00351797">
              <w:rPr>
                <w:rFonts w:ascii="Arial" w:eastAsia="Times New Roman" w:hAnsi="Arial" w:cs="Arial"/>
                <w:b/>
                <w:bCs/>
                <w:color w:val="000000"/>
                <w:sz w:val="20"/>
                <w:szCs w:val="20"/>
                <w:lang w:val="es-ES" w:eastAsia="es-ES"/>
              </w:rPr>
              <w:t>1.1</w:t>
            </w:r>
          </w:p>
        </w:tc>
        <w:tc>
          <w:tcPr>
            <w:tcW w:w="4660" w:type="dxa"/>
            <w:tcBorders>
              <w:top w:val="nil"/>
              <w:left w:val="nil"/>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Verificar y entregar tarjetas impresas</w:t>
            </w:r>
          </w:p>
        </w:tc>
        <w:tc>
          <w:tcPr>
            <w:tcW w:w="1620" w:type="dxa"/>
            <w:tcBorders>
              <w:top w:val="nil"/>
              <w:left w:val="nil"/>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50.56 hr</w:t>
            </w:r>
          </w:p>
        </w:tc>
        <w:tc>
          <w:tcPr>
            <w:tcW w:w="541"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tcPr>
          <w:p w:rsidR="000E44CC" w:rsidRPr="00351797" w:rsidRDefault="000E44CC" w:rsidP="000E44CC">
            <w:pPr>
              <w:spacing w:after="0" w:line="240" w:lineRule="auto"/>
              <w:jc w:val="center"/>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82%</w:t>
            </w:r>
          </w:p>
        </w:tc>
      </w:tr>
      <w:tr w:rsidR="000E44CC" w:rsidRPr="00351797">
        <w:trPr>
          <w:trHeight w:val="255"/>
        </w:trPr>
        <w:tc>
          <w:tcPr>
            <w:tcW w:w="481" w:type="dxa"/>
            <w:tcBorders>
              <w:top w:val="nil"/>
              <w:left w:val="single" w:sz="8" w:space="0" w:color="auto"/>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b/>
                <w:bCs/>
                <w:color w:val="000000"/>
                <w:sz w:val="20"/>
                <w:szCs w:val="20"/>
                <w:lang w:val="es-ES" w:eastAsia="es-ES"/>
              </w:rPr>
            </w:pPr>
            <w:r w:rsidRPr="00351797">
              <w:rPr>
                <w:rFonts w:ascii="Arial" w:eastAsia="Times New Roman" w:hAnsi="Arial" w:cs="Arial"/>
                <w:b/>
                <w:bCs/>
                <w:color w:val="000000"/>
                <w:sz w:val="20"/>
                <w:szCs w:val="20"/>
                <w:lang w:val="es-ES" w:eastAsia="es-ES"/>
              </w:rPr>
              <w:t>3</w:t>
            </w:r>
          </w:p>
        </w:tc>
        <w:tc>
          <w:tcPr>
            <w:tcW w:w="4660" w:type="dxa"/>
            <w:tcBorders>
              <w:top w:val="nil"/>
              <w:left w:val="nil"/>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Reporte de eficiencia de los couriers</w:t>
            </w:r>
          </w:p>
        </w:tc>
        <w:tc>
          <w:tcPr>
            <w:tcW w:w="1620" w:type="dxa"/>
            <w:tcBorders>
              <w:top w:val="nil"/>
              <w:left w:val="nil"/>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30.00 hr</w:t>
            </w:r>
          </w:p>
        </w:tc>
        <w:tc>
          <w:tcPr>
            <w:tcW w:w="541" w:type="dxa"/>
            <w:vMerge/>
            <w:tcBorders>
              <w:top w:val="single" w:sz="4" w:space="0" w:color="auto"/>
              <w:left w:val="single" w:sz="4" w:space="0" w:color="auto"/>
              <w:bottom w:val="single" w:sz="4" w:space="0" w:color="auto"/>
              <w:right w:val="single" w:sz="4" w:space="0" w:color="auto"/>
            </w:tcBorders>
            <w:vAlign w:val="center"/>
          </w:tcPr>
          <w:p w:rsidR="000E44CC" w:rsidRPr="00351797" w:rsidRDefault="000E44CC" w:rsidP="000E44CC">
            <w:pPr>
              <w:rPr>
                <w:rFonts w:ascii="Arial" w:eastAsia="Times New Roman" w:hAnsi="Arial" w:cs="Arial"/>
                <w:color w:val="000000"/>
                <w:sz w:val="20"/>
                <w:szCs w:val="20"/>
                <w:lang w:val="es-ES" w:eastAsia="es-ES"/>
              </w:rPr>
            </w:pPr>
          </w:p>
        </w:tc>
      </w:tr>
      <w:tr w:rsidR="000E44CC" w:rsidRPr="00351797">
        <w:trPr>
          <w:trHeight w:val="255"/>
        </w:trPr>
        <w:tc>
          <w:tcPr>
            <w:tcW w:w="481" w:type="dxa"/>
            <w:tcBorders>
              <w:top w:val="single" w:sz="4" w:space="0" w:color="auto"/>
              <w:left w:val="single" w:sz="8" w:space="0" w:color="auto"/>
              <w:bottom w:val="nil"/>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b/>
                <w:bCs/>
                <w:color w:val="000000"/>
                <w:sz w:val="20"/>
                <w:szCs w:val="20"/>
                <w:lang w:val="es-ES" w:eastAsia="es-ES"/>
              </w:rPr>
            </w:pPr>
            <w:r w:rsidRPr="00351797">
              <w:rPr>
                <w:rFonts w:ascii="Arial" w:eastAsia="Times New Roman" w:hAnsi="Arial" w:cs="Arial"/>
                <w:b/>
                <w:bCs/>
                <w:color w:val="000000"/>
                <w:sz w:val="20"/>
                <w:szCs w:val="20"/>
                <w:lang w:val="es-ES" w:eastAsia="es-ES"/>
              </w:rPr>
              <w:t>4</w:t>
            </w:r>
          </w:p>
        </w:tc>
        <w:tc>
          <w:tcPr>
            <w:tcW w:w="4660" w:type="dxa"/>
            <w:tcBorders>
              <w:top w:val="single" w:sz="4" w:space="0" w:color="auto"/>
              <w:left w:val="nil"/>
              <w:bottom w:val="nil"/>
              <w:right w:val="single" w:sz="4" w:space="0" w:color="auto"/>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Presentación semanal de la gestión de entrega de tarjetas</w:t>
            </w:r>
          </w:p>
        </w:tc>
        <w:tc>
          <w:tcPr>
            <w:tcW w:w="1620" w:type="dxa"/>
            <w:tcBorders>
              <w:top w:val="single" w:sz="4" w:space="0" w:color="auto"/>
              <w:left w:val="nil"/>
              <w:bottom w:val="nil"/>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24.00 hr</w:t>
            </w:r>
          </w:p>
        </w:tc>
        <w:tc>
          <w:tcPr>
            <w:tcW w:w="541"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p>
        </w:tc>
      </w:tr>
      <w:tr w:rsidR="000E44CC" w:rsidRPr="00351797">
        <w:trPr>
          <w:trHeight w:val="255"/>
        </w:trPr>
        <w:tc>
          <w:tcPr>
            <w:tcW w:w="481" w:type="dxa"/>
            <w:tcBorders>
              <w:top w:val="single" w:sz="4" w:space="0" w:color="auto"/>
              <w:left w:val="single" w:sz="8" w:space="0" w:color="auto"/>
              <w:bottom w:val="nil"/>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b/>
                <w:bCs/>
                <w:color w:val="000000"/>
                <w:sz w:val="20"/>
                <w:szCs w:val="20"/>
                <w:lang w:val="es-ES" w:eastAsia="es-ES"/>
              </w:rPr>
            </w:pPr>
            <w:r w:rsidRPr="00351797">
              <w:rPr>
                <w:rFonts w:ascii="Arial" w:eastAsia="Times New Roman" w:hAnsi="Arial" w:cs="Arial"/>
                <w:b/>
                <w:bCs/>
                <w:color w:val="000000"/>
                <w:sz w:val="20"/>
                <w:szCs w:val="20"/>
                <w:lang w:val="es-ES" w:eastAsia="es-ES"/>
              </w:rPr>
              <w:t>1.2</w:t>
            </w:r>
          </w:p>
        </w:tc>
        <w:tc>
          <w:tcPr>
            <w:tcW w:w="4660" w:type="dxa"/>
            <w:tcBorders>
              <w:top w:val="single" w:sz="4" w:space="0" w:color="auto"/>
              <w:left w:val="nil"/>
              <w:bottom w:val="nil"/>
              <w:right w:val="single" w:sz="4" w:space="0" w:color="auto"/>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Recibir tarjetas del Courier (Preemisión)</w:t>
            </w:r>
          </w:p>
        </w:tc>
        <w:tc>
          <w:tcPr>
            <w:tcW w:w="1620" w:type="dxa"/>
            <w:tcBorders>
              <w:top w:val="single" w:sz="4" w:space="0" w:color="auto"/>
              <w:left w:val="nil"/>
              <w:bottom w:val="nil"/>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22.42 hr</w:t>
            </w:r>
          </w:p>
        </w:tc>
        <w:tc>
          <w:tcPr>
            <w:tcW w:w="541"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p>
        </w:tc>
      </w:tr>
      <w:tr w:rsidR="000E44CC" w:rsidRPr="00351797">
        <w:trPr>
          <w:trHeight w:val="255"/>
        </w:trPr>
        <w:tc>
          <w:tcPr>
            <w:tcW w:w="481" w:type="dxa"/>
            <w:tcBorders>
              <w:top w:val="single" w:sz="4" w:space="0" w:color="auto"/>
              <w:left w:val="single" w:sz="8" w:space="0" w:color="auto"/>
              <w:bottom w:val="nil"/>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b/>
                <w:bCs/>
                <w:color w:val="000000"/>
                <w:sz w:val="20"/>
                <w:szCs w:val="20"/>
                <w:lang w:val="es-ES" w:eastAsia="es-ES"/>
              </w:rPr>
            </w:pPr>
            <w:r w:rsidRPr="00351797">
              <w:rPr>
                <w:rFonts w:ascii="Arial" w:eastAsia="Times New Roman" w:hAnsi="Arial" w:cs="Arial"/>
                <w:b/>
                <w:bCs/>
                <w:color w:val="000000"/>
                <w:sz w:val="20"/>
                <w:szCs w:val="20"/>
                <w:lang w:val="es-ES" w:eastAsia="es-ES"/>
              </w:rPr>
              <w:t>5</w:t>
            </w:r>
          </w:p>
        </w:tc>
        <w:tc>
          <w:tcPr>
            <w:tcW w:w="4660" w:type="dxa"/>
            <w:tcBorders>
              <w:top w:val="single" w:sz="4" w:space="0" w:color="auto"/>
              <w:left w:val="nil"/>
              <w:bottom w:val="nil"/>
              <w:right w:val="single" w:sz="4" w:space="0" w:color="auto"/>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Reportes adicionales</w:t>
            </w:r>
          </w:p>
        </w:tc>
        <w:tc>
          <w:tcPr>
            <w:tcW w:w="1620" w:type="dxa"/>
            <w:tcBorders>
              <w:top w:val="single" w:sz="4" w:space="0" w:color="auto"/>
              <w:left w:val="nil"/>
              <w:bottom w:val="nil"/>
              <w:right w:val="single" w:sz="8"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8.00 hr</w:t>
            </w:r>
          </w:p>
        </w:tc>
        <w:tc>
          <w:tcPr>
            <w:tcW w:w="541" w:type="dxa"/>
            <w:tcBorders>
              <w:top w:val="single" w:sz="4" w:space="0" w:color="auto"/>
              <w:left w:val="nil"/>
              <w:bottom w:val="nil"/>
              <w:right w:val="nil"/>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p>
        </w:tc>
      </w:tr>
      <w:tr w:rsidR="000E44CC" w:rsidRPr="00351797">
        <w:trPr>
          <w:trHeight w:val="255"/>
        </w:trPr>
        <w:tc>
          <w:tcPr>
            <w:tcW w:w="48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b/>
                <w:bCs/>
                <w:color w:val="000000"/>
                <w:sz w:val="20"/>
                <w:szCs w:val="20"/>
                <w:lang w:val="es-ES" w:eastAsia="es-ES"/>
              </w:rPr>
            </w:pPr>
            <w:r w:rsidRPr="00351797">
              <w:rPr>
                <w:rFonts w:ascii="Arial" w:eastAsia="Times New Roman" w:hAnsi="Arial" w:cs="Arial"/>
                <w:b/>
                <w:bCs/>
                <w:color w:val="000000"/>
                <w:sz w:val="20"/>
                <w:szCs w:val="20"/>
                <w:lang w:val="es-ES" w:eastAsia="es-ES"/>
              </w:rPr>
              <w:t>7</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Realizar informe de solicitudes para Canal interno</w:t>
            </w:r>
          </w:p>
        </w:tc>
        <w:tc>
          <w:tcPr>
            <w:tcW w:w="1620" w:type="dxa"/>
            <w:tcBorders>
              <w:top w:val="single" w:sz="4" w:space="0" w:color="auto"/>
              <w:left w:val="nil"/>
              <w:bottom w:val="single" w:sz="4" w:space="0" w:color="auto"/>
              <w:right w:val="single" w:sz="8"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6.67 hr</w:t>
            </w:r>
          </w:p>
        </w:tc>
        <w:tc>
          <w:tcPr>
            <w:tcW w:w="541" w:type="dxa"/>
            <w:tcBorders>
              <w:top w:val="nil"/>
              <w:left w:val="nil"/>
              <w:bottom w:val="nil"/>
              <w:right w:val="nil"/>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p>
        </w:tc>
      </w:tr>
      <w:tr w:rsidR="000E44CC" w:rsidRPr="00351797">
        <w:trPr>
          <w:trHeight w:val="510"/>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4CC" w:rsidRPr="00351797" w:rsidRDefault="00876C6B" w:rsidP="000E44CC">
            <w:pPr>
              <w:spacing w:after="0" w:line="240" w:lineRule="auto"/>
              <w:jc w:val="right"/>
              <w:rPr>
                <w:rFonts w:ascii="Arial" w:eastAsia="Times New Roman" w:hAnsi="Arial" w:cs="Arial"/>
                <w:b/>
                <w:bCs/>
                <w:color w:val="000000"/>
                <w:sz w:val="20"/>
                <w:szCs w:val="20"/>
                <w:lang w:val="es-ES" w:eastAsia="es-ES"/>
              </w:rPr>
            </w:pPr>
            <w:r w:rsidRPr="00351797">
              <w:rPr>
                <w:rFonts w:ascii="Arial" w:eastAsia="Times New Roman" w:hAnsi="Arial" w:cs="Arial"/>
                <w:b/>
                <w:bCs/>
                <w:color w:val="000000"/>
                <w:sz w:val="20"/>
                <w:szCs w:val="20"/>
                <w:lang w:val="es-ES" w:eastAsia="es-ES"/>
              </w:rPr>
              <w:t>8</w:t>
            </w:r>
          </w:p>
        </w:tc>
        <w:tc>
          <w:tcPr>
            <w:tcW w:w="4660" w:type="dxa"/>
            <w:tcBorders>
              <w:top w:val="single" w:sz="4" w:space="0" w:color="auto"/>
              <w:left w:val="nil"/>
              <w:bottom w:val="single" w:sz="4" w:space="0" w:color="auto"/>
              <w:right w:val="single" w:sz="4" w:space="0" w:color="auto"/>
            </w:tcBorders>
            <w:shd w:val="clear" w:color="auto" w:fill="auto"/>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Revisión de la emisión de tarjetas de Canales externos.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5.00 hr</w:t>
            </w:r>
          </w:p>
        </w:tc>
        <w:tc>
          <w:tcPr>
            <w:tcW w:w="541" w:type="dxa"/>
            <w:tcBorders>
              <w:top w:val="nil"/>
              <w:left w:val="single" w:sz="4" w:space="0" w:color="auto"/>
              <w:bottom w:val="nil"/>
              <w:right w:val="nil"/>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p>
        </w:tc>
      </w:tr>
      <w:tr w:rsidR="000E44CC" w:rsidRPr="00351797">
        <w:trPr>
          <w:trHeight w:val="255"/>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b/>
                <w:bCs/>
                <w:color w:val="000000"/>
                <w:sz w:val="20"/>
                <w:szCs w:val="20"/>
                <w:lang w:val="es-ES" w:eastAsia="es-ES"/>
              </w:rPr>
            </w:pPr>
            <w:r w:rsidRPr="00351797">
              <w:rPr>
                <w:rFonts w:ascii="Arial" w:eastAsia="Times New Roman" w:hAnsi="Arial" w:cs="Arial"/>
                <w:b/>
                <w:bCs/>
                <w:color w:val="000000"/>
                <w:sz w:val="20"/>
                <w:szCs w:val="20"/>
                <w:lang w:val="es-ES" w:eastAsia="es-ES"/>
              </w:rPr>
              <w:t>2</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Proceso de 2da gestión (COURIER)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4.77 hr</w:t>
            </w:r>
          </w:p>
        </w:tc>
        <w:tc>
          <w:tcPr>
            <w:tcW w:w="541" w:type="dxa"/>
            <w:tcBorders>
              <w:top w:val="nil"/>
              <w:left w:val="single" w:sz="4" w:space="0" w:color="auto"/>
              <w:bottom w:val="nil"/>
              <w:right w:val="nil"/>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p>
        </w:tc>
      </w:tr>
      <w:tr w:rsidR="000E44CC" w:rsidRPr="00351797">
        <w:trPr>
          <w:trHeight w:val="255"/>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44CC" w:rsidRPr="00351797" w:rsidRDefault="00876C6B" w:rsidP="000E44CC">
            <w:pPr>
              <w:spacing w:after="0" w:line="240" w:lineRule="auto"/>
              <w:jc w:val="right"/>
              <w:rPr>
                <w:rFonts w:ascii="Arial" w:eastAsia="Times New Roman" w:hAnsi="Arial" w:cs="Arial"/>
                <w:b/>
                <w:bCs/>
                <w:color w:val="000000"/>
                <w:sz w:val="20"/>
                <w:szCs w:val="20"/>
                <w:lang w:val="es-ES" w:eastAsia="es-ES"/>
              </w:rPr>
            </w:pPr>
            <w:r w:rsidRPr="00351797">
              <w:rPr>
                <w:rFonts w:ascii="Arial" w:eastAsia="Times New Roman" w:hAnsi="Arial" w:cs="Arial"/>
                <w:b/>
                <w:bCs/>
                <w:color w:val="000000"/>
                <w:sz w:val="20"/>
                <w:szCs w:val="20"/>
                <w:lang w:val="es-ES" w:eastAsia="es-ES"/>
              </w:rPr>
              <w:t>6</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Supervisar proceso de destrucción de tarjetas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E44CC" w:rsidRPr="00351797" w:rsidRDefault="000E44CC" w:rsidP="000E44CC">
            <w:pPr>
              <w:spacing w:after="0" w:line="240" w:lineRule="auto"/>
              <w:jc w:val="right"/>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2.00 hr</w:t>
            </w:r>
          </w:p>
        </w:tc>
        <w:tc>
          <w:tcPr>
            <w:tcW w:w="541" w:type="dxa"/>
            <w:tcBorders>
              <w:top w:val="nil"/>
              <w:left w:val="single" w:sz="4" w:space="0" w:color="auto"/>
              <w:bottom w:val="nil"/>
              <w:right w:val="nil"/>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p>
        </w:tc>
      </w:tr>
      <w:tr w:rsidR="000E44CC" w:rsidRPr="00351797">
        <w:trPr>
          <w:trHeight w:val="270"/>
        </w:trPr>
        <w:tc>
          <w:tcPr>
            <w:tcW w:w="481" w:type="dxa"/>
            <w:tcBorders>
              <w:top w:val="single" w:sz="4" w:space="0" w:color="auto"/>
              <w:left w:val="nil"/>
              <w:bottom w:val="nil"/>
              <w:right w:val="nil"/>
            </w:tcBorders>
            <w:shd w:val="clear" w:color="auto" w:fill="auto"/>
            <w:noWrap/>
            <w:vAlign w:val="bottom"/>
          </w:tcPr>
          <w:p w:rsidR="000E44CC" w:rsidRPr="00351797" w:rsidRDefault="000E44CC" w:rsidP="000E44CC">
            <w:pPr>
              <w:spacing w:after="0" w:line="240" w:lineRule="auto"/>
              <w:rPr>
                <w:rFonts w:ascii="Arial" w:eastAsia="Times New Roman" w:hAnsi="Arial" w:cs="Arial"/>
                <w:b/>
                <w:bCs/>
                <w:color w:val="000000"/>
                <w:sz w:val="20"/>
                <w:szCs w:val="20"/>
                <w:lang w:val="es-ES" w:eastAsia="es-ES"/>
              </w:rPr>
            </w:pPr>
          </w:p>
        </w:tc>
        <w:tc>
          <w:tcPr>
            <w:tcW w:w="4660" w:type="dxa"/>
            <w:tcBorders>
              <w:top w:val="single" w:sz="4" w:space="0" w:color="auto"/>
              <w:left w:val="nil"/>
              <w:bottom w:val="nil"/>
              <w:right w:val="single" w:sz="4" w:space="0" w:color="auto"/>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r w:rsidRPr="00351797">
              <w:rPr>
                <w:rFonts w:ascii="Arial" w:eastAsia="Times New Roman" w:hAnsi="Arial" w:cs="Arial"/>
                <w:color w:val="000000"/>
                <w:sz w:val="20"/>
                <w:szCs w:val="20"/>
                <w:lang w:val="es-ES" w:eastAsia="es-ES"/>
              </w:rPr>
              <w:t> </w:t>
            </w:r>
          </w:p>
        </w:tc>
        <w:tc>
          <w:tcPr>
            <w:tcW w:w="1620" w:type="dxa"/>
            <w:tcBorders>
              <w:top w:val="single" w:sz="4" w:space="0" w:color="auto"/>
              <w:left w:val="single" w:sz="4" w:space="0" w:color="auto"/>
              <w:bottom w:val="single" w:sz="4" w:space="0" w:color="auto"/>
              <w:right w:val="single" w:sz="4" w:space="0" w:color="auto"/>
            </w:tcBorders>
            <w:shd w:val="clear" w:color="000000" w:fill="376091"/>
            <w:noWrap/>
            <w:vAlign w:val="bottom"/>
          </w:tcPr>
          <w:p w:rsidR="000E44CC" w:rsidRPr="00351797" w:rsidRDefault="000E44CC" w:rsidP="00F6330A">
            <w:pPr>
              <w:spacing w:after="0" w:line="240" w:lineRule="auto"/>
              <w:jc w:val="right"/>
              <w:rPr>
                <w:rFonts w:ascii="Arial" w:eastAsia="Times New Roman" w:hAnsi="Arial" w:cs="Arial"/>
                <w:b/>
                <w:bCs/>
                <w:color w:val="FFFFFF"/>
                <w:sz w:val="20"/>
                <w:szCs w:val="20"/>
                <w:lang w:val="es-ES" w:eastAsia="es-ES"/>
              </w:rPr>
            </w:pPr>
            <w:r w:rsidRPr="00351797">
              <w:rPr>
                <w:rFonts w:ascii="Arial" w:eastAsia="Times New Roman" w:hAnsi="Arial" w:cs="Arial"/>
                <w:b/>
                <w:bCs/>
                <w:color w:val="FFFFFF"/>
                <w:sz w:val="20"/>
                <w:szCs w:val="20"/>
                <w:lang w:val="es-ES" w:eastAsia="es-ES"/>
              </w:rPr>
              <w:t xml:space="preserve">162.64 </w:t>
            </w:r>
            <w:r w:rsidR="00F6330A">
              <w:rPr>
                <w:rFonts w:ascii="Arial" w:eastAsia="Times New Roman" w:hAnsi="Arial" w:cs="Arial"/>
                <w:b/>
                <w:bCs/>
                <w:color w:val="FFFFFF"/>
                <w:sz w:val="20"/>
                <w:szCs w:val="20"/>
                <w:lang w:val="es-ES" w:eastAsia="es-ES"/>
              </w:rPr>
              <w:t>hr</w:t>
            </w:r>
          </w:p>
        </w:tc>
        <w:tc>
          <w:tcPr>
            <w:tcW w:w="541" w:type="dxa"/>
            <w:tcBorders>
              <w:top w:val="nil"/>
              <w:left w:val="single" w:sz="4" w:space="0" w:color="auto"/>
              <w:bottom w:val="nil"/>
              <w:right w:val="nil"/>
            </w:tcBorders>
            <w:shd w:val="clear" w:color="auto" w:fill="auto"/>
            <w:noWrap/>
            <w:vAlign w:val="bottom"/>
          </w:tcPr>
          <w:p w:rsidR="000E44CC" w:rsidRPr="00351797" w:rsidRDefault="000E44CC" w:rsidP="000E44CC">
            <w:pPr>
              <w:spacing w:after="0" w:line="240" w:lineRule="auto"/>
              <w:rPr>
                <w:rFonts w:ascii="Arial" w:eastAsia="Times New Roman" w:hAnsi="Arial" w:cs="Arial"/>
                <w:color w:val="000000"/>
                <w:sz w:val="20"/>
                <w:szCs w:val="20"/>
                <w:lang w:val="es-ES" w:eastAsia="es-ES"/>
              </w:rPr>
            </w:pPr>
          </w:p>
        </w:tc>
      </w:tr>
    </w:tbl>
    <w:p w:rsidR="000E44CC" w:rsidRDefault="000E44CC" w:rsidP="000E44CC">
      <w:pPr>
        <w:spacing w:after="0" w:line="240" w:lineRule="auto"/>
        <w:jc w:val="center"/>
        <w:rPr>
          <w:rFonts w:ascii="Arial" w:hAnsi="Arial" w:cs="Arial"/>
          <w:b/>
          <w:sz w:val="24"/>
          <w:szCs w:val="24"/>
          <w:lang w:val="es-ES"/>
        </w:rPr>
      </w:pPr>
    </w:p>
    <w:p w:rsidR="000E44CC" w:rsidRDefault="000E44CC" w:rsidP="000E44CC">
      <w:pPr>
        <w:spacing w:after="0" w:line="480" w:lineRule="auto"/>
        <w:ind w:left="1077"/>
        <w:jc w:val="both"/>
        <w:rPr>
          <w:rFonts w:ascii="Arial" w:hAnsi="Arial" w:cs="Arial"/>
          <w:sz w:val="24"/>
          <w:szCs w:val="24"/>
          <w:lang w:val="es-ES"/>
        </w:rPr>
      </w:pPr>
    </w:p>
    <w:p w:rsidR="009939B1" w:rsidRDefault="009939B1" w:rsidP="000E44CC">
      <w:pPr>
        <w:spacing w:after="0" w:line="480" w:lineRule="auto"/>
        <w:ind w:left="1077"/>
        <w:jc w:val="both"/>
        <w:rPr>
          <w:rFonts w:ascii="Arial" w:hAnsi="Arial" w:cs="Arial"/>
          <w:sz w:val="24"/>
          <w:szCs w:val="24"/>
          <w:lang w:val="es-ES"/>
        </w:rPr>
      </w:pPr>
    </w:p>
    <w:p w:rsidR="009939B1" w:rsidRDefault="009939B1" w:rsidP="009939B1">
      <w:pPr>
        <w:pStyle w:val="Prrafodelista"/>
        <w:numPr>
          <w:ilvl w:val="1"/>
          <w:numId w:val="1"/>
        </w:numPr>
        <w:spacing w:after="0" w:line="480" w:lineRule="auto"/>
        <w:ind w:left="900" w:hanging="450"/>
        <w:rPr>
          <w:rFonts w:ascii="Arial" w:hAnsi="Arial" w:cs="Arial"/>
          <w:b/>
          <w:bCs/>
          <w:sz w:val="24"/>
          <w:szCs w:val="24"/>
          <w:lang w:val="es-ES"/>
        </w:rPr>
      </w:pPr>
      <w:r>
        <w:rPr>
          <w:rFonts w:ascii="Arial" w:hAnsi="Arial" w:cs="Arial"/>
          <w:b/>
          <w:bCs/>
          <w:sz w:val="24"/>
          <w:szCs w:val="24"/>
          <w:lang w:val="es-ES"/>
        </w:rPr>
        <w:t>Identificación de problemas</w:t>
      </w:r>
    </w:p>
    <w:p w:rsidR="009939B1" w:rsidRDefault="009939B1" w:rsidP="000E44CC">
      <w:pPr>
        <w:spacing w:after="0" w:line="480" w:lineRule="auto"/>
        <w:ind w:left="1077"/>
        <w:jc w:val="both"/>
        <w:rPr>
          <w:rFonts w:ascii="Arial" w:hAnsi="Arial" w:cs="Arial"/>
          <w:sz w:val="24"/>
          <w:szCs w:val="24"/>
          <w:lang w:val="es-ES"/>
        </w:rPr>
      </w:pPr>
    </w:p>
    <w:p w:rsidR="00367B20" w:rsidRDefault="009939B1" w:rsidP="00687758">
      <w:pPr>
        <w:pStyle w:val="Prrafodelista"/>
        <w:tabs>
          <w:tab w:val="left" w:pos="900"/>
        </w:tabs>
        <w:spacing w:after="0" w:line="480" w:lineRule="auto"/>
        <w:ind w:left="900"/>
        <w:jc w:val="both"/>
        <w:rPr>
          <w:rFonts w:ascii="Arial" w:hAnsi="Arial" w:cs="Arial"/>
          <w:sz w:val="24"/>
          <w:szCs w:val="24"/>
          <w:lang w:val="es-ES"/>
        </w:rPr>
      </w:pPr>
      <w:r>
        <w:rPr>
          <w:rFonts w:ascii="Arial" w:hAnsi="Arial" w:cs="Arial"/>
          <w:sz w:val="24"/>
          <w:szCs w:val="24"/>
          <w:lang w:val="es-ES"/>
        </w:rPr>
        <w:t>Para concluir con la  etapa de diagnóstico es necesario puntualizar los problemas encontrados en el Área de Producción del Departamento de Tarjetas de Crédito</w:t>
      </w:r>
      <w:r w:rsidR="00A91982">
        <w:rPr>
          <w:rFonts w:ascii="Arial" w:hAnsi="Arial" w:cs="Arial"/>
          <w:sz w:val="24"/>
          <w:szCs w:val="24"/>
          <w:lang w:val="es-ES"/>
        </w:rPr>
        <w:t>,</w:t>
      </w:r>
      <w:r>
        <w:rPr>
          <w:rFonts w:ascii="Arial" w:hAnsi="Arial" w:cs="Arial"/>
          <w:sz w:val="24"/>
          <w:szCs w:val="24"/>
          <w:lang w:val="es-ES"/>
        </w:rPr>
        <w:t xml:space="preserve"> con la finalidad que </w:t>
      </w:r>
      <w:r w:rsidR="00367B20">
        <w:rPr>
          <w:rFonts w:ascii="Arial" w:hAnsi="Arial" w:cs="Arial"/>
          <w:sz w:val="24"/>
          <w:szCs w:val="24"/>
          <w:lang w:val="es-ES"/>
        </w:rPr>
        <w:t xml:space="preserve">en la </w:t>
      </w:r>
      <w:r>
        <w:rPr>
          <w:rFonts w:ascii="Arial" w:hAnsi="Arial" w:cs="Arial"/>
          <w:sz w:val="24"/>
          <w:szCs w:val="24"/>
          <w:lang w:val="es-ES"/>
        </w:rPr>
        <w:t xml:space="preserve">etapa de diseño se logre </w:t>
      </w:r>
      <w:r w:rsidR="00367B20">
        <w:rPr>
          <w:rFonts w:ascii="Arial" w:hAnsi="Arial" w:cs="Arial"/>
          <w:sz w:val="24"/>
          <w:szCs w:val="24"/>
          <w:lang w:val="es-ES"/>
        </w:rPr>
        <w:t xml:space="preserve">atacar </w:t>
      </w:r>
      <w:r w:rsidR="00A91982">
        <w:rPr>
          <w:rFonts w:ascii="Arial" w:hAnsi="Arial" w:cs="Arial"/>
          <w:sz w:val="24"/>
          <w:szCs w:val="24"/>
          <w:lang w:val="es-ES"/>
        </w:rPr>
        <w:t>desde sus</w:t>
      </w:r>
      <w:r w:rsidR="00367B20">
        <w:rPr>
          <w:rFonts w:ascii="Arial" w:hAnsi="Arial" w:cs="Arial"/>
          <w:sz w:val="24"/>
          <w:szCs w:val="24"/>
          <w:lang w:val="es-ES"/>
        </w:rPr>
        <w:t xml:space="preserve"> raíces </w:t>
      </w:r>
      <w:r w:rsidR="00A91982">
        <w:rPr>
          <w:rFonts w:ascii="Arial" w:hAnsi="Arial" w:cs="Arial"/>
          <w:sz w:val="24"/>
          <w:szCs w:val="24"/>
          <w:lang w:val="es-ES"/>
        </w:rPr>
        <w:t xml:space="preserve">las causas </w:t>
      </w:r>
      <w:r w:rsidR="00367B20">
        <w:rPr>
          <w:rFonts w:ascii="Arial" w:hAnsi="Arial" w:cs="Arial"/>
          <w:sz w:val="24"/>
          <w:szCs w:val="24"/>
          <w:lang w:val="es-ES"/>
        </w:rPr>
        <w:t>de estos problemas y así mejorar la calidad de trabajo de los usuarios</w:t>
      </w:r>
      <w:r w:rsidR="00553EE5">
        <w:rPr>
          <w:rFonts w:ascii="Arial" w:hAnsi="Arial" w:cs="Arial"/>
          <w:sz w:val="24"/>
          <w:szCs w:val="24"/>
          <w:lang w:val="es-ES"/>
        </w:rPr>
        <w:t xml:space="preserve"> y obtener mayor eficiencia en los procesos</w:t>
      </w:r>
      <w:r w:rsidR="00367B20">
        <w:rPr>
          <w:rFonts w:ascii="Arial" w:hAnsi="Arial" w:cs="Arial"/>
          <w:sz w:val="24"/>
          <w:szCs w:val="24"/>
          <w:lang w:val="es-ES"/>
        </w:rPr>
        <w:t xml:space="preserve">. </w:t>
      </w:r>
    </w:p>
    <w:p w:rsidR="0023115A" w:rsidRDefault="0023115A" w:rsidP="00687758">
      <w:pPr>
        <w:pStyle w:val="Prrafodelista"/>
        <w:tabs>
          <w:tab w:val="left" w:pos="900"/>
        </w:tabs>
        <w:spacing w:after="0" w:line="480" w:lineRule="auto"/>
        <w:ind w:left="900"/>
        <w:jc w:val="both"/>
        <w:rPr>
          <w:rFonts w:ascii="Arial" w:hAnsi="Arial" w:cs="Arial"/>
          <w:sz w:val="24"/>
          <w:szCs w:val="24"/>
          <w:lang w:val="es-ES"/>
        </w:rPr>
      </w:pPr>
    </w:p>
    <w:p w:rsidR="00896F77" w:rsidRDefault="00367B20" w:rsidP="00367B20">
      <w:pPr>
        <w:pStyle w:val="Prrafodelista"/>
        <w:numPr>
          <w:ilvl w:val="0"/>
          <w:numId w:val="31"/>
        </w:numPr>
        <w:tabs>
          <w:tab w:val="left" w:pos="900"/>
        </w:tabs>
        <w:spacing w:after="0" w:line="480" w:lineRule="auto"/>
        <w:jc w:val="both"/>
        <w:rPr>
          <w:rFonts w:ascii="Arial" w:hAnsi="Arial" w:cs="Arial"/>
          <w:sz w:val="24"/>
          <w:szCs w:val="24"/>
          <w:lang w:val="es-ES"/>
        </w:rPr>
      </w:pPr>
      <w:r>
        <w:rPr>
          <w:rFonts w:ascii="Arial" w:hAnsi="Arial" w:cs="Arial"/>
          <w:sz w:val="24"/>
          <w:szCs w:val="24"/>
          <w:lang w:val="es-ES"/>
        </w:rPr>
        <w:lastRenderedPageBreak/>
        <w:t>S</w:t>
      </w:r>
      <w:r w:rsidR="000E44CC">
        <w:rPr>
          <w:rFonts w:ascii="Arial" w:hAnsi="Arial" w:cs="Arial"/>
          <w:sz w:val="24"/>
          <w:szCs w:val="24"/>
          <w:lang w:val="es-ES"/>
        </w:rPr>
        <w:t xml:space="preserve">e observó que el Custodio y el Analista poseen </w:t>
      </w:r>
      <w:r w:rsidR="000E44CC" w:rsidRPr="00240953">
        <w:rPr>
          <w:rFonts w:ascii="Arial" w:hAnsi="Arial" w:cs="Arial"/>
          <w:sz w:val="24"/>
          <w:szCs w:val="24"/>
          <w:lang w:val="es-ES"/>
        </w:rPr>
        <w:t xml:space="preserve">una mezcla de </w:t>
      </w:r>
      <w:r w:rsidR="000E44CC">
        <w:rPr>
          <w:rFonts w:ascii="Arial" w:hAnsi="Arial" w:cs="Arial"/>
          <w:sz w:val="24"/>
          <w:szCs w:val="24"/>
          <w:lang w:val="es-ES"/>
        </w:rPr>
        <w:t xml:space="preserve">sus </w:t>
      </w:r>
      <w:r w:rsidR="000E44CC" w:rsidRPr="00240953">
        <w:rPr>
          <w:rFonts w:ascii="Arial" w:hAnsi="Arial" w:cs="Arial"/>
          <w:sz w:val="24"/>
          <w:szCs w:val="24"/>
          <w:lang w:val="es-ES"/>
        </w:rPr>
        <w:t xml:space="preserve">actividades </w:t>
      </w:r>
      <w:r w:rsidR="000E44CC">
        <w:rPr>
          <w:rFonts w:ascii="Arial" w:hAnsi="Arial" w:cs="Arial"/>
          <w:sz w:val="24"/>
          <w:szCs w:val="24"/>
          <w:lang w:val="es-ES"/>
        </w:rPr>
        <w:t>vinculadas al momento de</w:t>
      </w:r>
      <w:r w:rsidR="000E44CC" w:rsidRPr="00240953">
        <w:rPr>
          <w:rFonts w:ascii="Arial" w:hAnsi="Arial" w:cs="Arial"/>
          <w:sz w:val="24"/>
          <w:szCs w:val="24"/>
          <w:lang w:val="es-ES"/>
        </w:rPr>
        <w:t xml:space="preserve"> entrega</w:t>
      </w:r>
      <w:r w:rsidR="000E44CC">
        <w:rPr>
          <w:rFonts w:ascii="Arial" w:hAnsi="Arial" w:cs="Arial"/>
          <w:sz w:val="24"/>
          <w:szCs w:val="24"/>
          <w:lang w:val="es-ES"/>
        </w:rPr>
        <w:t xml:space="preserve"> de los productos a los couriers en los procesos de producción y de segunda gestión.</w:t>
      </w:r>
      <w:r w:rsidR="004F4E62">
        <w:rPr>
          <w:rFonts w:ascii="Arial" w:hAnsi="Arial" w:cs="Arial"/>
          <w:sz w:val="24"/>
          <w:szCs w:val="24"/>
          <w:lang w:val="es-ES"/>
        </w:rPr>
        <w:t xml:space="preserve"> Esta dificultad </w:t>
      </w:r>
      <w:r w:rsidR="000E44CC" w:rsidRPr="00240953">
        <w:rPr>
          <w:rFonts w:ascii="Arial" w:hAnsi="Arial" w:cs="Arial"/>
          <w:sz w:val="24"/>
          <w:szCs w:val="24"/>
          <w:lang w:val="es-ES"/>
        </w:rPr>
        <w:t xml:space="preserve"> es provocad</w:t>
      </w:r>
      <w:r w:rsidR="004F4E62">
        <w:rPr>
          <w:rFonts w:ascii="Arial" w:hAnsi="Arial" w:cs="Arial"/>
          <w:sz w:val="24"/>
          <w:szCs w:val="24"/>
          <w:lang w:val="es-ES"/>
        </w:rPr>
        <w:t>a</w:t>
      </w:r>
      <w:r w:rsidR="000E44CC" w:rsidRPr="00240953">
        <w:rPr>
          <w:rFonts w:ascii="Arial" w:hAnsi="Arial" w:cs="Arial"/>
          <w:sz w:val="24"/>
          <w:szCs w:val="24"/>
          <w:lang w:val="es-ES"/>
        </w:rPr>
        <w:t xml:space="preserve"> </w:t>
      </w:r>
      <w:r w:rsidR="000E44CC">
        <w:rPr>
          <w:rFonts w:ascii="Arial" w:hAnsi="Arial" w:cs="Arial"/>
          <w:sz w:val="24"/>
          <w:szCs w:val="24"/>
          <w:lang w:val="es-ES"/>
        </w:rPr>
        <w:t xml:space="preserve">por el control que se tiene </w:t>
      </w:r>
      <w:r w:rsidR="004F4E62">
        <w:rPr>
          <w:rFonts w:ascii="Arial" w:hAnsi="Arial" w:cs="Arial"/>
          <w:sz w:val="24"/>
          <w:szCs w:val="24"/>
          <w:lang w:val="es-ES"/>
        </w:rPr>
        <w:t>de</w:t>
      </w:r>
      <w:r w:rsidR="000E44CC">
        <w:rPr>
          <w:rFonts w:ascii="Arial" w:hAnsi="Arial" w:cs="Arial"/>
          <w:sz w:val="24"/>
          <w:szCs w:val="24"/>
          <w:lang w:val="es-ES"/>
        </w:rPr>
        <w:t xml:space="preserve"> la i</w:t>
      </w:r>
      <w:r w:rsidR="000E44CC" w:rsidRPr="00240953">
        <w:rPr>
          <w:rFonts w:ascii="Arial" w:hAnsi="Arial" w:cs="Arial"/>
          <w:sz w:val="24"/>
          <w:szCs w:val="24"/>
          <w:lang w:val="es-ES"/>
        </w:rPr>
        <w:t xml:space="preserve">nformación </w:t>
      </w:r>
      <w:r w:rsidR="000E44CC">
        <w:rPr>
          <w:rFonts w:ascii="Arial" w:hAnsi="Arial" w:cs="Arial"/>
          <w:sz w:val="24"/>
          <w:szCs w:val="24"/>
          <w:lang w:val="es-ES"/>
        </w:rPr>
        <w:t xml:space="preserve">proveniente </w:t>
      </w:r>
      <w:r w:rsidR="000E44CC" w:rsidRPr="00240953">
        <w:rPr>
          <w:rFonts w:ascii="Arial" w:hAnsi="Arial" w:cs="Arial"/>
          <w:sz w:val="24"/>
          <w:szCs w:val="24"/>
          <w:lang w:val="es-ES"/>
        </w:rPr>
        <w:t>de los procesos de generación, sea</w:t>
      </w:r>
      <w:r w:rsidR="000E44CC">
        <w:rPr>
          <w:rFonts w:ascii="Arial" w:hAnsi="Arial" w:cs="Arial"/>
          <w:sz w:val="24"/>
          <w:szCs w:val="24"/>
          <w:lang w:val="es-ES"/>
        </w:rPr>
        <w:t>n estos Tr</w:t>
      </w:r>
      <w:r w:rsidR="000E44CC" w:rsidRPr="00687758">
        <w:rPr>
          <w:rFonts w:ascii="Arial" w:hAnsi="Arial" w:cs="Arial"/>
          <w:sz w:val="24"/>
          <w:szCs w:val="24"/>
          <w:lang w:val="es-ES"/>
        </w:rPr>
        <w:t>á</w:t>
      </w:r>
      <w:r w:rsidR="00896F77">
        <w:rPr>
          <w:rFonts w:ascii="Arial" w:hAnsi="Arial" w:cs="Arial"/>
          <w:sz w:val="24"/>
          <w:szCs w:val="24"/>
          <w:lang w:val="es-ES"/>
        </w:rPr>
        <w:t>mite Normal y Preemisión.</w:t>
      </w:r>
    </w:p>
    <w:p w:rsidR="00367B20" w:rsidRDefault="00367B20" w:rsidP="00367B20">
      <w:pPr>
        <w:pStyle w:val="Prrafodelista"/>
        <w:numPr>
          <w:ilvl w:val="0"/>
          <w:numId w:val="31"/>
        </w:numPr>
        <w:tabs>
          <w:tab w:val="left" w:pos="900"/>
        </w:tabs>
        <w:spacing w:after="0" w:line="480" w:lineRule="auto"/>
        <w:jc w:val="both"/>
        <w:rPr>
          <w:rFonts w:ascii="Arial" w:hAnsi="Arial" w:cs="Arial"/>
          <w:sz w:val="24"/>
          <w:szCs w:val="24"/>
          <w:lang w:val="es-ES"/>
        </w:rPr>
      </w:pPr>
      <w:r w:rsidRPr="00FD050D">
        <w:rPr>
          <w:rFonts w:ascii="Arial" w:hAnsi="Arial" w:cs="Arial"/>
          <w:sz w:val="24"/>
          <w:szCs w:val="24"/>
          <w:lang w:val="es-ES"/>
        </w:rPr>
        <w:t xml:space="preserve">Existe una sobrecarga de trabajo en </w:t>
      </w:r>
      <w:r w:rsidR="00FD050D" w:rsidRPr="00FD050D">
        <w:rPr>
          <w:rFonts w:ascii="Arial" w:hAnsi="Arial" w:cs="Arial"/>
          <w:sz w:val="24"/>
          <w:szCs w:val="24"/>
          <w:lang w:val="es-ES"/>
        </w:rPr>
        <w:t>el proceso de impresión de tarjetas, provocada por la alta demanda de tarjetas</w:t>
      </w:r>
      <w:r w:rsidR="00FD050D">
        <w:rPr>
          <w:rFonts w:ascii="Arial" w:hAnsi="Arial" w:cs="Arial"/>
          <w:sz w:val="24"/>
          <w:szCs w:val="24"/>
          <w:lang w:val="es-ES"/>
        </w:rPr>
        <w:t>.</w:t>
      </w:r>
      <w:r w:rsidR="00C35116">
        <w:rPr>
          <w:rFonts w:ascii="Arial" w:hAnsi="Arial" w:cs="Arial"/>
          <w:sz w:val="24"/>
          <w:szCs w:val="24"/>
          <w:lang w:val="es-ES"/>
        </w:rPr>
        <w:t xml:space="preserve"> Véase APÉNDICE F.</w:t>
      </w:r>
      <w:r w:rsidR="00A272FD">
        <w:rPr>
          <w:rFonts w:ascii="Arial" w:hAnsi="Arial" w:cs="Arial"/>
          <w:sz w:val="24"/>
          <w:szCs w:val="24"/>
          <w:lang w:val="es-ES"/>
        </w:rPr>
        <w:t xml:space="preserve"> Se estima adicionalmente que la demanda de las tarjetas de crédito incremente un </w:t>
      </w:r>
      <w:r w:rsidR="00A272FD" w:rsidRPr="00A272FD">
        <w:rPr>
          <w:rFonts w:ascii="Arial" w:hAnsi="Arial" w:cs="Arial"/>
          <w:sz w:val="24"/>
          <w:szCs w:val="24"/>
          <w:lang w:val="es-ES"/>
        </w:rPr>
        <w:t>20%</w:t>
      </w:r>
      <w:r w:rsidR="00A272FD">
        <w:rPr>
          <w:rFonts w:ascii="Arial" w:hAnsi="Arial" w:cs="Arial"/>
          <w:sz w:val="24"/>
          <w:szCs w:val="24"/>
          <w:lang w:val="es-ES"/>
        </w:rPr>
        <w:t xml:space="preserve"> debido al nuevo lanzamiento de la tarjeta B.</w:t>
      </w:r>
    </w:p>
    <w:p w:rsidR="00FD050D" w:rsidRDefault="00C35116" w:rsidP="00367B20">
      <w:pPr>
        <w:pStyle w:val="Prrafodelista"/>
        <w:numPr>
          <w:ilvl w:val="0"/>
          <w:numId w:val="31"/>
        </w:numPr>
        <w:tabs>
          <w:tab w:val="left" w:pos="900"/>
        </w:tabs>
        <w:spacing w:after="0" w:line="480" w:lineRule="auto"/>
        <w:jc w:val="both"/>
        <w:rPr>
          <w:rFonts w:ascii="Arial" w:hAnsi="Arial" w:cs="Arial"/>
          <w:sz w:val="24"/>
          <w:szCs w:val="24"/>
          <w:lang w:val="es-ES"/>
        </w:rPr>
      </w:pPr>
      <w:r>
        <w:rPr>
          <w:rFonts w:ascii="Arial" w:hAnsi="Arial" w:cs="Arial"/>
          <w:sz w:val="24"/>
          <w:szCs w:val="24"/>
          <w:lang w:val="es-ES"/>
        </w:rPr>
        <w:t>Se conoce que el tiempo estimado que se le ofrece al cli</w:t>
      </w:r>
      <w:r w:rsidR="009869F3">
        <w:rPr>
          <w:rFonts w:ascii="Arial" w:hAnsi="Arial" w:cs="Arial"/>
          <w:sz w:val="24"/>
          <w:szCs w:val="24"/>
          <w:lang w:val="es-ES"/>
        </w:rPr>
        <w:t>ente para obtener el producto de la tarjeta de crédito es de 5 días</w:t>
      </w:r>
      <w:r>
        <w:rPr>
          <w:rFonts w:ascii="Arial" w:hAnsi="Arial" w:cs="Arial"/>
          <w:sz w:val="24"/>
          <w:szCs w:val="24"/>
          <w:lang w:val="es-ES"/>
        </w:rPr>
        <w:t>, pero en realidad se requiere alrededor de 11 días. Véase APÉNDICE G.</w:t>
      </w:r>
    </w:p>
    <w:p w:rsidR="00C35116" w:rsidRDefault="00795B01" w:rsidP="00367B20">
      <w:pPr>
        <w:pStyle w:val="Prrafodelista"/>
        <w:numPr>
          <w:ilvl w:val="0"/>
          <w:numId w:val="31"/>
        </w:numPr>
        <w:tabs>
          <w:tab w:val="left" w:pos="900"/>
        </w:tabs>
        <w:spacing w:after="0" w:line="480" w:lineRule="auto"/>
        <w:jc w:val="both"/>
        <w:rPr>
          <w:rFonts w:ascii="Arial" w:hAnsi="Arial" w:cs="Arial"/>
          <w:sz w:val="24"/>
          <w:szCs w:val="24"/>
          <w:lang w:val="es-ES"/>
        </w:rPr>
      </w:pPr>
      <w:r w:rsidRPr="00C356B2">
        <w:rPr>
          <w:rFonts w:ascii="Arial" w:hAnsi="Arial" w:cs="Arial"/>
          <w:sz w:val="24"/>
          <w:szCs w:val="24"/>
          <w:lang w:val="es-ES"/>
        </w:rPr>
        <w:t xml:space="preserve">El porcentaje de tarjetas entregadas al cliente es </w:t>
      </w:r>
      <w:r w:rsidR="00C356B2" w:rsidRPr="00C356B2">
        <w:rPr>
          <w:rFonts w:ascii="Arial" w:hAnsi="Arial" w:cs="Arial"/>
          <w:sz w:val="24"/>
          <w:szCs w:val="24"/>
          <w:lang w:val="es-ES"/>
        </w:rPr>
        <w:t xml:space="preserve">alrededor del </w:t>
      </w:r>
      <w:r w:rsidRPr="00C356B2">
        <w:rPr>
          <w:rFonts w:ascii="Arial" w:hAnsi="Arial" w:cs="Arial"/>
          <w:sz w:val="24"/>
          <w:szCs w:val="24"/>
          <w:lang w:val="es-ES"/>
        </w:rPr>
        <w:t xml:space="preserve">85%, lo que provoca </w:t>
      </w:r>
      <w:r w:rsidR="00C356B2" w:rsidRPr="00C356B2">
        <w:rPr>
          <w:rFonts w:ascii="Arial" w:hAnsi="Arial" w:cs="Arial"/>
          <w:sz w:val="24"/>
          <w:szCs w:val="24"/>
          <w:lang w:val="es-ES"/>
        </w:rPr>
        <w:t>que exista un</w:t>
      </w:r>
      <w:r w:rsidRPr="00C356B2">
        <w:rPr>
          <w:rFonts w:ascii="Arial" w:hAnsi="Arial" w:cs="Arial"/>
          <w:sz w:val="24"/>
          <w:szCs w:val="24"/>
          <w:lang w:val="es-ES"/>
        </w:rPr>
        <w:t xml:space="preserve"> proceso de segunda gestión </w:t>
      </w:r>
      <w:r w:rsidR="00C356B2" w:rsidRPr="00C356B2">
        <w:rPr>
          <w:rFonts w:ascii="Arial" w:hAnsi="Arial" w:cs="Arial"/>
          <w:sz w:val="24"/>
          <w:szCs w:val="24"/>
          <w:lang w:val="es-ES"/>
        </w:rPr>
        <w:t xml:space="preserve">de las tarjetas </w:t>
      </w:r>
      <w:r w:rsidRPr="00C356B2">
        <w:rPr>
          <w:rFonts w:ascii="Arial" w:hAnsi="Arial" w:cs="Arial"/>
          <w:sz w:val="24"/>
          <w:szCs w:val="24"/>
          <w:lang w:val="es-ES"/>
        </w:rPr>
        <w:t xml:space="preserve">que </w:t>
      </w:r>
      <w:r w:rsidR="00C356B2" w:rsidRPr="00C356B2">
        <w:rPr>
          <w:rFonts w:ascii="Arial" w:hAnsi="Arial" w:cs="Arial"/>
          <w:sz w:val="24"/>
          <w:szCs w:val="24"/>
          <w:lang w:val="es-ES"/>
        </w:rPr>
        <w:t xml:space="preserve">le </w:t>
      </w:r>
      <w:r w:rsidRPr="00C356B2">
        <w:rPr>
          <w:rFonts w:ascii="Arial" w:hAnsi="Arial" w:cs="Arial"/>
          <w:sz w:val="24"/>
          <w:szCs w:val="24"/>
          <w:lang w:val="es-ES"/>
        </w:rPr>
        <w:t>genera más costos a la empresa</w:t>
      </w:r>
      <w:r w:rsidR="00C356B2" w:rsidRPr="00C356B2">
        <w:rPr>
          <w:rFonts w:ascii="Arial" w:hAnsi="Arial" w:cs="Arial"/>
          <w:sz w:val="24"/>
          <w:szCs w:val="24"/>
          <w:lang w:val="es-ES"/>
        </w:rPr>
        <w:t>.</w:t>
      </w:r>
    </w:p>
    <w:p w:rsidR="00795B01" w:rsidRPr="00C356B2" w:rsidRDefault="00C356B2" w:rsidP="00367B20">
      <w:pPr>
        <w:pStyle w:val="Prrafodelista"/>
        <w:numPr>
          <w:ilvl w:val="0"/>
          <w:numId w:val="31"/>
        </w:numPr>
        <w:tabs>
          <w:tab w:val="left" w:pos="900"/>
        </w:tabs>
        <w:spacing w:after="0" w:line="480" w:lineRule="auto"/>
        <w:jc w:val="both"/>
        <w:rPr>
          <w:rFonts w:ascii="Arial" w:hAnsi="Arial" w:cs="Arial"/>
          <w:sz w:val="24"/>
          <w:szCs w:val="24"/>
          <w:lang w:val="es-ES"/>
        </w:rPr>
      </w:pPr>
      <w:r w:rsidRPr="00C356B2">
        <w:rPr>
          <w:rFonts w:ascii="Arial" w:hAnsi="Arial" w:cs="Arial"/>
          <w:sz w:val="24"/>
          <w:szCs w:val="24"/>
          <w:lang w:val="es-ES"/>
        </w:rPr>
        <w:t>No se posee un control de la materia prima que se tiene almacenada</w:t>
      </w:r>
      <w:r>
        <w:rPr>
          <w:rFonts w:ascii="Arial" w:hAnsi="Arial" w:cs="Arial"/>
          <w:sz w:val="24"/>
          <w:szCs w:val="24"/>
          <w:lang w:val="es-ES"/>
        </w:rPr>
        <w:t xml:space="preserve"> en el Departamento. Es </w:t>
      </w:r>
      <w:r w:rsidR="0047554B">
        <w:rPr>
          <w:rFonts w:ascii="Arial" w:hAnsi="Arial" w:cs="Arial"/>
          <w:sz w:val="24"/>
          <w:szCs w:val="24"/>
          <w:lang w:val="es-ES"/>
        </w:rPr>
        <w:t>relevante</w:t>
      </w:r>
      <w:r>
        <w:rPr>
          <w:rFonts w:ascii="Arial" w:hAnsi="Arial" w:cs="Arial"/>
          <w:sz w:val="24"/>
          <w:szCs w:val="24"/>
          <w:lang w:val="es-ES"/>
        </w:rPr>
        <w:t xml:space="preserve"> tener un inventario de las tarjetas vírgenes en especial debido a que </w:t>
      </w:r>
      <w:r>
        <w:rPr>
          <w:rFonts w:ascii="Arial" w:hAnsi="Arial" w:cs="Arial"/>
          <w:sz w:val="24"/>
          <w:szCs w:val="24"/>
          <w:lang w:val="es-ES"/>
        </w:rPr>
        <w:lastRenderedPageBreak/>
        <w:t>pueden sufrir paros en la impresión de tarjetas. Además se exige tener un inventario para controlar los fraudes internos que podrían existir.</w:t>
      </w:r>
      <w:r w:rsidR="003D5A58">
        <w:rPr>
          <w:rFonts w:ascii="Arial" w:hAnsi="Arial" w:cs="Arial"/>
          <w:sz w:val="24"/>
          <w:szCs w:val="24"/>
          <w:lang w:val="es-ES"/>
        </w:rPr>
        <w:t xml:space="preserve"> Un fraude de tarjetas vírgenes obligaría al Banco a reemplazar </w:t>
      </w:r>
      <w:r w:rsidR="003C46B6">
        <w:rPr>
          <w:rFonts w:ascii="Arial" w:hAnsi="Arial" w:cs="Arial"/>
          <w:sz w:val="24"/>
          <w:szCs w:val="24"/>
          <w:lang w:val="es-ES"/>
        </w:rPr>
        <w:t>parcialmente o en su totalidad</w:t>
      </w:r>
      <w:r w:rsidR="003D5A58">
        <w:rPr>
          <w:rFonts w:ascii="Arial" w:hAnsi="Arial" w:cs="Arial"/>
          <w:sz w:val="24"/>
          <w:szCs w:val="24"/>
          <w:lang w:val="es-ES"/>
        </w:rPr>
        <w:t xml:space="preserve"> s</w:t>
      </w:r>
      <w:r w:rsidR="003D5A58" w:rsidRPr="003C46B6">
        <w:rPr>
          <w:rFonts w:ascii="Arial" w:hAnsi="Arial" w:cs="Arial"/>
          <w:sz w:val="24"/>
          <w:szCs w:val="24"/>
          <w:lang w:val="es-ES"/>
        </w:rPr>
        <w:t>u parque actual de tarjetas</w:t>
      </w:r>
      <w:r w:rsidR="003C46B6" w:rsidRPr="003C46B6">
        <w:rPr>
          <w:rFonts w:ascii="Arial" w:hAnsi="Arial" w:cs="Arial"/>
          <w:sz w:val="24"/>
          <w:szCs w:val="24"/>
          <w:lang w:val="es-ES"/>
        </w:rPr>
        <w:t xml:space="preserve"> que es de </w:t>
      </w:r>
      <w:r w:rsidR="003C46B6">
        <w:rPr>
          <w:rFonts w:ascii="Arial" w:hAnsi="Arial" w:cs="Arial"/>
          <w:sz w:val="24"/>
          <w:szCs w:val="24"/>
          <w:lang w:val="es-ES"/>
        </w:rPr>
        <w:t>150000</w:t>
      </w:r>
      <w:r w:rsidR="003D5A58" w:rsidRPr="003C46B6">
        <w:rPr>
          <w:rFonts w:ascii="Arial" w:hAnsi="Arial" w:cs="Arial"/>
          <w:sz w:val="24"/>
          <w:szCs w:val="24"/>
          <w:lang w:val="es-ES"/>
        </w:rPr>
        <w:t xml:space="preserve">. </w:t>
      </w:r>
    </w:p>
    <w:p w:rsidR="00367B20" w:rsidRDefault="00367B20" w:rsidP="00367B20">
      <w:pPr>
        <w:tabs>
          <w:tab w:val="left" w:pos="900"/>
        </w:tabs>
        <w:spacing w:after="0" w:line="480" w:lineRule="auto"/>
        <w:jc w:val="both"/>
        <w:rPr>
          <w:rFonts w:ascii="Arial" w:hAnsi="Arial" w:cs="Arial"/>
          <w:sz w:val="24"/>
          <w:szCs w:val="24"/>
          <w:lang w:val="es-ES"/>
        </w:rPr>
      </w:pPr>
    </w:p>
    <w:p w:rsidR="00FD050D" w:rsidRPr="00367B20" w:rsidRDefault="00FD050D" w:rsidP="00367B20">
      <w:pPr>
        <w:tabs>
          <w:tab w:val="left" w:pos="900"/>
        </w:tabs>
        <w:spacing w:after="0" w:line="480" w:lineRule="auto"/>
        <w:jc w:val="both"/>
        <w:rPr>
          <w:rFonts w:ascii="Arial" w:hAnsi="Arial" w:cs="Arial"/>
          <w:sz w:val="24"/>
          <w:szCs w:val="24"/>
          <w:lang w:val="es-ES"/>
        </w:rPr>
        <w:sectPr w:rsidR="00FD050D" w:rsidRPr="00367B20" w:rsidSect="00534D2F">
          <w:pgSz w:w="11909" w:h="16834" w:code="9"/>
          <w:pgMar w:top="2275" w:right="1368" w:bottom="2275" w:left="2275" w:header="1296" w:footer="0" w:gutter="0"/>
          <w:cols w:space="720"/>
          <w:docGrid w:linePitch="360"/>
        </w:sectPr>
      </w:pPr>
    </w:p>
    <w:p w:rsidR="00896F77" w:rsidRPr="00D83649" w:rsidRDefault="00896F77" w:rsidP="00896F77">
      <w:pPr>
        <w:spacing w:after="0" w:line="240" w:lineRule="auto"/>
        <w:jc w:val="center"/>
        <w:rPr>
          <w:rFonts w:ascii="Arial" w:hAnsi="Arial" w:cs="Arial"/>
          <w:b/>
          <w:bCs/>
          <w:caps/>
          <w:sz w:val="24"/>
          <w:szCs w:val="24"/>
          <w:lang w:val="es-ES"/>
        </w:rPr>
      </w:pPr>
    </w:p>
    <w:p w:rsidR="00896F77" w:rsidRDefault="00896F77" w:rsidP="00896F77">
      <w:pPr>
        <w:spacing w:after="0" w:line="240" w:lineRule="auto"/>
        <w:jc w:val="center"/>
        <w:rPr>
          <w:rFonts w:ascii="Arial" w:hAnsi="Arial" w:cs="Arial"/>
          <w:b/>
          <w:bCs/>
          <w:caps/>
          <w:sz w:val="24"/>
          <w:szCs w:val="24"/>
          <w:lang w:val="es-ES"/>
        </w:rPr>
      </w:pPr>
    </w:p>
    <w:p w:rsidR="00896F77" w:rsidRDefault="00896F77" w:rsidP="00896F77">
      <w:pPr>
        <w:spacing w:after="0" w:line="240" w:lineRule="auto"/>
        <w:jc w:val="center"/>
        <w:rPr>
          <w:rFonts w:ascii="Arial" w:hAnsi="Arial" w:cs="Arial"/>
          <w:b/>
          <w:bCs/>
          <w:caps/>
          <w:sz w:val="24"/>
          <w:szCs w:val="24"/>
          <w:lang w:val="es-ES"/>
        </w:rPr>
      </w:pPr>
    </w:p>
    <w:p w:rsidR="00896F77" w:rsidRDefault="00896F77" w:rsidP="00896F77">
      <w:pPr>
        <w:spacing w:after="0" w:line="240" w:lineRule="auto"/>
        <w:jc w:val="center"/>
        <w:rPr>
          <w:rFonts w:ascii="Arial" w:hAnsi="Arial" w:cs="Arial"/>
          <w:b/>
          <w:bCs/>
          <w:caps/>
          <w:sz w:val="24"/>
          <w:szCs w:val="24"/>
          <w:lang w:val="es-ES"/>
        </w:rPr>
      </w:pPr>
    </w:p>
    <w:p w:rsidR="00896F77" w:rsidRDefault="00896F77" w:rsidP="00896F77">
      <w:pPr>
        <w:spacing w:after="0" w:line="240" w:lineRule="auto"/>
        <w:jc w:val="center"/>
        <w:rPr>
          <w:rFonts w:ascii="Arial" w:hAnsi="Arial" w:cs="Arial"/>
          <w:b/>
          <w:bCs/>
          <w:caps/>
          <w:sz w:val="24"/>
          <w:szCs w:val="24"/>
          <w:lang w:val="es-ES"/>
        </w:rPr>
      </w:pPr>
    </w:p>
    <w:p w:rsidR="00896F77" w:rsidRPr="00D83649" w:rsidRDefault="00896F77" w:rsidP="00896F77">
      <w:pPr>
        <w:spacing w:after="0" w:line="240" w:lineRule="auto"/>
        <w:jc w:val="center"/>
        <w:rPr>
          <w:rFonts w:ascii="Arial" w:hAnsi="Arial" w:cs="Arial"/>
          <w:b/>
          <w:bCs/>
          <w:caps/>
          <w:sz w:val="24"/>
          <w:szCs w:val="24"/>
          <w:lang w:val="es-ES"/>
        </w:rPr>
      </w:pPr>
    </w:p>
    <w:p w:rsidR="00896F77" w:rsidRPr="00997D62" w:rsidRDefault="00896F77" w:rsidP="00896F77">
      <w:pPr>
        <w:spacing w:after="0" w:line="240" w:lineRule="auto"/>
        <w:jc w:val="center"/>
        <w:rPr>
          <w:rFonts w:ascii="Arial" w:hAnsi="Arial" w:cs="Arial"/>
          <w:b/>
          <w:bCs/>
          <w:caps/>
          <w:sz w:val="48"/>
          <w:szCs w:val="48"/>
          <w:lang w:val="es-ES"/>
        </w:rPr>
      </w:pPr>
      <w:r w:rsidRPr="00997D62">
        <w:rPr>
          <w:rFonts w:ascii="Arial" w:hAnsi="Arial" w:cs="Arial"/>
          <w:b/>
          <w:bCs/>
          <w:caps/>
          <w:sz w:val="48"/>
          <w:szCs w:val="48"/>
          <w:lang w:val="es-ES"/>
        </w:rPr>
        <w:t xml:space="preserve">CAPÍTULO </w:t>
      </w:r>
      <w:r>
        <w:rPr>
          <w:rFonts w:ascii="Arial" w:hAnsi="Arial" w:cs="Arial"/>
          <w:b/>
          <w:bCs/>
          <w:caps/>
          <w:sz w:val="48"/>
          <w:szCs w:val="48"/>
          <w:lang w:val="es-ES"/>
        </w:rPr>
        <w:t>4</w:t>
      </w:r>
    </w:p>
    <w:p w:rsidR="00896F77" w:rsidRDefault="00896F77" w:rsidP="00896F77">
      <w:pPr>
        <w:spacing w:after="0" w:line="240" w:lineRule="auto"/>
        <w:rPr>
          <w:rFonts w:ascii="Arial" w:hAnsi="Arial" w:cs="Arial"/>
          <w:b/>
          <w:bCs/>
          <w:caps/>
          <w:sz w:val="24"/>
          <w:szCs w:val="24"/>
          <w:lang w:val="es-ES"/>
        </w:rPr>
      </w:pPr>
    </w:p>
    <w:p w:rsidR="00896F77" w:rsidRDefault="00896F77" w:rsidP="00896F77">
      <w:pPr>
        <w:spacing w:after="0" w:line="240" w:lineRule="auto"/>
        <w:rPr>
          <w:rFonts w:ascii="Arial" w:hAnsi="Arial" w:cs="Arial"/>
          <w:b/>
          <w:bCs/>
          <w:caps/>
          <w:sz w:val="24"/>
          <w:szCs w:val="24"/>
          <w:lang w:val="es-ES"/>
        </w:rPr>
      </w:pPr>
    </w:p>
    <w:p w:rsidR="00896F77" w:rsidRPr="00D83649" w:rsidRDefault="00896F77" w:rsidP="00896F77">
      <w:pPr>
        <w:spacing w:after="0" w:line="240" w:lineRule="auto"/>
        <w:jc w:val="center"/>
        <w:rPr>
          <w:rFonts w:ascii="Arial" w:hAnsi="Arial" w:cs="Arial"/>
          <w:b/>
          <w:bCs/>
          <w:caps/>
          <w:sz w:val="24"/>
          <w:szCs w:val="24"/>
          <w:lang w:val="es-ES"/>
        </w:rPr>
      </w:pPr>
    </w:p>
    <w:p w:rsidR="00896F77" w:rsidRDefault="00896F77" w:rsidP="001F2BAF">
      <w:pPr>
        <w:pStyle w:val="Prrafodelista"/>
        <w:numPr>
          <w:ilvl w:val="0"/>
          <w:numId w:val="1"/>
        </w:numPr>
        <w:spacing w:after="0" w:line="480" w:lineRule="auto"/>
        <w:rPr>
          <w:rFonts w:ascii="Arial" w:hAnsi="Arial" w:cs="Arial"/>
          <w:b/>
          <w:bCs/>
          <w:caps/>
          <w:sz w:val="32"/>
          <w:szCs w:val="32"/>
          <w:lang w:val="es-ES"/>
        </w:rPr>
      </w:pPr>
      <w:r>
        <w:rPr>
          <w:rFonts w:ascii="Arial" w:hAnsi="Arial" w:cs="Arial"/>
          <w:b/>
          <w:bCs/>
          <w:caps/>
          <w:sz w:val="32"/>
          <w:szCs w:val="32"/>
          <w:lang w:val="es-ES"/>
        </w:rPr>
        <w:t>REDISEÑO DE PROCESOS</w:t>
      </w:r>
    </w:p>
    <w:p w:rsidR="00896F77" w:rsidRDefault="00896F77" w:rsidP="00896F77">
      <w:pPr>
        <w:pStyle w:val="Prrafodelista"/>
        <w:spacing w:after="0" w:line="360" w:lineRule="auto"/>
        <w:ind w:left="360"/>
        <w:jc w:val="both"/>
        <w:rPr>
          <w:rFonts w:ascii="Arial" w:hAnsi="Arial" w:cs="Arial"/>
          <w:bCs/>
          <w:sz w:val="24"/>
          <w:szCs w:val="24"/>
          <w:lang w:val="es-ES"/>
        </w:rPr>
      </w:pPr>
    </w:p>
    <w:p w:rsidR="00896F77" w:rsidRPr="00BD51A9" w:rsidRDefault="00896F77" w:rsidP="00896F77">
      <w:pPr>
        <w:pStyle w:val="Prrafodelista"/>
        <w:spacing w:line="480" w:lineRule="auto"/>
        <w:ind w:left="357"/>
        <w:jc w:val="both"/>
        <w:rPr>
          <w:rFonts w:ascii="Arial" w:hAnsi="Arial" w:cs="Arial"/>
          <w:bCs/>
          <w:sz w:val="24"/>
          <w:szCs w:val="24"/>
          <w:lang w:val="es-ES"/>
        </w:rPr>
      </w:pPr>
      <w:r>
        <w:rPr>
          <w:rFonts w:ascii="Arial" w:hAnsi="Arial" w:cs="Arial"/>
          <w:bCs/>
          <w:sz w:val="24"/>
          <w:szCs w:val="24"/>
          <w:lang w:val="es-ES"/>
        </w:rPr>
        <w:t xml:space="preserve">A base de la información recopilada de la situación actual del </w:t>
      </w:r>
      <w:r w:rsidR="00B55431">
        <w:rPr>
          <w:rFonts w:ascii="Arial" w:hAnsi="Arial" w:cs="Arial"/>
          <w:bCs/>
          <w:sz w:val="24"/>
          <w:szCs w:val="24"/>
          <w:lang w:val="es-ES"/>
        </w:rPr>
        <w:t>Área de P</w:t>
      </w:r>
      <w:r>
        <w:rPr>
          <w:rFonts w:ascii="Arial" w:hAnsi="Arial" w:cs="Arial"/>
          <w:bCs/>
          <w:sz w:val="24"/>
          <w:szCs w:val="24"/>
          <w:lang w:val="es-ES"/>
        </w:rPr>
        <w:t>roducción de</w:t>
      </w:r>
      <w:r w:rsidR="00B55431">
        <w:rPr>
          <w:rFonts w:ascii="Arial" w:hAnsi="Arial" w:cs="Arial"/>
          <w:bCs/>
          <w:sz w:val="24"/>
          <w:szCs w:val="24"/>
          <w:lang w:val="es-ES"/>
        </w:rPr>
        <w:t>l Departamento de Tarjetas de C</w:t>
      </w:r>
      <w:r>
        <w:rPr>
          <w:rFonts w:ascii="Arial" w:hAnsi="Arial" w:cs="Arial"/>
          <w:bCs/>
          <w:sz w:val="24"/>
          <w:szCs w:val="24"/>
          <w:lang w:val="es-ES"/>
        </w:rPr>
        <w:t>rédito</w:t>
      </w:r>
      <w:r w:rsidRPr="00BD51A9">
        <w:rPr>
          <w:rFonts w:ascii="Arial" w:hAnsi="Arial" w:cs="Arial"/>
          <w:bCs/>
          <w:sz w:val="24"/>
          <w:szCs w:val="24"/>
          <w:lang w:val="es-ES"/>
        </w:rPr>
        <w:t xml:space="preserve">, </w:t>
      </w:r>
      <w:r>
        <w:rPr>
          <w:rFonts w:ascii="Arial" w:hAnsi="Arial" w:cs="Arial"/>
          <w:bCs/>
          <w:sz w:val="24"/>
          <w:szCs w:val="24"/>
          <w:lang w:val="es-ES"/>
        </w:rPr>
        <w:t xml:space="preserve">se detectó tareas compartidas entre los cargos evaluados </w:t>
      </w:r>
      <w:r w:rsidR="008B3491">
        <w:rPr>
          <w:rFonts w:ascii="Arial" w:hAnsi="Arial" w:cs="Arial"/>
          <w:bCs/>
          <w:sz w:val="24"/>
          <w:szCs w:val="24"/>
          <w:lang w:val="es-ES"/>
        </w:rPr>
        <w:t>siendo</w:t>
      </w:r>
      <w:r>
        <w:rPr>
          <w:rFonts w:ascii="Arial" w:hAnsi="Arial" w:cs="Arial"/>
          <w:bCs/>
          <w:sz w:val="24"/>
          <w:szCs w:val="24"/>
          <w:lang w:val="es-ES"/>
        </w:rPr>
        <w:t xml:space="preserve"> necesario </w:t>
      </w:r>
      <w:r w:rsidRPr="00BD51A9">
        <w:rPr>
          <w:rFonts w:ascii="Arial" w:hAnsi="Arial" w:cs="Arial"/>
          <w:bCs/>
          <w:sz w:val="24"/>
          <w:szCs w:val="24"/>
          <w:lang w:val="es-ES"/>
        </w:rPr>
        <w:t xml:space="preserve">realizar </w:t>
      </w:r>
      <w:r>
        <w:rPr>
          <w:rFonts w:ascii="Arial" w:hAnsi="Arial" w:cs="Arial"/>
          <w:bCs/>
          <w:sz w:val="24"/>
          <w:szCs w:val="24"/>
          <w:lang w:val="es-ES"/>
        </w:rPr>
        <w:t>primer</w:t>
      </w:r>
      <w:r w:rsidR="008B3491">
        <w:rPr>
          <w:rFonts w:ascii="Arial" w:hAnsi="Arial" w:cs="Arial"/>
          <w:bCs/>
          <w:sz w:val="24"/>
          <w:szCs w:val="24"/>
          <w:lang w:val="es-ES"/>
        </w:rPr>
        <w:t>amente</w:t>
      </w:r>
      <w:r>
        <w:rPr>
          <w:rFonts w:ascii="Arial" w:hAnsi="Arial" w:cs="Arial"/>
          <w:bCs/>
          <w:sz w:val="24"/>
          <w:szCs w:val="24"/>
          <w:lang w:val="es-ES"/>
        </w:rPr>
        <w:t xml:space="preserve"> una reestructuración de actividades de los </w:t>
      </w:r>
      <w:r w:rsidR="008B3491">
        <w:rPr>
          <w:rFonts w:ascii="Arial" w:hAnsi="Arial" w:cs="Arial"/>
          <w:bCs/>
          <w:sz w:val="24"/>
          <w:szCs w:val="24"/>
          <w:lang w:val="es-ES"/>
        </w:rPr>
        <w:t xml:space="preserve">cargos a fin </w:t>
      </w:r>
      <w:r>
        <w:rPr>
          <w:rFonts w:ascii="Arial" w:hAnsi="Arial" w:cs="Arial"/>
          <w:bCs/>
          <w:sz w:val="24"/>
          <w:szCs w:val="24"/>
          <w:lang w:val="es-ES"/>
        </w:rPr>
        <w:t xml:space="preserve">de tener más claro sus responsabilidades y funciones. Luego de la reestructuración se procede a rediseñar los procesos, </w:t>
      </w:r>
      <w:r w:rsidR="008B3491">
        <w:rPr>
          <w:rFonts w:ascii="Arial" w:hAnsi="Arial" w:cs="Arial"/>
          <w:bCs/>
          <w:sz w:val="24"/>
          <w:szCs w:val="24"/>
          <w:lang w:val="es-ES"/>
        </w:rPr>
        <w:t xml:space="preserve">analizándolos </w:t>
      </w:r>
      <w:r>
        <w:rPr>
          <w:rFonts w:ascii="Arial" w:hAnsi="Arial" w:cs="Arial"/>
          <w:bCs/>
          <w:sz w:val="24"/>
          <w:szCs w:val="24"/>
          <w:lang w:val="es-ES"/>
        </w:rPr>
        <w:t xml:space="preserve">de manera parcial o total </w:t>
      </w:r>
      <w:r w:rsidR="008B3491">
        <w:rPr>
          <w:rFonts w:ascii="Arial" w:hAnsi="Arial" w:cs="Arial"/>
          <w:bCs/>
          <w:sz w:val="24"/>
          <w:szCs w:val="24"/>
          <w:lang w:val="es-ES"/>
        </w:rPr>
        <w:t xml:space="preserve">y así </w:t>
      </w:r>
      <w:r>
        <w:rPr>
          <w:rFonts w:ascii="Arial" w:hAnsi="Arial" w:cs="Arial"/>
          <w:bCs/>
          <w:sz w:val="24"/>
          <w:szCs w:val="24"/>
          <w:lang w:val="es-ES"/>
        </w:rPr>
        <w:t>plantear los puntos de mejora.</w:t>
      </w:r>
      <w:r w:rsidR="00C346C5">
        <w:rPr>
          <w:rFonts w:ascii="Arial" w:hAnsi="Arial" w:cs="Arial"/>
          <w:bCs/>
          <w:sz w:val="24"/>
          <w:szCs w:val="24"/>
          <w:lang w:val="es-ES"/>
        </w:rPr>
        <w:t xml:space="preserve"> Por último se definen indicadores de gestión </w:t>
      </w:r>
      <w:r w:rsidR="008B3491">
        <w:rPr>
          <w:rFonts w:ascii="Arial" w:hAnsi="Arial" w:cs="Arial"/>
          <w:bCs/>
          <w:sz w:val="24"/>
          <w:szCs w:val="24"/>
          <w:lang w:val="es-ES"/>
        </w:rPr>
        <w:t>para</w:t>
      </w:r>
      <w:r w:rsidR="00C346C5">
        <w:rPr>
          <w:rFonts w:ascii="Arial" w:hAnsi="Arial" w:cs="Arial"/>
          <w:bCs/>
          <w:sz w:val="24"/>
          <w:szCs w:val="24"/>
          <w:lang w:val="es-ES"/>
        </w:rPr>
        <w:t xml:space="preserve"> medir el grado de cumplimiento de los procesos.</w:t>
      </w:r>
    </w:p>
    <w:p w:rsidR="00B55431" w:rsidRDefault="00B55431" w:rsidP="00CE6F21">
      <w:pPr>
        <w:pStyle w:val="Prrafodelista"/>
        <w:spacing w:line="480" w:lineRule="auto"/>
        <w:ind w:left="357"/>
        <w:rPr>
          <w:rFonts w:ascii="Arial" w:hAnsi="Arial" w:cs="Arial"/>
          <w:b/>
          <w:bCs/>
          <w:caps/>
          <w:sz w:val="24"/>
          <w:szCs w:val="24"/>
          <w:lang w:val="es-ES"/>
        </w:rPr>
      </w:pPr>
    </w:p>
    <w:p w:rsidR="00896F77" w:rsidRDefault="009939B1" w:rsidP="001F2BAF">
      <w:pPr>
        <w:pStyle w:val="Prrafodelista"/>
        <w:numPr>
          <w:ilvl w:val="1"/>
          <w:numId w:val="1"/>
        </w:numPr>
        <w:spacing w:after="0" w:line="480" w:lineRule="auto"/>
        <w:ind w:left="900" w:hanging="540"/>
        <w:rPr>
          <w:rFonts w:ascii="Arial" w:hAnsi="Arial" w:cs="Arial"/>
          <w:b/>
          <w:bCs/>
          <w:sz w:val="24"/>
          <w:szCs w:val="24"/>
          <w:lang w:val="es-ES"/>
        </w:rPr>
      </w:pPr>
      <w:r>
        <w:rPr>
          <w:rFonts w:ascii="Arial" w:hAnsi="Arial" w:cs="Arial"/>
          <w:b/>
          <w:bCs/>
          <w:sz w:val="24"/>
          <w:szCs w:val="24"/>
          <w:lang w:val="es-ES"/>
        </w:rPr>
        <w:t>Propuest</w:t>
      </w:r>
      <w:r w:rsidR="000D333D">
        <w:rPr>
          <w:rFonts w:ascii="Arial" w:hAnsi="Arial" w:cs="Arial"/>
          <w:b/>
          <w:bCs/>
          <w:sz w:val="24"/>
          <w:szCs w:val="24"/>
          <w:lang w:val="es-ES"/>
        </w:rPr>
        <w:t>a</w:t>
      </w:r>
      <w:r>
        <w:rPr>
          <w:rFonts w:ascii="Arial" w:hAnsi="Arial" w:cs="Arial"/>
          <w:b/>
          <w:bCs/>
          <w:sz w:val="24"/>
          <w:szCs w:val="24"/>
          <w:lang w:val="es-ES"/>
        </w:rPr>
        <w:t xml:space="preserve"> de </w:t>
      </w:r>
      <w:r w:rsidR="00896F77">
        <w:rPr>
          <w:rFonts w:ascii="Arial" w:hAnsi="Arial" w:cs="Arial"/>
          <w:b/>
          <w:bCs/>
          <w:sz w:val="24"/>
          <w:szCs w:val="24"/>
          <w:lang w:val="es-ES"/>
        </w:rPr>
        <w:t>mejora de cargas de trabajo</w:t>
      </w:r>
    </w:p>
    <w:p w:rsidR="00896F77" w:rsidRDefault="00896F77" w:rsidP="00896F77">
      <w:pPr>
        <w:pStyle w:val="Prrafodelista"/>
        <w:spacing w:after="0" w:line="480" w:lineRule="auto"/>
        <w:ind w:left="1080"/>
        <w:rPr>
          <w:rFonts w:ascii="Arial" w:hAnsi="Arial" w:cs="Arial"/>
          <w:b/>
          <w:bCs/>
          <w:sz w:val="24"/>
          <w:szCs w:val="24"/>
          <w:lang w:val="es-ES"/>
        </w:rPr>
      </w:pPr>
    </w:p>
    <w:p w:rsidR="00896F77" w:rsidRDefault="00896F77" w:rsidP="00687758">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t>Los cargos involucrad</w:t>
      </w:r>
      <w:r w:rsidR="009869F3">
        <w:rPr>
          <w:rFonts w:ascii="Arial" w:hAnsi="Arial" w:cs="Arial"/>
          <w:bCs/>
          <w:sz w:val="24"/>
          <w:szCs w:val="24"/>
          <w:lang w:val="es-ES"/>
        </w:rPr>
        <w:t>os en los procesos del Área de P</w:t>
      </w:r>
      <w:r>
        <w:rPr>
          <w:rFonts w:ascii="Arial" w:hAnsi="Arial" w:cs="Arial"/>
          <w:bCs/>
          <w:sz w:val="24"/>
          <w:szCs w:val="24"/>
          <w:lang w:val="es-ES"/>
        </w:rPr>
        <w:t xml:space="preserve">roducción son: </w:t>
      </w:r>
      <w:r w:rsidR="00FA3848">
        <w:rPr>
          <w:rFonts w:ascii="Arial" w:hAnsi="Arial" w:cs="Arial"/>
          <w:bCs/>
          <w:sz w:val="24"/>
          <w:szCs w:val="24"/>
          <w:lang w:val="es-ES"/>
        </w:rPr>
        <w:t>Auxiliar A</w:t>
      </w:r>
      <w:r>
        <w:rPr>
          <w:rFonts w:ascii="Arial" w:hAnsi="Arial" w:cs="Arial"/>
          <w:bCs/>
          <w:sz w:val="24"/>
          <w:szCs w:val="24"/>
          <w:lang w:val="es-ES"/>
        </w:rPr>
        <w:t xml:space="preserve">, Custodio y Analista. En </w:t>
      </w:r>
      <w:smartTag w:uri="urn:schemas-microsoft-com:office:smarttags" w:element="PersonName">
        <w:smartTagPr>
          <w:attr w:name="ProductID" w:val="la FIGURA"/>
        </w:smartTagPr>
        <w:r>
          <w:rPr>
            <w:rFonts w:ascii="Arial" w:hAnsi="Arial" w:cs="Arial"/>
            <w:bCs/>
            <w:sz w:val="24"/>
            <w:szCs w:val="24"/>
            <w:lang w:val="es-ES"/>
          </w:rPr>
          <w:t xml:space="preserve">la </w:t>
        </w:r>
        <w:r w:rsidR="00795B01">
          <w:rPr>
            <w:rFonts w:ascii="Arial" w:hAnsi="Arial" w:cs="Arial"/>
            <w:bCs/>
            <w:sz w:val="24"/>
            <w:szCs w:val="24"/>
            <w:lang w:val="es-ES"/>
          </w:rPr>
          <w:t>FIGURA</w:t>
        </w:r>
      </w:smartTag>
      <w:r>
        <w:rPr>
          <w:rFonts w:ascii="Arial" w:hAnsi="Arial" w:cs="Arial"/>
          <w:bCs/>
          <w:sz w:val="24"/>
          <w:szCs w:val="24"/>
          <w:lang w:val="es-ES"/>
        </w:rPr>
        <w:t xml:space="preserve"> 4.1, que se </w:t>
      </w:r>
      <w:r>
        <w:rPr>
          <w:rFonts w:ascii="Arial" w:hAnsi="Arial" w:cs="Arial"/>
          <w:bCs/>
          <w:sz w:val="24"/>
          <w:szCs w:val="24"/>
          <w:lang w:val="es-ES"/>
        </w:rPr>
        <w:lastRenderedPageBreak/>
        <w:t>muestra a continuación, se plantea el macroproceso de la impresión, entrega y destrucción de las tarjeras de crédito:</w:t>
      </w:r>
    </w:p>
    <w:p w:rsidR="00CE6F21" w:rsidRPr="00CE6F21" w:rsidRDefault="00CE6F21" w:rsidP="00687758">
      <w:pPr>
        <w:pStyle w:val="Prrafodelista"/>
        <w:spacing w:after="0" w:line="480" w:lineRule="auto"/>
        <w:ind w:left="900"/>
        <w:jc w:val="both"/>
        <w:rPr>
          <w:rFonts w:ascii="Arial" w:hAnsi="Arial" w:cs="Arial"/>
          <w:bCs/>
          <w:sz w:val="10"/>
          <w:szCs w:val="10"/>
          <w:lang w:val="es-ES"/>
        </w:rPr>
      </w:pPr>
    </w:p>
    <w:p w:rsidR="00896F77" w:rsidRPr="00B55431" w:rsidRDefault="00896F77" w:rsidP="00687758">
      <w:pPr>
        <w:pStyle w:val="Prrafodelista"/>
        <w:spacing w:after="0" w:line="480" w:lineRule="auto"/>
        <w:ind w:left="900"/>
        <w:jc w:val="both"/>
        <w:rPr>
          <w:rFonts w:ascii="Arial" w:hAnsi="Arial" w:cs="Arial"/>
          <w:bCs/>
          <w:sz w:val="18"/>
          <w:szCs w:val="18"/>
          <w:lang w:val="es-ES"/>
        </w:rPr>
      </w:pPr>
    </w:p>
    <w:p w:rsidR="00B55431" w:rsidRPr="00B55431" w:rsidRDefault="00B55431" w:rsidP="00306CB4">
      <w:pPr>
        <w:pStyle w:val="Prrafodelista"/>
        <w:spacing w:after="0" w:line="480" w:lineRule="auto"/>
        <w:ind w:left="900" w:hanging="900"/>
        <w:rPr>
          <w:sz w:val="12"/>
          <w:szCs w:val="12"/>
        </w:rPr>
      </w:pPr>
      <w:r>
        <w:object w:dxaOrig="17350" w:dyaOrig="14484">
          <v:shape id="_x0000_i1041" type="#_x0000_t75" style="width:417pt;height:345pt" o:ole="">
            <v:imagedata r:id="rId44" o:title=""/>
          </v:shape>
          <o:OLEObject Type="Embed" ProgID="Visio.Drawing.11" ShapeID="_x0000_i1041" DrawAspect="Content" ObjectID="_1342438046" r:id="rId45"/>
        </w:object>
      </w:r>
    </w:p>
    <w:p w:rsidR="00896F77" w:rsidRPr="00593971" w:rsidRDefault="004617D6" w:rsidP="00C25914">
      <w:pPr>
        <w:pStyle w:val="Prrafodelista"/>
        <w:spacing w:after="0" w:line="480" w:lineRule="auto"/>
        <w:ind w:left="900" w:firstLine="360"/>
        <w:jc w:val="center"/>
        <w:rPr>
          <w:rFonts w:ascii="Arial" w:hAnsi="Arial" w:cs="Arial"/>
          <w:b/>
          <w:lang w:val="es-ES_tradnl"/>
        </w:rPr>
      </w:pPr>
      <w:r>
        <w:rPr>
          <w:rFonts w:ascii="Arial" w:hAnsi="Arial" w:cs="Arial"/>
          <w:b/>
          <w:lang w:val="es-ES_tradnl"/>
        </w:rPr>
        <w:t>FIGURA 4.1:</w:t>
      </w:r>
      <w:r w:rsidR="00896F77" w:rsidRPr="00593971">
        <w:rPr>
          <w:rFonts w:ascii="Arial" w:hAnsi="Arial" w:cs="Arial"/>
          <w:b/>
          <w:lang w:val="es-ES_tradnl"/>
        </w:rPr>
        <w:t xml:space="preserve"> MACROPROCESO</w:t>
      </w:r>
      <w:r w:rsidR="00896F77">
        <w:rPr>
          <w:rFonts w:ascii="Arial" w:hAnsi="Arial" w:cs="Arial"/>
          <w:b/>
          <w:lang w:val="es-ES_tradnl"/>
        </w:rPr>
        <w:t xml:space="preserve"> PROPUESTO</w:t>
      </w:r>
      <w:r w:rsidR="002E501E" w:rsidRPr="00A409F4">
        <w:rPr>
          <w:rFonts w:ascii="Arial" w:hAnsi="Arial" w:cs="Arial"/>
          <w:b/>
          <w:sz w:val="2"/>
          <w:szCs w:val="2"/>
          <w:lang w:val="es-ES_tradnl"/>
        </w:rPr>
        <w:fldChar w:fldCharType="begin"/>
      </w:r>
      <w:r w:rsidR="00FC290D" w:rsidRPr="00726A69">
        <w:rPr>
          <w:sz w:val="2"/>
          <w:szCs w:val="2"/>
          <w:lang w:val="es-ES"/>
        </w:rPr>
        <w:instrText xml:space="preserve"> XE "</w:instrText>
      </w:r>
      <w:r w:rsidR="00FC290D" w:rsidRPr="00A409F4">
        <w:rPr>
          <w:rFonts w:ascii="Arial" w:hAnsi="Arial" w:cs="Arial"/>
          <w:b/>
          <w:sz w:val="2"/>
          <w:szCs w:val="2"/>
          <w:lang w:val="es-ES_tradnl"/>
        </w:rPr>
        <w:instrText>FIGURA 4.1</w:instrText>
      </w:r>
      <w:r w:rsidR="00FC290D" w:rsidRPr="00726A69">
        <w:rPr>
          <w:sz w:val="2"/>
          <w:szCs w:val="2"/>
          <w:lang w:val="es-ES"/>
        </w:rPr>
        <w:instrText>\</w:instrText>
      </w:r>
      <w:r w:rsidR="00FC290D" w:rsidRPr="00A409F4">
        <w:rPr>
          <w:rFonts w:ascii="Arial" w:hAnsi="Arial" w:cs="Arial"/>
          <w:b/>
          <w:sz w:val="2"/>
          <w:szCs w:val="2"/>
          <w:lang w:val="es-ES_tradnl"/>
        </w:rPr>
        <w:instrText>: MACROPROCESO PROPUESTO</w:instrText>
      </w:r>
      <w:r w:rsidR="00FC290D" w:rsidRPr="00726A69">
        <w:rPr>
          <w:sz w:val="2"/>
          <w:szCs w:val="2"/>
          <w:lang w:val="es-ES"/>
        </w:rPr>
        <w:instrText xml:space="preserve">" </w:instrText>
      </w:r>
      <w:r w:rsidR="002E501E" w:rsidRPr="00A409F4">
        <w:rPr>
          <w:rFonts w:ascii="Arial" w:hAnsi="Arial" w:cs="Arial"/>
          <w:b/>
          <w:sz w:val="2"/>
          <w:szCs w:val="2"/>
          <w:lang w:val="es-ES_tradnl"/>
        </w:rPr>
        <w:fldChar w:fldCharType="end"/>
      </w:r>
    </w:p>
    <w:p w:rsidR="00CE6F21" w:rsidRDefault="00CE6F21" w:rsidP="00687758">
      <w:pPr>
        <w:pStyle w:val="Prrafodelista"/>
        <w:spacing w:after="0" w:line="480" w:lineRule="auto"/>
        <w:ind w:left="900"/>
        <w:jc w:val="both"/>
        <w:rPr>
          <w:rFonts w:ascii="Arial" w:hAnsi="Arial" w:cs="Arial"/>
          <w:bCs/>
          <w:sz w:val="24"/>
          <w:szCs w:val="24"/>
          <w:lang w:val="es-ES"/>
        </w:rPr>
      </w:pPr>
    </w:p>
    <w:p w:rsidR="005A3D98" w:rsidRDefault="005A3D98" w:rsidP="00687758">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t xml:space="preserve">Como se muestra en la figura anterior, la reestructuración de tareas se basó en definir las responsabilidades y funciones a los cargos involucrados, </w:t>
      </w:r>
      <w:r w:rsidR="008E2CBD">
        <w:rPr>
          <w:rFonts w:ascii="Arial" w:hAnsi="Arial" w:cs="Arial"/>
          <w:bCs/>
          <w:sz w:val="24"/>
          <w:szCs w:val="24"/>
          <w:lang w:val="es-ES"/>
        </w:rPr>
        <w:t xml:space="preserve">y </w:t>
      </w:r>
      <w:r>
        <w:rPr>
          <w:rFonts w:ascii="Arial" w:hAnsi="Arial" w:cs="Arial"/>
          <w:bCs/>
          <w:sz w:val="24"/>
          <w:szCs w:val="24"/>
          <w:lang w:val="es-ES"/>
        </w:rPr>
        <w:t>además se niveló la carga de trabajo que deberían tener dichos cargos con las mejoras planteadas.</w:t>
      </w:r>
    </w:p>
    <w:p w:rsidR="00C13A0B" w:rsidRDefault="00A65769" w:rsidP="00687758">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lastRenderedPageBreak/>
        <w:t>Por lo tanto,</w:t>
      </w:r>
      <w:r w:rsidR="00066F89">
        <w:rPr>
          <w:rFonts w:ascii="Arial" w:hAnsi="Arial" w:cs="Arial"/>
          <w:bCs/>
          <w:sz w:val="24"/>
          <w:szCs w:val="24"/>
          <w:lang w:val="es-ES"/>
        </w:rPr>
        <w:t xml:space="preserve"> el</w:t>
      </w:r>
      <w:r w:rsidR="00C13A0B">
        <w:rPr>
          <w:rFonts w:ascii="Arial" w:hAnsi="Arial" w:cs="Arial"/>
          <w:bCs/>
          <w:sz w:val="24"/>
          <w:szCs w:val="24"/>
          <w:lang w:val="es-ES"/>
        </w:rPr>
        <w:t xml:space="preserve"> cambio p</w:t>
      </w:r>
      <w:r w:rsidR="00066F89">
        <w:rPr>
          <w:rFonts w:ascii="Arial" w:hAnsi="Arial" w:cs="Arial"/>
          <w:bCs/>
          <w:sz w:val="24"/>
          <w:szCs w:val="24"/>
          <w:lang w:val="es-ES"/>
        </w:rPr>
        <w:t xml:space="preserve">lanteado para el cargo de </w:t>
      </w:r>
      <w:r w:rsidR="00FA3848">
        <w:rPr>
          <w:rFonts w:ascii="Arial" w:hAnsi="Arial" w:cs="Arial"/>
          <w:bCs/>
          <w:sz w:val="24"/>
          <w:szCs w:val="24"/>
          <w:lang w:val="es-ES"/>
        </w:rPr>
        <w:t>Auxiliar A</w:t>
      </w:r>
      <w:r w:rsidR="00066F89">
        <w:rPr>
          <w:rFonts w:ascii="Arial" w:hAnsi="Arial" w:cs="Arial"/>
          <w:bCs/>
          <w:sz w:val="24"/>
          <w:szCs w:val="24"/>
          <w:lang w:val="es-ES"/>
        </w:rPr>
        <w:t xml:space="preserve"> es el siguiente</w:t>
      </w:r>
      <w:r w:rsidR="00C13A0B">
        <w:rPr>
          <w:rFonts w:ascii="Arial" w:hAnsi="Arial" w:cs="Arial"/>
          <w:bCs/>
          <w:sz w:val="24"/>
          <w:szCs w:val="24"/>
          <w:lang w:val="es-ES"/>
        </w:rPr>
        <w:t>:</w:t>
      </w:r>
    </w:p>
    <w:p w:rsidR="00CE6F21" w:rsidRPr="00CE6F21" w:rsidRDefault="00CE6F21" w:rsidP="00687758">
      <w:pPr>
        <w:pStyle w:val="Prrafodelista"/>
        <w:spacing w:after="0" w:line="480" w:lineRule="auto"/>
        <w:ind w:left="900"/>
        <w:jc w:val="both"/>
        <w:rPr>
          <w:rFonts w:ascii="Arial" w:hAnsi="Arial" w:cs="Arial"/>
          <w:bCs/>
          <w:sz w:val="20"/>
          <w:szCs w:val="20"/>
          <w:lang w:val="es-ES"/>
        </w:rPr>
      </w:pPr>
    </w:p>
    <w:p w:rsidR="00DF17C9" w:rsidRPr="00C17875" w:rsidRDefault="00DF17C9" w:rsidP="00DF17C9">
      <w:pPr>
        <w:tabs>
          <w:tab w:val="left" w:pos="851"/>
        </w:tabs>
        <w:spacing w:after="0" w:line="240" w:lineRule="auto"/>
        <w:ind w:firstLine="851"/>
        <w:jc w:val="center"/>
        <w:rPr>
          <w:rFonts w:ascii="Arial" w:hAnsi="Arial" w:cs="Arial"/>
          <w:b/>
          <w:lang w:val="es-ES"/>
        </w:rPr>
      </w:pPr>
      <w:r w:rsidRPr="00C17875">
        <w:rPr>
          <w:rFonts w:ascii="Arial" w:hAnsi="Arial" w:cs="Arial"/>
          <w:b/>
          <w:lang w:val="es-ES"/>
        </w:rPr>
        <w:t xml:space="preserve">TABLA </w:t>
      </w:r>
      <w:r>
        <w:rPr>
          <w:rFonts w:ascii="Arial" w:hAnsi="Arial" w:cs="Arial"/>
          <w:b/>
          <w:lang w:val="es-ES"/>
        </w:rPr>
        <w:t>6</w:t>
      </w:r>
    </w:p>
    <w:p w:rsidR="00DF17C9" w:rsidRPr="00C17875" w:rsidRDefault="00DF17C9" w:rsidP="00DF17C9">
      <w:pPr>
        <w:tabs>
          <w:tab w:val="left" w:pos="851"/>
        </w:tabs>
        <w:spacing w:after="0" w:line="240" w:lineRule="auto"/>
        <w:ind w:firstLine="851"/>
        <w:jc w:val="center"/>
        <w:rPr>
          <w:rFonts w:ascii="Arial" w:hAnsi="Arial" w:cs="Arial"/>
          <w:b/>
          <w:lang w:val="es-ES"/>
        </w:rPr>
      </w:pPr>
    </w:p>
    <w:p w:rsidR="00C13A0B" w:rsidRPr="00FA3848" w:rsidRDefault="00DF17C9" w:rsidP="00657ED9">
      <w:pPr>
        <w:pStyle w:val="Prrafodelista"/>
        <w:spacing w:after="0" w:line="240" w:lineRule="auto"/>
        <w:ind w:left="907"/>
        <w:jc w:val="center"/>
        <w:rPr>
          <w:rFonts w:ascii="Arial" w:hAnsi="Arial" w:cs="Arial"/>
          <w:b/>
          <w:lang w:val="es-ES"/>
        </w:rPr>
      </w:pPr>
      <w:r>
        <w:rPr>
          <w:rFonts w:ascii="Arial" w:hAnsi="Arial" w:cs="Arial"/>
          <w:b/>
          <w:lang w:val="es-ES"/>
        </w:rPr>
        <w:t>REESTRUCTURACIÓN DE TAREAS - CARGO AUXILIAR</w:t>
      </w:r>
      <w:r w:rsidR="00FA3848">
        <w:rPr>
          <w:rFonts w:ascii="Arial" w:hAnsi="Arial" w:cs="Arial"/>
          <w:b/>
          <w:lang w:val="es-ES"/>
        </w:rPr>
        <w:t xml:space="preserve"> A</w:t>
      </w:r>
      <w:r w:rsidR="002E501E" w:rsidRPr="00FA3848">
        <w:rPr>
          <w:rFonts w:ascii="Arial" w:hAnsi="Arial" w:cs="Arial"/>
          <w:b/>
          <w:sz w:val="2"/>
          <w:szCs w:val="2"/>
          <w:lang w:val="es-ES"/>
        </w:rPr>
        <w:fldChar w:fldCharType="begin"/>
      </w:r>
      <w:r w:rsidR="00605322" w:rsidRPr="00FA3848">
        <w:rPr>
          <w:sz w:val="2"/>
          <w:szCs w:val="2"/>
          <w:lang w:val="es-ES"/>
        </w:rPr>
        <w:instrText xml:space="preserve"> XE "</w:instrText>
      </w:r>
      <w:r w:rsidR="00605322" w:rsidRPr="00FA3848">
        <w:rPr>
          <w:rFonts w:ascii="Arial" w:hAnsi="Arial" w:cs="Arial"/>
          <w:b/>
          <w:sz w:val="2"/>
          <w:szCs w:val="2"/>
          <w:lang w:val="es-ES"/>
        </w:rPr>
        <w:instrText>TABLA 6: REESTRUCTURACIÓN DE TAREAS - CARGO AUXILIAR</w:instrText>
      </w:r>
      <w:r w:rsidR="00FA3848" w:rsidRPr="00FA3848">
        <w:rPr>
          <w:rFonts w:ascii="Arial" w:hAnsi="Arial" w:cs="Arial"/>
          <w:b/>
          <w:sz w:val="2"/>
          <w:szCs w:val="2"/>
          <w:lang w:val="es-ES"/>
        </w:rPr>
        <w:instrText xml:space="preserve"> A</w:instrText>
      </w:r>
      <w:r w:rsidR="00605322" w:rsidRPr="00FA3848">
        <w:rPr>
          <w:sz w:val="2"/>
          <w:szCs w:val="2"/>
          <w:lang w:val="es-ES"/>
        </w:rPr>
        <w:instrText xml:space="preserve">" </w:instrText>
      </w:r>
      <w:r w:rsidR="002E501E" w:rsidRPr="00FA3848">
        <w:rPr>
          <w:rFonts w:ascii="Arial" w:hAnsi="Arial" w:cs="Arial"/>
          <w:b/>
          <w:sz w:val="2"/>
          <w:szCs w:val="2"/>
          <w:lang w:val="es-ES"/>
        </w:rPr>
        <w:fldChar w:fldCharType="end"/>
      </w:r>
    </w:p>
    <w:p w:rsidR="00657ED9" w:rsidRDefault="00657ED9" w:rsidP="00657ED9">
      <w:pPr>
        <w:pStyle w:val="Prrafodelista"/>
        <w:spacing w:after="0" w:line="240" w:lineRule="auto"/>
        <w:ind w:left="907"/>
        <w:jc w:val="center"/>
        <w:rPr>
          <w:rFonts w:ascii="Arial" w:hAnsi="Arial" w:cs="Arial"/>
          <w:bCs/>
          <w:sz w:val="20"/>
          <w:szCs w:val="20"/>
          <w:lang w:val="es-ES"/>
        </w:rPr>
      </w:pPr>
    </w:p>
    <w:p w:rsidR="00657ED9" w:rsidRPr="00657ED9" w:rsidRDefault="00657ED9" w:rsidP="00657ED9">
      <w:pPr>
        <w:pStyle w:val="Prrafodelista"/>
        <w:spacing w:after="0" w:line="240" w:lineRule="auto"/>
        <w:ind w:left="907"/>
        <w:jc w:val="center"/>
        <w:rPr>
          <w:rFonts w:ascii="Arial" w:hAnsi="Arial" w:cs="Arial"/>
          <w:bCs/>
          <w:sz w:val="20"/>
          <w:szCs w:val="20"/>
          <w:lang w:val="es-ES"/>
        </w:rPr>
      </w:pPr>
    </w:p>
    <w:tbl>
      <w:tblPr>
        <w:tblW w:w="5141" w:type="dxa"/>
        <w:tblInd w:w="2201" w:type="dxa"/>
        <w:tblCellMar>
          <w:left w:w="70" w:type="dxa"/>
          <w:right w:w="70" w:type="dxa"/>
        </w:tblCellMar>
        <w:tblLook w:val="04A0"/>
      </w:tblPr>
      <w:tblGrid>
        <w:gridCol w:w="481"/>
        <w:gridCol w:w="4660"/>
      </w:tblGrid>
      <w:tr w:rsidR="00657ED9" w:rsidRPr="00732611">
        <w:trPr>
          <w:trHeight w:val="525"/>
        </w:trPr>
        <w:tc>
          <w:tcPr>
            <w:tcW w:w="481" w:type="dxa"/>
            <w:tcBorders>
              <w:top w:val="single" w:sz="4" w:space="0" w:color="auto"/>
              <w:left w:val="single" w:sz="4" w:space="0" w:color="auto"/>
              <w:bottom w:val="single" w:sz="4" w:space="0" w:color="auto"/>
              <w:right w:val="single" w:sz="4" w:space="0" w:color="FFFFFF"/>
            </w:tcBorders>
            <w:shd w:val="clear" w:color="000000" w:fill="376091"/>
            <w:noWrap/>
            <w:vAlign w:val="center"/>
          </w:tcPr>
          <w:p w:rsidR="00657ED9" w:rsidRPr="00732611" w:rsidRDefault="00657ED9" w:rsidP="000B31A1">
            <w:pPr>
              <w:spacing w:after="0" w:line="240" w:lineRule="auto"/>
              <w:jc w:val="center"/>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No.</w:t>
            </w:r>
          </w:p>
        </w:tc>
        <w:tc>
          <w:tcPr>
            <w:tcW w:w="4660" w:type="dxa"/>
            <w:tcBorders>
              <w:top w:val="single" w:sz="4" w:space="0" w:color="auto"/>
              <w:left w:val="single" w:sz="4" w:space="0" w:color="FFFFFF"/>
              <w:bottom w:val="single" w:sz="4" w:space="0" w:color="auto"/>
              <w:right w:val="single" w:sz="4" w:space="0" w:color="auto"/>
            </w:tcBorders>
            <w:shd w:val="clear" w:color="000000" w:fill="376091"/>
            <w:noWrap/>
            <w:vAlign w:val="center"/>
          </w:tcPr>
          <w:p w:rsidR="00657ED9" w:rsidRPr="00732611" w:rsidRDefault="00657ED9" w:rsidP="000B31A1">
            <w:pPr>
              <w:spacing w:after="0" w:line="240" w:lineRule="auto"/>
              <w:jc w:val="center"/>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Actividades</w:t>
            </w:r>
          </w:p>
        </w:tc>
      </w:tr>
      <w:tr w:rsidR="00657ED9" w:rsidRPr="00732611">
        <w:trPr>
          <w:trHeight w:val="255"/>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ED9" w:rsidRPr="00732611" w:rsidRDefault="00657ED9" w:rsidP="000B31A1">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1.1</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657ED9" w:rsidRPr="00732611" w:rsidRDefault="00657ED9" w:rsidP="000B31A1">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Impresión de tarjetas</w:t>
            </w:r>
          </w:p>
        </w:tc>
      </w:tr>
      <w:tr w:rsidR="00657ED9" w:rsidRPr="00732611">
        <w:trPr>
          <w:trHeight w:val="255"/>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ED9" w:rsidRPr="00732611" w:rsidRDefault="00657ED9" w:rsidP="000B31A1">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1.2</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657ED9" w:rsidRPr="00732611" w:rsidRDefault="00657ED9" w:rsidP="000B31A1">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 xml:space="preserve">Impresión de tarjetas renovación </w:t>
            </w:r>
          </w:p>
        </w:tc>
      </w:tr>
      <w:tr w:rsidR="00657ED9" w:rsidRPr="00EA3C2F">
        <w:trPr>
          <w:trHeight w:val="255"/>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ED9" w:rsidRPr="00732611" w:rsidRDefault="00657ED9" w:rsidP="000B31A1">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2</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657ED9" w:rsidRPr="00732611" w:rsidRDefault="00657ED9" w:rsidP="000B31A1">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Recibir solicitud de tarjetas de reposición</w:t>
            </w:r>
          </w:p>
        </w:tc>
      </w:tr>
      <w:tr w:rsidR="00657ED9" w:rsidRPr="00EA3C2F">
        <w:trPr>
          <w:trHeight w:val="255"/>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ED9" w:rsidRPr="00732611" w:rsidRDefault="00657ED9" w:rsidP="000B31A1">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3</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657ED9" w:rsidRPr="00732611" w:rsidRDefault="00657ED9" w:rsidP="000B31A1">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Elaborar reporte de impresión de tarjetas</w:t>
            </w:r>
          </w:p>
        </w:tc>
      </w:tr>
      <w:tr w:rsidR="00657ED9" w:rsidRPr="00732611">
        <w:trPr>
          <w:trHeight w:val="255"/>
        </w:trPr>
        <w:tc>
          <w:tcPr>
            <w:tcW w:w="481"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657ED9" w:rsidRPr="00732611" w:rsidRDefault="00657ED9" w:rsidP="000B31A1">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4</w:t>
            </w:r>
          </w:p>
        </w:tc>
        <w:tc>
          <w:tcPr>
            <w:tcW w:w="4660" w:type="dxa"/>
            <w:tcBorders>
              <w:top w:val="single" w:sz="4" w:space="0" w:color="auto"/>
              <w:left w:val="nil"/>
              <w:bottom w:val="single" w:sz="4" w:space="0" w:color="auto"/>
              <w:right w:val="single" w:sz="4" w:space="0" w:color="auto"/>
            </w:tcBorders>
            <w:shd w:val="clear" w:color="auto" w:fill="DBE5F1"/>
            <w:noWrap/>
            <w:vAlign w:val="bottom"/>
          </w:tcPr>
          <w:p w:rsidR="00657ED9" w:rsidRPr="00732611" w:rsidRDefault="00657ED9" w:rsidP="000B31A1">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Destrucción de tarjetas</w:t>
            </w:r>
          </w:p>
        </w:tc>
      </w:tr>
    </w:tbl>
    <w:p w:rsidR="00C13A0B" w:rsidRDefault="00C13A0B" w:rsidP="00687758">
      <w:pPr>
        <w:pStyle w:val="Prrafodelista"/>
        <w:spacing w:after="0" w:line="480" w:lineRule="auto"/>
        <w:ind w:left="900"/>
        <w:jc w:val="both"/>
        <w:rPr>
          <w:rFonts w:ascii="Arial" w:hAnsi="Arial" w:cs="Arial"/>
          <w:bCs/>
          <w:sz w:val="24"/>
          <w:szCs w:val="24"/>
          <w:lang w:val="es-ES"/>
        </w:rPr>
      </w:pPr>
    </w:p>
    <w:p w:rsidR="00C25914" w:rsidRDefault="00C25914" w:rsidP="00687758">
      <w:pPr>
        <w:pStyle w:val="Prrafodelista"/>
        <w:spacing w:after="0" w:line="480" w:lineRule="auto"/>
        <w:ind w:left="900"/>
        <w:jc w:val="both"/>
        <w:rPr>
          <w:rFonts w:ascii="Arial" w:hAnsi="Arial" w:cs="Arial"/>
          <w:bCs/>
          <w:sz w:val="24"/>
          <w:szCs w:val="24"/>
          <w:lang w:val="es-ES"/>
        </w:rPr>
      </w:pPr>
    </w:p>
    <w:p w:rsidR="004544A4" w:rsidRDefault="0069288E" w:rsidP="00687758">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t>La tarea de destrucción de tarjetas que está señalada en la tabla anterior, se traslada al cargo de Custodio</w:t>
      </w:r>
      <w:r w:rsidR="001F25FA">
        <w:rPr>
          <w:rFonts w:ascii="Arial" w:hAnsi="Arial" w:cs="Arial"/>
          <w:bCs/>
          <w:sz w:val="24"/>
          <w:szCs w:val="24"/>
          <w:lang w:val="es-ES"/>
        </w:rPr>
        <w:t xml:space="preserve">. Con ello, </w:t>
      </w:r>
      <w:r w:rsidR="005A3D98">
        <w:rPr>
          <w:rFonts w:ascii="Arial" w:hAnsi="Arial" w:cs="Arial"/>
          <w:bCs/>
          <w:sz w:val="24"/>
          <w:szCs w:val="24"/>
          <w:lang w:val="es-ES"/>
        </w:rPr>
        <w:t xml:space="preserve">se </w:t>
      </w:r>
      <w:r w:rsidR="00D55ECB">
        <w:rPr>
          <w:rFonts w:ascii="Arial" w:hAnsi="Arial" w:cs="Arial"/>
          <w:bCs/>
          <w:sz w:val="24"/>
          <w:szCs w:val="24"/>
          <w:lang w:val="es-ES"/>
        </w:rPr>
        <w:t xml:space="preserve">especializa al Auxiliar en la exclusiva tarea de impresión de </w:t>
      </w:r>
      <w:r w:rsidR="005A3D98">
        <w:rPr>
          <w:rFonts w:ascii="Arial" w:hAnsi="Arial" w:cs="Arial"/>
          <w:bCs/>
          <w:sz w:val="24"/>
          <w:szCs w:val="24"/>
          <w:lang w:val="es-ES"/>
        </w:rPr>
        <w:t xml:space="preserve">tarjetas. </w:t>
      </w:r>
    </w:p>
    <w:p w:rsidR="004544A4" w:rsidRPr="00CE6F21" w:rsidRDefault="004544A4" w:rsidP="00687758">
      <w:pPr>
        <w:pStyle w:val="Prrafodelista"/>
        <w:spacing w:after="0" w:line="480" w:lineRule="auto"/>
        <w:ind w:left="900"/>
        <w:jc w:val="both"/>
        <w:rPr>
          <w:rFonts w:ascii="Arial" w:hAnsi="Arial" w:cs="Arial"/>
          <w:bCs/>
          <w:sz w:val="20"/>
          <w:szCs w:val="20"/>
          <w:lang w:val="es-ES"/>
        </w:rPr>
      </w:pPr>
    </w:p>
    <w:p w:rsidR="004544A4" w:rsidRPr="004544A4" w:rsidRDefault="004544A4" w:rsidP="004544A4">
      <w:pPr>
        <w:pStyle w:val="Prrafodelista"/>
        <w:spacing w:after="0" w:line="240" w:lineRule="auto"/>
        <w:ind w:left="900"/>
        <w:jc w:val="both"/>
        <w:rPr>
          <w:rFonts w:ascii="Arial" w:hAnsi="Arial" w:cs="Arial"/>
          <w:bCs/>
          <w:sz w:val="2"/>
          <w:szCs w:val="2"/>
          <w:lang w:val="es-ES"/>
        </w:rPr>
      </w:pPr>
    </w:p>
    <w:p w:rsidR="004544A4" w:rsidRPr="00C17875" w:rsidRDefault="004544A4" w:rsidP="004544A4">
      <w:pPr>
        <w:tabs>
          <w:tab w:val="left" w:pos="851"/>
        </w:tabs>
        <w:spacing w:after="0" w:line="240" w:lineRule="auto"/>
        <w:ind w:firstLine="851"/>
        <w:jc w:val="center"/>
        <w:rPr>
          <w:rFonts w:ascii="Arial" w:hAnsi="Arial" w:cs="Arial"/>
          <w:b/>
          <w:lang w:val="es-ES"/>
        </w:rPr>
      </w:pPr>
      <w:r w:rsidRPr="00C17875">
        <w:rPr>
          <w:rFonts w:ascii="Arial" w:hAnsi="Arial" w:cs="Arial"/>
          <w:b/>
          <w:lang w:val="es-ES"/>
        </w:rPr>
        <w:t xml:space="preserve">TABLA </w:t>
      </w:r>
      <w:r>
        <w:rPr>
          <w:rFonts w:ascii="Arial" w:hAnsi="Arial" w:cs="Arial"/>
          <w:b/>
          <w:lang w:val="es-ES"/>
        </w:rPr>
        <w:t>7</w:t>
      </w:r>
    </w:p>
    <w:p w:rsidR="004544A4" w:rsidRPr="00C17875" w:rsidRDefault="004544A4" w:rsidP="004544A4">
      <w:pPr>
        <w:tabs>
          <w:tab w:val="left" w:pos="851"/>
        </w:tabs>
        <w:spacing w:after="0" w:line="240" w:lineRule="auto"/>
        <w:ind w:firstLine="851"/>
        <w:jc w:val="center"/>
        <w:rPr>
          <w:rFonts w:ascii="Arial" w:hAnsi="Arial" w:cs="Arial"/>
          <w:b/>
          <w:lang w:val="es-ES"/>
        </w:rPr>
      </w:pPr>
    </w:p>
    <w:p w:rsidR="004544A4" w:rsidRPr="00E24C6E" w:rsidRDefault="004544A4" w:rsidP="004544A4">
      <w:pPr>
        <w:pStyle w:val="Prrafodelista"/>
        <w:spacing w:after="0" w:line="240" w:lineRule="auto"/>
        <w:ind w:left="907"/>
        <w:jc w:val="center"/>
        <w:rPr>
          <w:rFonts w:ascii="Arial" w:hAnsi="Arial" w:cs="Arial"/>
          <w:b/>
          <w:lang w:val="es-ES"/>
        </w:rPr>
      </w:pPr>
      <w:r>
        <w:rPr>
          <w:rFonts w:ascii="Arial" w:hAnsi="Arial" w:cs="Arial"/>
          <w:b/>
          <w:lang w:val="es-ES"/>
        </w:rPr>
        <w:t>PROPUESTA CARGA DE TRABAJO - CARGO AUXILIAR A</w:t>
      </w:r>
      <w:r w:rsidR="002E501E" w:rsidRPr="00E24C6E">
        <w:rPr>
          <w:rFonts w:ascii="Arial" w:hAnsi="Arial" w:cs="Arial"/>
          <w:b/>
          <w:sz w:val="2"/>
          <w:szCs w:val="2"/>
          <w:lang w:val="es-ES"/>
        </w:rPr>
        <w:fldChar w:fldCharType="begin"/>
      </w:r>
      <w:r w:rsidRPr="00E24C6E">
        <w:rPr>
          <w:sz w:val="2"/>
          <w:szCs w:val="2"/>
          <w:lang w:val="es-ES"/>
        </w:rPr>
        <w:instrText xml:space="preserve"> XE "</w:instrText>
      </w:r>
      <w:r w:rsidRPr="00E24C6E">
        <w:rPr>
          <w:rFonts w:ascii="Arial" w:hAnsi="Arial" w:cs="Arial"/>
          <w:b/>
          <w:sz w:val="2"/>
          <w:szCs w:val="2"/>
          <w:lang w:val="es-ES"/>
        </w:rPr>
        <w:instrText xml:space="preserve">TABLA </w:instrText>
      </w:r>
      <w:r w:rsidR="00E24C6E" w:rsidRPr="00E24C6E">
        <w:rPr>
          <w:rFonts w:ascii="Arial" w:hAnsi="Arial" w:cs="Arial"/>
          <w:b/>
          <w:sz w:val="2"/>
          <w:szCs w:val="2"/>
          <w:lang w:val="es-ES"/>
        </w:rPr>
        <w:instrText>7</w:instrText>
      </w:r>
      <w:r w:rsidRPr="00E24C6E">
        <w:rPr>
          <w:rFonts w:ascii="Arial" w:hAnsi="Arial" w:cs="Arial"/>
          <w:b/>
          <w:sz w:val="2"/>
          <w:szCs w:val="2"/>
          <w:lang w:val="es-ES"/>
        </w:rPr>
        <w:instrText xml:space="preserve">: </w:instrText>
      </w:r>
      <w:r w:rsidR="00E24C6E" w:rsidRPr="00E24C6E">
        <w:rPr>
          <w:rFonts w:ascii="Arial" w:hAnsi="Arial" w:cs="Arial"/>
          <w:b/>
          <w:sz w:val="2"/>
          <w:szCs w:val="2"/>
          <w:lang w:val="es-ES"/>
        </w:rPr>
        <w:instrText>PROPUESTA CARGA DE TRABAJO</w:instrText>
      </w:r>
      <w:r w:rsidRPr="00E24C6E">
        <w:rPr>
          <w:rFonts w:ascii="Arial" w:hAnsi="Arial" w:cs="Arial"/>
          <w:b/>
          <w:sz w:val="2"/>
          <w:szCs w:val="2"/>
          <w:lang w:val="es-ES"/>
        </w:rPr>
        <w:instrText xml:space="preserve"> - CARGO AUXILIAR A</w:instrText>
      </w:r>
      <w:r w:rsidRPr="00E24C6E">
        <w:rPr>
          <w:sz w:val="2"/>
          <w:szCs w:val="2"/>
          <w:lang w:val="es-ES"/>
        </w:rPr>
        <w:instrText xml:space="preserve">" </w:instrText>
      </w:r>
      <w:r w:rsidR="002E501E" w:rsidRPr="00E24C6E">
        <w:rPr>
          <w:rFonts w:ascii="Arial" w:hAnsi="Arial" w:cs="Arial"/>
          <w:b/>
          <w:sz w:val="2"/>
          <w:szCs w:val="2"/>
          <w:lang w:val="es-ES"/>
        </w:rPr>
        <w:fldChar w:fldCharType="end"/>
      </w:r>
    </w:p>
    <w:p w:rsidR="004544A4" w:rsidRDefault="004544A4" w:rsidP="00687758">
      <w:pPr>
        <w:pStyle w:val="Prrafodelista"/>
        <w:spacing w:after="0" w:line="480" w:lineRule="auto"/>
        <w:ind w:left="900"/>
        <w:jc w:val="both"/>
        <w:rPr>
          <w:rFonts w:ascii="Arial" w:hAnsi="Arial" w:cs="Arial"/>
          <w:bCs/>
          <w:sz w:val="24"/>
          <w:szCs w:val="24"/>
          <w:lang w:val="es-ES"/>
        </w:rPr>
      </w:pPr>
    </w:p>
    <w:tbl>
      <w:tblPr>
        <w:tblpPr w:leftFromText="180" w:rightFromText="180" w:vertAnchor="text" w:horzAnchor="page" w:tblpX="3547" w:tblpY="-45"/>
        <w:tblW w:w="6837" w:type="dxa"/>
        <w:tblLook w:val="04A0"/>
      </w:tblPr>
      <w:tblGrid>
        <w:gridCol w:w="557"/>
        <w:gridCol w:w="4660"/>
        <w:gridCol w:w="1620"/>
      </w:tblGrid>
      <w:tr w:rsidR="004544A4" w:rsidRPr="004544A4">
        <w:trPr>
          <w:trHeight w:val="510"/>
        </w:trPr>
        <w:tc>
          <w:tcPr>
            <w:tcW w:w="557" w:type="dxa"/>
            <w:tcBorders>
              <w:top w:val="single" w:sz="8" w:space="0" w:color="auto"/>
              <w:left w:val="single" w:sz="8" w:space="0" w:color="auto"/>
              <w:bottom w:val="single" w:sz="4" w:space="0" w:color="auto"/>
              <w:right w:val="single" w:sz="4" w:space="0" w:color="FFFFFF"/>
            </w:tcBorders>
            <w:shd w:val="clear" w:color="000000" w:fill="376091"/>
            <w:noWrap/>
            <w:vAlign w:val="center"/>
          </w:tcPr>
          <w:p w:rsidR="004544A4" w:rsidRPr="004544A4" w:rsidRDefault="004544A4" w:rsidP="004544A4">
            <w:pPr>
              <w:spacing w:after="0" w:line="240" w:lineRule="auto"/>
              <w:jc w:val="center"/>
              <w:rPr>
                <w:rFonts w:ascii="Arial" w:eastAsia="Times New Roman" w:hAnsi="Arial" w:cs="Arial"/>
                <w:b/>
                <w:bCs/>
                <w:color w:val="FFFFFF"/>
                <w:sz w:val="20"/>
                <w:szCs w:val="20"/>
              </w:rPr>
            </w:pPr>
            <w:r w:rsidRPr="004544A4">
              <w:rPr>
                <w:rFonts w:ascii="Arial" w:eastAsia="Times New Roman" w:hAnsi="Arial" w:cs="Arial"/>
                <w:b/>
                <w:bCs/>
                <w:color w:val="FFFFFF"/>
                <w:sz w:val="20"/>
                <w:szCs w:val="20"/>
              </w:rPr>
              <w:t>No.</w:t>
            </w:r>
          </w:p>
        </w:tc>
        <w:tc>
          <w:tcPr>
            <w:tcW w:w="4660" w:type="dxa"/>
            <w:tcBorders>
              <w:top w:val="single" w:sz="8" w:space="0" w:color="auto"/>
              <w:left w:val="nil"/>
              <w:bottom w:val="single" w:sz="4" w:space="0" w:color="auto"/>
              <w:right w:val="single" w:sz="4" w:space="0" w:color="FFFFFF"/>
            </w:tcBorders>
            <w:shd w:val="clear" w:color="000000" w:fill="376091"/>
            <w:noWrap/>
            <w:vAlign w:val="center"/>
          </w:tcPr>
          <w:p w:rsidR="004544A4" w:rsidRPr="004544A4" w:rsidRDefault="004544A4" w:rsidP="004544A4">
            <w:pPr>
              <w:spacing w:after="0" w:line="240" w:lineRule="auto"/>
              <w:jc w:val="center"/>
              <w:rPr>
                <w:rFonts w:ascii="Arial" w:eastAsia="Times New Roman" w:hAnsi="Arial" w:cs="Arial"/>
                <w:b/>
                <w:bCs/>
                <w:color w:val="FFFFFF"/>
                <w:sz w:val="20"/>
                <w:szCs w:val="20"/>
              </w:rPr>
            </w:pPr>
            <w:r w:rsidRPr="004544A4">
              <w:rPr>
                <w:rFonts w:ascii="Arial" w:eastAsia="Times New Roman" w:hAnsi="Arial" w:cs="Arial"/>
                <w:b/>
                <w:bCs/>
                <w:color w:val="FFFFFF"/>
                <w:sz w:val="20"/>
                <w:szCs w:val="20"/>
              </w:rPr>
              <w:t>Actividades</w:t>
            </w:r>
          </w:p>
        </w:tc>
        <w:tc>
          <w:tcPr>
            <w:tcW w:w="1620" w:type="dxa"/>
            <w:tcBorders>
              <w:top w:val="single" w:sz="8" w:space="0" w:color="auto"/>
              <w:left w:val="nil"/>
              <w:bottom w:val="single" w:sz="4" w:space="0" w:color="auto"/>
              <w:right w:val="single" w:sz="8" w:space="0" w:color="auto"/>
            </w:tcBorders>
            <w:shd w:val="clear" w:color="000000" w:fill="376091"/>
            <w:vAlign w:val="center"/>
          </w:tcPr>
          <w:p w:rsidR="004544A4" w:rsidRPr="004544A4" w:rsidRDefault="00C7106F" w:rsidP="00C7106F">
            <w:pPr>
              <w:spacing w:after="0" w:line="240" w:lineRule="auto"/>
              <w:jc w:val="center"/>
              <w:rPr>
                <w:rFonts w:ascii="Arial" w:eastAsia="Times New Roman" w:hAnsi="Arial" w:cs="Arial"/>
                <w:b/>
                <w:bCs/>
                <w:color w:val="FFFFFF"/>
                <w:sz w:val="20"/>
                <w:szCs w:val="20"/>
              </w:rPr>
            </w:pPr>
            <w:r w:rsidRPr="00E24C6E">
              <w:rPr>
                <w:rFonts w:ascii="Arial" w:eastAsia="Times New Roman" w:hAnsi="Arial" w:cs="Arial"/>
                <w:b/>
                <w:bCs/>
                <w:color w:val="FFFFFF"/>
                <w:sz w:val="20"/>
                <w:szCs w:val="20"/>
              </w:rPr>
              <w:t xml:space="preserve">Carga total </w:t>
            </w:r>
            <w:r w:rsidR="004544A4" w:rsidRPr="004544A4">
              <w:rPr>
                <w:rFonts w:ascii="Arial" w:eastAsia="Times New Roman" w:hAnsi="Arial" w:cs="Arial"/>
                <w:b/>
                <w:bCs/>
                <w:color w:val="FFFFFF"/>
                <w:sz w:val="20"/>
                <w:szCs w:val="20"/>
              </w:rPr>
              <w:t xml:space="preserve"> mensual </w:t>
            </w:r>
          </w:p>
        </w:tc>
      </w:tr>
      <w:tr w:rsidR="004544A4" w:rsidRPr="004544A4">
        <w:trPr>
          <w:trHeight w:val="255"/>
        </w:trPr>
        <w:tc>
          <w:tcPr>
            <w:tcW w:w="557" w:type="dxa"/>
            <w:tcBorders>
              <w:top w:val="nil"/>
              <w:left w:val="single" w:sz="8" w:space="0" w:color="auto"/>
              <w:bottom w:val="single" w:sz="4" w:space="0" w:color="auto"/>
              <w:right w:val="single" w:sz="4" w:space="0" w:color="auto"/>
            </w:tcBorders>
            <w:shd w:val="clear" w:color="auto" w:fill="auto"/>
            <w:noWrap/>
            <w:vAlign w:val="bottom"/>
          </w:tcPr>
          <w:p w:rsidR="004544A4" w:rsidRPr="004544A4" w:rsidRDefault="004544A4" w:rsidP="004544A4">
            <w:pPr>
              <w:spacing w:after="0" w:line="240" w:lineRule="auto"/>
              <w:jc w:val="right"/>
              <w:rPr>
                <w:rFonts w:ascii="Arial" w:eastAsia="Times New Roman" w:hAnsi="Arial" w:cs="Arial"/>
                <w:b/>
                <w:bCs/>
                <w:color w:val="000000"/>
                <w:sz w:val="20"/>
                <w:szCs w:val="20"/>
              </w:rPr>
            </w:pPr>
            <w:r w:rsidRPr="004544A4">
              <w:rPr>
                <w:rFonts w:ascii="Arial" w:eastAsia="Times New Roman" w:hAnsi="Arial" w:cs="Arial"/>
                <w:b/>
                <w:bCs/>
                <w:color w:val="000000"/>
                <w:sz w:val="20"/>
                <w:szCs w:val="20"/>
              </w:rPr>
              <w:t>1</w:t>
            </w:r>
          </w:p>
        </w:tc>
        <w:tc>
          <w:tcPr>
            <w:tcW w:w="4660" w:type="dxa"/>
            <w:tcBorders>
              <w:top w:val="nil"/>
              <w:left w:val="nil"/>
              <w:bottom w:val="single" w:sz="4" w:space="0" w:color="auto"/>
              <w:right w:val="single" w:sz="4" w:space="0" w:color="auto"/>
            </w:tcBorders>
            <w:shd w:val="clear" w:color="auto" w:fill="auto"/>
            <w:noWrap/>
            <w:vAlign w:val="bottom"/>
          </w:tcPr>
          <w:p w:rsidR="004544A4" w:rsidRPr="004544A4" w:rsidRDefault="004544A4" w:rsidP="004544A4">
            <w:pPr>
              <w:spacing w:after="0" w:line="240" w:lineRule="auto"/>
              <w:rPr>
                <w:rFonts w:ascii="Arial" w:eastAsia="Times New Roman" w:hAnsi="Arial" w:cs="Arial"/>
                <w:color w:val="000000"/>
                <w:sz w:val="20"/>
                <w:szCs w:val="20"/>
                <w:lang w:val="es-ES"/>
              </w:rPr>
            </w:pPr>
            <w:r w:rsidRPr="004544A4">
              <w:rPr>
                <w:rFonts w:ascii="Arial" w:eastAsia="Times New Roman" w:hAnsi="Arial" w:cs="Arial"/>
                <w:color w:val="000000"/>
                <w:sz w:val="20"/>
                <w:szCs w:val="20"/>
                <w:lang w:val="es-ES"/>
              </w:rPr>
              <w:t>Impresión y embalaje de tarjetas</w:t>
            </w:r>
          </w:p>
        </w:tc>
        <w:tc>
          <w:tcPr>
            <w:tcW w:w="1620" w:type="dxa"/>
            <w:tcBorders>
              <w:top w:val="nil"/>
              <w:left w:val="nil"/>
              <w:bottom w:val="single" w:sz="4" w:space="0" w:color="auto"/>
              <w:right w:val="single" w:sz="8" w:space="0" w:color="auto"/>
            </w:tcBorders>
            <w:shd w:val="clear" w:color="auto" w:fill="auto"/>
            <w:noWrap/>
            <w:vAlign w:val="bottom"/>
          </w:tcPr>
          <w:p w:rsidR="004544A4" w:rsidRPr="004544A4" w:rsidRDefault="004544A4" w:rsidP="004544A4">
            <w:pPr>
              <w:spacing w:after="0" w:line="240" w:lineRule="auto"/>
              <w:jc w:val="right"/>
              <w:rPr>
                <w:rFonts w:ascii="Arial" w:eastAsia="Times New Roman" w:hAnsi="Arial" w:cs="Arial"/>
                <w:color w:val="000000"/>
                <w:sz w:val="20"/>
                <w:szCs w:val="20"/>
              </w:rPr>
            </w:pPr>
            <w:r w:rsidRPr="004544A4">
              <w:rPr>
                <w:rFonts w:ascii="Arial" w:eastAsia="Times New Roman" w:hAnsi="Arial" w:cs="Arial"/>
                <w:color w:val="000000"/>
                <w:sz w:val="20"/>
                <w:szCs w:val="20"/>
              </w:rPr>
              <w:t>154.56</w:t>
            </w:r>
            <w:r w:rsidR="00C7106F" w:rsidRPr="00E24C6E">
              <w:rPr>
                <w:rFonts w:ascii="Arial" w:eastAsia="Times New Roman" w:hAnsi="Arial" w:cs="Arial"/>
                <w:color w:val="000000"/>
                <w:sz w:val="20"/>
                <w:szCs w:val="20"/>
              </w:rPr>
              <w:t xml:space="preserve"> hr</w:t>
            </w:r>
          </w:p>
        </w:tc>
      </w:tr>
      <w:tr w:rsidR="004544A4" w:rsidRPr="004544A4">
        <w:trPr>
          <w:trHeight w:val="255"/>
        </w:trPr>
        <w:tc>
          <w:tcPr>
            <w:tcW w:w="557" w:type="dxa"/>
            <w:tcBorders>
              <w:top w:val="nil"/>
              <w:left w:val="single" w:sz="8" w:space="0" w:color="auto"/>
              <w:bottom w:val="single" w:sz="4" w:space="0" w:color="auto"/>
              <w:right w:val="single" w:sz="4" w:space="0" w:color="auto"/>
            </w:tcBorders>
            <w:shd w:val="clear" w:color="auto" w:fill="auto"/>
            <w:noWrap/>
            <w:vAlign w:val="bottom"/>
          </w:tcPr>
          <w:p w:rsidR="004544A4" w:rsidRPr="004544A4" w:rsidRDefault="004544A4" w:rsidP="004544A4">
            <w:pPr>
              <w:spacing w:after="0" w:line="240" w:lineRule="auto"/>
              <w:jc w:val="right"/>
              <w:rPr>
                <w:rFonts w:ascii="Arial" w:eastAsia="Times New Roman" w:hAnsi="Arial" w:cs="Arial"/>
                <w:b/>
                <w:bCs/>
                <w:color w:val="000000"/>
                <w:sz w:val="20"/>
                <w:szCs w:val="20"/>
              </w:rPr>
            </w:pPr>
            <w:r w:rsidRPr="004544A4">
              <w:rPr>
                <w:rFonts w:ascii="Arial" w:eastAsia="Times New Roman" w:hAnsi="Arial" w:cs="Arial"/>
                <w:b/>
                <w:bCs/>
                <w:color w:val="000000"/>
                <w:sz w:val="20"/>
                <w:szCs w:val="20"/>
              </w:rPr>
              <w:t>2</w:t>
            </w:r>
          </w:p>
        </w:tc>
        <w:tc>
          <w:tcPr>
            <w:tcW w:w="4660" w:type="dxa"/>
            <w:tcBorders>
              <w:top w:val="nil"/>
              <w:left w:val="nil"/>
              <w:bottom w:val="single" w:sz="4" w:space="0" w:color="auto"/>
              <w:right w:val="single" w:sz="4" w:space="0" w:color="auto"/>
            </w:tcBorders>
            <w:shd w:val="clear" w:color="auto" w:fill="auto"/>
            <w:noWrap/>
            <w:vAlign w:val="bottom"/>
          </w:tcPr>
          <w:p w:rsidR="004544A4" w:rsidRPr="004544A4" w:rsidRDefault="004544A4" w:rsidP="004544A4">
            <w:pPr>
              <w:spacing w:after="0" w:line="240" w:lineRule="auto"/>
              <w:rPr>
                <w:rFonts w:ascii="Arial" w:eastAsia="Times New Roman" w:hAnsi="Arial" w:cs="Arial"/>
                <w:color w:val="000000"/>
                <w:sz w:val="20"/>
                <w:szCs w:val="20"/>
                <w:lang w:val="es-ES"/>
              </w:rPr>
            </w:pPr>
            <w:r w:rsidRPr="004544A4">
              <w:rPr>
                <w:rFonts w:ascii="Arial" w:eastAsia="Times New Roman" w:hAnsi="Arial" w:cs="Arial"/>
                <w:color w:val="000000"/>
                <w:sz w:val="20"/>
                <w:szCs w:val="20"/>
                <w:lang w:val="es-ES"/>
              </w:rPr>
              <w:t>Recibir solicitud de tarjetas de reposición</w:t>
            </w:r>
          </w:p>
        </w:tc>
        <w:tc>
          <w:tcPr>
            <w:tcW w:w="1620" w:type="dxa"/>
            <w:tcBorders>
              <w:top w:val="nil"/>
              <w:left w:val="nil"/>
              <w:bottom w:val="nil"/>
              <w:right w:val="single" w:sz="8" w:space="0" w:color="auto"/>
            </w:tcBorders>
            <w:shd w:val="clear" w:color="auto" w:fill="auto"/>
            <w:noWrap/>
            <w:vAlign w:val="bottom"/>
          </w:tcPr>
          <w:p w:rsidR="004544A4" w:rsidRPr="004544A4" w:rsidRDefault="004544A4" w:rsidP="004544A4">
            <w:pPr>
              <w:spacing w:after="0" w:line="240" w:lineRule="auto"/>
              <w:jc w:val="right"/>
              <w:rPr>
                <w:rFonts w:ascii="Arial" w:eastAsia="Times New Roman" w:hAnsi="Arial" w:cs="Arial"/>
                <w:color w:val="000000"/>
                <w:sz w:val="20"/>
                <w:szCs w:val="20"/>
              </w:rPr>
            </w:pPr>
            <w:r w:rsidRPr="004544A4">
              <w:rPr>
                <w:rFonts w:ascii="Arial" w:eastAsia="Times New Roman" w:hAnsi="Arial" w:cs="Arial"/>
                <w:color w:val="000000"/>
                <w:sz w:val="20"/>
                <w:szCs w:val="20"/>
              </w:rPr>
              <w:t>2.33</w:t>
            </w:r>
            <w:r w:rsidR="00C7106F" w:rsidRPr="00E24C6E">
              <w:rPr>
                <w:rFonts w:ascii="Arial" w:eastAsia="Times New Roman" w:hAnsi="Arial" w:cs="Arial"/>
                <w:color w:val="000000"/>
                <w:sz w:val="20"/>
                <w:szCs w:val="20"/>
              </w:rPr>
              <w:t xml:space="preserve"> hr</w:t>
            </w:r>
          </w:p>
        </w:tc>
      </w:tr>
      <w:tr w:rsidR="004544A4" w:rsidRPr="004544A4">
        <w:trPr>
          <w:trHeight w:val="270"/>
        </w:trPr>
        <w:tc>
          <w:tcPr>
            <w:tcW w:w="557" w:type="dxa"/>
            <w:tcBorders>
              <w:top w:val="nil"/>
              <w:left w:val="single" w:sz="8" w:space="0" w:color="auto"/>
              <w:bottom w:val="single" w:sz="8" w:space="0" w:color="auto"/>
              <w:right w:val="single" w:sz="4" w:space="0" w:color="auto"/>
            </w:tcBorders>
            <w:shd w:val="clear" w:color="auto" w:fill="auto"/>
            <w:noWrap/>
            <w:vAlign w:val="bottom"/>
          </w:tcPr>
          <w:p w:rsidR="004544A4" w:rsidRPr="004544A4" w:rsidRDefault="004544A4" w:rsidP="004544A4">
            <w:pPr>
              <w:spacing w:after="0" w:line="240" w:lineRule="auto"/>
              <w:jc w:val="right"/>
              <w:rPr>
                <w:rFonts w:ascii="Arial" w:eastAsia="Times New Roman" w:hAnsi="Arial" w:cs="Arial"/>
                <w:b/>
                <w:bCs/>
                <w:color w:val="000000"/>
                <w:sz w:val="20"/>
                <w:szCs w:val="20"/>
              </w:rPr>
            </w:pPr>
            <w:r w:rsidRPr="004544A4">
              <w:rPr>
                <w:rFonts w:ascii="Arial" w:eastAsia="Times New Roman" w:hAnsi="Arial" w:cs="Arial"/>
                <w:b/>
                <w:bCs/>
                <w:color w:val="000000"/>
                <w:sz w:val="20"/>
                <w:szCs w:val="20"/>
              </w:rPr>
              <w:t>3</w:t>
            </w:r>
          </w:p>
        </w:tc>
        <w:tc>
          <w:tcPr>
            <w:tcW w:w="4660" w:type="dxa"/>
            <w:tcBorders>
              <w:top w:val="nil"/>
              <w:left w:val="nil"/>
              <w:bottom w:val="single" w:sz="8" w:space="0" w:color="auto"/>
              <w:right w:val="single" w:sz="4" w:space="0" w:color="auto"/>
            </w:tcBorders>
            <w:shd w:val="clear" w:color="auto" w:fill="auto"/>
            <w:noWrap/>
            <w:vAlign w:val="bottom"/>
          </w:tcPr>
          <w:p w:rsidR="004544A4" w:rsidRPr="004544A4" w:rsidRDefault="004544A4" w:rsidP="004544A4">
            <w:pPr>
              <w:spacing w:after="0" w:line="240" w:lineRule="auto"/>
              <w:rPr>
                <w:rFonts w:ascii="Arial" w:eastAsia="Times New Roman" w:hAnsi="Arial" w:cs="Arial"/>
                <w:color w:val="000000"/>
                <w:sz w:val="20"/>
                <w:szCs w:val="20"/>
                <w:lang w:val="es-ES"/>
              </w:rPr>
            </w:pPr>
            <w:r w:rsidRPr="004544A4">
              <w:rPr>
                <w:rFonts w:ascii="Arial" w:eastAsia="Times New Roman" w:hAnsi="Arial" w:cs="Arial"/>
                <w:color w:val="000000"/>
                <w:sz w:val="20"/>
                <w:szCs w:val="20"/>
                <w:lang w:val="es-ES"/>
              </w:rPr>
              <w:t>Elaborar reporte de impresión de tarjetas</w:t>
            </w:r>
          </w:p>
        </w:tc>
        <w:tc>
          <w:tcPr>
            <w:tcW w:w="1620" w:type="dxa"/>
            <w:tcBorders>
              <w:top w:val="single" w:sz="4" w:space="0" w:color="auto"/>
              <w:left w:val="nil"/>
              <w:bottom w:val="single" w:sz="8" w:space="0" w:color="auto"/>
              <w:right w:val="single" w:sz="8" w:space="0" w:color="auto"/>
            </w:tcBorders>
            <w:shd w:val="clear" w:color="auto" w:fill="auto"/>
            <w:noWrap/>
            <w:vAlign w:val="bottom"/>
          </w:tcPr>
          <w:p w:rsidR="004544A4" w:rsidRPr="004544A4" w:rsidRDefault="004544A4" w:rsidP="004544A4">
            <w:pPr>
              <w:spacing w:after="0" w:line="240" w:lineRule="auto"/>
              <w:jc w:val="right"/>
              <w:rPr>
                <w:rFonts w:ascii="Arial" w:eastAsia="Times New Roman" w:hAnsi="Arial" w:cs="Arial"/>
                <w:color w:val="000000"/>
                <w:sz w:val="20"/>
                <w:szCs w:val="20"/>
              </w:rPr>
            </w:pPr>
            <w:r w:rsidRPr="004544A4">
              <w:rPr>
                <w:rFonts w:ascii="Arial" w:eastAsia="Times New Roman" w:hAnsi="Arial" w:cs="Arial"/>
                <w:color w:val="000000"/>
                <w:sz w:val="20"/>
                <w:szCs w:val="20"/>
              </w:rPr>
              <w:t>3.33</w:t>
            </w:r>
            <w:r w:rsidR="00C7106F" w:rsidRPr="00E24C6E">
              <w:rPr>
                <w:rFonts w:ascii="Arial" w:eastAsia="Times New Roman" w:hAnsi="Arial" w:cs="Arial"/>
                <w:color w:val="000000"/>
                <w:sz w:val="20"/>
                <w:szCs w:val="20"/>
              </w:rPr>
              <w:t xml:space="preserve"> hr</w:t>
            </w:r>
          </w:p>
        </w:tc>
      </w:tr>
      <w:tr w:rsidR="004544A4" w:rsidRPr="004544A4">
        <w:trPr>
          <w:trHeight w:val="270"/>
        </w:trPr>
        <w:tc>
          <w:tcPr>
            <w:tcW w:w="557" w:type="dxa"/>
            <w:tcBorders>
              <w:top w:val="nil"/>
              <w:left w:val="nil"/>
              <w:bottom w:val="nil"/>
              <w:right w:val="nil"/>
            </w:tcBorders>
            <w:shd w:val="clear" w:color="auto" w:fill="auto"/>
            <w:noWrap/>
            <w:vAlign w:val="bottom"/>
          </w:tcPr>
          <w:p w:rsidR="004544A4" w:rsidRPr="004544A4" w:rsidRDefault="004544A4" w:rsidP="004544A4">
            <w:pPr>
              <w:spacing w:after="0" w:line="240" w:lineRule="auto"/>
              <w:rPr>
                <w:rFonts w:ascii="Arial" w:eastAsia="Times New Roman" w:hAnsi="Arial" w:cs="Arial"/>
                <w:b/>
                <w:bCs/>
                <w:color w:val="000000"/>
                <w:sz w:val="20"/>
                <w:szCs w:val="20"/>
              </w:rPr>
            </w:pPr>
          </w:p>
        </w:tc>
        <w:tc>
          <w:tcPr>
            <w:tcW w:w="4660" w:type="dxa"/>
            <w:tcBorders>
              <w:top w:val="nil"/>
              <w:left w:val="nil"/>
              <w:bottom w:val="nil"/>
              <w:right w:val="single" w:sz="8" w:space="0" w:color="auto"/>
            </w:tcBorders>
            <w:shd w:val="clear" w:color="auto" w:fill="auto"/>
            <w:noWrap/>
            <w:vAlign w:val="bottom"/>
          </w:tcPr>
          <w:p w:rsidR="004544A4" w:rsidRPr="004544A4" w:rsidRDefault="004544A4" w:rsidP="004544A4">
            <w:pPr>
              <w:spacing w:after="0" w:line="240" w:lineRule="auto"/>
              <w:rPr>
                <w:rFonts w:ascii="Arial" w:eastAsia="Times New Roman" w:hAnsi="Arial" w:cs="Arial"/>
                <w:color w:val="000000"/>
                <w:sz w:val="20"/>
                <w:szCs w:val="20"/>
              </w:rPr>
            </w:pPr>
            <w:r w:rsidRPr="004544A4">
              <w:rPr>
                <w:rFonts w:ascii="Arial" w:eastAsia="Times New Roman" w:hAnsi="Arial" w:cs="Arial"/>
                <w:color w:val="000000"/>
                <w:sz w:val="20"/>
                <w:szCs w:val="20"/>
              </w:rPr>
              <w:t> </w:t>
            </w:r>
          </w:p>
        </w:tc>
        <w:tc>
          <w:tcPr>
            <w:tcW w:w="1620" w:type="dxa"/>
            <w:tcBorders>
              <w:top w:val="nil"/>
              <w:left w:val="nil"/>
              <w:bottom w:val="single" w:sz="8" w:space="0" w:color="auto"/>
              <w:right w:val="single" w:sz="8" w:space="0" w:color="auto"/>
            </w:tcBorders>
            <w:shd w:val="clear" w:color="000000" w:fill="376091"/>
            <w:noWrap/>
            <w:vAlign w:val="bottom"/>
          </w:tcPr>
          <w:p w:rsidR="004544A4" w:rsidRPr="004544A4" w:rsidRDefault="004544A4" w:rsidP="004544A4">
            <w:pPr>
              <w:spacing w:after="0" w:line="240" w:lineRule="auto"/>
              <w:jc w:val="right"/>
              <w:rPr>
                <w:rFonts w:ascii="Arial" w:eastAsia="Times New Roman" w:hAnsi="Arial" w:cs="Arial"/>
                <w:b/>
                <w:bCs/>
                <w:color w:val="FFFFFF"/>
                <w:sz w:val="20"/>
                <w:szCs w:val="20"/>
              </w:rPr>
            </w:pPr>
            <w:r w:rsidRPr="004544A4">
              <w:rPr>
                <w:rFonts w:ascii="Arial" w:eastAsia="Times New Roman" w:hAnsi="Arial" w:cs="Arial"/>
                <w:b/>
                <w:bCs/>
                <w:color w:val="FFFFFF"/>
                <w:sz w:val="20"/>
                <w:szCs w:val="20"/>
              </w:rPr>
              <w:t>160.22</w:t>
            </w:r>
            <w:r w:rsidR="00C7106F" w:rsidRPr="00E24C6E">
              <w:rPr>
                <w:rFonts w:ascii="Arial" w:eastAsia="Times New Roman" w:hAnsi="Arial" w:cs="Arial"/>
                <w:b/>
                <w:bCs/>
                <w:color w:val="FFFFFF"/>
                <w:sz w:val="20"/>
                <w:szCs w:val="20"/>
              </w:rPr>
              <w:t xml:space="preserve"> hr</w:t>
            </w:r>
          </w:p>
        </w:tc>
      </w:tr>
    </w:tbl>
    <w:p w:rsidR="004544A4" w:rsidRDefault="004544A4" w:rsidP="00687758">
      <w:pPr>
        <w:pStyle w:val="Prrafodelista"/>
        <w:spacing w:after="0" w:line="480" w:lineRule="auto"/>
        <w:ind w:left="900"/>
        <w:jc w:val="both"/>
        <w:rPr>
          <w:rFonts w:ascii="Arial" w:hAnsi="Arial" w:cs="Arial"/>
          <w:bCs/>
          <w:sz w:val="24"/>
          <w:szCs w:val="24"/>
          <w:lang w:val="es-ES"/>
        </w:rPr>
      </w:pPr>
    </w:p>
    <w:p w:rsidR="004544A4" w:rsidRDefault="004544A4" w:rsidP="00687758">
      <w:pPr>
        <w:pStyle w:val="Prrafodelista"/>
        <w:spacing w:after="0" w:line="480" w:lineRule="auto"/>
        <w:ind w:left="900"/>
        <w:jc w:val="both"/>
        <w:rPr>
          <w:rFonts w:ascii="Arial" w:hAnsi="Arial" w:cs="Arial"/>
          <w:bCs/>
          <w:sz w:val="24"/>
          <w:szCs w:val="24"/>
          <w:lang w:val="es-ES"/>
        </w:rPr>
      </w:pPr>
    </w:p>
    <w:p w:rsidR="004544A4" w:rsidRDefault="004544A4" w:rsidP="00687758">
      <w:pPr>
        <w:pStyle w:val="Prrafodelista"/>
        <w:spacing w:after="0" w:line="480" w:lineRule="auto"/>
        <w:ind w:left="900"/>
        <w:jc w:val="both"/>
        <w:rPr>
          <w:rFonts w:ascii="Arial" w:hAnsi="Arial" w:cs="Arial"/>
          <w:bCs/>
          <w:sz w:val="24"/>
          <w:szCs w:val="24"/>
          <w:lang w:val="es-ES"/>
        </w:rPr>
      </w:pPr>
    </w:p>
    <w:p w:rsidR="004544A4" w:rsidRDefault="004544A4" w:rsidP="00687758">
      <w:pPr>
        <w:pStyle w:val="Prrafodelista"/>
        <w:spacing w:after="0" w:line="480" w:lineRule="auto"/>
        <w:ind w:left="900"/>
        <w:jc w:val="both"/>
        <w:rPr>
          <w:rFonts w:ascii="Arial" w:hAnsi="Arial" w:cs="Arial"/>
          <w:bCs/>
          <w:sz w:val="24"/>
          <w:szCs w:val="24"/>
          <w:lang w:val="es-ES"/>
        </w:rPr>
      </w:pPr>
    </w:p>
    <w:p w:rsidR="00C13A0B" w:rsidRDefault="00DF17C9" w:rsidP="00687758">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t>El detalle de la carga de trabajo propuesta se encuentra en el APÉNDICE H.</w:t>
      </w:r>
      <w:r w:rsidR="0069288E">
        <w:rPr>
          <w:rFonts w:ascii="Arial" w:hAnsi="Arial" w:cs="Arial"/>
          <w:bCs/>
          <w:sz w:val="24"/>
          <w:szCs w:val="24"/>
          <w:lang w:val="es-ES"/>
        </w:rPr>
        <w:t xml:space="preserve"> </w:t>
      </w:r>
    </w:p>
    <w:p w:rsidR="0069656E" w:rsidRDefault="0069656E" w:rsidP="00687758">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lastRenderedPageBreak/>
        <w:t xml:space="preserve">Para el </w:t>
      </w:r>
      <w:r w:rsidR="00657ED9">
        <w:rPr>
          <w:rFonts w:ascii="Arial" w:hAnsi="Arial" w:cs="Arial"/>
          <w:bCs/>
          <w:sz w:val="24"/>
          <w:szCs w:val="24"/>
          <w:lang w:val="es-ES"/>
        </w:rPr>
        <w:t xml:space="preserve">cargo de </w:t>
      </w:r>
      <w:r>
        <w:rPr>
          <w:rFonts w:ascii="Arial" w:hAnsi="Arial" w:cs="Arial"/>
          <w:bCs/>
          <w:sz w:val="24"/>
          <w:szCs w:val="24"/>
          <w:lang w:val="es-ES"/>
        </w:rPr>
        <w:t xml:space="preserve">Custodio </w:t>
      </w:r>
      <w:r w:rsidR="00657ED9">
        <w:rPr>
          <w:rFonts w:ascii="Arial" w:hAnsi="Arial" w:cs="Arial"/>
          <w:bCs/>
          <w:sz w:val="24"/>
          <w:szCs w:val="24"/>
          <w:lang w:val="es-ES"/>
        </w:rPr>
        <w:t xml:space="preserve">se </w:t>
      </w:r>
      <w:r w:rsidR="00066F89">
        <w:rPr>
          <w:rFonts w:ascii="Arial" w:hAnsi="Arial" w:cs="Arial"/>
          <w:bCs/>
          <w:sz w:val="24"/>
          <w:szCs w:val="24"/>
          <w:lang w:val="es-ES"/>
        </w:rPr>
        <w:t xml:space="preserve">enumeran a continuación las mejoras </w:t>
      </w:r>
      <w:r w:rsidR="00657ED9">
        <w:rPr>
          <w:rFonts w:ascii="Arial" w:hAnsi="Arial" w:cs="Arial"/>
          <w:bCs/>
          <w:sz w:val="24"/>
          <w:szCs w:val="24"/>
          <w:lang w:val="es-ES"/>
        </w:rPr>
        <w:t>plante</w:t>
      </w:r>
      <w:r w:rsidR="00066F89">
        <w:rPr>
          <w:rFonts w:ascii="Arial" w:hAnsi="Arial" w:cs="Arial"/>
          <w:bCs/>
          <w:sz w:val="24"/>
          <w:szCs w:val="24"/>
          <w:lang w:val="es-ES"/>
        </w:rPr>
        <w:t>adas</w:t>
      </w:r>
      <w:r w:rsidR="00657ED9">
        <w:rPr>
          <w:rFonts w:ascii="Arial" w:hAnsi="Arial" w:cs="Arial"/>
          <w:bCs/>
          <w:sz w:val="24"/>
          <w:szCs w:val="24"/>
          <w:lang w:val="es-ES"/>
        </w:rPr>
        <w:t>:</w:t>
      </w:r>
    </w:p>
    <w:p w:rsidR="0069288E" w:rsidRPr="00657ED9" w:rsidRDefault="0069288E" w:rsidP="00687758">
      <w:pPr>
        <w:pStyle w:val="Prrafodelista"/>
        <w:spacing w:after="0" w:line="480" w:lineRule="auto"/>
        <w:ind w:left="900"/>
        <w:jc w:val="both"/>
        <w:rPr>
          <w:rFonts w:ascii="Arial" w:hAnsi="Arial" w:cs="Arial"/>
          <w:bCs/>
          <w:sz w:val="10"/>
          <w:szCs w:val="10"/>
          <w:lang w:val="es-ES"/>
        </w:rPr>
      </w:pPr>
    </w:p>
    <w:p w:rsidR="00DF17C9" w:rsidRPr="00C17875" w:rsidRDefault="00DF17C9" w:rsidP="00DF17C9">
      <w:pPr>
        <w:tabs>
          <w:tab w:val="left" w:pos="851"/>
        </w:tabs>
        <w:spacing w:after="0" w:line="240" w:lineRule="auto"/>
        <w:ind w:firstLine="851"/>
        <w:jc w:val="center"/>
        <w:rPr>
          <w:rFonts w:ascii="Arial" w:hAnsi="Arial" w:cs="Arial"/>
          <w:b/>
          <w:lang w:val="es-ES"/>
        </w:rPr>
      </w:pPr>
      <w:r w:rsidRPr="00C17875">
        <w:rPr>
          <w:rFonts w:ascii="Arial" w:hAnsi="Arial" w:cs="Arial"/>
          <w:b/>
          <w:lang w:val="es-ES"/>
        </w:rPr>
        <w:t xml:space="preserve">TABLA </w:t>
      </w:r>
      <w:r w:rsidR="004544A4">
        <w:rPr>
          <w:rFonts w:ascii="Arial" w:hAnsi="Arial" w:cs="Arial"/>
          <w:b/>
          <w:lang w:val="es-ES"/>
        </w:rPr>
        <w:t>8</w:t>
      </w:r>
    </w:p>
    <w:p w:rsidR="00DF17C9" w:rsidRPr="00C17875" w:rsidRDefault="00DF17C9" w:rsidP="00DF17C9">
      <w:pPr>
        <w:tabs>
          <w:tab w:val="left" w:pos="851"/>
        </w:tabs>
        <w:spacing w:after="0" w:line="240" w:lineRule="auto"/>
        <w:ind w:firstLine="851"/>
        <w:jc w:val="center"/>
        <w:rPr>
          <w:rFonts w:ascii="Arial" w:hAnsi="Arial" w:cs="Arial"/>
          <w:b/>
          <w:lang w:val="es-ES"/>
        </w:rPr>
      </w:pPr>
    </w:p>
    <w:p w:rsidR="00DF17C9" w:rsidRPr="00E24C6E" w:rsidRDefault="00DF17C9" w:rsidP="00657ED9">
      <w:pPr>
        <w:pStyle w:val="Prrafodelista"/>
        <w:spacing w:after="0" w:line="240" w:lineRule="auto"/>
        <w:ind w:left="900"/>
        <w:jc w:val="center"/>
        <w:rPr>
          <w:rFonts w:ascii="Arial" w:hAnsi="Arial" w:cs="Arial"/>
          <w:b/>
          <w:sz w:val="2"/>
          <w:szCs w:val="2"/>
          <w:lang w:val="es-ES"/>
        </w:rPr>
      </w:pPr>
      <w:r>
        <w:rPr>
          <w:rFonts w:ascii="Arial" w:hAnsi="Arial" w:cs="Arial"/>
          <w:b/>
          <w:lang w:val="es-ES"/>
        </w:rPr>
        <w:t>REESTRUCTURACIÓN DE TAREAS - CARGO CUSTODIO</w:t>
      </w:r>
      <w:r w:rsidR="002E501E" w:rsidRPr="00E24C6E">
        <w:rPr>
          <w:rFonts w:ascii="Arial" w:hAnsi="Arial" w:cs="Arial"/>
          <w:b/>
          <w:sz w:val="2"/>
          <w:szCs w:val="2"/>
          <w:lang w:val="es-ES"/>
        </w:rPr>
        <w:fldChar w:fldCharType="begin"/>
      </w:r>
      <w:r w:rsidR="00605322" w:rsidRPr="00E24C6E">
        <w:rPr>
          <w:sz w:val="2"/>
          <w:szCs w:val="2"/>
          <w:lang w:val="es-ES"/>
        </w:rPr>
        <w:instrText xml:space="preserve"> XE "</w:instrText>
      </w:r>
      <w:r w:rsidR="00605322" w:rsidRPr="00E24C6E">
        <w:rPr>
          <w:rFonts w:ascii="Arial" w:hAnsi="Arial" w:cs="Arial"/>
          <w:b/>
          <w:sz w:val="2"/>
          <w:szCs w:val="2"/>
          <w:lang w:val="es-ES"/>
        </w:rPr>
        <w:instrText xml:space="preserve">TABLA </w:instrText>
      </w:r>
      <w:r w:rsidR="00E24C6E" w:rsidRPr="00E24C6E">
        <w:rPr>
          <w:rFonts w:ascii="Arial" w:hAnsi="Arial" w:cs="Arial"/>
          <w:b/>
          <w:sz w:val="2"/>
          <w:szCs w:val="2"/>
          <w:lang w:val="es-ES"/>
        </w:rPr>
        <w:instrText>8</w:instrText>
      </w:r>
      <w:r w:rsidR="00605322" w:rsidRPr="00E24C6E">
        <w:rPr>
          <w:rFonts w:ascii="Arial" w:hAnsi="Arial" w:cs="Arial"/>
          <w:b/>
          <w:sz w:val="2"/>
          <w:szCs w:val="2"/>
          <w:lang w:val="es-ES"/>
        </w:rPr>
        <w:instrText>: REESTRUCTURACIÓN DE TAREAS - CARGO CUSTODIO</w:instrText>
      </w:r>
      <w:r w:rsidR="00605322" w:rsidRPr="00E24C6E">
        <w:rPr>
          <w:sz w:val="2"/>
          <w:szCs w:val="2"/>
          <w:lang w:val="es-ES"/>
        </w:rPr>
        <w:instrText xml:space="preserve">" </w:instrText>
      </w:r>
      <w:r w:rsidR="002E501E" w:rsidRPr="00E24C6E">
        <w:rPr>
          <w:rFonts w:ascii="Arial" w:hAnsi="Arial" w:cs="Arial"/>
          <w:b/>
          <w:sz w:val="2"/>
          <w:szCs w:val="2"/>
          <w:lang w:val="es-ES"/>
        </w:rPr>
        <w:fldChar w:fldCharType="end"/>
      </w:r>
    </w:p>
    <w:p w:rsidR="00657ED9" w:rsidRDefault="00657ED9" w:rsidP="00657ED9">
      <w:pPr>
        <w:pStyle w:val="Prrafodelista"/>
        <w:spacing w:after="0" w:line="240" w:lineRule="auto"/>
        <w:ind w:left="900"/>
        <w:jc w:val="center"/>
        <w:rPr>
          <w:rFonts w:ascii="Arial" w:hAnsi="Arial" w:cs="Arial"/>
          <w:bCs/>
          <w:sz w:val="20"/>
          <w:szCs w:val="20"/>
          <w:lang w:val="es-ES"/>
        </w:rPr>
      </w:pPr>
    </w:p>
    <w:p w:rsidR="00657ED9" w:rsidRPr="00657ED9" w:rsidRDefault="00657ED9" w:rsidP="00657ED9">
      <w:pPr>
        <w:pStyle w:val="Prrafodelista"/>
        <w:spacing w:after="0" w:line="240" w:lineRule="auto"/>
        <w:ind w:left="900"/>
        <w:jc w:val="center"/>
        <w:rPr>
          <w:rFonts w:ascii="Arial" w:hAnsi="Arial" w:cs="Arial"/>
          <w:bCs/>
          <w:sz w:val="20"/>
          <w:szCs w:val="20"/>
          <w:lang w:val="es-ES"/>
        </w:rPr>
      </w:pPr>
    </w:p>
    <w:tbl>
      <w:tblPr>
        <w:tblW w:w="5141" w:type="dxa"/>
        <w:tblInd w:w="2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1"/>
        <w:gridCol w:w="4660"/>
      </w:tblGrid>
      <w:tr w:rsidR="00657ED9" w:rsidRPr="00732611">
        <w:trPr>
          <w:trHeight w:val="525"/>
        </w:trPr>
        <w:tc>
          <w:tcPr>
            <w:tcW w:w="481" w:type="dxa"/>
            <w:tcBorders>
              <w:right w:val="single" w:sz="4" w:space="0" w:color="FFFFFF"/>
            </w:tcBorders>
            <w:shd w:val="clear" w:color="000000" w:fill="376091"/>
            <w:noWrap/>
            <w:vAlign w:val="center"/>
          </w:tcPr>
          <w:p w:rsidR="00657ED9" w:rsidRPr="00732611" w:rsidRDefault="00657ED9" w:rsidP="000B31A1">
            <w:pPr>
              <w:spacing w:after="0" w:line="240" w:lineRule="auto"/>
              <w:jc w:val="center"/>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No.</w:t>
            </w:r>
          </w:p>
        </w:tc>
        <w:tc>
          <w:tcPr>
            <w:tcW w:w="4660" w:type="dxa"/>
            <w:tcBorders>
              <w:left w:val="single" w:sz="4" w:space="0" w:color="FFFFFF"/>
            </w:tcBorders>
            <w:shd w:val="clear" w:color="000000" w:fill="376091"/>
            <w:noWrap/>
            <w:vAlign w:val="center"/>
          </w:tcPr>
          <w:p w:rsidR="00657ED9" w:rsidRPr="00732611" w:rsidRDefault="00657ED9" w:rsidP="000B31A1">
            <w:pPr>
              <w:spacing w:after="0" w:line="240" w:lineRule="auto"/>
              <w:jc w:val="center"/>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Actividades</w:t>
            </w:r>
          </w:p>
        </w:tc>
      </w:tr>
      <w:tr w:rsidR="00657ED9" w:rsidRPr="00EA3C2F">
        <w:trPr>
          <w:trHeight w:val="255"/>
        </w:trPr>
        <w:tc>
          <w:tcPr>
            <w:tcW w:w="481" w:type="dxa"/>
            <w:shd w:val="clear" w:color="auto" w:fill="DBE5F1"/>
            <w:noWrap/>
            <w:vAlign w:val="bottom"/>
          </w:tcPr>
          <w:p w:rsidR="00657ED9" w:rsidRPr="00732611" w:rsidRDefault="00657ED9" w:rsidP="000B31A1">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1.1</w:t>
            </w:r>
          </w:p>
        </w:tc>
        <w:tc>
          <w:tcPr>
            <w:tcW w:w="4660" w:type="dxa"/>
            <w:shd w:val="clear" w:color="auto" w:fill="DBE5F1"/>
            <w:noWrap/>
            <w:vAlign w:val="bottom"/>
          </w:tcPr>
          <w:p w:rsidR="00657ED9" w:rsidRPr="00732611" w:rsidRDefault="00657ED9" w:rsidP="000B31A1">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Verificar y entregar las tarjetas impresas</w:t>
            </w:r>
          </w:p>
        </w:tc>
      </w:tr>
      <w:tr w:rsidR="00657ED9" w:rsidRPr="00EA3C2F">
        <w:trPr>
          <w:trHeight w:val="255"/>
        </w:trPr>
        <w:tc>
          <w:tcPr>
            <w:tcW w:w="481" w:type="dxa"/>
            <w:shd w:val="clear" w:color="auto" w:fill="DBE5F1"/>
            <w:noWrap/>
            <w:vAlign w:val="bottom"/>
          </w:tcPr>
          <w:p w:rsidR="00657ED9" w:rsidRPr="00732611" w:rsidRDefault="00657ED9" w:rsidP="000B31A1">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1.2</w:t>
            </w:r>
          </w:p>
        </w:tc>
        <w:tc>
          <w:tcPr>
            <w:tcW w:w="4660" w:type="dxa"/>
            <w:shd w:val="clear" w:color="auto" w:fill="DBE5F1"/>
            <w:noWrap/>
            <w:vAlign w:val="bottom"/>
          </w:tcPr>
          <w:p w:rsidR="00657ED9" w:rsidRPr="00732611" w:rsidRDefault="00657ED9" w:rsidP="000B31A1">
            <w:pPr>
              <w:spacing w:after="0" w:line="240" w:lineRule="auto"/>
              <w:rPr>
                <w:rFonts w:ascii="Arial" w:eastAsia="Times New Roman" w:hAnsi="Arial" w:cs="Arial"/>
                <w:b/>
                <w:sz w:val="20"/>
                <w:szCs w:val="20"/>
                <w:lang w:val="es-ES" w:eastAsia="es-ES"/>
              </w:rPr>
            </w:pPr>
            <w:r w:rsidRPr="00732611">
              <w:rPr>
                <w:rFonts w:ascii="Arial" w:eastAsia="Times New Roman" w:hAnsi="Arial" w:cs="Arial"/>
                <w:b/>
                <w:sz w:val="20"/>
                <w:szCs w:val="20"/>
                <w:lang w:val="es-ES" w:eastAsia="es-ES"/>
              </w:rPr>
              <w:t>Recibir tarjetas del Courier (TN)</w:t>
            </w:r>
          </w:p>
        </w:tc>
      </w:tr>
      <w:tr w:rsidR="00657ED9" w:rsidRPr="00732611">
        <w:trPr>
          <w:trHeight w:val="255"/>
        </w:trPr>
        <w:tc>
          <w:tcPr>
            <w:tcW w:w="481" w:type="dxa"/>
            <w:shd w:val="clear" w:color="auto" w:fill="DBE5F1"/>
            <w:noWrap/>
            <w:vAlign w:val="bottom"/>
          </w:tcPr>
          <w:p w:rsidR="00657ED9" w:rsidRPr="00732611" w:rsidRDefault="00657ED9" w:rsidP="000B31A1">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1.3</w:t>
            </w:r>
          </w:p>
        </w:tc>
        <w:tc>
          <w:tcPr>
            <w:tcW w:w="4660" w:type="dxa"/>
            <w:shd w:val="clear" w:color="auto" w:fill="DBE5F1"/>
            <w:noWrap/>
            <w:vAlign w:val="bottom"/>
          </w:tcPr>
          <w:p w:rsidR="00657ED9" w:rsidRPr="00732611" w:rsidRDefault="00657ED9" w:rsidP="000B31A1">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Almacenar tarjetas (Preemisión)</w:t>
            </w:r>
          </w:p>
        </w:tc>
      </w:tr>
      <w:tr w:rsidR="00657ED9" w:rsidRPr="00EA3C2F">
        <w:trPr>
          <w:trHeight w:val="255"/>
        </w:trPr>
        <w:tc>
          <w:tcPr>
            <w:tcW w:w="481" w:type="dxa"/>
            <w:shd w:val="clear" w:color="auto" w:fill="DBE5F1"/>
            <w:noWrap/>
            <w:vAlign w:val="bottom"/>
          </w:tcPr>
          <w:p w:rsidR="00657ED9" w:rsidRPr="00732611" w:rsidRDefault="00657ED9" w:rsidP="000B31A1">
            <w:pPr>
              <w:spacing w:after="0" w:line="240" w:lineRule="auto"/>
              <w:jc w:val="right"/>
              <w:rPr>
                <w:rFonts w:ascii="Arial" w:eastAsia="Times New Roman" w:hAnsi="Arial" w:cs="Arial"/>
                <w:b/>
                <w:bCs/>
                <w:sz w:val="20"/>
                <w:szCs w:val="20"/>
                <w:lang w:val="es-ES" w:eastAsia="es-ES"/>
              </w:rPr>
            </w:pPr>
            <w:r w:rsidRPr="00732611">
              <w:rPr>
                <w:rFonts w:ascii="Arial" w:eastAsia="Times New Roman" w:hAnsi="Arial" w:cs="Arial"/>
                <w:b/>
                <w:bCs/>
                <w:sz w:val="20"/>
                <w:szCs w:val="20"/>
                <w:lang w:val="es-ES" w:eastAsia="es-ES"/>
              </w:rPr>
              <w:t>2.2</w:t>
            </w:r>
          </w:p>
        </w:tc>
        <w:tc>
          <w:tcPr>
            <w:tcW w:w="4660" w:type="dxa"/>
            <w:shd w:val="clear" w:color="auto" w:fill="DBE5F1"/>
            <w:noWrap/>
            <w:vAlign w:val="bottom"/>
          </w:tcPr>
          <w:p w:rsidR="00657ED9" w:rsidRPr="00732611" w:rsidRDefault="00657ED9" w:rsidP="000B31A1">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Proceso de 2da gestión (COURIER)</w:t>
            </w:r>
          </w:p>
        </w:tc>
      </w:tr>
      <w:tr w:rsidR="00657ED9" w:rsidRPr="00EA3C2F">
        <w:trPr>
          <w:trHeight w:val="270"/>
        </w:trPr>
        <w:tc>
          <w:tcPr>
            <w:tcW w:w="481" w:type="dxa"/>
            <w:shd w:val="clear" w:color="auto" w:fill="DBE5F1"/>
            <w:noWrap/>
            <w:vAlign w:val="bottom"/>
          </w:tcPr>
          <w:p w:rsidR="00657ED9" w:rsidRPr="00732611" w:rsidRDefault="00657ED9" w:rsidP="000B31A1">
            <w:pPr>
              <w:spacing w:after="0" w:line="240" w:lineRule="auto"/>
              <w:jc w:val="right"/>
              <w:rPr>
                <w:rFonts w:ascii="Arial" w:eastAsia="Times New Roman" w:hAnsi="Arial" w:cs="Arial"/>
                <w:b/>
                <w:bCs/>
                <w:sz w:val="20"/>
                <w:szCs w:val="20"/>
                <w:lang w:val="es-ES" w:eastAsia="es-ES"/>
              </w:rPr>
            </w:pPr>
            <w:r w:rsidRPr="00732611">
              <w:rPr>
                <w:rFonts w:ascii="Arial" w:eastAsia="Times New Roman" w:hAnsi="Arial" w:cs="Arial"/>
                <w:b/>
                <w:bCs/>
                <w:sz w:val="20"/>
                <w:szCs w:val="20"/>
                <w:lang w:val="es-ES" w:eastAsia="es-ES"/>
              </w:rPr>
              <w:t>2.1</w:t>
            </w:r>
          </w:p>
        </w:tc>
        <w:tc>
          <w:tcPr>
            <w:tcW w:w="4660" w:type="dxa"/>
            <w:shd w:val="clear" w:color="auto" w:fill="DBE5F1"/>
            <w:noWrap/>
            <w:vAlign w:val="bottom"/>
          </w:tcPr>
          <w:p w:rsidR="00657ED9" w:rsidRPr="00732611" w:rsidRDefault="00657ED9" w:rsidP="000B31A1">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Proceso de 2da gestión (PAC)</w:t>
            </w:r>
          </w:p>
        </w:tc>
      </w:tr>
      <w:tr w:rsidR="00657ED9" w:rsidRPr="00EA3C2F">
        <w:trPr>
          <w:trHeight w:val="255"/>
        </w:trPr>
        <w:tc>
          <w:tcPr>
            <w:tcW w:w="481" w:type="dxa"/>
            <w:shd w:val="clear" w:color="auto" w:fill="DBE5F1"/>
            <w:noWrap/>
            <w:vAlign w:val="bottom"/>
          </w:tcPr>
          <w:p w:rsidR="00657ED9" w:rsidRPr="00732611" w:rsidRDefault="00657ED9" w:rsidP="000B31A1">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3</w:t>
            </w:r>
          </w:p>
        </w:tc>
        <w:tc>
          <w:tcPr>
            <w:tcW w:w="4660" w:type="dxa"/>
            <w:shd w:val="clear" w:color="auto" w:fill="DBE5F1"/>
            <w:noWrap/>
            <w:vAlign w:val="bottom"/>
          </w:tcPr>
          <w:p w:rsidR="00657ED9" w:rsidRPr="00732611" w:rsidRDefault="00025389" w:rsidP="00025389">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Proceso de d</w:t>
            </w:r>
            <w:r w:rsidR="00657ED9" w:rsidRPr="00732611">
              <w:rPr>
                <w:rFonts w:ascii="Arial" w:eastAsia="Times New Roman" w:hAnsi="Arial" w:cs="Arial"/>
                <w:b/>
                <w:color w:val="000000"/>
                <w:sz w:val="20"/>
                <w:szCs w:val="20"/>
                <w:lang w:val="es-ES" w:eastAsia="es-ES"/>
              </w:rPr>
              <w:t>estrucción de tarjetas</w:t>
            </w:r>
          </w:p>
        </w:tc>
      </w:tr>
    </w:tbl>
    <w:p w:rsidR="00DF17C9" w:rsidRDefault="00DF17C9" w:rsidP="00DF17C9">
      <w:pPr>
        <w:pStyle w:val="Prrafodelista"/>
        <w:tabs>
          <w:tab w:val="left" w:pos="900"/>
        </w:tabs>
        <w:spacing w:after="0" w:line="480" w:lineRule="auto"/>
        <w:ind w:left="900"/>
        <w:jc w:val="both"/>
        <w:rPr>
          <w:rFonts w:ascii="Arial" w:hAnsi="Arial" w:cs="Arial"/>
          <w:sz w:val="24"/>
          <w:szCs w:val="24"/>
          <w:lang w:val="es-ES"/>
        </w:rPr>
      </w:pPr>
    </w:p>
    <w:p w:rsidR="00066F89" w:rsidRDefault="001F25FA" w:rsidP="00066F89">
      <w:pPr>
        <w:pStyle w:val="Prrafodelista"/>
        <w:numPr>
          <w:ilvl w:val="0"/>
          <w:numId w:val="31"/>
        </w:numPr>
        <w:tabs>
          <w:tab w:val="left" w:pos="900"/>
        </w:tabs>
        <w:spacing w:after="0" w:line="480" w:lineRule="auto"/>
        <w:jc w:val="both"/>
        <w:rPr>
          <w:rFonts w:ascii="Arial" w:hAnsi="Arial" w:cs="Arial"/>
          <w:sz w:val="24"/>
          <w:szCs w:val="24"/>
          <w:lang w:val="es-ES"/>
        </w:rPr>
      </w:pPr>
      <w:r>
        <w:rPr>
          <w:rFonts w:ascii="Arial" w:hAnsi="Arial" w:cs="Arial"/>
          <w:sz w:val="24"/>
          <w:szCs w:val="24"/>
          <w:lang w:val="es-ES"/>
        </w:rPr>
        <w:t>M</w:t>
      </w:r>
      <w:r w:rsidR="00066F89">
        <w:rPr>
          <w:rFonts w:ascii="Arial" w:hAnsi="Arial" w:cs="Arial"/>
          <w:sz w:val="24"/>
          <w:szCs w:val="24"/>
          <w:lang w:val="es-ES"/>
        </w:rPr>
        <w:t>odifica</w:t>
      </w:r>
      <w:r>
        <w:rPr>
          <w:rFonts w:ascii="Arial" w:hAnsi="Arial" w:cs="Arial"/>
          <w:sz w:val="24"/>
          <w:szCs w:val="24"/>
          <w:lang w:val="es-ES"/>
        </w:rPr>
        <w:t>r</w:t>
      </w:r>
      <w:r w:rsidR="00066F89">
        <w:rPr>
          <w:rFonts w:ascii="Arial" w:hAnsi="Arial" w:cs="Arial"/>
          <w:sz w:val="24"/>
          <w:szCs w:val="24"/>
          <w:lang w:val="es-ES"/>
        </w:rPr>
        <w:t xml:space="preserve"> la tarea 1.1</w:t>
      </w:r>
      <w:r w:rsidR="00A65769">
        <w:rPr>
          <w:rFonts w:ascii="Arial" w:hAnsi="Arial" w:cs="Arial"/>
          <w:sz w:val="24"/>
          <w:szCs w:val="24"/>
          <w:lang w:val="es-ES"/>
        </w:rPr>
        <w:t xml:space="preserve"> y</w:t>
      </w:r>
      <w:r w:rsidR="00066F89">
        <w:rPr>
          <w:rFonts w:ascii="Arial" w:hAnsi="Arial" w:cs="Arial"/>
          <w:sz w:val="24"/>
          <w:szCs w:val="24"/>
          <w:lang w:val="es-ES"/>
        </w:rPr>
        <w:t xml:space="preserve"> </w:t>
      </w:r>
      <w:r>
        <w:rPr>
          <w:rFonts w:ascii="Arial" w:hAnsi="Arial" w:cs="Arial"/>
          <w:sz w:val="24"/>
          <w:szCs w:val="24"/>
          <w:lang w:val="es-ES"/>
        </w:rPr>
        <w:t>conv</w:t>
      </w:r>
      <w:r w:rsidR="00620855">
        <w:rPr>
          <w:rFonts w:ascii="Arial" w:hAnsi="Arial" w:cs="Arial"/>
          <w:sz w:val="24"/>
          <w:szCs w:val="24"/>
          <w:lang w:val="es-ES"/>
        </w:rPr>
        <w:t>ert</w:t>
      </w:r>
      <w:r>
        <w:rPr>
          <w:rFonts w:ascii="Arial" w:hAnsi="Arial" w:cs="Arial"/>
          <w:sz w:val="24"/>
          <w:szCs w:val="24"/>
          <w:lang w:val="es-ES"/>
        </w:rPr>
        <w:t>irla</w:t>
      </w:r>
      <w:r w:rsidR="00620855">
        <w:rPr>
          <w:rFonts w:ascii="Arial" w:hAnsi="Arial" w:cs="Arial"/>
          <w:sz w:val="24"/>
          <w:szCs w:val="24"/>
          <w:lang w:val="es-ES"/>
        </w:rPr>
        <w:t xml:space="preserve"> en la nueva actividad 1.1 de verificar las tarjetas</w:t>
      </w:r>
      <w:r w:rsidR="00066F89">
        <w:rPr>
          <w:rFonts w:ascii="Arial" w:hAnsi="Arial" w:cs="Arial"/>
          <w:sz w:val="24"/>
          <w:szCs w:val="24"/>
          <w:lang w:val="es-ES"/>
        </w:rPr>
        <w:t xml:space="preserve">, </w:t>
      </w:r>
      <w:r w:rsidR="00A65769">
        <w:rPr>
          <w:rFonts w:ascii="Arial" w:hAnsi="Arial" w:cs="Arial"/>
          <w:sz w:val="24"/>
          <w:szCs w:val="24"/>
          <w:lang w:val="es-ES"/>
        </w:rPr>
        <w:t>debido a que se traslada</w:t>
      </w:r>
      <w:r w:rsidR="00066F89">
        <w:rPr>
          <w:rFonts w:ascii="Arial" w:hAnsi="Arial" w:cs="Arial"/>
          <w:sz w:val="24"/>
          <w:szCs w:val="24"/>
          <w:lang w:val="es-ES"/>
        </w:rPr>
        <w:t xml:space="preserve"> al Analista la operación de </w:t>
      </w:r>
      <w:r w:rsidR="00A65769">
        <w:rPr>
          <w:rFonts w:ascii="Arial" w:hAnsi="Arial" w:cs="Arial"/>
          <w:sz w:val="24"/>
          <w:szCs w:val="24"/>
          <w:lang w:val="es-ES"/>
        </w:rPr>
        <w:t>entregar</w:t>
      </w:r>
      <w:r w:rsidR="00066F89">
        <w:rPr>
          <w:rFonts w:ascii="Arial" w:hAnsi="Arial" w:cs="Arial"/>
          <w:sz w:val="24"/>
          <w:szCs w:val="24"/>
          <w:lang w:val="es-ES"/>
        </w:rPr>
        <w:t xml:space="preserve"> al courier respectivo todas las tarjetas. </w:t>
      </w:r>
    </w:p>
    <w:p w:rsidR="00066F89" w:rsidRDefault="00066F89" w:rsidP="00066F89">
      <w:pPr>
        <w:pStyle w:val="Prrafodelista"/>
        <w:numPr>
          <w:ilvl w:val="0"/>
          <w:numId w:val="31"/>
        </w:numPr>
        <w:tabs>
          <w:tab w:val="left" w:pos="900"/>
        </w:tabs>
        <w:spacing w:after="0" w:line="480" w:lineRule="auto"/>
        <w:jc w:val="both"/>
        <w:rPr>
          <w:rFonts w:ascii="Arial" w:hAnsi="Arial" w:cs="Arial"/>
          <w:sz w:val="24"/>
          <w:szCs w:val="24"/>
          <w:lang w:val="es-ES"/>
        </w:rPr>
      </w:pPr>
      <w:r w:rsidRPr="00066F89">
        <w:rPr>
          <w:rFonts w:ascii="Arial" w:hAnsi="Arial" w:cs="Arial"/>
          <w:sz w:val="24"/>
          <w:szCs w:val="24"/>
          <w:lang w:val="es-ES"/>
        </w:rPr>
        <w:t xml:space="preserve">Las tareas 1.2 y 1.3 se transforman en la </w:t>
      </w:r>
      <w:r w:rsidR="00DB0E92">
        <w:rPr>
          <w:rFonts w:ascii="Arial" w:hAnsi="Arial" w:cs="Arial"/>
          <w:sz w:val="24"/>
          <w:szCs w:val="24"/>
          <w:lang w:val="es-ES"/>
        </w:rPr>
        <w:t xml:space="preserve">nueva </w:t>
      </w:r>
      <w:r w:rsidRPr="00066F89">
        <w:rPr>
          <w:rFonts w:ascii="Arial" w:hAnsi="Arial" w:cs="Arial"/>
          <w:sz w:val="24"/>
          <w:szCs w:val="24"/>
          <w:lang w:val="es-ES"/>
        </w:rPr>
        <w:t xml:space="preserve">actividad </w:t>
      </w:r>
      <w:r w:rsidR="00DB0E92">
        <w:rPr>
          <w:rFonts w:ascii="Arial" w:hAnsi="Arial" w:cs="Arial"/>
          <w:sz w:val="24"/>
          <w:szCs w:val="24"/>
          <w:lang w:val="es-ES"/>
        </w:rPr>
        <w:t xml:space="preserve">1.2 que es </w:t>
      </w:r>
      <w:r w:rsidR="00620855">
        <w:rPr>
          <w:rFonts w:ascii="Arial" w:hAnsi="Arial" w:cs="Arial"/>
          <w:sz w:val="24"/>
          <w:szCs w:val="24"/>
          <w:lang w:val="es-ES"/>
        </w:rPr>
        <w:t xml:space="preserve">almacenamiento de </w:t>
      </w:r>
      <w:r w:rsidRPr="00066F89">
        <w:rPr>
          <w:rFonts w:ascii="Arial" w:hAnsi="Arial" w:cs="Arial"/>
          <w:sz w:val="24"/>
          <w:szCs w:val="24"/>
          <w:lang w:val="es-ES"/>
        </w:rPr>
        <w:t>tarjetas</w:t>
      </w:r>
      <w:r w:rsidR="00DB0E92">
        <w:rPr>
          <w:rFonts w:ascii="Arial" w:hAnsi="Arial" w:cs="Arial"/>
          <w:sz w:val="24"/>
          <w:szCs w:val="24"/>
          <w:lang w:val="es-ES"/>
        </w:rPr>
        <w:t xml:space="preserve">, y </w:t>
      </w:r>
      <w:r w:rsidRPr="00066F89">
        <w:rPr>
          <w:rFonts w:ascii="Arial" w:hAnsi="Arial" w:cs="Arial"/>
          <w:sz w:val="24"/>
          <w:szCs w:val="24"/>
          <w:lang w:val="es-ES"/>
        </w:rPr>
        <w:t>trata de recibir</w:t>
      </w:r>
      <w:r w:rsidR="00DB0E92">
        <w:rPr>
          <w:rFonts w:ascii="Arial" w:hAnsi="Arial" w:cs="Arial"/>
          <w:sz w:val="24"/>
          <w:szCs w:val="24"/>
          <w:lang w:val="es-ES"/>
        </w:rPr>
        <w:t xml:space="preserve"> del Analista todas </w:t>
      </w:r>
      <w:r w:rsidRPr="00066F89">
        <w:rPr>
          <w:rFonts w:ascii="Arial" w:hAnsi="Arial" w:cs="Arial"/>
          <w:sz w:val="24"/>
          <w:szCs w:val="24"/>
          <w:lang w:val="es-ES"/>
        </w:rPr>
        <w:t xml:space="preserve">las tarjetas que no fueron entregadas al cliente para almacenarlas </w:t>
      </w:r>
    </w:p>
    <w:p w:rsidR="00066F89" w:rsidRPr="004544A4" w:rsidRDefault="001F25FA" w:rsidP="00066F89">
      <w:pPr>
        <w:pStyle w:val="Prrafodelista"/>
        <w:numPr>
          <w:ilvl w:val="0"/>
          <w:numId w:val="31"/>
        </w:numPr>
        <w:tabs>
          <w:tab w:val="left" w:pos="900"/>
        </w:tabs>
        <w:spacing w:after="0" w:line="480" w:lineRule="auto"/>
        <w:jc w:val="both"/>
        <w:rPr>
          <w:rFonts w:ascii="Arial" w:hAnsi="Arial" w:cs="Arial"/>
          <w:sz w:val="24"/>
          <w:szCs w:val="24"/>
          <w:lang w:val="es-ES"/>
        </w:rPr>
      </w:pPr>
      <w:r>
        <w:rPr>
          <w:rFonts w:ascii="Arial" w:hAnsi="Arial" w:cs="Arial"/>
          <w:sz w:val="24"/>
          <w:szCs w:val="24"/>
          <w:lang w:val="es-ES"/>
        </w:rPr>
        <w:t>U</w:t>
      </w:r>
      <w:r w:rsidR="00DB0E92">
        <w:rPr>
          <w:rFonts w:ascii="Arial" w:hAnsi="Arial" w:cs="Arial"/>
          <w:sz w:val="24"/>
          <w:szCs w:val="24"/>
          <w:lang w:val="es-ES"/>
        </w:rPr>
        <w:t>nifica</w:t>
      </w:r>
      <w:r>
        <w:rPr>
          <w:rFonts w:ascii="Arial" w:hAnsi="Arial" w:cs="Arial"/>
          <w:sz w:val="24"/>
          <w:szCs w:val="24"/>
          <w:lang w:val="es-ES"/>
        </w:rPr>
        <w:t>r</w:t>
      </w:r>
      <w:r w:rsidR="00DB0E92">
        <w:rPr>
          <w:rFonts w:ascii="Arial" w:hAnsi="Arial" w:cs="Arial"/>
          <w:sz w:val="24"/>
          <w:szCs w:val="24"/>
          <w:lang w:val="es-ES"/>
        </w:rPr>
        <w:t xml:space="preserve"> las tareas 2.2 y 2.3, debido a que el proceso a seguir es el mismo, y se limit</w:t>
      </w:r>
      <w:r w:rsidR="00DB0E92">
        <w:rPr>
          <w:rFonts w:ascii="Arial" w:hAnsi="Arial" w:cs="Arial"/>
          <w:bCs/>
          <w:sz w:val="24"/>
          <w:szCs w:val="24"/>
          <w:lang w:val="es-ES"/>
        </w:rPr>
        <w:t>ó el volumen de entrega de estas tarjetas.</w:t>
      </w:r>
    </w:p>
    <w:p w:rsidR="004544A4" w:rsidRPr="00DB0E92" w:rsidRDefault="004544A4" w:rsidP="00066F89">
      <w:pPr>
        <w:pStyle w:val="Prrafodelista"/>
        <w:numPr>
          <w:ilvl w:val="0"/>
          <w:numId w:val="31"/>
        </w:numPr>
        <w:tabs>
          <w:tab w:val="left" w:pos="900"/>
        </w:tabs>
        <w:spacing w:after="0" w:line="480" w:lineRule="auto"/>
        <w:jc w:val="both"/>
        <w:rPr>
          <w:rFonts w:ascii="Arial" w:hAnsi="Arial" w:cs="Arial"/>
          <w:sz w:val="24"/>
          <w:szCs w:val="24"/>
          <w:lang w:val="es-ES"/>
        </w:rPr>
      </w:pPr>
      <w:r>
        <w:rPr>
          <w:rFonts w:ascii="Arial" w:hAnsi="Arial" w:cs="Arial"/>
          <w:bCs/>
          <w:sz w:val="24"/>
          <w:szCs w:val="24"/>
          <w:lang w:val="es-ES"/>
        </w:rPr>
        <w:t xml:space="preserve">Se crea una nueva tarea </w:t>
      </w:r>
      <w:r w:rsidR="00C7106F">
        <w:rPr>
          <w:rFonts w:ascii="Arial" w:hAnsi="Arial" w:cs="Arial"/>
          <w:bCs/>
          <w:sz w:val="24"/>
          <w:szCs w:val="24"/>
          <w:lang w:val="es-ES"/>
        </w:rPr>
        <w:t xml:space="preserve">de control de inventario de la materia prima que se encuentra almacenada en el área de trabajo. </w:t>
      </w:r>
    </w:p>
    <w:p w:rsidR="00DB0E92" w:rsidRPr="001F25FA" w:rsidRDefault="00DB0E92" w:rsidP="001F25FA">
      <w:pPr>
        <w:pStyle w:val="Prrafodelista"/>
        <w:numPr>
          <w:ilvl w:val="0"/>
          <w:numId w:val="31"/>
        </w:numPr>
        <w:tabs>
          <w:tab w:val="left" w:pos="900"/>
        </w:tabs>
        <w:spacing w:after="0" w:line="480" w:lineRule="auto"/>
        <w:jc w:val="both"/>
        <w:rPr>
          <w:rFonts w:ascii="Arial" w:hAnsi="Arial" w:cs="Arial"/>
          <w:sz w:val="24"/>
          <w:szCs w:val="24"/>
          <w:lang w:val="es-ES"/>
        </w:rPr>
      </w:pPr>
      <w:r>
        <w:rPr>
          <w:rFonts w:ascii="Arial" w:hAnsi="Arial" w:cs="Arial"/>
          <w:sz w:val="24"/>
          <w:szCs w:val="24"/>
          <w:lang w:val="es-ES"/>
        </w:rPr>
        <w:lastRenderedPageBreak/>
        <w:t xml:space="preserve">La tarea </w:t>
      </w:r>
      <w:r w:rsidR="00EB7E28">
        <w:rPr>
          <w:rFonts w:ascii="Arial" w:hAnsi="Arial" w:cs="Arial"/>
          <w:sz w:val="24"/>
          <w:szCs w:val="24"/>
          <w:lang w:val="es-ES"/>
        </w:rPr>
        <w:t xml:space="preserve">3 que es </w:t>
      </w:r>
      <w:r>
        <w:rPr>
          <w:rFonts w:ascii="Arial" w:hAnsi="Arial" w:cs="Arial"/>
          <w:sz w:val="24"/>
          <w:szCs w:val="24"/>
          <w:lang w:val="es-ES"/>
        </w:rPr>
        <w:t xml:space="preserve">de destrucción </w:t>
      </w:r>
      <w:r w:rsidR="004544A4">
        <w:rPr>
          <w:rFonts w:ascii="Arial" w:hAnsi="Arial" w:cs="Arial"/>
          <w:sz w:val="24"/>
          <w:szCs w:val="24"/>
          <w:lang w:val="es-ES"/>
        </w:rPr>
        <w:t xml:space="preserve">se convierte en la tarea 4 que </w:t>
      </w:r>
      <w:r>
        <w:rPr>
          <w:rFonts w:ascii="Arial" w:hAnsi="Arial" w:cs="Arial"/>
          <w:sz w:val="24"/>
          <w:szCs w:val="24"/>
          <w:lang w:val="es-ES"/>
        </w:rPr>
        <w:t>c</w:t>
      </w:r>
      <w:r w:rsidRPr="001F25FA">
        <w:rPr>
          <w:rFonts w:ascii="Arial" w:hAnsi="Arial" w:cs="Arial"/>
          <w:sz w:val="24"/>
          <w:szCs w:val="24"/>
          <w:lang w:val="es-ES"/>
        </w:rPr>
        <w:t>orresponde a la</w:t>
      </w:r>
      <w:r w:rsidR="00C7106F">
        <w:rPr>
          <w:rFonts w:ascii="Arial" w:hAnsi="Arial" w:cs="Arial"/>
          <w:sz w:val="24"/>
          <w:szCs w:val="24"/>
          <w:lang w:val="es-ES"/>
        </w:rPr>
        <w:t xml:space="preserve"> destrucción de</w:t>
      </w:r>
      <w:r w:rsidRPr="001F25FA">
        <w:rPr>
          <w:rFonts w:ascii="Arial" w:hAnsi="Arial" w:cs="Arial"/>
          <w:sz w:val="24"/>
          <w:szCs w:val="24"/>
          <w:lang w:val="es-ES"/>
        </w:rPr>
        <w:t xml:space="preserve"> tarjetas </w:t>
      </w:r>
      <w:r w:rsidR="00EB7E28" w:rsidRPr="001F25FA">
        <w:rPr>
          <w:rFonts w:ascii="Arial" w:hAnsi="Arial" w:cs="Arial"/>
          <w:sz w:val="24"/>
          <w:szCs w:val="24"/>
          <w:lang w:val="es-ES"/>
        </w:rPr>
        <w:t xml:space="preserve">dañadas durante el proceso de impresión, las tarjetas repuestas por mal estado y las que no fueron entregadas al cliente que </w:t>
      </w:r>
      <w:r w:rsidR="008E2CBD">
        <w:rPr>
          <w:rFonts w:ascii="Arial" w:hAnsi="Arial" w:cs="Arial"/>
          <w:sz w:val="24"/>
          <w:szCs w:val="24"/>
          <w:lang w:val="es-ES"/>
        </w:rPr>
        <w:t xml:space="preserve">están </w:t>
      </w:r>
      <w:r w:rsidR="00EB7E28" w:rsidRPr="001F25FA">
        <w:rPr>
          <w:rFonts w:ascii="Arial" w:hAnsi="Arial" w:cs="Arial"/>
          <w:sz w:val="24"/>
          <w:szCs w:val="24"/>
          <w:lang w:val="es-ES"/>
        </w:rPr>
        <w:t>un tiempo determinado almacenadas.</w:t>
      </w:r>
    </w:p>
    <w:p w:rsidR="00C7106F" w:rsidRDefault="00C7106F" w:rsidP="00657ED9">
      <w:pPr>
        <w:pStyle w:val="Prrafodelista"/>
        <w:spacing w:after="0" w:line="480" w:lineRule="auto"/>
        <w:ind w:left="900"/>
        <w:jc w:val="both"/>
        <w:rPr>
          <w:rFonts w:ascii="Arial" w:hAnsi="Arial" w:cs="Arial"/>
          <w:bCs/>
          <w:sz w:val="24"/>
          <w:szCs w:val="24"/>
          <w:lang w:val="es-ES"/>
        </w:rPr>
      </w:pPr>
    </w:p>
    <w:p w:rsidR="004544A4" w:rsidRPr="00C17875" w:rsidRDefault="004544A4" w:rsidP="004544A4">
      <w:pPr>
        <w:tabs>
          <w:tab w:val="left" w:pos="851"/>
        </w:tabs>
        <w:spacing w:after="0" w:line="240" w:lineRule="auto"/>
        <w:ind w:firstLine="851"/>
        <w:jc w:val="center"/>
        <w:rPr>
          <w:rFonts w:ascii="Arial" w:hAnsi="Arial" w:cs="Arial"/>
          <w:b/>
          <w:lang w:val="es-ES"/>
        </w:rPr>
      </w:pPr>
      <w:r w:rsidRPr="00C17875">
        <w:rPr>
          <w:rFonts w:ascii="Arial" w:hAnsi="Arial" w:cs="Arial"/>
          <w:b/>
          <w:lang w:val="es-ES"/>
        </w:rPr>
        <w:t xml:space="preserve">TABLA </w:t>
      </w:r>
      <w:r>
        <w:rPr>
          <w:rFonts w:ascii="Arial" w:hAnsi="Arial" w:cs="Arial"/>
          <w:b/>
          <w:lang w:val="es-ES"/>
        </w:rPr>
        <w:t>9</w:t>
      </w:r>
    </w:p>
    <w:p w:rsidR="004544A4" w:rsidRPr="00C17875" w:rsidRDefault="004544A4" w:rsidP="004544A4">
      <w:pPr>
        <w:tabs>
          <w:tab w:val="left" w:pos="851"/>
        </w:tabs>
        <w:spacing w:after="0" w:line="240" w:lineRule="auto"/>
        <w:ind w:firstLine="851"/>
        <w:jc w:val="center"/>
        <w:rPr>
          <w:rFonts w:ascii="Arial" w:hAnsi="Arial" w:cs="Arial"/>
          <w:b/>
          <w:lang w:val="es-ES"/>
        </w:rPr>
      </w:pPr>
    </w:p>
    <w:p w:rsidR="004544A4" w:rsidRPr="00E24C6E" w:rsidRDefault="004544A4" w:rsidP="004544A4">
      <w:pPr>
        <w:pStyle w:val="Prrafodelista"/>
        <w:spacing w:after="0" w:line="240" w:lineRule="auto"/>
        <w:ind w:left="907"/>
        <w:jc w:val="center"/>
        <w:rPr>
          <w:rFonts w:ascii="Arial" w:hAnsi="Arial" w:cs="Arial"/>
          <w:b/>
          <w:sz w:val="2"/>
          <w:szCs w:val="2"/>
          <w:lang w:val="es-ES"/>
        </w:rPr>
      </w:pPr>
      <w:r>
        <w:rPr>
          <w:rFonts w:ascii="Arial" w:hAnsi="Arial" w:cs="Arial"/>
          <w:b/>
          <w:lang w:val="es-ES"/>
        </w:rPr>
        <w:t>PROPUESTA CARGA DE TRABAJO - CARGO CUSTODIO</w:t>
      </w:r>
      <w:r w:rsidR="002E501E" w:rsidRPr="00E24C6E">
        <w:rPr>
          <w:rFonts w:ascii="Arial" w:hAnsi="Arial" w:cs="Arial"/>
          <w:b/>
          <w:sz w:val="2"/>
          <w:szCs w:val="2"/>
          <w:lang w:val="es-ES"/>
        </w:rPr>
        <w:fldChar w:fldCharType="begin"/>
      </w:r>
      <w:r w:rsidRPr="00E24C6E">
        <w:rPr>
          <w:sz w:val="2"/>
          <w:szCs w:val="2"/>
          <w:lang w:val="es-ES"/>
        </w:rPr>
        <w:instrText xml:space="preserve"> XE "</w:instrText>
      </w:r>
      <w:r w:rsidR="00C7106F" w:rsidRPr="00E24C6E">
        <w:rPr>
          <w:rFonts w:ascii="Arial" w:hAnsi="Arial" w:cs="Arial"/>
          <w:b/>
          <w:sz w:val="2"/>
          <w:szCs w:val="2"/>
          <w:lang w:val="es-ES"/>
        </w:rPr>
        <w:instrText>TABLA 9</w:instrText>
      </w:r>
      <w:r w:rsidRPr="00E24C6E">
        <w:rPr>
          <w:rFonts w:ascii="Arial" w:hAnsi="Arial" w:cs="Arial"/>
          <w:b/>
          <w:sz w:val="2"/>
          <w:szCs w:val="2"/>
          <w:lang w:val="es-ES"/>
        </w:rPr>
        <w:instrText xml:space="preserve">: </w:instrText>
      </w:r>
      <w:r w:rsidR="00C7106F" w:rsidRPr="00E24C6E">
        <w:rPr>
          <w:rFonts w:ascii="Arial" w:hAnsi="Arial" w:cs="Arial"/>
          <w:b/>
          <w:sz w:val="2"/>
          <w:szCs w:val="2"/>
          <w:lang w:val="es-ES"/>
        </w:rPr>
        <w:instrText>PROPUESTA CARGA DE TRABAJO</w:instrText>
      </w:r>
      <w:r w:rsidRPr="00E24C6E">
        <w:rPr>
          <w:rFonts w:ascii="Arial" w:hAnsi="Arial" w:cs="Arial"/>
          <w:b/>
          <w:sz w:val="2"/>
          <w:szCs w:val="2"/>
          <w:lang w:val="es-ES"/>
        </w:rPr>
        <w:instrText xml:space="preserve"> - CARGO </w:instrText>
      </w:r>
      <w:r w:rsidR="00C7106F" w:rsidRPr="00E24C6E">
        <w:rPr>
          <w:rFonts w:ascii="Arial" w:hAnsi="Arial" w:cs="Arial"/>
          <w:b/>
          <w:sz w:val="2"/>
          <w:szCs w:val="2"/>
          <w:lang w:val="es-ES"/>
        </w:rPr>
        <w:instrText>CUSTODIO</w:instrText>
      </w:r>
      <w:r w:rsidRPr="00E24C6E">
        <w:rPr>
          <w:sz w:val="2"/>
          <w:szCs w:val="2"/>
          <w:lang w:val="es-ES"/>
        </w:rPr>
        <w:instrText xml:space="preserve">" </w:instrText>
      </w:r>
      <w:r w:rsidR="002E501E" w:rsidRPr="00E24C6E">
        <w:rPr>
          <w:rFonts w:ascii="Arial" w:hAnsi="Arial" w:cs="Arial"/>
          <w:b/>
          <w:sz w:val="2"/>
          <w:szCs w:val="2"/>
          <w:lang w:val="es-ES"/>
        </w:rPr>
        <w:fldChar w:fldCharType="end"/>
      </w:r>
    </w:p>
    <w:p w:rsidR="004544A4" w:rsidRDefault="004544A4" w:rsidP="00657ED9">
      <w:pPr>
        <w:pStyle w:val="Prrafodelista"/>
        <w:spacing w:after="0" w:line="480" w:lineRule="auto"/>
        <w:ind w:left="900"/>
        <w:jc w:val="both"/>
        <w:rPr>
          <w:rFonts w:ascii="Arial" w:hAnsi="Arial" w:cs="Arial"/>
          <w:bCs/>
          <w:sz w:val="24"/>
          <w:szCs w:val="24"/>
          <w:lang w:val="es-ES"/>
        </w:rPr>
      </w:pPr>
    </w:p>
    <w:tbl>
      <w:tblPr>
        <w:tblW w:w="6837" w:type="dxa"/>
        <w:tblInd w:w="1321" w:type="dxa"/>
        <w:tblLook w:val="04A0"/>
      </w:tblPr>
      <w:tblGrid>
        <w:gridCol w:w="557"/>
        <w:gridCol w:w="4660"/>
        <w:gridCol w:w="1620"/>
      </w:tblGrid>
      <w:tr w:rsidR="00C7106F" w:rsidRPr="00C7106F">
        <w:trPr>
          <w:trHeight w:val="525"/>
        </w:trPr>
        <w:tc>
          <w:tcPr>
            <w:tcW w:w="557" w:type="dxa"/>
            <w:tcBorders>
              <w:top w:val="single" w:sz="8" w:space="0" w:color="auto"/>
              <w:left w:val="single" w:sz="8" w:space="0" w:color="auto"/>
              <w:bottom w:val="nil"/>
              <w:right w:val="single" w:sz="4" w:space="0" w:color="FFFFFF"/>
            </w:tcBorders>
            <w:shd w:val="clear" w:color="000000" w:fill="376091"/>
            <w:noWrap/>
            <w:vAlign w:val="center"/>
          </w:tcPr>
          <w:p w:rsidR="00C7106F" w:rsidRPr="00C7106F" w:rsidRDefault="00C7106F" w:rsidP="00C7106F">
            <w:pPr>
              <w:spacing w:after="0" w:line="240" w:lineRule="auto"/>
              <w:jc w:val="center"/>
              <w:rPr>
                <w:rFonts w:ascii="Arial" w:eastAsia="Times New Roman" w:hAnsi="Arial" w:cs="Arial"/>
                <w:b/>
                <w:bCs/>
                <w:color w:val="FFFFFF"/>
                <w:sz w:val="20"/>
                <w:szCs w:val="20"/>
              </w:rPr>
            </w:pPr>
            <w:r w:rsidRPr="00C7106F">
              <w:rPr>
                <w:rFonts w:ascii="Arial" w:eastAsia="Times New Roman" w:hAnsi="Arial" w:cs="Arial"/>
                <w:b/>
                <w:bCs/>
                <w:color w:val="FFFFFF"/>
                <w:sz w:val="20"/>
                <w:szCs w:val="20"/>
              </w:rPr>
              <w:t>No.</w:t>
            </w:r>
          </w:p>
        </w:tc>
        <w:tc>
          <w:tcPr>
            <w:tcW w:w="4660" w:type="dxa"/>
            <w:tcBorders>
              <w:top w:val="single" w:sz="8" w:space="0" w:color="auto"/>
              <w:left w:val="nil"/>
              <w:bottom w:val="nil"/>
              <w:right w:val="single" w:sz="4" w:space="0" w:color="FFFFFF"/>
            </w:tcBorders>
            <w:shd w:val="clear" w:color="000000" w:fill="376091"/>
            <w:noWrap/>
            <w:vAlign w:val="center"/>
          </w:tcPr>
          <w:p w:rsidR="00C7106F" w:rsidRPr="00C7106F" w:rsidRDefault="00C7106F" w:rsidP="00C7106F">
            <w:pPr>
              <w:spacing w:after="0" w:line="240" w:lineRule="auto"/>
              <w:jc w:val="center"/>
              <w:rPr>
                <w:rFonts w:ascii="Arial" w:eastAsia="Times New Roman" w:hAnsi="Arial" w:cs="Arial"/>
                <w:b/>
                <w:bCs/>
                <w:color w:val="FFFFFF"/>
                <w:sz w:val="20"/>
                <w:szCs w:val="20"/>
              </w:rPr>
            </w:pPr>
            <w:r w:rsidRPr="00C7106F">
              <w:rPr>
                <w:rFonts w:ascii="Arial" w:eastAsia="Times New Roman" w:hAnsi="Arial" w:cs="Arial"/>
                <w:b/>
                <w:bCs/>
                <w:color w:val="FFFFFF"/>
                <w:sz w:val="20"/>
                <w:szCs w:val="20"/>
              </w:rPr>
              <w:t>Actividades</w:t>
            </w:r>
          </w:p>
        </w:tc>
        <w:tc>
          <w:tcPr>
            <w:tcW w:w="1620" w:type="dxa"/>
            <w:tcBorders>
              <w:top w:val="single" w:sz="8" w:space="0" w:color="auto"/>
              <w:left w:val="nil"/>
              <w:bottom w:val="nil"/>
              <w:right w:val="single" w:sz="8" w:space="0" w:color="auto"/>
            </w:tcBorders>
            <w:shd w:val="clear" w:color="000000" w:fill="376091"/>
            <w:vAlign w:val="center"/>
          </w:tcPr>
          <w:p w:rsidR="00C7106F" w:rsidRPr="00C7106F" w:rsidRDefault="00C7106F" w:rsidP="00C7106F">
            <w:pPr>
              <w:spacing w:after="0" w:line="240" w:lineRule="auto"/>
              <w:jc w:val="center"/>
              <w:rPr>
                <w:rFonts w:ascii="Arial" w:eastAsia="Times New Roman" w:hAnsi="Arial" w:cs="Arial"/>
                <w:b/>
                <w:bCs/>
                <w:color w:val="FFFFFF"/>
                <w:sz w:val="20"/>
                <w:szCs w:val="20"/>
              </w:rPr>
            </w:pPr>
            <w:r w:rsidRPr="00E24C6E">
              <w:rPr>
                <w:rFonts w:ascii="Arial" w:eastAsia="Times New Roman" w:hAnsi="Arial" w:cs="Arial"/>
                <w:b/>
                <w:bCs/>
                <w:color w:val="FFFFFF"/>
                <w:sz w:val="20"/>
                <w:szCs w:val="20"/>
              </w:rPr>
              <w:t>Carga total</w:t>
            </w:r>
            <w:r w:rsidRPr="00C7106F">
              <w:rPr>
                <w:rFonts w:ascii="Arial" w:eastAsia="Times New Roman" w:hAnsi="Arial" w:cs="Arial"/>
                <w:b/>
                <w:bCs/>
                <w:color w:val="FFFFFF"/>
                <w:sz w:val="20"/>
                <w:szCs w:val="20"/>
              </w:rPr>
              <w:t xml:space="preserve"> mensual </w:t>
            </w:r>
          </w:p>
        </w:tc>
      </w:tr>
      <w:tr w:rsidR="00C7106F" w:rsidRPr="00C7106F">
        <w:trPr>
          <w:trHeight w:val="255"/>
        </w:trPr>
        <w:tc>
          <w:tcPr>
            <w:tcW w:w="557" w:type="dxa"/>
            <w:tcBorders>
              <w:top w:val="single" w:sz="8" w:space="0" w:color="auto"/>
              <w:left w:val="single" w:sz="8" w:space="0" w:color="auto"/>
              <w:bottom w:val="single" w:sz="4" w:space="0" w:color="auto"/>
              <w:right w:val="single" w:sz="4" w:space="0" w:color="auto"/>
            </w:tcBorders>
            <w:shd w:val="clear" w:color="auto" w:fill="auto"/>
            <w:noWrap/>
            <w:vAlign w:val="bottom"/>
          </w:tcPr>
          <w:p w:rsidR="00C7106F" w:rsidRPr="00C7106F" w:rsidRDefault="00C7106F" w:rsidP="00C7106F">
            <w:pPr>
              <w:spacing w:after="0" w:line="240" w:lineRule="auto"/>
              <w:jc w:val="right"/>
              <w:rPr>
                <w:rFonts w:ascii="Arial" w:eastAsia="Times New Roman" w:hAnsi="Arial" w:cs="Arial"/>
                <w:b/>
                <w:bCs/>
                <w:color w:val="000000"/>
                <w:sz w:val="20"/>
                <w:szCs w:val="20"/>
              </w:rPr>
            </w:pPr>
            <w:r w:rsidRPr="00C7106F">
              <w:rPr>
                <w:rFonts w:ascii="Arial" w:eastAsia="Times New Roman" w:hAnsi="Arial" w:cs="Arial"/>
                <w:b/>
                <w:bCs/>
                <w:color w:val="000000"/>
                <w:sz w:val="20"/>
                <w:szCs w:val="20"/>
              </w:rPr>
              <w:t>1</w:t>
            </w:r>
          </w:p>
        </w:tc>
        <w:tc>
          <w:tcPr>
            <w:tcW w:w="4660" w:type="dxa"/>
            <w:tcBorders>
              <w:top w:val="single" w:sz="8" w:space="0" w:color="auto"/>
              <w:left w:val="nil"/>
              <w:bottom w:val="single" w:sz="4" w:space="0" w:color="auto"/>
              <w:right w:val="single" w:sz="4" w:space="0" w:color="auto"/>
            </w:tcBorders>
            <w:shd w:val="clear" w:color="auto" w:fill="auto"/>
            <w:noWrap/>
            <w:vAlign w:val="bottom"/>
          </w:tcPr>
          <w:p w:rsidR="00C7106F" w:rsidRPr="00C7106F" w:rsidRDefault="00C7106F" w:rsidP="00C7106F">
            <w:pPr>
              <w:spacing w:after="0" w:line="240" w:lineRule="auto"/>
              <w:rPr>
                <w:rFonts w:ascii="Arial" w:eastAsia="Times New Roman" w:hAnsi="Arial" w:cs="Arial"/>
                <w:color w:val="000000"/>
                <w:sz w:val="20"/>
                <w:szCs w:val="20"/>
              </w:rPr>
            </w:pPr>
            <w:r w:rsidRPr="00C7106F">
              <w:rPr>
                <w:rFonts w:ascii="Arial" w:eastAsia="Times New Roman" w:hAnsi="Arial" w:cs="Arial"/>
                <w:color w:val="000000"/>
                <w:sz w:val="20"/>
                <w:szCs w:val="20"/>
              </w:rPr>
              <w:t>Proceso de producción</w:t>
            </w:r>
          </w:p>
        </w:tc>
        <w:tc>
          <w:tcPr>
            <w:tcW w:w="1620" w:type="dxa"/>
            <w:tcBorders>
              <w:top w:val="single" w:sz="8" w:space="0" w:color="auto"/>
              <w:left w:val="nil"/>
              <w:bottom w:val="single" w:sz="4" w:space="0" w:color="auto"/>
              <w:right w:val="single" w:sz="8" w:space="0" w:color="auto"/>
            </w:tcBorders>
            <w:shd w:val="clear" w:color="auto" w:fill="auto"/>
            <w:noWrap/>
            <w:vAlign w:val="bottom"/>
          </w:tcPr>
          <w:p w:rsidR="00C7106F" w:rsidRPr="00C7106F" w:rsidRDefault="00C7106F" w:rsidP="00C7106F">
            <w:pPr>
              <w:spacing w:after="0" w:line="240" w:lineRule="auto"/>
              <w:jc w:val="right"/>
              <w:rPr>
                <w:rFonts w:ascii="Arial" w:eastAsia="Times New Roman" w:hAnsi="Arial" w:cs="Arial"/>
                <w:sz w:val="20"/>
                <w:szCs w:val="20"/>
              </w:rPr>
            </w:pPr>
            <w:r w:rsidRPr="00C7106F">
              <w:rPr>
                <w:rFonts w:ascii="Arial" w:eastAsia="Times New Roman" w:hAnsi="Arial" w:cs="Arial"/>
                <w:sz w:val="20"/>
                <w:szCs w:val="20"/>
              </w:rPr>
              <w:t>81.39</w:t>
            </w:r>
            <w:r w:rsidRPr="00E24C6E">
              <w:rPr>
                <w:rFonts w:ascii="Arial" w:eastAsia="Times New Roman" w:hAnsi="Arial" w:cs="Arial"/>
                <w:sz w:val="20"/>
                <w:szCs w:val="20"/>
              </w:rPr>
              <w:t xml:space="preserve"> hr</w:t>
            </w:r>
          </w:p>
        </w:tc>
      </w:tr>
      <w:tr w:rsidR="00C7106F" w:rsidRPr="00C7106F">
        <w:trPr>
          <w:trHeight w:val="255"/>
        </w:trPr>
        <w:tc>
          <w:tcPr>
            <w:tcW w:w="557" w:type="dxa"/>
            <w:tcBorders>
              <w:top w:val="nil"/>
              <w:left w:val="single" w:sz="8" w:space="0" w:color="auto"/>
              <w:bottom w:val="single" w:sz="4" w:space="0" w:color="auto"/>
              <w:right w:val="single" w:sz="4" w:space="0" w:color="auto"/>
            </w:tcBorders>
            <w:shd w:val="clear" w:color="auto" w:fill="auto"/>
            <w:noWrap/>
            <w:vAlign w:val="bottom"/>
          </w:tcPr>
          <w:p w:rsidR="00C7106F" w:rsidRPr="00C7106F" w:rsidRDefault="00C7106F" w:rsidP="00C7106F">
            <w:pPr>
              <w:spacing w:after="0" w:line="240" w:lineRule="auto"/>
              <w:jc w:val="right"/>
              <w:rPr>
                <w:rFonts w:ascii="Arial" w:eastAsia="Times New Roman" w:hAnsi="Arial" w:cs="Arial"/>
                <w:b/>
                <w:bCs/>
                <w:color w:val="000000"/>
                <w:sz w:val="20"/>
                <w:szCs w:val="20"/>
              </w:rPr>
            </w:pPr>
            <w:r w:rsidRPr="00C7106F">
              <w:rPr>
                <w:rFonts w:ascii="Arial" w:eastAsia="Times New Roman" w:hAnsi="Arial" w:cs="Arial"/>
                <w:b/>
                <w:bCs/>
                <w:color w:val="000000"/>
                <w:sz w:val="20"/>
                <w:szCs w:val="20"/>
              </w:rPr>
              <w:t>1.1</w:t>
            </w:r>
          </w:p>
        </w:tc>
        <w:tc>
          <w:tcPr>
            <w:tcW w:w="4660" w:type="dxa"/>
            <w:tcBorders>
              <w:top w:val="nil"/>
              <w:left w:val="nil"/>
              <w:bottom w:val="single" w:sz="4" w:space="0" w:color="auto"/>
              <w:right w:val="single" w:sz="4" w:space="0" w:color="auto"/>
            </w:tcBorders>
            <w:shd w:val="clear" w:color="auto" w:fill="auto"/>
            <w:noWrap/>
            <w:vAlign w:val="bottom"/>
          </w:tcPr>
          <w:p w:rsidR="00C7106F" w:rsidRPr="00C7106F" w:rsidRDefault="00C7106F" w:rsidP="00C7106F">
            <w:pPr>
              <w:spacing w:after="0" w:line="240" w:lineRule="auto"/>
              <w:rPr>
                <w:rFonts w:ascii="Arial" w:eastAsia="Times New Roman" w:hAnsi="Arial" w:cs="Arial"/>
                <w:color w:val="000000"/>
                <w:sz w:val="20"/>
                <w:szCs w:val="20"/>
              </w:rPr>
            </w:pPr>
            <w:r w:rsidRPr="00C7106F">
              <w:rPr>
                <w:rFonts w:ascii="Arial" w:eastAsia="Times New Roman" w:hAnsi="Arial" w:cs="Arial"/>
                <w:color w:val="000000"/>
                <w:sz w:val="20"/>
                <w:szCs w:val="20"/>
              </w:rPr>
              <w:t xml:space="preserve">Verificar tarjetas </w:t>
            </w:r>
          </w:p>
        </w:tc>
        <w:tc>
          <w:tcPr>
            <w:tcW w:w="1620" w:type="dxa"/>
            <w:tcBorders>
              <w:top w:val="nil"/>
              <w:left w:val="nil"/>
              <w:bottom w:val="single" w:sz="4" w:space="0" w:color="auto"/>
              <w:right w:val="single" w:sz="8" w:space="0" w:color="auto"/>
            </w:tcBorders>
            <w:shd w:val="clear" w:color="auto" w:fill="auto"/>
            <w:noWrap/>
            <w:vAlign w:val="bottom"/>
          </w:tcPr>
          <w:p w:rsidR="00C7106F" w:rsidRPr="00C7106F" w:rsidRDefault="00C7106F" w:rsidP="00C7106F">
            <w:pPr>
              <w:spacing w:after="0" w:line="240" w:lineRule="auto"/>
              <w:rPr>
                <w:rFonts w:ascii="Arial" w:eastAsia="Times New Roman" w:hAnsi="Arial" w:cs="Arial"/>
                <w:sz w:val="20"/>
                <w:szCs w:val="20"/>
              </w:rPr>
            </w:pPr>
            <w:r w:rsidRPr="00C7106F">
              <w:rPr>
                <w:rFonts w:ascii="Arial" w:eastAsia="Times New Roman" w:hAnsi="Arial" w:cs="Arial"/>
                <w:sz w:val="20"/>
                <w:szCs w:val="20"/>
              </w:rPr>
              <w:t> </w:t>
            </w:r>
          </w:p>
        </w:tc>
      </w:tr>
      <w:tr w:rsidR="00C7106F" w:rsidRPr="00C7106F">
        <w:trPr>
          <w:trHeight w:val="255"/>
        </w:trPr>
        <w:tc>
          <w:tcPr>
            <w:tcW w:w="557" w:type="dxa"/>
            <w:tcBorders>
              <w:top w:val="nil"/>
              <w:left w:val="single" w:sz="8" w:space="0" w:color="auto"/>
              <w:bottom w:val="single" w:sz="4" w:space="0" w:color="auto"/>
              <w:right w:val="single" w:sz="4" w:space="0" w:color="auto"/>
            </w:tcBorders>
            <w:shd w:val="clear" w:color="auto" w:fill="auto"/>
            <w:noWrap/>
            <w:vAlign w:val="bottom"/>
          </w:tcPr>
          <w:p w:rsidR="00C7106F" w:rsidRPr="00C7106F" w:rsidRDefault="00C7106F" w:rsidP="00C7106F">
            <w:pPr>
              <w:spacing w:after="0" w:line="240" w:lineRule="auto"/>
              <w:jc w:val="right"/>
              <w:rPr>
                <w:rFonts w:ascii="Arial" w:eastAsia="Times New Roman" w:hAnsi="Arial" w:cs="Arial"/>
                <w:b/>
                <w:bCs/>
                <w:sz w:val="20"/>
                <w:szCs w:val="20"/>
              </w:rPr>
            </w:pPr>
            <w:r w:rsidRPr="00C7106F">
              <w:rPr>
                <w:rFonts w:ascii="Arial" w:eastAsia="Times New Roman" w:hAnsi="Arial" w:cs="Arial"/>
                <w:b/>
                <w:bCs/>
                <w:sz w:val="20"/>
                <w:szCs w:val="20"/>
              </w:rPr>
              <w:t>1.2</w:t>
            </w:r>
          </w:p>
        </w:tc>
        <w:tc>
          <w:tcPr>
            <w:tcW w:w="4660" w:type="dxa"/>
            <w:tcBorders>
              <w:top w:val="nil"/>
              <w:left w:val="nil"/>
              <w:bottom w:val="single" w:sz="4" w:space="0" w:color="auto"/>
              <w:right w:val="single" w:sz="4" w:space="0" w:color="auto"/>
            </w:tcBorders>
            <w:shd w:val="clear" w:color="auto" w:fill="auto"/>
            <w:noWrap/>
            <w:vAlign w:val="bottom"/>
          </w:tcPr>
          <w:p w:rsidR="00C7106F" w:rsidRPr="00C7106F" w:rsidRDefault="00C7106F" w:rsidP="00C7106F">
            <w:pPr>
              <w:spacing w:after="0" w:line="240" w:lineRule="auto"/>
              <w:rPr>
                <w:rFonts w:ascii="Arial" w:eastAsia="Times New Roman" w:hAnsi="Arial" w:cs="Arial"/>
                <w:color w:val="000000"/>
                <w:sz w:val="20"/>
                <w:szCs w:val="20"/>
              </w:rPr>
            </w:pPr>
            <w:r w:rsidRPr="00C7106F">
              <w:rPr>
                <w:rFonts w:ascii="Arial" w:eastAsia="Times New Roman" w:hAnsi="Arial" w:cs="Arial"/>
                <w:color w:val="000000"/>
                <w:sz w:val="20"/>
                <w:szCs w:val="20"/>
              </w:rPr>
              <w:t>Almacenamiento de tarjetas</w:t>
            </w:r>
          </w:p>
        </w:tc>
        <w:tc>
          <w:tcPr>
            <w:tcW w:w="1620" w:type="dxa"/>
            <w:tcBorders>
              <w:top w:val="nil"/>
              <w:left w:val="nil"/>
              <w:bottom w:val="single" w:sz="4" w:space="0" w:color="auto"/>
              <w:right w:val="single" w:sz="8" w:space="0" w:color="auto"/>
            </w:tcBorders>
            <w:shd w:val="clear" w:color="auto" w:fill="auto"/>
            <w:noWrap/>
            <w:vAlign w:val="bottom"/>
          </w:tcPr>
          <w:p w:rsidR="00C7106F" w:rsidRPr="00C7106F" w:rsidRDefault="00C7106F" w:rsidP="00C7106F">
            <w:pPr>
              <w:spacing w:after="0" w:line="240" w:lineRule="auto"/>
              <w:rPr>
                <w:rFonts w:ascii="Arial" w:eastAsia="Times New Roman" w:hAnsi="Arial" w:cs="Arial"/>
                <w:sz w:val="20"/>
                <w:szCs w:val="20"/>
              </w:rPr>
            </w:pPr>
            <w:r w:rsidRPr="00C7106F">
              <w:rPr>
                <w:rFonts w:ascii="Arial" w:eastAsia="Times New Roman" w:hAnsi="Arial" w:cs="Arial"/>
                <w:sz w:val="20"/>
                <w:szCs w:val="20"/>
              </w:rPr>
              <w:t> </w:t>
            </w:r>
          </w:p>
        </w:tc>
      </w:tr>
      <w:tr w:rsidR="00C7106F" w:rsidRPr="00C7106F">
        <w:trPr>
          <w:trHeight w:val="270"/>
        </w:trPr>
        <w:tc>
          <w:tcPr>
            <w:tcW w:w="557" w:type="dxa"/>
            <w:tcBorders>
              <w:top w:val="nil"/>
              <w:left w:val="single" w:sz="8" w:space="0" w:color="auto"/>
              <w:bottom w:val="single" w:sz="4" w:space="0" w:color="auto"/>
              <w:right w:val="single" w:sz="4" w:space="0" w:color="auto"/>
            </w:tcBorders>
            <w:shd w:val="clear" w:color="auto" w:fill="auto"/>
            <w:noWrap/>
            <w:vAlign w:val="bottom"/>
          </w:tcPr>
          <w:p w:rsidR="00C7106F" w:rsidRPr="00C7106F" w:rsidRDefault="00C7106F" w:rsidP="00C7106F">
            <w:pPr>
              <w:spacing w:after="0" w:line="240" w:lineRule="auto"/>
              <w:jc w:val="right"/>
              <w:rPr>
                <w:rFonts w:ascii="Arial" w:eastAsia="Times New Roman" w:hAnsi="Arial" w:cs="Arial"/>
                <w:b/>
                <w:bCs/>
                <w:sz w:val="20"/>
                <w:szCs w:val="20"/>
              </w:rPr>
            </w:pPr>
            <w:r w:rsidRPr="00C7106F">
              <w:rPr>
                <w:rFonts w:ascii="Arial" w:eastAsia="Times New Roman" w:hAnsi="Arial" w:cs="Arial"/>
                <w:b/>
                <w:bCs/>
                <w:sz w:val="20"/>
                <w:szCs w:val="20"/>
              </w:rPr>
              <w:t>2</w:t>
            </w:r>
          </w:p>
        </w:tc>
        <w:tc>
          <w:tcPr>
            <w:tcW w:w="4660" w:type="dxa"/>
            <w:tcBorders>
              <w:top w:val="nil"/>
              <w:left w:val="nil"/>
              <w:bottom w:val="single" w:sz="4" w:space="0" w:color="auto"/>
              <w:right w:val="single" w:sz="4" w:space="0" w:color="auto"/>
            </w:tcBorders>
            <w:shd w:val="clear" w:color="auto" w:fill="auto"/>
            <w:noWrap/>
            <w:vAlign w:val="bottom"/>
          </w:tcPr>
          <w:p w:rsidR="00C7106F" w:rsidRPr="00C7106F" w:rsidRDefault="00C7106F" w:rsidP="00C7106F">
            <w:pPr>
              <w:spacing w:after="0" w:line="240" w:lineRule="auto"/>
              <w:rPr>
                <w:rFonts w:ascii="Arial" w:eastAsia="Times New Roman" w:hAnsi="Arial" w:cs="Arial"/>
                <w:color w:val="000000"/>
                <w:sz w:val="20"/>
                <w:szCs w:val="20"/>
              </w:rPr>
            </w:pPr>
            <w:r w:rsidRPr="00C7106F">
              <w:rPr>
                <w:rFonts w:ascii="Arial" w:eastAsia="Times New Roman" w:hAnsi="Arial" w:cs="Arial"/>
                <w:color w:val="000000"/>
                <w:sz w:val="20"/>
                <w:szCs w:val="20"/>
              </w:rPr>
              <w:t>Proceso de 2da gestiión</w:t>
            </w:r>
          </w:p>
        </w:tc>
        <w:tc>
          <w:tcPr>
            <w:tcW w:w="1620" w:type="dxa"/>
            <w:tcBorders>
              <w:top w:val="nil"/>
              <w:left w:val="nil"/>
              <w:bottom w:val="nil"/>
              <w:right w:val="single" w:sz="8" w:space="0" w:color="auto"/>
            </w:tcBorders>
            <w:shd w:val="clear" w:color="auto" w:fill="auto"/>
            <w:noWrap/>
            <w:vAlign w:val="bottom"/>
          </w:tcPr>
          <w:p w:rsidR="00C7106F" w:rsidRPr="00C7106F" w:rsidRDefault="00C7106F" w:rsidP="00C7106F">
            <w:pPr>
              <w:spacing w:after="0" w:line="240" w:lineRule="auto"/>
              <w:jc w:val="right"/>
              <w:rPr>
                <w:rFonts w:ascii="Arial" w:eastAsia="Times New Roman" w:hAnsi="Arial" w:cs="Arial"/>
                <w:sz w:val="20"/>
                <w:szCs w:val="20"/>
              </w:rPr>
            </w:pPr>
            <w:r w:rsidRPr="00C7106F">
              <w:rPr>
                <w:rFonts w:ascii="Arial" w:eastAsia="Times New Roman" w:hAnsi="Arial" w:cs="Arial"/>
                <w:sz w:val="20"/>
                <w:szCs w:val="20"/>
              </w:rPr>
              <w:t>31.33</w:t>
            </w:r>
            <w:r w:rsidRPr="00E24C6E">
              <w:rPr>
                <w:rFonts w:ascii="Arial" w:eastAsia="Times New Roman" w:hAnsi="Arial" w:cs="Arial"/>
                <w:sz w:val="20"/>
                <w:szCs w:val="20"/>
              </w:rPr>
              <w:t xml:space="preserve"> hr</w:t>
            </w:r>
          </w:p>
        </w:tc>
      </w:tr>
      <w:tr w:rsidR="00C7106F" w:rsidRPr="00C7106F">
        <w:trPr>
          <w:trHeight w:val="255"/>
        </w:trPr>
        <w:tc>
          <w:tcPr>
            <w:tcW w:w="557" w:type="dxa"/>
            <w:tcBorders>
              <w:top w:val="nil"/>
              <w:left w:val="single" w:sz="8" w:space="0" w:color="auto"/>
              <w:bottom w:val="nil"/>
              <w:right w:val="single" w:sz="4" w:space="0" w:color="auto"/>
            </w:tcBorders>
            <w:shd w:val="clear" w:color="auto" w:fill="auto"/>
            <w:noWrap/>
            <w:vAlign w:val="bottom"/>
          </w:tcPr>
          <w:p w:rsidR="00C7106F" w:rsidRPr="00C7106F" w:rsidRDefault="00C7106F" w:rsidP="00C7106F">
            <w:pPr>
              <w:spacing w:after="0" w:line="240" w:lineRule="auto"/>
              <w:jc w:val="right"/>
              <w:rPr>
                <w:rFonts w:ascii="Arial" w:eastAsia="Times New Roman" w:hAnsi="Arial" w:cs="Arial"/>
                <w:b/>
                <w:bCs/>
                <w:sz w:val="20"/>
                <w:szCs w:val="20"/>
              </w:rPr>
            </w:pPr>
            <w:r w:rsidRPr="00C7106F">
              <w:rPr>
                <w:rFonts w:ascii="Arial" w:eastAsia="Times New Roman" w:hAnsi="Arial" w:cs="Arial"/>
                <w:b/>
                <w:bCs/>
                <w:sz w:val="20"/>
                <w:szCs w:val="20"/>
              </w:rPr>
              <w:t>3</w:t>
            </w:r>
          </w:p>
        </w:tc>
        <w:tc>
          <w:tcPr>
            <w:tcW w:w="4660" w:type="dxa"/>
            <w:tcBorders>
              <w:top w:val="nil"/>
              <w:left w:val="nil"/>
              <w:bottom w:val="nil"/>
              <w:right w:val="single" w:sz="4" w:space="0" w:color="auto"/>
            </w:tcBorders>
            <w:shd w:val="clear" w:color="auto" w:fill="auto"/>
            <w:noWrap/>
            <w:vAlign w:val="bottom"/>
          </w:tcPr>
          <w:p w:rsidR="00C7106F" w:rsidRPr="00C7106F" w:rsidRDefault="00C7106F" w:rsidP="00C7106F">
            <w:pPr>
              <w:spacing w:after="0" w:line="240" w:lineRule="auto"/>
              <w:rPr>
                <w:rFonts w:ascii="Arial" w:eastAsia="Times New Roman" w:hAnsi="Arial" w:cs="Arial"/>
                <w:color w:val="000000"/>
                <w:sz w:val="20"/>
                <w:szCs w:val="20"/>
              </w:rPr>
            </w:pPr>
            <w:r w:rsidRPr="00C7106F">
              <w:rPr>
                <w:rFonts w:ascii="Arial" w:eastAsia="Times New Roman" w:hAnsi="Arial" w:cs="Arial"/>
                <w:color w:val="000000"/>
                <w:sz w:val="20"/>
                <w:szCs w:val="20"/>
              </w:rPr>
              <w:t>Inventario de productos</w:t>
            </w:r>
          </w:p>
        </w:tc>
        <w:tc>
          <w:tcPr>
            <w:tcW w:w="1620" w:type="dxa"/>
            <w:tcBorders>
              <w:top w:val="single" w:sz="4" w:space="0" w:color="auto"/>
              <w:left w:val="nil"/>
              <w:bottom w:val="nil"/>
              <w:right w:val="single" w:sz="8" w:space="0" w:color="auto"/>
            </w:tcBorders>
            <w:shd w:val="clear" w:color="auto" w:fill="auto"/>
            <w:noWrap/>
            <w:vAlign w:val="bottom"/>
          </w:tcPr>
          <w:p w:rsidR="00C7106F" w:rsidRPr="00C7106F" w:rsidRDefault="00C7106F" w:rsidP="00C7106F">
            <w:pPr>
              <w:spacing w:after="0" w:line="240" w:lineRule="auto"/>
              <w:jc w:val="right"/>
              <w:rPr>
                <w:rFonts w:ascii="Arial" w:eastAsia="Times New Roman" w:hAnsi="Arial" w:cs="Arial"/>
                <w:sz w:val="20"/>
                <w:szCs w:val="20"/>
              </w:rPr>
            </w:pPr>
            <w:r w:rsidRPr="00C7106F">
              <w:rPr>
                <w:rFonts w:ascii="Arial" w:eastAsia="Times New Roman" w:hAnsi="Arial" w:cs="Arial"/>
                <w:sz w:val="20"/>
                <w:szCs w:val="20"/>
              </w:rPr>
              <w:t>39.71</w:t>
            </w:r>
            <w:r w:rsidRPr="00E24C6E">
              <w:rPr>
                <w:rFonts w:ascii="Arial" w:eastAsia="Times New Roman" w:hAnsi="Arial" w:cs="Arial"/>
                <w:sz w:val="20"/>
                <w:szCs w:val="20"/>
              </w:rPr>
              <w:t xml:space="preserve"> hr</w:t>
            </w:r>
          </w:p>
        </w:tc>
      </w:tr>
      <w:tr w:rsidR="00C7106F" w:rsidRPr="00C7106F">
        <w:trPr>
          <w:trHeight w:val="270"/>
        </w:trPr>
        <w:tc>
          <w:tcPr>
            <w:tcW w:w="557" w:type="dxa"/>
            <w:tcBorders>
              <w:top w:val="single" w:sz="4" w:space="0" w:color="auto"/>
              <w:left w:val="single" w:sz="8" w:space="0" w:color="auto"/>
              <w:bottom w:val="single" w:sz="8" w:space="0" w:color="auto"/>
              <w:right w:val="single" w:sz="4" w:space="0" w:color="auto"/>
            </w:tcBorders>
            <w:shd w:val="clear" w:color="auto" w:fill="auto"/>
            <w:noWrap/>
            <w:vAlign w:val="bottom"/>
          </w:tcPr>
          <w:p w:rsidR="00C7106F" w:rsidRPr="00C7106F" w:rsidRDefault="00C7106F" w:rsidP="00C7106F">
            <w:pPr>
              <w:spacing w:after="0" w:line="240" w:lineRule="auto"/>
              <w:jc w:val="right"/>
              <w:rPr>
                <w:rFonts w:ascii="Arial" w:eastAsia="Times New Roman" w:hAnsi="Arial" w:cs="Arial"/>
                <w:b/>
                <w:bCs/>
                <w:color w:val="000000"/>
                <w:sz w:val="20"/>
                <w:szCs w:val="20"/>
              </w:rPr>
            </w:pPr>
            <w:r w:rsidRPr="00C7106F">
              <w:rPr>
                <w:rFonts w:ascii="Arial" w:eastAsia="Times New Roman" w:hAnsi="Arial" w:cs="Arial"/>
                <w:b/>
                <w:bCs/>
                <w:color w:val="000000"/>
                <w:sz w:val="20"/>
                <w:szCs w:val="20"/>
              </w:rPr>
              <w:t>4</w:t>
            </w:r>
          </w:p>
        </w:tc>
        <w:tc>
          <w:tcPr>
            <w:tcW w:w="4660" w:type="dxa"/>
            <w:tcBorders>
              <w:top w:val="single" w:sz="4" w:space="0" w:color="auto"/>
              <w:left w:val="nil"/>
              <w:bottom w:val="single" w:sz="8" w:space="0" w:color="auto"/>
              <w:right w:val="single" w:sz="4" w:space="0" w:color="auto"/>
            </w:tcBorders>
            <w:shd w:val="clear" w:color="auto" w:fill="auto"/>
            <w:noWrap/>
            <w:vAlign w:val="bottom"/>
          </w:tcPr>
          <w:p w:rsidR="00C7106F" w:rsidRPr="00C7106F" w:rsidRDefault="00C7106F" w:rsidP="00C7106F">
            <w:pPr>
              <w:spacing w:after="0" w:line="240" w:lineRule="auto"/>
              <w:rPr>
                <w:rFonts w:ascii="Arial" w:eastAsia="Times New Roman" w:hAnsi="Arial" w:cs="Arial"/>
                <w:color w:val="000000"/>
                <w:sz w:val="20"/>
                <w:szCs w:val="20"/>
              </w:rPr>
            </w:pPr>
            <w:r w:rsidRPr="00C7106F">
              <w:rPr>
                <w:rFonts w:ascii="Arial" w:eastAsia="Times New Roman" w:hAnsi="Arial" w:cs="Arial"/>
                <w:color w:val="000000"/>
                <w:sz w:val="20"/>
                <w:szCs w:val="20"/>
              </w:rPr>
              <w:t>Proceso de destrucción</w:t>
            </w:r>
          </w:p>
        </w:tc>
        <w:tc>
          <w:tcPr>
            <w:tcW w:w="1620" w:type="dxa"/>
            <w:tcBorders>
              <w:top w:val="single" w:sz="4" w:space="0" w:color="auto"/>
              <w:left w:val="nil"/>
              <w:bottom w:val="single" w:sz="8" w:space="0" w:color="auto"/>
              <w:right w:val="single" w:sz="8" w:space="0" w:color="auto"/>
            </w:tcBorders>
            <w:shd w:val="clear" w:color="auto" w:fill="auto"/>
            <w:noWrap/>
            <w:vAlign w:val="bottom"/>
          </w:tcPr>
          <w:p w:rsidR="00C7106F" w:rsidRPr="00C7106F" w:rsidRDefault="00C7106F" w:rsidP="00C7106F">
            <w:pPr>
              <w:spacing w:after="0" w:line="240" w:lineRule="auto"/>
              <w:jc w:val="right"/>
              <w:rPr>
                <w:rFonts w:ascii="Arial" w:eastAsia="Times New Roman" w:hAnsi="Arial" w:cs="Arial"/>
                <w:sz w:val="20"/>
                <w:szCs w:val="20"/>
              </w:rPr>
            </w:pPr>
            <w:r w:rsidRPr="00C7106F">
              <w:rPr>
                <w:rFonts w:ascii="Arial" w:eastAsia="Times New Roman" w:hAnsi="Arial" w:cs="Arial"/>
                <w:sz w:val="20"/>
                <w:szCs w:val="20"/>
              </w:rPr>
              <w:t>8.33</w:t>
            </w:r>
            <w:r w:rsidRPr="00E24C6E">
              <w:rPr>
                <w:rFonts w:ascii="Arial" w:eastAsia="Times New Roman" w:hAnsi="Arial" w:cs="Arial"/>
                <w:sz w:val="20"/>
                <w:szCs w:val="20"/>
              </w:rPr>
              <w:t xml:space="preserve"> hr</w:t>
            </w:r>
          </w:p>
        </w:tc>
      </w:tr>
      <w:tr w:rsidR="00C7106F" w:rsidRPr="00C7106F">
        <w:trPr>
          <w:trHeight w:val="270"/>
        </w:trPr>
        <w:tc>
          <w:tcPr>
            <w:tcW w:w="557" w:type="dxa"/>
            <w:tcBorders>
              <w:top w:val="nil"/>
              <w:left w:val="nil"/>
              <w:bottom w:val="nil"/>
              <w:right w:val="nil"/>
            </w:tcBorders>
            <w:shd w:val="clear" w:color="auto" w:fill="auto"/>
            <w:noWrap/>
            <w:vAlign w:val="bottom"/>
          </w:tcPr>
          <w:p w:rsidR="00C7106F" w:rsidRPr="00C7106F" w:rsidRDefault="00C7106F" w:rsidP="00C7106F">
            <w:pPr>
              <w:spacing w:after="0" w:line="240" w:lineRule="auto"/>
              <w:rPr>
                <w:rFonts w:ascii="Arial" w:eastAsia="Times New Roman" w:hAnsi="Arial" w:cs="Arial"/>
                <w:b/>
                <w:bCs/>
                <w:color w:val="000000"/>
                <w:sz w:val="20"/>
                <w:szCs w:val="20"/>
              </w:rPr>
            </w:pPr>
          </w:p>
        </w:tc>
        <w:tc>
          <w:tcPr>
            <w:tcW w:w="4660" w:type="dxa"/>
            <w:tcBorders>
              <w:top w:val="nil"/>
              <w:left w:val="nil"/>
              <w:bottom w:val="nil"/>
              <w:right w:val="nil"/>
            </w:tcBorders>
            <w:shd w:val="clear" w:color="auto" w:fill="auto"/>
            <w:noWrap/>
            <w:vAlign w:val="bottom"/>
          </w:tcPr>
          <w:p w:rsidR="00C7106F" w:rsidRPr="00C7106F" w:rsidRDefault="00C7106F" w:rsidP="00C7106F">
            <w:pPr>
              <w:spacing w:after="0" w:line="240" w:lineRule="auto"/>
              <w:rPr>
                <w:rFonts w:ascii="Arial" w:eastAsia="Times New Roman" w:hAnsi="Arial" w:cs="Arial"/>
                <w:color w:val="000000"/>
                <w:sz w:val="20"/>
                <w:szCs w:val="20"/>
              </w:rPr>
            </w:pPr>
          </w:p>
        </w:tc>
        <w:tc>
          <w:tcPr>
            <w:tcW w:w="1620" w:type="dxa"/>
            <w:tcBorders>
              <w:top w:val="single" w:sz="8" w:space="0" w:color="auto"/>
              <w:left w:val="single" w:sz="8" w:space="0" w:color="auto"/>
              <w:bottom w:val="single" w:sz="8" w:space="0" w:color="auto"/>
              <w:right w:val="single" w:sz="8" w:space="0" w:color="auto"/>
            </w:tcBorders>
            <w:shd w:val="clear" w:color="auto" w:fill="365F91"/>
            <w:noWrap/>
            <w:vAlign w:val="bottom"/>
          </w:tcPr>
          <w:p w:rsidR="00C7106F" w:rsidRPr="00C7106F" w:rsidRDefault="00C7106F" w:rsidP="00C7106F">
            <w:pPr>
              <w:spacing w:after="0" w:line="240" w:lineRule="auto"/>
              <w:jc w:val="right"/>
              <w:rPr>
                <w:rFonts w:ascii="Arial" w:eastAsia="Times New Roman" w:hAnsi="Arial" w:cs="Arial"/>
                <w:b/>
                <w:bCs/>
                <w:color w:val="FFFFFF"/>
                <w:sz w:val="20"/>
                <w:szCs w:val="20"/>
              </w:rPr>
            </w:pPr>
            <w:r w:rsidRPr="00C7106F">
              <w:rPr>
                <w:rFonts w:ascii="Arial" w:eastAsia="Times New Roman" w:hAnsi="Arial" w:cs="Arial"/>
                <w:b/>
                <w:bCs/>
                <w:color w:val="FFFFFF"/>
                <w:sz w:val="20"/>
                <w:szCs w:val="20"/>
              </w:rPr>
              <w:t>160.76</w:t>
            </w:r>
            <w:r w:rsidRPr="00E24C6E">
              <w:rPr>
                <w:rFonts w:ascii="Arial" w:eastAsia="Times New Roman" w:hAnsi="Arial" w:cs="Arial"/>
                <w:b/>
                <w:bCs/>
                <w:color w:val="FFFFFF"/>
                <w:sz w:val="20"/>
                <w:szCs w:val="20"/>
              </w:rPr>
              <w:t xml:space="preserve"> hr</w:t>
            </w:r>
          </w:p>
        </w:tc>
      </w:tr>
    </w:tbl>
    <w:p w:rsidR="004544A4" w:rsidRDefault="004544A4" w:rsidP="00657ED9">
      <w:pPr>
        <w:pStyle w:val="Prrafodelista"/>
        <w:spacing w:after="0" w:line="480" w:lineRule="auto"/>
        <w:ind w:left="900"/>
        <w:jc w:val="both"/>
        <w:rPr>
          <w:rFonts w:ascii="Arial" w:hAnsi="Arial" w:cs="Arial"/>
          <w:bCs/>
          <w:sz w:val="24"/>
          <w:szCs w:val="24"/>
          <w:lang w:val="es-ES"/>
        </w:rPr>
      </w:pPr>
    </w:p>
    <w:p w:rsidR="00C7106F" w:rsidRPr="00C7106F" w:rsidRDefault="00C7106F" w:rsidP="00657ED9">
      <w:pPr>
        <w:pStyle w:val="Prrafodelista"/>
        <w:spacing w:after="0" w:line="480" w:lineRule="auto"/>
        <w:ind w:left="900"/>
        <w:jc w:val="both"/>
        <w:rPr>
          <w:rFonts w:ascii="Arial" w:hAnsi="Arial" w:cs="Arial"/>
          <w:bCs/>
          <w:sz w:val="10"/>
          <w:szCs w:val="10"/>
          <w:lang w:val="es-ES"/>
        </w:rPr>
      </w:pPr>
    </w:p>
    <w:p w:rsidR="00657ED9" w:rsidRDefault="00657ED9" w:rsidP="00657ED9">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t xml:space="preserve">El detalle de la carga de trabajo propuesta </w:t>
      </w:r>
      <w:r w:rsidR="00EB7E28">
        <w:rPr>
          <w:rFonts w:ascii="Arial" w:hAnsi="Arial" w:cs="Arial"/>
          <w:bCs/>
          <w:sz w:val="24"/>
          <w:szCs w:val="24"/>
          <w:lang w:val="es-ES"/>
        </w:rPr>
        <w:t xml:space="preserve">para el Custodio </w:t>
      </w:r>
      <w:r>
        <w:rPr>
          <w:rFonts w:ascii="Arial" w:hAnsi="Arial" w:cs="Arial"/>
          <w:bCs/>
          <w:sz w:val="24"/>
          <w:szCs w:val="24"/>
          <w:lang w:val="es-ES"/>
        </w:rPr>
        <w:t>se encuentra en el APÉNDICE I.</w:t>
      </w:r>
    </w:p>
    <w:p w:rsidR="00657ED9" w:rsidRDefault="00657ED9" w:rsidP="00657ED9">
      <w:pPr>
        <w:pStyle w:val="Prrafodelista"/>
        <w:spacing w:after="0" w:line="480" w:lineRule="auto"/>
        <w:ind w:left="900"/>
        <w:jc w:val="both"/>
        <w:rPr>
          <w:rFonts w:ascii="Arial" w:hAnsi="Arial" w:cs="Arial"/>
          <w:bCs/>
          <w:sz w:val="24"/>
          <w:szCs w:val="24"/>
          <w:lang w:val="es-ES"/>
        </w:rPr>
      </w:pPr>
    </w:p>
    <w:p w:rsidR="00657ED9" w:rsidRDefault="00657ED9" w:rsidP="00CE6F21">
      <w:pPr>
        <w:pStyle w:val="Prrafodelista"/>
        <w:spacing w:after="0" w:line="480" w:lineRule="auto"/>
        <w:ind w:left="902"/>
        <w:jc w:val="both"/>
        <w:rPr>
          <w:rFonts w:ascii="Arial" w:hAnsi="Arial" w:cs="Arial"/>
          <w:bCs/>
          <w:sz w:val="24"/>
          <w:szCs w:val="24"/>
          <w:lang w:val="es-ES"/>
        </w:rPr>
      </w:pPr>
      <w:r>
        <w:rPr>
          <w:rFonts w:ascii="Arial" w:hAnsi="Arial" w:cs="Arial"/>
          <w:bCs/>
          <w:sz w:val="24"/>
          <w:szCs w:val="24"/>
          <w:lang w:val="es-ES"/>
        </w:rPr>
        <w:t xml:space="preserve">Por último para el cargo de Analista se planteó </w:t>
      </w:r>
      <w:r w:rsidR="008E2CBD">
        <w:rPr>
          <w:rFonts w:ascii="Arial" w:hAnsi="Arial" w:cs="Arial"/>
          <w:bCs/>
          <w:sz w:val="24"/>
          <w:szCs w:val="24"/>
          <w:lang w:val="es-ES"/>
        </w:rPr>
        <w:t xml:space="preserve">su </w:t>
      </w:r>
      <w:r w:rsidR="00FA3848">
        <w:rPr>
          <w:rFonts w:ascii="Arial" w:hAnsi="Arial" w:cs="Arial"/>
          <w:bCs/>
          <w:sz w:val="24"/>
          <w:szCs w:val="24"/>
          <w:lang w:val="es-ES"/>
        </w:rPr>
        <w:t>traspas</w:t>
      </w:r>
      <w:r w:rsidR="008E2CBD">
        <w:rPr>
          <w:rFonts w:ascii="Arial" w:hAnsi="Arial" w:cs="Arial"/>
          <w:bCs/>
          <w:sz w:val="24"/>
          <w:szCs w:val="24"/>
          <w:lang w:val="es-ES"/>
        </w:rPr>
        <w:t>o</w:t>
      </w:r>
      <w:r w:rsidR="00FA3848">
        <w:rPr>
          <w:rFonts w:ascii="Arial" w:hAnsi="Arial" w:cs="Arial"/>
          <w:bCs/>
          <w:sz w:val="24"/>
          <w:szCs w:val="24"/>
          <w:lang w:val="es-ES"/>
        </w:rPr>
        <w:t xml:space="preserve"> a la unidad de Control de Courier </w:t>
      </w:r>
      <w:r>
        <w:rPr>
          <w:rFonts w:ascii="Arial" w:hAnsi="Arial" w:cs="Arial"/>
          <w:bCs/>
          <w:sz w:val="24"/>
          <w:szCs w:val="24"/>
          <w:lang w:val="es-ES"/>
        </w:rPr>
        <w:t xml:space="preserve">lo </w:t>
      </w:r>
      <w:r w:rsidR="008E2CBD">
        <w:rPr>
          <w:rFonts w:ascii="Arial" w:hAnsi="Arial" w:cs="Arial"/>
          <w:bCs/>
          <w:sz w:val="24"/>
          <w:szCs w:val="24"/>
          <w:lang w:val="es-ES"/>
        </w:rPr>
        <w:t xml:space="preserve">que </w:t>
      </w:r>
      <w:r w:rsidR="00FA3848">
        <w:rPr>
          <w:rFonts w:ascii="Arial" w:hAnsi="Arial" w:cs="Arial"/>
          <w:bCs/>
          <w:sz w:val="24"/>
          <w:szCs w:val="24"/>
          <w:lang w:val="es-ES"/>
        </w:rPr>
        <w:t xml:space="preserve">provoca un cambio en la estructura organizacional del Departamento. </w:t>
      </w:r>
      <w:r w:rsidR="00B07B08">
        <w:rPr>
          <w:rFonts w:ascii="Arial" w:hAnsi="Arial" w:cs="Arial"/>
          <w:bCs/>
          <w:sz w:val="24"/>
          <w:szCs w:val="24"/>
          <w:lang w:val="es-ES"/>
        </w:rPr>
        <w:t>Dicha unidad deberá actuar como intermediario entre el courier y los demás departamentos de la empresa para cualquier product</w:t>
      </w:r>
      <w:r w:rsidR="008E2CBD">
        <w:rPr>
          <w:rFonts w:ascii="Arial" w:hAnsi="Arial" w:cs="Arial"/>
          <w:bCs/>
          <w:sz w:val="24"/>
          <w:szCs w:val="24"/>
          <w:lang w:val="es-ES"/>
        </w:rPr>
        <w:t xml:space="preserve">o, teniendo </w:t>
      </w:r>
      <w:r w:rsidR="008E2CBD">
        <w:rPr>
          <w:rFonts w:ascii="Arial" w:hAnsi="Arial" w:cs="Arial"/>
          <w:bCs/>
          <w:sz w:val="24"/>
          <w:szCs w:val="24"/>
          <w:lang w:val="es-ES"/>
        </w:rPr>
        <w:lastRenderedPageBreak/>
        <w:t>como propósito dar</w:t>
      </w:r>
      <w:r w:rsidR="00B07B08">
        <w:rPr>
          <w:rFonts w:ascii="Arial" w:hAnsi="Arial" w:cs="Arial"/>
          <w:bCs/>
          <w:sz w:val="24"/>
          <w:szCs w:val="24"/>
          <w:lang w:val="es-ES"/>
        </w:rPr>
        <w:t xml:space="preserve"> seguimiento a la gestión de entrega del courier referente a los mismos. </w:t>
      </w:r>
      <w:r w:rsidR="00FA3848" w:rsidRPr="00B07B08">
        <w:rPr>
          <w:rFonts w:ascii="Arial" w:hAnsi="Arial" w:cs="Arial"/>
          <w:bCs/>
          <w:sz w:val="24"/>
          <w:szCs w:val="24"/>
          <w:lang w:val="es-ES"/>
        </w:rPr>
        <w:t>Además se definió que el cargo</w:t>
      </w:r>
      <w:r w:rsidR="00B07B08">
        <w:rPr>
          <w:rFonts w:ascii="Arial" w:hAnsi="Arial" w:cs="Arial"/>
          <w:bCs/>
          <w:sz w:val="24"/>
          <w:szCs w:val="24"/>
          <w:lang w:val="es-ES"/>
        </w:rPr>
        <w:t xml:space="preserve"> pertenece a un Auxiliar y no a un Analista por lo que se identificó a dicho cargo como Auxiliar B</w:t>
      </w:r>
      <w:r w:rsidR="008E2CBD">
        <w:rPr>
          <w:rFonts w:ascii="Arial" w:hAnsi="Arial" w:cs="Arial"/>
          <w:bCs/>
          <w:sz w:val="24"/>
          <w:szCs w:val="24"/>
          <w:lang w:val="es-ES"/>
        </w:rPr>
        <w:t>,</w:t>
      </w:r>
      <w:r w:rsidR="00B07B08">
        <w:rPr>
          <w:rFonts w:ascii="Arial" w:hAnsi="Arial" w:cs="Arial"/>
          <w:bCs/>
          <w:sz w:val="24"/>
          <w:szCs w:val="24"/>
          <w:lang w:val="es-ES"/>
        </w:rPr>
        <w:t xml:space="preserve"> lo que resta de la presenta tesis.</w:t>
      </w:r>
    </w:p>
    <w:p w:rsidR="00CE6F21" w:rsidRPr="00B07B08" w:rsidRDefault="00CE6F21" w:rsidP="00CE6F21">
      <w:pPr>
        <w:pStyle w:val="Prrafodelista"/>
        <w:spacing w:after="0" w:line="480" w:lineRule="auto"/>
        <w:ind w:left="902"/>
        <w:jc w:val="both"/>
        <w:rPr>
          <w:rFonts w:ascii="Arial" w:hAnsi="Arial" w:cs="Arial"/>
          <w:bCs/>
          <w:sz w:val="24"/>
          <w:szCs w:val="24"/>
          <w:lang w:val="es-ES"/>
        </w:rPr>
      </w:pPr>
    </w:p>
    <w:p w:rsidR="005A3D98" w:rsidRPr="00C17875" w:rsidRDefault="005A3D98" w:rsidP="005A3D98">
      <w:pPr>
        <w:tabs>
          <w:tab w:val="left" w:pos="851"/>
        </w:tabs>
        <w:spacing w:after="0" w:line="240" w:lineRule="auto"/>
        <w:ind w:firstLine="851"/>
        <w:jc w:val="center"/>
        <w:rPr>
          <w:rFonts w:ascii="Arial" w:hAnsi="Arial" w:cs="Arial"/>
          <w:b/>
          <w:lang w:val="es-ES"/>
        </w:rPr>
      </w:pPr>
      <w:r w:rsidRPr="00C17875">
        <w:rPr>
          <w:rFonts w:ascii="Arial" w:hAnsi="Arial" w:cs="Arial"/>
          <w:b/>
          <w:lang w:val="es-ES"/>
        </w:rPr>
        <w:t xml:space="preserve">TABLA </w:t>
      </w:r>
      <w:r w:rsidR="00C7106F">
        <w:rPr>
          <w:rFonts w:ascii="Arial" w:hAnsi="Arial" w:cs="Arial"/>
          <w:b/>
          <w:lang w:val="es-ES"/>
        </w:rPr>
        <w:t>10</w:t>
      </w:r>
    </w:p>
    <w:p w:rsidR="005A3D98" w:rsidRPr="00C17875" w:rsidRDefault="005A3D98" w:rsidP="005A3D98">
      <w:pPr>
        <w:tabs>
          <w:tab w:val="left" w:pos="851"/>
        </w:tabs>
        <w:spacing w:after="0" w:line="240" w:lineRule="auto"/>
        <w:ind w:firstLine="851"/>
        <w:jc w:val="center"/>
        <w:rPr>
          <w:rFonts w:ascii="Arial" w:hAnsi="Arial" w:cs="Arial"/>
          <w:b/>
          <w:lang w:val="es-ES"/>
        </w:rPr>
      </w:pPr>
    </w:p>
    <w:p w:rsidR="005A3D98" w:rsidRPr="00C7106F" w:rsidRDefault="005A3D98" w:rsidP="00657ED9">
      <w:pPr>
        <w:pStyle w:val="Prrafodelista"/>
        <w:spacing w:after="0" w:line="240" w:lineRule="auto"/>
        <w:ind w:left="900"/>
        <w:jc w:val="center"/>
        <w:rPr>
          <w:rFonts w:ascii="Arial" w:hAnsi="Arial" w:cs="Arial"/>
          <w:b/>
          <w:sz w:val="2"/>
          <w:szCs w:val="2"/>
          <w:lang w:val="es-ES"/>
        </w:rPr>
      </w:pPr>
      <w:r>
        <w:rPr>
          <w:rFonts w:ascii="Arial" w:hAnsi="Arial" w:cs="Arial"/>
          <w:b/>
          <w:lang w:val="es-ES"/>
        </w:rPr>
        <w:t>REEST</w:t>
      </w:r>
      <w:r w:rsidR="00605322">
        <w:rPr>
          <w:rFonts w:ascii="Arial" w:hAnsi="Arial" w:cs="Arial"/>
          <w:b/>
          <w:lang w:val="es-ES"/>
        </w:rPr>
        <w:t xml:space="preserve">RUCTURACIÓN DE TAREAS - CARGO </w:t>
      </w:r>
      <w:r w:rsidR="00FA3848">
        <w:rPr>
          <w:rFonts w:ascii="Arial" w:hAnsi="Arial" w:cs="Arial"/>
          <w:b/>
          <w:lang w:val="es-ES"/>
        </w:rPr>
        <w:t>AUXILIAR B</w:t>
      </w:r>
      <w:r w:rsidR="002E501E" w:rsidRPr="00C7106F">
        <w:rPr>
          <w:rFonts w:ascii="Arial" w:hAnsi="Arial" w:cs="Arial"/>
          <w:b/>
          <w:sz w:val="2"/>
          <w:szCs w:val="2"/>
          <w:lang w:val="es-ES"/>
        </w:rPr>
        <w:fldChar w:fldCharType="begin"/>
      </w:r>
      <w:r w:rsidR="00605322" w:rsidRPr="00C7106F">
        <w:rPr>
          <w:sz w:val="2"/>
          <w:szCs w:val="2"/>
          <w:lang w:val="es-ES"/>
        </w:rPr>
        <w:instrText xml:space="preserve"> XE "</w:instrText>
      </w:r>
      <w:r w:rsidR="00605322" w:rsidRPr="00C7106F">
        <w:rPr>
          <w:rFonts w:ascii="Arial" w:hAnsi="Arial" w:cs="Arial"/>
          <w:b/>
          <w:sz w:val="2"/>
          <w:szCs w:val="2"/>
          <w:lang w:val="es-ES"/>
        </w:rPr>
        <w:instrText xml:space="preserve">TABLA </w:instrText>
      </w:r>
      <w:r w:rsidR="00C7106F" w:rsidRPr="00C7106F">
        <w:rPr>
          <w:rFonts w:ascii="Arial" w:hAnsi="Arial" w:cs="Arial"/>
          <w:b/>
          <w:sz w:val="2"/>
          <w:szCs w:val="2"/>
          <w:lang w:val="es-ES"/>
        </w:rPr>
        <w:instrText>10</w:instrText>
      </w:r>
      <w:r w:rsidR="00605322" w:rsidRPr="00C7106F">
        <w:rPr>
          <w:rFonts w:ascii="Arial" w:hAnsi="Arial" w:cs="Arial"/>
          <w:b/>
          <w:sz w:val="2"/>
          <w:szCs w:val="2"/>
          <w:lang w:val="es-ES"/>
        </w:rPr>
        <w:instrText xml:space="preserve">: REESTRUCTURACIÓN DE TAREAS - CARGO </w:instrText>
      </w:r>
      <w:r w:rsidR="00FA3848" w:rsidRPr="00C7106F">
        <w:rPr>
          <w:rFonts w:ascii="Arial" w:hAnsi="Arial" w:cs="Arial"/>
          <w:b/>
          <w:sz w:val="2"/>
          <w:szCs w:val="2"/>
          <w:lang w:val="es-ES"/>
        </w:rPr>
        <w:instrText>AUXILIAR B</w:instrText>
      </w:r>
      <w:r w:rsidR="00605322" w:rsidRPr="00C7106F">
        <w:rPr>
          <w:sz w:val="2"/>
          <w:szCs w:val="2"/>
          <w:lang w:val="es-ES"/>
        </w:rPr>
        <w:instrText xml:space="preserve">" </w:instrText>
      </w:r>
      <w:r w:rsidR="002E501E" w:rsidRPr="00C7106F">
        <w:rPr>
          <w:rFonts w:ascii="Arial" w:hAnsi="Arial" w:cs="Arial"/>
          <w:b/>
          <w:sz w:val="2"/>
          <w:szCs w:val="2"/>
          <w:lang w:val="es-ES"/>
        </w:rPr>
        <w:fldChar w:fldCharType="end"/>
      </w:r>
    </w:p>
    <w:p w:rsidR="00657ED9" w:rsidRDefault="00657ED9" w:rsidP="00657ED9">
      <w:pPr>
        <w:pStyle w:val="Prrafodelista"/>
        <w:spacing w:after="0" w:line="240" w:lineRule="auto"/>
        <w:ind w:left="900"/>
        <w:jc w:val="center"/>
        <w:rPr>
          <w:rFonts w:ascii="Arial" w:hAnsi="Arial" w:cs="Arial"/>
          <w:bCs/>
          <w:sz w:val="20"/>
          <w:szCs w:val="20"/>
          <w:lang w:val="es-ES"/>
        </w:rPr>
      </w:pPr>
    </w:p>
    <w:p w:rsidR="00657ED9" w:rsidRPr="00657ED9" w:rsidRDefault="00657ED9" w:rsidP="00657ED9">
      <w:pPr>
        <w:pStyle w:val="Prrafodelista"/>
        <w:spacing w:after="0" w:line="240" w:lineRule="auto"/>
        <w:ind w:left="900"/>
        <w:jc w:val="center"/>
        <w:rPr>
          <w:rFonts w:ascii="Arial" w:hAnsi="Arial" w:cs="Arial"/>
          <w:bCs/>
          <w:sz w:val="20"/>
          <w:szCs w:val="20"/>
          <w:lang w:val="es-ES"/>
        </w:rPr>
      </w:pPr>
    </w:p>
    <w:tbl>
      <w:tblPr>
        <w:tblW w:w="5141" w:type="dxa"/>
        <w:tblInd w:w="2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1"/>
        <w:gridCol w:w="4660"/>
      </w:tblGrid>
      <w:tr w:rsidR="00657ED9" w:rsidRPr="00732611">
        <w:trPr>
          <w:trHeight w:val="525"/>
        </w:trPr>
        <w:tc>
          <w:tcPr>
            <w:tcW w:w="481" w:type="dxa"/>
            <w:tcBorders>
              <w:right w:val="single" w:sz="4" w:space="0" w:color="FFFFFF"/>
            </w:tcBorders>
            <w:shd w:val="clear" w:color="000000" w:fill="376091"/>
            <w:noWrap/>
            <w:vAlign w:val="center"/>
          </w:tcPr>
          <w:p w:rsidR="00657ED9" w:rsidRPr="00732611" w:rsidRDefault="00657ED9" w:rsidP="00605322">
            <w:pPr>
              <w:spacing w:after="0" w:line="240" w:lineRule="auto"/>
              <w:jc w:val="center"/>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No.</w:t>
            </w:r>
          </w:p>
        </w:tc>
        <w:tc>
          <w:tcPr>
            <w:tcW w:w="4660" w:type="dxa"/>
            <w:tcBorders>
              <w:left w:val="single" w:sz="4" w:space="0" w:color="FFFFFF"/>
            </w:tcBorders>
            <w:shd w:val="clear" w:color="000000" w:fill="376091"/>
            <w:noWrap/>
            <w:vAlign w:val="center"/>
          </w:tcPr>
          <w:p w:rsidR="00657ED9" w:rsidRPr="00732611" w:rsidRDefault="00657ED9" w:rsidP="00605322">
            <w:pPr>
              <w:spacing w:after="0" w:line="240" w:lineRule="auto"/>
              <w:jc w:val="center"/>
              <w:rPr>
                <w:rFonts w:ascii="Arial" w:eastAsia="Times New Roman" w:hAnsi="Arial" w:cs="Arial"/>
                <w:b/>
                <w:bCs/>
                <w:color w:val="FFFFFF"/>
                <w:sz w:val="20"/>
                <w:szCs w:val="20"/>
                <w:lang w:val="es-ES" w:eastAsia="es-ES"/>
              </w:rPr>
            </w:pPr>
            <w:r w:rsidRPr="00732611">
              <w:rPr>
                <w:rFonts w:ascii="Arial" w:eastAsia="Times New Roman" w:hAnsi="Arial" w:cs="Arial"/>
                <w:b/>
                <w:bCs/>
                <w:color w:val="FFFFFF"/>
                <w:sz w:val="20"/>
                <w:szCs w:val="20"/>
                <w:lang w:val="es-ES" w:eastAsia="es-ES"/>
              </w:rPr>
              <w:t>Actividades</w:t>
            </w:r>
          </w:p>
        </w:tc>
      </w:tr>
      <w:tr w:rsidR="00876C6B" w:rsidRPr="00EA3C2F">
        <w:trPr>
          <w:trHeight w:val="255"/>
        </w:trPr>
        <w:tc>
          <w:tcPr>
            <w:tcW w:w="481" w:type="dxa"/>
            <w:shd w:val="clear" w:color="auto" w:fill="DBE5F1"/>
            <w:noWrap/>
            <w:vAlign w:val="bottom"/>
          </w:tcPr>
          <w:p w:rsidR="00876C6B" w:rsidRPr="00732611" w:rsidRDefault="00876C6B" w:rsidP="00475324">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1.1</w:t>
            </w:r>
          </w:p>
        </w:tc>
        <w:tc>
          <w:tcPr>
            <w:tcW w:w="4660" w:type="dxa"/>
            <w:shd w:val="clear" w:color="auto" w:fill="DBE5F1"/>
            <w:noWrap/>
            <w:vAlign w:val="bottom"/>
          </w:tcPr>
          <w:p w:rsidR="00876C6B" w:rsidRPr="00732611" w:rsidRDefault="00876C6B" w:rsidP="00475324">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Verificar y entregar tarjetas impresas</w:t>
            </w:r>
          </w:p>
        </w:tc>
      </w:tr>
      <w:tr w:rsidR="00876C6B" w:rsidRPr="00EA3C2F">
        <w:trPr>
          <w:trHeight w:val="255"/>
        </w:trPr>
        <w:tc>
          <w:tcPr>
            <w:tcW w:w="481" w:type="dxa"/>
            <w:shd w:val="clear" w:color="auto" w:fill="auto"/>
            <w:noWrap/>
            <w:vAlign w:val="bottom"/>
          </w:tcPr>
          <w:p w:rsidR="00876C6B" w:rsidRPr="00732611" w:rsidRDefault="00876C6B" w:rsidP="00475324">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3</w:t>
            </w:r>
          </w:p>
        </w:tc>
        <w:tc>
          <w:tcPr>
            <w:tcW w:w="4660" w:type="dxa"/>
            <w:shd w:val="clear" w:color="auto" w:fill="auto"/>
            <w:noWrap/>
            <w:vAlign w:val="bottom"/>
          </w:tcPr>
          <w:p w:rsidR="00876C6B" w:rsidRPr="00732611" w:rsidRDefault="00876C6B" w:rsidP="00475324">
            <w:pPr>
              <w:spacing w:after="0" w:line="240" w:lineRule="auto"/>
              <w:rPr>
                <w:rFonts w:ascii="Arial" w:eastAsia="Times New Roman" w:hAnsi="Arial" w:cs="Arial"/>
                <w:color w:val="000000"/>
                <w:sz w:val="20"/>
                <w:szCs w:val="20"/>
                <w:lang w:val="es-ES" w:eastAsia="es-ES"/>
              </w:rPr>
            </w:pPr>
            <w:r w:rsidRPr="00732611">
              <w:rPr>
                <w:rFonts w:ascii="Arial" w:eastAsia="Times New Roman" w:hAnsi="Arial" w:cs="Arial"/>
                <w:color w:val="000000"/>
                <w:sz w:val="20"/>
                <w:szCs w:val="20"/>
                <w:lang w:val="es-ES" w:eastAsia="es-ES"/>
              </w:rPr>
              <w:t>Reporte de eficiencia de los couriers</w:t>
            </w:r>
          </w:p>
        </w:tc>
      </w:tr>
      <w:tr w:rsidR="00876C6B" w:rsidRPr="00EA3C2F">
        <w:trPr>
          <w:trHeight w:val="255"/>
        </w:trPr>
        <w:tc>
          <w:tcPr>
            <w:tcW w:w="481" w:type="dxa"/>
            <w:shd w:val="clear" w:color="auto" w:fill="DBE5F1"/>
            <w:noWrap/>
            <w:vAlign w:val="bottom"/>
          </w:tcPr>
          <w:p w:rsidR="00876C6B" w:rsidRPr="00732611" w:rsidRDefault="00876C6B" w:rsidP="00475324">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4</w:t>
            </w:r>
          </w:p>
        </w:tc>
        <w:tc>
          <w:tcPr>
            <w:tcW w:w="4660" w:type="dxa"/>
            <w:shd w:val="clear" w:color="auto" w:fill="DBE5F1"/>
            <w:noWrap/>
            <w:vAlign w:val="bottom"/>
          </w:tcPr>
          <w:p w:rsidR="00876C6B" w:rsidRPr="00732611" w:rsidRDefault="00876C6B" w:rsidP="00475324">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Presentación semanal de la gestión de entrega de tarjetas</w:t>
            </w:r>
          </w:p>
        </w:tc>
      </w:tr>
      <w:tr w:rsidR="00876C6B" w:rsidRPr="00EA3C2F">
        <w:trPr>
          <w:trHeight w:val="255"/>
        </w:trPr>
        <w:tc>
          <w:tcPr>
            <w:tcW w:w="481" w:type="dxa"/>
            <w:shd w:val="clear" w:color="auto" w:fill="DBE5F1"/>
            <w:noWrap/>
            <w:vAlign w:val="bottom"/>
          </w:tcPr>
          <w:p w:rsidR="00876C6B" w:rsidRPr="00732611" w:rsidRDefault="00876C6B" w:rsidP="00475324">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1.2</w:t>
            </w:r>
          </w:p>
        </w:tc>
        <w:tc>
          <w:tcPr>
            <w:tcW w:w="4660" w:type="dxa"/>
            <w:shd w:val="clear" w:color="auto" w:fill="DBE5F1"/>
            <w:noWrap/>
            <w:vAlign w:val="bottom"/>
          </w:tcPr>
          <w:p w:rsidR="00876C6B" w:rsidRPr="00732611" w:rsidRDefault="00876C6B" w:rsidP="00475324">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Recibir tarjetas del Courier (Preemisión)</w:t>
            </w:r>
          </w:p>
        </w:tc>
      </w:tr>
      <w:tr w:rsidR="00876C6B" w:rsidRPr="00732611">
        <w:trPr>
          <w:trHeight w:val="255"/>
        </w:trPr>
        <w:tc>
          <w:tcPr>
            <w:tcW w:w="481" w:type="dxa"/>
            <w:shd w:val="clear" w:color="auto" w:fill="DBE5F1"/>
            <w:noWrap/>
            <w:vAlign w:val="bottom"/>
          </w:tcPr>
          <w:p w:rsidR="00876C6B" w:rsidRPr="00732611" w:rsidRDefault="00876C6B" w:rsidP="00475324">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5</w:t>
            </w:r>
          </w:p>
        </w:tc>
        <w:tc>
          <w:tcPr>
            <w:tcW w:w="4660" w:type="dxa"/>
            <w:shd w:val="clear" w:color="auto" w:fill="DBE5F1"/>
            <w:noWrap/>
            <w:vAlign w:val="bottom"/>
          </w:tcPr>
          <w:p w:rsidR="00876C6B" w:rsidRPr="00732611" w:rsidRDefault="00876C6B" w:rsidP="00475324">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Reportes adicionales</w:t>
            </w:r>
          </w:p>
        </w:tc>
      </w:tr>
      <w:tr w:rsidR="00876C6B" w:rsidRPr="00EA3C2F">
        <w:trPr>
          <w:trHeight w:val="255"/>
        </w:trPr>
        <w:tc>
          <w:tcPr>
            <w:tcW w:w="481" w:type="dxa"/>
            <w:shd w:val="clear" w:color="auto" w:fill="DBE5F1"/>
            <w:noWrap/>
            <w:vAlign w:val="bottom"/>
          </w:tcPr>
          <w:p w:rsidR="00876C6B" w:rsidRPr="00732611" w:rsidRDefault="00876C6B" w:rsidP="00475324">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7</w:t>
            </w:r>
          </w:p>
        </w:tc>
        <w:tc>
          <w:tcPr>
            <w:tcW w:w="4660" w:type="dxa"/>
            <w:shd w:val="clear" w:color="auto" w:fill="DBE5F1"/>
            <w:noWrap/>
            <w:vAlign w:val="bottom"/>
          </w:tcPr>
          <w:p w:rsidR="00876C6B" w:rsidRPr="00732611" w:rsidRDefault="00876C6B" w:rsidP="00475324">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Realizar informe de solicitudes para Canal interno</w:t>
            </w:r>
          </w:p>
        </w:tc>
      </w:tr>
      <w:tr w:rsidR="00876C6B" w:rsidRPr="00EA3C2F">
        <w:trPr>
          <w:trHeight w:val="255"/>
        </w:trPr>
        <w:tc>
          <w:tcPr>
            <w:tcW w:w="481" w:type="dxa"/>
            <w:shd w:val="clear" w:color="auto" w:fill="DBE5F1"/>
            <w:noWrap/>
            <w:vAlign w:val="bottom"/>
          </w:tcPr>
          <w:p w:rsidR="00876C6B" w:rsidRPr="00732611" w:rsidRDefault="00876C6B" w:rsidP="00475324">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8</w:t>
            </w:r>
          </w:p>
        </w:tc>
        <w:tc>
          <w:tcPr>
            <w:tcW w:w="4660" w:type="dxa"/>
            <w:shd w:val="clear" w:color="auto" w:fill="DBE5F1"/>
            <w:noWrap/>
            <w:vAlign w:val="bottom"/>
          </w:tcPr>
          <w:p w:rsidR="00876C6B" w:rsidRPr="00732611" w:rsidRDefault="00876C6B" w:rsidP="00475324">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Revisión de la emisión de tarjetas de Canales externos.</w:t>
            </w:r>
          </w:p>
        </w:tc>
      </w:tr>
      <w:tr w:rsidR="00876C6B" w:rsidRPr="00EA3C2F">
        <w:trPr>
          <w:trHeight w:val="255"/>
        </w:trPr>
        <w:tc>
          <w:tcPr>
            <w:tcW w:w="481" w:type="dxa"/>
            <w:shd w:val="clear" w:color="auto" w:fill="DBE5F1"/>
            <w:noWrap/>
            <w:vAlign w:val="bottom"/>
          </w:tcPr>
          <w:p w:rsidR="00876C6B" w:rsidRPr="00732611" w:rsidRDefault="00876C6B" w:rsidP="00475324">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2</w:t>
            </w:r>
          </w:p>
        </w:tc>
        <w:tc>
          <w:tcPr>
            <w:tcW w:w="4660" w:type="dxa"/>
            <w:shd w:val="clear" w:color="auto" w:fill="DBE5F1"/>
            <w:noWrap/>
            <w:vAlign w:val="bottom"/>
          </w:tcPr>
          <w:p w:rsidR="00876C6B" w:rsidRPr="00732611" w:rsidRDefault="00876C6B" w:rsidP="00475324">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Proceso de 2da gestión (COURIER)</w:t>
            </w:r>
          </w:p>
        </w:tc>
      </w:tr>
      <w:tr w:rsidR="00876C6B" w:rsidRPr="00EA3C2F">
        <w:trPr>
          <w:trHeight w:val="255"/>
        </w:trPr>
        <w:tc>
          <w:tcPr>
            <w:tcW w:w="481" w:type="dxa"/>
            <w:shd w:val="clear" w:color="auto" w:fill="DBE5F1"/>
            <w:noWrap/>
            <w:vAlign w:val="bottom"/>
          </w:tcPr>
          <w:p w:rsidR="00876C6B" w:rsidRPr="00732611" w:rsidRDefault="00876C6B" w:rsidP="00475324">
            <w:pPr>
              <w:spacing w:after="0" w:line="240" w:lineRule="auto"/>
              <w:jc w:val="right"/>
              <w:rPr>
                <w:rFonts w:ascii="Arial" w:eastAsia="Times New Roman" w:hAnsi="Arial" w:cs="Arial"/>
                <w:b/>
                <w:bCs/>
                <w:color w:val="000000"/>
                <w:sz w:val="20"/>
                <w:szCs w:val="20"/>
                <w:lang w:val="es-ES" w:eastAsia="es-ES"/>
              </w:rPr>
            </w:pPr>
            <w:r w:rsidRPr="00732611">
              <w:rPr>
                <w:rFonts w:ascii="Arial" w:eastAsia="Times New Roman" w:hAnsi="Arial" w:cs="Arial"/>
                <w:b/>
                <w:bCs/>
                <w:color w:val="000000"/>
                <w:sz w:val="20"/>
                <w:szCs w:val="20"/>
                <w:lang w:val="es-ES" w:eastAsia="es-ES"/>
              </w:rPr>
              <w:t>6</w:t>
            </w:r>
          </w:p>
        </w:tc>
        <w:tc>
          <w:tcPr>
            <w:tcW w:w="4660" w:type="dxa"/>
            <w:shd w:val="clear" w:color="auto" w:fill="DBE5F1"/>
            <w:noWrap/>
            <w:vAlign w:val="bottom"/>
          </w:tcPr>
          <w:p w:rsidR="00876C6B" w:rsidRPr="00732611" w:rsidRDefault="00876C6B" w:rsidP="00475324">
            <w:pPr>
              <w:spacing w:after="0" w:line="240" w:lineRule="auto"/>
              <w:rPr>
                <w:rFonts w:ascii="Arial" w:eastAsia="Times New Roman" w:hAnsi="Arial" w:cs="Arial"/>
                <w:b/>
                <w:color w:val="000000"/>
                <w:sz w:val="20"/>
                <w:szCs w:val="20"/>
                <w:lang w:val="es-ES" w:eastAsia="es-ES"/>
              </w:rPr>
            </w:pPr>
            <w:r w:rsidRPr="00732611">
              <w:rPr>
                <w:rFonts w:ascii="Arial" w:eastAsia="Times New Roman" w:hAnsi="Arial" w:cs="Arial"/>
                <w:b/>
                <w:color w:val="000000"/>
                <w:sz w:val="20"/>
                <w:szCs w:val="20"/>
                <w:lang w:val="es-ES" w:eastAsia="es-ES"/>
              </w:rPr>
              <w:t>Supervisar proceso de destrucción de tarjetas</w:t>
            </w:r>
          </w:p>
        </w:tc>
      </w:tr>
    </w:tbl>
    <w:p w:rsidR="005A3D98" w:rsidRDefault="005A3D98" w:rsidP="005A3D98">
      <w:pPr>
        <w:pStyle w:val="Prrafodelista"/>
        <w:spacing w:after="0" w:line="480" w:lineRule="auto"/>
        <w:ind w:left="900"/>
        <w:jc w:val="both"/>
        <w:rPr>
          <w:rFonts w:ascii="Arial" w:hAnsi="Arial" w:cs="Arial"/>
          <w:bCs/>
          <w:sz w:val="24"/>
          <w:szCs w:val="24"/>
          <w:lang w:val="es-ES"/>
        </w:rPr>
      </w:pPr>
    </w:p>
    <w:p w:rsidR="00475324" w:rsidRPr="00620855" w:rsidRDefault="00620855" w:rsidP="00475324">
      <w:pPr>
        <w:pStyle w:val="Prrafodelista"/>
        <w:numPr>
          <w:ilvl w:val="0"/>
          <w:numId w:val="31"/>
        </w:numPr>
        <w:tabs>
          <w:tab w:val="left" w:pos="900"/>
        </w:tabs>
        <w:spacing w:after="0" w:line="480" w:lineRule="auto"/>
        <w:jc w:val="both"/>
        <w:rPr>
          <w:rFonts w:ascii="Arial" w:hAnsi="Arial" w:cs="Arial"/>
          <w:sz w:val="24"/>
          <w:szCs w:val="24"/>
          <w:lang w:val="es-ES"/>
        </w:rPr>
      </w:pPr>
      <w:r>
        <w:rPr>
          <w:rFonts w:ascii="Arial" w:hAnsi="Arial" w:cs="Arial"/>
          <w:sz w:val="24"/>
          <w:szCs w:val="24"/>
          <w:lang w:val="es-ES"/>
        </w:rPr>
        <w:t>L</w:t>
      </w:r>
      <w:r w:rsidR="00475324" w:rsidRPr="00620855">
        <w:rPr>
          <w:rFonts w:ascii="Arial" w:hAnsi="Arial" w:cs="Arial"/>
          <w:sz w:val="24"/>
          <w:szCs w:val="24"/>
          <w:lang w:val="es-ES"/>
        </w:rPr>
        <w:t xml:space="preserve">a tarea 1.1 </w:t>
      </w:r>
      <w:r>
        <w:rPr>
          <w:rFonts w:ascii="Arial" w:hAnsi="Arial" w:cs="Arial"/>
          <w:sz w:val="24"/>
          <w:szCs w:val="24"/>
          <w:lang w:val="es-ES"/>
        </w:rPr>
        <w:t>se transforma en la nueva actividad 1.1 de entr</w:t>
      </w:r>
      <w:r w:rsidR="00475324" w:rsidRPr="00620855">
        <w:rPr>
          <w:rFonts w:ascii="Arial" w:hAnsi="Arial" w:cs="Arial"/>
          <w:sz w:val="24"/>
          <w:szCs w:val="24"/>
          <w:lang w:val="es-ES"/>
        </w:rPr>
        <w:t>egar las tarjetas</w:t>
      </w:r>
      <w:r>
        <w:rPr>
          <w:rFonts w:ascii="Arial" w:hAnsi="Arial" w:cs="Arial"/>
          <w:sz w:val="24"/>
          <w:szCs w:val="24"/>
          <w:lang w:val="es-ES"/>
        </w:rPr>
        <w:t xml:space="preserve"> al courier</w:t>
      </w:r>
      <w:r w:rsidR="00475324" w:rsidRPr="00620855">
        <w:rPr>
          <w:rFonts w:ascii="Arial" w:hAnsi="Arial" w:cs="Arial"/>
          <w:sz w:val="24"/>
          <w:szCs w:val="24"/>
          <w:lang w:val="es-ES"/>
        </w:rPr>
        <w:t xml:space="preserve">, al </w:t>
      </w:r>
      <w:r w:rsidRPr="00620855">
        <w:rPr>
          <w:rFonts w:ascii="Arial" w:hAnsi="Arial" w:cs="Arial"/>
          <w:sz w:val="24"/>
          <w:szCs w:val="24"/>
          <w:lang w:val="es-ES"/>
        </w:rPr>
        <w:t>asumir la tarea de asignación y entrega de todas las tarjetas.</w:t>
      </w:r>
    </w:p>
    <w:p w:rsidR="007B4B34" w:rsidRPr="00620855" w:rsidRDefault="00620855" w:rsidP="00475324">
      <w:pPr>
        <w:pStyle w:val="Prrafodelista"/>
        <w:numPr>
          <w:ilvl w:val="0"/>
          <w:numId w:val="31"/>
        </w:numPr>
        <w:tabs>
          <w:tab w:val="left" w:pos="900"/>
        </w:tabs>
        <w:spacing w:after="0" w:line="480" w:lineRule="auto"/>
        <w:jc w:val="both"/>
        <w:rPr>
          <w:rFonts w:ascii="Arial" w:hAnsi="Arial" w:cs="Arial"/>
          <w:sz w:val="24"/>
          <w:szCs w:val="24"/>
          <w:lang w:val="es-ES"/>
        </w:rPr>
      </w:pPr>
      <w:r w:rsidRPr="00620855">
        <w:rPr>
          <w:rFonts w:ascii="Arial" w:hAnsi="Arial" w:cs="Arial"/>
          <w:sz w:val="24"/>
          <w:szCs w:val="24"/>
          <w:lang w:val="es-ES"/>
        </w:rPr>
        <w:t>La t</w:t>
      </w:r>
      <w:r w:rsidR="0001446B" w:rsidRPr="00620855">
        <w:rPr>
          <w:rFonts w:ascii="Arial" w:hAnsi="Arial" w:cs="Arial"/>
          <w:sz w:val="24"/>
          <w:szCs w:val="24"/>
          <w:lang w:val="es-ES"/>
        </w:rPr>
        <w:t xml:space="preserve">area </w:t>
      </w:r>
      <w:r w:rsidRPr="00620855">
        <w:rPr>
          <w:rFonts w:ascii="Arial" w:hAnsi="Arial" w:cs="Arial"/>
          <w:sz w:val="24"/>
          <w:szCs w:val="24"/>
          <w:lang w:val="es-ES"/>
        </w:rPr>
        <w:t>1.</w:t>
      </w:r>
      <w:r w:rsidR="0001446B" w:rsidRPr="00620855">
        <w:rPr>
          <w:rFonts w:ascii="Arial" w:hAnsi="Arial" w:cs="Arial"/>
          <w:sz w:val="24"/>
          <w:szCs w:val="24"/>
          <w:lang w:val="es-ES"/>
        </w:rPr>
        <w:t>2</w:t>
      </w:r>
      <w:r w:rsidRPr="00620855">
        <w:rPr>
          <w:rFonts w:ascii="Arial" w:hAnsi="Arial" w:cs="Arial"/>
          <w:sz w:val="24"/>
          <w:szCs w:val="24"/>
          <w:lang w:val="es-ES"/>
        </w:rPr>
        <w:t xml:space="preserve"> se convierte en la nueva tarea de recibir tarjetas del courier, </w:t>
      </w:r>
      <w:r>
        <w:rPr>
          <w:rFonts w:ascii="Arial" w:hAnsi="Arial" w:cs="Arial"/>
          <w:sz w:val="24"/>
          <w:szCs w:val="24"/>
          <w:lang w:val="es-ES"/>
        </w:rPr>
        <w:t xml:space="preserve">que incluye </w:t>
      </w:r>
      <w:r w:rsidR="00F12B36">
        <w:rPr>
          <w:rFonts w:ascii="Arial" w:hAnsi="Arial" w:cs="Arial"/>
          <w:sz w:val="24"/>
          <w:szCs w:val="24"/>
          <w:lang w:val="es-ES"/>
        </w:rPr>
        <w:t>todas las tarjetas</w:t>
      </w:r>
      <w:r w:rsidRPr="00620855">
        <w:rPr>
          <w:rFonts w:ascii="Arial" w:hAnsi="Arial" w:cs="Arial"/>
          <w:sz w:val="24"/>
          <w:szCs w:val="24"/>
          <w:lang w:val="es-ES"/>
        </w:rPr>
        <w:t>.</w:t>
      </w:r>
    </w:p>
    <w:p w:rsidR="00475324" w:rsidRDefault="001F25FA" w:rsidP="00475324">
      <w:pPr>
        <w:pStyle w:val="Prrafodelista"/>
        <w:numPr>
          <w:ilvl w:val="0"/>
          <w:numId w:val="31"/>
        </w:numPr>
        <w:tabs>
          <w:tab w:val="left" w:pos="900"/>
        </w:tabs>
        <w:spacing w:after="0" w:line="480" w:lineRule="auto"/>
        <w:jc w:val="both"/>
        <w:rPr>
          <w:rFonts w:ascii="Arial" w:hAnsi="Arial" w:cs="Arial"/>
          <w:sz w:val="24"/>
          <w:szCs w:val="24"/>
          <w:lang w:val="es-ES"/>
        </w:rPr>
      </w:pPr>
      <w:r>
        <w:rPr>
          <w:rFonts w:ascii="Arial" w:hAnsi="Arial" w:cs="Arial"/>
          <w:sz w:val="24"/>
          <w:szCs w:val="24"/>
          <w:lang w:val="es-ES"/>
        </w:rPr>
        <w:t>T</w:t>
      </w:r>
      <w:r w:rsidR="00475324">
        <w:rPr>
          <w:rFonts w:ascii="Arial" w:hAnsi="Arial" w:cs="Arial"/>
          <w:sz w:val="24"/>
          <w:szCs w:val="24"/>
          <w:lang w:val="es-ES"/>
        </w:rPr>
        <w:t>raslada</w:t>
      </w:r>
      <w:r>
        <w:rPr>
          <w:rFonts w:ascii="Arial" w:hAnsi="Arial" w:cs="Arial"/>
          <w:sz w:val="24"/>
          <w:szCs w:val="24"/>
          <w:lang w:val="es-ES"/>
        </w:rPr>
        <w:t>r</w:t>
      </w:r>
      <w:r w:rsidR="00475324">
        <w:rPr>
          <w:rFonts w:ascii="Arial" w:hAnsi="Arial" w:cs="Arial"/>
          <w:sz w:val="24"/>
          <w:szCs w:val="24"/>
          <w:lang w:val="es-ES"/>
        </w:rPr>
        <w:t xml:space="preserve"> la </w:t>
      </w:r>
      <w:r w:rsidR="00475324" w:rsidRPr="00066F89">
        <w:rPr>
          <w:rFonts w:ascii="Arial" w:hAnsi="Arial" w:cs="Arial"/>
          <w:sz w:val="24"/>
          <w:szCs w:val="24"/>
          <w:lang w:val="es-ES"/>
        </w:rPr>
        <w:t xml:space="preserve">tarea </w:t>
      </w:r>
      <w:r w:rsidR="00475324">
        <w:rPr>
          <w:rFonts w:ascii="Arial" w:hAnsi="Arial" w:cs="Arial"/>
          <w:sz w:val="24"/>
          <w:szCs w:val="24"/>
          <w:lang w:val="es-ES"/>
        </w:rPr>
        <w:t xml:space="preserve">4 que es </w:t>
      </w:r>
      <w:r>
        <w:rPr>
          <w:rFonts w:ascii="Arial" w:hAnsi="Arial" w:cs="Arial"/>
          <w:sz w:val="24"/>
          <w:szCs w:val="24"/>
          <w:lang w:val="es-ES"/>
        </w:rPr>
        <w:t xml:space="preserve">la </w:t>
      </w:r>
      <w:r w:rsidR="00475324">
        <w:rPr>
          <w:rFonts w:ascii="Arial" w:hAnsi="Arial" w:cs="Arial"/>
          <w:sz w:val="24"/>
          <w:szCs w:val="24"/>
          <w:lang w:val="es-ES"/>
        </w:rPr>
        <w:t xml:space="preserve">presentación semanal de la gestión de entrega de las tarjetas al </w:t>
      </w:r>
      <w:r w:rsidR="00B07B08">
        <w:rPr>
          <w:rFonts w:ascii="Arial" w:hAnsi="Arial" w:cs="Arial"/>
          <w:sz w:val="24"/>
          <w:szCs w:val="24"/>
          <w:lang w:val="es-ES"/>
        </w:rPr>
        <w:t xml:space="preserve">inmediato superior del Auxiliar B que es el </w:t>
      </w:r>
      <w:r w:rsidR="00475324">
        <w:rPr>
          <w:rFonts w:ascii="Arial" w:hAnsi="Arial" w:cs="Arial"/>
          <w:sz w:val="24"/>
          <w:szCs w:val="24"/>
          <w:lang w:val="es-ES"/>
        </w:rPr>
        <w:t>Analista de Control de Courier</w:t>
      </w:r>
      <w:r w:rsidR="00B07B08">
        <w:rPr>
          <w:rFonts w:ascii="Arial" w:hAnsi="Arial" w:cs="Arial"/>
          <w:sz w:val="24"/>
          <w:szCs w:val="24"/>
          <w:lang w:val="es-ES"/>
        </w:rPr>
        <w:t>.</w:t>
      </w:r>
    </w:p>
    <w:p w:rsidR="00B07B08" w:rsidRDefault="00B07B08" w:rsidP="00475324">
      <w:pPr>
        <w:pStyle w:val="Prrafodelista"/>
        <w:numPr>
          <w:ilvl w:val="0"/>
          <w:numId w:val="31"/>
        </w:numPr>
        <w:tabs>
          <w:tab w:val="left" w:pos="900"/>
        </w:tabs>
        <w:spacing w:after="0" w:line="480" w:lineRule="auto"/>
        <w:jc w:val="both"/>
        <w:rPr>
          <w:rFonts w:ascii="Arial" w:hAnsi="Arial" w:cs="Arial"/>
          <w:sz w:val="24"/>
          <w:szCs w:val="24"/>
          <w:lang w:val="es-ES"/>
        </w:rPr>
      </w:pPr>
      <w:r>
        <w:rPr>
          <w:rFonts w:ascii="Arial" w:hAnsi="Arial" w:cs="Arial"/>
          <w:sz w:val="24"/>
          <w:szCs w:val="24"/>
          <w:lang w:val="es-ES"/>
        </w:rPr>
        <w:lastRenderedPageBreak/>
        <w:t>Eliminar la tarea 5 que trata de elaborar los reportes adicionales solicitados.</w:t>
      </w:r>
    </w:p>
    <w:p w:rsidR="00B07B08" w:rsidRDefault="00B07B08" w:rsidP="00475324">
      <w:pPr>
        <w:pStyle w:val="Prrafodelista"/>
        <w:numPr>
          <w:ilvl w:val="0"/>
          <w:numId w:val="31"/>
        </w:numPr>
        <w:tabs>
          <w:tab w:val="left" w:pos="900"/>
        </w:tabs>
        <w:spacing w:after="0" w:line="480" w:lineRule="auto"/>
        <w:jc w:val="both"/>
        <w:rPr>
          <w:rFonts w:ascii="Arial" w:hAnsi="Arial" w:cs="Arial"/>
          <w:sz w:val="24"/>
          <w:szCs w:val="24"/>
          <w:lang w:val="es-ES"/>
        </w:rPr>
      </w:pPr>
      <w:r>
        <w:rPr>
          <w:rFonts w:ascii="Arial" w:hAnsi="Arial" w:cs="Arial"/>
          <w:sz w:val="24"/>
          <w:szCs w:val="24"/>
          <w:lang w:val="es-ES"/>
        </w:rPr>
        <w:t>Traspasar la tarea 6 de supervisión del proceso de destrucción de tarjetas al Custodio.</w:t>
      </w:r>
    </w:p>
    <w:p w:rsidR="00B07B08" w:rsidRDefault="00136DBE" w:rsidP="00475324">
      <w:pPr>
        <w:pStyle w:val="Prrafodelista"/>
        <w:numPr>
          <w:ilvl w:val="0"/>
          <w:numId w:val="31"/>
        </w:numPr>
        <w:tabs>
          <w:tab w:val="left" w:pos="900"/>
        </w:tabs>
        <w:spacing w:after="0" w:line="480" w:lineRule="auto"/>
        <w:jc w:val="both"/>
        <w:rPr>
          <w:rFonts w:ascii="Arial" w:hAnsi="Arial" w:cs="Arial"/>
          <w:sz w:val="24"/>
          <w:szCs w:val="24"/>
          <w:lang w:val="es-ES"/>
        </w:rPr>
      </w:pPr>
      <w:r>
        <w:rPr>
          <w:rFonts w:ascii="Arial" w:hAnsi="Arial" w:cs="Arial"/>
          <w:sz w:val="24"/>
          <w:szCs w:val="24"/>
          <w:lang w:val="es-ES"/>
        </w:rPr>
        <w:t xml:space="preserve">Trasladar al Área Comercial </w:t>
      </w:r>
      <w:r w:rsidR="00B07B08">
        <w:rPr>
          <w:rFonts w:ascii="Arial" w:hAnsi="Arial" w:cs="Arial"/>
          <w:sz w:val="24"/>
          <w:szCs w:val="24"/>
          <w:lang w:val="es-ES"/>
        </w:rPr>
        <w:t>la tarea 7 de elaborar un informe de solicitudes para canal interno</w:t>
      </w:r>
      <w:r w:rsidR="007B4B34">
        <w:rPr>
          <w:rFonts w:ascii="Arial" w:hAnsi="Arial" w:cs="Arial"/>
          <w:sz w:val="24"/>
          <w:szCs w:val="24"/>
          <w:lang w:val="es-ES"/>
        </w:rPr>
        <w:t>.</w:t>
      </w:r>
    </w:p>
    <w:p w:rsidR="007B4B34" w:rsidRDefault="007B4B34" w:rsidP="00475324">
      <w:pPr>
        <w:pStyle w:val="Prrafodelista"/>
        <w:numPr>
          <w:ilvl w:val="0"/>
          <w:numId w:val="31"/>
        </w:numPr>
        <w:tabs>
          <w:tab w:val="left" w:pos="900"/>
        </w:tabs>
        <w:spacing w:after="0" w:line="480" w:lineRule="auto"/>
        <w:jc w:val="both"/>
        <w:rPr>
          <w:rFonts w:ascii="Arial" w:hAnsi="Arial" w:cs="Arial"/>
          <w:sz w:val="24"/>
          <w:szCs w:val="24"/>
          <w:lang w:val="es-ES"/>
        </w:rPr>
      </w:pPr>
      <w:r>
        <w:rPr>
          <w:rFonts w:ascii="Arial" w:hAnsi="Arial" w:cs="Arial"/>
          <w:sz w:val="24"/>
          <w:szCs w:val="24"/>
          <w:lang w:val="es-ES"/>
        </w:rPr>
        <w:t xml:space="preserve">Eliminar la tarea 8 que es de revisar la emisión de tarjetas de canales externos </w:t>
      </w:r>
      <w:r w:rsidR="008E2CBD">
        <w:rPr>
          <w:rFonts w:ascii="Arial" w:hAnsi="Arial" w:cs="Arial"/>
          <w:sz w:val="24"/>
          <w:szCs w:val="24"/>
          <w:lang w:val="es-ES"/>
        </w:rPr>
        <w:t xml:space="preserve">porque </w:t>
      </w:r>
      <w:r>
        <w:rPr>
          <w:rFonts w:ascii="Arial" w:hAnsi="Arial" w:cs="Arial"/>
          <w:sz w:val="24"/>
          <w:szCs w:val="24"/>
          <w:lang w:val="es-ES"/>
        </w:rPr>
        <w:t>el Área Comercial puede revisar esta información desde el sistema operativo.</w:t>
      </w:r>
    </w:p>
    <w:p w:rsidR="0069656E" w:rsidRDefault="0069656E" w:rsidP="00687758">
      <w:pPr>
        <w:pStyle w:val="Prrafodelista"/>
        <w:spacing w:after="0" w:line="480" w:lineRule="auto"/>
        <w:ind w:left="900"/>
        <w:jc w:val="both"/>
        <w:rPr>
          <w:rFonts w:ascii="Arial" w:hAnsi="Arial" w:cs="Arial"/>
          <w:bCs/>
          <w:sz w:val="24"/>
          <w:szCs w:val="24"/>
          <w:lang w:val="es-ES"/>
        </w:rPr>
      </w:pPr>
    </w:p>
    <w:p w:rsidR="00E24C6E" w:rsidRPr="00C17875" w:rsidRDefault="00E24C6E" w:rsidP="00E24C6E">
      <w:pPr>
        <w:tabs>
          <w:tab w:val="left" w:pos="851"/>
        </w:tabs>
        <w:spacing w:after="0" w:line="240" w:lineRule="auto"/>
        <w:ind w:firstLine="851"/>
        <w:jc w:val="center"/>
        <w:rPr>
          <w:rFonts w:ascii="Arial" w:hAnsi="Arial" w:cs="Arial"/>
          <w:b/>
          <w:lang w:val="es-ES"/>
        </w:rPr>
      </w:pPr>
      <w:r w:rsidRPr="00C17875">
        <w:rPr>
          <w:rFonts w:ascii="Arial" w:hAnsi="Arial" w:cs="Arial"/>
          <w:b/>
          <w:lang w:val="es-ES"/>
        </w:rPr>
        <w:t xml:space="preserve">TABLA </w:t>
      </w:r>
      <w:r>
        <w:rPr>
          <w:rFonts w:ascii="Arial" w:hAnsi="Arial" w:cs="Arial"/>
          <w:b/>
          <w:lang w:val="es-ES"/>
        </w:rPr>
        <w:t>11</w:t>
      </w:r>
    </w:p>
    <w:p w:rsidR="00E24C6E" w:rsidRPr="00C17875" w:rsidRDefault="00E24C6E" w:rsidP="00E24C6E">
      <w:pPr>
        <w:tabs>
          <w:tab w:val="left" w:pos="851"/>
        </w:tabs>
        <w:spacing w:after="0" w:line="240" w:lineRule="auto"/>
        <w:ind w:firstLine="851"/>
        <w:jc w:val="center"/>
        <w:rPr>
          <w:rFonts w:ascii="Arial" w:hAnsi="Arial" w:cs="Arial"/>
          <w:b/>
          <w:lang w:val="es-ES"/>
        </w:rPr>
      </w:pPr>
    </w:p>
    <w:p w:rsidR="00E24C6E" w:rsidRPr="00E24C6E" w:rsidRDefault="00E24C6E" w:rsidP="00E24C6E">
      <w:pPr>
        <w:pStyle w:val="Prrafodelista"/>
        <w:spacing w:after="0" w:line="240" w:lineRule="auto"/>
        <w:ind w:left="907"/>
        <w:jc w:val="center"/>
        <w:rPr>
          <w:rFonts w:ascii="Arial" w:hAnsi="Arial" w:cs="Arial"/>
          <w:b/>
          <w:lang w:val="es-ES"/>
        </w:rPr>
      </w:pPr>
      <w:r>
        <w:rPr>
          <w:rFonts w:ascii="Arial" w:hAnsi="Arial" w:cs="Arial"/>
          <w:b/>
          <w:lang w:val="es-ES"/>
        </w:rPr>
        <w:t>PROPUESTA CARGA DE TRABAJO - CARGO AUXILIAR B</w:t>
      </w:r>
      <w:r w:rsidR="002E501E" w:rsidRPr="00E24C6E">
        <w:rPr>
          <w:rFonts w:ascii="Arial" w:hAnsi="Arial" w:cs="Arial"/>
          <w:b/>
          <w:sz w:val="2"/>
          <w:szCs w:val="2"/>
          <w:lang w:val="es-ES"/>
        </w:rPr>
        <w:fldChar w:fldCharType="begin"/>
      </w:r>
      <w:r w:rsidRPr="00E24C6E">
        <w:rPr>
          <w:sz w:val="2"/>
          <w:szCs w:val="2"/>
          <w:lang w:val="es-ES"/>
        </w:rPr>
        <w:instrText xml:space="preserve"> XE "</w:instrText>
      </w:r>
      <w:r w:rsidRPr="00E24C6E">
        <w:rPr>
          <w:rFonts w:ascii="Arial" w:hAnsi="Arial" w:cs="Arial"/>
          <w:b/>
          <w:sz w:val="2"/>
          <w:szCs w:val="2"/>
          <w:lang w:val="es-ES"/>
        </w:rPr>
        <w:instrText>TABLA 11: PROPUESTA CARGA DE TRABAJO - CARGO AUXILIAR B</w:instrText>
      </w:r>
      <w:r w:rsidRPr="00E24C6E">
        <w:rPr>
          <w:sz w:val="2"/>
          <w:szCs w:val="2"/>
          <w:lang w:val="es-ES"/>
        </w:rPr>
        <w:instrText xml:space="preserve">" </w:instrText>
      </w:r>
      <w:r w:rsidR="002E501E" w:rsidRPr="00E24C6E">
        <w:rPr>
          <w:rFonts w:ascii="Arial" w:hAnsi="Arial" w:cs="Arial"/>
          <w:b/>
          <w:sz w:val="2"/>
          <w:szCs w:val="2"/>
          <w:lang w:val="es-ES"/>
        </w:rPr>
        <w:fldChar w:fldCharType="end"/>
      </w:r>
    </w:p>
    <w:p w:rsidR="00E24C6E" w:rsidRDefault="00E24C6E" w:rsidP="00687758">
      <w:pPr>
        <w:pStyle w:val="Prrafodelista"/>
        <w:spacing w:after="0" w:line="480" w:lineRule="auto"/>
        <w:ind w:left="900"/>
        <w:jc w:val="both"/>
        <w:rPr>
          <w:rFonts w:ascii="Arial" w:hAnsi="Arial" w:cs="Arial"/>
          <w:bCs/>
          <w:sz w:val="24"/>
          <w:szCs w:val="24"/>
          <w:lang w:val="es-ES"/>
        </w:rPr>
      </w:pPr>
    </w:p>
    <w:tbl>
      <w:tblPr>
        <w:tblW w:w="6837" w:type="dxa"/>
        <w:tblInd w:w="1364" w:type="dxa"/>
        <w:tblLook w:val="04A0"/>
      </w:tblPr>
      <w:tblGrid>
        <w:gridCol w:w="557"/>
        <w:gridCol w:w="4660"/>
        <w:gridCol w:w="1620"/>
      </w:tblGrid>
      <w:tr w:rsidR="00E24C6E" w:rsidRPr="00E24C6E">
        <w:trPr>
          <w:trHeight w:val="525"/>
        </w:trPr>
        <w:tc>
          <w:tcPr>
            <w:tcW w:w="557" w:type="dxa"/>
            <w:tcBorders>
              <w:top w:val="single" w:sz="8" w:space="0" w:color="auto"/>
              <w:left w:val="single" w:sz="8" w:space="0" w:color="auto"/>
              <w:bottom w:val="nil"/>
              <w:right w:val="single" w:sz="4" w:space="0" w:color="FFFFFF"/>
            </w:tcBorders>
            <w:shd w:val="clear" w:color="000000" w:fill="376091"/>
            <w:noWrap/>
            <w:vAlign w:val="center"/>
          </w:tcPr>
          <w:p w:rsidR="00E24C6E" w:rsidRPr="00E24C6E" w:rsidRDefault="00E24C6E" w:rsidP="00E24C6E">
            <w:pPr>
              <w:spacing w:after="0" w:line="240" w:lineRule="auto"/>
              <w:jc w:val="center"/>
              <w:rPr>
                <w:rFonts w:ascii="Arial" w:eastAsia="Times New Roman" w:hAnsi="Arial" w:cs="Arial"/>
                <w:b/>
                <w:bCs/>
                <w:color w:val="FFFFFF"/>
                <w:sz w:val="20"/>
                <w:szCs w:val="20"/>
              </w:rPr>
            </w:pPr>
            <w:r w:rsidRPr="00E24C6E">
              <w:rPr>
                <w:rFonts w:ascii="Arial" w:eastAsia="Times New Roman" w:hAnsi="Arial" w:cs="Arial"/>
                <w:b/>
                <w:bCs/>
                <w:color w:val="FFFFFF"/>
                <w:sz w:val="20"/>
                <w:szCs w:val="20"/>
              </w:rPr>
              <w:t>No.</w:t>
            </w:r>
          </w:p>
        </w:tc>
        <w:tc>
          <w:tcPr>
            <w:tcW w:w="4660" w:type="dxa"/>
            <w:tcBorders>
              <w:top w:val="single" w:sz="8" w:space="0" w:color="auto"/>
              <w:left w:val="nil"/>
              <w:bottom w:val="nil"/>
              <w:right w:val="single" w:sz="4" w:space="0" w:color="FFFFFF"/>
            </w:tcBorders>
            <w:shd w:val="clear" w:color="000000" w:fill="376091"/>
            <w:noWrap/>
            <w:vAlign w:val="center"/>
          </w:tcPr>
          <w:p w:rsidR="00E24C6E" w:rsidRPr="00E24C6E" w:rsidRDefault="00E24C6E" w:rsidP="00E24C6E">
            <w:pPr>
              <w:spacing w:after="0" w:line="240" w:lineRule="auto"/>
              <w:jc w:val="center"/>
              <w:rPr>
                <w:rFonts w:ascii="Arial" w:eastAsia="Times New Roman" w:hAnsi="Arial" w:cs="Arial"/>
                <w:b/>
                <w:bCs/>
                <w:color w:val="FFFFFF"/>
                <w:sz w:val="20"/>
                <w:szCs w:val="20"/>
              </w:rPr>
            </w:pPr>
            <w:r w:rsidRPr="00E24C6E">
              <w:rPr>
                <w:rFonts w:ascii="Arial" w:eastAsia="Times New Roman" w:hAnsi="Arial" w:cs="Arial"/>
                <w:b/>
                <w:bCs/>
                <w:color w:val="FFFFFF"/>
                <w:sz w:val="20"/>
                <w:szCs w:val="20"/>
              </w:rPr>
              <w:t>Actividades</w:t>
            </w:r>
          </w:p>
        </w:tc>
        <w:tc>
          <w:tcPr>
            <w:tcW w:w="1620" w:type="dxa"/>
            <w:tcBorders>
              <w:top w:val="single" w:sz="8" w:space="0" w:color="auto"/>
              <w:left w:val="nil"/>
              <w:bottom w:val="nil"/>
              <w:right w:val="single" w:sz="8" w:space="0" w:color="auto"/>
            </w:tcBorders>
            <w:shd w:val="clear" w:color="000000" w:fill="376091"/>
            <w:vAlign w:val="center"/>
          </w:tcPr>
          <w:p w:rsidR="00E24C6E" w:rsidRPr="00E24C6E" w:rsidRDefault="00E24C6E" w:rsidP="00E24C6E">
            <w:pPr>
              <w:spacing w:after="0" w:line="240" w:lineRule="auto"/>
              <w:jc w:val="center"/>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Carga total </w:t>
            </w:r>
            <w:r w:rsidRPr="00E24C6E">
              <w:rPr>
                <w:rFonts w:ascii="Arial" w:eastAsia="Times New Roman" w:hAnsi="Arial" w:cs="Arial"/>
                <w:b/>
                <w:bCs/>
                <w:color w:val="FFFFFF"/>
                <w:sz w:val="20"/>
                <w:szCs w:val="20"/>
              </w:rPr>
              <w:t xml:space="preserve">mensual </w:t>
            </w:r>
          </w:p>
        </w:tc>
      </w:tr>
      <w:tr w:rsidR="00E24C6E" w:rsidRPr="00E24C6E">
        <w:trPr>
          <w:trHeight w:val="255"/>
        </w:trPr>
        <w:tc>
          <w:tcPr>
            <w:tcW w:w="557" w:type="dxa"/>
            <w:tcBorders>
              <w:top w:val="single" w:sz="8" w:space="0" w:color="auto"/>
              <w:left w:val="single" w:sz="8" w:space="0" w:color="auto"/>
              <w:bottom w:val="single" w:sz="4" w:space="0" w:color="auto"/>
              <w:right w:val="single" w:sz="4" w:space="0" w:color="auto"/>
            </w:tcBorders>
            <w:shd w:val="clear" w:color="auto" w:fill="auto"/>
            <w:noWrap/>
            <w:vAlign w:val="bottom"/>
          </w:tcPr>
          <w:p w:rsidR="00E24C6E" w:rsidRPr="00E24C6E" w:rsidRDefault="00E24C6E" w:rsidP="00E24C6E">
            <w:pPr>
              <w:spacing w:after="0" w:line="240" w:lineRule="auto"/>
              <w:jc w:val="right"/>
              <w:rPr>
                <w:rFonts w:ascii="Arial" w:eastAsia="Times New Roman" w:hAnsi="Arial" w:cs="Arial"/>
                <w:b/>
                <w:bCs/>
                <w:color w:val="000000"/>
                <w:sz w:val="20"/>
                <w:szCs w:val="20"/>
              </w:rPr>
            </w:pPr>
            <w:r w:rsidRPr="00E24C6E">
              <w:rPr>
                <w:rFonts w:ascii="Arial" w:eastAsia="Times New Roman" w:hAnsi="Arial" w:cs="Arial"/>
                <w:b/>
                <w:bCs/>
                <w:color w:val="000000"/>
                <w:sz w:val="20"/>
                <w:szCs w:val="20"/>
              </w:rPr>
              <w:t>1</w:t>
            </w:r>
          </w:p>
        </w:tc>
        <w:tc>
          <w:tcPr>
            <w:tcW w:w="4660" w:type="dxa"/>
            <w:tcBorders>
              <w:top w:val="single" w:sz="8" w:space="0" w:color="auto"/>
              <w:left w:val="nil"/>
              <w:bottom w:val="single" w:sz="4" w:space="0" w:color="auto"/>
              <w:right w:val="single" w:sz="4" w:space="0" w:color="auto"/>
            </w:tcBorders>
            <w:shd w:val="clear" w:color="auto" w:fill="auto"/>
            <w:noWrap/>
            <w:vAlign w:val="bottom"/>
          </w:tcPr>
          <w:p w:rsidR="00E24C6E" w:rsidRPr="00E24C6E" w:rsidRDefault="00E24C6E" w:rsidP="00E24C6E">
            <w:pPr>
              <w:spacing w:after="0" w:line="240" w:lineRule="auto"/>
              <w:rPr>
                <w:rFonts w:ascii="Arial" w:eastAsia="Times New Roman" w:hAnsi="Arial" w:cs="Arial"/>
                <w:color w:val="000000"/>
                <w:sz w:val="20"/>
                <w:szCs w:val="20"/>
              </w:rPr>
            </w:pPr>
            <w:r w:rsidRPr="00E24C6E">
              <w:rPr>
                <w:rFonts w:ascii="Arial" w:eastAsia="Times New Roman" w:hAnsi="Arial" w:cs="Arial"/>
                <w:color w:val="000000"/>
                <w:sz w:val="20"/>
                <w:szCs w:val="20"/>
              </w:rPr>
              <w:t>Proceso de producción</w:t>
            </w:r>
          </w:p>
        </w:tc>
        <w:tc>
          <w:tcPr>
            <w:tcW w:w="1620" w:type="dxa"/>
            <w:tcBorders>
              <w:top w:val="single" w:sz="8" w:space="0" w:color="auto"/>
              <w:left w:val="nil"/>
              <w:bottom w:val="single" w:sz="4" w:space="0" w:color="auto"/>
              <w:right w:val="single" w:sz="8" w:space="0" w:color="auto"/>
            </w:tcBorders>
            <w:shd w:val="clear" w:color="auto" w:fill="auto"/>
            <w:noWrap/>
            <w:vAlign w:val="bottom"/>
          </w:tcPr>
          <w:p w:rsidR="00E24C6E" w:rsidRPr="00E24C6E" w:rsidRDefault="00E24C6E" w:rsidP="00E24C6E">
            <w:pPr>
              <w:spacing w:after="0" w:line="240" w:lineRule="auto"/>
              <w:jc w:val="right"/>
              <w:rPr>
                <w:rFonts w:ascii="Arial" w:eastAsia="Times New Roman" w:hAnsi="Arial" w:cs="Arial"/>
                <w:color w:val="000000"/>
                <w:sz w:val="20"/>
                <w:szCs w:val="20"/>
              </w:rPr>
            </w:pPr>
            <w:r w:rsidRPr="00E24C6E">
              <w:rPr>
                <w:rFonts w:ascii="Arial" w:eastAsia="Times New Roman" w:hAnsi="Arial" w:cs="Arial"/>
                <w:color w:val="000000"/>
                <w:sz w:val="20"/>
                <w:szCs w:val="20"/>
              </w:rPr>
              <w:t>112.67</w:t>
            </w:r>
            <w:r>
              <w:rPr>
                <w:rFonts w:ascii="Arial" w:eastAsia="Times New Roman" w:hAnsi="Arial" w:cs="Arial"/>
                <w:color w:val="000000"/>
                <w:sz w:val="20"/>
                <w:szCs w:val="20"/>
              </w:rPr>
              <w:t xml:space="preserve"> hr</w:t>
            </w:r>
          </w:p>
        </w:tc>
      </w:tr>
      <w:tr w:rsidR="00E24C6E" w:rsidRPr="00EA3C2F">
        <w:trPr>
          <w:trHeight w:val="255"/>
        </w:trPr>
        <w:tc>
          <w:tcPr>
            <w:tcW w:w="557" w:type="dxa"/>
            <w:tcBorders>
              <w:top w:val="nil"/>
              <w:left w:val="single" w:sz="8" w:space="0" w:color="auto"/>
              <w:bottom w:val="single" w:sz="4" w:space="0" w:color="auto"/>
              <w:right w:val="single" w:sz="4" w:space="0" w:color="auto"/>
            </w:tcBorders>
            <w:shd w:val="clear" w:color="auto" w:fill="auto"/>
            <w:noWrap/>
            <w:vAlign w:val="bottom"/>
          </w:tcPr>
          <w:p w:rsidR="00E24C6E" w:rsidRPr="00E24C6E" w:rsidRDefault="00E24C6E" w:rsidP="00E24C6E">
            <w:pPr>
              <w:spacing w:after="0" w:line="240" w:lineRule="auto"/>
              <w:jc w:val="right"/>
              <w:rPr>
                <w:rFonts w:ascii="Arial" w:eastAsia="Times New Roman" w:hAnsi="Arial" w:cs="Arial"/>
                <w:b/>
                <w:bCs/>
                <w:color w:val="000000"/>
                <w:sz w:val="20"/>
                <w:szCs w:val="20"/>
              </w:rPr>
            </w:pPr>
            <w:r w:rsidRPr="00E24C6E">
              <w:rPr>
                <w:rFonts w:ascii="Arial" w:eastAsia="Times New Roman" w:hAnsi="Arial" w:cs="Arial"/>
                <w:b/>
                <w:bCs/>
                <w:color w:val="000000"/>
                <w:sz w:val="20"/>
                <w:szCs w:val="20"/>
              </w:rPr>
              <w:t>1.1</w:t>
            </w:r>
          </w:p>
        </w:tc>
        <w:tc>
          <w:tcPr>
            <w:tcW w:w="4660" w:type="dxa"/>
            <w:tcBorders>
              <w:top w:val="nil"/>
              <w:left w:val="nil"/>
              <w:bottom w:val="nil"/>
              <w:right w:val="single" w:sz="4" w:space="0" w:color="auto"/>
            </w:tcBorders>
            <w:shd w:val="clear" w:color="auto" w:fill="auto"/>
            <w:noWrap/>
            <w:vAlign w:val="bottom"/>
          </w:tcPr>
          <w:p w:rsidR="00E24C6E" w:rsidRPr="00E24C6E" w:rsidRDefault="00E24C6E" w:rsidP="00E24C6E">
            <w:pPr>
              <w:spacing w:after="0" w:line="240" w:lineRule="auto"/>
              <w:rPr>
                <w:rFonts w:ascii="Arial" w:eastAsia="Times New Roman" w:hAnsi="Arial" w:cs="Arial"/>
                <w:color w:val="000000"/>
                <w:sz w:val="20"/>
                <w:szCs w:val="20"/>
                <w:lang w:val="es-ES"/>
              </w:rPr>
            </w:pPr>
            <w:r w:rsidRPr="00E24C6E">
              <w:rPr>
                <w:rFonts w:ascii="Arial" w:eastAsia="Times New Roman" w:hAnsi="Arial" w:cs="Arial"/>
                <w:color w:val="000000"/>
                <w:sz w:val="20"/>
                <w:szCs w:val="20"/>
                <w:lang w:val="es-ES"/>
              </w:rPr>
              <w:t>Entregar las tarjetas al courier</w:t>
            </w:r>
          </w:p>
        </w:tc>
        <w:tc>
          <w:tcPr>
            <w:tcW w:w="1620" w:type="dxa"/>
            <w:tcBorders>
              <w:top w:val="nil"/>
              <w:left w:val="nil"/>
              <w:bottom w:val="single" w:sz="4" w:space="0" w:color="auto"/>
              <w:right w:val="single" w:sz="8" w:space="0" w:color="auto"/>
            </w:tcBorders>
            <w:shd w:val="clear" w:color="auto" w:fill="auto"/>
            <w:noWrap/>
            <w:vAlign w:val="bottom"/>
          </w:tcPr>
          <w:p w:rsidR="00E24C6E" w:rsidRPr="00E24C6E" w:rsidRDefault="00E24C6E" w:rsidP="00E24C6E">
            <w:pPr>
              <w:spacing w:after="0" w:line="240" w:lineRule="auto"/>
              <w:rPr>
                <w:rFonts w:ascii="Arial" w:eastAsia="Times New Roman" w:hAnsi="Arial" w:cs="Arial"/>
                <w:color w:val="000000"/>
                <w:sz w:val="20"/>
                <w:szCs w:val="20"/>
                <w:lang w:val="es-ES"/>
              </w:rPr>
            </w:pPr>
            <w:r w:rsidRPr="00E24C6E">
              <w:rPr>
                <w:rFonts w:ascii="Arial" w:eastAsia="Times New Roman" w:hAnsi="Arial" w:cs="Arial"/>
                <w:color w:val="000000"/>
                <w:sz w:val="20"/>
                <w:szCs w:val="20"/>
                <w:lang w:val="es-ES"/>
              </w:rPr>
              <w:t> </w:t>
            </w:r>
          </w:p>
        </w:tc>
      </w:tr>
      <w:tr w:rsidR="00E24C6E" w:rsidRPr="00EA3C2F">
        <w:trPr>
          <w:trHeight w:val="255"/>
        </w:trPr>
        <w:tc>
          <w:tcPr>
            <w:tcW w:w="557" w:type="dxa"/>
            <w:tcBorders>
              <w:top w:val="nil"/>
              <w:left w:val="single" w:sz="8" w:space="0" w:color="auto"/>
              <w:bottom w:val="single" w:sz="4" w:space="0" w:color="auto"/>
              <w:right w:val="single" w:sz="4" w:space="0" w:color="auto"/>
            </w:tcBorders>
            <w:shd w:val="clear" w:color="auto" w:fill="auto"/>
            <w:noWrap/>
            <w:vAlign w:val="bottom"/>
          </w:tcPr>
          <w:p w:rsidR="00E24C6E" w:rsidRPr="00E24C6E" w:rsidRDefault="00E24C6E" w:rsidP="00E24C6E">
            <w:pPr>
              <w:spacing w:after="0" w:line="240" w:lineRule="auto"/>
              <w:jc w:val="right"/>
              <w:rPr>
                <w:rFonts w:ascii="Arial" w:eastAsia="Times New Roman" w:hAnsi="Arial" w:cs="Arial"/>
                <w:b/>
                <w:bCs/>
                <w:color w:val="000000"/>
                <w:sz w:val="20"/>
                <w:szCs w:val="20"/>
              </w:rPr>
            </w:pPr>
            <w:r w:rsidRPr="00E24C6E">
              <w:rPr>
                <w:rFonts w:ascii="Arial" w:eastAsia="Times New Roman" w:hAnsi="Arial" w:cs="Arial"/>
                <w:b/>
                <w:bCs/>
                <w:color w:val="000000"/>
                <w:sz w:val="20"/>
                <w:szCs w:val="20"/>
              </w:rPr>
              <w:t>1.2</w:t>
            </w:r>
          </w:p>
        </w:tc>
        <w:tc>
          <w:tcPr>
            <w:tcW w:w="4660" w:type="dxa"/>
            <w:tcBorders>
              <w:top w:val="single" w:sz="4" w:space="0" w:color="auto"/>
              <w:left w:val="nil"/>
              <w:bottom w:val="single" w:sz="4" w:space="0" w:color="auto"/>
              <w:right w:val="single" w:sz="4" w:space="0" w:color="auto"/>
            </w:tcBorders>
            <w:shd w:val="clear" w:color="auto" w:fill="auto"/>
            <w:noWrap/>
            <w:vAlign w:val="bottom"/>
          </w:tcPr>
          <w:p w:rsidR="00E24C6E" w:rsidRPr="00E24C6E" w:rsidRDefault="00E24C6E" w:rsidP="00E24C6E">
            <w:pPr>
              <w:spacing w:after="0" w:line="240" w:lineRule="auto"/>
              <w:rPr>
                <w:rFonts w:ascii="Arial" w:eastAsia="Times New Roman" w:hAnsi="Arial" w:cs="Arial"/>
                <w:color w:val="000000"/>
                <w:sz w:val="20"/>
                <w:szCs w:val="20"/>
                <w:lang w:val="es-ES"/>
              </w:rPr>
            </w:pPr>
            <w:r w:rsidRPr="00E24C6E">
              <w:rPr>
                <w:rFonts w:ascii="Arial" w:eastAsia="Times New Roman" w:hAnsi="Arial" w:cs="Arial"/>
                <w:color w:val="000000"/>
                <w:sz w:val="20"/>
                <w:szCs w:val="20"/>
                <w:lang w:val="es-ES"/>
              </w:rPr>
              <w:t>Recepción de tarjetas del courier</w:t>
            </w:r>
          </w:p>
        </w:tc>
        <w:tc>
          <w:tcPr>
            <w:tcW w:w="1620" w:type="dxa"/>
            <w:tcBorders>
              <w:top w:val="nil"/>
              <w:left w:val="nil"/>
              <w:bottom w:val="single" w:sz="4" w:space="0" w:color="auto"/>
              <w:right w:val="single" w:sz="8" w:space="0" w:color="auto"/>
            </w:tcBorders>
            <w:shd w:val="clear" w:color="auto" w:fill="auto"/>
            <w:noWrap/>
            <w:vAlign w:val="bottom"/>
          </w:tcPr>
          <w:p w:rsidR="00E24C6E" w:rsidRPr="00E24C6E" w:rsidRDefault="00E24C6E" w:rsidP="00E24C6E">
            <w:pPr>
              <w:spacing w:after="0" w:line="240" w:lineRule="auto"/>
              <w:rPr>
                <w:rFonts w:ascii="Arial" w:eastAsia="Times New Roman" w:hAnsi="Arial" w:cs="Arial"/>
                <w:color w:val="000000"/>
                <w:sz w:val="20"/>
                <w:szCs w:val="20"/>
                <w:lang w:val="es-ES"/>
              </w:rPr>
            </w:pPr>
            <w:r w:rsidRPr="00E24C6E">
              <w:rPr>
                <w:rFonts w:ascii="Arial" w:eastAsia="Times New Roman" w:hAnsi="Arial" w:cs="Arial"/>
                <w:color w:val="000000"/>
                <w:sz w:val="20"/>
                <w:szCs w:val="20"/>
                <w:lang w:val="es-ES"/>
              </w:rPr>
              <w:t> </w:t>
            </w:r>
          </w:p>
        </w:tc>
      </w:tr>
      <w:tr w:rsidR="00E24C6E" w:rsidRPr="00E24C6E">
        <w:trPr>
          <w:trHeight w:val="255"/>
        </w:trPr>
        <w:tc>
          <w:tcPr>
            <w:tcW w:w="557" w:type="dxa"/>
            <w:tcBorders>
              <w:top w:val="nil"/>
              <w:left w:val="single" w:sz="8" w:space="0" w:color="auto"/>
              <w:bottom w:val="single" w:sz="4" w:space="0" w:color="auto"/>
              <w:right w:val="single" w:sz="4" w:space="0" w:color="auto"/>
            </w:tcBorders>
            <w:shd w:val="clear" w:color="auto" w:fill="auto"/>
            <w:noWrap/>
            <w:vAlign w:val="bottom"/>
          </w:tcPr>
          <w:p w:rsidR="00E24C6E" w:rsidRPr="00E24C6E" w:rsidRDefault="00E24C6E" w:rsidP="00E24C6E">
            <w:pPr>
              <w:spacing w:after="0" w:line="240" w:lineRule="auto"/>
              <w:jc w:val="right"/>
              <w:rPr>
                <w:rFonts w:ascii="Arial" w:eastAsia="Times New Roman" w:hAnsi="Arial" w:cs="Arial"/>
                <w:b/>
                <w:bCs/>
                <w:color w:val="000000"/>
                <w:sz w:val="20"/>
                <w:szCs w:val="20"/>
              </w:rPr>
            </w:pPr>
            <w:r w:rsidRPr="00E24C6E">
              <w:rPr>
                <w:rFonts w:ascii="Arial" w:eastAsia="Times New Roman" w:hAnsi="Arial" w:cs="Arial"/>
                <w:b/>
                <w:bCs/>
                <w:color w:val="000000"/>
                <w:sz w:val="20"/>
                <w:szCs w:val="20"/>
              </w:rPr>
              <w:t>2</w:t>
            </w:r>
          </w:p>
        </w:tc>
        <w:tc>
          <w:tcPr>
            <w:tcW w:w="4660" w:type="dxa"/>
            <w:tcBorders>
              <w:top w:val="nil"/>
              <w:left w:val="nil"/>
              <w:bottom w:val="single" w:sz="4" w:space="0" w:color="auto"/>
              <w:right w:val="single" w:sz="4" w:space="0" w:color="auto"/>
            </w:tcBorders>
            <w:shd w:val="clear" w:color="auto" w:fill="auto"/>
            <w:noWrap/>
            <w:vAlign w:val="bottom"/>
          </w:tcPr>
          <w:p w:rsidR="00E24C6E" w:rsidRPr="00E24C6E" w:rsidRDefault="00E24C6E" w:rsidP="00E24C6E">
            <w:pPr>
              <w:spacing w:after="0" w:line="240" w:lineRule="auto"/>
              <w:rPr>
                <w:rFonts w:ascii="Arial" w:eastAsia="Times New Roman" w:hAnsi="Arial" w:cs="Arial"/>
                <w:color w:val="000000"/>
                <w:sz w:val="20"/>
                <w:szCs w:val="20"/>
              </w:rPr>
            </w:pPr>
            <w:r w:rsidRPr="00E24C6E">
              <w:rPr>
                <w:rFonts w:ascii="Arial" w:eastAsia="Times New Roman" w:hAnsi="Arial" w:cs="Arial"/>
                <w:color w:val="000000"/>
                <w:sz w:val="20"/>
                <w:szCs w:val="20"/>
              </w:rPr>
              <w:t>Proceso de 2da gestión</w:t>
            </w:r>
          </w:p>
        </w:tc>
        <w:tc>
          <w:tcPr>
            <w:tcW w:w="1620" w:type="dxa"/>
            <w:tcBorders>
              <w:top w:val="nil"/>
              <w:left w:val="nil"/>
              <w:bottom w:val="single" w:sz="4" w:space="0" w:color="auto"/>
              <w:right w:val="single" w:sz="8" w:space="0" w:color="auto"/>
            </w:tcBorders>
            <w:shd w:val="clear" w:color="auto" w:fill="auto"/>
            <w:noWrap/>
            <w:vAlign w:val="bottom"/>
          </w:tcPr>
          <w:p w:rsidR="00E24C6E" w:rsidRPr="00E24C6E" w:rsidRDefault="00E24C6E" w:rsidP="00E24C6E">
            <w:pPr>
              <w:spacing w:after="0" w:line="240" w:lineRule="auto"/>
              <w:jc w:val="right"/>
              <w:rPr>
                <w:rFonts w:ascii="Arial" w:eastAsia="Times New Roman" w:hAnsi="Arial" w:cs="Arial"/>
                <w:color w:val="000000"/>
                <w:sz w:val="20"/>
                <w:szCs w:val="20"/>
              </w:rPr>
            </w:pPr>
            <w:r w:rsidRPr="00E24C6E">
              <w:rPr>
                <w:rFonts w:ascii="Arial" w:eastAsia="Times New Roman" w:hAnsi="Arial" w:cs="Arial"/>
                <w:color w:val="000000"/>
                <w:sz w:val="20"/>
                <w:szCs w:val="20"/>
              </w:rPr>
              <w:t>5.56</w:t>
            </w:r>
            <w:r>
              <w:rPr>
                <w:rFonts w:ascii="Arial" w:eastAsia="Times New Roman" w:hAnsi="Arial" w:cs="Arial"/>
                <w:color w:val="000000"/>
                <w:sz w:val="20"/>
                <w:szCs w:val="20"/>
              </w:rPr>
              <w:t xml:space="preserve"> hr</w:t>
            </w:r>
          </w:p>
        </w:tc>
      </w:tr>
      <w:tr w:rsidR="00E24C6E" w:rsidRPr="00E24C6E">
        <w:trPr>
          <w:trHeight w:val="270"/>
        </w:trPr>
        <w:tc>
          <w:tcPr>
            <w:tcW w:w="557" w:type="dxa"/>
            <w:tcBorders>
              <w:top w:val="nil"/>
              <w:left w:val="single" w:sz="8" w:space="0" w:color="auto"/>
              <w:bottom w:val="single" w:sz="8" w:space="0" w:color="auto"/>
              <w:right w:val="single" w:sz="4" w:space="0" w:color="auto"/>
            </w:tcBorders>
            <w:shd w:val="clear" w:color="auto" w:fill="auto"/>
            <w:noWrap/>
            <w:vAlign w:val="bottom"/>
          </w:tcPr>
          <w:p w:rsidR="00E24C6E" w:rsidRPr="00E24C6E" w:rsidRDefault="00E24C6E" w:rsidP="00E24C6E">
            <w:pPr>
              <w:spacing w:after="0" w:line="240" w:lineRule="auto"/>
              <w:jc w:val="right"/>
              <w:rPr>
                <w:rFonts w:ascii="Arial" w:eastAsia="Times New Roman" w:hAnsi="Arial" w:cs="Arial"/>
                <w:b/>
                <w:bCs/>
                <w:color w:val="000000"/>
                <w:sz w:val="20"/>
                <w:szCs w:val="20"/>
              </w:rPr>
            </w:pPr>
            <w:r w:rsidRPr="00E24C6E">
              <w:rPr>
                <w:rFonts w:ascii="Arial" w:eastAsia="Times New Roman" w:hAnsi="Arial" w:cs="Arial"/>
                <w:b/>
                <w:bCs/>
                <w:color w:val="000000"/>
                <w:sz w:val="20"/>
                <w:szCs w:val="20"/>
              </w:rPr>
              <w:t>3</w:t>
            </w:r>
          </w:p>
        </w:tc>
        <w:tc>
          <w:tcPr>
            <w:tcW w:w="4660" w:type="dxa"/>
            <w:tcBorders>
              <w:top w:val="nil"/>
              <w:left w:val="nil"/>
              <w:bottom w:val="single" w:sz="8" w:space="0" w:color="auto"/>
              <w:right w:val="single" w:sz="4" w:space="0" w:color="auto"/>
            </w:tcBorders>
            <w:shd w:val="clear" w:color="auto" w:fill="auto"/>
            <w:noWrap/>
            <w:vAlign w:val="bottom"/>
          </w:tcPr>
          <w:p w:rsidR="00E24C6E" w:rsidRPr="00E24C6E" w:rsidRDefault="00E24C6E" w:rsidP="00E24C6E">
            <w:pPr>
              <w:spacing w:after="0" w:line="240" w:lineRule="auto"/>
              <w:rPr>
                <w:rFonts w:ascii="Arial" w:eastAsia="Times New Roman" w:hAnsi="Arial" w:cs="Arial"/>
                <w:color w:val="000000"/>
                <w:sz w:val="20"/>
                <w:szCs w:val="20"/>
                <w:lang w:val="es-ES"/>
              </w:rPr>
            </w:pPr>
            <w:r w:rsidRPr="00E24C6E">
              <w:rPr>
                <w:rFonts w:ascii="Arial" w:eastAsia="Times New Roman" w:hAnsi="Arial" w:cs="Arial"/>
                <w:color w:val="000000"/>
                <w:sz w:val="20"/>
                <w:szCs w:val="20"/>
                <w:lang w:val="es-ES"/>
              </w:rPr>
              <w:t>Reporte de eficiencia de los couriers</w:t>
            </w:r>
          </w:p>
        </w:tc>
        <w:tc>
          <w:tcPr>
            <w:tcW w:w="1620" w:type="dxa"/>
            <w:tcBorders>
              <w:top w:val="nil"/>
              <w:left w:val="nil"/>
              <w:bottom w:val="single" w:sz="8" w:space="0" w:color="auto"/>
              <w:right w:val="single" w:sz="8" w:space="0" w:color="auto"/>
            </w:tcBorders>
            <w:shd w:val="clear" w:color="auto" w:fill="auto"/>
            <w:noWrap/>
            <w:vAlign w:val="bottom"/>
          </w:tcPr>
          <w:p w:rsidR="00E24C6E" w:rsidRPr="00E24C6E" w:rsidRDefault="00E24C6E" w:rsidP="00E24C6E">
            <w:pPr>
              <w:spacing w:after="0" w:line="240" w:lineRule="auto"/>
              <w:jc w:val="right"/>
              <w:rPr>
                <w:rFonts w:ascii="Arial" w:eastAsia="Times New Roman" w:hAnsi="Arial" w:cs="Arial"/>
                <w:color w:val="000000"/>
                <w:sz w:val="20"/>
                <w:szCs w:val="20"/>
              </w:rPr>
            </w:pPr>
            <w:r w:rsidRPr="00E24C6E">
              <w:rPr>
                <w:rFonts w:ascii="Arial" w:eastAsia="Times New Roman" w:hAnsi="Arial" w:cs="Arial"/>
                <w:color w:val="000000"/>
                <w:sz w:val="20"/>
                <w:szCs w:val="20"/>
              </w:rPr>
              <w:t>40.00</w:t>
            </w:r>
            <w:r>
              <w:rPr>
                <w:rFonts w:ascii="Arial" w:eastAsia="Times New Roman" w:hAnsi="Arial" w:cs="Arial"/>
                <w:color w:val="000000"/>
                <w:sz w:val="20"/>
                <w:szCs w:val="20"/>
              </w:rPr>
              <w:t xml:space="preserve"> hr</w:t>
            </w:r>
          </w:p>
        </w:tc>
      </w:tr>
      <w:tr w:rsidR="00E24C6E" w:rsidRPr="00E24C6E">
        <w:trPr>
          <w:trHeight w:val="270"/>
        </w:trPr>
        <w:tc>
          <w:tcPr>
            <w:tcW w:w="557" w:type="dxa"/>
            <w:tcBorders>
              <w:top w:val="nil"/>
              <w:left w:val="nil"/>
              <w:bottom w:val="nil"/>
              <w:right w:val="nil"/>
            </w:tcBorders>
            <w:shd w:val="clear" w:color="auto" w:fill="auto"/>
            <w:noWrap/>
            <w:vAlign w:val="bottom"/>
          </w:tcPr>
          <w:p w:rsidR="00E24C6E" w:rsidRPr="00E24C6E" w:rsidRDefault="00E24C6E" w:rsidP="00E24C6E">
            <w:pPr>
              <w:spacing w:after="0" w:line="240" w:lineRule="auto"/>
              <w:rPr>
                <w:rFonts w:ascii="Arial" w:eastAsia="Times New Roman" w:hAnsi="Arial" w:cs="Arial"/>
                <w:b/>
                <w:bCs/>
                <w:color w:val="000000"/>
                <w:sz w:val="20"/>
                <w:szCs w:val="20"/>
              </w:rPr>
            </w:pPr>
          </w:p>
        </w:tc>
        <w:tc>
          <w:tcPr>
            <w:tcW w:w="4660" w:type="dxa"/>
            <w:tcBorders>
              <w:top w:val="nil"/>
              <w:left w:val="nil"/>
              <w:bottom w:val="nil"/>
              <w:right w:val="nil"/>
            </w:tcBorders>
            <w:shd w:val="clear" w:color="auto" w:fill="auto"/>
            <w:noWrap/>
            <w:vAlign w:val="bottom"/>
          </w:tcPr>
          <w:p w:rsidR="00E24C6E" w:rsidRPr="00E24C6E" w:rsidRDefault="00E24C6E" w:rsidP="00E24C6E">
            <w:pPr>
              <w:spacing w:after="0" w:line="240" w:lineRule="auto"/>
              <w:rPr>
                <w:rFonts w:ascii="Arial" w:eastAsia="Times New Roman" w:hAnsi="Arial" w:cs="Arial"/>
                <w:color w:val="000000"/>
                <w:sz w:val="20"/>
                <w:szCs w:val="20"/>
              </w:rPr>
            </w:pPr>
          </w:p>
        </w:tc>
        <w:tc>
          <w:tcPr>
            <w:tcW w:w="1620" w:type="dxa"/>
            <w:tcBorders>
              <w:top w:val="single" w:sz="8" w:space="0" w:color="auto"/>
              <w:left w:val="single" w:sz="8" w:space="0" w:color="auto"/>
              <w:bottom w:val="single" w:sz="8" w:space="0" w:color="auto"/>
              <w:right w:val="single" w:sz="8" w:space="0" w:color="auto"/>
            </w:tcBorders>
            <w:shd w:val="clear" w:color="auto" w:fill="365F91"/>
            <w:noWrap/>
            <w:vAlign w:val="bottom"/>
          </w:tcPr>
          <w:p w:rsidR="00E24C6E" w:rsidRPr="00E24C6E" w:rsidRDefault="00E24C6E" w:rsidP="00E24C6E">
            <w:pPr>
              <w:spacing w:after="0" w:line="240" w:lineRule="auto"/>
              <w:jc w:val="right"/>
              <w:rPr>
                <w:rFonts w:ascii="Arial" w:eastAsia="Times New Roman" w:hAnsi="Arial" w:cs="Arial"/>
                <w:b/>
                <w:bCs/>
                <w:color w:val="FFFFFF"/>
                <w:sz w:val="20"/>
                <w:szCs w:val="20"/>
              </w:rPr>
            </w:pPr>
            <w:r w:rsidRPr="00E24C6E">
              <w:rPr>
                <w:rFonts w:ascii="Arial" w:eastAsia="Times New Roman" w:hAnsi="Arial" w:cs="Arial"/>
                <w:b/>
                <w:bCs/>
                <w:color w:val="FFFFFF"/>
                <w:sz w:val="20"/>
                <w:szCs w:val="20"/>
              </w:rPr>
              <w:t>158.23 hr</w:t>
            </w:r>
          </w:p>
        </w:tc>
      </w:tr>
    </w:tbl>
    <w:p w:rsidR="00E24C6E" w:rsidRDefault="00E24C6E" w:rsidP="00687758">
      <w:pPr>
        <w:pStyle w:val="Prrafodelista"/>
        <w:spacing w:after="0" w:line="480" w:lineRule="auto"/>
        <w:ind w:left="900"/>
        <w:jc w:val="both"/>
        <w:rPr>
          <w:rFonts w:ascii="Arial" w:hAnsi="Arial" w:cs="Arial"/>
          <w:bCs/>
          <w:sz w:val="24"/>
          <w:szCs w:val="24"/>
          <w:lang w:val="es-ES"/>
        </w:rPr>
      </w:pPr>
    </w:p>
    <w:p w:rsidR="00E24C6E" w:rsidRPr="00E24C6E" w:rsidRDefault="00E24C6E" w:rsidP="00687758">
      <w:pPr>
        <w:pStyle w:val="Prrafodelista"/>
        <w:spacing w:after="0" w:line="480" w:lineRule="auto"/>
        <w:ind w:left="900"/>
        <w:jc w:val="both"/>
        <w:rPr>
          <w:rFonts w:ascii="Arial" w:hAnsi="Arial" w:cs="Arial"/>
          <w:bCs/>
          <w:sz w:val="10"/>
          <w:szCs w:val="10"/>
          <w:lang w:val="es-ES"/>
        </w:rPr>
      </w:pPr>
    </w:p>
    <w:p w:rsidR="00657ED9" w:rsidRDefault="00657ED9" w:rsidP="00687758">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t xml:space="preserve">El detalle de la carga de trabajo propuesta </w:t>
      </w:r>
      <w:r w:rsidR="00475324">
        <w:rPr>
          <w:rFonts w:ascii="Arial" w:hAnsi="Arial" w:cs="Arial"/>
          <w:bCs/>
          <w:sz w:val="24"/>
          <w:szCs w:val="24"/>
          <w:lang w:val="es-ES"/>
        </w:rPr>
        <w:t xml:space="preserve">para el </w:t>
      </w:r>
      <w:r w:rsidR="00FA3848">
        <w:rPr>
          <w:rFonts w:ascii="Arial" w:hAnsi="Arial" w:cs="Arial"/>
          <w:bCs/>
          <w:sz w:val="24"/>
          <w:szCs w:val="24"/>
          <w:lang w:val="es-ES"/>
        </w:rPr>
        <w:t>Auxiliar B</w:t>
      </w:r>
      <w:r w:rsidR="00475324">
        <w:rPr>
          <w:rFonts w:ascii="Arial" w:hAnsi="Arial" w:cs="Arial"/>
          <w:bCs/>
          <w:sz w:val="24"/>
          <w:szCs w:val="24"/>
          <w:lang w:val="es-ES"/>
        </w:rPr>
        <w:t xml:space="preserve"> </w:t>
      </w:r>
      <w:r>
        <w:rPr>
          <w:rFonts w:ascii="Arial" w:hAnsi="Arial" w:cs="Arial"/>
          <w:bCs/>
          <w:sz w:val="24"/>
          <w:szCs w:val="24"/>
          <w:lang w:val="es-ES"/>
        </w:rPr>
        <w:t>se encuentra en el APÉNDICE J.</w:t>
      </w:r>
    </w:p>
    <w:p w:rsidR="0069656E" w:rsidRDefault="0069656E" w:rsidP="00687758">
      <w:pPr>
        <w:pStyle w:val="Prrafodelista"/>
        <w:spacing w:after="0" w:line="480" w:lineRule="auto"/>
        <w:ind w:left="900"/>
        <w:jc w:val="both"/>
        <w:rPr>
          <w:rFonts w:ascii="Arial" w:hAnsi="Arial" w:cs="Arial"/>
          <w:bCs/>
          <w:sz w:val="24"/>
          <w:szCs w:val="24"/>
          <w:lang w:val="es-ES"/>
        </w:rPr>
      </w:pPr>
    </w:p>
    <w:p w:rsidR="00896F77" w:rsidRDefault="00896F77" w:rsidP="00687758">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lastRenderedPageBreak/>
        <w:t>Con este planteamiento de reestructuración de actividades se concluye que las tareas esenciales para cada uno de los cargos involucrados son</w:t>
      </w:r>
      <w:r w:rsidRPr="0048692E">
        <w:rPr>
          <w:rFonts w:ascii="Arial" w:hAnsi="Arial" w:cs="Arial"/>
          <w:bCs/>
          <w:sz w:val="24"/>
          <w:szCs w:val="24"/>
          <w:lang w:val="es-ES"/>
        </w:rPr>
        <w:t>:</w:t>
      </w:r>
    </w:p>
    <w:p w:rsidR="00896F77" w:rsidRDefault="00896F77" w:rsidP="00896F77">
      <w:pPr>
        <w:pStyle w:val="Prrafodelista"/>
        <w:spacing w:after="0" w:line="480" w:lineRule="auto"/>
        <w:ind w:left="1080"/>
        <w:jc w:val="both"/>
        <w:rPr>
          <w:rFonts w:ascii="Arial" w:hAnsi="Arial" w:cs="Arial"/>
          <w:bCs/>
          <w:sz w:val="24"/>
          <w:szCs w:val="24"/>
          <w:lang w:val="es-ES"/>
        </w:rPr>
      </w:pPr>
    </w:p>
    <w:p w:rsidR="00896F77" w:rsidRDefault="00896F77" w:rsidP="00204028">
      <w:pPr>
        <w:pStyle w:val="Prrafodelista"/>
        <w:numPr>
          <w:ilvl w:val="0"/>
          <w:numId w:val="16"/>
        </w:numPr>
        <w:spacing w:after="0" w:line="480" w:lineRule="auto"/>
        <w:jc w:val="both"/>
        <w:rPr>
          <w:rFonts w:ascii="Arial" w:hAnsi="Arial" w:cs="Arial"/>
          <w:bCs/>
          <w:sz w:val="24"/>
          <w:szCs w:val="24"/>
          <w:lang w:val="es-ES"/>
        </w:rPr>
      </w:pPr>
      <w:r>
        <w:rPr>
          <w:rFonts w:ascii="Arial" w:hAnsi="Arial" w:cs="Arial"/>
          <w:bCs/>
          <w:sz w:val="24"/>
          <w:szCs w:val="24"/>
          <w:lang w:val="es-ES"/>
        </w:rPr>
        <w:t xml:space="preserve">El </w:t>
      </w:r>
      <w:r w:rsidR="00FA3848">
        <w:rPr>
          <w:rFonts w:ascii="Arial" w:hAnsi="Arial" w:cs="Arial"/>
          <w:bCs/>
          <w:sz w:val="24"/>
          <w:szCs w:val="24"/>
          <w:lang w:val="es-ES"/>
        </w:rPr>
        <w:t>Auxiliar A</w:t>
      </w:r>
      <w:r>
        <w:rPr>
          <w:rFonts w:ascii="Arial" w:hAnsi="Arial" w:cs="Arial"/>
          <w:bCs/>
          <w:sz w:val="24"/>
          <w:szCs w:val="24"/>
          <w:lang w:val="es-ES"/>
        </w:rPr>
        <w:t xml:space="preserve"> tiene como actividad principal imprimir las tarjetas.</w:t>
      </w:r>
    </w:p>
    <w:p w:rsidR="00896F77" w:rsidRDefault="00896F77" w:rsidP="00204028">
      <w:pPr>
        <w:pStyle w:val="Prrafodelista"/>
        <w:numPr>
          <w:ilvl w:val="0"/>
          <w:numId w:val="16"/>
        </w:numPr>
        <w:spacing w:after="0" w:line="480" w:lineRule="auto"/>
        <w:jc w:val="both"/>
        <w:rPr>
          <w:rFonts w:ascii="Arial" w:hAnsi="Arial" w:cs="Arial"/>
          <w:bCs/>
          <w:sz w:val="24"/>
          <w:szCs w:val="24"/>
          <w:lang w:val="es-ES"/>
        </w:rPr>
      </w:pPr>
      <w:r>
        <w:rPr>
          <w:rFonts w:ascii="Arial" w:hAnsi="Arial" w:cs="Arial"/>
          <w:bCs/>
          <w:sz w:val="24"/>
          <w:szCs w:val="24"/>
          <w:lang w:val="es-ES"/>
        </w:rPr>
        <w:t xml:space="preserve">El Custodio tiene tres tareas básicas que son: verificar las tarjetas impresas, custodiar las tarjetas no entregadas al cliente y destruir las tarjetas. </w:t>
      </w:r>
    </w:p>
    <w:p w:rsidR="00896F77" w:rsidRPr="0048692E" w:rsidRDefault="00896F77" w:rsidP="00204028">
      <w:pPr>
        <w:pStyle w:val="Prrafodelista"/>
        <w:numPr>
          <w:ilvl w:val="0"/>
          <w:numId w:val="16"/>
        </w:numPr>
        <w:spacing w:after="0" w:line="480" w:lineRule="auto"/>
        <w:jc w:val="both"/>
        <w:rPr>
          <w:rFonts w:ascii="Arial" w:hAnsi="Arial" w:cs="Arial"/>
          <w:bCs/>
          <w:sz w:val="24"/>
          <w:szCs w:val="24"/>
          <w:lang w:val="es-ES"/>
        </w:rPr>
      </w:pPr>
      <w:r>
        <w:rPr>
          <w:rFonts w:ascii="Arial" w:hAnsi="Arial" w:cs="Arial"/>
          <w:bCs/>
          <w:sz w:val="24"/>
          <w:szCs w:val="24"/>
          <w:lang w:val="es-ES"/>
        </w:rPr>
        <w:t xml:space="preserve">Y, el </w:t>
      </w:r>
      <w:r w:rsidR="00FA3848">
        <w:rPr>
          <w:rFonts w:ascii="Arial" w:hAnsi="Arial" w:cs="Arial"/>
          <w:bCs/>
          <w:sz w:val="24"/>
          <w:szCs w:val="24"/>
          <w:lang w:val="es-ES"/>
        </w:rPr>
        <w:t>Auxiliar B</w:t>
      </w:r>
      <w:r>
        <w:rPr>
          <w:rFonts w:ascii="Arial" w:hAnsi="Arial" w:cs="Arial"/>
          <w:bCs/>
          <w:sz w:val="24"/>
          <w:szCs w:val="24"/>
          <w:lang w:val="es-ES"/>
        </w:rPr>
        <w:t xml:space="preserve"> es el encargado de entregar las tarjetas al Courier y darle seguimiento a las mismas. Además recibe </w:t>
      </w:r>
      <w:r w:rsidR="00C13A0B">
        <w:rPr>
          <w:rFonts w:ascii="Arial" w:hAnsi="Arial" w:cs="Arial"/>
          <w:bCs/>
          <w:sz w:val="24"/>
          <w:szCs w:val="24"/>
          <w:lang w:val="es-ES"/>
        </w:rPr>
        <w:t xml:space="preserve">la respuesta de la gestión de entrega </w:t>
      </w:r>
      <w:r>
        <w:rPr>
          <w:rFonts w:ascii="Arial" w:hAnsi="Arial" w:cs="Arial"/>
          <w:bCs/>
          <w:sz w:val="24"/>
          <w:szCs w:val="24"/>
          <w:lang w:val="es-ES"/>
        </w:rPr>
        <w:t xml:space="preserve">del Courier </w:t>
      </w:r>
      <w:r w:rsidR="00C13A0B">
        <w:rPr>
          <w:rFonts w:ascii="Arial" w:hAnsi="Arial" w:cs="Arial"/>
          <w:bCs/>
          <w:sz w:val="24"/>
          <w:szCs w:val="24"/>
          <w:lang w:val="es-ES"/>
        </w:rPr>
        <w:t xml:space="preserve">con el fin </w:t>
      </w:r>
      <w:r w:rsidR="008E2CBD">
        <w:rPr>
          <w:rFonts w:ascii="Arial" w:hAnsi="Arial" w:cs="Arial"/>
          <w:bCs/>
          <w:sz w:val="24"/>
          <w:szCs w:val="24"/>
          <w:lang w:val="es-ES"/>
        </w:rPr>
        <w:t xml:space="preserve">de </w:t>
      </w:r>
      <w:r>
        <w:rPr>
          <w:rFonts w:ascii="Arial" w:hAnsi="Arial" w:cs="Arial"/>
          <w:bCs/>
          <w:sz w:val="24"/>
          <w:szCs w:val="24"/>
          <w:lang w:val="es-ES"/>
        </w:rPr>
        <w:t>otorgar</w:t>
      </w:r>
      <w:r w:rsidR="00C13A0B">
        <w:rPr>
          <w:rFonts w:ascii="Arial" w:hAnsi="Arial" w:cs="Arial"/>
          <w:bCs/>
          <w:sz w:val="24"/>
          <w:szCs w:val="24"/>
          <w:lang w:val="es-ES"/>
        </w:rPr>
        <w:t xml:space="preserve"> las tarjetas o la documentación</w:t>
      </w:r>
      <w:r>
        <w:rPr>
          <w:rFonts w:ascii="Arial" w:hAnsi="Arial" w:cs="Arial"/>
          <w:bCs/>
          <w:sz w:val="24"/>
          <w:szCs w:val="24"/>
          <w:lang w:val="es-ES"/>
        </w:rPr>
        <w:t xml:space="preserve"> al departamento/sección correspondiente, y ellos a su vez  realicen su debida gestión. </w:t>
      </w:r>
    </w:p>
    <w:p w:rsidR="0069656E" w:rsidRPr="0069656E" w:rsidRDefault="0069656E" w:rsidP="0069656E">
      <w:pPr>
        <w:pStyle w:val="Prrafodelista"/>
        <w:spacing w:line="480" w:lineRule="auto"/>
        <w:ind w:left="1080"/>
        <w:jc w:val="both"/>
        <w:rPr>
          <w:rFonts w:ascii="Arial" w:hAnsi="Arial" w:cs="Arial"/>
          <w:b/>
          <w:bCs/>
          <w:sz w:val="24"/>
          <w:szCs w:val="24"/>
          <w:lang w:val="es-ES"/>
        </w:rPr>
      </w:pPr>
    </w:p>
    <w:p w:rsidR="00896F77" w:rsidRDefault="009939B1" w:rsidP="001F2BAF">
      <w:pPr>
        <w:pStyle w:val="Prrafodelista"/>
        <w:numPr>
          <w:ilvl w:val="1"/>
          <w:numId w:val="1"/>
        </w:numPr>
        <w:spacing w:after="0" w:line="480" w:lineRule="auto"/>
        <w:ind w:left="900" w:hanging="540"/>
        <w:rPr>
          <w:rFonts w:ascii="Arial" w:hAnsi="Arial" w:cs="Arial"/>
          <w:b/>
          <w:bCs/>
          <w:sz w:val="24"/>
          <w:szCs w:val="24"/>
          <w:lang w:val="es-ES"/>
        </w:rPr>
      </w:pPr>
      <w:r>
        <w:rPr>
          <w:rFonts w:ascii="Arial" w:hAnsi="Arial" w:cs="Arial"/>
          <w:b/>
          <w:bCs/>
          <w:sz w:val="24"/>
          <w:szCs w:val="24"/>
          <w:lang w:val="es-ES"/>
        </w:rPr>
        <w:t>Análisis de</w:t>
      </w:r>
      <w:r w:rsidR="00896F77">
        <w:rPr>
          <w:rFonts w:ascii="Arial" w:hAnsi="Arial" w:cs="Arial"/>
          <w:b/>
          <w:bCs/>
          <w:sz w:val="24"/>
          <w:szCs w:val="24"/>
          <w:lang w:val="es-ES"/>
        </w:rPr>
        <w:t xml:space="preserve"> procesos</w:t>
      </w:r>
    </w:p>
    <w:p w:rsidR="00896F77" w:rsidRPr="00687758" w:rsidRDefault="00896F77" w:rsidP="00687758">
      <w:pPr>
        <w:pStyle w:val="Prrafodelista"/>
        <w:spacing w:after="0" w:line="480" w:lineRule="auto"/>
        <w:ind w:left="900"/>
        <w:jc w:val="both"/>
        <w:rPr>
          <w:rFonts w:ascii="Arial" w:hAnsi="Arial" w:cs="Arial"/>
          <w:bCs/>
          <w:sz w:val="24"/>
          <w:szCs w:val="24"/>
          <w:lang w:val="es-ES"/>
        </w:rPr>
      </w:pPr>
    </w:p>
    <w:p w:rsidR="00896F77" w:rsidRDefault="00896F77" w:rsidP="00687758">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t>En esta fase del capítulo se inicia e</w:t>
      </w:r>
      <w:r w:rsidR="00C346C5">
        <w:rPr>
          <w:rFonts w:ascii="Arial" w:hAnsi="Arial" w:cs="Arial"/>
          <w:bCs/>
          <w:sz w:val="24"/>
          <w:szCs w:val="24"/>
          <w:lang w:val="es-ES"/>
        </w:rPr>
        <w:t>l rediseño de los procesos del Á</w:t>
      </w:r>
      <w:r>
        <w:rPr>
          <w:rFonts w:ascii="Arial" w:hAnsi="Arial" w:cs="Arial"/>
          <w:bCs/>
          <w:sz w:val="24"/>
          <w:szCs w:val="24"/>
          <w:lang w:val="es-ES"/>
        </w:rPr>
        <w:t>rea</w:t>
      </w:r>
      <w:r w:rsidR="00C346C5">
        <w:rPr>
          <w:rFonts w:ascii="Arial" w:hAnsi="Arial" w:cs="Arial"/>
          <w:bCs/>
          <w:sz w:val="24"/>
          <w:szCs w:val="24"/>
          <w:lang w:val="es-ES"/>
        </w:rPr>
        <w:t xml:space="preserve"> de Producción</w:t>
      </w:r>
      <w:r>
        <w:rPr>
          <w:rFonts w:ascii="Arial" w:hAnsi="Arial" w:cs="Arial"/>
          <w:bCs/>
          <w:sz w:val="24"/>
          <w:szCs w:val="24"/>
          <w:lang w:val="es-ES"/>
        </w:rPr>
        <w:t xml:space="preserve">, en donde se seguirá paso a paso el flujo previamente definido en el capitulo </w:t>
      </w:r>
      <w:r w:rsidRPr="00AC1567">
        <w:rPr>
          <w:rFonts w:ascii="Arial" w:hAnsi="Arial" w:cs="Arial"/>
          <w:bCs/>
          <w:sz w:val="24"/>
          <w:szCs w:val="24"/>
          <w:lang w:val="es-ES"/>
        </w:rPr>
        <w:t>dos de la presente tesis.</w:t>
      </w:r>
      <w:r>
        <w:rPr>
          <w:rFonts w:ascii="Arial" w:hAnsi="Arial" w:cs="Arial"/>
          <w:bCs/>
          <w:sz w:val="24"/>
          <w:szCs w:val="24"/>
          <w:lang w:val="es-ES"/>
        </w:rPr>
        <w:t xml:space="preserve"> Véase </w:t>
      </w:r>
      <w:r w:rsidR="004617D6">
        <w:rPr>
          <w:rFonts w:ascii="Arial" w:hAnsi="Arial" w:cs="Arial"/>
          <w:bCs/>
          <w:sz w:val="24"/>
          <w:szCs w:val="24"/>
          <w:lang w:val="es-ES"/>
        </w:rPr>
        <w:t>FIGURA</w:t>
      </w:r>
      <w:r>
        <w:rPr>
          <w:rFonts w:ascii="Arial" w:hAnsi="Arial" w:cs="Arial"/>
          <w:bCs/>
          <w:sz w:val="24"/>
          <w:szCs w:val="24"/>
          <w:lang w:val="es-ES"/>
        </w:rPr>
        <w:t xml:space="preserve"> 2.7</w:t>
      </w:r>
      <w:r w:rsidRPr="00AC1567">
        <w:rPr>
          <w:rFonts w:ascii="Arial" w:hAnsi="Arial" w:cs="Arial"/>
          <w:bCs/>
          <w:sz w:val="24"/>
          <w:szCs w:val="24"/>
          <w:lang w:val="es-ES"/>
        </w:rPr>
        <w:t xml:space="preserve">. </w:t>
      </w:r>
    </w:p>
    <w:p w:rsidR="00896F77" w:rsidRDefault="00896F77" w:rsidP="00687758">
      <w:pPr>
        <w:pStyle w:val="Prrafodelista"/>
        <w:spacing w:after="0" w:line="480" w:lineRule="auto"/>
        <w:ind w:left="900"/>
        <w:jc w:val="both"/>
        <w:rPr>
          <w:rFonts w:ascii="Arial" w:hAnsi="Arial" w:cs="Arial"/>
          <w:bCs/>
          <w:sz w:val="24"/>
          <w:szCs w:val="24"/>
          <w:lang w:val="es-ES"/>
        </w:rPr>
      </w:pPr>
      <w:r>
        <w:rPr>
          <w:rFonts w:ascii="Arial" w:hAnsi="Arial" w:cs="Arial"/>
          <w:bCs/>
          <w:sz w:val="24"/>
          <w:szCs w:val="24"/>
          <w:lang w:val="es-ES"/>
        </w:rPr>
        <w:lastRenderedPageBreak/>
        <w:t xml:space="preserve">En el rediseño de los procesos se </w:t>
      </w:r>
      <w:r w:rsidRPr="00687758">
        <w:rPr>
          <w:rFonts w:ascii="Arial" w:hAnsi="Arial" w:cs="Arial"/>
          <w:bCs/>
          <w:sz w:val="24"/>
          <w:szCs w:val="24"/>
          <w:lang w:val="es-ES"/>
        </w:rPr>
        <w:t xml:space="preserve">debe evaluar cada actividad del proceso con </w:t>
      </w:r>
      <w:r w:rsidRPr="00D80F74">
        <w:rPr>
          <w:rFonts w:ascii="Arial" w:hAnsi="Arial" w:cs="Arial"/>
          <w:bCs/>
          <w:sz w:val="24"/>
          <w:szCs w:val="24"/>
          <w:lang w:val="es-ES"/>
        </w:rPr>
        <w:t xml:space="preserve">el propósito de eliminar, combinar, reorganizar o simplificar operaciones que no son necesarias. Es necesario identificar tres elementos </w:t>
      </w:r>
      <w:r>
        <w:rPr>
          <w:rFonts w:ascii="Arial" w:hAnsi="Arial" w:cs="Arial"/>
          <w:bCs/>
          <w:sz w:val="24"/>
          <w:szCs w:val="24"/>
          <w:lang w:val="es-ES"/>
        </w:rPr>
        <w:t>importantes que son:</w:t>
      </w:r>
    </w:p>
    <w:p w:rsidR="00896F77" w:rsidRPr="00EE5BEC" w:rsidRDefault="00896F77" w:rsidP="00896F77">
      <w:pPr>
        <w:pStyle w:val="Prrafodelista"/>
        <w:spacing w:after="0" w:line="480" w:lineRule="auto"/>
        <w:ind w:left="1080"/>
        <w:jc w:val="both"/>
        <w:rPr>
          <w:rFonts w:ascii="Arial" w:hAnsi="Arial" w:cs="Arial"/>
          <w:bCs/>
          <w:sz w:val="16"/>
          <w:szCs w:val="16"/>
          <w:lang w:val="es-ES"/>
        </w:rPr>
      </w:pPr>
    </w:p>
    <w:p w:rsidR="00896F77" w:rsidRPr="00D80F74" w:rsidRDefault="00896F77" w:rsidP="00204028">
      <w:pPr>
        <w:pStyle w:val="Prrafodelista"/>
        <w:numPr>
          <w:ilvl w:val="0"/>
          <w:numId w:val="18"/>
        </w:numPr>
        <w:spacing w:after="0" w:line="480" w:lineRule="auto"/>
        <w:jc w:val="both"/>
        <w:rPr>
          <w:rFonts w:ascii="Arial" w:hAnsi="Arial" w:cs="Arial"/>
          <w:bCs/>
          <w:sz w:val="24"/>
          <w:szCs w:val="24"/>
          <w:lang w:val="es-ES"/>
        </w:rPr>
      </w:pPr>
      <w:r w:rsidRPr="00D80F74">
        <w:rPr>
          <w:rFonts w:ascii="Arial" w:hAnsi="Arial" w:cs="Arial"/>
          <w:bCs/>
          <w:sz w:val="24"/>
          <w:szCs w:val="24"/>
          <w:lang w:val="es-ES"/>
        </w:rPr>
        <w:t xml:space="preserve">Valor agregado: Aquellas que transforman los datos e insumos para crear información y productos o servicios para el cliente. </w:t>
      </w:r>
    </w:p>
    <w:p w:rsidR="00896F77" w:rsidRPr="00D80F74" w:rsidRDefault="00896F77" w:rsidP="00204028">
      <w:pPr>
        <w:pStyle w:val="Prrafodelista"/>
        <w:numPr>
          <w:ilvl w:val="0"/>
          <w:numId w:val="18"/>
        </w:numPr>
        <w:spacing w:after="0" w:line="480" w:lineRule="auto"/>
        <w:jc w:val="both"/>
        <w:rPr>
          <w:rFonts w:ascii="Arial" w:hAnsi="Arial" w:cs="Arial"/>
          <w:bCs/>
          <w:sz w:val="24"/>
          <w:szCs w:val="24"/>
          <w:lang w:val="es-ES"/>
        </w:rPr>
      </w:pPr>
      <w:r w:rsidRPr="00D80F74">
        <w:rPr>
          <w:rFonts w:ascii="Arial" w:hAnsi="Arial" w:cs="Arial"/>
          <w:bCs/>
          <w:sz w:val="24"/>
          <w:szCs w:val="24"/>
          <w:lang w:val="es-ES"/>
        </w:rPr>
        <w:t xml:space="preserve">Traspaso: Aquellas en las que se entrega de manera interdepartamental o externa la información y productos. </w:t>
      </w:r>
    </w:p>
    <w:p w:rsidR="00896F77" w:rsidRPr="00D80F74" w:rsidRDefault="00896F77" w:rsidP="00204028">
      <w:pPr>
        <w:pStyle w:val="Prrafodelista"/>
        <w:numPr>
          <w:ilvl w:val="0"/>
          <w:numId w:val="18"/>
        </w:numPr>
        <w:spacing w:after="0" w:line="480" w:lineRule="auto"/>
        <w:ind w:left="1797" w:hanging="357"/>
        <w:jc w:val="both"/>
        <w:rPr>
          <w:rFonts w:ascii="Arial" w:hAnsi="Arial" w:cs="Arial"/>
          <w:bCs/>
          <w:sz w:val="24"/>
          <w:szCs w:val="24"/>
          <w:lang w:val="es-ES"/>
        </w:rPr>
      </w:pPr>
      <w:r w:rsidRPr="00D80F74">
        <w:rPr>
          <w:rFonts w:ascii="Arial" w:hAnsi="Arial" w:cs="Arial"/>
          <w:bCs/>
          <w:sz w:val="24"/>
          <w:szCs w:val="24"/>
          <w:lang w:val="es-ES"/>
        </w:rPr>
        <w:t xml:space="preserve">Control: Aquellas que permiten que las actividades se lleven a cabo de acuerdo a especificaciones previas de calidad, tiempo y costo establecido. </w:t>
      </w:r>
    </w:p>
    <w:p w:rsidR="00896F77" w:rsidRDefault="00896F77" w:rsidP="00896F77">
      <w:pPr>
        <w:pStyle w:val="Prrafodelista"/>
        <w:spacing w:after="0" w:line="480" w:lineRule="auto"/>
        <w:ind w:left="1077"/>
        <w:jc w:val="both"/>
        <w:rPr>
          <w:rFonts w:ascii="Arial" w:hAnsi="Arial" w:cs="Arial"/>
          <w:bCs/>
          <w:sz w:val="24"/>
          <w:szCs w:val="24"/>
          <w:lang w:val="es-ES"/>
        </w:rPr>
      </w:pPr>
    </w:p>
    <w:p w:rsidR="00896F77" w:rsidRPr="00687758" w:rsidRDefault="00896F77" w:rsidP="00687758">
      <w:pPr>
        <w:pStyle w:val="Prrafodelista"/>
        <w:spacing w:after="0" w:line="480" w:lineRule="auto"/>
        <w:ind w:left="900"/>
        <w:jc w:val="both"/>
        <w:rPr>
          <w:rFonts w:ascii="Arial" w:hAnsi="Arial" w:cs="Arial"/>
          <w:bCs/>
          <w:sz w:val="24"/>
          <w:szCs w:val="24"/>
          <w:lang w:val="es-ES"/>
        </w:rPr>
      </w:pPr>
      <w:r w:rsidRPr="00687758">
        <w:rPr>
          <w:rFonts w:ascii="Arial" w:hAnsi="Arial" w:cs="Arial"/>
          <w:bCs/>
          <w:sz w:val="24"/>
          <w:szCs w:val="24"/>
          <w:lang w:val="es-ES"/>
        </w:rPr>
        <w:t>El rediseño garantiza que la transformación de los elementos de entrada a los elementos de salida se realice de</w:t>
      </w:r>
      <w:r w:rsidR="00C62062">
        <w:rPr>
          <w:rFonts w:ascii="Arial" w:hAnsi="Arial" w:cs="Arial"/>
          <w:bCs/>
          <w:sz w:val="24"/>
          <w:szCs w:val="24"/>
          <w:lang w:val="es-ES"/>
        </w:rPr>
        <w:t xml:space="preserve"> una</w:t>
      </w:r>
      <w:r w:rsidRPr="00687758">
        <w:rPr>
          <w:rFonts w:ascii="Arial" w:hAnsi="Arial" w:cs="Arial"/>
          <w:bCs/>
          <w:sz w:val="24"/>
          <w:szCs w:val="24"/>
          <w:lang w:val="es-ES"/>
        </w:rPr>
        <w:t xml:space="preserve"> mejor </w:t>
      </w:r>
      <w:r w:rsidR="00C62062">
        <w:rPr>
          <w:rFonts w:ascii="Arial" w:hAnsi="Arial" w:cs="Arial"/>
          <w:bCs/>
          <w:sz w:val="24"/>
          <w:szCs w:val="24"/>
          <w:lang w:val="es-ES"/>
        </w:rPr>
        <w:t xml:space="preserve">manera, más rápida </w:t>
      </w:r>
      <w:r w:rsidR="008E2CBD">
        <w:rPr>
          <w:rFonts w:ascii="Arial" w:hAnsi="Arial" w:cs="Arial"/>
          <w:bCs/>
          <w:sz w:val="24"/>
          <w:szCs w:val="24"/>
          <w:lang w:val="es-ES"/>
        </w:rPr>
        <w:t>y/</w:t>
      </w:r>
      <w:r w:rsidR="00C62062">
        <w:rPr>
          <w:rFonts w:ascii="Arial" w:hAnsi="Arial" w:cs="Arial"/>
          <w:bCs/>
          <w:sz w:val="24"/>
          <w:szCs w:val="24"/>
          <w:lang w:val="es-ES"/>
        </w:rPr>
        <w:t>o más económica</w:t>
      </w:r>
      <w:r w:rsidRPr="00687758">
        <w:rPr>
          <w:rFonts w:ascii="Arial" w:hAnsi="Arial" w:cs="Arial"/>
          <w:bCs/>
          <w:sz w:val="24"/>
          <w:szCs w:val="24"/>
          <w:lang w:val="es-ES"/>
        </w:rPr>
        <w:t>. Existen tres elementos importantes: la eficacia, la eficiencia y la flexibilidad; guardando el adecuado equilibrio entre ellos se obtendrán resultados óptimos del proceso. Para esta tesis el elemento que se utilizará para evaluar la mejora de los procesos es la eficacia, la cual mide la capacidad de producir el resultado deseado, es decir se desea adquirir mayor productividad.</w:t>
      </w:r>
    </w:p>
    <w:p w:rsidR="00896F77" w:rsidRDefault="00896F77" w:rsidP="00EA04C4">
      <w:pPr>
        <w:pStyle w:val="Prrafodelista"/>
        <w:numPr>
          <w:ilvl w:val="2"/>
          <w:numId w:val="40"/>
        </w:numPr>
        <w:spacing w:after="0" w:line="480" w:lineRule="auto"/>
        <w:ind w:left="1560" w:hanging="567"/>
        <w:rPr>
          <w:rFonts w:ascii="Arial" w:hAnsi="Arial" w:cs="Arial"/>
          <w:b/>
          <w:bCs/>
          <w:sz w:val="24"/>
          <w:szCs w:val="24"/>
          <w:lang w:val="es-ES"/>
        </w:rPr>
      </w:pPr>
      <w:r>
        <w:rPr>
          <w:rFonts w:ascii="Arial" w:hAnsi="Arial" w:cs="Arial"/>
          <w:b/>
          <w:bCs/>
          <w:sz w:val="24"/>
          <w:szCs w:val="24"/>
          <w:lang w:val="es-ES"/>
        </w:rPr>
        <w:lastRenderedPageBreak/>
        <w:t xml:space="preserve">Proceso de Producción </w:t>
      </w:r>
    </w:p>
    <w:p w:rsidR="00896F77" w:rsidRDefault="00896F77" w:rsidP="00896F77">
      <w:pPr>
        <w:pStyle w:val="Prrafodelista"/>
        <w:spacing w:after="0" w:line="480" w:lineRule="auto"/>
        <w:ind w:left="1440"/>
        <w:rPr>
          <w:rFonts w:ascii="Arial" w:hAnsi="Arial" w:cs="Arial"/>
          <w:bCs/>
          <w:sz w:val="24"/>
          <w:szCs w:val="24"/>
          <w:lang w:val="es-ES"/>
        </w:rPr>
      </w:pPr>
    </w:p>
    <w:p w:rsidR="00366197" w:rsidRDefault="00896F77" w:rsidP="00D1341D">
      <w:pPr>
        <w:pStyle w:val="Prrafodelista"/>
        <w:spacing w:after="0" w:line="480" w:lineRule="auto"/>
        <w:ind w:left="1530"/>
        <w:jc w:val="both"/>
        <w:rPr>
          <w:rFonts w:ascii="Arial" w:hAnsi="Arial" w:cs="Arial"/>
          <w:bCs/>
          <w:sz w:val="24"/>
          <w:szCs w:val="24"/>
          <w:lang w:val="es-ES"/>
        </w:rPr>
      </w:pPr>
      <w:r>
        <w:rPr>
          <w:rFonts w:ascii="Arial" w:hAnsi="Arial" w:cs="Arial"/>
          <w:bCs/>
          <w:sz w:val="24"/>
          <w:szCs w:val="24"/>
          <w:lang w:val="es-ES"/>
        </w:rPr>
        <w:t xml:space="preserve">Este proceso inicia cuando se obtiene tarjetas generadas en el </w:t>
      </w:r>
      <w:r w:rsidR="00A27387">
        <w:rPr>
          <w:rFonts w:ascii="Arial" w:hAnsi="Arial" w:cs="Arial"/>
          <w:bCs/>
          <w:sz w:val="24"/>
          <w:szCs w:val="24"/>
          <w:lang w:val="es-ES"/>
        </w:rPr>
        <w:t>sistema operativo</w:t>
      </w:r>
      <w:r>
        <w:rPr>
          <w:rFonts w:ascii="Arial" w:hAnsi="Arial" w:cs="Arial"/>
          <w:bCs/>
          <w:sz w:val="24"/>
          <w:szCs w:val="24"/>
          <w:lang w:val="es-ES"/>
        </w:rPr>
        <w:t xml:space="preserve">, y finaliza cuando las tarjetas han sido entregadas al cliente o se encuentran almacenadas en Custodia. </w:t>
      </w:r>
    </w:p>
    <w:p w:rsidR="00366197" w:rsidRDefault="00366197" w:rsidP="00D1341D">
      <w:pPr>
        <w:pStyle w:val="Prrafodelista"/>
        <w:spacing w:after="0" w:line="480" w:lineRule="auto"/>
        <w:ind w:left="1530"/>
        <w:jc w:val="both"/>
        <w:rPr>
          <w:rFonts w:ascii="Arial" w:hAnsi="Arial" w:cs="Arial"/>
          <w:bCs/>
          <w:sz w:val="24"/>
          <w:szCs w:val="24"/>
          <w:lang w:val="es-ES"/>
        </w:rPr>
      </w:pPr>
    </w:p>
    <w:p w:rsidR="00366197" w:rsidRDefault="002E501E" w:rsidP="004A3F9D">
      <w:pPr>
        <w:pStyle w:val="Prrafodelista"/>
        <w:tabs>
          <w:tab w:val="left" w:pos="1350"/>
        </w:tabs>
        <w:spacing w:after="0" w:line="480" w:lineRule="auto"/>
        <w:ind w:left="2160" w:hanging="2160"/>
        <w:rPr>
          <w:rFonts w:ascii="Arial" w:hAnsi="Arial" w:cs="Arial"/>
          <w:bCs/>
          <w:sz w:val="24"/>
          <w:szCs w:val="24"/>
          <w:lang w:val="es-ES"/>
        </w:rPr>
      </w:pPr>
      <w:r w:rsidRPr="002E501E">
        <w:rPr>
          <w:rFonts w:ascii="Arial" w:hAnsi="Arial" w:cs="Arial"/>
          <w:b/>
          <w:bCs/>
          <w:noProof/>
          <w:sz w:val="24"/>
          <w:szCs w:val="24"/>
        </w:rPr>
        <w:pict>
          <v:group id="_x0000_s1227" style="position:absolute;left:0;text-align:left;margin-left:110.05pt;margin-top:49pt;width:216.95pt;height:82.75pt;z-index:251679744" coordorigin="4476,7119" coordsize="4339,1655">
            <v:shape id="_x0000_s1222" type="#_x0000_t75" style="position:absolute;left:7971;top:7152;width:833;height:282">
              <v:imagedata r:id="rId46" o:title="" croptop="23043f" cropbottom="35769f" cropleft="11596f" cropright="47301f"/>
            </v:shape>
            <v:shapetype id="_x0000_t202" coordsize="21600,21600" o:spt="202" path="m,l,21600r21600,l21600,xe">
              <v:stroke joinstyle="miter"/>
              <v:path gradientshapeok="t" o:connecttype="rect"/>
            </v:shapetype>
            <v:shape id="_x0000_s1223" type="#_x0000_t202" style="position:absolute;left:8585;top:7119;width:230;height:327;mso-width-relative:margin;mso-height-relative:margin" strokecolor="white">
              <v:textbox style="mso-next-textbox:#_x0000_s1223">
                <w:txbxContent>
                  <w:p w:rsidR="0023115A" w:rsidRPr="00F47F76" w:rsidRDefault="0023115A" w:rsidP="0023115A">
                    <w:pPr>
                      <w:rPr>
                        <w:sz w:val="16"/>
                        <w:szCs w:val="16"/>
                      </w:rPr>
                    </w:pPr>
                    <w:r w:rsidRPr="00F47F76">
                      <w:rPr>
                        <w:sz w:val="16"/>
                        <w:szCs w:val="16"/>
                      </w:rPr>
                      <w:t>B</w:t>
                    </w:r>
                  </w:p>
                </w:txbxContent>
              </v:textbox>
            </v:shape>
            <v:shape id="_x0000_s1224" type="#_x0000_t75" style="position:absolute;left:7960;top:8480;width:833;height:282">
              <v:imagedata r:id="rId46" o:title="" croptop="23043f" cropbottom="35769f" cropleft="11596f" cropright="47301f"/>
            </v:shape>
            <v:shape id="_x0000_s1225" type="#_x0000_t202" style="position:absolute;left:8574;top:8447;width:230;height:327;mso-width-relative:margin;mso-height-relative:margin" strokecolor="white">
              <v:textbox style="mso-next-textbox:#_x0000_s1225">
                <w:txbxContent>
                  <w:p w:rsidR="0023115A" w:rsidRPr="00F47F76" w:rsidRDefault="0023115A" w:rsidP="0023115A">
                    <w:pPr>
                      <w:rPr>
                        <w:sz w:val="16"/>
                        <w:szCs w:val="16"/>
                      </w:rPr>
                    </w:pPr>
                    <w:r w:rsidRPr="00F47F76">
                      <w:rPr>
                        <w:sz w:val="16"/>
                        <w:szCs w:val="16"/>
                      </w:rPr>
                      <w:t>B</w:t>
                    </w:r>
                  </w:p>
                </w:txbxContent>
              </v:textbox>
            </v:shape>
            <v:shape id="_x0000_s1226" type="#_x0000_t75" style="position:absolute;left:4476;top:7165;width:108;height:207">
              <v:imagedata r:id="rId46" o:title="" croptop="23043f" cropbottom="37557f" cropleft="12768f" cropright="51907f"/>
            </v:shape>
          </v:group>
        </w:pict>
      </w:r>
      <w:r w:rsidRPr="002E501E">
        <w:rPr>
          <w:rFonts w:ascii="Arial" w:hAnsi="Arial" w:cs="Arial"/>
          <w:b/>
          <w:bCs/>
          <w:noProof/>
          <w:sz w:val="24"/>
          <w:szCs w:val="24"/>
        </w:rPr>
        <w:pict>
          <v:shape id="_x0000_s1136" type="#_x0000_t202" style="position:absolute;left:0;text-align:left;margin-left:225pt;margin-top:64.75pt;width:19.05pt;height:21.05pt;z-index:-251624448" stroked="f">
            <v:textbox style="mso-next-textbox:#_x0000_s1136">
              <w:txbxContent>
                <w:p w:rsidR="00534D2F" w:rsidRPr="00D04D96" w:rsidRDefault="00534D2F" w:rsidP="00366197">
                  <w:pPr>
                    <w:rPr>
                      <w:b/>
                      <w:sz w:val="26"/>
                      <w:szCs w:val="26"/>
                    </w:rPr>
                  </w:pPr>
                  <w:r w:rsidRPr="00D04D96">
                    <w:rPr>
                      <w:b/>
                      <w:sz w:val="26"/>
                      <w:szCs w:val="26"/>
                    </w:rPr>
                    <w:t>5</w:t>
                  </w:r>
                </w:p>
              </w:txbxContent>
            </v:textbox>
          </v:shape>
        </w:pict>
      </w:r>
      <w:r w:rsidRPr="002E501E">
        <w:rPr>
          <w:rFonts w:ascii="Arial" w:hAnsi="Arial" w:cs="Arial"/>
          <w:b/>
          <w:bCs/>
          <w:noProof/>
          <w:sz w:val="24"/>
          <w:szCs w:val="24"/>
        </w:rPr>
        <w:pict>
          <v:shape id="_x0000_s1139" type="#_x0000_t202" style="position:absolute;left:0;text-align:left;margin-left:333pt;margin-top:67.8pt;width:20.9pt;height:21.05pt;z-index:-251621376" stroked="f">
            <v:textbox style="mso-next-textbox:#_x0000_s1139">
              <w:txbxContent>
                <w:p w:rsidR="00534D2F" w:rsidRPr="00282161" w:rsidRDefault="00534D2F" w:rsidP="00366197">
                  <w:pPr>
                    <w:rPr>
                      <w:b/>
                      <w:sz w:val="26"/>
                      <w:szCs w:val="26"/>
                    </w:rPr>
                  </w:pPr>
                  <w:r w:rsidRPr="00282161">
                    <w:rPr>
                      <w:b/>
                      <w:sz w:val="26"/>
                      <w:szCs w:val="26"/>
                    </w:rPr>
                    <w:t>4</w:t>
                  </w:r>
                </w:p>
              </w:txbxContent>
            </v:textbox>
          </v:shape>
        </w:pict>
      </w:r>
      <w:r w:rsidR="004A3F9D">
        <w:object w:dxaOrig="15476" w:dyaOrig="5177">
          <v:shape id="_x0000_i1042" type="#_x0000_t75" style="width:6in;height:2in" o:ole="">
            <v:imagedata r:id="rId47" o:title=""/>
          </v:shape>
          <o:OLEObject Type="Embed" ProgID="Visio.Drawing.11" ShapeID="_x0000_i1042" DrawAspect="Content" ObjectID="_1342438047" r:id="rId48"/>
        </w:object>
      </w:r>
      <w:r w:rsidRPr="002E501E">
        <w:rPr>
          <w:rFonts w:ascii="Arial" w:hAnsi="Arial" w:cs="Arial"/>
          <w:b/>
          <w:bCs/>
          <w:noProof/>
          <w:sz w:val="24"/>
          <w:szCs w:val="24"/>
          <w:lang w:val="es-ES" w:eastAsia="zh-TW"/>
        </w:rPr>
        <w:pict>
          <v:shape id="_x0000_s1135" type="#_x0000_t202" style="position:absolute;left:0;text-align:left;margin-left:117pt;margin-top:3.8pt;width:21.4pt;height:18.75pt;z-index:251678720;mso-position-horizontal-relative:text;mso-position-vertical-relative:text;mso-width-relative:margin;mso-height-relative:margin" filled="f" stroked="f">
            <v:textbox style="mso-next-textbox:#_x0000_s1135">
              <w:txbxContent>
                <w:p w:rsidR="00534D2F" w:rsidRPr="00282161" w:rsidRDefault="00534D2F" w:rsidP="00366197">
                  <w:pPr>
                    <w:rPr>
                      <w:b/>
                      <w:sz w:val="26"/>
                      <w:szCs w:val="26"/>
                    </w:rPr>
                  </w:pPr>
                  <w:r w:rsidRPr="00282161">
                    <w:rPr>
                      <w:b/>
                      <w:sz w:val="26"/>
                      <w:szCs w:val="26"/>
                    </w:rPr>
                    <w:t>1</w:t>
                  </w:r>
                </w:p>
              </w:txbxContent>
            </v:textbox>
          </v:shape>
        </w:pict>
      </w:r>
      <w:r w:rsidRPr="002E501E">
        <w:rPr>
          <w:rFonts w:ascii="Arial" w:hAnsi="Arial" w:cs="Arial"/>
          <w:b/>
          <w:bCs/>
          <w:noProof/>
          <w:sz w:val="24"/>
          <w:szCs w:val="24"/>
          <w:lang w:val="es-ES" w:eastAsia="zh-TW"/>
        </w:rPr>
        <w:pict>
          <v:shape id="_x0000_s1137" type="#_x0000_t202" style="position:absolute;left:0;text-align:left;margin-left:225pt;margin-top:5.3pt;width:25.05pt;height:24.65pt;z-index:-251623424;mso-position-horizontal-relative:text;mso-position-vertical-relative:text;mso-width-relative:margin;mso-height-relative:margin" stroked="f">
            <v:textbox style="mso-next-textbox:#_x0000_s1137">
              <w:txbxContent>
                <w:p w:rsidR="00534D2F" w:rsidRPr="00282161" w:rsidRDefault="00534D2F" w:rsidP="00366197">
                  <w:pPr>
                    <w:rPr>
                      <w:b/>
                      <w:sz w:val="26"/>
                      <w:szCs w:val="26"/>
                    </w:rPr>
                  </w:pPr>
                  <w:r w:rsidRPr="00282161">
                    <w:rPr>
                      <w:b/>
                      <w:sz w:val="26"/>
                      <w:szCs w:val="26"/>
                    </w:rPr>
                    <w:t>2</w:t>
                  </w:r>
                </w:p>
              </w:txbxContent>
            </v:textbox>
          </v:shape>
        </w:pict>
      </w:r>
      <w:r w:rsidRPr="002E501E">
        <w:rPr>
          <w:rFonts w:ascii="Arial" w:hAnsi="Arial" w:cs="Arial"/>
          <w:b/>
          <w:bCs/>
          <w:noProof/>
          <w:sz w:val="24"/>
          <w:szCs w:val="24"/>
        </w:rPr>
        <w:pict>
          <v:shape id="_x0000_s1138" type="#_x0000_t202" style="position:absolute;left:0;text-align:left;margin-left:333pt;margin-top:9.05pt;width:16.2pt;height:24.65pt;z-index:-251622400;mso-position-horizontal-relative:text;mso-position-vertical-relative:text" stroked="f">
            <v:textbox style="mso-next-textbox:#_x0000_s1138">
              <w:txbxContent>
                <w:p w:rsidR="00534D2F" w:rsidRPr="00282161" w:rsidRDefault="00534D2F" w:rsidP="00366197">
                  <w:pPr>
                    <w:rPr>
                      <w:b/>
                      <w:sz w:val="26"/>
                      <w:szCs w:val="26"/>
                    </w:rPr>
                  </w:pPr>
                  <w:r w:rsidRPr="00282161">
                    <w:rPr>
                      <w:b/>
                      <w:sz w:val="26"/>
                      <w:szCs w:val="26"/>
                    </w:rPr>
                    <w:t>3</w:t>
                  </w:r>
                </w:p>
              </w:txbxContent>
            </v:textbox>
          </v:shape>
        </w:pict>
      </w:r>
      <w:r w:rsidRPr="002E501E">
        <w:rPr>
          <w:b/>
          <w:noProof/>
        </w:rPr>
        <w:pict>
          <v:oval id="_x0000_s1130" style="position:absolute;left:0;text-align:left;margin-left:54pt;margin-top:7.4pt;width:79.55pt;height:66.65pt;z-index:251675648;mso-position-horizontal-relative:text;mso-position-vertical-relative:text" filled="f" strokecolor="#943634" strokeweight="2pt"/>
        </w:pict>
      </w:r>
      <w:r w:rsidRPr="002E501E">
        <w:rPr>
          <w:b/>
          <w:noProof/>
        </w:rPr>
        <w:pict>
          <v:oval id="_x0000_s1134" style="position:absolute;left:0;text-align:left;margin-left:153.85pt;margin-top:70.6pt;width:79.55pt;height:66.65pt;z-index:251677696;mso-position-horizontal-relative:text;mso-position-vertical-relative:text" filled="f" strokecolor="#943634" strokeweight="2pt"/>
        </w:pict>
      </w:r>
      <w:r w:rsidRPr="002E501E">
        <w:rPr>
          <w:b/>
          <w:noProof/>
        </w:rPr>
        <w:pict>
          <v:oval id="_x0000_s1131" style="position:absolute;left:0;text-align:left;margin-left:153.95pt;margin-top:5.9pt;width:79.55pt;height:67.7pt;z-index:251676672;mso-position-horizontal-relative:text;mso-position-vertical-relative:text" filled="f" strokecolor="#943634" strokeweight="2pt"/>
        </w:pict>
      </w:r>
      <w:r w:rsidRPr="002E501E">
        <w:rPr>
          <w:b/>
          <w:noProof/>
        </w:rPr>
        <w:pict>
          <v:oval id="_x0000_s1133" style="position:absolute;left:0;text-align:left;margin-left:259.6pt;margin-top:1in;width:79.55pt;height:66.65pt;z-index:251680768;mso-position-horizontal-relative:text;mso-position-vertical-relative:text" filled="f" strokecolor="#943634" strokeweight="2pt"/>
        </w:pict>
      </w:r>
      <w:r w:rsidRPr="002E501E">
        <w:rPr>
          <w:b/>
          <w:noProof/>
        </w:rPr>
        <w:pict>
          <v:oval id="_x0000_s1132" style="position:absolute;left:0;text-align:left;margin-left:259.6pt;margin-top:7.55pt;width:79.55pt;height:66.65pt;z-index:251681792;mso-position-horizontal-relative:text;mso-position-vertical-relative:text" filled="f" strokecolor="#943634" strokeweight="2pt"/>
        </w:pict>
      </w:r>
    </w:p>
    <w:p w:rsidR="00366197" w:rsidRDefault="00366197" w:rsidP="00366197">
      <w:pPr>
        <w:spacing w:line="480" w:lineRule="auto"/>
        <w:ind w:left="935" w:firstLine="766"/>
        <w:jc w:val="center"/>
        <w:rPr>
          <w:rFonts w:ascii="Arial" w:hAnsi="Arial" w:cs="Arial"/>
          <w:b/>
          <w:lang w:val="es-ES_tradnl"/>
        </w:rPr>
      </w:pPr>
      <w:r w:rsidRPr="00593971">
        <w:rPr>
          <w:rFonts w:ascii="Arial" w:hAnsi="Arial" w:cs="Arial"/>
          <w:b/>
          <w:lang w:val="es-ES_tradnl"/>
        </w:rPr>
        <w:t>FIGURA 4.</w:t>
      </w:r>
      <w:r>
        <w:rPr>
          <w:rFonts w:ascii="Arial" w:hAnsi="Arial" w:cs="Arial"/>
          <w:b/>
          <w:lang w:val="es-ES_tradnl"/>
        </w:rPr>
        <w:t>2: PROCESO DE PR</w:t>
      </w:r>
      <w:r w:rsidRPr="00B344D2">
        <w:rPr>
          <w:rFonts w:ascii="Arial" w:hAnsi="Arial" w:cs="Arial"/>
          <w:b/>
          <w:lang w:val="es-ES_tradnl"/>
        </w:rPr>
        <w:t>ODUCCI</w:t>
      </w:r>
      <w:r w:rsidRPr="00B344D2">
        <w:rPr>
          <w:rFonts w:ascii="Arial" w:hAnsi="Arial" w:cs="Arial"/>
          <w:b/>
          <w:bCs/>
          <w:lang w:val="es-ES"/>
        </w:rPr>
        <w:t>Ó</w:t>
      </w:r>
      <w:r w:rsidRPr="00B344D2">
        <w:rPr>
          <w:rFonts w:ascii="Arial" w:hAnsi="Arial" w:cs="Arial"/>
          <w:b/>
          <w:lang w:val="es-ES_tradnl"/>
        </w:rPr>
        <w:t>N</w:t>
      </w:r>
      <w:r w:rsidR="002E501E" w:rsidRPr="00A409F4">
        <w:rPr>
          <w:rFonts w:ascii="Arial" w:hAnsi="Arial" w:cs="Arial"/>
          <w:b/>
          <w:sz w:val="2"/>
          <w:szCs w:val="2"/>
          <w:lang w:val="es-ES_tradnl"/>
        </w:rPr>
        <w:fldChar w:fldCharType="begin"/>
      </w:r>
      <w:r w:rsidRPr="00746D4E">
        <w:rPr>
          <w:sz w:val="2"/>
          <w:szCs w:val="2"/>
          <w:lang w:val="es-ES"/>
        </w:rPr>
        <w:instrText xml:space="preserve"> XE "</w:instrText>
      </w:r>
      <w:r w:rsidRPr="00A409F4">
        <w:rPr>
          <w:rFonts w:ascii="Arial" w:hAnsi="Arial" w:cs="Arial"/>
          <w:b/>
          <w:sz w:val="2"/>
          <w:szCs w:val="2"/>
          <w:lang w:val="es-ES_tradnl"/>
        </w:rPr>
        <w:instrText>FIGURA 4.2</w:instrText>
      </w:r>
      <w:r w:rsidRPr="00746D4E">
        <w:rPr>
          <w:sz w:val="2"/>
          <w:szCs w:val="2"/>
          <w:lang w:val="es-ES"/>
        </w:rPr>
        <w:instrText>\</w:instrText>
      </w:r>
      <w:r w:rsidRPr="00A409F4">
        <w:rPr>
          <w:rFonts w:ascii="Arial" w:hAnsi="Arial" w:cs="Arial"/>
          <w:b/>
          <w:sz w:val="2"/>
          <w:szCs w:val="2"/>
          <w:lang w:val="es-ES_tradnl"/>
        </w:rPr>
        <w:instrText>: PROCESO DE PRODUCCI</w:instrText>
      </w:r>
      <w:r w:rsidRPr="00A409F4">
        <w:rPr>
          <w:rFonts w:ascii="Arial" w:hAnsi="Arial" w:cs="Arial"/>
          <w:b/>
          <w:bCs/>
          <w:sz w:val="2"/>
          <w:szCs w:val="2"/>
          <w:lang w:val="es-ES"/>
        </w:rPr>
        <w:instrText>Ó</w:instrText>
      </w:r>
      <w:r w:rsidRPr="00A409F4">
        <w:rPr>
          <w:rFonts w:ascii="Arial" w:hAnsi="Arial" w:cs="Arial"/>
          <w:b/>
          <w:sz w:val="2"/>
          <w:szCs w:val="2"/>
          <w:lang w:val="es-ES_tradnl"/>
        </w:rPr>
        <w:instrText>N</w:instrText>
      </w:r>
      <w:r w:rsidRPr="00746D4E">
        <w:rPr>
          <w:sz w:val="2"/>
          <w:szCs w:val="2"/>
          <w:lang w:val="es-ES"/>
        </w:rPr>
        <w:instrText xml:space="preserve">" </w:instrText>
      </w:r>
      <w:r w:rsidR="002E501E" w:rsidRPr="00A409F4">
        <w:rPr>
          <w:rFonts w:ascii="Arial" w:hAnsi="Arial" w:cs="Arial"/>
          <w:b/>
          <w:sz w:val="2"/>
          <w:szCs w:val="2"/>
          <w:lang w:val="es-ES_tradnl"/>
        </w:rPr>
        <w:fldChar w:fldCharType="end"/>
      </w:r>
      <w:r w:rsidRPr="00B344D2">
        <w:rPr>
          <w:rFonts w:ascii="Arial" w:hAnsi="Arial" w:cs="Arial"/>
          <w:b/>
          <w:lang w:val="es-ES_tradnl"/>
        </w:rPr>
        <w:t xml:space="preserve"> </w:t>
      </w:r>
    </w:p>
    <w:p w:rsidR="00366197" w:rsidRDefault="00366197" w:rsidP="00D1341D">
      <w:pPr>
        <w:pStyle w:val="Prrafodelista"/>
        <w:spacing w:after="0" w:line="480" w:lineRule="auto"/>
        <w:ind w:left="1530"/>
        <w:jc w:val="both"/>
        <w:rPr>
          <w:rFonts w:ascii="Arial" w:hAnsi="Arial" w:cs="Arial"/>
          <w:bCs/>
          <w:sz w:val="24"/>
          <w:szCs w:val="24"/>
          <w:lang w:val="es-ES"/>
        </w:rPr>
      </w:pPr>
    </w:p>
    <w:p w:rsidR="00896F77" w:rsidRDefault="00896F77" w:rsidP="00D1341D">
      <w:pPr>
        <w:pStyle w:val="Prrafodelista"/>
        <w:spacing w:after="0" w:line="480" w:lineRule="auto"/>
        <w:ind w:left="1530"/>
        <w:jc w:val="both"/>
        <w:rPr>
          <w:rFonts w:ascii="Arial" w:hAnsi="Arial" w:cs="Arial"/>
          <w:bCs/>
          <w:sz w:val="24"/>
          <w:szCs w:val="24"/>
          <w:lang w:val="es-ES"/>
        </w:rPr>
      </w:pPr>
      <w:r>
        <w:rPr>
          <w:rFonts w:ascii="Arial" w:hAnsi="Arial" w:cs="Arial"/>
          <w:bCs/>
          <w:sz w:val="24"/>
          <w:szCs w:val="24"/>
          <w:lang w:val="es-ES"/>
        </w:rPr>
        <w:t xml:space="preserve">Como nos muestra </w:t>
      </w:r>
      <w:smartTag w:uri="urn:schemas-microsoft-com:office:smarttags" w:element="PersonName">
        <w:smartTagPr>
          <w:attr w:name="ProductID" w:val="la FIGURA"/>
        </w:smartTagPr>
        <w:r>
          <w:rPr>
            <w:rFonts w:ascii="Arial" w:hAnsi="Arial" w:cs="Arial"/>
            <w:bCs/>
            <w:sz w:val="24"/>
            <w:szCs w:val="24"/>
            <w:lang w:val="es-ES"/>
          </w:rPr>
          <w:t xml:space="preserve">la </w:t>
        </w:r>
        <w:r w:rsidR="004617D6">
          <w:rPr>
            <w:rFonts w:ascii="Arial" w:hAnsi="Arial" w:cs="Arial"/>
            <w:bCs/>
            <w:sz w:val="24"/>
            <w:szCs w:val="24"/>
            <w:lang w:val="es-ES"/>
          </w:rPr>
          <w:t>FIGURA</w:t>
        </w:r>
      </w:smartTag>
      <w:r>
        <w:rPr>
          <w:rFonts w:ascii="Arial" w:hAnsi="Arial" w:cs="Arial"/>
          <w:bCs/>
          <w:sz w:val="24"/>
          <w:szCs w:val="24"/>
          <w:lang w:val="es-ES"/>
        </w:rPr>
        <w:t xml:space="preserve"> 4.2 el proces</w:t>
      </w:r>
      <w:r w:rsidRPr="00952461">
        <w:rPr>
          <w:rFonts w:ascii="Arial" w:hAnsi="Arial" w:cs="Arial"/>
          <w:bCs/>
          <w:sz w:val="24"/>
          <w:szCs w:val="24"/>
          <w:lang w:val="es-ES"/>
        </w:rPr>
        <w:t xml:space="preserve">o de </w:t>
      </w:r>
      <w:r>
        <w:rPr>
          <w:rFonts w:ascii="Arial" w:hAnsi="Arial" w:cs="Arial"/>
          <w:bCs/>
          <w:sz w:val="24"/>
          <w:szCs w:val="24"/>
          <w:lang w:val="es-ES"/>
        </w:rPr>
        <w:t>p</w:t>
      </w:r>
      <w:r w:rsidRPr="00952461">
        <w:rPr>
          <w:rFonts w:ascii="Arial" w:hAnsi="Arial" w:cs="Arial"/>
          <w:bCs/>
          <w:sz w:val="24"/>
          <w:szCs w:val="24"/>
          <w:lang w:val="es-ES"/>
        </w:rPr>
        <w:t xml:space="preserve">roducción </w:t>
      </w:r>
      <w:r>
        <w:rPr>
          <w:rFonts w:ascii="Arial" w:hAnsi="Arial" w:cs="Arial"/>
          <w:bCs/>
          <w:sz w:val="24"/>
          <w:szCs w:val="24"/>
          <w:lang w:val="es-ES"/>
        </w:rPr>
        <w:t>es extenso, razón por la cual al emplear algunas herramientas se decidió analizarlo por subprocesos para poder enfatizar más en cada actividad y así lograr obtener una mejor evaluación:</w:t>
      </w:r>
    </w:p>
    <w:p w:rsidR="00CE6F21" w:rsidRDefault="00CE6F21" w:rsidP="00D1341D">
      <w:pPr>
        <w:pStyle w:val="Prrafodelista"/>
        <w:spacing w:after="0" w:line="480" w:lineRule="auto"/>
        <w:ind w:left="1530"/>
        <w:jc w:val="both"/>
        <w:rPr>
          <w:rFonts w:ascii="Arial" w:hAnsi="Arial" w:cs="Arial"/>
          <w:bCs/>
          <w:sz w:val="24"/>
          <w:szCs w:val="24"/>
          <w:lang w:val="es-ES"/>
        </w:rPr>
      </w:pPr>
    </w:p>
    <w:p w:rsidR="00896F77" w:rsidRPr="00A66E48" w:rsidRDefault="00896F77" w:rsidP="00896F77">
      <w:pPr>
        <w:pStyle w:val="Prrafodelista"/>
        <w:spacing w:after="0" w:line="480" w:lineRule="auto"/>
        <w:ind w:left="1440"/>
        <w:jc w:val="both"/>
        <w:rPr>
          <w:rFonts w:ascii="Arial" w:hAnsi="Arial" w:cs="Arial"/>
          <w:bCs/>
          <w:sz w:val="10"/>
          <w:szCs w:val="10"/>
          <w:lang w:val="es-ES"/>
        </w:rPr>
      </w:pPr>
    </w:p>
    <w:p w:rsidR="00896F77" w:rsidRDefault="00896F77" w:rsidP="00204028">
      <w:pPr>
        <w:pStyle w:val="Prrafodelista"/>
        <w:numPr>
          <w:ilvl w:val="0"/>
          <w:numId w:val="17"/>
        </w:numPr>
        <w:spacing w:after="0" w:line="480" w:lineRule="auto"/>
        <w:rPr>
          <w:rFonts w:ascii="Arial" w:hAnsi="Arial" w:cs="Arial"/>
          <w:bCs/>
          <w:sz w:val="24"/>
          <w:szCs w:val="24"/>
          <w:lang w:val="es-ES"/>
        </w:rPr>
      </w:pPr>
      <w:r>
        <w:rPr>
          <w:rFonts w:ascii="Arial" w:hAnsi="Arial" w:cs="Arial"/>
          <w:bCs/>
          <w:sz w:val="24"/>
          <w:szCs w:val="24"/>
          <w:lang w:val="es-ES"/>
        </w:rPr>
        <w:lastRenderedPageBreak/>
        <w:t>Proceso de impresión de tarjetas</w:t>
      </w:r>
    </w:p>
    <w:p w:rsidR="00896F77" w:rsidRDefault="00896F77" w:rsidP="00204028">
      <w:pPr>
        <w:pStyle w:val="Prrafodelista"/>
        <w:numPr>
          <w:ilvl w:val="0"/>
          <w:numId w:val="17"/>
        </w:numPr>
        <w:spacing w:after="0" w:line="480" w:lineRule="auto"/>
        <w:rPr>
          <w:rFonts w:ascii="Arial" w:hAnsi="Arial" w:cs="Arial"/>
          <w:bCs/>
          <w:sz w:val="24"/>
          <w:szCs w:val="24"/>
          <w:lang w:val="es-ES"/>
        </w:rPr>
      </w:pPr>
      <w:r>
        <w:rPr>
          <w:rFonts w:ascii="Arial" w:hAnsi="Arial" w:cs="Arial"/>
          <w:bCs/>
          <w:sz w:val="24"/>
          <w:szCs w:val="24"/>
          <w:lang w:val="es-ES"/>
        </w:rPr>
        <w:t>Proceso de verificación  de tarjetas</w:t>
      </w:r>
    </w:p>
    <w:p w:rsidR="00896F77" w:rsidRDefault="00896F77" w:rsidP="00204028">
      <w:pPr>
        <w:pStyle w:val="Prrafodelista"/>
        <w:numPr>
          <w:ilvl w:val="0"/>
          <w:numId w:val="17"/>
        </w:numPr>
        <w:spacing w:after="0" w:line="480" w:lineRule="auto"/>
        <w:rPr>
          <w:rFonts w:ascii="Arial" w:hAnsi="Arial" w:cs="Arial"/>
          <w:bCs/>
          <w:sz w:val="24"/>
          <w:szCs w:val="24"/>
          <w:lang w:val="es-ES"/>
        </w:rPr>
      </w:pPr>
      <w:r>
        <w:rPr>
          <w:rFonts w:ascii="Arial" w:hAnsi="Arial" w:cs="Arial"/>
          <w:bCs/>
          <w:sz w:val="24"/>
          <w:szCs w:val="24"/>
          <w:lang w:val="es-ES"/>
        </w:rPr>
        <w:t>Proceso de entrega de tarjetas al courier</w:t>
      </w:r>
    </w:p>
    <w:p w:rsidR="00896F77" w:rsidRDefault="00896F77" w:rsidP="00204028">
      <w:pPr>
        <w:pStyle w:val="Prrafodelista"/>
        <w:numPr>
          <w:ilvl w:val="0"/>
          <w:numId w:val="17"/>
        </w:numPr>
        <w:spacing w:after="0" w:line="480" w:lineRule="auto"/>
        <w:rPr>
          <w:rFonts w:ascii="Arial" w:hAnsi="Arial" w:cs="Arial"/>
          <w:bCs/>
          <w:sz w:val="24"/>
          <w:szCs w:val="24"/>
          <w:lang w:val="es-ES"/>
        </w:rPr>
      </w:pPr>
      <w:r>
        <w:rPr>
          <w:rFonts w:ascii="Arial" w:hAnsi="Arial" w:cs="Arial"/>
          <w:bCs/>
          <w:sz w:val="24"/>
          <w:szCs w:val="24"/>
          <w:lang w:val="es-ES"/>
        </w:rPr>
        <w:t>Proceso de recepción de tarjetas del courier</w:t>
      </w:r>
    </w:p>
    <w:p w:rsidR="00896F77" w:rsidRDefault="00896F77" w:rsidP="00204028">
      <w:pPr>
        <w:pStyle w:val="Prrafodelista"/>
        <w:numPr>
          <w:ilvl w:val="0"/>
          <w:numId w:val="17"/>
        </w:numPr>
        <w:spacing w:after="0" w:line="480" w:lineRule="auto"/>
        <w:rPr>
          <w:rFonts w:ascii="Arial" w:hAnsi="Arial" w:cs="Arial"/>
          <w:bCs/>
          <w:sz w:val="24"/>
          <w:szCs w:val="24"/>
          <w:lang w:val="es-ES"/>
        </w:rPr>
      </w:pPr>
      <w:r>
        <w:rPr>
          <w:rFonts w:ascii="Arial" w:hAnsi="Arial" w:cs="Arial"/>
          <w:bCs/>
          <w:sz w:val="24"/>
          <w:szCs w:val="24"/>
          <w:lang w:val="es-ES"/>
        </w:rPr>
        <w:t>Proceso de almacenamiento de tarjetas no entregadas</w:t>
      </w:r>
    </w:p>
    <w:p w:rsidR="00366197" w:rsidRPr="00366197" w:rsidRDefault="00366197" w:rsidP="00366197">
      <w:pPr>
        <w:pStyle w:val="Prrafodelista"/>
        <w:spacing w:after="0" w:line="480" w:lineRule="auto"/>
        <w:ind w:left="2160"/>
        <w:rPr>
          <w:rFonts w:ascii="Arial" w:hAnsi="Arial" w:cs="Arial"/>
          <w:bCs/>
          <w:sz w:val="10"/>
          <w:szCs w:val="10"/>
          <w:lang w:val="es-ES"/>
        </w:rPr>
      </w:pPr>
    </w:p>
    <w:p w:rsidR="00896F77" w:rsidRDefault="00896F77" w:rsidP="00896F77">
      <w:pPr>
        <w:spacing w:line="480" w:lineRule="auto"/>
        <w:ind w:left="935"/>
        <w:jc w:val="center"/>
        <w:rPr>
          <w:rFonts w:ascii="Arial" w:hAnsi="Arial" w:cs="Arial"/>
          <w:b/>
          <w:lang w:val="es-ES_tradnl"/>
        </w:rPr>
      </w:pPr>
    </w:p>
    <w:p w:rsidR="00896F77" w:rsidRPr="00EA04C4" w:rsidRDefault="00896F77" w:rsidP="00EA04C4">
      <w:pPr>
        <w:pStyle w:val="Prrafodelista"/>
        <w:numPr>
          <w:ilvl w:val="0"/>
          <w:numId w:val="41"/>
        </w:numPr>
        <w:tabs>
          <w:tab w:val="left" w:pos="2410"/>
        </w:tabs>
        <w:spacing w:after="0" w:line="480" w:lineRule="auto"/>
        <w:ind w:left="2410" w:hanging="520"/>
        <w:rPr>
          <w:rFonts w:ascii="Arial" w:hAnsi="Arial" w:cs="Arial"/>
          <w:b/>
          <w:bCs/>
          <w:sz w:val="24"/>
          <w:szCs w:val="24"/>
          <w:lang w:val="es-ES"/>
        </w:rPr>
      </w:pPr>
      <w:r w:rsidRPr="00EA04C4">
        <w:rPr>
          <w:rFonts w:ascii="Arial" w:hAnsi="Arial" w:cs="Arial"/>
          <w:b/>
          <w:bCs/>
          <w:sz w:val="24"/>
          <w:szCs w:val="24"/>
          <w:lang w:val="es-ES"/>
        </w:rPr>
        <w:t>Análisis de Ishikawa</w:t>
      </w:r>
    </w:p>
    <w:p w:rsidR="00896F77" w:rsidRDefault="00896F77" w:rsidP="00896F77">
      <w:pPr>
        <w:pStyle w:val="Prrafodelista"/>
        <w:tabs>
          <w:tab w:val="left" w:pos="2127"/>
        </w:tabs>
        <w:spacing w:after="0" w:line="480" w:lineRule="auto"/>
        <w:ind w:left="1728"/>
        <w:rPr>
          <w:rFonts w:ascii="Arial" w:hAnsi="Arial" w:cs="Arial"/>
          <w:b/>
          <w:bCs/>
          <w:sz w:val="24"/>
          <w:szCs w:val="24"/>
          <w:lang w:val="es-ES"/>
        </w:rPr>
      </w:pPr>
    </w:p>
    <w:p w:rsidR="00896F77" w:rsidRDefault="00896F77" w:rsidP="00D1341D">
      <w:pPr>
        <w:pStyle w:val="Prrafodelista"/>
        <w:spacing w:after="0" w:line="480" w:lineRule="auto"/>
        <w:ind w:left="2430"/>
        <w:jc w:val="both"/>
        <w:rPr>
          <w:rFonts w:ascii="Arial" w:hAnsi="Arial" w:cs="Arial"/>
          <w:bCs/>
          <w:sz w:val="24"/>
          <w:szCs w:val="24"/>
          <w:lang w:val="es-ES"/>
        </w:rPr>
      </w:pPr>
      <w:r>
        <w:rPr>
          <w:rFonts w:ascii="Arial" w:hAnsi="Arial" w:cs="Arial"/>
          <w:bCs/>
          <w:sz w:val="24"/>
          <w:szCs w:val="24"/>
          <w:lang w:val="es-ES"/>
        </w:rPr>
        <w:t>Esta herramienta nos ayuda a encontrar la</w:t>
      </w:r>
      <w:r w:rsidR="00C62062">
        <w:rPr>
          <w:rFonts w:ascii="Arial" w:hAnsi="Arial" w:cs="Arial"/>
          <w:bCs/>
          <w:sz w:val="24"/>
          <w:szCs w:val="24"/>
          <w:lang w:val="es-ES"/>
        </w:rPr>
        <w:t xml:space="preserve"> raíz de las</w:t>
      </w:r>
      <w:r>
        <w:rPr>
          <w:rFonts w:ascii="Arial" w:hAnsi="Arial" w:cs="Arial"/>
          <w:bCs/>
          <w:sz w:val="24"/>
          <w:szCs w:val="24"/>
          <w:lang w:val="es-ES"/>
        </w:rPr>
        <w:t xml:space="preserve"> causas que generan los problemas en los procesos. Para ello, </w:t>
      </w:r>
      <w:r w:rsidR="008E2CBD">
        <w:rPr>
          <w:rFonts w:ascii="Arial" w:hAnsi="Arial" w:cs="Arial"/>
          <w:bCs/>
          <w:sz w:val="24"/>
          <w:szCs w:val="24"/>
          <w:lang w:val="es-ES"/>
        </w:rPr>
        <w:t>hubo</w:t>
      </w:r>
      <w:r>
        <w:rPr>
          <w:rFonts w:ascii="Arial" w:hAnsi="Arial" w:cs="Arial"/>
          <w:bCs/>
          <w:sz w:val="24"/>
          <w:szCs w:val="24"/>
          <w:lang w:val="es-ES"/>
        </w:rPr>
        <w:t xml:space="preserve"> que analizar cada subproceso y se puede concluir lo siguiente:</w:t>
      </w:r>
    </w:p>
    <w:p w:rsidR="00896F77" w:rsidRPr="00EF1F02" w:rsidRDefault="00896F77" w:rsidP="00896F77">
      <w:pPr>
        <w:pStyle w:val="Prrafodelista"/>
        <w:spacing w:after="0" w:line="480" w:lineRule="auto"/>
        <w:ind w:left="2127"/>
        <w:jc w:val="both"/>
        <w:rPr>
          <w:rFonts w:ascii="Arial" w:hAnsi="Arial" w:cs="Arial"/>
          <w:bCs/>
          <w:sz w:val="24"/>
          <w:szCs w:val="24"/>
          <w:lang w:val="es-ES"/>
        </w:rPr>
      </w:pPr>
    </w:p>
    <w:p w:rsidR="00896F77" w:rsidRPr="00070A47" w:rsidRDefault="00896F77" w:rsidP="00226302">
      <w:pPr>
        <w:pStyle w:val="Prrafodelista"/>
        <w:numPr>
          <w:ilvl w:val="0"/>
          <w:numId w:val="21"/>
        </w:numPr>
        <w:tabs>
          <w:tab w:val="left" w:pos="2610"/>
        </w:tabs>
        <w:spacing w:after="0" w:line="480" w:lineRule="auto"/>
        <w:ind w:left="2700" w:hanging="270"/>
        <w:jc w:val="both"/>
        <w:rPr>
          <w:rFonts w:ascii="Arial" w:hAnsi="Arial" w:cs="Arial"/>
          <w:bCs/>
          <w:sz w:val="24"/>
          <w:szCs w:val="24"/>
          <w:lang w:val="es-ES"/>
        </w:rPr>
      </w:pPr>
      <w:r w:rsidRPr="00070A47">
        <w:rPr>
          <w:rFonts w:ascii="Arial" w:hAnsi="Arial" w:cs="Arial"/>
          <w:bCs/>
          <w:sz w:val="24"/>
          <w:szCs w:val="24"/>
          <w:lang w:val="es-ES"/>
        </w:rPr>
        <w:t xml:space="preserve">Para el </w:t>
      </w:r>
      <w:r>
        <w:rPr>
          <w:rFonts w:ascii="Arial" w:hAnsi="Arial" w:cs="Arial"/>
          <w:bCs/>
          <w:sz w:val="24"/>
          <w:szCs w:val="24"/>
          <w:lang w:val="es-ES"/>
        </w:rPr>
        <w:t>sub</w:t>
      </w:r>
      <w:r w:rsidRPr="00070A47">
        <w:rPr>
          <w:rFonts w:ascii="Arial" w:hAnsi="Arial" w:cs="Arial"/>
          <w:bCs/>
          <w:sz w:val="24"/>
          <w:szCs w:val="24"/>
          <w:lang w:val="es-ES"/>
        </w:rPr>
        <w:t>p</w:t>
      </w:r>
      <w:r>
        <w:rPr>
          <w:rFonts w:ascii="Arial" w:hAnsi="Arial" w:cs="Arial"/>
          <w:bCs/>
          <w:sz w:val="24"/>
          <w:szCs w:val="24"/>
          <w:lang w:val="es-ES"/>
        </w:rPr>
        <w:t>roceso de i</w:t>
      </w:r>
      <w:r w:rsidRPr="00070A47">
        <w:rPr>
          <w:rFonts w:ascii="Arial" w:hAnsi="Arial" w:cs="Arial"/>
          <w:bCs/>
          <w:sz w:val="24"/>
          <w:szCs w:val="24"/>
          <w:lang w:val="es-ES"/>
        </w:rPr>
        <w:t>mpresión de tarjetas</w:t>
      </w:r>
      <w:r w:rsidR="00384397">
        <w:rPr>
          <w:rFonts w:ascii="Arial" w:hAnsi="Arial" w:cs="Arial"/>
          <w:bCs/>
          <w:sz w:val="24"/>
          <w:szCs w:val="24"/>
          <w:lang w:val="es-ES"/>
        </w:rPr>
        <w:t xml:space="preserve">, en la FIGURA 4.3 se muestra </w:t>
      </w:r>
      <w:r w:rsidRPr="00070A47">
        <w:rPr>
          <w:rFonts w:ascii="Arial" w:hAnsi="Arial" w:cs="Arial"/>
          <w:bCs/>
          <w:sz w:val="24"/>
          <w:szCs w:val="24"/>
          <w:lang w:val="es-ES"/>
        </w:rPr>
        <w:t xml:space="preserve">las actividades </w:t>
      </w:r>
      <w:r>
        <w:rPr>
          <w:rFonts w:ascii="Arial" w:hAnsi="Arial" w:cs="Arial"/>
          <w:bCs/>
          <w:sz w:val="24"/>
          <w:szCs w:val="24"/>
          <w:lang w:val="es-ES"/>
        </w:rPr>
        <w:t>críticas</w:t>
      </w:r>
      <w:r w:rsidRPr="00070A47">
        <w:rPr>
          <w:rFonts w:ascii="Arial" w:hAnsi="Arial" w:cs="Arial"/>
          <w:bCs/>
          <w:sz w:val="24"/>
          <w:szCs w:val="24"/>
          <w:lang w:val="es-ES"/>
        </w:rPr>
        <w:t>:</w:t>
      </w:r>
    </w:p>
    <w:p w:rsidR="00896F77" w:rsidRPr="00F83678" w:rsidRDefault="00896F77" w:rsidP="00D1341D">
      <w:pPr>
        <w:pStyle w:val="Prrafodelista"/>
        <w:spacing w:after="0" w:line="480" w:lineRule="auto"/>
        <w:ind w:left="2700" w:hanging="180"/>
        <w:jc w:val="both"/>
        <w:rPr>
          <w:rFonts w:ascii="Arial" w:hAnsi="Arial" w:cs="Arial"/>
          <w:b/>
          <w:bCs/>
          <w:sz w:val="10"/>
          <w:szCs w:val="10"/>
          <w:lang w:val="es-ES"/>
        </w:rPr>
      </w:pPr>
    </w:p>
    <w:p w:rsidR="00896F77" w:rsidRPr="00195F2D" w:rsidRDefault="00896F77" w:rsidP="00D1341D">
      <w:pPr>
        <w:pStyle w:val="Prrafodelista"/>
        <w:tabs>
          <w:tab w:val="left" w:pos="2970"/>
        </w:tabs>
        <w:spacing w:after="0" w:line="480" w:lineRule="auto"/>
        <w:ind w:left="2700"/>
        <w:jc w:val="both"/>
        <w:rPr>
          <w:rFonts w:ascii="Arial" w:hAnsi="Arial" w:cs="Arial"/>
          <w:bCs/>
          <w:i/>
          <w:sz w:val="24"/>
          <w:szCs w:val="24"/>
          <w:lang w:val="es-ES"/>
        </w:rPr>
      </w:pPr>
      <w:r w:rsidRPr="00195F2D">
        <w:rPr>
          <w:rFonts w:ascii="Arial" w:hAnsi="Arial" w:cs="Arial"/>
          <w:bCs/>
          <w:i/>
          <w:sz w:val="24"/>
          <w:szCs w:val="24"/>
          <w:lang w:val="es-ES"/>
        </w:rPr>
        <w:t>A nivel de métodos y operaciones</w:t>
      </w:r>
    </w:p>
    <w:p w:rsidR="00896F77" w:rsidRPr="00EF1F02" w:rsidRDefault="00896F77" w:rsidP="00D1341D">
      <w:pPr>
        <w:pStyle w:val="Prrafodelista"/>
        <w:numPr>
          <w:ilvl w:val="0"/>
          <w:numId w:val="19"/>
        </w:numPr>
        <w:tabs>
          <w:tab w:val="left" w:pos="2970"/>
        </w:tabs>
        <w:spacing w:after="0" w:line="480" w:lineRule="auto"/>
        <w:ind w:left="2700" w:firstLine="0"/>
        <w:jc w:val="both"/>
        <w:rPr>
          <w:rFonts w:ascii="Arial" w:hAnsi="Arial" w:cs="Arial"/>
          <w:bCs/>
          <w:sz w:val="24"/>
          <w:szCs w:val="24"/>
          <w:lang w:val="es-ES"/>
        </w:rPr>
      </w:pPr>
      <w:r>
        <w:rPr>
          <w:rFonts w:ascii="Arial" w:hAnsi="Arial" w:cs="Arial"/>
          <w:bCs/>
          <w:sz w:val="24"/>
          <w:szCs w:val="24"/>
          <w:lang w:val="es-ES"/>
        </w:rPr>
        <w:t xml:space="preserve">El descuadre que existe al imprimir </w:t>
      </w:r>
      <w:r w:rsidRPr="00EF1F02">
        <w:rPr>
          <w:rFonts w:ascii="Arial" w:hAnsi="Arial" w:cs="Arial"/>
          <w:bCs/>
          <w:sz w:val="24"/>
          <w:szCs w:val="24"/>
          <w:lang w:val="es-ES"/>
        </w:rPr>
        <w:t>los sobres, provocado por el doblez de los mismos.</w:t>
      </w:r>
    </w:p>
    <w:p w:rsidR="00896F77" w:rsidRPr="00EF1F02" w:rsidRDefault="00896F77" w:rsidP="00D1341D">
      <w:pPr>
        <w:pStyle w:val="Prrafodelista"/>
        <w:numPr>
          <w:ilvl w:val="0"/>
          <w:numId w:val="19"/>
        </w:numPr>
        <w:tabs>
          <w:tab w:val="left" w:pos="2970"/>
        </w:tabs>
        <w:spacing w:after="0" w:line="480" w:lineRule="auto"/>
        <w:ind w:left="2700" w:firstLine="0"/>
        <w:jc w:val="both"/>
        <w:rPr>
          <w:rFonts w:ascii="Arial" w:hAnsi="Arial" w:cs="Arial"/>
          <w:bCs/>
          <w:sz w:val="24"/>
          <w:szCs w:val="24"/>
          <w:lang w:val="es-ES"/>
        </w:rPr>
      </w:pPr>
      <w:r w:rsidRPr="00EF1F02">
        <w:rPr>
          <w:rFonts w:ascii="Arial" w:hAnsi="Arial" w:cs="Arial"/>
          <w:bCs/>
          <w:sz w:val="24"/>
          <w:szCs w:val="24"/>
          <w:lang w:val="es-ES"/>
        </w:rPr>
        <w:t xml:space="preserve">El constante cambio </w:t>
      </w:r>
      <w:r>
        <w:rPr>
          <w:rFonts w:ascii="Arial" w:hAnsi="Arial" w:cs="Arial"/>
          <w:bCs/>
          <w:sz w:val="24"/>
          <w:szCs w:val="24"/>
          <w:lang w:val="es-ES"/>
        </w:rPr>
        <w:t xml:space="preserve">en </w:t>
      </w:r>
      <w:r w:rsidRPr="00EF1F02">
        <w:rPr>
          <w:rFonts w:ascii="Arial" w:hAnsi="Arial" w:cs="Arial"/>
          <w:bCs/>
          <w:sz w:val="24"/>
          <w:szCs w:val="24"/>
          <w:lang w:val="es-ES"/>
        </w:rPr>
        <w:t xml:space="preserve">el diseño del </w:t>
      </w:r>
      <w:r>
        <w:rPr>
          <w:rFonts w:ascii="Arial" w:hAnsi="Arial" w:cs="Arial"/>
          <w:bCs/>
          <w:sz w:val="24"/>
          <w:szCs w:val="24"/>
          <w:lang w:val="es-ES"/>
        </w:rPr>
        <w:t>kit del producto</w:t>
      </w:r>
      <w:r w:rsidRPr="00EF1F02">
        <w:rPr>
          <w:rFonts w:ascii="Arial" w:hAnsi="Arial" w:cs="Arial"/>
          <w:bCs/>
          <w:sz w:val="24"/>
          <w:szCs w:val="24"/>
          <w:lang w:val="es-ES"/>
        </w:rPr>
        <w:t xml:space="preserve">. </w:t>
      </w:r>
    </w:p>
    <w:p w:rsidR="00366197" w:rsidRDefault="00366197" w:rsidP="00D1341D">
      <w:pPr>
        <w:pStyle w:val="Prrafodelista"/>
        <w:tabs>
          <w:tab w:val="left" w:pos="2970"/>
        </w:tabs>
        <w:spacing w:after="0" w:line="480" w:lineRule="auto"/>
        <w:ind w:left="2700"/>
        <w:jc w:val="both"/>
        <w:rPr>
          <w:rFonts w:ascii="Arial" w:hAnsi="Arial" w:cs="Arial"/>
          <w:bCs/>
          <w:i/>
          <w:sz w:val="24"/>
          <w:szCs w:val="24"/>
          <w:lang w:val="es-ES"/>
        </w:rPr>
      </w:pPr>
    </w:p>
    <w:p w:rsidR="00896F77" w:rsidRPr="00195F2D" w:rsidRDefault="00896F77" w:rsidP="00D1341D">
      <w:pPr>
        <w:pStyle w:val="Prrafodelista"/>
        <w:tabs>
          <w:tab w:val="left" w:pos="2970"/>
        </w:tabs>
        <w:spacing w:after="0" w:line="480" w:lineRule="auto"/>
        <w:ind w:left="2700"/>
        <w:jc w:val="both"/>
        <w:rPr>
          <w:rFonts w:ascii="Arial" w:hAnsi="Arial" w:cs="Arial"/>
          <w:bCs/>
          <w:i/>
          <w:sz w:val="24"/>
          <w:szCs w:val="24"/>
          <w:lang w:val="es-ES"/>
        </w:rPr>
      </w:pPr>
      <w:r w:rsidRPr="00195F2D">
        <w:rPr>
          <w:rFonts w:ascii="Arial" w:hAnsi="Arial" w:cs="Arial"/>
          <w:bCs/>
          <w:i/>
          <w:sz w:val="24"/>
          <w:szCs w:val="24"/>
          <w:lang w:val="es-ES"/>
        </w:rPr>
        <w:lastRenderedPageBreak/>
        <w:t>A nivel de máquinas</w:t>
      </w:r>
    </w:p>
    <w:p w:rsidR="00896F77" w:rsidRPr="00EF1F02" w:rsidRDefault="00896F77" w:rsidP="00D1341D">
      <w:pPr>
        <w:pStyle w:val="Prrafodelista"/>
        <w:numPr>
          <w:ilvl w:val="0"/>
          <w:numId w:val="20"/>
        </w:numPr>
        <w:tabs>
          <w:tab w:val="left" w:pos="2970"/>
        </w:tabs>
        <w:spacing w:after="0" w:line="480" w:lineRule="auto"/>
        <w:ind w:left="2700" w:firstLine="0"/>
        <w:jc w:val="both"/>
        <w:rPr>
          <w:rFonts w:ascii="Arial" w:hAnsi="Arial" w:cs="Arial"/>
          <w:bCs/>
          <w:sz w:val="24"/>
          <w:szCs w:val="24"/>
          <w:lang w:val="es-ES"/>
        </w:rPr>
      </w:pPr>
      <w:r w:rsidRPr="00EF1F02">
        <w:rPr>
          <w:rFonts w:ascii="Arial" w:hAnsi="Arial" w:cs="Arial"/>
          <w:bCs/>
          <w:sz w:val="24"/>
          <w:szCs w:val="24"/>
          <w:lang w:val="es-ES"/>
        </w:rPr>
        <w:t xml:space="preserve">No tener un </w:t>
      </w:r>
      <w:r>
        <w:rPr>
          <w:rFonts w:ascii="Arial" w:hAnsi="Arial" w:cs="Arial"/>
          <w:bCs/>
          <w:sz w:val="24"/>
          <w:szCs w:val="24"/>
          <w:lang w:val="es-ES"/>
        </w:rPr>
        <w:t>mantenimiento programado.</w:t>
      </w:r>
    </w:p>
    <w:p w:rsidR="00896F77" w:rsidRPr="00195F2D" w:rsidRDefault="00896F77" w:rsidP="00D1341D">
      <w:pPr>
        <w:pStyle w:val="Prrafodelista"/>
        <w:tabs>
          <w:tab w:val="left" w:pos="2970"/>
        </w:tabs>
        <w:spacing w:after="0" w:line="480" w:lineRule="auto"/>
        <w:ind w:left="2700"/>
        <w:jc w:val="both"/>
        <w:rPr>
          <w:rFonts w:ascii="Arial" w:hAnsi="Arial" w:cs="Arial"/>
          <w:bCs/>
          <w:i/>
          <w:sz w:val="24"/>
          <w:szCs w:val="24"/>
          <w:lang w:val="es-ES"/>
        </w:rPr>
      </w:pPr>
      <w:r w:rsidRPr="00195F2D">
        <w:rPr>
          <w:rFonts w:ascii="Arial" w:hAnsi="Arial" w:cs="Arial"/>
          <w:bCs/>
          <w:i/>
          <w:sz w:val="24"/>
          <w:szCs w:val="24"/>
          <w:lang w:val="es-ES"/>
        </w:rPr>
        <w:t>A nivel de sistemas</w:t>
      </w:r>
    </w:p>
    <w:p w:rsidR="00896F77" w:rsidRPr="00EF1F02" w:rsidRDefault="00C62062" w:rsidP="00D1341D">
      <w:pPr>
        <w:pStyle w:val="Prrafodelista"/>
        <w:numPr>
          <w:ilvl w:val="0"/>
          <w:numId w:val="20"/>
        </w:numPr>
        <w:tabs>
          <w:tab w:val="left" w:pos="2970"/>
        </w:tabs>
        <w:spacing w:after="0" w:line="480" w:lineRule="auto"/>
        <w:ind w:left="2700" w:firstLine="0"/>
        <w:jc w:val="both"/>
        <w:rPr>
          <w:rFonts w:ascii="Arial" w:hAnsi="Arial" w:cs="Arial"/>
          <w:bCs/>
          <w:sz w:val="24"/>
          <w:szCs w:val="24"/>
          <w:lang w:val="es-ES"/>
        </w:rPr>
      </w:pPr>
      <w:r>
        <w:rPr>
          <w:rFonts w:ascii="Arial" w:hAnsi="Arial" w:cs="Arial"/>
          <w:bCs/>
          <w:sz w:val="24"/>
          <w:szCs w:val="24"/>
          <w:lang w:val="es-ES"/>
        </w:rPr>
        <w:t xml:space="preserve">Existen </w:t>
      </w:r>
      <w:r w:rsidR="00896F77" w:rsidRPr="00EF1F02">
        <w:rPr>
          <w:rFonts w:ascii="Arial" w:hAnsi="Arial" w:cs="Arial"/>
          <w:bCs/>
          <w:sz w:val="24"/>
          <w:szCs w:val="24"/>
          <w:lang w:val="es-ES"/>
        </w:rPr>
        <w:t>falencias en el ingreso de datos de los clientes.</w:t>
      </w:r>
    </w:p>
    <w:p w:rsidR="00896F77" w:rsidRPr="002C4624" w:rsidRDefault="00896F77" w:rsidP="00204028">
      <w:pPr>
        <w:pStyle w:val="Prrafodelista"/>
        <w:numPr>
          <w:ilvl w:val="0"/>
          <w:numId w:val="20"/>
        </w:numPr>
        <w:spacing w:after="0" w:line="480" w:lineRule="auto"/>
        <w:jc w:val="both"/>
        <w:rPr>
          <w:rFonts w:ascii="Arial" w:hAnsi="Arial" w:cs="Arial"/>
          <w:bCs/>
          <w:sz w:val="24"/>
          <w:szCs w:val="24"/>
          <w:lang w:val="es-ES"/>
        </w:rPr>
        <w:sectPr w:rsidR="00896F77" w:rsidRPr="002C4624" w:rsidSect="00CD37E5">
          <w:pgSz w:w="11907" w:h="16840" w:code="9"/>
          <w:pgMar w:top="2275" w:right="1411" w:bottom="2275" w:left="2275" w:header="1296" w:footer="0" w:gutter="0"/>
          <w:cols w:space="720"/>
          <w:titlePg/>
          <w:docGrid w:linePitch="360"/>
        </w:sectPr>
      </w:pPr>
    </w:p>
    <w:p w:rsidR="00896F77" w:rsidRPr="00070A47" w:rsidRDefault="000722C9" w:rsidP="00CD37E5">
      <w:pPr>
        <w:pStyle w:val="Prrafodelista"/>
        <w:spacing w:after="0" w:line="480" w:lineRule="auto"/>
        <w:ind w:left="1440" w:hanging="720"/>
        <w:jc w:val="center"/>
        <w:rPr>
          <w:sz w:val="10"/>
          <w:szCs w:val="10"/>
        </w:rPr>
      </w:pPr>
      <w:r>
        <w:object w:dxaOrig="14511" w:dyaOrig="10259">
          <v:shape id="_x0000_i1043" type="#_x0000_t75" style="width:547.5pt;height:381pt" o:ole="">
            <v:imagedata r:id="rId49" o:title=""/>
          </v:shape>
          <o:OLEObject Type="Embed" ProgID="Visio.Drawing.11" ShapeID="_x0000_i1043" DrawAspect="Content" ObjectID="_1342438048" r:id="rId50"/>
        </w:object>
      </w:r>
    </w:p>
    <w:p w:rsidR="00896F77" w:rsidRPr="00A409F4" w:rsidRDefault="00896F77" w:rsidP="00CD37E5">
      <w:pPr>
        <w:spacing w:line="480" w:lineRule="auto"/>
        <w:ind w:left="935" w:hanging="125"/>
        <w:jc w:val="center"/>
        <w:rPr>
          <w:rFonts w:ascii="Arial" w:hAnsi="Arial" w:cs="Arial"/>
          <w:b/>
          <w:sz w:val="2"/>
          <w:szCs w:val="2"/>
          <w:lang w:val="es-ES_tradnl"/>
        </w:rPr>
      </w:pPr>
      <w:r>
        <w:rPr>
          <w:rFonts w:ascii="Arial" w:hAnsi="Arial" w:cs="Arial"/>
          <w:b/>
          <w:lang w:val="es-ES_tradnl"/>
        </w:rPr>
        <w:t>FIGURA 4.3</w:t>
      </w:r>
      <w:r w:rsidR="004617D6">
        <w:rPr>
          <w:rFonts w:ascii="Arial" w:hAnsi="Arial" w:cs="Arial"/>
          <w:b/>
          <w:lang w:val="es-ES_tradnl"/>
        </w:rPr>
        <w:t>:</w:t>
      </w:r>
      <w:r w:rsidRPr="00593971">
        <w:rPr>
          <w:rFonts w:ascii="Arial" w:hAnsi="Arial" w:cs="Arial"/>
          <w:b/>
          <w:lang w:val="es-ES_tradnl"/>
        </w:rPr>
        <w:t xml:space="preserve"> </w:t>
      </w:r>
      <w:r>
        <w:rPr>
          <w:rFonts w:ascii="Arial" w:hAnsi="Arial" w:cs="Arial"/>
          <w:b/>
          <w:lang w:val="es-ES_tradnl"/>
        </w:rPr>
        <w:t>DIAGRAMA DE ISHIKAWA - SUBP</w:t>
      </w:r>
      <w:r w:rsidRPr="00593971">
        <w:rPr>
          <w:rFonts w:ascii="Arial" w:hAnsi="Arial" w:cs="Arial"/>
          <w:b/>
          <w:lang w:val="es-ES_tradnl"/>
        </w:rPr>
        <w:t>ROCESO DE IMPRESIÓN DE TARJETAS</w:t>
      </w:r>
      <w:r w:rsidR="002E501E" w:rsidRPr="00A409F4">
        <w:rPr>
          <w:rFonts w:ascii="Arial" w:hAnsi="Arial" w:cs="Arial"/>
          <w:b/>
          <w:sz w:val="2"/>
          <w:szCs w:val="2"/>
          <w:lang w:val="es-ES_tradnl"/>
        </w:rPr>
        <w:fldChar w:fldCharType="begin"/>
      </w:r>
      <w:r w:rsidR="00FC290D" w:rsidRPr="00A409F4">
        <w:rPr>
          <w:sz w:val="2"/>
          <w:szCs w:val="2"/>
          <w:lang w:val="es-ES"/>
        </w:rPr>
        <w:instrText xml:space="preserve"> XE "</w:instrText>
      </w:r>
      <w:r w:rsidR="00FC290D" w:rsidRPr="00A409F4">
        <w:rPr>
          <w:rFonts w:ascii="Arial" w:hAnsi="Arial" w:cs="Arial"/>
          <w:b/>
          <w:sz w:val="2"/>
          <w:szCs w:val="2"/>
          <w:lang w:val="es-ES_tradnl"/>
        </w:rPr>
        <w:instrText>FIGURA 4.3</w:instrText>
      </w:r>
      <w:r w:rsidR="00FC290D" w:rsidRPr="00A409F4">
        <w:rPr>
          <w:sz w:val="2"/>
          <w:szCs w:val="2"/>
          <w:lang w:val="es-ES"/>
        </w:rPr>
        <w:instrText>\</w:instrText>
      </w:r>
      <w:r w:rsidR="00FC290D" w:rsidRPr="00A409F4">
        <w:rPr>
          <w:rFonts w:ascii="Arial" w:hAnsi="Arial" w:cs="Arial"/>
          <w:b/>
          <w:sz w:val="2"/>
          <w:szCs w:val="2"/>
          <w:lang w:val="es-ES_tradnl"/>
        </w:rPr>
        <w:instrText>: DIAGRAMA DE ISHIKAWA - SUBPROCESO DE IMPRESIÓN DE TARJETAS</w:instrText>
      </w:r>
      <w:r w:rsidR="00FC290D" w:rsidRPr="00A409F4">
        <w:rPr>
          <w:sz w:val="2"/>
          <w:szCs w:val="2"/>
          <w:lang w:val="es-ES"/>
        </w:rPr>
        <w:instrText xml:space="preserve">" </w:instrText>
      </w:r>
      <w:r w:rsidR="002E501E" w:rsidRPr="00A409F4">
        <w:rPr>
          <w:rFonts w:ascii="Arial" w:hAnsi="Arial" w:cs="Arial"/>
          <w:b/>
          <w:sz w:val="2"/>
          <w:szCs w:val="2"/>
          <w:lang w:val="es-ES_tradnl"/>
        </w:rPr>
        <w:fldChar w:fldCharType="end"/>
      </w:r>
    </w:p>
    <w:p w:rsidR="00896F77" w:rsidRDefault="00896F77" w:rsidP="00896F77">
      <w:pPr>
        <w:spacing w:line="480" w:lineRule="auto"/>
        <w:ind w:left="935"/>
        <w:jc w:val="center"/>
        <w:rPr>
          <w:rFonts w:ascii="Arial" w:hAnsi="Arial" w:cs="Arial"/>
          <w:b/>
          <w:sz w:val="10"/>
          <w:szCs w:val="10"/>
          <w:lang w:val="es-ES_tradnl"/>
        </w:rPr>
        <w:sectPr w:rsidR="00896F77" w:rsidSect="000722C9">
          <w:pgSz w:w="16834" w:h="11909" w:orient="landscape" w:code="9"/>
          <w:pgMar w:top="2275" w:right="2275" w:bottom="1411" w:left="2275" w:header="1296" w:footer="0" w:gutter="0"/>
          <w:cols w:space="720"/>
          <w:docGrid w:linePitch="360"/>
        </w:sectPr>
      </w:pPr>
    </w:p>
    <w:p w:rsidR="00896F77" w:rsidRDefault="00896F77" w:rsidP="00226302">
      <w:pPr>
        <w:pStyle w:val="Prrafodelista"/>
        <w:numPr>
          <w:ilvl w:val="0"/>
          <w:numId w:val="21"/>
        </w:numPr>
        <w:spacing w:after="0" w:line="480" w:lineRule="auto"/>
        <w:ind w:left="2700" w:hanging="270"/>
        <w:jc w:val="both"/>
        <w:rPr>
          <w:rFonts w:ascii="Arial" w:hAnsi="Arial" w:cs="Arial"/>
          <w:bCs/>
          <w:sz w:val="24"/>
          <w:szCs w:val="24"/>
          <w:lang w:val="es-ES"/>
        </w:rPr>
      </w:pPr>
      <w:r>
        <w:rPr>
          <w:rFonts w:ascii="Arial" w:hAnsi="Arial" w:cs="Arial"/>
          <w:bCs/>
          <w:sz w:val="24"/>
          <w:szCs w:val="24"/>
          <w:lang w:val="es-ES"/>
        </w:rPr>
        <w:lastRenderedPageBreak/>
        <w:t xml:space="preserve">En la </w:t>
      </w:r>
      <w:r w:rsidR="00384397">
        <w:rPr>
          <w:rFonts w:ascii="Arial" w:hAnsi="Arial" w:cs="Arial"/>
          <w:bCs/>
          <w:sz w:val="24"/>
          <w:szCs w:val="24"/>
          <w:lang w:val="es-ES"/>
        </w:rPr>
        <w:t>FIGURA</w:t>
      </w:r>
      <w:r>
        <w:rPr>
          <w:rFonts w:ascii="Arial" w:hAnsi="Arial" w:cs="Arial"/>
          <w:bCs/>
          <w:sz w:val="24"/>
          <w:szCs w:val="24"/>
          <w:lang w:val="es-ES"/>
        </w:rPr>
        <w:t xml:space="preserve"> 4.4 se observa que p</w:t>
      </w:r>
      <w:r w:rsidRPr="00070A47">
        <w:rPr>
          <w:rFonts w:ascii="Arial" w:hAnsi="Arial" w:cs="Arial"/>
          <w:bCs/>
          <w:sz w:val="24"/>
          <w:szCs w:val="24"/>
          <w:lang w:val="es-ES"/>
        </w:rPr>
        <w:t xml:space="preserve">ara el </w:t>
      </w:r>
      <w:r>
        <w:rPr>
          <w:rFonts w:ascii="Arial" w:hAnsi="Arial" w:cs="Arial"/>
          <w:bCs/>
          <w:sz w:val="24"/>
          <w:szCs w:val="24"/>
          <w:lang w:val="es-ES"/>
        </w:rPr>
        <w:t>sub</w:t>
      </w:r>
      <w:r w:rsidRPr="00070A47">
        <w:rPr>
          <w:rFonts w:ascii="Arial" w:hAnsi="Arial" w:cs="Arial"/>
          <w:bCs/>
          <w:sz w:val="24"/>
          <w:szCs w:val="24"/>
          <w:lang w:val="es-ES"/>
        </w:rPr>
        <w:t xml:space="preserve">proceso de </w:t>
      </w:r>
      <w:r>
        <w:rPr>
          <w:rFonts w:ascii="Arial" w:hAnsi="Arial" w:cs="Arial"/>
          <w:bCs/>
          <w:sz w:val="24"/>
          <w:szCs w:val="24"/>
          <w:lang w:val="es-ES"/>
        </w:rPr>
        <w:t>verificación</w:t>
      </w:r>
      <w:r w:rsidRPr="00070A47">
        <w:rPr>
          <w:rFonts w:ascii="Arial" w:hAnsi="Arial" w:cs="Arial"/>
          <w:bCs/>
          <w:sz w:val="24"/>
          <w:szCs w:val="24"/>
          <w:lang w:val="es-ES"/>
        </w:rPr>
        <w:t xml:space="preserve"> de tarjetas las actividades críticas son:</w:t>
      </w:r>
    </w:p>
    <w:p w:rsidR="00384397" w:rsidRPr="00384397" w:rsidRDefault="00384397" w:rsidP="00384397">
      <w:pPr>
        <w:pStyle w:val="Prrafodelista"/>
        <w:tabs>
          <w:tab w:val="left" w:pos="2970"/>
        </w:tabs>
        <w:spacing w:after="0" w:line="480" w:lineRule="auto"/>
        <w:ind w:left="2700"/>
        <w:jc w:val="both"/>
        <w:rPr>
          <w:rFonts w:ascii="Arial" w:hAnsi="Arial" w:cs="Arial"/>
          <w:bCs/>
          <w:i/>
          <w:sz w:val="10"/>
          <w:szCs w:val="10"/>
          <w:lang w:val="es-ES"/>
        </w:rPr>
      </w:pPr>
    </w:p>
    <w:p w:rsidR="00896F77" w:rsidRPr="00070A47" w:rsidRDefault="00896F77" w:rsidP="00384397">
      <w:pPr>
        <w:pStyle w:val="Prrafodelista"/>
        <w:tabs>
          <w:tab w:val="left" w:pos="2970"/>
        </w:tabs>
        <w:spacing w:after="0" w:line="480" w:lineRule="auto"/>
        <w:ind w:left="2700"/>
        <w:jc w:val="both"/>
        <w:rPr>
          <w:rFonts w:ascii="Arial" w:hAnsi="Arial" w:cs="Arial"/>
          <w:bCs/>
          <w:i/>
          <w:sz w:val="24"/>
          <w:szCs w:val="24"/>
          <w:lang w:val="es-ES"/>
        </w:rPr>
      </w:pPr>
      <w:r w:rsidRPr="00070A47">
        <w:rPr>
          <w:rFonts w:ascii="Arial" w:hAnsi="Arial" w:cs="Arial"/>
          <w:bCs/>
          <w:i/>
          <w:sz w:val="24"/>
          <w:szCs w:val="24"/>
          <w:lang w:val="es-ES"/>
        </w:rPr>
        <w:t>A nivel de métodos y operaciones</w:t>
      </w:r>
    </w:p>
    <w:p w:rsidR="00896F77" w:rsidRDefault="00896F77" w:rsidP="00384397">
      <w:pPr>
        <w:pStyle w:val="Prrafodelista"/>
        <w:numPr>
          <w:ilvl w:val="0"/>
          <w:numId w:val="22"/>
        </w:numPr>
        <w:tabs>
          <w:tab w:val="left" w:pos="2970"/>
        </w:tabs>
        <w:spacing w:after="0" w:line="480" w:lineRule="auto"/>
        <w:ind w:left="2700" w:firstLine="0"/>
        <w:jc w:val="both"/>
        <w:rPr>
          <w:rFonts w:ascii="Arial" w:hAnsi="Arial" w:cs="Arial"/>
          <w:bCs/>
          <w:sz w:val="24"/>
          <w:szCs w:val="24"/>
          <w:lang w:val="es-ES"/>
        </w:rPr>
      </w:pPr>
      <w:r w:rsidRPr="00070A47">
        <w:rPr>
          <w:rFonts w:ascii="Arial" w:hAnsi="Arial" w:cs="Arial"/>
          <w:bCs/>
          <w:sz w:val="24"/>
          <w:szCs w:val="24"/>
          <w:lang w:val="es-ES"/>
        </w:rPr>
        <w:t xml:space="preserve">El Custodio no tiene acceso a ordenar </w:t>
      </w:r>
      <w:r w:rsidR="008E2CBD">
        <w:rPr>
          <w:rFonts w:ascii="Arial" w:hAnsi="Arial" w:cs="Arial"/>
          <w:bCs/>
          <w:sz w:val="24"/>
          <w:szCs w:val="24"/>
          <w:lang w:val="es-ES"/>
        </w:rPr>
        <w:t xml:space="preserve">que se impriman la documentación específica de las tarjetas desde </w:t>
      </w:r>
      <w:r w:rsidRPr="00070A47">
        <w:rPr>
          <w:rFonts w:ascii="Arial" w:hAnsi="Arial" w:cs="Arial"/>
          <w:bCs/>
          <w:sz w:val="24"/>
          <w:szCs w:val="24"/>
          <w:lang w:val="es-ES"/>
        </w:rPr>
        <w:t xml:space="preserve">el </w:t>
      </w:r>
      <w:r w:rsidR="008E2CBD">
        <w:rPr>
          <w:rFonts w:ascii="Arial" w:hAnsi="Arial" w:cs="Arial"/>
          <w:bCs/>
          <w:sz w:val="24"/>
          <w:szCs w:val="24"/>
          <w:lang w:val="es-ES"/>
        </w:rPr>
        <w:t>sistema operativo.</w:t>
      </w:r>
    </w:p>
    <w:p w:rsidR="00177F73" w:rsidRPr="00070A47" w:rsidRDefault="00177F73" w:rsidP="00384397">
      <w:pPr>
        <w:pStyle w:val="Prrafodelista"/>
        <w:numPr>
          <w:ilvl w:val="0"/>
          <w:numId w:val="22"/>
        </w:numPr>
        <w:tabs>
          <w:tab w:val="left" w:pos="2970"/>
        </w:tabs>
        <w:spacing w:after="0" w:line="480" w:lineRule="auto"/>
        <w:ind w:left="2700" w:firstLine="0"/>
        <w:jc w:val="both"/>
        <w:rPr>
          <w:rFonts w:ascii="Arial" w:hAnsi="Arial" w:cs="Arial"/>
          <w:bCs/>
          <w:sz w:val="24"/>
          <w:szCs w:val="24"/>
          <w:lang w:val="es-ES"/>
        </w:rPr>
      </w:pPr>
      <w:r>
        <w:rPr>
          <w:rFonts w:ascii="Arial" w:hAnsi="Arial" w:cs="Arial"/>
          <w:bCs/>
          <w:sz w:val="24"/>
          <w:szCs w:val="24"/>
          <w:lang w:val="es-ES"/>
        </w:rPr>
        <w:t xml:space="preserve">Se pre-asignan las tarjetas en el sistema operativo para obtener un orden de impresión de las mismas. </w:t>
      </w:r>
    </w:p>
    <w:p w:rsidR="00896F77" w:rsidRPr="00070A47" w:rsidRDefault="00896F77" w:rsidP="00384397">
      <w:pPr>
        <w:pStyle w:val="Prrafodelista"/>
        <w:tabs>
          <w:tab w:val="left" w:pos="2970"/>
        </w:tabs>
        <w:spacing w:after="0" w:line="480" w:lineRule="auto"/>
        <w:ind w:left="2700"/>
        <w:jc w:val="both"/>
        <w:rPr>
          <w:rFonts w:ascii="Arial" w:hAnsi="Arial" w:cs="Arial"/>
          <w:bCs/>
          <w:i/>
          <w:sz w:val="24"/>
          <w:szCs w:val="24"/>
          <w:lang w:val="es-ES"/>
        </w:rPr>
      </w:pPr>
      <w:r w:rsidRPr="00070A47">
        <w:rPr>
          <w:rFonts w:ascii="Arial" w:hAnsi="Arial" w:cs="Arial"/>
          <w:bCs/>
          <w:i/>
          <w:sz w:val="24"/>
          <w:szCs w:val="24"/>
          <w:lang w:val="es-ES"/>
        </w:rPr>
        <w:t>A nivel de personas</w:t>
      </w:r>
    </w:p>
    <w:p w:rsidR="00896F77" w:rsidRPr="00070A47" w:rsidRDefault="00896F77" w:rsidP="00384397">
      <w:pPr>
        <w:pStyle w:val="Prrafodelista"/>
        <w:numPr>
          <w:ilvl w:val="0"/>
          <w:numId w:val="22"/>
        </w:numPr>
        <w:tabs>
          <w:tab w:val="left" w:pos="2970"/>
        </w:tabs>
        <w:spacing w:after="0" w:line="480" w:lineRule="auto"/>
        <w:ind w:left="2700" w:firstLine="0"/>
        <w:jc w:val="both"/>
        <w:rPr>
          <w:rFonts w:ascii="Arial" w:hAnsi="Arial" w:cs="Arial"/>
          <w:bCs/>
          <w:sz w:val="24"/>
          <w:szCs w:val="24"/>
          <w:lang w:val="es-ES"/>
        </w:rPr>
      </w:pPr>
      <w:r w:rsidRPr="00070A47">
        <w:rPr>
          <w:rFonts w:ascii="Arial" w:hAnsi="Arial" w:cs="Arial"/>
          <w:bCs/>
          <w:sz w:val="24"/>
          <w:szCs w:val="24"/>
          <w:lang w:val="es-ES"/>
        </w:rPr>
        <w:t>Ausencia del programa de capacitación.</w:t>
      </w:r>
    </w:p>
    <w:p w:rsidR="00896F77" w:rsidRPr="00070A47" w:rsidRDefault="00896F77" w:rsidP="00384397">
      <w:pPr>
        <w:pStyle w:val="Prrafodelista"/>
        <w:tabs>
          <w:tab w:val="left" w:pos="2970"/>
        </w:tabs>
        <w:spacing w:after="0" w:line="480" w:lineRule="auto"/>
        <w:ind w:left="2700"/>
        <w:jc w:val="both"/>
        <w:rPr>
          <w:rFonts w:ascii="Arial" w:hAnsi="Arial" w:cs="Arial"/>
          <w:bCs/>
          <w:i/>
          <w:sz w:val="24"/>
          <w:szCs w:val="24"/>
          <w:lang w:val="es-ES"/>
        </w:rPr>
      </w:pPr>
      <w:r w:rsidRPr="00070A47">
        <w:rPr>
          <w:rFonts w:ascii="Arial" w:hAnsi="Arial" w:cs="Arial"/>
          <w:bCs/>
          <w:i/>
          <w:sz w:val="24"/>
          <w:szCs w:val="24"/>
          <w:lang w:val="es-ES"/>
        </w:rPr>
        <w:t>A nivel de sistemas</w:t>
      </w:r>
    </w:p>
    <w:p w:rsidR="00896F77" w:rsidRPr="00070A47" w:rsidRDefault="00C62062" w:rsidP="00384397">
      <w:pPr>
        <w:pStyle w:val="Prrafodelista"/>
        <w:numPr>
          <w:ilvl w:val="0"/>
          <w:numId w:val="22"/>
        </w:numPr>
        <w:tabs>
          <w:tab w:val="left" w:pos="2970"/>
        </w:tabs>
        <w:spacing w:after="0" w:line="480" w:lineRule="auto"/>
        <w:ind w:left="2700" w:firstLine="0"/>
        <w:jc w:val="both"/>
        <w:rPr>
          <w:rFonts w:ascii="Arial" w:hAnsi="Arial" w:cs="Arial"/>
          <w:bCs/>
          <w:sz w:val="24"/>
          <w:szCs w:val="24"/>
          <w:lang w:val="es-ES"/>
        </w:rPr>
      </w:pPr>
      <w:r>
        <w:rPr>
          <w:rFonts w:ascii="Arial" w:hAnsi="Arial" w:cs="Arial"/>
          <w:bCs/>
          <w:sz w:val="24"/>
          <w:szCs w:val="24"/>
          <w:lang w:val="es-ES"/>
        </w:rPr>
        <w:t xml:space="preserve">Existen </w:t>
      </w:r>
      <w:r w:rsidR="00896F77" w:rsidRPr="00070A47">
        <w:rPr>
          <w:rFonts w:ascii="Arial" w:hAnsi="Arial" w:cs="Arial"/>
          <w:bCs/>
          <w:sz w:val="24"/>
          <w:szCs w:val="24"/>
          <w:lang w:val="es-ES"/>
        </w:rPr>
        <w:t>falencias en el ingreso de datos de los clientes.</w:t>
      </w:r>
    </w:p>
    <w:p w:rsidR="00896F77" w:rsidRPr="00070A47" w:rsidRDefault="00896F77" w:rsidP="00384397">
      <w:pPr>
        <w:pStyle w:val="Prrafodelista"/>
        <w:numPr>
          <w:ilvl w:val="0"/>
          <w:numId w:val="22"/>
        </w:numPr>
        <w:tabs>
          <w:tab w:val="left" w:pos="2970"/>
        </w:tabs>
        <w:spacing w:after="0" w:line="480" w:lineRule="auto"/>
        <w:ind w:left="2700" w:firstLine="0"/>
        <w:jc w:val="both"/>
        <w:rPr>
          <w:rFonts w:ascii="Arial" w:hAnsi="Arial" w:cs="Arial"/>
          <w:bCs/>
          <w:sz w:val="24"/>
          <w:szCs w:val="24"/>
          <w:lang w:val="es-ES"/>
        </w:rPr>
      </w:pPr>
      <w:r w:rsidRPr="00070A47">
        <w:rPr>
          <w:rFonts w:ascii="Arial" w:hAnsi="Arial" w:cs="Arial"/>
          <w:bCs/>
          <w:sz w:val="24"/>
          <w:szCs w:val="24"/>
          <w:lang w:val="es-ES"/>
        </w:rPr>
        <w:t xml:space="preserve">El </w:t>
      </w:r>
      <w:r w:rsidR="00A27387">
        <w:rPr>
          <w:rFonts w:ascii="Arial" w:hAnsi="Arial" w:cs="Arial"/>
          <w:bCs/>
          <w:sz w:val="24"/>
          <w:szCs w:val="24"/>
          <w:lang w:val="es-ES"/>
        </w:rPr>
        <w:t>sistema operativo</w:t>
      </w:r>
      <w:r w:rsidRPr="00070A47">
        <w:rPr>
          <w:rFonts w:ascii="Arial" w:hAnsi="Arial" w:cs="Arial"/>
          <w:bCs/>
          <w:sz w:val="24"/>
          <w:szCs w:val="24"/>
          <w:lang w:val="es-ES"/>
        </w:rPr>
        <w:t xml:space="preserve"> no emite un acta </w:t>
      </w:r>
      <w:r w:rsidR="00F44C47">
        <w:rPr>
          <w:rFonts w:ascii="Arial" w:hAnsi="Arial" w:cs="Arial"/>
          <w:bCs/>
          <w:sz w:val="24"/>
          <w:szCs w:val="24"/>
          <w:lang w:val="es-ES"/>
        </w:rPr>
        <w:t xml:space="preserve">de </w:t>
      </w:r>
      <w:r w:rsidRPr="00070A47">
        <w:rPr>
          <w:rFonts w:ascii="Arial" w:hAnsi="Arial" w:cs="Arial"/>
          <w:bCs/>
          <w:sz w:val="24"/>
          <w:szCs w:val="24"/>
          <w:lang w:val="es-ES"/>
        </w:rPr>
        <w:t>las tarjetas producidas, razón por la que se manipulan los datos en el aplicativo de Excel.</w:t>
      </w:r>
    </w:p>
    <w:p w:rsidR="00896F77" w:rsidRDefault="00896F77" w:rsidP="00896F77">
      <w:pPr>
        <w:pStyle w:val="Prrafodelista"/>
        <w:spacing w:after="0" w:line="480" w:lineRule="auto"/>
        <w:ind w:left="2127"/>
        <w:jc w:val="both"/>
        <w:rPr>
          <w:rFonts w:ascii="Arial" w:hAnsi="Arial" w:cs="Arial"/>
          <w:bCs/>
          <w:sz w:val="24"/>
          <w:szCs w:val="24"/>
          <w:lang w:val="es-ES"/>
        </w:rPr>
      </w:pPr>
    </w:p>
    <w:p w:rsidR="00896F77" w:rsidRPr="0000586B" w:rsidRDefault="00896F77" w:rsidP="00896F77">
      <w:pPr>
        <w:spacing w:after="0" w:line="480" w:lineRule="auto"/>
        <w:ind w:firstLine="1276"/>
        <w:jc w:val="both"/>
        <w:rPr>
          <w:lang w:val="es-ES"/>
        </w:rPr>
        <w:sectPr w:rsidR="00896F77" w:rsidRPr="0000586B" w:rsidSect="00CD37E5">
          <w:pgSz w:w="11907" w:h="16840" w:code="9"/>
          <w:pgMar w:top="2275" w:right="1411" w:bottom="2275" w:left="2275" w:header="1296" w:footer="0" w:gutter="0"/>
          <w:cols w:space="720"/>
          <w:docGrid w:linePitch="360"/>
        </w:sectPr>
      </w:pPr>
    </w:p>
    <w:p w:rsidR="00CD37E5" w:rsidRPr="00CD37E5" w:rsidRDefault="000722C9" w:rsidP="008F4990">
      <w:pPr>
        <w:tabs>
          <w:tab w:val="left" w:pos="540"/>
          <w:tab w:val="left" w:pos="720"/>
        </w:tabs>
        <w:spacing w:after="0" w:line="480" w:lineRule="auto"/>
        <w:ind w:left="900" w:hanging="90"/>
        <w:jc w:val="center"/>
        <w:rPr>
          <w:sz w:val="8"/>
          <w:szCs w:val="8"/>
        </w:rPr>
      </w:pPr>
      <w:r>
        <w:object w:dxaOrig="14228" w:dyaOrig="9296">
          <v:shape id="_x0000_i1044" type="#_x0000_t75" style="width:561pt;height:381pt" o:ole="">
            <v:imagedata r:id="rId51" o:title=""/>
          </v:shape>
          <o:OLEObject Type="Embed" ProgID="Visio.Drawing.11" ShapeID="_x0000_i1044" DrawAspect="Content" ObjectID="_1342438049" r:id="rId52"/>
        </w:object>
      </w:r>
    </w:p>
    <w:p w:rsidR="00896F77" w:rsidRPr="008F4990" w:rsidRDefault="00896F77" w:rsidP="008F4990">
      <w:pPr>
        <w:spacing w:after="0" w:line="240" w:lineRule="auto"/>
        <w:ind w:left="936" w:firstLine="144"/>
        <w:jc w:val="center"/>
        <w:rPr>
          <w:rFonts w:ascii="Arial" w:hAnsi="Arial" w:cs="Arial"/>
          <w:b/>
          <w:lang w:val="es-ES_tradnl"/>
        </w:rPr>
      </w:pPr>
      <w:r>
        <w:rPr>
          <w:rFonts w:ascii="Arial" w:hAnsi="Arial" w:cs="Arial"/>
          <w:b/>
          <w:lang w:val="es-ES_tradnl"/>
        </w:rPr>
        <w:t>FIGURA 4.4</w:t>
      </w:r>
      <w:r w:rsidR="004617D6">
        <w:rPr>
          <w:rFonts w:ascii="Arial" w:hAnsi="Arial" w:cs="Arial"/>
          <w:b/>
          <w:lang w:val="es-ES_tradnl"/>
        </w:rPr>
        <w:t xml:space="preserve">: </w:t>
      </w:r>
      <w:r>
        <w:rPr>
          <w:rFonts w:ascii="Arial" w:hAnsi="Arial" w:cs="Arial"/>
          <w:b/>
          <w:lang w:val="es-ES_tradnl"/>
        </w:rPr>
        <w:t>DIAGRAMA DE ISHIKAWA - SUB</w:t>
      </w:r>
      <w:r w:rsidRPr="00593971">
        <w:rPr>
          <w:rFonts w:ascii="Arial" w:hAnsi="Arial" w:cs="Arial"/>
          <w:b/>
          <w:lang w:val="es-ES_tradnl"/>
        </w:rPr>
        <w:t>PROCESO DE VERIFICACIÓN DE TARJETAS</w:t>
      </w:r>
      <w:r w:rsidR="002E501E" w:rsidRPr="008F4990">
        <w:rPr>
          <w:rFonts w:ascii="Arial" w:hAnsi="Arial" w:cs="Arial"/>
          <w:b/>
          <w:lang w:val="es-ES_tradnl"/>
        </w:rPr>
        <w:fldChar w:fldCharType="begin"/>
      </w:r>
      <w:r w:rsidR="00FC290D" w:rsidRPr="008F4990">
        <w:rPr>
          <w:rFonts w:ascii="Arial" w:hAnsi="Arial" w:cs="Arial"/>
          <w:b/>
          <w:lang w:val="es-ES_tradnl"/>
        </w:rPr>
        <w:instrText xml:space="preserve"> XE "FIGURA 4.4\: DIAGRAMA DE ISHIKAWA - SUBPROCESO DE VERIFICACIÓN DE TARJETAS" </w:instrText>
      </w:r>
      <w:r w:rsidR="002E501E" w:rsidRPr="008F4990">
        <w:rPr>
          <w:rFonts w:ascii="Arial" w:hAnsi="Arial" w:cs="Arial"/>
          <w:b/>
          <w:lang w:val="es-ES_tradnl"/>
        </w:rPr>
        <w:fldChar w:fldCharType="end"/>
      </w:r>
    </w:p>
    <w:p w:rsidR="00896F77" w:rsidRPr="008F4990" w:rsidRDefault="00896F77" w:rsidP="008F4990">
      <w:pPr>
        <w:spacing w:after="0" w:line="240" w:lineRule="auto"/>
        <w:ind w:left="936" w:firstLine="144"/>
        <w:jc w:val="center"/>
        <w:rPr>
          <w:rFonts w:ascii="Arial" w:hAnsi="Arial" w:cs="Arial"/>
          <w:b/>
          <w:lang w:val="es-ES_tradnl"/>
        </w:rPr>
        <w:sectPr w:rsidR="00896F77" w:rsidRPr="008F4990" w:rsidSect="000722C9">
          <w:pgSz w:w="16834" w:h="11909" w:orient="landscape" w:code="9"/>
          <w:pgMar w:top="2275" w:right="2275" w:bottom="1411" w:left="2275" w:header="1296" w:footer="0" w:gutter="0"/>
          <w:cols w:space="720"/>
          <w:docGrid w:linePitch="360"/>
        </w:sectPr>
      </w:pPr>
    </w:p>
    <w:p w:rsidR="00896F77" w:rsidRDefault="00896F77" w:rsidP="00226302">
      <w:pPr>
        <w:pStyle w:val="Prrafodelista"/>
        <w:numPr>
          <w:ilvl w:val="0"/>
          <w:numId w:val="21"/>
        </w:numPr>
        <w:spacing w:after="0" w:line="480" w:lineRule="auto"/>
        <w:ind w:left="2700" w:hanging="270"/>
        <w:jc w:val="both"/>
        <w:rPr>
          <w:rFonts w:ascii="Arial" w:hAnsi="Arial" w:cs="Arial"/>
          <w:bCs/>
          <w:sz w:val="24"/>
          <w:szCs w:val="24"/>
          <w:lang w:val="es-ES"/>
        </w:rPr>
      </w:pPr>
      <w:r>
        <w:rPr>
          <w:rFonts w:ascii="Arial" w:hAnsi="Arial" w:cs="Arial"/>
          <w:bCs/>
          <w:sz w:val="24"/>
          <w:szCs w:val="24"/>
          <w:lang w:val="es-ES"/>
        </w:rPr>
        <w:lastRenderedPageBreak/>
        <w:t>Para el sub</w:t>
      </w:r>
      <w:r w:rsidRPr="00070A47">
        <w:rPr>
          <w:rFonts w:ascii="Arial" w:hAnsi="Arial" w:cs="Arial"/>
          <w:bCs/>
          <w:sz w:val="24"/>
          <w:szCs w:val="24"/>
          <w:lang w:val="es-ES"/>
        </w:rPr>
        <w:t xml:space="preserve">proceso de </w:t>
      </w:r>
      <w:r>
        <w:rPr>
          <w:rFonts w:ascii="Arial" w:hAnsi="Arial" w:cs="Arial"/>
          <w:bCs/>
          <w:sz w:val="24"/>
          <w:szCs w:val="24"/>
          <w:lang w:val="es-ES"/>
        </w:rPr>
        <w:t>entrega</w:t>
      </w:r>
      <w:r w:rsidRPr="00070A47">
        <w:rPr>
          <w:rFonts w:ascii="Arial" w:hAnsi="Arial" w:cs="Arial"/>
          <w:bCs/>
          <w:sz w:val="24"/>
          <w:szCs w:val="24"/>
          <w:lang w:val="es-ES"/>
        </w:rPr>
        <w:t xml:space="preserve"> de ta</w:t>
      </w:r>
      <w:r>
        <w:rPr>
          <w:rFonts w:ascii="Arial" w:hAnsi="Arial" w:cs="Arial"/>
          <w:bCs/>
          <w:sz w:val="24"/>
          <w:szCs w:val="24"/>
          <w:lang w:val="es-ES"/>
        </w:rPr>
        <w:t xml:space="preserve">rjetas al </w:t>
      </w:r>
      <w:r w:rsidR="00384397">
        <w:rPr>
          <w:rFonts w:ascii="Arial" w:hAnsi="Arial" w:cs="Arial"/>
          <w:bCs/>
          <w:sz w:val="24"/>
          <w:szCs w:val="24"/>
          <w:lang w:val="es-ES"/>
        </w:rPr>
        <w:t>c</w:t>
      </w:r>
      <w:r>
        <w:rPr>
          <w:rFonts w:ascii="Arial" w:hAnsi="Arial" w:cs="Arial"/>
          <w:bCs/>
          <w:sz w:val="24"/>
          <w:szCs w:val="24"/>
          <w:lang w:val="es-ES"/>
        </w:rPr>
        <w:t xml:space="preserve">ourier, en </w:t>
      </w:r>
      <w:r w:rsidR="00384397">
        <w:rPr>
          <w:rFonts w:ascii="Arial" w:hAnsi="Arial" w:cs="Arial"/>
          <w:bCs/>
          <w:sz w:val="24"/>
          <w:szCs w:val="24"/>
          <w:lang w:val="es-ES"/>
        </w:rPr>
        <w:t>la FIGURA</w:t>
      </w:r>
      <w:r>
        <w:rPr>
          <w:rFonts w:ascii="Arial" w:hAnsi="Arial" w:cs="Arial"/>
          <w:bCs/>
          <w:sz w:val="24"/>
          <w:szCs w:val="24"/>
          <w:lang w:val="es-ES"/>
        </w:rPr>
        <w:t xml:space="preserve"> 4.5 se detalla las actividades que dificultan ejecutar dicho proceso</w:t>
      </w:r>
      <w:r w:rsidRPr="00070A47">
        <w:rPr>
          <w:rFonts w:ascii="Arial" w:hAnsi="Arial" w:cs="Arial"/>
          <w:bCs/>
          <w:sz w:val="24"/>
          <w:szCs w:val="24"/>
          <w:lang w:val="es-ES"/>
        </w:rPr>
        <w:t>:</w:t>
      </w:r>
    </w:p>
    <w:p w:rsidR="00384397" w:rsidRPr="00384397" w:rsidRDefault="00384397" w:rsidP="00384397">
      <w:pPr>
        <w:pStyle w:val="Prrafodelista"/>
        <w:spacing w:after="0" w:line="480" w:lineRule="auto"/>
        <w:ind w:left="2127"/>
        <w:jc w:val="both"/>
        <w:rPr>
          <w:rFonts w:ascii="Arial" w:hAnsi="Arial" w:cs="Arial"/>
          <w:bCs/>
          <w:sz w:val="10"/>
          <w:szCs w:val="10"/>
          <w:lang w:val="es-ES"/>
        </w:rPr>
      </w:pPr>
    </w:p>
    <w:p w:rsidR="00896F77" w:rsidRPr="001F26B1" w:rsidRDefault="00896F77" w:rsidP="00384397">
      <w:pPr>
        <w:pStyle w:val="Prrafodelista"/>
        <w:tabs>
          <w:tab w:val="left" w:pos="2970"/>
        </w:tabs>
        <w:spacing w:after="0" w:line="480" w:lineRule="auto"/>
        <w:ind w:left="2700"/>
        <w:jc w:val="both"/>
        <w:rPr>
          <w:rFonts w:ascii="Arial" w:hAnsi="Arial" w:cs="Arial"/>
          <w:bCs/>
          <w:i/>
          <w:sz w:val="24"/>
          <w:szCs w:val="24"/>
          <w:lang w:val="es-ES"/>
        </w:rPr>
      </w:pPr>
      <w:r w:rsidRPr="001F26B1">
        <w:rPr>
          <w:rFonts w:ascii="Arial" w:hAnsi="Arial" w:cs="Arial"/>
          <w:bCs/>
          <w:i/>
          <w:sz w:val="24"/>
          <w:szCs w:val="24"/>
          <w:lang w:val="es-ES"/>
        </w:rPr>
        <w:t>A nivel de métodos y operaciones</w:t>
      </w:r>
    </w:p>
    <w:p w:rsidR="00896F77" w:rsidRDefault="00896F77" w:rsidP="00384397">
      <w:pPr>
        <w:pStyle w:val="Prrafodelista"/>
        <w:numPr>
          <w:ilvl w:val="0"/>
          <w:numId w:val="23"/>
        </w:numPr>
        <w:tabs>
          <w:tab w:val="left" w:pos="2970"/>
        </w:tabs>
        <w:spacing w:after="0" w:line="480" w:lineRule="auto"/>
        <w:ind w:left="2700" w:firstLine="0"/>
        <w:jc w:val="both"/>
        <w:rPr>
          <w:rFonts w:ascii="Arial" w:hAnsi="Arial" w:cs="Arial"/>
          <w:bCs/>
          <w:sz w:val="24"/>
          <w:szCs w:val="24"/>
          <w:lang w:val="es-ES"/>
        </w:rPr>
      </w:pPr>
      <w:r>
        <w:rPr>
          <w:rFonts w:ascii="Arial" w:hAnsi="Arial" w:cs="Arial"/>
          <w:bCs/>
          <w:sz w:val="24"/>
          <w:szCs w:val="24"/>
          <w:lang w:val="es-ES"/>
        </w:rPr>
        <w:t>La unidad de</w:t>
      </w:r>
      <w:r w:rsidRPr="001F26B1">
        <w:rPr>
          <w:rFonts w:ascii="Arial" w:hAnsi="Arial" w:cs="Arial"/>
          <w:bCs/>
          <w:sz w:val="24"/>
          <w:szCs w:val="24"/>
          <w:lang w:val="es-ES"/>
        </w:rPr>
        <w:t xml:space="preserve"> </w:t>
      </w:r>
      <w:r w:rsidR="006F29EF">
        <w:rPr>
          <w:rFonts w:ascii="Arial" w:hAnsi="Arial" w:cs="Arial"/>
          <w:bCs/>
          <w:sz w:val="24"/>
          <w:szCs w:val="24"/>
          <w:lang w:val="es-ES"/>
        </w:rPr>
        <w:t xml:space="preserve">Control </w:t>
      </w:r>
      <w:r w:rsidRPr="001F26B1">
        <w:rPr>
          <w:rFonts w:ascii="Arial" w:hAnsi="Arial" w:cs="Arial"/>
          <w:bCs/>
          <w:sz w:val="24"/>
          <w:szCs w:val="24"/>
          <w:lang w:val="es-ES"/>
        </w:rPr>
        <w:t xml:space="preserve">de Courier está ubicada en otro piso, por falta de espacio. </w:t>
      </w:r>
    </w:p>
    <w:p w:rsidR="00896F77" w:rsidRPr="001F26B1" w:rsidRDefault="00896F77" w:rsidP="00384397">
      <w:pPr>
        <w:pStyle w:val="Prrafodelista"/>
        <w:numPr>
          <w:ilvl w:val="0"/>
          <w:numId w:val="23"/>
        </w:numPr>
        <w:tabs>
          <w:tab w:val="left" w:pos="2970"/>
        </w:tabs>
        <w:spacing w:after="0" w:line="480" w:lineRule="auto"/>
        <w:ind w:left="2700" w:firstLine="0"/>
        <w:jc w:val="both"/>
        <w:rPr>
          <w:rFonts w:ascii="Arial" w:hAnsi="Arial" w:cs="Arial"/>
          <w:bCs/>
          <w:sz w:val="24"/>
          <w:szCs w:val="24"/>
          <w:lang w:val="es-ES"/>
        </w:rPr>
      </w:pPr>
      <w:r>
        <w:rPr>
          <w:rFonts w:ascii="Arial" w:hAnsi="Arial" w:cs="Arial"/>
          <w:bCs/>
          <w:sz w:val="24"/>
          <w:szCs w:val="24"/>
          <w:lang w:val="es-ES"/>
        </w:rPr>
        <w:t xml:space="preserve">Problemas al momento de asignar un courier a las tarjetas, debido a que la información básica referente al tarjetahabiente no es la correcta en el </w:t>
      </w:r>
      <w:r w:rsidR="00A27387">
        <w:rPr>
          <w:rFonts w:ascii="Arial" w:hAnsi="Arial" w:cs="Arial"/>
          <w:bCs/>
          <w:sz w:val="24"/>
          <w:szCs w:val="24"/>
          <w:lang w:val="es-ES"/>
        </w:rPr>
        <w:t>sistema operativo</w:t>
      </w:r>
      <w:r>
        <w:rPr>
          <w:rFonts w:ascii="Arial" w:hAnsi="Arial" w:cs="Arial"/>
          <w:bCs/>
          <w:sz w:val="24"/>
          <w:szCs w:val="24"/>
          <w:lang w:val="es-ES"/>
        </w:rPr>
        <w:t xml:space="preserve">. </w:t>
      </w:r>
    </w:p>
    <w:p w:rsidR="00896F77" w:rsidRPr="001F26B1" w:rsidRDefault="00896F77" w:rsidP="00384397">
      <w:pPr>
        <w:pStyle w:val="Prrafodelista"/>
        <w:tabs>
          <w:tab w:val="left" w:pos="2970"/>
        </w:tabs>
        <w:spacing w:after="0" w:line="480" w:lineRule="auto"/>
        <w:ind w:left="2700"/>
        <w:jc w:val="both"/>
        <w:rPr>
          <w:rFonts w:ascii="Arial" w:hAnsi="Arial" w:cs="Arial"/>
          <w:bCs/>
          <w:i/>
          <w:sz w:val="24"/>
          <w:szCs w:val="24"/>
          <w:lang w:val="es-ES"/>
        </w:rPr>
      </w:pPr>
      <w:r w:rsidRPr="001F26B1">
        <w:rPr>
          <w:rFonts w:ascii="Arial" w:hAnsi="Arial" w:cs="Arial"/>
          <w:bCs/>
          <w:i/>
          <w:sz w:val="24"/>
          <w:szCs w:val="24"/>
          <w:lang w:val="es-ES"/>
        </w:rPr>
        <w:t>A nivel de personas</w:t>
      </w:r>
    </w:p>
    <w:p w:rsidR="00896F77" w:rsidRPr="001F26B1" w:rsidRDefault="00896F77" w:rsidP="00384397">
      <w:pPr>
        <w:pStyle w:val="Prrafodelista"/>
        <w:numPr>
          <w:ilvl w:val="0"/>
          <w:numId w:val="23"/>
        </w:numPr>
        <w:tabs>
          <w:tab w:val="left" w:pos="2970"/>
        </w:tabs>
        <w:spacing w:after="0" w:line="480" w:lineRule="auto"/>
        <w:ind w:left="2700" w:firstLine="0"/>
        <w:jc w:val="both"/>
        <w:rPr>
          <w:rFonts w:ascii="Arial" w:hAnsi="Arial" w:cs="Arial"/>
          <w:bCs/>
          <w:sz w:val="24"/>
          <w:szCs w:val="24"/>
          <w:lang w:val="es-ES"/>
        </w:rPr>
      </w:pPr>
      <w:r w:rsidRPr="001F26B1">
        <w:rPr>
          <w:rFonts w:ascii="Arial" w:hAnsi="Arial" w:cs="Arial"/>
          <w:bCs/>
          <w:sz w:val="24"/>
          <w:szCs w:val="24"/>
          <w:lang w:val="es-ES"/>
        </w:rPr>
        <w:t>Ausencia del programa de capacitación.</w:t>
      </w:r>
    </w:p>
    <w:p w:rsidR="00896F77" w:rsidRPr="001F26B1" w:rsidRDefault="00896F77" w:rsidP="00384397">
      <w:pPr>
        <w:pStyle w:val="Prrafodelista"/>
        <w:tabs>
          <w:tab w:val="left" w:pos="2970"/>
        </w:tabs>
        <w:spacing w:after="0" w:line="480" w:lineRule="auto"/>
        <w:ind w:left="2700"/>
        <w:jc w:val="both"/>
        <w:rPr>
          <w:rFonts w:ascii="Arial" w:hAnsi="Arial" w:cs="Arial"/>
          <w:bCs/>
          <w:i/>
          <w:sz w:val="24"/>
          <w:szCs w:val="24"/>
          <w:lang w:val="es-ES"/>
        </w:rPr>
      </w:pPr>
      <w:r w:rsidRPr="001F26B1">
        <w:rPr>
          <w:rFonts w:ascii="Arial" w:hAnsi="Arial" w:cs="Arial"/>
          <w:bCs/>
          <w:i/>
          <w:sz w:val="24"/>
          <w:szCs w:val="24"/>
          <w:lang w:val="es-ES"/>
        </w:rPr>
        <w:t>A nivel de sistemas</w:t>
      </w:r>
    </w:p>
    <w:p w:rsidR="00896F77" w:rsidRPr="001F26B1" w:rsidRDefault="00896F77" w:rsidP="00384397">
      <w:pPr>
        <w:pStyle w:val="Prrafodelista"/>
        <w:numPr>
          <w:ilvl w:val="0"/>
          <w:numId w:val="23"/>
        </w:numPr>
        <w:tabs>
          <w:tab w:val="left" w:pos="2970"/>
        </w:tabs>
        <w:spacing w:after="0" w:line="480" w:lineRule="auto"/>
        <w:ind w:left="2700" w:firstLine="0"/>
        <w:jc w:val="both"/>
        <w:rPr>
          <w:rFonts w:ascii="Arial" w:hAnsi="Arial" w:cs="Arial"/>
          <w:bCs/>
          <w:sz w:val="24"/>
          <w:szCs w:val="24"/>
          <w:lang w:val="es-ES"/>
        </w:rPr>
      </w:pPr>
      <w:r w:rsidRPr="001F26B1">
        <w:rPr>
          <w:rFonts w:ascii="Arial" w:hAnsi="Arial" w:cs="Arial"/>
          <w:bCs/>
          <w:sz w:val="24"/>
          <w:szCs w:val="24"/>
          <w:lang w:val="es-ES"/>
        </w:rPr>
        <w:t xml:space="preserve">El </w:t>
      </w:r>
      <w:r w:rsidR="00A27387">
        <w:rPr>
          <w:rFonts w:ascii="Arial" w:hAnsi="Arial" w:cs="Arial"/>
          <w:bCs/>
          <w:sz w:val="24"/>
          <w:szCs w:val="24"/>
          <w:lang w:val="es-ES"/>
        </w:rPr>
        <w:t>sistema operativo</w:t>
      </w:r>
      <w:r w:rsidRPr="001F26B1">
        <w:rPr>
          <w:rFonts w:ascii="Arial" w:hAnsi="Arial" w:cs="Arial"/>
          <w:bCs/>
          <w:sz w:val="24"/>
          <w:szCs w:val="24"/>
          <w:lang w:val="es-ES"/>
        </w:rPr>
        <w:t xml:space="preserve"> no </w:t>
      </w:r>
      <w:r w:rsidR="00F44C47">
        <w:rPr>
          <w:rFonts w:ascii="Arial" w:hAnsi="Arial" w:cs="Arial"/>
          <w:bCs/>
          <w:sz w:val="24"/>
          <w:szCs w:val="24"/>
          <w:lang w:val="es-ES"/>
        </w:rPr>
        <w:t>cuenta</w:t>
      </w:r>
      <w:r w:rsidRPr="001F26B1">
        <w:rPr>
          <w:rFonts w:ascii="Arial" w:hAnsi="Arial" w:cs="Arial"/>
          <w:bCs/>
          <w:sz w:val="24"/>
          <w:szCs w:val="24"/>
          <w:lang w:val="es-ES"/>
        </w:rPr>
        <w:t xml:space="preserve"> un reporte de control de courier, razón por la que se manipulan los datos en el aplicativo de Excel.</w:t>
      </w:r>
    </w:p>
    <w:p w:rsidR="00896F77" w:rsidRDefault="00896F77" w:rsidP="00896F77">
      <w:pPr>
        <w:pStyle w:val="Prrafodelista"/>
        <w:spacing w:after="0" w:line="480" w:lineRule="auto"/>
        <w:ind w:left="2127"/>
        <w:jc w:val="both"/>
        <w:rPr>
          <w:rFonts w:ascii="Arial" w:hAnsi="Arial" w:cs="Arial"/>
          <w:bCs/>
          <w:sz w:val="24"/>
          <w:szCs w:val="24"/>
          <w:lang w:val="es-ES"/>
        </w:rPr>
      </w:pPr>
    </w:p>
    <w:p w:rsidR="00896F77" w:rsidRDefault="00896F77" w:rsidP="00896F77">
      <w:pPr>
        <w:pStyle w:val="Prrafodelista"/>
        <w:spacing w:after="0" w:line="480" w:lineRule="auto"/>
        <w:ind w:left="2127"/>
        <w:jc w:val="both"/>
        <w:rPr>
          <w:rFonts w:ascii="Arial" w:hAnsi="Arial" w:cs="Arial"/>
          <w:bCs/>
          <w:sz w:val="24"/>
          <w:szCs w:val="24"/>
          <w:lang w:val="es-ES"/>
        </w:rPr>
      </w:pPr>
    </w:p>
    <w:p w:rsidR="00896F77" w:rsidRPr="0000586B" w:rsidRDefault="00896F77" w:rsidP="00896F77">
      <w:pPr>
        <w:pStyle w:val="Prrafodelista"/>
        <w:spacing w:after="0" w:line="480" w:lineRule="auto"/>
        <w:ind w:left="2127" w:hanging="851"/>
        <w:jc w:val="both"/>
        <w:rPr>
          <w:lang w:val="es-ES"/>
        </w:rPr>
        <w:sectPr w:rsidR="00896F77" w:rsidRPr="0000586B" w:rsidSect="00CD37E5">
          <w:pgSz w:w="11907" w:h="16840" w:code="9"/>
          <w:pgMar w:top="2275" w:right="1411" w:bottom="2275" w:left="2275" w:header="1296" w:footer="0" w:gutter="0"/>
          <w:cols w:space="720"/>
          <w:docGrid w:linePitch="360"/>
        </w:sectPr>
      </w:pPr>
    </w:p>
    <w:p w:rsidR="00896F77" w:rsidRPr="00CD37E5" w:rsidRDefault="000722C9" w:rsidP="008F4990">
      <w:pPr>
        <w:pStyle w:val="Prrafodelista"/>
        <w:spacing w:after="0" w:line="480" w:lineRule="auto"/>
        <w:ind w:left="2127" w:hanging="1407"/>
        <w:jc w:val="center"/>
        <w:rPr>
          <w:rFonts w:ascii="Arial" w:hAnsi="Arial" w:cs="Arial"/>
          <w:bCs/>
          <w:sz w:val="8"/>
          <w:szCs w:val="8"/>
          <w:lang w:val="es-ES"/>
        </w:rPr>
      </w:pPr>
      <w:r>
        <w:object w:dxaOrig="14228" w:dyaOrig="9296">
          <v:shape id="_x0000_i1045" type="#_x0000_t75" style="width:8in;height:375pt" o:ole="">
            <v:imagedata r:id="rId53" o:title=""/>
          </v:shape>
          <o:OLEObject Type="Embed" ProgID="Visio.Drawing.11" ShapeID="_x0000_i1045" DrawAspect="Content" ObjectID="_1342438050" r:id="rId54"/>
        </w:object>
      </w:r>
    </w:p>
    <w:p w:rsidR="00896F77" w:rsidRPr="008F4990" w:rsidRDefault="00896F77" w:rsidP="008F4990">
      <w:pPr>
        <w:spacing w:after="0" w:line="240" w:lineRule="auto"/>
        <w:ind w:left="936" w:hanging="215"/>
        <w:jc w:val="center"/>
        <w:rPr>
          <w:rFonts w:ascii="Arial" w:hAnsi="Arial" w:cs="Arial"/>
          <w:b/>
          <w:lang w:val="es-ES_tradnl"/>
        </w:rPr>
      </w:pPr>
      <w:r w:rsidRPr="00593971">
        <w:rPr>
          <w:rFonts w:ascii="Arial" w:hAnsi="Arial" w:cs="Arial"/>
          <w:b/>
          <w:lang w:val="es-ES_tradnl"/>
        </w:rPr>
        <w:t>FIGURA 4.</w:t>
      </w:r>
      <w:r>
        <w:rPr>
          <w:rFonts w:ascii="Arial" w:hAnsi="Arial" w:cs="Arial"/>
          <w:b/>
          <w:lang w:val="es-ES_tradnl"/>
        </w:rPr>
        <w:t>5</w:t>
      </w:r>
      <w:r w:rsidR="004617D6">
        <w:rPr>
          <w:rFonts w:ascii="Arial" w:hAnsi="Arial" w:cs="Arial"/>
          <w:b/>
          <w:lang w:val="es-ES_tradnl"/>
        </w:rPr>
        <w:t>:</w:t>
      </w:r>
      <w:r w:rsidRPr="00593971">
        <w:rPr>
          <w:rFonts w:ascii="Arial" w:hAnsi="Arial" w:cs="Arial"/>
          <w:b/>
          <w:lang w:val="es-ES_tradnl"/>
        </w:rPr>
        <w:t xml:space="preserve"> </w:t>
      </w:r>
      <w:r>
        <w:rPr>
          <w:rFonts w:ascii="Arial" w:hAnsi="Arial" w:cs="Arial"/>
          <w:b/>
          <w:lang w:val="es-ES_tradnl"/>
        </w:rPr>
        <w:t>DIAGRAMA DE ISHIKAWA - SUBP</w:t>
      </w:r>
      <w:r w:rsidRPr="00593971">
        <w:rPr>
          <w:rFonts w:ascii="Arial" w:hAnsi="Arial" w:cs="Arial"/>
          <w:b/>
          <w:lang w:val="es-ES_tradnl"/>
        </w:rPr>
        <w:t>ROCESO DE ENTREGA DE TARJETAS</w:t>
      </w:r>
      <w:r w:rsidR="002E501E" w:rsidRPr="008F4990">
        <w:rPr>
          <w:rFonts w:ascii="Arial" w:hAnsi="Arial" w:cs="Arial"/>
          <w:b/>
          <w:lang w:val="es-ES_tradnl"/>
        </w:rPr>
        <w:fldChar w:fldCharType="begin"/>
      </w:r>
      <w:r w:rsidR="00FC290D" w:rsidRPr="008F4990">
        <w:rPr>
          <w:rFonts w:ascii="Arial" w:hAnsi="Arial" w:cs="Arial"/>
          <w:b/>
          <w:lang w:val="es-ES_tradnl"/>
        </w:rPr>
        <w:instrText xml:space="preserve"> XE "FIGURA 4.5\: DIAGRAMA DE ISHIKAWA - SUBPROCESO DE ENTREGA DE TARJETAS" </w:instrText>
      </w:r>
      <w:r w:rsidR="002E501E" w:rsidRPr="008F4990">
        <w:rPr>
          <w:rFonts w:ascii="Arial" w:hAnsi="Arial" w:cs="Arial"/>
          <w:b/>
          <w:lang w:val="es-ES_tradnl"/>
        </w:rPr>
        <w:fldChar w:fldCharType="end"/>
      </w:r>
    </w:p>
    <w:p w:rsidR="00896F77" w:rsidRPr="008F4990" w:rsidRDefault="00896F77" w:rsidP="008F4990">
      <w:pPr>
        <w:spacing w:after="0" w:line="240" w:lineRule="auto"/>
        <w:ind w:left="936" w:hanging="215"/>
        <w:jc w:val="center"/>
        <w:rPr>
          <w:rFonts w:ascii="Arial" w:hAnsi="Arial" w:cs="Arial"/>
          <w:b/>
          <w:lang w:val="es-ES_tradnl"/>
        </w:rPr>
        <w:sectPr w:rsidR="00896F77" w:rsidRPr="008F4990" w:rsidSect="000722C9">
          <w:pgSz w:w="16834" w:h="11909" w:orient="landscape" w:code="9"/>
          <w:pgMar w:top="2275" w:right="2275" w:bottom="1411" w:left="2275" w:header="1296" w:footer="0" w:gutter="0"/>
          <w:cols w:space="720"/>
          <w:docGrid w:linePitch="360"/>
        </w:sectPr>
      </w:pPr>
    </w:p>
    <w:p w:rsidR="00896F77" w:rsidRDefault="00384397" w:rsidP="00226302">
      <w:pPr>
        <w:pStyle w:val="Prrafodelista"/>
        <w:numPr>
          <w:ilvl w:val="0"/>
          <w:numId w:val="21"/>
        </w:numPr>
        <w:spacing w:after="0" w:line="480" w:lineRule="auto"/>
        <w:ind w:left="2700" w:hanging="270"/>
        <w:jc w:val="both"/>
        <w:rPr>
          <w:rFonts w:ascii="Arial" w:hAnsi="Arial" w:cs="Arial"/>
          <w:bCs/>
          <w:sz w:val="24"/>
          <w:szCs w:val="24"/>
          <w:lang w:val="es-ES"/>
        </w:rPr>
      </w:pPr>
      <w:r>
        <w:rPr>
          <w:rFonts w:ascii="Arial" w:hAnsi="Arial" w:cs="Arial"/>
          <w:bCs/>
          <w:sz w:val="24"/>
          <w:szCs w:val="24"/>
          <w:lang w:val="es-ES"/>
        </w:rPr>
        <w:lastRenderedPageBreak/>
        <w:t>En la FIGURA</w:t>
      </w:r>
      <w:r w:rsidR="00896F77">
        <w:rPr>
          <w:rFonts w:ascii="Arial" w:hAnsi="Arial" w:cs="Arial"/>
          <w:bCs/>
          <w:sz w:val="24"/>
          <w:szCs w:val="24"/>
          <w:lang w:val="es-ES"/>
        </w:rPr>
        <w:t xml:space="preserve"> 4.6 se observa que p</w:t>
      </w:r>
      <w:r w:rsidR="00896F77" w:rsidRPr="00070A47">
        <w:rPr>
          <w:rFonts w:ascii="Arial" w:hAnsi="Arial" w:cs="Arial"/>
          <w:bCs/>
          <w:sz w:val="24"/>
          <w:szCs w:val="24"/>
          <w:lang w:val="es-ES"/>
        </w:rPr>
        <w:t xml:space="preserve">ara el </w:t>
      </w:r>
      <w:r w:rsidR="00896F77">
        <w:rPr>
          <w:rFonts w:ascii="Arial" w:hAnsi="Arial" w:cs="Arial"/>
          <w:bCs/>
          <w:sz w:val="24"/>
          <w:szCs w:val="24"/>
          <w:lang w:val="es-ES"/>
        </w:rPr>
        <w:t>sub</w:t>
      </w:r>
      <w:r w:rsidR="00896F77" w:rsidRPr="00070A47">
        <w:rPr>
          <w:rFonts w:ascii="Arial" w:hAnsi="Arial" w:cs="Arial"/>
          <w:bCs/>
          <w:sz w:val="24"/>
          <w:szCs w:val="24"/>
          <w:lang w:val="es-ES"/>
        </w:rPr>
        <w:t xml:space="preserve">proceso de </w:t>
      </w:r>
      <w:r w:rsidR="00896F77">
        <w:rPr>
          <w:rFonts w:ascii="Arial" w:hAnsi="Arial" w:cs="Arial"/>
          <w:bCs/>
          <w:sz w:val="24"/>
          <w:szCs w:val="24"/>
          <w:lang w:val="es-ES"/>
        </w:rPr>
        <w:t xml:space="preserve">recepción </w:t>
      </w:r>
      <w:r w:rsidR="00896F77" w:rsidRPr="00024161">
        <w:rPr>
          <w:rFonts w:ascii="Arial" w:hAnsi="Arial" w:cs="Arial"/>
          <w:bCs/>
          <w:sz w:val="24"/>
          <w:szCs w:val="24"/>
          <w:lang w:val="es-ES"/>
        </w:rPr>
        <w:t xml:space="preserve">de tarjetas </w:t>
      </w:r>
      <w:r w:rsidR="00896F77">
        <w:rPr>
          <w:rFonts w:ascii="Arial" w:hAnsi="Arial" w:cs="Arial"/>
          <w:bCs/>
          <w:sz w:val="24"/>
          <w:szCs w:val="24"/>
          <w:lang w:val="es-ES"/>
        </w:rPr>
        <w:t xml:space="preserve">del courier </w:t>
      </w:r>
      <w:r w:rsidR="00896F77" w:rsidRPr="00024161">
        <w:rPr>
          <w:rFonts w:ascii="Arial" w:hAnsi="Arial" w:cs="Arial"/>
          <w:bCs/>
          <w:sz w:val="24"/>
          <w:szCs w:val="24"/>
          <w:lang w:val="es-ES"/>
        </w:rPr>
        <w:t>las actividades críticas son:</w:t>
      </w:r>
    </w:p>
    <w:p w:rsidR="00384397" w:rsidRPr="00384397" w:rsidRDefault="00384397" w:rsidP="00384397">
      <w:pPr>
        <w:pStyle w:val="Prrafodelista"/>
        <w:spacing w:after="0" w:line="480" w:lineRule="auto"/>
        <w:ind w:left="2700"/>
        <w:jc w:val="both"/>
        <w:rPr>
          <w:rFonts w:ascii="Arial" w:hAnsi="Arial" w:cs="Arial"/>
          <w:bCs/>
          <w:sz w:val="10"/>
          <w:szCs w:val="10"/>
          <w:lang w:val="es-ES"/>
        </w:rPr>
      </w:pPr>
    </w:p>
    <w:p w:rsidR="00896F77" w:rsidRPr="00024161" w:rsidRDefault="00896F77" w:rsidP="00384397">
      <w:pPr>
        <w:pStyle w:val="Prrafodelista"/>
        <w:tabs>
          <w:tab w:val="left" w:pos="2970"/>
        </w:tabs>
        <w:spacing w:after="0" w:line="480" w:lineRule="auto"/>
        <w:ind w:left="2700"/>
        <w:jc w:val="both"/>
        <w:rPr>
          <w:rFonts w:ascii="Arial" w:hAnsi="Arial" w:cs="Arial"/>
          <w:bCs/>
          <w:i/>
          <w:sz w:val="24"/>
          <w:szCs w:val="24"/>
          <w:lang w:val="es-ES"/>
        </w:rPr>
      </w:pPr>
      <w:r w:rsidRPr="00024161">
        <w:rPr>
          <w:rFonts w:ascii="Arial" w:hAnsi="Arial" w:cs="Arial"/>
          <w:bCs/>
          <w:i/>
          <w:sz w:val="24"/>
          <w:szCs w:val="24"/>
          <w:lang w:val="es-ES"/>
        </w:rPr>
        <w:t>A nivel de métodos y operaciones</w:t>
      </w:r>
    </w:p>
    <w:p w:rsidR="00896F77" w:rsidRDefault="00896F77" w:rsidP="00384397">
      <w:pPr>
        <w:pStyle w:val="Prrafodelista"/>
        <w:numPr>
          <w:ilvl w:val="0"/>
          <w:numId w:val="23"/>
        </w:numPr>
        <w:tabs>
          <w:tab w:val="left" w:pos="2970"/>
        </w:tabs>
        <w:spacing w:after="0" w:line="480" w:lineRule="auto"/>
        <w:ind w:left="2700" w:firstLine="0"/>
        <w:jc w:val="both"/>
        <w:rPr>
          <w:rFonts w:ascii="Arial" w:hAnsi="Arial" w:cs="Arial"/>
          <w:bCs/>
          <w:sz w:val="24"/>
          <w:szCs w:val="24"/>
          <w:lang w:val="es-ES"/>
        </w:rPr>
      </w:pPr>
      <w:r>
        <w:rPr>
          <w:rFonts w:ascii="Arial" w:hAnsi="Arial" w:cs="Arial"/>
          <w:bCs/>
          <w:sz w:val="24"/>
          <w:szCs w:val="24"/>
          <w:lang w:val="es-ES"/>
        </w:rPr>
        <w:t xml:space="preserve">La unidad de </w:t>
      </w:r>
      <w:r w:rsidR="006F29EF">
        <w:rPr>
          <w:rFonts w:ascii="Arial" w:hAnsi="Arial" w:cs="Arial"/>
          <w:bCs/>
          <w:sz w:val="24"/>
          <w:szCs w:val="24"/>
          <w:lang w:val="es-ES"/>
        </w:rPr>
        <w:t>Control</w:t>
      </w:r>
      <w:r w:rsidRPr="001F26B1">
        <w:rPr>
          <w:rFonts w:ascii="Arial" w:hAnsi="Arial" w:cs="Arial"/>
          <w:bCs/>
          <w:sz w:val="24"/>
          <w:szCs w:val="24"/>
          <w:lang w:val="es-ES"/>
        </w:rPr>
        <w:t xml:space="preserve"> de Courier está ubicada en otro piso, por falta de espacio. </w:t>
      </w:r>
    </w:p>
    <w:p w:rsidR="00896F77" w:rsidRPr="00024161" w:rsidRDefault="00896F77" w:rsidP="00384397">
      <w:pPr>
        <w:pStyle w:val="Prrafodelista"/>
        <w:tabs>
          <w:tab w:val="left" w:pos="2970"/>
        </w:tabs>
        <w:spacing w:after="0" w:line="480" w:lineRule="auto"/>
        <w:ind w:left="2700"/>
        <w:jc w:val="both"/>
        <w:rPr>
          <w:rFonts w:ascii="Arial" w:hAnsi="Arial" w:cs="Arial"/>
          <w:bCs/>
          <w:i/>
          <w:sz w:val="24"/>
          <w:szCs w:val="24"/>
          <w:lang w:val="es-ES"/>
        </w:rPr>
      </w:pPr>
      <w:r w:rsidRPr="00024161">
        <w:rPr>
          <w:rFonts w:ascii="Arial" w:hAnsi="Arial" w:cs="Arial"/>
          <w:bCs/>
          <w:i/>
          <w:sz w:val="24"/>
          <w:szCs w:val="24"/>
          <w:lang w:val="es-ES"/>
        </w:rPr>
        <w:t>A nivel de personas</w:t>
      </w:r>
    </w:p>
    <w:p w:rsidR="00896F77" w:rsidRPr="00024161" w:rsidRDefault="00896F77" w:rsidP="00384397">
      <w:pPr>
        <w:pStyle w:val="Prrafodelista"/>
        <w:numPr>
          <w:ilvl w:val="0"/>
          <w:numId w:val="24"/>
        </w:numPr>
        <w:tabs>
          <w:tab w:val="left" w:pos="2970"/>
        </w:tabs>
        <w:spacing w:after="0" w:line="480" w:lineRule="auto"/>
        <w:ind w:left="2700" w:firstLine="0"/>
        <w:jc w:val="both"/>
        <w:rPr>
          <w:rFonts w:ascii="Arial" w:hAnsi="Arial" w:cs="Arial"/>
          <w:bCs/>
          <w:i/>
          <w:sz w:val="24"/>
          <w:szCs w:val="24"/>
          <w:lang w:val="es-ES"/>
        </w:rPr>
      </w:pPr>
      <w:r w:rsidRPr="00024161">
        <w:rPr>
          <w:rFonts w:ascii="Arial" w:hAnsi="Arial" w:cs="Arial"/>
          <w:bCs/>
          <w:sz w:val="24"/>
          <w:szCs w:val="24"/>
          <w:lang w:val="es-ES"/>
        </w:rPr>
        <w:t>Ausencia del programa de capacitación.</w:t>
      </w:r>
    </w:p>
    <w:p w:rsidR="00896F77" w:rsidRDefault="00896F77" w:rsidP="00384397">
      <w:pPr>
        <w:pStyle w:val="Prrafodelista"/>
        <w:tabs>
          <w:tab w:val="left" w:pos="2970"/>
        </w:tabs>
        <w:spacing w:after="0" w:line="480" w:lineRule="auto"/>
        <w:ind w:left="2700"/>
        <w:jc w:val="both"/>
        <w:rPr>
          <w:rFonts w:ascii="Arial" w:hAnsi="Arial" w:cs="Arial"/>
          <w:bCs/>
          <w:i/>
          <w:sz w:val="24"/>
          <w:szCs w:val="24"/>
          <w:lang w:val="es-ES"/>
        </w:rPr>
      </w:pPr>
      <w:r w:rsidRPr="00024161">
        <w:rPr>
          <w:rFonts w:ascii="Arial" w:hAnsi="Arial" w:cs="Arial"/>
          <w:bCs/>
          <w:i/>
          <w:sz w:val="24"/>
          <w:szCs w:val="24"/>
          <w:lang w:val="es-ES"/>
        </w:rPr>
        <w:t>A nivel de sistemas</w:t>
      </w:r>
    </w:p>
    <w:p w:rsidR="00896F77" w:rsidRPr="00522FCD" w:rsidRDefault="00896F77" w:rsidP="00384397">
      <w:pPr>
        <w:pStyle w:val="Prrafodelista"/>
        <w:numPr>
          <w:ilvl w:val="0"/>
          <w:numId w:val="24"/>
        </w:numPr>
        <w:tabs>
          <w:tab w:val="left" w:pos="2970"/>
        </w:tabs>
        <w:spacing w:after="0" w:line="480" w:lineRule="auto"/>
        <w:ind w:left="2700" w:firstLine="0"/>
        <w:jc w:val="both"/>
        <w:rPr>
          <w:rFonts w:ascii="Arial" w:hAnsi="Arial" w:cs="Arial"/>
          <w:bCs/>
          <w:i/>
          <w:sz w:val="24"/>
          <w:szCs w:val="24"/>
          <w:lang w:val="es-ES"/>
        </w:rPr>
      </w:pPr>
      <w:r w:rsidRPr="00024161">
        <w:rPr>
          <w:rFonts w:ascii="Arial" w:hAnsi="Arial" w:cs="Arial"/>
          <w:bCs/>
          <w:sz w:val="24"/>
          <w:szCs w:val="24"/>
          <w:lang w:val="es-ES"/>
        </w:rPr>
        <w:t xml:space="preserve">El </w:t>
      </w:r>
      <w:r w:rsidR="00A27387">
        <w:rPr>
          <w:rFonts w:ascii="Arial" w:hAnsi="Arial" w:cs="Arial"/>
          <w:bCs/>
          <w:sz w:val="24"/>
          <w:szCs w:val="24"/>
          <w:lang w:val="es-ES"/>
        </w:rPr>
        <w:t>sistema operativo</w:t>
      </w:r>
      <w:r w:rsidRPr="00024161">
        <w:rPr>
          <w:rFonts w:ascii="Arial" w:hAnsi="Arial" w:cs="Arial"/>
          <w:bCs/>
          <w:sz w:val="24"/>
          <w:szCs w:val="24"/>
          <w:lang w:val="es-ES"/>
        </w:rPr>
        <w:t xml:space="preserve"> no </w:t>
      </w:r>
      <w:r>
        <w:rPr>
          <w:rFonts w:ascii="Arial" w:hAnsi="Arial" w:cs="Arial"/>
          <w:bCs/>
          <w:sz w:val="24"/>
          <w:szCs w:val="24"/>
          <w:lang w:val="es-ES"/>
        </w:rPr>
        <w:t>permite</w:t>
      </w:r>
      <w:r w:rsidRPr="00024161">
        <w:rPr>
          <w:rFonts w:ascii="Arial" w:hAnsi="Arial" w:cs="Arial"/>
          <w:bCs/>
          <w:sz w:val="24"/>
          <w:szCs w:val="24"/>
          <w:lang w:val="es-ES"/>
        </w:rPr>
        <w:t xml:space="preserve"> c</w:t>
      </w:r>
      <w:r>
        <w:rPr>
          <w:rFonts w:ascii="Arial" w:hAnsi="Arial" w:cs="Arial"/>
          <w:bCs/>
          <w:sz w:val="24"/>
          <w:szCs w:val="24"/>
          <w:lang w:val="es-ES"/>
        </w:rPr>
        <w:t xml:space="preserve">argar la respuesta de gestión de entrega del courier de manera masiva para las </w:t>
      </w:r>
      <w:r w:rsidRPr="00024161">
        <w:rPr>
          <w:rFonts w:ascii="Arial" w:hAnsi="Arial" w:cs="Arial"/>
          <w:bCs/>
          <w:sz w:val="24"/>
          <w:szCs w:val="24"/>
          <w:lang w:val="es-ES"/>
        </w:rPr>
        <w:t xml:space="preserve">tarjetas </w:t>
      </w:r>
      <w:r>
        <w:rPr>
          <w:rFonts w:ascii="Arial" w:hAnsi="Arial" w:cs="Arial"/>
          <w:bCs/>
          <w:sz w:val="24"/>
          <w:szCs w:val="24"/>
          <w:lang w:val="es-ES"/>
        </w:rPr>
        <w:t xml:space="preserve">provenientes del proceso </w:t>
      </w:r>
      <w:r w:rsidRPr="00024161">
        <w:rPr>
          <w:rFonts w:ascii="Arial" w:hAnsi="Arial" w:cs="Arial"/>
          <w:bCs/>
          <w:sz w:val="24"/>
          <w:szCs w:val="24"/>
          <w:lang w:val="es-ES"/>
        </w:rPr>
        <w:t>preemisión</w:t>
      </w:r>
      <w:r>
        <w:rPr>
          <w:rFonts w:ascii="Arial" w:hAnsi="Arial" w:cs="Arial"/>
          <w:bCs/>
          <w:sz w:val="24"/>
          <w:szCs w:val="24"/>
          <w:lang w:val="es-ES"/>
        </w:rPr>
        <w:t>.</w:t>
      </w:r>
    </w:p>
    <w:p w:rsidR="00896F77" w:rsidRPr="00024161" w:rsidRDefault="00896F77" w:rsidP="00384397">
      <w:pPr>
        <w:pStyle w:val="Prrafodelista"/>
        <w:numPr>
          <w:ilvl w:val="0"/>
          <w:numId w:val="24"/>
        </w:numPr>
        <w:tabs>
          <w:tab w:val="left" w:pos="2970"/>
        </w:tabs>
        <w:spacing w:after="0" w:line="480" w:lineRule="auto"/>
        <w:ind w:left="2700" w:firstLine="0"/>
        <w:jc w:val="both"/>
        <w:rPr>
          <w:rFonts w:ascii="Arial" w:hAnsi="Arial" w:cs="Arial"/>
          <w:bCs/>
          <w:i/>
          <w:sz w:val="24"/>
          <w:szCs w:val="24"/>
          <w:lang w:val="es-ES"/>
        </w:rPr>
      </w:pPr>
      <w:r>
        <w:rPr>
          <w:rFonts w:ascii="Arial" w:hAnsi="Arial" w:cs="Arial"/>
          <w:bCs/>
          <w:sz w:val="24"/>
          <w:szCs w:val="24"/>
          <w:lang w:val="es-ES"/>
        </w:rPr>
        <w:t xml:space="preserve">No existe una carga temporal en el </w:t>
      </w:r>
      <w:r w:rsidR="00A27387">
        <w:rPr>
          <w:rFonts w:ascii="Arial" w:hAnsi="Arial" w:cs="Arial"/>
          <w:bCs/>
          <w:sz w:val="24"/>
          <w:szCs w:val="24"/>
          <w:lang w:val="es-ES"/>
        </w:rPr>
        <w:t>sistema operativo</w:t>
      </w:r>
      <w:r>
        <w:rPr>
          <w:rFonts w:ascii="Arial" w:hAnsi="Arial" w:cs="Arial"/>
          <w:bCs/>
          <w:sz w:val="24"/>
          <w:szCs w:val="24"/>
          <w:lang w:val="es-ES"/>
        </w:rPr>
        <w:t xml:space="preserve"> para la respuesta de la gestión de entrega del courier. </w:t>
      </w:r>
    </w:p>
    <w:p w:rsidR="00896F77" w:rsidRDefault="00896F77" w:rsidP="00896F77">
      <w:pPr>
        <w:pStyle w:val="Prrafodelista"/>
        <w:spacing w:after="0" w:line="480" w:lineRule="auto"/>
        <w:ind w:left="2847"/>
        <w:jc w:val="both"/>
        <w:rPr>
          <w:rFonts w:ascii="Arial" w:hAnsi="Arial" w:cs="Arial"/>
          <w:bCs/>
          <w:sz w:val="24"/>
          <w:szCs w:val="24"/>
          <w:lang w:val="es-ES"/>
        </w:rPr>
      </w:pPr>
    </w:p>
    <w:p w:rsidR="00896F77" w:rsidRPr="0000586B" w:rsidRDefault="00896F77" w:rsidP="00896F77">
      <w:pPr>
        <w:pStyle w:val="Prrafodelista"/>
        <w:spacing w:after="0" w:line="480" w:lineRule="auto"/>
        <w:ind w:left="2847" w:hanging="1497"/>
        <w:jc w:val="both"/>
        <w:rPr>
          <w:lang w:val="es-ES"/>
        </w:rPr>
        <w:sectPr w:rsidR="00896F77" w:rsidRPr="0000586B" w:rsidSect="00CD37E5">
          <w:pgSz w:w="11907" w:h="16840" w:code="9"/>
          <w:pgMar w:top="2275" w:right="1411" w:bottom="2275" w:left="2275" w:header="1296" w:footer="0" w:gutter="0"/>
          <w:cols w:space="720"/>
          <w:docGrid w:linePitch="360"/>
        </w:sectPr>
      </w:pPr>
    </w:p>
    <w:p w:rsidR="00896F77" w:rsidRPr="008F4990" w:rsidRDefault="000722C9" w:rsidP="008F4990">
      <w:pPr>
        <w:pStyle w:val="Prrafodelista"/>
        <w:spacing w:after="0" w:line="480" w:lineRule="auto"/>
        <w:ind w:left="2847" w:hanging="2307"/>
        <w:jc w:val="center"/>
        <w:rPr>
          <w:rFonts w:ascii="Arial" w:hAnsi="Arial" w:cs="Arial"/>
          <w:bCs/>
          <w:sz w:val="8"/>
          <w:szCs w:val="8"/>
          <w:lang w:val="es-ES"/>
        </w:rPr>
      </w:pPr>
      <w:r>
        <w:object w:dxaOrig="14228" w:dyaOrig="7425">
          <v:shape id="_x0000_i1046" type="#_x0000_t75" style="width:8in;height:381pt" o:ole="">
            <v:imagedata r:id="rId55" o:title=""/>
          </v:shape>
          <o:OLEObject Type="Embed" ProgID="Visio.Drawing.11" ShapeID="_x0000_i1046" DrawAspect="Content" ObjectID="_1342438051" r:id="rId56"/>
        </w:object>
      </w:r>
    </w:p>
    <w:p w:rsidR="00896F77" w:rsidRPr="00A409F4" w:rsidRDefault="00896F77" w:rsidP="008F4990">
      <w:pPr>
        <w:spacing w:after="0" w:line="240" w:lineRule="auto"/>
        <w:ind w:left="936" w:hanging="215"/>
        <w:jc w:val="center"/>
        <w:rPr>
          <w:rFonts w:ascii="Arial" w:hAnsi="Arial" w:cs="Arial"/>
          <w:b/>
          <w:sz w:val="2"/>
          <w:szCs w:val="2"/>
          <w:lang w:val="es-ES_tradnl"/>
        </w:rPr>
      </w:pPr>
      <w:r w:rsidRPr="00593971">
        <w:rPr>
          <w:rFonts w:ascii="Arial" w:hAnsi="Arial" w:cs="Arial"/>
          <w:b/>
          <w:lang w:val="es-ES_tradnl"/>
        </w:rPr>
        <w:t>FIGURA 4.</w:t>
      </w:r>
      <w:r>
        <w:rPr>
          <w:rFonts w:ascii="Arial" w:hAnsi="Arial" w:cs="Arial"/>
          <w:b/>
          <w:lang w:val="es-ES_tradnl"/>
        </w:rPr>
        <w:t>6</w:t>
      </w:r>
      <w:r w:rsidR="004617D6">
        <w:rPr>
          <w:rFonts w:ascii="Arial" w:hAnsi="Arial" w:cs="Arial"/>
          <w:b/>
          <w:lang w:val="es-ES_tradnl"/>
        </w:rPr>
        <w:t>:</w:t>
      </w:r>
      <w:r w:rsidRPr="00593971">
        <w:rPr>
          <w:rFonts w:ascii="Arial" w:hAnsi="Arial" w:cs="Arial"/>
          <w:b/>
          <w:lang w:val="es-ES_tradnl"/>
        </w:rPr>
        <w:t xml:space="preserve"> </w:t>
      </w:r>
      <w:r>
        <w:rPr>
          <w:rFonts w:ascii="Arial" w:hAnsi="Arial" w:cs="Arial"/>
          <w:b/>
          <w:lang w:val="es-ES_tradnl"/>
        </w:rPr>
        <w:t>DIAGRAMA DE ISHIKAWA - SUB</w:t>
      </w:r>
      <w:r w:rsidRPr="00593971">
        <w:rPr>
          <w:rFonts w:ascii="Arial" w:hAnsi="Arial" w:cs="Arial"/>
          <w:b/>
          <w:lang w:val="es-ES_tradnl"/>
        </w:rPr>
        <w:t>PROCESO DE RECEPCION DE TARJETAS</w:t>
      </w:r>
      <w:r w:rsidR="002E501E" w:rsidRPr="00A409F4">
        <w:rPr>
          <w:rFonts w:ascii="Arial" w:hAnsi="Arial" w:cs="Arial"/>
          <w:b/>
          <w:sz w:val="2"/>
          <w:szCs w:val="2"/>
          <w:lang w:val="es-ES_tradnl"/>
        </w:rPr>
        <w:fldChar w:fldCharType="begin"/>
      </w:r>
      <w:r w:rsidR="00FC290D" w:rsidRPr="00A409F4">
        <w:rPr>
          <w:sz w:val="2"/>
          <w:szCs w:val="2"/>
          <w:lang w:val="es-ES"/>
        </w:rPr>
        <w:instrText xml:space="preserve"> XE "</w:instrText>
      </w:r>
      <w:r w:rsidR="00FC290D" w:rsidRPr="00A409F4">
        <w:rPr>
          <w:rFonts w:ascii="Arial" w:hAnsi="Arial" w:cs="Arial"/>
          <w:b/>
          <w:sz w:val="2"/>
          <w:szCs w:val="2"/>
          <w:lang w:val="es-ES_tradnl"/>
        </w:rPr>
        <w:instrText>FIGURA 4.6</w:instrText>
      </w:r>
      <w:r w:rsidR="00FC290D" w:rsidRPr="00A409F4">
        <w:rPr>
          <w:sz w:val="2"/>
          <w:szCs w:val="2"/>
          <w:lang w:val="es-ES"/>
        </w:rPr>
        <w:instrText>\</w:instrText>
      </w:r>
      <w:r w:rsidR="00FC290D" w:rsidRPr="00A409F4">
        <w:rPr>
          <w:rFonts w:ascii="Arial" w:hAnsi="Arial" w:cs="Arial"/>
          <w:b/>
          <w:sz w:val="2"/>
          <w:szCs w:val="2"/>
          <w:lang w:val="es-ES_tradnl"/>
        </w:rPr>
        <w:instrText>: DIAGRAMA DE ISHIKAWA - SUBPROCESO DE RECEPCION DE TARJETAS</w:instrText>
      </w:r>
      <w:r w:rsidR="00FC290D" w:rsidRPr="00A409F4">
        <w:rPr>
          <w:sz w:val="2"/>
          <w:szCs w:val="2"/>
          <w:lang w:val="es-ES"/>
        </w:rPr>
        <w:instrText xml:space="preserve">" </w:instrText>
      </w:r>
      <w:r w:rsidR="002E501E" w:rsidRPr="00A409F4">
        <w:rPr>
          <w:rFonts w:ascii="Arial" w:hAnsi="Arial" w:cs="Arial"/>
          <w:b/>
          <w:sz w:val="2"/>
          <w:szCs w:val="2"/>
          <w:lang w:val="es-ES_tradnl"/>
        </w:rPr>
        <w:fldChar w:fldCharType="end"/>
      </w:r>
    </w:p>
    <w:p w:rsidR="00896F77" w:rsidRDefault="00896F77" w:rsidP="008F4990">
      <w:pPr>
        <w:spacing w:after="0" w:line="240" w:lineRule="auto"/>
        <w:ind w:left="936"/>
        <w:jc w:val="center"/>
        <w:rPr>
          <w:rFonts w:ascii="Arial" w:hAnsi="Arial" w:cs="Arial"/>
          <w:b/>
          <w:sz w:val="21"/>
          <w:szCs w:val="21"/>
          <w:lang w:val="es-ES_tradnl"/>
        </w:rPr>
        <w:sectPr w:rsidR="00896F77" w:rsidSect="000722C9">
          <w:pgSz w:w="16834" w:h="11909" w:orient="landscape" w:code="9"/>
          <w:pgMar w:top="2275" w:right="2275" w:bottom="1411" w:left="2275" w:header="1296" w:footer="0" w:gutter="0"/>
          <w:cols w:space="720"/>
          <w:docGrid w:linePitch="360"/>
        </w:sectPr>
      </w:pPr>
    </w:p>
    <w:p w:rsidR="00896F77" w:rsidRDefault="00896F77" w:rsidP="00226302">
      <w:pPr>
        <w:pStyle w:val="Prrafodelista"/>
        <w:numPr>
          <w:ilvl w:val="0"/>
          <w:numId w:val="21"/>
        </w:numPr>
        <w:spacing w:after="0" w:line="480" w:lineRule="auto"/>
        <w:ind w:left="2700" w:hanging="270"/>
        <w:jc w:val="both"/>
        <w:rPr>
          <w:rFonts w:ascii="Arial" w:hAnsi="Arial" w:cs="Arial"/>
          <w:bCs/>
          <w:sz w:val="24"/>
          <w:szCs w:val="24"/>
          <w:lang w:val="es-ES"/>
        </w:rPr>
      </w:pPr>
      <w:r>
        <w:rPr>
          <w:rFonts w:ascii="Arial" w:hAnsi="Arial" w:cs="Arial"/>
          <w:bCs/>
          <w:sz w:val="24"/>
          <w:szCs w:val="24"/>
          <w:lang w:val="es-ES"/>
        </w:rPr>
        <w:lastRenderedPageBreak/>
        <w:t>El sub</w:t>
      </w:r>
      <w:r w:rsidRPr="00070A47">
        <w:rPr>
          <w:rFonts w:ascii="Arial" w:hAnsi="Arial" w:cs="Arial"/>
          <w:bCs/>
          <w:sz w:val="24"/>
          <w:szCs w:val="24"/>
          <w:lang w:val="es-ES"/>
        </w:rPr>
        <w:t>proceso de</w:t>
      </w:r>
      <w:r>
        <w:rPr>
          <w:rFonts w:ascii="Arial" w:hAnsi="Arial" w:cs="Arial"/>
          <w:bCs/>
          <w:sz w:val="24"/>
          <w:szCs w:val="24"/>
          <w:lang w:val="es-ES"/>
        </w:rPr>
        <w:t xml:space="preserve"> almacenamiento</w:t>
      </w:r>
      <w:r w:rsidRPr="00070A47">
        <w:rPr>
          <w:rFonts w:ascii="Arial" w:hAnsi="Arial" w:cs="Arial"/>
          <w:bCs/>
          <w:sz w:val="24"/>
          <w:szCs w:val="24"/>
          <w:lang w:val="es-ES"/>
        </w:rPr>
        <w:t xml:space="preserve"> de tarjetas</w:t>
      </w:r>
      <w:r>
        <w:rPr>
          <w:rFonts w:ascii="Arial" w:hAnsi="Arial" w:cs="Arial"/>
          <w:bCs/>
          <w:sz w:val="24"/>
          <w:szCs w:val="24"/>
          <w:lang w:val="es-ES"/>
        </w:rPr>
        <w:t xml:space="preserve">, la </w:t>
      </w:r>
      <w:r w:rsidR="00384397">
        <w:rPr>
          <w:rFonts w:ascii="Arial" w:hAnsi="Arial" w:cs="Arial"/>
          <w:bCs/>
          <w:sz w:val="24"/>
          <w:szCs w:val="24"/>
          <w:lang w:val="es-ES"/>
        </w:rPr>
        <w:t xml:space="preserve">FIGURA </w:t>
      </w:r>
      <w:r>
        <w:rPr>
          <w:rFonts w:ascii="Arial" w:hAnsi="Arial" w:cs="Arial"/>
          <w:bCs/>
          <w:sz w:val="24"/>
          <w:szCs w:val="24"/>
          <w:lang w:val="es-ES"/>
        </w:rPr>
        <w:t xml:space="preserve">4.7 indica que </w:t>
      </w:r>
      <w:r w:rsidRPr="00070A47">
        <w:rPr>
          <w:rFonts w:ascii="Arial" w:hAnsi="Arial" w:cs="Arial"/>
          <w:bCs/>
          <w:sz w:val="24"/>
          <w:szCs w:val="24"/>
          <w:lang w:val="es-ES"/>
        </w:rPr>
        <w:t>las actividades críticas son:</w:t>
      </w:r>
    </w:p>
    <w:p w:rsidR="00384397" w:rsidRPr="00384397" w:rsidRDefault="00384397" w:rsidP="00384397">
      <w:pPr>
        <w:pStyle w:val="Prrafodelista"/>
        <w:spacing w:after="0" w:line="480" w:lineRule="auto"/>
        <w:ind w:left="2700"/>
        <w:jc w:val="both"/>
        <w:rPr>
          <w:rFonts w:ascii="Arial" w:hAnsi="Arial" w:cs="Arial"/>
          <w:bCs/>
          <w:sz w:val="10"/>
          <w:szCs w:val="10"/>
          <w:lang w:val="es-ES"/>
        </w:rPr>
      </w:pPr>
    </w:p>
    <w:p w:rsidR="00896F77" w:rsidRPr="001F26B1" w:rsidRDefault="00896F77" w:rsidP="00384397">
      <w:pPr>
        <w:pStyle w:val="Prrafodelista"/>
        <w:tabs>
          <w:tab w:val="left" w:pos="2970"/>
        </w:tabs>
        <w:spacing w:after="0" w:line="480" w:lineRule="auto"/>
        <w:ind w:left="2700"/>
        <w:jc w:val="both"/>
        <w:rPr>
          <w:rFonts w:ascii="Arial" w:hAnsi="Arial" w:cs="Arial"/>
          <w:bCs/>
          <w:i/>
          <w:sz w:val="24"/>
          <w:szCs w:val="24"/>
          <w:lang w:val="es-ES"/>
        </w:rPr>
      </w:pPr>
      <w:r w:rsidRPr="001F26B1">
        <w:rPr>
          <w:rFonts w:ascii="Arial" w:hAnsi="Arial" w:cs="Arial"/>
          <w:bCs/>
          <w:i/>
          <w:sz w:val="24"/>
          <w:szCs w:val="24"/>
          <w:lang w:val="es-ES"/>
        </w:rPr>
        <w:t>A nivel de métodos y operaciones</w:t>
      </w:r>
    </w:p>
    <w:p w:rsidR="00896F77" w:rsidRPr="001F26B1" w:rsidRDefault="00896F77" w:rsidP="00384397">
      <w:pPr>
        <w:pStyle w:val="Prrafodelista"/>
        <w:numPr>
          <w:ilvl w:val="0"/>
          <w:numId w:val="23"/>
        </w:numPr>
        <w:tabs>
          <w:tab w:val="left" w:pos="2970"/>
        </w:tabs>
        <w:spacing w:after="0" w:line="480" w:lineRule="auto"/>
        <w:ind w:left="2700" w:firstLine="0"/>
        <w:jc w:val="both"/>
        <w:rPr>
          <w:rFonts w:ascii="Arial" w:hAnsi="Arial" w:cs="Arial"/>
          <w:bCs/>
          <w:sz w:val="24"/>
          <w:szCs w:val="24"/>
          <w:lang w:val="es-ES"/>
        </w:rPr>
      </w:pPr>
      <w:r>
        <w:rPr>
          <w:rFonts w:ascii="Arial" w:hAnsi="Arial" w:cs="Arial"/>
          <w:bCs/>
          <w:sz w:val="24"/>
          <w:szCs w:val="24"/>
          <w:lang w:val="es-ES"/>
        </w:rPr>
        <w:t>El orden que se</w:t>
      </w:r>
      <w:r w:rsidR="008E2CBD">
        <w:rPr>
          <w:rFonts w:ascii="Arial" w:hAnsi="Arial" w:cs="Arial"/>
          <w:bCs/>
          <w:sz w:val="24"/>
          <w:szCs w:val="24"/>
          <w:lang w:val="es-ES"/>
        </w:rPr>
        <w:t xml:space="preserve"> tiene</w:t>
      </w:r>
      <w:r>
        <w:rPr>
          <w:rFonts w:ascii="Arial" w:hAnsi="Arial" w:cs="Arial"/>
          <w:bCs/>
          <w:sz w:val="24"/>
          <w:szCs w:val="24"/>
          <w:lang w:val="es-ES"/>
        </w:rPr>
        <w:t xml:space="preserve"> para almacenar las tarjetas</w:t>
      </w:r>
      <w:r w:rsidRPr="001F26B1">
        <w:rPr>
          <w:rFonts w:ascii="Arial" w:hAnsi="Arial" w:cs="Arial"/>
          <w:bCs/>
          <w:sz w:val="24"/>
          <w:szCs w:val="24"/>
          <w:lang w:val="es-ES"/>
        </w:rPr>
        <w:t xml:space="preserve">. </w:t>
      </w:r>
    </w:p>
    <w:p w:rsidR="00896F77" w:rsidRPr="001F26B1" w:rsidRDefault="00896F77" w:rsidP="00384397">
      <w:pPr>
        <w:pStyle w:val="Prrafodelista"/>
        <w:tabs>
          <w:tab w:val="left" w:pos="2970"/>
        </w:tabs>
        <w:spacing w:after="0" w:line="480" w:lineRule="auto"/>
        <w:ind w:left="2700"/>
        <w:jc w:val="both"/>
        <w:rPr>
          <w:rFonts w:ascii="Arial" w:hAnsi="Arial" w:cs="Arial"/>
          <w:bCs/>
          <w:i/>
          <w:sz w:val="24"/>
          <w:szCs w:val="24"/>
          <w:lang w:val="es-ES"/>
        </w:rPr>
      </w:pPr>
      <w:r w:rsidRPr="001F26B1">
        <w:rPr>
          <w:rFonts w:ascii="Arial" w:hAnsi="Arial" w:cs="Arial"/>
          <w:bCs/>
          <w:i/>
          <w:sz w:val="24"/>
          <w:szCs w:val="24"/>
          <w:lang w:val="es-ES"/>
        </w:rPr>
        <w:t>A nivel de personas</w:t>
      </w:r>
    </w:p>
    <w:p w:rsidR="00896F77" w:rsidRDefault="00896F77" w:rsidP="00384397">
      <w:pPr>
        <w:pStyle w:val="Prrafodelista"/>
        <w:numPr>
          <w:ilvl w:val="0"/>
          <w:numId w:val="23"/>
        </w:numPr>
        <w:tabs>
          <w:tab w:val="left" w:pos="2970"/>
        </w:tabs>
        <w:spacing w:after="0" w:line="480" w:lineRule="auto"/>
        <w:ind w:left="2700" w:firstLine="0"/>
        <w:jc w:val="both"/>
        <w:rPr>
          <w:rFonts w:ascii="Arial" w:hAnsi="Arial" w:cs="Arial"/>
          <w:bCs/>
          <w:sz w:val="24"/>
          <w:szCs w:val="24"/>
          <w:lang w:val="es-ES"/>
        </w:rPr>
      </w:pPr>
      <w:r w:rsidRPr="001F26B1">
        <w:rPr>
          <w:rFonts w:ascii="Arial" w:hAnsi="Arial" w:cs="Arial"/>
          <w:bCs/>
          <w:sz w:val="24"/>
          <w:szCs w:val="24"/>
          <w:lang w:val="es-ES"/>
        </w:rPr>
        <w:t>Ausencia del programa de capacitación.</w:t>
      </w:r>
    </w:p>
    <w:p w:rsidR="00896F77" w:rsidRPr="002736E3" w:rsidRDefault="00896F77" w:rsidP="00384397">
      <w:pPr>
        <w:tabs>
          <w:tab w:val="left" w:pos="2970"/>
        </w:tabs>
        <w:spacing w:after="0" w:line="480" w:lineRule="auto"/>
        <w:ind w:left="2700"/>
        <w:jc w:val="both"/>
        <w:rPr>
          <w:rFonts w:ascii="Arial" w:hAnsi="Arial" w:cs="Arial"/>
          <w:bCs/>
          <w:i/>
          <w:sz w:val="24"/>
          <w:szCs w:val="24"/>
          <w:lang w:val="es-ES"/>
        </w:rPr>
      </w:pPr>
      <w:r w:rsidRPr="002736E3">
        <w:rPr>
          <w:rFonts w:ascii="Arial" w:hAnsi="Arial" w:cs="Arial"/>
          <w:bCs/>
          <w:i/>
          <w:sz w:val="24"/>
          <w:szCs w:val="24"/>
          <w:lang w:val="es-ES"/>
        </w:rPr>
        <w:t>A nivel de sistemas</w:t>
      </w:r>
    </w:p>
    <w:p w:rsidR="00896F77" w:rsidRPr="002736E3" w:rsidRDefault="00896F77" w:rsidP="00384397">
      <w:pPr>
        <w:pStyle w:val="Prrafodelista"/>
        <w:numPr>
          <w:ilvl w:val="0"/>
          <w:numId w:val="23"/>
        </w:numPr>
        <w:tabs>
          <w:tab w:val="left" w:pos="2970"/>
        </w:tabs>
        <w:spacing w:after="0" w:line="480" w:lineRule="auto"/>
        <w:ind w:left="2700" w:firstLine="0"/>
        <w:jc w:val="both"/>
        <w:rPr>
          <w:rFonts w:ascii="Arial" w:hAnsi="Arial" w:cs="Arial"/>
          <w:bCs/>
          <w:i/>
          <w:sz w:val="24"/>
          <w:szCs w:val="24"/>
          <w:lang w:val="es-ES"/>
        </w:rPr>
      </w:pPr>
      <w:r>
        <w:rPr>
          <w:rFonts w:ascii="Arial" w:hAnsi="Arial" w:cs="Arial"/>
          <w:bCs/>
          <w:sz w:val="24"/>
          <w:szCs w:val="24"/>
          <w:lang w:val="es-ES"/>
        </w:rPr>
        <w:t xml:space="preserve">No existe una carga temporal en el </w:t>
      </w:r>
      <w:r w:rsidR="00A27387">
        <w:rPr>
          <w:rFonts w:ascii="Arial" w:hAnsi="Arial" w:cs="Arial"/>
          <w:bCs/>
          <w:sz w:val="24"/>
          <w:szCs w:val="24"/>
          <w:lang w:val="es-ES"/>
        </w:rPr>
        <w:t>sistema operativo</w:t>
      </w:r>
      <w:r>
        <w:rPr>
          <w:rFonts w:ascii="Arial" w:hAnsi="Arial" w:cs="Arial"/>
          <w:bCs/>
          <w:sz w:val="24"/>
          <w:szCs w:val="24"/>
          <w:lang w:val="es-ES"/>
        </w:rPr>
        <w:t xml:space="preserve"> para la respuesta de la gestión de entrega del courier. </w:t>
      </w:r>
    </w:p>
    <w:p w:rsidR="00896F77" w:rsidRPr="00522FCD" w:rsidRDefault="00896F77" w:rsidP="00384397">
      <w:pPr>
        <w:pStyle w:val="Prrafodelista"/>
        <w:numPr>
          <w:ilvl w:val="0"/>
          <w:numId w:val="23"/>
        </w:numPr>
        <w:tabs>
          <w:tab w:val="left" w:pos="2970"/>
        </w:tabs>
        <w:spacing w:after="0" w:line="480" w:lineRule="auto"/>
        <w:ind w:left="2700" w:firstLine="0"/>
        <w:jc w:val="both"/>
        <w:rPr>
          <w:rFonts w:ascii="Arial" w:hAnsi="Arial" w:cs="Arial"/>
          <w:bCs/>
          <w:i/>
          <w:sz w:val="24"/>
          <w:szCs w:val="24"/>
          <w:lang w:val="es-ES"/>
        </w:rPr>
      </w:pPr>
      <w:r w:rsidRPr="00024161">
        <w:rPr>
          <w:rFonts w:ascii="Arial" w:hAnsi="Arial" w:cs="Arial"/>
          <w:bCs/>
          <w:sz w:val="24"/>
          <w:szCs w:val="24"/>
          <w:lang w:val="es-ES"/>
        </w:rPr>
        <w:t xml:space="preserve">El </w:t>
      </w:r>
      <w:r w:rsidR="00A27387">
        <w:rPr>
          <w:rFonts w:ascii="Arial" w:hAnsi="Arial" w:cs="Arial"/>
          <w:bCs/>
          <w:sz w:val="24"/>
          <w:szCs w:val="24"/>
          <w:lang w:val="es-ES"/>
        </w:rPr>
        <w:t>sistema operativo</w:t>
      </w:r>
      <w:r w:rsidRPr="00024161">
        <w:rPr>
          <w:rFonts w:ascii="Arial" w:hAnsi="Arial" w:cs="Arial"/>
          <w:bCs/>
          <w:sz w:val="24"/>
          <w:szCs w:val="24"/>
          <w:lang w:val="es-ES"/>
        </w:rPr>
        <w:t xml:space="preserve"> no </w:t>
      </w:r>
      <w:r>
        <w:rPr>
          <w:rFonts w:ascii="Arial" w:hAnsi="Arial" w:cs="Arial"/>
          <w:bCs/>
          <w:sz w:val="24"/>
          <w:szCs w:val="24"/>
          <w:lang w:val="es-ES"/>
        </w:rPr>
        <w:t>permite</w:t>
      </w:r>
      <w:r w:rsidRPr="00024161">
        <w:rPr>
          <w:rFonts w:ascii="Arial" w:hAnsi="Arial" w:cs="Arial"/>
          <w:bCs/>
          <w:sz w:val="24"/>
          <w:szCs w:val="24"/>
          <w:lang w:val="es-ES"/>
        </w:rPr>
        <w:t xml:space="preserve"> c</w:t>
      </w:r>
      <w:r>
        <w:rPr>
          <w:rFonts w:ascii="Arial" w:hAnsi="Arial" w:cs="Arial"/>
          <w:bCs/>
          <w:sz w:val="24"/>
          <w:szCs w:val="24"/>
          <w:lang w:val="es-ES"/>
        </w:rPr>
        <w:t xml:space="preserve">argar la respuesta de gestión de entrega del courier de manera masiva para las </w:t>
      </w:r>
      <w:r w:rsidRPr="00024161">
        <w:rPr>
          <w:rFonts w:ascii="Arial" w:hAnsi="Arial" w:cs="Arial"/>
          <w:bCs/>
          <w:sz w:val="24"/>
          <w:szCs w:val="24"/>
          <w:lang w:val="es-ES"/>
        </w:rPr>
        <w:t xml:space="preserve">tarjetas </w:t>
      </w:r>
      <w:r>
        <w:rPr>
          <w:rFonts w:ascii="Arial" w:hAnsi="Arial" w:cs="Arial"/>
          <w:bCs/>
          <w:sz w:val="24"/>
          <w:szCs w:val="24"/>
          <w:lang w:val="es-ES"/>
        </w:rPr>
        <w:t xml:space="preserve">provenientes del proceso </w:t>
      </w:r>
      <w:r w:rsidRPr="00024161">
        <w:rPr>
          <w:rFonts w:ascii="Arial" w:hAnsi="Arial" w:cs="Arial"/>
          <w:bCs/>
          <w:sz w:val="24"/>
          <w:szCs w:val="24"/>
          <w:lang w:val="es-ES"/>
        </w:rPr>
        <w:t>preemisión</w:t>
      </w:r>
      <w:r>
        <w:rPr>
          <w:rFonts w:ascii="Arial" w:hAnsi="Arial" w:cs="Arial"/>
          <w:bCs/>
          <w:sz w:val="24"/>
          <w:szCs w:val="24"/>
          <w:lang w:val="es-ES"/>
        </w:rPr>
        <w:t>.</w:t>
      </w:r>
    </w:p>
    <w:p w:rsidR="00896F77" w:rsidRDefault="00896F77" w:rsidP="00896F77">
      <w:pPr>
        <w:pStyle w:val="Prrafodelista"/>
        <w:spacing w:after="0" w:line="480" w:lineRule="auto"/>
        <w:ind w:left="2127"/>
        <w:jc w:val="both"/>
        <w:rPr>
          <w:rFonts w:ascii="Arial" w:hAnsi="Arial" w:cs="Arial"/>
          <w:bCs/>
          <w:sz w:val="24"/>
          <w:szCs w:val="24"/>
          <w:lang w:val="es-ES"/>
        </w:rPr>
      </w:pPr>
    </w:p>
    <w:p w:rsidR="00896F77" w:rsidRPr="0000586B" w:rsidRDefault="00896F77" w:rsidP="00896F77">
      <w:pPr>
        <w:pStyle w:val="Prrafodelista"/>
        <w:spacing w:after="0" w:line="480" w:lineRule="auto"/>
        <w:ind w:left="2847" w:hanging="1497"/>
        <w:jc w:val="both"/>
        <w:rPr>
          <w:lang w:val="es-ES"/>
        </w:rPr>
        <w:sectPr w:rsidR="00896F77" w:rsidRPr="0000586B" w:rsidSect="00CD37E5">
          <w:pgSz w:w="11907" w:h="16840" w:code="9"/>
          <w:pgMar w:top="2275" w:right="1411" w:bottom="2275" w:left="2275" w:header="1296" w:footer="0" w:gutter="0"/>
          <w:cols w:space="720"/>
          <w:docGrid w:linePitch="360"/>
        </w:sectPr>
      </w:pPr>
    </w:p>
    <w:p w:rsidR="00896F77" w:rsidRPr="008F4990" w:rsidRDefault="000722C9" w:rsidP="008F4990">
      <w:pPr>
        <w:pStyle w:val="Prrafodelista"/>
        <w:spacing w:after="0" w:line="480" w:lineRule="auto"/>
        <w:ind w:left="2847" w:hanging="2127"/>
        <w:jc w:val="center"/>
        <w:rPr>
          <w:rFonts w:ascii="Arial" w:hAnsi="Arial" w:cs="Arial"/>
          <w:bCs/>
          <w:sz w:val="8"/>
          <w:szCs w:val="8"/>
          <w:lang w:val="es-ES"/>
        </w:rPr>
      </w:pPr>
      <w:r>
        <w:object w:dxaOrig="14228" w:dyaOrig="7425">
          <v:shape id="_x0000_i1047" type="#_x0000_t75" style="width:553.5pt;height:367.5pt" o:ole="">
            <v:imagedata r:id="rId57" o:title=""/>
          </v:shape>
          <o:OLEObject Type="Embed" ProgID="Visio.Drawing.11" ShapeID="_x0000_i1047" DrawAspect="Content" ObjectID="_1342438052" r:id="rId58"/>
        </w:object>
      </w:r>
    </w:p>
    <w:p w:rsidR="00896F77" w:rsidRPr="00593971" w:rsidRDefault="00896F77" w:rsidP="008F4990">
      <w:pPr>
        <w:spacing w:after="0" w:line="240" w:lineRule="auto"/>
        <w:ind w:left="936" w:firstLine="324"/>
        <w:jc w:val="center"/>
        <w:rPr>
          <w:rFonts w:ascii="Arial" w:hAnsi="Arial" w:cs="Arial"/>
          <w:b/>
          <w:lang w:val="es-ES_tradnl"/>
        </w:rPr>
      </w:pPr>
      <w:r>
        <w:rPr>
          <w:rFonts w:ascii="Arial" w:hAnsi="Arial" w:cs="Arial"/>
          <w:b/>
          <w:lang w:val="es-ES_tradnl"/>
        </w:rPr>
        <w:t>FIGURA 4.7</w:t>
      </w:r>
      <w:r w:rsidR="004617D6">
        <w:rPr>
          <w:rFonts w:ascii="Arial" w:hAnsi="Arial" w:cs="Arial"/>
          <w:b/>
          <w:lang w:val="es-ES_tradnl"/>
        </w:rPr>
        <w:t>:</w:t>
      </w:r>
      <w:r>
        <w:rPr>
          <w:rFonts w:ascii="Arial" w:hAnsi="Arial" w:cs="Arial"/>
          <w:b/>
          <w:lang w:val="es-ES_tradnl"/>
        </w:rPr>
        <w:t xml:space="preserve"> DIAGRAMA DE ISHIKAWA - SUB</w:t>
      </w:r>
      <w:r w:rsidRPr="00593971">
        <w:rPr>
          <w:rFonts w:ascii="Arial" w:hAnsi="Arial" w:cs="Arial"/>
          <w:b/>
          <w:lang w:val="es-ES_tradnl"/>
        </w:rPr>
        <w:t>PROCESO DE ALMACENAMIENTO DE TARJETAS</w:t>
      </w:r>
      <w:r w:rsidR="002E501E" w:rsidRPr="008F4990">
        <w:rPr>
          <w:rFonts w:ascii="Arial" w:hAnsi="Arial" w:cs="Arial"/>
          <w:b/>
          <w:lang w:val="es-ES_tradnl"/>
        </w:rPr>
        <w:fldChar w:fldCharType="begin"/>
      </w:r>
      <w:r w:rsidR="00FC290D" w:rsidRPr="008F4990">
        <w:rPr>
          <w:rFonts w:ascii="Arial" w:hAnsi="Arial" w:cs="Arial"/>
          <w:b/>
          <w:lang w:val="es-ES_tradnl"/>
        </w:rPr>
        <w:instrText xml:space="preserve"> XE "FIGURA 4.7\: DIAGRAMA DE ISHIKAWA - SUBPROCESO DE ALMACENAMIENTO DE TARJETAS" </w:instrText>
      </w:r>
      <w:r w:rsidR="002E501E" w:rsidRPr="008F4990">
        <w:rPr>
          <w:rFonts w:ascii="Arial" w:hAnsi="Arial" w:cs="Arial"/>
          <w:b/>
          <w:lang w:val="es-ES_tradnl"/>
        </w:rPr>
        <w:fldChar w:fldCharType="end"/>
      </w:r>
    </w:p>
    <w:p w:rsidR="00896F77" w:rsidRPr="008F4990" w:rsidRDefault="00896F77" w:rsidP="008F4990">
      <w:pPr>
        <w:spacing w:after="0" w:line="240" w:lineRule="auto"/>
        <w:ind w:left="936" w:firstLine="324"/>
        <w:jc w:val="center"/>
        <w:rPr>
          <w:rFonts w:ascii="Arial" w:hAnsi="Arial" w:cs="Arial"/>
          <w:b/>
          <w:lang w:val="es-ES_tradnl"/>
        </w:rPr>
        <w:sectPr w:rsidR="00896F77" w:rsidRPr="008F4990" w:rsidSect="000722C9">
          <w:pgSz w:w="16834" w:h="11909" w:orient="landscape" w:code="9"/>
          <w:pgMar w:top="2275" w:right="2275" w:bottom="1411" w:left="2275" w:header="1296" w:footer="0" w:gutter="0"/>
          <w:cols w:space="720"/>
          <w:docGrid w:linePitch="360"/>
        </w:sectPr>
      </w:pPr>
    </w:p>
    <w:p w:rsidR="00896F77" w:rsidRDefault="00896F77" w:rsidP="00EA04C4">
      <w:pPr>
        <w:pStyle w:val="Prrafodelista"/>
        <w:numPr>
          <w:ilvl w:val="0"/>
          <w:numId w:val="41"/>
        </w:numPr>
        <w:tabs>
          <w:tab w:val="left" w:pos="2430"/>
        </w:tabs>
        <w:spacing w:after="0" w:line="480" w:lineRule="auto"/>
        <w:ind w:left="2410" w:hanging="520"/>
        <w:rPr>
          <w:rFonts w:ascii="Arial" w:hAnsi="Arial" w:cs="Arial"/>
          <w:b/>
          <w:bCs/>
          <w:sz w:val="24"/>
          <w:szCs w:val="24"/>
          <w:lang w:val="es-ES"/>
        </w:rPr>
      </w:pPr>
      <w:r>
        <w:rPr>
          <w:rFonts w:ascii="Arial" w:hAnsi="Arial" w:cs="Arial"/>
          <w:b/>
          <w:bCs/>
          <w:sz w:val="24"/>
          <w:szCs w:val="24"/>
          <w:lang w:val="es-ES"/>
        </w:rPr>
        <w:lastRenderedPageBreak/>
        <w:t>Análisis de Respuesta a Necesidades</w:t>
      </w:r>
    </w:p>
    <w:p w:rsidR="00896F77" w:rsidRDefault="00896F77" w:rsidP="00896F77">
      <w:pPr>
        <w:pStyle w:val="Prrafodelista"/>
        <w:spacing w:after="0" w:line="480" w:lineRule="auto"/>
        <w:ind w:left="2127"/>
        <w:jc w:val="both"/>
        <w:rPr>
          <w:rFonts w:ascii="Arial" w:hAnsi="Arial" w:cs="Arial"/>
          <w:bCs/>
          <w:sz w:val="24"/>
          <w:szCs w:val="24"/>
          <w:lang w:val="es-ES"/>
        </w:rPr>
      </w:pPr>
    </w:p>
    <w:p w:rsidR="00896F77" w:rsidRPr="00FB3467" w:rsidRDefault="00896F77" w:rsidP="00384397">
      <w:pPr>
        <w:pStyle w:val="Prrafodelista"/>
        <w:spacing w:after="0" w:line="480" w:lineRule="auto"/>
        <w:ind w:left="2430"/>
        <w:jc w:val="both"/>
        <w:rPr>
          <w:rFonts w:ascii="Arial" w:hAnsi="Arial" w:cs="Arial"/>
          <w:bCs/>
          <w:sz w:val="24"/>
          <w:szCs w:val="24"/>
          <w:lang w:val="es-ES"/>
        </w:rPr>
      </w:pPr>
      <w:r>
        <w:rPr>
          <w:rFonts w:ascii="Arial" w:hAnsi="Arial" w:cs="Arial"/>
          <w:bCs/>
          <w:sz w:val="24"/>
          <w:szCs w:val="24"/>
          <w:lang w:val="es-ES"/>
        </w:rPr>
        <w:t xml:space="preserve">Para este análisis se procede a realizar una matriz de relación, </w:t>
      </w:r>
      <w:r w:rsidR="004122B1">
        <w:rPr>
          <w:rFonts w:ascii="Arial" w:hAnsi="Arial" w:cs="Arial"/>
          <w:bCs/>
          <w:sz w:val="24"/>
          <w:szCs w:val="24"/>
          <w:lang w:val="es-ES"/>
        </w:rPr>
        <w:t xml:space="preserve">para la cual </w:t>
      </w:r>
      <w:r>
        <w:rPr>
          <w:rFonts w:ascii="Arial" w:hAnsi="Arial" w:cs="Arial"/>
          <w:bCs/>
          <w:sz w:val="24"/>
          <w:szCs w:val="24"/>
          <w:lang w:val="es-ES"/>
        </w:rPr>
        <w:t>e</w:t>
      </w:r>
      <w:r w:rsidRPr="00FB3467">
        <w:rPr>
          <w:rFonts w:ascii="Arial" w:hAnsi="Arial" w:cs="Arial"/>
          <w:bCs/>
          <w:sz w:val="24"/>
          <w:szCs w:val="24"/>
          <w:lang w:val="es-ES"/>
        </w:rPr>
        <w:t>s básico enumerar las ne</w:t>
      </w:r>
      <w:r>
        <w:rPr>
          <w:rFonts w:ascii="Arial" w:hAnsi="Arial" w:cs="Arial"/>
          <w:bCs/>
          <w:sz w:val="24"/>
          <w:szCs w:val="24"/>
          <w:lang w:val="es-ES"/>
        </w:rPr>
        <w:t xml:space="preserve">cesidades que responden </w:t>
      </w:r>
      <w:r w:rsidR="004122B1">
        <w:rPr>
          <w:rFonts w:ascii="Arial" w:hAnsi="Arial" w:cs="Arial"/>
          <w:bCs/>
          <w:sz w:val="24"/>
          <w:szCs w:val="24"/>
          <w:lang w:val="es-ES"/>
        </w:rPr>
        <w:t xml:space="preserve">a </w:t>
      </w:r>
      <w:r>
        <w:rPr>
          <w:rFonts w:ascii="Arial" w:hAnsi="Arial" w:cs="Arial"/>
          <w:bCs/>
          <w:sz w:val="24"/>
          <w:szCs w:val="24"/>
          <w:lang w:val="es-ES"/>
        </w:rPr>
        <w:t>las actividades del proceso, y</w:t>
      </w:r>
      <w:r w:rsidRPr="00FB3467">
        <w:rPr>
          <w:rFonts w:ascii="Arial" w:hAnsi="Arial" w:cs="Arial"/>
          <w:bCs/>
          <w:sz w:val="24"/>
          <w:szCs w:val="24"/>
          <w:lang w:val="es-ES"/>
        </w:rPr>
        <w:t xml:space="preserve"> luego </w:t>
      </w:r>
      <w:r w:rsidR="004122B1">
        <w:rPr>
          <w:rFonts w:ascii="Arial" w:hAnsi="Arial" w:cs="Arial"/>
          <w:bCs/>
          <w:sz w:val="24"/>
          <w:szCs w:val="24"/>
          <w:lang w:val="es-ES"/>
        </w:rPr>
        <w:t>se deberá asignar</w:t>
      </w:r>
      <w:r w:rsidRPr="00FB3467">
        <w:rPr>
          <w:rFonts w:ascii="Arial" w:hAnsi="Arial" w:cs="Arial"/>
          <w:bCs/>
          <w:sz w:val="24"/>
          <w:szCs w:val="24"/>
          <w:lang w:val="es-ES"/>
        </w:rPr>
        <w:t xml:space="preserve"> </w:t>
      </w:r>
      <w:r>
        <w:rPr>
          <w:rFonts w:ascii="Arial" w:hAnsi="Arial" w:cs="Arial"/>
          <w:bCs/>
          <w:sz w:val="24"/>
          <w:szCs w:val="24"/>
          <w:lang w:val="es-ES"/>
        </w:rPr>
        <w:t>a cada</w:t>
      </w:r>
      <w:r w:rsidRPr="00FB3467">
        <w:rPr>
          <w:rFonts w:ascii="Arial" w:hAnsi="Arial" w:cs="Arial"/>
          <w:bCs/>
          <w:sz w:val="24"/>
          <w:szCs w:val="24"/>
          <w:lang w:val="es-ES"/>
        </w:rPr>
        <w:t xml:space="preserve"> </w:t>
      </w:r>
      <w:r>
        <w:rPr>
          <w:rFonts w:ascii="Arial" w:hAnsi="Arial" w:cs="Arial"/>
          <w:bCs/>
          <w:sz w:val="24"/>
          <w:szCs w:val="24"/>
          <w:lang w:val="es-ES"/>
        </w:rPr>
        <w:t>actividad la necesidad que satisface</w:t>
      </w:r>
      <w:r w:rsidRPr="00FB3467">
        <w:rPr>
          <w:rFonts w:ascii="Arial" w:hAnsi="Arial" w:cs="Arial"/>
          <w:bCs/>
          <w:sz w:val="24"/>
          <w:szCs w:val="24"/>
          <w:lang w:val="es-ES"/>
        </w:rPr>
        <w:t xml:space="preserve">. </w:t>
      </w:r>
    </w:p>
    <w:p w:rsidR="00896F77" w:rsidRDefault="00896F77" w:rsidP="00896F77">
      <w:pPr>
        <w:spacing w:after="0" w:line="240" w:lineRule="auto"/>
        <w:ind w:left="709" w:firstLine="1276"/>
        <w:jc w:val="center"/>
        <w:rPr>
          <w:rFonts w:ascii="Arial" w:hAnsi="Arial" w:cs="Arial"/>
          <w:b/>
          <w:sz w:val="24"/>
          <w:szCs w:val="24"/>
          <w:lang w:val="es-ES"/>
        </w:rPr>
      </w:pPr>
    </w:p>
    <w:p w:rsidR="00896F77" w:rsidRDefault="00896F77" w:rsidP="00896F77">
      <w:pPr>
        <w:spacing w:after="0" w:line="240" w:lineRule="auto"/>
        <w:ind w:left="709" w:firstLine="1276"/>
        <w:jc w:val="center"/>
        <w:rPr>
          <w:rFonts w:ascii="Arial" w:hAnsi="Arial" w:cs="Arial"/>
          <w:b/>
          <w:sz w:val="24"/>
          <w:szCs w:val="24"/>
          <w:lang w:val="es-ES"/>
        </w:rPr>
      </w:pPr>
    </w:p>
    <w:p w:rsidR="00896F77" w:rsidRPr="00593971" w:rsidRDefault="00366197" w:rsidP="009824A5">
      <w:pPr>
        <w:spacing w:after="0" w:line="240" w:lineRule="auto"/>
        <w:ind w:left="1440" w:hanging="360"/>
        <w:jc w:val="center"/>
        <w:rPr>
          <w:rFonts w:ascii="Arial" w:hAnsi="Arial" w:cs="Arial"/>
          <w:b/>
          <w:lang w:val="es-ES"/>
        </w:rPr>
      </w:pPr>
      <w:r>
        <w:rPr>
          <w:rFonts w:ascii="Arial" w:hAnsi="Arial" w:cs="Arial"/>
          <w:b/>
          <w:lang w:val="es-ES"/>
        </w:rPr>
        <w:t>TABLA 12</w:t>
      </w:r>
    </w:p>
    <w:p w:rsidR="00896F77" w:rsidRPr="00593971" w:rsidRDefault="00896F77" w:rsidP="009824A5">
      <w:pPr>
        <w:spacing w:after="0" w:line="240" w:lineRule="auto"/>
        <w:ind w:left="1440" w:hanging="360"/>
        <w:jc w:val="center"/>
        <w:rPr>
          <w:rFonts w:ascii="Arial" w:hAnsi="Arial" w:cs="Arial"/>
          <w:b/>
          <w:lang w:val="es-ES"/>
        </w:rPr>
      </w:pPr>
    </w:p>
    <w:p w:rsidR="00896F77" w:rsidRPr="00593971" w:rsidRDefault="00896F77" w:rsidP="009824A5">
      <w:pPr>
        <w:spacing w:after="0" w:line="240" w:lineRule="auto"/>
        <w:ind w:left="1440" w:hanging="360"/>
        <w:jc w:val="center"/>
        <w:rPr>
          <w:rFonts w:ascii="Arial" w:hAnsi="Arial" w:cs="Arial"/>
          <w:b/>
          <w:lang w:val="es-ES"/>
        </w:rPr>
      </w:pPr>
      <w:r>
        <w:rPr>
          <w:rFonts w:ascii="Arial" w:hAnsi="Arial" w:cs="Arial"/>
          <w:b/>
          <w:lang w:val="es-ES"/>
        </w:rPr>
        <w:t>AN</w:t>
      </w:r>
      <w:r w:rsidRPr="006A5179">
        <w:rPr>
          <w:rFonts w:ascii="Arial" w:hAnsi="Arial" w:cs="Arial"/>
          <w:b/>
          <w:lang w:val="es-ES"/>
        </w:rPr>
        <w:t>Á</w:t>
      </w:r>
      <w:r w:rsidRPr="00593971">
        <w:rPr>
          <w:rFonts w:ascii="Arial" w:hAnsi="Arial" w:cs="Arial"/>
          <w:b/>
          <w:lang w:val="es-ES"/>
        </w:rPr>
        <w:t>LISIS DE RESPUESTA A NECESIDADES</w:t>
      </w:r>
    </w:p>
    <w:p w:rsidR="00896F77" w:rsidRPr="00605322" w:rsidRDefault="00896F77" w:rsidP="009824A5">
      <w:pPr>
        <w:spacing w:after="0" w:line="240" w:lineRule="auto"/>
        <w:ind w:left="1440" w:hanging="360"/>
        <w:jc w:val="center"/>
        <w:rPr>
          <w:rFonts w:ascii="Arial" w:hAnsi="Arial" w:cs="Arial"/>
          <w:b/>
          <w:lang w:val="es-ES"/>
        </w:rPr>
      </w:pPr>
      <w:r>
        <w:rPr>
          <w:rFonts w:ascii="Arial" w:hAnsi="Arial" w:cs="Arial"/>
          <w:b/>
          <w:lang w:val="es-ES"/>
        </w:rPr>
        <w:t>PROCESO DE PRODUCCI</w:t>
      </w:r>
      <w:r w:rsidRPr="00593971">
        <w:rPr>
          <w:rFonts w:ascii="Arial" w:hAnsi="Arial" w:cs="Arial"/>
          <w:b/>
          <w:lang w:val="es-ES"/>
        </w:rPr>
        <w:t>Ó</w:t>
      </w:r>
      <w:r>
        <w:rPr>
          <w:rFonts w:ascii="Arial" w:hAnsi="Arial" w:cs="Arial"/>
          <w:b/>
          <w:lang w:val="es-ES"/>
        </w:rPr>
        <w:t>N</w:t>
      </w:r>
      <w:r w:rsidR="002E501E" w:rsidRPr="006A5179">
        <w:rPr>
          <w:rFonts w:ascii="Arial" w:hAnsi="Arial" w:cs="Arial"/>
          <w:b/>
          <w:lang w:val="es-ES"/>
        </w:rPr>
        <w:fldChar w:fldCharType="begin"/>
      </w:r>
      <w:r w:rsidR="00153BB1" w:rsidRPr="006A5179">
        <w:rPr>
          <w:rFonts w:ascii="Arial" w:hAnsi="Arial" w:cs="Arial"/>
          <w:b/>
          <w:lang w:val="es-ES"/>
        </w:rPr>
        <w:instrText xml:space="preserve"> XE "TABLA </w:instrText>
      </w:r>
      <w:r w:rsidR="00366197">
        <w:rPr>
          <w:rFonts w:ascii="Arial" w:hAnsi="Arial" w:cs="Arial"/>
          <w:b/>
          <w:lang w:val="es-ES"/>
        </w:rPr>
        <w:instrText>12</w:instrText>
      </w:r>
      <w:r w:rsidR="00153BB1" w:rsidRPr="006A5179">
        <w:rPr>
          <w:rFonts w:ascii="Arial" w:hAnsi="Arial" w:cs="Arial"/>
          <w:b/>
          <w:lang w:val="es-ES"/>
        </w:rPr>
        <w:instrText xml:space="preserve">: ANÁLISIS DE RESPUESTA A NECESIDADES – PROCEOS DE PRODUCCIÓN" </w:instrText>
      </w:r>
      <w:r w:rsidR="002E501E" w:rsidRPr="006A5179">
        <w:rPr>
          <w:rFonts w:ascii="Arial" w:hAnsi="Arial" w:cs="Arial"/>
          <w:b/>
          <w:lang w:val="es-ES"/>
        </w:rPr>
        <w:fldChar w:fldCharType="end"/>
      </w:r>
      <w:r w:rsidRPr="00605322">
        <w:rPr>
          <w:rFonts w:ascii="Arial" w:hAnsi="Arial" w:cs="Arial"/>
          <w:b/>
          <w:lang w:val="es-ES"/>
        </w:rPr>
        <w:t xml:space="preserve"> </w:t>
      </w:r>
    </w:p>
    <w:p w:rsidR="00896F77" w:rsidRDefault="00896F77" w:rsidP="00896F77">
      <w:pPr>
        <w:spacing w:after="0" w:line="240" w:lineRule="auto"/>
        <w:ind w:left="709" w:firstLine="1276"/>
        <w:jc w:val="center"/>
        <w:rPr>
          <w:rFonts w:ascii="Arial" w:hAnsi="Arial" w:cs="Arial"/>
          <w:b/>
          <w:sz w:val="24"/>
          <w:szCs w:val="24"/>
          <w:lang w:val="es-ES"/>
        </w:rPr>
      </w:pPr>
    </w:p>
    <w:p w:rsidR="00896F77" w:rsidRPr="00195F2D" w:rsidRDefault="00896F77" w:rsidP="00896F77">
      <w:pPr>
        <w:spacing w:after="0" w:line="240" w:lineRule="auto"/>
        <w:ind w:left="709" w:firstLine="709"/>
        <w:jc w:val="center"/>
        <w:rPr>
          <w:rFonts w:ascii="Arial" w:hAnsi="Arial" w:cs="Arial"/>
          <w:b/>
          <w:sz w:val="24"/>
          <w:szCs w:val="24"/>
          <w:lang w:val="es-ES"/>
        </w:rPr>
      </w:pPr>
    </w:p>
    <w:tbl>
      <w:tblPr>
        <w:tblW w:w="7679" w:type="dxa"/>
        <w:tblInd w:w="610" w:type="dxa"/>
        <w:tblCellMar>
          <w:left w:w="70" w:type="dxa"/>
          <w:right w:w="70" w:type="dxa"/>
        </w:tblCellMar>
        <w:tblLook w:val="0000"/>
      </w:tblPr>
      <w:tblGrid>
        <w:gridCol w:w="540"/>
        <w:gridCol w:w="4184"/>
        <w:gridCol w:w="488"/>
        <w:gridCol w:w="488"/>
        <w:gridCol w:w="488"/>
        <w:gridCol w:w="497"/>
        <w:gridCol w:w="497"/>
        <w:gridCol w:w="497"/>
      </w:tblGrid>
      <w:tr w:rsidR="00896F77" w:rsidRPr="00EA3C2F">
        <w:trPr>
          <w:trHeight w:val="225"/>
        </w:trPr>
        <w:tc>
          <w:tcPr>
            <w:tcW w:w="540" w:type="dxa"/>
            <w:tcBorders>
              <w:top w:val="single" w:sz="8" w:space="0" w:color="auto"/>
              <w:left w:val="single" w:sz="8" w:space="0" w:color="auto"/>
              <w:bottom w:val="single" w:sz="4" w:space="0" w:color="auto"/>
              <w:right w:val="single" w:sz="8" w:space="0" w:color="auto"/>
            </w:tcBorders>
            <w:shd w:val="clear" w:color="auto" w:fill="365F91"/>
            <w:noWrap/>
            <w:vAlign w:val="bottom"/>
          </w:tcPr>
          <w:p w:rsidR="00896F77" w:rsidRPr="00732611" w:rsidRDefault="00896F77" w:rsidP="004A3F9D">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N1</w:t>
            </w:r>
          </w:p>
        </w:tc>
        <w:tc>
          <w:tcPr>
            <w:tcW w:w="4184" w:type="dxa"/>
            <w:tcBorders>
              <w:top w:val="single" w:sz="8"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Control en inventario de tarjeta y kits</w:t>
            </w: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nil"/>
              <w:left w:val="nil"/>
              <w:bottom w:val="nil"/>
              <w:right w:val="nil"/>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nil"/>
              <w:left w:val="nil"/>
              <w:bottom w:val="nil"/>
              <w:right w:val="nil"/>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25"/>
        </w:trPr>
        <w:tc>
          <w:tcPr>
            <w:tcW w:w="540" w:type="dxa"/>
            <w:tcBorders>
              <w:top w:val="single" w:sz="4" w:space="0" w:color="auto"/>
              <w:left w:val="single" w:sz="8" w:space="0" w:color="auto"/>
              <w:bottom w:val="single" w:sz="4" w:space="0" w:color="auto"/>
              <w:right w:val="single" w:sz="8" w:space="0" w:color="auto"/>
            </w:tcBorders>
            <w:shd w:val="clear" w:color="auto" w:fill="365F91"/>
            <w:noWrap/>
            <w:vAlign w:val="bottom"/>
          </w:tcPr>
          <w:p w:rsidR="00896F77" w:rsidRPr="00732611" w:rsidRDefault="00896F77" w:rsidP="004A3F9D">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N2</w:t>
            </w:r>
          </w:p>
        </w:tc>
        <w:tc>
          <w:tcPr>
            <w:tcW w:w="4184"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rPr>
              <w:t>Entregar producto terminado</w:t>
            </w: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nil"/>
              <w:left w:val="nil"/>
              <w:bottom w:val="nil"/>
              <w:right w:val="nil"/>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nil"/>
              <w:left w:val="nil"/>
              <w:bottom w:val="nil"/>
              <w:right w:val="nil"/>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25"/>
        </w:trPr>
        <w:tc>
          <w:tcPr>
            <w:tcW w:w="540" w:type="dxa"/>
            <w:tcBorders>
              <w:top w:val="single" w:sz="4" w:space="0" w:color="auto"/>
              <w:left w:val="single" w:sz="8" w:space="0" w:color="auto"/>
              <w:bottom w:val="single" w:sz="4" w:space="0" w:color="auto"/>
              <w:right w:val="single" w:sz="8" w:space="0" w:color="auto"/>
            </w:tcBorders>
            <w:shd w:val="clear" w:color="auto" w:fill="365F91"/>
            <w:noWrap/>
            <w:vAlign w:val="bottom"/>
          </w:tcPr>
          <w:p w:rsidR="00896F77" w:rsidRPr="00732611" w:rsidRDefault="00896F77" w:rsidP="004A3F9D">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N3</w:t>
            </w:r>
          </w:p>
        </w:tc>
        <w:tc>
          <w:tcPr>
            <w:tcW w:w="4184"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Almacenar tarjetas</w:t>
            </w: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nil"/>
              <w:right w:val="nil"/>
            </w:tcBorders>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nil"/>
              <w:right w:val="nil"/>
            </w:tcBorders>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single" w:sz="4" w:space="0" w:color="auto"/>
              <w:left w:val="single" w:sz="8" w:space="0" w:color="auto"/>
              <w:bottom w:val="single" w:sz="4" w:space="0" w:color="auto"/>
              <w:right w:val="single" w:sz="8" w:space="0" w:color="auto"/>
            </w:tcBorders>
            <w:shd w:val="clear" w:color="auto" w:fill="365F91"/>
            <w:noWrap/>
            <w:vAlign w:val="bottom"/>
          </w:tcPr>
          <w:p w:rsidR="00896F77" w:rsidRPr="00732611" w:rsidRDefault="00896F77" w:rsidP="004A3F9D">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N4</w:t>
            </w:r>
          </w:p>
        </w:tc>
        <w:tc>
          <w:tcPr>
            <w:tcW w:w="4184"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Gestionar tarjetas</w:t>
            </w: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nil"/>
              <w:right w:val="nil"/>
            </w:tcBorders>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nil"/>
              <w:right w:val="nil"/>
            </w:tcBorders>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40"/>
        </w:trPr>
        <w:tc>
          <w:tcPr>
            <w:tcW w:w="540" w:type="dxa"/>
            <w:tcBorders>
              <w:top w:val="single" w:sz="4" w:space="0" w:color="auto"/>
              <w:left w:val="single" w:sz="8" w:space="0" w:color="auto"/>
              <w:bottom w:val="single" w:sz="4" w:space="0" w:color="auto"/>
              <w:right w:val="single" w:sz="8" w:space="0" w:color="auto"/>
            </w:tcBorders>
            <w:shd w:val="clear" w:color="auto" w:fill="365F91"/>
            <w:noWrap/>
            <w:vAlign w:val="bottom"/>
          </w:tcPr>
          <w:p w:rsidR="00896F77" w:rsidRPr="00732611" w:rsidRDefault="00896F77" w:rsidP="004A3F9D">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N5</w:t>
            </w:r>
          </w:p>
        </w:tc>
        <w:tc>
          <w:tcPr>
            <w:tcW w:w="4184"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 xml:space="preserve">Control de producción </w:t>
            </w: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nil"/>
              <w:right w:val="nil"/>
            </w:tcBorders>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nil"/>
              <w:right w:val="nil"/>
            </w:tcBorders>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365F91"/>
            <w:noWrap/>
            <w:vAlign w:val="bottom"/>
          </w:tcPr>
          <w:p w:rsidR="00896F77" w:rsidRPr="00732611" w:rsidRDefault="00896F77" w:rsidP="004A3F9D">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N6</w:t>
            </w:r>
          </w:p>
        </w:tc>
        <w:tc>
          <w:tcPr>
            <w:tcW w:w="4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Control de courier</w:t>
            </w:r>
          </w:p>
        </w:tc>
        <w:tc>
          <w:tcPr>
            <w:tcW w:w="488" w:type="dxa"/>
            <w:tcBorders>
              <w:top w:val="nil"/>
              <w:left w:val="single" w:sz="4" w:space="0" w:color="auto"/>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right w:val="nil"/>
            </w:tcBorders>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right w:val="nil"/>
            </w:tcBorders>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40"/>
        </w:trPr>
        <w:tc>
          <w:tcPr>
            <w:tcW w:w="540" w:type="dxa"/>
            <w:tcBorders>
              <w:top w:val="single" w:sz="4" w:space="0" w:color="auto"/>
              <w:left w:val="nil"/>
              <w:right w:val="nil"/>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p>
        </w:tc>
        <w:tc>
          <w:tcPr>
            <w:tcW w:w="4184" w:type="dxa"/>
            <w:tcBorders>
              <w:top w:val="single" w:sz="4" w:space="0" w:color="auto"/>
              <w:left w:val="nil"/>
              <w:right w:val="nil"/>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p>
        </w:tc>
        <w:tc>
          <w:tcPr>
            <w:tcW w:w="488" w:type="dxa"/>
            <w:tcBorders>
              <w:top w:val="nil"/>
              <w:left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right w:val="nil"/>
            </w:tcBorders>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right w:val="nil"/>
            </w:tcBorders>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40"/>
        </w:trPr>
        <w:tc>
          <w:tcPr>
            <w:tcW w:w="540" w:type="dxa"/>
            <w:tcBorders>
              <w:left w:val="nil"/>
              <w:bottom w:val="single" w:sz="8" w:space="0" w:color="auto"/>
              <w:right w:val="nil"/>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p>
        </w:tc>
        <w:tc>
          <w:tcPr>
            <w:tcW w:w="4184" w:type="dxa"/>
            <w:tcBorders>
              <w:left w:val="nil"/>
              <w:bottom w:val="single" w:sz="8" w:space="0" w:color="auto"/>
              <w:right w:val="nil"/>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p>
        </w:tc>
        <w:tc>
          <w:tcPr>
            <w:tcW w:w="488" w:type="dxa"/>
            <w:tcBorders>
              <w:left w:val="nil"/>
              <w:bottom w:val="single" w:sz="8" w:space="0" w:color="auto"/>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left w:val="nil"/>
              <w:bottom w:val="single" w:sz="8" w:space="0" w:color="auto"/>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left w:val="nil"/>
              <w:bottom w:val="single" w:sz="8" w:space="0" w:color="auto"/>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left w:val="nil"/>
              <w:bottom w:val="single" w:sz="8" w:space="0" w:color="auto"/>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left w:val="nil"/>
              <w:bottom w:val="single" w:sz="8" w:space="0" w:color="auto"/>
              <w:right w:val="nil"/>
            </w:tcBorders>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left w:val="nil"/>
              <w:bottom w:val="single" w:sz="8" w:space="0" w:color="auto"/>
              <w:right w:val="nil"/>
            </w:tcBorders>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40"/>
        </w:trPr>
        <w:tc>
          <w:tcPr>
            <w:tcW w:w="540" w:type="dxa"/>
            <w:tcBorders>
              <w:top w:val="single" w:sz="8" w:space="0" w:color="auto"/>
              <w:left w:val="single" w:sz="8" w:space="0" w:color="auto"/>
              <w:bottom w:val="single" w:sz="8" w:space="0" w:color="auto"/>
              <w:right w:val="single" w:sz="4" w:space="0" w:color="auto"/>
            </w:tcBorders>
            <w:shd w:val="clear" w:color="auto" w:fill="365F91"/>
            <w:noWrap/>
            <w:vAlign w:val="bottom"/>
          </w:tcPr>
          <w:p w:rsidR="00896F77" w:rsidRPr="00732611" w:rsidRDefault="00896F77" w:rsidP="004A3F9D">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NO.</w:t>
            </w:r>
          </w:p>
        </w:tc>
        <w:tc>
          <w:tcPr>
            <w:tcW w:w="4184"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896F77" w:rsidP="00896F77">
            <w:pPr>
              <w:spacing w:after="0" w:line="240" w:lineRule="auto"/>
              <w:rPr>
                <w:rFonts w:ascii="Arial" w:hAnsi="Arial" w:cs="Arial"/>
                <w:b/>
                <w:bCs/>
                <w:color w:val="FFFFFF"/>
                <w:sz w:val="20"/>
                <w:szCs w:val="20"/>
              </w:rPr>
            </w:pPr>
            <w:r w:rsidRPr="00732611">
              <w:rPr>
                <w:rFonts w:ascii="Arial" w:hAnsi="Arial" w:cs="Arial"/>
                <w:b/>
                <w:bCs/>
                <w:color w:val="FFFFFF"/>
                <w:sz w:val="20"/>
                <w:szCs w:val="20"/>
              </w:rPr>
              <w:t>ACTIVIDAD</w:t>
            </w:r>
          </w:p>
        </w:tc>
        <w:tc>
          <w:tcPr>
            <w:tcW w:w="488"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N1</w:t>
            </w:r>
          </w:p>
        </w:tc>
        <w:tc>
          <w:tcPr>
            <w:tcW w:w="488"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N2</w:t>
            </w:r>
          </w:p>
        </w:tc>
        <w:tc>
          <w:tcPr>
            <w:tcW w:w="488"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N3</w:t>
            </w:r>
          </w:p>
        </w:tc>
        <w:tc>
          <w:tcPr>
            <w:tcW w:w="497" w:type="dxa"/>
            <w:tcBorders>
              <w:top w:val="single" w:sz="8" w:space="0" w:color="auto"/>
              <w:left w:val="nil"/>
              <w:bottom w:val="single" w:sz="8" w:space="0" w:color="auto"/>
              <w:right w:val="single" w:sz="8" w:space="0" w:color="auto"/>
            </w:tcBorders>
            <w:shd w:val="clear" w:color="auto" w:fill="365F91"/>
            <w:noWrap/>
            <w:vAlign w:val="bottom"/>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N4</w:t>
            </w:r>
          </w:p>
        </w:tc>
        <w:tc>
          <w:tcPr>
            <w:tcW w:w="497" w:type="dxa"/>
            <w:tcBorders>
              <w:top w:val="single" w:sz="8" w:space="0" w:color="auto"/>
              <w:left w:val="nil"/>
              <w:bottom w:val="single" w:sz="8" w:space="0" w:color="auto"/>
              <w:right w:val="single" w:sz="8" w:space="0" w:color="auto"/>
            </w:tcBorders>
            <w:shd w:val="clear" w:color="auto" w:fill="365F91"/>
            <w:vAlign w:val="bottom"/>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N5</w:t>
            </w:r>
          </w:p>
        </w:tc>
        <w:tc>
          <w:tcPr>
            <w:tcW w:w="497" w:type="dxa"/>
            <w:tcBorders>
              <w:top w:val="single" w:sz="8" w:space="0" w:color="auto"/>
              <w:left w:val="nil"/>
              <w:bottom w:val="single" w:sz="8" w:space="0" w:color="auto"/>
              <w:right w:val="single" w:sz="8" w:space="0" w:color="auto"/>
            </w:tcBorders>
            <w:shd w:val="clear" w:color="auto" w:fill="365F91"/>
            <w:vAlign w:val="bottom"/>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N6</w:t>
            </w:r>
          </w:p>
        </w:tc>
      </w:tr>
      <w:tr w:rsidR="00896F77" w:rsidRPr="00EA3C2F">
        <w:trPr>
          <w:trHeight w:val="225"/>
        </w:trPr>
        <w:tc>
          <w:tcPr>
            <w:tcW w:w="6685" w:type="dxa"/>
            <w:gridSpan w:val="6"/>
            <w:tcBorders>
              <w:top w:val="single" w:sz="8" w:space="0" w:color="auto"/>
              <w:left w:val="single" w:sz="8" w:space="0" w:color="auto"/>
              <w:bottom w:val="single" w:sz="4" w:space="0" w:color="auto"/>
              <w:right w:val="single" w:sz="8" w:space="0" w:color="auto"/>
            </w:tcBorders>
            <w:shd w:val="clear" w:color="auto" w:fill="B8CCE4"/>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 </w:t>
            </w:r>
            <w:r w:rsidRPr="00732611">
              <w:rPr>
                <w:rFonts w:ascii="Arial" w:hAnsi="Arial" w:cs="Arial"/>
                <w:color w:val="000000"/>
                <w:sz w:val="20"/>
                <w:szCs w:val="20"/>
                <w:shd w:val="clear" w:color="auto" w:fill="B8CCE4"/>
                <w:lang w:val="es-ES"/>
              </w:rPr>
              <w:t>Proceso de impresión de tarjetas</w:t>
            </w:r>
            <w:r w:rsidRPr="00732611">
              <w:rPr>
                <w:rFonts w:ascii="Arial" w:hAnsi="Arial" w:cs="Arial"/>
                <w:color w:val="000000"/>
                <w:sz w:val="20"/>
                <w:szCs w:val="20"/>
                <w:lang w:val="es-ES"/>
              </w:rPr>
              <w:t xml:space="preserve">  </w:t>
            </w:r>
          </w:p>
        </w:tc>
        <w:tc>
          <w:tcPr>
            <w:tcW w:w="497" w:type="dxa"/>
            <w:tcBorders>
              <w:top w:val="single" w:sz="8" w:space="0" w:color="auto"/>
              <w:left w:val="single" w:sz="8" w:space="0" w:color="auto"/>
              <w:bottom w:val="single" w:sz="4" w:space="0" w:color="auto"/>
              <w:right w:val="single" w:sz="8" w:space="0" w:color="auto"/>
            </w:tcBorders>
            <w:shd w:val="clear" w:color="auto" w:fill="B8CCE4"/>
          </w:tcPr>
          <w:p w:rsidR="00896F77" w:rsidRPr="00732611" w:rsidRDefault="00896F77" w:rsidP="00896F77">
            <w:pPr>
              <w:spacing w:after="0" w:line="240" w:lineRule="auto"/>
              <w:rPr>
                <w:rFonts w:ascii="Arial" w:hAnsi="Arial" w:cs="Arial"/>
                <w:color w:val="000000"/>
                <w:sz w:val="20"/>
                <w:szCs w:val="20"/>
                <w:lang w:val="es-ES"/>
              </w:rPr>
            </w:pPr>
          </w:p>
        </w:tc>
        <w:tc>
          <w:tcPr>
            <w:tcW w:w="497" w:type="dxa"/>
            <w:tcBorders>
              <w:top w:val="single" w:sz="8" w:space="0" w:color="auto"/>
              <w:left w:val="single" w:sz="8" w:space="0" w:color="auto"/>
              <w:bottom w:val="single" w:sz="4" w:space="0" w:color="auto"/>
              <w:right w:val="single" w:sz="8" w:space="0" w:color="auto"/>
            </w:tcBorders>
            <w:shd w:val="clear" w:color="auto" w:fill="B8CCE4"/>
          </w:tcPr>
          <w:p w:rsidR="00896F77" w:rsidRPr="00732611" w:rsidRDefault="00896F77" w:rsidP="00896F77">
            <w:pPr>
              <w:spacing w:after="0" w:line="240" w:lineRule="auto"/>
              <w:rPr>
                <w:rFonts w:ascii="Arial" w:hAnsi="Arial" w:cs="Arial"/>
                <w:color w:val="000000"/>
                <w:sz w:val="20"/>
                <w:szCs w:val="20"/>
                <w:lang w:val="es-ES"/>
              </w:rPr>
            </w:pPr>
          </w:p>
        </w:tc>
      </w:tr>
      <w:tr w:rsidR="00896F77" w:rsidRPr="00732611">
        <w:trPr>
          <w:trHeight w:val="225"/>
        </w:trPr>
        <w:tc>
          <w:tcPr>
            <w:tcW w:w="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184"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 xml:space="preserve">Verificar tarjetas generadas en el </w:t>
            </w:r>
            <w:r w:rsidR="00A27387" w:rsidRPr="00732611">
              <w:rPr>
                <w:rFonts w:ascii="Arial" w:hAnsi="Arial" w:cs="Arial"/>
                <w:color w:val="000000"/>
                <w:sz w:val="20"/>
                <w:szCs w:val="20"/>
                <w:lang w:val="es-ES"/>
              </w:rPr>
              <w:t>sistema operativo</w:t>
            </w:r>
          </w:p>
        </w:tc>
        <w:tc>
          <w:tcPr>
            <w:tcW w:w="488"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8"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8" w:space="0" w:color="auto"/>
              <w:left w:val="nil"/>
              <w:bottom w:val="single" w:sz="4" w:space="0" w:color="auto"/>
              <w:right w:val="single" w:sz="8" w:space="0" w:color="auto"/>
            </w:tcBorders>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97" w:type="dxa"/>
            <w:tcBorders>
              <w:top w:val="single" w:sz="8" w:space="0" w:color="auto"/>
              <w:left w:val="nil"/>
              <w:bottom w:val="single" w:sz="4" w:space="0" w:color="auto"/>
              <w:right w:val="single" w:sz="8" w:space="0" w:color="auto"/>
            </w:tcBorders>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w:t>
            </w:r>
          </w:p>
        </w:tc>
        <w:tc>
          <w:tcPr>
            <w:tcW w:w="41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color w:val="000000"/>
                <w:sz w:val="20"/>
                <w:szCs w:val="20"/>
              </w:rPr>
            </w:pPr>
            <w:r w:rsidRPr="00732611">
              <w:rPr>
                <w:rFonts w:ascii="Arial" w:hAnsi="Arial" w:cs="Arial"/>
                <w:b/>
                <w:color w:val="000000"/>
                <w:sz w:val="20"/>
                <w:szCs w:val="20"/>
              </w:rPr>
              <w:t>Recibir materia prima</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nil"/>
              <w:left w:val="nil"/>
              <w:bottom w:val="single" w:sz="4" w:space="0" w:color="auto"/>
              <w:right w:val="single" w:sz="8" w:space="0" w:color="auto"/>
            </w:tcBorders>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single" w:sz="4" w:space="0" w:color="auto"/>
              <w:right w:val="single" w:sz="8" w:space="0" w:color="auto"/>
            </w:tcBorders>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w:t>
            </w:r>
          </w:p>
        </w:tc>
        <w:tc>
          <w:tcPr>
            <w:tcW w:w="41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Abastecer máquina</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nil"/>
              <w:left w:val="nil"/>
              <w:bottom w:val="single" w:sz="4" w:space="0" w:color="auto"/>
              <w:right w:val="single" w:sz="8" w:space="0" w:color="auto"/>
            </w:tcBorders>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single" w:sz="4" w:space="0" w:color="auto"/>
              <w:right w:val="single" w:sz="8" w:space="0" w:color="auto"/>
            </w:tcBorders>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4</w:t>
            </w:r>
          </w:p>
        </w:tc>
        <w:tc>
          <w:tcPr>
            <w:tcW w:w="41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bCs/>
                <w:color w:val="000000"/>
                <w:sz w:val="20"/>
                <w:szCs w:val="20"/>
                <w:lang w:val="es-ES"/>
              </w:rPr>
            </w:pPr>
            <w:r w:rsidRPr="00732611">
              <w:rPr>
                <w:rFonts w:ascii="Arial" w:hAnsi="Arial" w:cs="Arial"/>
                <w:b/>
                <w:bCs/>
                <w:color w:val="000000"/>
                <w:sz w:val="20"/>
                <w:szCs w:val="20"/>
                <w:lang w:val="es-ES"/>
              </w:rPr>
              <w:t>Imprimir reporte de tarjetas generadas</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497"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nil"/>
              <w:left w:val="nil"/>
              <w:bottom w:val="single" w:sz="4" w:space="0" w:color="auto"/>
              <w:right w:val="single" w:sz="8"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97" w:type="dxa"/>
            <w:tcBorders>
              <w:top w:val="nil"/>
              <w:left w:val="nil"/>
              <w:bottom w:val="single" w:sz="4" w:space="0" w:color="auto"/>
              <w:right w:val="single" w:sz="8"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5</w:t>
            </w:r>
          </w:p>
        </w:tc>
        <w:tc>
          <w:tcPr>
            <w:tcW w:w="41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Ordenar imprimir tarjetas</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single" w:sz="4" w:space="0" w:color="auto"/>
              <w:right w:val="single" w:sz="8"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nil"/>
              <w:left w:val="nil"/>
              <w:bottom w:val="single" w:sz="4" w:space="0" w:color="auto"/>
              <w:right w:val="single" w:sz="8"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6</w:t>
            </w:r>
          </w:p>
        </w:tc>
        <w:tc>
          <w:tcPr>
            <w:tcW w:w="41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Imprimir tarjetas</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single" w:sz="4" w:space="0" w:color="auto"/>
              <w:right w:val="single" w:sz="8"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nil"/>
              <w:left w:val="nil"/>
              <w:bottom w:val="single" w:sz="4" w:space="0" w:color="auto"/>
              <w:right w:val="single" w:sz="8"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7</w:t>
            </w:r>
          </w:p>
        </w:tc>
        <w:tc>
          <w:tcPr>
            <w:tcW w:w="41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bCs/>
                <w:color w:val="000000"/>
                <w:sz w:val="20"/>
                <w:szCs w:val="20"/>
              </w:rPr>
            </w:pPr>
            <w:r w:rsidRPr="00732611">
              <w:rPr>
                <w:rFonts w:ascii="Arial" w:hAnsi="Arial" w:cs="Arial"/>
                <w:b/>
                <w:bCs/>
                <w:color w:val="000000"/>
                <w:sz w:val="20"/>
                <w:szCs w:val="20"/>
              </w:rPr>
              <w:t>Verificar tarjetas impresas</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single" w:sz="4" w:space="0" w:color="auto"/>
              <w:right w:val="single" w:sz="8"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97" w:type="dxa"/>
            <w:tcBorders>
              <w:top w:val="nil"/>
              <w:left w:val="nil"/>
              <w:bottom w:val="single" w:sz="4" w:space="0" w:color="auto"/>
              <w:right w:val="single" w:sz="8"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8</w:t>
            </w:r>
          </w:p>
        </w:tc>
        <w:tc>
          <w:tcPr>
            <w:tcW w:w="41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Solicitar cambio de estado de tarjetas</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single" w:sz="4" w:space="0" w:color="auto"/>
              <w:right w:val="single" w:sz="8"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nil"/>
              <w:left w:val="nil"/>
              <w:bottom w:val="single" w:sz="4" w:space="0" w:color="auto"/>
              <w:right w:val="single" w:sz="8"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9</w:t>
            </w:r>
          </w:p>
        </w:tc>
        <w:tc>
          <w:tcPr>
            <w:tcW w:w="41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Ordenar imprimir sobres</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nil"/>
              <w:left w:val="nil"/>
              <w:bottom w:val="single" w:sz="4" w:space="0" w:color="auto"/>
              <w:right w:val="single" w:sz="8"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nil"/>
              <w:left w:val="nil"/>
              <w:bottom w:val="single" w:sz="4" w:space="0" w:color="auto"/>
              <w:right w:val="single" w:sz="8"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10</w:t>
            </w:r>
          </w:p>
        </w:tc>
        <w:tc>
          <w:tcPr>
            <w:tcW w:w="41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Imprimir sobres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single" w:sz="4" w:space="0" w:color="auto"/>
              <w:left w:val="nil"/>
              <w:bottom w:val="single" w:sz="4" w:space="0" w:color="auto"/>
              <w:right w:val="single" w:sz="4"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single" w:sz="4" w:space="0" w:color="auto"/>
              <w:left w:val="nil"/>
              <w:bottom w:val="single" w:sz="4" w:space="0" w:color="auto"/>
              <w:right w:val="single" w:sz="4"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11</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bCs/>
                <w:color w:val="000000"/>
                <w:sz w:val="20"/>
                <w:szCs w:val="20"/>
                <w:lang w:val="es-ES"/>
              </w:rPr>
            </w:pPr>
            <w:r w:rsidRPr="00732611">
              <w:rPr>
                <w:rFonts w:ascii="Arial" w:hAnsi="Arial" w:cs="Arial"/>
                <w:b/>
                <w:bCs/>
                <w:color w:val="000000"/>
                <w:sz w:val="20"/>
                <w:szCs w:val="20"/>
                <w:lang w:val="es-ES"/>
              </w:rPr>
              <w:t>Verificar y separar sobres impresos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single" w:sz="4" w:space="0" w:color="auto"/>
              <w:left w:val="nil"/>
              <w:bottom w:val="single" w:sz="4" w:space="0" w:color="auto"/>
              <w:right w:val="single" w:sz="4"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97" w:type="dxa"/>
            <w:tcBorders>
              <w:top w:val="single" w:sz="4" w:space="0" w:color="auto"/>
              <w:left w:val="nil"/>
              <w:bottom w:val="single" w:sz="4" w:space="0" w:color="auto"/>
              <w:right w:val="single" w:sz="4"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12</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Ensobrar</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single" w:sz="4" w:space="0" w:color="auto"/>
              <w:left w:val="nil"/>
              <w:bottom w:val="single" w:sz="4" w:space="0" w:color="auto"/>
              <w:right w:val="single" w:sz="4"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single" w:sz="4" w:space="0" w:color="auto"/>
              <w:left w:val="nil"/>
              <w:bottom w:val="single" w:sz="4" w:space="0" w:color="auto"/>
              <w:right w:val="single" w:sz="4"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13</w:t>
            </w:r>
          </w:p>
        </w:tc>
        <w:tc>
          <w:tcPr>
            <w:tcW w:w="41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bCs/>
                <w:color w:val="000000"/>
                <w:sz w:val="20"/>
                <w:szCs w:val="20"/>
              </w:rPr>
            </w:pPr>
            <w:r w:rsidRPr="00732611">
              <w:rPr>
                <w:rFonts w:ascii="Arial" w:hAnsi="Arial" w:cs="Arial"/>
                <w:b/>
                <w:bCs/>
                <w:color w:val="000000"/>
                <w:sz w:val="20"/>
                <w:szCs w:val="20"/>
              </w:rPr>
              <w:t>Elaborar acta</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single" w:sz="4" w:space="0" w:color="auto"/>
              <w:left w:val="nil"/>
              <w:bottom w:val="single" w:sz="4" w:space="0" w:color="auto"/>
              <w:right w:val="single" w:sz="4"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97" w:type="dxa"/>
            <w:tcBorders>
              <w:top w:val="single" w:sz="4" w:space="0" w:color="auto"/>
              <w:left w:val="nil"/>
              <w:bottom w:val="single" w:sz="4" w:space="0" w:color="auto"/>
              <w:right w:val="single" w:sz="4"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540"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14</w:t>
            </w:r>
          </w:p>
        </w:tc>
        <w:tc>
          <w:tcPr>
            <w:tcW w:w="41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a custodio tarjetas impresas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single" w:sz="4" w:space="0" w:color="auto"/>
              <w:left w:val="nil"/>
              <w:bottom w:val="single" w:sz="4" w:space="0" w:color="auto"/>
              <w:right w:val="single" w:sz="4"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single" w:sz="4" w:space="0" w:color="auto"/>
              <w:left w:val="nil"/>
              <w:bottom w:val="single" w:sz="4" w:space="0" w:color="auto"/>
              <w:right w:val="single" w:sz="4"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lastRenderedPageBreak/>
              <w:t>15</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bCs/>
                <w:color w:val="000000"/>
                <w:sz w:val="20"/>
                <w:szCs w:val="20"/>
              </w:rPr>
            </w:pPr>
            <w:r w:rsidRPr="00732611">
              <w:rPr>
                <w:rFonts w:ascii="Arial" w:hAnsi="Arial" w:cs="Arial"/>
                <w:b/>
                <w:bCs/>
                <w:color w:val="000000"/>
                <w:sz w:val="20"/>
                <w:szCs w:val="20"/>
              </w:rPr>
              <w:t>Entregar materia prima exceso</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1 </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single" w:sz="4" w:space="0" w:color="auto"/>
              <w:left w:val="nil"/>
              <w:bottom w:val="single" w:sz="4" w:space="0" w:color="auto"/>
              <w:right w:val="single" w:sz="4"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97" w:type="dxa"/>
            <w:tcBorders>
              <w:top w:val="single" w:sz="4" w:space="0" w:color="auto"/>
              <w:left w:val="nil"/>
              <w:bottom w:val="single" w:sz="4" w:space="0" w:color="auto"/>
              <w:right w:val="single" w:sz="4" w:space="0" w:color="auto"/>
            </w:tcBorders>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EA3C2F">
        <w:trPr>
          <w:trHeight w:val="240"/>
        </w:trPr>
        <w:tc>
          <w:tcPr>
            <w:tcW w:w="6685" w:type="dxa"/>
            <w:gridSpan w:val="6"/>
            <w:tcBorders>
              <w:top w:val="single" w:sz="4" w:space="0" w:color="auto"/>
              <w:left w:val="single" w:sz="4" w:space="0" w:color="auto"/>
              <w:bottom w:val="single" w:sz="4" w:space="0" w:color="auto"/>
              <w:right w:val="single" w:sz="4" w:space="0" w:color="auto"/>
            </w:tcBorders>
            <w:shd w:val="clear" w:color="auto" w:fill="B8CCE4"/>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 </w:t>
            </w:r>
            <w:r w:rsidRPr="00732611">
              <w:rPr>
                <w:rFonts w:ascii="Arial" w:hAnsi="Arial" w:cs="Arial"/>
                <w:color w:val="000000"/>
                <w:sz w:val="20"/>
                <w:szCs w:val="20"/>
                <w:shd w:val="clear" w:color="auto" w:fill="B8CCE4"/>
                <w:lang w:val="es-ES"/>
              </w:rPr>
              <w:t>Proceso de verificación de tarjetas</w:t>
            </w:r>
            <w:r w:rsidRPr="00732611">
              <w:rPr>
                <w:rFonts w:ascii="Arial" w:hAnsi="Arial" w:cs="Arial"/>
                <w:color w:val="000000"/>
                <w:sz w:val="20"/>
                <w:szCs w:val="20"/>
                <w:lang w:val="es-ES"/>
              </w:rPr>
              <w:t xml:space="preserve">  </w:t>
            </w:r>
          </w:p>
        </w:tc>
        <w:tc>
          <w:tcPr>
            <w:tcW w:w="497" w:type="dxa"/>
            <w:tcBorders>
              <w:top w:val="single" w:sz="4" w:space="0" w:color="auto"/>
              <w:left w:val="single" w:sz="4" w:space="0" w:color="auto"/>
              <w:bottom w:val="single" w:sz="4" w:space="0" w:color="auto"/>
              <w:right w:val="single" w:sz="4" w:space="0" w:color="auto"/>
            </w:tcBorders>
            <w:shd w:val="clear" w:color="auto" w:fill="B8CCE4"/>
          </w:tcPr>
          <w:p w:rsidR="00896F77" w:rsidRPr="00732611" w:rsidRDefault="00896F77" w:rsidP="00896F77">
            <w:pPr>
              <w:spacing w:after="0" w:line="240" w:lineRule="auto"/>
              <w:rPr>
                <w:rFonts w:ascii="Arial" w:hAnsi="Arial" w:cs="Arial"/>
                <w:color w:val="000000"/>
                <w:sz w:val="20"/>
                <w:szCs w:val="20"/>
                <w:lang w:val="es-ES"/>
              </w:rPr>
            </w:pPr>
          </w:p>
        </w:tc>
        <w:tc>
          <w:tcPr>
            <w:tcW w:w="497" w:type="dxa"/>
            <w:tcBorders>
              <w:top w:val="single" w:sz="4" w:space="0" w:color="auto"/>
              <w:left w:val="single" w:sz="4" w:space="0" w:color="auto"/>
              <w:bottom w:val="single" w:sz="4" w:space="0" w:color="auto"/>
              <w:right w:val="single" w:sz="4" w:space="0" w:color="auto"/>
            </w:tcBorders>
            <w:shd w:val="clear" w:color="auto" w:fill="B8CCE4"/>
          </w:tcPr>
          <w:p w:rsidR="00896F77" w:rsidRPr="00732611" w:rsidRDefault="00896F77" w:rsidP="00896F77">
            <w:pPr>
              <w:spacing w:after="0" w:line="240" w:lineRule="auto"/>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16</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Entregar sobres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17</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color w:val="000000"/>
                <w:sz w:val="20"/>
                <w:szCs w:val="20"/>
                <w:lang w:val="es-ES"/>
              </w:rPr>
            </w:pPr>
            <w:r w:rsidRPr="00732611">
              <w:rPr>
                <w:rFonts w:ascii="Arial" w:hAnsi="Arial" w:cs="Arial"/>
                <w:b/>
                <w:color w:val="000000"/>
                <w:sz w:val="20"/>
                <w:szCs w:val="20"/>
                <w:lang w:val="es-ES"/>
              </w:rPr>
              <w:t>Revisar existencia de tarjetas generadas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18</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color w:val="000000"/>
                <w:sz w:val="20"/>
                <w:szCs w:val="20"/>
                <w:lang w:val="es-ES"/>
              </w:rPr>
            </w:pPr>
            <w:r w:rsidRPr="00732611">
              <w:rPr>
                <w:rFonts w:ascii="Arial" w:hAnsi="Arial" w:cs="Arial"/>
                <w:b/>
                <w:color w:val="000000"/>
                <w:sz w:val="20"/>
                <w:szCs w:val="20"/>
                <w:lang w:val="es-ES"/>
              </w:rPr>
              <w:t>Elaborar cuadro de tarjetas generadas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19</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Solicitud de tarjetas y contratos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20</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Imprimir solicitudes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21</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Recibir tarjetas impresas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22</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color w:val="000000"/>
                <w:sz w:val="20"/>
                <w:szCs w:val="20"/>
              </w:rPr>
            </w:pPr>
            <w:r w:rsidRPr="00732611">
              <w:rPr>
                <w:rFonts w:ascii="Arial" w:hAnsi="Arial" w:cs="Arial"/>
                <w:b/>
                <w:color w:val="000000"/>
                <w:sz w:val="20"/>
                <w:szCs w:val="20"/>
              </w:rPr>
              <w:t>Revisar tarjetas impresas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23</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Armar paquetes de solicitud y contratos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24</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color w:val="000000"/>
                <w:sz w:val="20"/>
                <w:szCs w:val="20"/>
              </w:rPr>
            </w:pPr>
            <w:r w:rsidRPr="00732611">
              <w:rPr>
                <w:rFonts w:ascii="Arial" w:hAnsi="Arial" w:cs="Arial"/>
                <w:b/>
                <w:color w:val="000000"/>
                <w:sz w:val="20"/>
                <w:szCs w:val="20"/>
              </w:rPr>
              <w:t>Elaborar acta</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25</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Entregar tarjetas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26</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color w:val="000000"/>
                <w:sz w:val="20"/>
                <w:szCs w:val="20"/>
              </w:rPr>
            </w:pPr>
            <w:r w:rsidRPr="00732611">
              <w:rPr>
                <w:rFonts w:ascii="Arial" w:hAnsi="Arial" w:cs="Arial"/>
                <w:b/>
                <w:color w:val="000000"/>
                <w:sz w:val="20"/>
                <w:szCs w:val="20"/>
              </w:rPr>
              <w:t>Recibir sobres en exceso</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EA3C2F">
        <w:trPr>
          <w:trHeight w:val="240"/>
        </w:trPr>
        <w:tc>
          <w:tcPr>
            <w:tcW w:w="6685" w:type="dxa"/>
            <w:gridSpan w:val="6"/>
            <w:tcBorders>
              <w:top w:val="single" w:sz="4" w:space="0" w:color="auto"/>
              <w:left w:val="single" w:sz="4" w:space="0" w:color="auto"/>
              <w:bottom w:val="single" w:sz="4" w:space="0" w:color="auto"/>
              <w:right w:val="single" w:sz="4" w:space="0" w:color="auto"/>
            </w:tcBorders>
            <w:shd w:val="clear" w:color="auto" w:fill="B8CCE4"/>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Proceso de entrega de tarjetas al Courier</w:t>
            </w:r>
          </w:p>
        </w:tc>
        <w:tc>
          <w:tcPr>
            <w:tcW w:w="497" w:type="dxa"/>
            <w:tcBorders>
              <w:top w:val="single" w:sz="4" w:space="0" w:color="auto"/>
              <w:left w:val="single" w:sz="4" w:space="0" w:color="auto"/>
              <w:bottom w:val="single" w:sz="4" w:space="0" w:color="auto"/>
              <w:right w:val="single" w:sz="4" w:space="0" w:color="auto"/>
            </w:tcBorders>
            <w:shd w:val="clear" w:color="auto" w:fill="B8CCE4"/>
          </w:tcPr>
          <w:p w:rsidR="00896F77" w:rsidRPr="00732611" w:rsidRDefault="00896F77" w:rsidP="00896F77">
            <w:pPr>
              <w:spacing w:after="0" w:line="240" w:lineRule="auto"/>
              <w:rPr>
                <w:rFonts w:ascii="Arial" w:hAnsi="Arial" w:cs="Arial"/>
                <w:color w:val="000000"/>
                <w:sz w:val="20"/>
                <w:szCs w:val="20"/>
                <w:lang w:val="es-ES"/>
              </w:rPr>
            </w:pPr>
          </w:p>
        </w:tc>
        <w:tc>
          <w:tcPr>
            <w:tcW w:w="497" w:type="dxa"/>
            <w:tcBorders>
              <w:top w:val="single" w:sz="4" w:space="0" w:color="auto"/>
              <w:left w:val="single" w:sz="4" w:space="0" w:color="auto"/>
              <w:bottom w:val="single" w:sz="4" w:space="0" w:color="auto"/>
              <w:right w:val="single" w:sz="4" w:space="0" w:color="auto"/>
            </w:tcBorders>
            <w:shd w:val="clear" w:color="auto" w:fill="B8CCE4"/>
          </w:tcPr>
          <w:p w:rsidR="00896F77" w:rsidRPr="00732611" w:rsidRDefault="00896F77" w:rsidP="00896F77">
            <w:pPr>
              <w:spacing w:after="0" w:line="240" w:lineRule="auto"/>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27</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901636" w:rsidRDefault="0015070D" w:rsidP="00896F77">
            <w:pPr>
              <w:spacing w:after="0" w:line="240" w:lineRule="auto"/>
              <w:rPr>
                <w:rFonts w:ascii="Arial" w:hAnsi="Arial" w:cs="Arial"/>
                <w:color w:val="000000"/>
                <w:sz w:val="20"/>
                <w:szCs w:val="20"/>
                <w:lang w:val="es-ES"/>
              </w:rPr>
            </w:pPr>
            <w:r w:rsidRPr="00901636">
              <w:rPr>
                <w:rFonts w:ascii="Arial" w:hAnsi="Arial" w:cs="Arial"/>
                <w:color w:val="000000"/>
                <w:sz w:val="20"/>
                <w:szCs w:val="20"/>
                <w:lang w:val="es-ES"/>
              </w:rPr>
              <w:t xml:space="preserve">Recibir tarjetas impresas </w:t>
            </w:r>
            <w:r w:rsidR="00E141FD" w:rsidRPr="00901636">
              <w:rPr>
                <w:rFonts w:ascii="Arial" w:hAnsi="Arial" w:cs="Arial"/>
                <w:color w:val="000000"/>
                <w:sz w:val="20"/>
                <w:szCs w:val="20"/>
                <w:lang w:val="es-ES"/>
              </w:rPr>
              <w:t>y</w:t>
            </w:r>
            <w:r w:rsidR="00896F77" w:rsidRPr="00901636">
              <w:rPr>
                <w:rFonts w:ascii="Arial" w:hAnsi="Arial" w:cs="Arial"/>
                <w:color w:val="000000"/>
                <w:sz w:val="20"/>
                <w:szCs w:val="20"/>
                <w:lang w:val="es-ES"/>
              </w:rPr>
              <w:t xml:space="preserve"> documentación</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28</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Recibir base vía mail</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29</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color w:val="000000"/>
                <w:sz w:val="20"/>
                <w:szCs w:val="20"/>
              </w:rPr>
            </w:pPr>
            <w:r w:rsidRPr="00732611">
              <w:rPr>
                <w:rFonts w:ascii="Arial" w:hAnsi="Arial" w:cs="Arial"/>
                <w:b/>
                <w:color w:val="000000"/>
                <w:sz w:val="20"/>
                <w:szCs w:val="20"/>
              </w:rPr>
              <w:t>Verificar tarjetas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30</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Asignar a courier</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31</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Entregar tarjetas a courier</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32</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color w:val="000000"/>
                <w:sz w:val="20"/>
                <w:szCs w:val="20"/>
              </w:rPr>
            </w:pPr>
            <w:r w:rsidRPr="00732611">
              <w:rPr>
                <w:rFonts w:ascii="Arial" w:hAnsi="Arial" w:cs="Arial"/>
                <w:b/>
                <w:color w:val="000000"/>
                <w:sz w:val="20"/>
                <w:szCs w:val="20"/>
              </w:rPr>
              <w:t>Enviar mail al courier</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33</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color w:val="000000"/>
                <w:sz w:val="20"/>
                <w:szCs w:val="20"/>
                <w:lang w:val="es-ES"/>
              </w:rPr>
            </w:pPr>
            <w:r w:rsidRPr="00732611">
              <w:rPr>
                <w:rFonts w:ascii="Arial" w:hAnsi="Arial" w:cs="Arial"/>
                <w:b/>
                <w:color w:val="000000"/>
                <w:sz w:val="20"/>
                <w:szCs w:val="20"/>
                <w:lang w:val="es-ES"/>
              </w:rPr>
              <w:t>Elaborar cuadro de control de courier</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r>
      <w:tr w:rsidR="00896F77" w:rsidRPr="00EA3C2F">
        <w:trPr>
          <w:trHeight w:val="240"/>
        </w:trPr>
        <w:tc>
          <w:tcPr>
            <w:tcW w:w="6685" w:type="dxa"/>
            <w:gridSpan w:val="6"/>
            <w:tcBorders>
              <w:top w:val="single" w:sz="4" w:space="0" w:color="auto"/>
              <w:left w:val="single" w:sz="4" w:space="0" w:color="auto"/>
              <w:bottom w:val="single" w:sz="4" w:space="0" w:color="auto"/>
              <w:right w:val="single" w:sz="4" w:space="0" w:color="auto"/>
            </w:tcBorders>
            <w:shd w:val="clear" w:color="auto" w:fill="B8CCE4"/>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Proceso de recepción de tarjetas del Courier</w:t>
            </w:r>
          </w:p>
        </w:tc>
        <w:tc>
          <w:tcPr>
            <w:tcW w:w="497" w:type="dxa"/>
            <w:tcBorders>
              <w:top w:val="single" w:sz="4" w:space="0" w:color="auto"/>
              <w:left w:val="single" w:sz="4" w:space="0" w:color="auto"/>
              <w:bottom w:val="single" w:sz="4" w:space="0" w:color="auto"/>
              <w:right w:val="single" w:sz="4" w:space="0" w:color="auto"/>
            </w:tcBorders>
            <w:shd w:val="clear" w:color="auto" w:fill="B8CCE4"/>
          </w:tcPr>
          <w:p w:rsidR="00896F77" w:rsidRPr="00732611" w:rsidRDefault="00896F77" w:rsidP="00896F77">
            <w:pPr>
              <w:spacing w:after="0" w:line="240" w:lineRule="auto"/>
              <w:rPr>
                <w:rFonts w:ascii="Arial" w:hAnsi="Arial" w:cs="Arial"/>
                <w:color w:val="000000"/>
                <w:sz w:val="20"/>
                <w:szCs w:val="20"/>
                <w:lang w:val="es-ES"/>
              </w:rPr>
            </w:pPr>
          </w:p>
        </w:tc>
        <w:tc>
          <w:tcPr>
            <w:tcW w:w="497" w:type="dxa"/>
            <w:tcBorders>
              <w:top w:val="single" w:sz="4" w:space="0" w:color="auto"/>
              <w:left w:val="single" w:sz="4" w:space="0" w:color="auto"/>
              <w:bottom w:val="single" w:sz="4" w:space="0" w:color="auto"/>
              <w:right w:val="single" w:sz="4" w:space="0" w:color="auto"/>
            </w:tcBorders>
            <w:shd w:val="clear" w:color="auto" w:fill="B8CCE4"/>
          </w:tcPr>
          <w:p w:rsidR="00896F77" w:rsidRPr="00732611" w:rsidRDefault="00896F77" w:rsidP="00896F77">
            <w:pPr>
              <w:spacing w:after="0" w:line="240" w:lineRule="auto"/>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34</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15070D" w:rsidP="00896F77">
            <w:pPr>
              <w:spacing w:after="0" w:line="240" w:lineRule="auto"/>
              <w:rPr>
                <w:rFonts w:ascii="Arial" w:hAnsi="Arial" w:cs="Arial"/>
                <w:color w:val="000000"/>
                <w:sz w:val="20"/>
                <w:szCs w:val="20"/>
                <w:lang w:val="es-ES"/>
              </w:rPr>
            </w:pPr>
            <w:r>
              <w:rPr>
                <w:rFonts w:ascii="Arial" w:hAnsi="Arial" w:cs="Arial"/>
                <w:color w:val="000000"/>
                <w:sz w:val="20"/>
                <w:szCs w:val="20"/>
                <w:lang w:val="es-ES"/>
              </w:rPr>
              <w:t>Recibir tarjetas de crédito y</w:t>
            </w:r>
            <w:r w:rsidR="00896F77" w:rsidRPr="00732611">
              <w:rPr>
                <w:rFonts w:ascii="Arial" w:hAnsi="Arial" w:cs="Arial"/>
                <w:color w:val="000000"/>
                <w:sz w:val="20"/>
                <w:szCs w:val="20"/>
                <w:lang w:val="es-ES"/>
              </w:rPr>
              <w:t xml:space="preserve"> documentación</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35</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color w:val="000000"/>
                <w:sz w:val="20"/>
                <w:szCs w:val="20"/>
              </w:rPr>
            </w:pPr>
            <w:r w:rsidRPr="00732611">
              <w:rPr>
                <w:rFonts w:ascii="Arial" w:hAnsi="Arial" w:cs="Arial"/>
                <w:b/>
                <w:color w:val="000000"/>
                <w:sz w:val="20"/>
                <w:szCs w:val="20"/>
              </w:rPr>
              <w:t xml:space="preserve">Verificar tarjetas </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36</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Cambiar al estado de “sí entregadas”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37</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color w:val="000000"/>
                <w:sz w:val="20"/>
                <w:szCs w:val="20"/>
                <w:lang w:val="es-ES"/>
              </w:rPr>
            </w:pPr>
            <w:r w:rsidRPr="00732611">
              <w:rPr>
                <w:rFonts w:ascii="Arial" w:hAnsi="Arial" w:cs="Arial"/>
                <w:b/>
                <w:color w:val="000000"/>
                <w:sz w:val="20"/>
                <w:szCs w:val="20"/>
                <w:lang w:val="es-ES"/>
              </w:rPr>
              <w:t>Realizar informe para canal interno</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38</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tarjetas no entregadas a Custodio</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39</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documentación a Canal Interno</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40</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Entregar documentación a Crédito</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EA3C2F">
        <w:trPr>
          <w:trHeight w:val="240"/>
        </w:trPr>
        <w:tc>
          <w:tcPr>
            <w:tcW w:w="6685" w:type="dxa"/>
            <w:gridSpan w:val="6"/>
            <w:tcBorders>
              <w:top w:val="single" w:sz="4" w:space="0" w:color="auto"/>
              <w:left w:val="single" w:sz="4" w:space="0" w:color="auto"/>
              <w:bottom w:val="single" w:sz="4" w:space="0" w:color="auto"/>
              <w:right w:val="single" w:sz="4" w:space="0" w:color="auto"/>
            </w:tcBorders>
            <w:shd w:val="clear" w:color="auto" w:fill="B8CCE4"/>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Proceso de almacenamiento de tarjetas</w:t>
            </w:r>
          </w:p>
        </w:tc>
        <w:tc>
          <w:tcPr>
            <w:tcW w:w="497" w:type="dxa"/>
            <w:tcBorders>
              <w:top w:val="single" w:sz="4" w:space="0" w:color="auto"/>
              <w:left w:val="single" w:sz="4" w:space="0" w:color="auto"/>
              <w:bottom w:val="single" w:sz="4" w:space="0" w:color="auto"/>
              <w:right w:val="single" w:sz="4" w:space="0" w:color="auto"/>
            </w:tcBorders>
            <w:shd w:val="clear" w:color="auto" w:fill="B8CCE4"/>
          </w:tcPr>
          <w:p w:rsidR="00896F77" w:rsidRPr="00732611" w:rsidRDefault="00896F77" w:rsidP="00896F77">
            <w:pPr>
              <w:spacing w:after="0" w:line="240" w:lineRule="auto"/>
              <w:rPr>
                <w:rFonts w:ascii="Arial" w:hAnsi="Arial" w:cs="Arial"/>
                <w:color w:val="000000"/>
                <w:sz w:val="20"/>
                <w:szCs w:val="20"/>
                <w:lang w:val="es-ES"/>
              </w:rPr>
            </w:pPr>
          </w:p>
        </w:tc>
        <w:tc>
          <w:tcPr>
            <w:tcW w:w="497" w:type="dxa"/>
            <w:tcBorders>
              <w:top w:val="single" w:sz="4" w:space="0" w:color="auto"/>
              <w:left w:val="single" w:sz="4" w:space="0" w:color="auto"/>
              <w:bottom w:val="single" w:sz="4" w:space="0" w:color="auto"/>
              <w:right w:val="single" w:sz="4" w:space="0" w:color="auto"/>
            </w:tcBorders>
            <w:shd w:val="clear" w:color="auto" w:fill="B8CCE4"/>
          </w:tcPr>
          <w:p w:rsidR="00896F77" w:rsidRPr="00732611" w:rsidRDefault="00896F77" w:rsidP="00896F77">
            <w:pPr>
              <w:spacing w:after="0" w:line="240" w:lineRule="auto"/>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41</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Recibir tarjetas de crédito no entregadas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42</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color w:val="000000"/>
                <w:sz w:val="20"/>
                <w:szCs w:val="20"/>
              </w:rPr>
            </w:pPr>
            <w:r w:rsidRPr="00732611">
              <w:rPr>
                <w:rFonts w:ascii="Arial" w:hAnsi="Arial" w:cs="Arial"/>
                <w:b/>
                <w:color w:val="000000"/>
                <w:sz w:val="20"/>
                <w:szCs w:val="20"/>
              </w:rPr>
              <w:t xml:space="preserve">Verificar tarjetas </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43</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Cambiar al estado de “no entregadas”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r w:rsidR="00896F77" w:rsidRPr="00732611">
        <w:trPr>
          <w:trHeight w:val="2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44</w:t>
            </w:r>
          </w:p>
        </w:tc>
        <w:tc>
          <w:tcPr>
            <w:tcW w:w="41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Almacenar tarjetas</w:t>
            </w: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88"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c>
          <w:tcPr>
            <w:tcW w:w="497" w:type="dxa"/>
            <w:tcBorders>
              <w:top w:val="single" w:sz="4" w:space="0" w:color="auto"/>
              <w:left w:val="nil"/>
              <w:bottom w:val="single" w:sz="4" w:space="0" w:color="auto"/>
              <w:right w:val="single" w:sz="4" w:space="0" w:color="auto"/>
            </w:tcBorders>
          </w:tcPr>
          <w:p w:rsidR="00896F77" w:rsidRPr="00732611" w:rsidRDefault="00896F77" w:rsidP="00896F77">
            <w:pPr>
              <w:spacing w:after="0" w:line="240" w:lineRule="auto"/>
              <w:jc w:val="center"/>
              <w:rPr>
                <w:rFonts w:ascii="Arial" w:hAnsi="Arial" w:cs="Arial"/>
                <w:color w:val="000000"/>
                <w:sz w:val="20"/>
                <w:szCs w:val="20"/>
                <w:lang w:val="es-ES"/>
              </w:rPr>
            </w:pPr>
          </w:p>
        </w:tc>
      </w:tr>
    </w:tbl>
    <w:p w:rsidR="00896F77" w:rsidRPr="00103371" w:rsidRDefault="00896F77" w:rsidP="00896F77">
      <w:pPr>
        <w:rPr>
          <w:lang w:val="es-ES"/>
        </w:rPr>
      </w:pPr>
    </w:p>
    <w:p w:rsidR="00896F77" w:rsidRPr="000D5851" w:rsidRDefault="00896F77" w:rsidP="00896F77">
      <w:pPr>
        <w:pStyle w:val="Prrafodelista"/>
        <w:spacing w:after="0" w:line="480" w:lineRule="auto"/>
        <w:ind w:left="2127"/>
        <w:jc w:val="both"/>
        <w:rPr>
          <w:rFonts w:ascii="Arial" w:hAnsi="Arial" w:cs="Arial"/>
          <w:bCs/>
          <w:sz w:val="10"/>
          <w:szCs w:val="10"/>
          <w:lang w:val="es-ES"/>
        </w:rPr>
      </w:pPr>
    </w:p>
    <w:p w:rsidR="004B2CCB" w:rsidRDefault="004B2CCB" w:rsidP="004B2CCB">
      <w:pPr>
        <w:pStyle w:val="Prrafodelista"/>
        <w:spacing w:line="240" w:lineRule="auto"/>
        <w:ind w:left="2434"/>
        <w:jc w:val="both"/>
        <w:rPr>
          <w:rFonts w:ascii="Arial" w:hAnsi="Arial" w:cs="Arial"/>
          <w:bCs/>
          <w:sz w:val="24"/>
          <w:szCs w:val="24"/>
          <w:lang w:val="es-ES"/>
        </w:rPr>
      </w:pPr>
    </w:p>
    <w:p w:rsidR="00896F77" w:rsidRPr="007B30B8" w:rsidRDefault="00896F77" w:rsidP="00384397">
      <w:pPr>
        <w:pStyle w:val="Prrafodelista"/>
        <w:spacing w:line="480" w:lineRule="auto"/>
        <w:ind w:left="2434"/>
        <w:jc w:val="both"/>
        <w:rPr>
          <w:rFonts w:ascii="Arial" w:hAnsi="Arial" w:cs="Arial"/>
          <w:bCs/>
          <w:sz w:val="24"/>
          <w:szCs w:val="24"/>
          <w:lang w:val="es-ES"/>
        </w:rPr>
      </w:pPr>
      <w:r>
        <w:rPr>
          <w:rFonts w:ascii="Arial" w:hAnsi="Arial" w:cs="Arial"/>
          <w:bCs/>
          <w:sz w:val="24"/>
          <w:szCs w:val="24"/>
          <w:lang w:val="es-ES"/>
        </w:rPr>
        <w:t>En la tabla anterior l</w:t>
      </w:r>
      <w:r w:rsidRPr="00195F2D">
        <w:rPr>
          <w:rFonts w:ascii="Arial" w:hAnsi="Arial" w:cs="Arial"/>
          <w:bCs/>
          <w:sz w:val="24"/>
          <w:szCs w:val="24"/>
          <w:lang w:val="es-ES"/>
        </w:rPr>
        <w:t xml:space="preserve">as filas que están resaltadas con formato de negrita, </w:t>
      </w:r>
      <w:r>
        <w:rPr>
          <w:rFonts w:ascii="Arial" w:hAnsi="Arial" w:cs="Arial"/>
          <w:bCs/>
          <w:sz w:val="24"/>
          <w:szCs w:val="24"/>
          <w:lang w:val="es-ES"/>
        </w:rPr>
        <w:t xml:space="preserve">son actividades </w:t>
      </w:r>
      <w:r w:rsidRPr="00195F2D">
        <w:rPr>
          <w:rFonts w:ascii="Arial" w:hAnsi="Arial" w:cs="Arial"/>
          <w:bCs/>
          <w:sz w:val="24"/>
          <w:szCs w:val="24"/>
          <w:lang w:val="es-ES"/>
        </w:rPr>
        <w:t>que responde</w:t>
      </w:r>
      <w:r>
        <w:rPr>
          <w:rFonts w:ascii="Arial" w:hAnsi="Arial" w:cs="Arial"/>
          <w:bCs/>
          <w:sz w:val="24"/>
          <w:szCs w:val="24"/>
          <w:lang w:val="es-ES"/>
        </w:rPr>
        <w:t xml:space="preserve">n a </w:t>
      </w:r>
      <w:r w:rsidRPr="00195F2D">
        <w:rPr>
          <w:rFonts w:ascii="Arial" w:hAnsi="Arial" w:cs="Arial"/>
          <w:bCs/>
          <w:sz w:val="24"/>
          <w:szCs w:val="24"/>
          <w:lang w:val="es-ES"/>
        </w:rPr>
        <w:t>necesidad</w:t>
      </w:r>
      <w:r>
        <w:rPr>
          <w:rFonts w:ascii="Arial" w:hAnsi="Arial" w:cs="Arial"/>
          <w:bCs/>
          <w:sz w:val="24"/>
          <w:szCs w:val="24"/>
          <w:lang w:val="es-ES"/>
        </w:rPr>
        <w:t>es</w:t>
      </w:r>
      <w:r w:rsidRPr="00195F2D">
        <w:rPr>
          <w:rFonts w:ascii="Arial" w:hAnsi="Arial" w:cs="Arial"/>
          <w:bCs/>
          <w:sz w:val="24"/>
          <w:szCs w:val="24"/>
          <w:lang w:val="es-ES"/>
        </w:rPr>
        <w:t xml:space="preserve"> de control, </w:t>
      </w:r>
      <w:r w:rsidR="00C346C5">
        <w:rPr>
          <w:rFonts w:ascii="Arial" w:hAnsi="Arial" w:cs="Arial"/>
          <w:bCs/>
          <w:sz w:val="24"/>
          <w:szCs w:val="24"/>
          <w:lang w:val="es-ES"/>
        </w:rPr>
        <w:t>ya sean é</w:t>
      </w:r>
      <w:r>
        <w:rPr>
          <w:rFonts w:ascii="Arial" w:hAnsi="Arial" w:cs="Arial"/>
          <w:bCs/>
          <w:sz w:val="24"/>
          <w:szCs w:val="24"/>
          <w:lang w:val="es-ES"/>
        </w:rPr>
        <w:t xml:space="preserve">stas de inventario, producción o courier. Estas actividades no </w:t>
      </w:r>
      <w:r w:rsidR="008E2CBD">
        <w:rPr>
          <w:rFonts w:ascii="Arial" w:hAnsi="Arial" w:cs="Arial"/>
          <w:bCs/>
          <w:sz w:val="24"/>
          <w:szCs w:val="24"/>
          <w:lang w:val="es-ES"/>
        </w:rPr>
        <w:t xml:space="preserve">agregan valor al proceso, y </w:t>
      </w:r>
      <w:r>
        <w:rPr>
          <w:rFonts w:ascii="Arial" w:hAnsi="Arial" w:cs="Arial"/>
          <w:bCs/>
          <w:sz w:val="24"/>
          <w:szCs w:val="24"/>
          <w:lang w:val="es-ES"/>
        </w:rPr>
        <w:t>debemos enf</w:t>
      </w:r>
      <w:r w:rsidRPr="007B30B8">
        <w:rPr>
          <w:rFonts w:ascii="Arial" w:hAnsi="Arial" w:cs="Arial"/>
          <w:bCs/>
          <w:sz w:val="24"/>
          <w:szCs w:val="24"/>
          <w:lang w:val="es-ES"/>
        </w:rPr>
        <w:t>oca</w:t>
      </w:r>
      <w:r>
        <w:rPr>
          <w:rFonts w:ascii="Arial" w:hAnsi="Arial" w:cs="Arial"/>
          <w:bCs/>
          <w:sz w:val="24"/>
          <w:szCs w:val="24"/>
          <w:lang w:val="es-ES"/>
        </w:rPr>
        <w:t>r</w:t>
      </w:r>
      <w:r w:rsidR="008E2CBD">
        <w:rPr>
          <w:rFonts w:ascii="Arial" w:hAnsi="Arial" w:cs="Arial"/>
          <w:bCs/>
          <w:sz w:val="24"/>
          <w:szCs w:val="24"/>
          <w:lang w:val="es-ES"/>
        </w:rPr>
        <w:t>nos</w:t>
      </w:r>
      <w:r>
        <w:rPr>
          <w:rFonts w:ascii="Arial" w:hAnsi="Arial" w:cs="Arial"/>
          <w:bCs/>
          <w:sz w:val="24"/>
          <w:szCs w:val="24"/>
          <w:lang w:val="es-ES"/>
        </w:rPr>
        <w:t xml:space="preserve"> en su</w:t>
      </w:r>
      <w:r w:rsidRPr="007B30B8">
        <w:rPr>
          <w:rFonts w:ascii="Arial" w:hAnsi="Arial" w:cs="Arial"/>
          <w:bCs/>
          <w:sz w:val="24"/>
          <w:szCs w:val="24"/>
          <w:lang w:val="es-ES"/>
        </w:rPr>
        <w:t xml:space="preserve"> mejora </w:t>
      </w:r>
      <w:r w:rsidR="008E2CBD">
        <w:rPr>
          <w:rFonts w:ascii="Arial" w:hAnsi="Arial" w:cs="Arial"/>
          <w:bCs/>
          <w:sz w:val="24"/>
          <w:szCs w:val="24"/>
          <w:lang w:val="es-ES"/>
        </w:rPr>
        <w:lastRenderedPageBreak/>
        <w:t>porque</w:t>
      </w:r>
      <w:r>
        <w:rPr>
          <w:rFonts w:ascii="Arial" w:hAnsi="Arial" w:cs="Arial"/>
          <w:bCs/>
          <w:sz w:val="24"/>
          <w:szCs w:val="24"/>
          <w:lang w:val="es-ES"/>
        </w:rPr>
        <w:t xml:space="preserve"> que al disminuirlas o eliminarlas reducimos tiempo de trabajo sin dejar de a</w:t>
      </w:r>
      <w:r w:rsidRPr="007B30B8">
        <w:rPr>
          <w:rFonts w:ascii="Arial" w:hAnsi="Arial" w:cs="Arial"/>
          <w:bCs/>
          <w:sz w:val="24"/>
          <w:szCs w:val="24"/>
          <w:lang w:val="es-ES"/>
        </w:rPr>
        <w:t>tender las necesidades de los clientes.</w:t>
      </w:r>
    </w:p>
    <w:p w:rsidR="00896F77" w:rsidRDefault="00896F77" w:rsidP="00896F77">
      <w:pPr>
        <w:pStyle w:val="Prrafodelista"/>
        <w:spacing w:line="480" w:lineRule="auto"/>
        <w:ind w:left="2131"/>
        <w:jc w:val="both"/>
        <w:rPr>
          <w:rFonts w:ascii="Arial" w:hAnsi="Arial" w:cs="Arial"/>
          <w:bCs/>
          <w:sz w:val="24"/>
          <w:szCs w:val="24"/>
          <w:lang w:val="es-ES"/>
        </w:rPr>
      </w:pPr>
    </w:p>
    <w:p w:rsidR="00896F77" w:rsidRDefault="00896F77" w:rsidP="00EA04C4">
      <w:pPr>
        <w:pStyle w:val="Prrafodelista"/>
        <w:numPr>
          <w:ilvl w:val="0"/>
          <w:numId w:val="41"/>
        </w:numPr>
        <w:tabs>
          <w:tab w:val="left" w:pos="2430"/>
        </w:tabs>
        <w:spacing w:after="0" w:line="480" w:lineRule="auto"/>
        <w:ind w:left="2410" w:hanging="520"/>
        <w:rPr>
          <w:rFonts w:ascii="Arial" w:hAnsi="Arial" w:cs="Arial"/>
          <w:b/>
          <w:bCs/>
          <w:sz w:val="24"/>
          <w:szCs w:val="24"/>
          <w:lang w:val="es-ES"/>
        </w:rPr>
      </w:pPr>
      <w:r>
        <w:rPr>
          <w:rFonts w:ascii="Arial" w:hAnsi="Arial" w:cs="Arial"/>
          <w:b/>
          <w:bCs/>
          <w:sz w:val="24"/>
          <w:szCs w:val="24"/>
          <w:lang w:val="es-ES"/>
        </w:rPr>
        <w:t>Análisis de Valor</w:t>
      </w:r>
    </w:p>
    <w:p w:rsidR="00896F77" w:rsidRDefault="00896F77" w:rsidP="00896F77">
      <w:pPr>
        <w:pStyle w:val="Prrafodelista"/>
        <w:spacing w:after="0" w:line="480" w:lineRule="auto"/>
        <w:ind w:left="2127"/>
        <w:jc w:val="both"/>
        <w:rPr>
          <w:rFonts w:ascii="Arial" w:hAnsi="Arial" w:cs="Arial"/>
          <w:bCs/>
          <w:sz w:val="24"/>
          <w:szCs w:val="24"/>
          <w:lang w:val="es-ES"/>
        </w:rPr>
      </w:pPr>
    </w:p>
    <w:p w:rsidR="00896F77" w:rsidRDefault="00896F77" w:rsidP="00384397">
      <w:pPr>
        <w:pStyle w:val="Prrafodelista"/>
        <w:spacing w:after="0" w:line="480" w:lineRule="auto"/>
        <w:ind w:left="2430"/>
        <w:jc w:val="both"/>
        <w:rPr>
          <w:rFonts w:ascii="Arial" w:eastAsia="Times New Roman" w:hAnsi="Arial" w:cs="Arial"/>
          <w:sz w:val="24"/>
          <w:szCs w:val="24"/>
          <w:lang w:val="es-ES"/>
        </w:rPr>
      </w:pPr>
      <w:r w:rsidRPr="00706DB8">
        <w:rPr>
          <w:rStyle w:val="style91"/>
          <w:color w:val="auto"/>
          <w:sz w:val="24"/>
          <w:szCs w:val="24"/>
          <w:lang w:val="es-ES"/>
        </w:rPr>
        <w:t xml:space="preserve">Para este análisis se escogió la herramienta de valor añadido, </w:t>
      </w:r>
      <w:r>
        <w:rPr>
          <w:rStyle w:val="style91"/>
          <w:color w:val="auto"/>
          <w:sz w:val="24"/>
          <w:szCs w:val="24"/>
          <w:lang w:val="es-ES"/>
        </w:rPr>
        <w:t xml:space="preserve"> y s</w:t>
      </w:r>
      <w:r w:rsidRPr="00706DB8">
        <w:rPr>
          <w:rStyle w:val="style91"/>
          <w:color w:val="auto"/>
          <w:sz w:val="24"/>
          <w:szCs w:val="24"/>
          <w:lang w:val="es-ES"/>
        </w:rPr>
        <w:t xml:space="preserve">e empleo una matriz </w:t>
      </w:r>
      <w:r w:rsidR="008E2CBD">
        <w:rPr>
          <w:rStyle w:val="style91"/>
          <w:color w:val="auto"/>
          <w:sz w:val="24"/>
          <w:szCs w:val="24"/>
          <w:lang w:val="es-ES"/>
        </w:rPr>
        <w:t xml:space="preserve">de </w:t>
      </w:r>
      <w:r w:rsidRPr="00706DB8">
        <w:rPr>
          <w:rStyle w:val="style91"/>
          <w:color w:val="auto"/>
          <w:sz w:val="24"/>
          <w:szCs w:val="24"/>
          <w:lang w:val="es-ES"/>
        </w:rPr>
        <w:t>relación</w:t>
      </w:r>
      <w:r w:rsidR="00F44C47">
        <w:rPr>
          <w:rStyle w:val="style91"/>
          <w:color w:val="auto"/>
          <w:sz w:val="24"/>
          <w:szCs w:val="24"/>
          <w:lang w:val="es-ES"/>
        </w:rPr>
        <w:t>,</w:t>
      </w:r>
      <w:r w:rsidRPr="00706DB8">
        <w:rPr>
          <w:rStyle w:val="style91"/>
          <w:color w:val="auto"/>
          <w:sz w:val="24"/>
          <w:szCs w:val="24"/>
          <w:lang w:val="es-ES"/>
        </w:rPr>
        <w:t xml:space="preserve"> con la finalidad de distinguir las actividades </w:t>
      </w:r>
      <w:r w:rsidRPr="00706DB8">
        <w:rPr>
          <w:rFonts w:ascii="Arial" w:eastAsia="Times New Roman" w:hAnsi="Arial" w:cs="Arial"/>
          <w:sz w:val="24"/>
          <w:szCs w:val="24"/>
          <w:lang w:val="es-ES"/>
        </w:rPr>
        <w:t>por tareas que agregan valor como: planificación, ejecución y prevención; y</w:t>
      </w:r>
      <w:r w:rsidR="008E2CBD">
        <w:rPr>
          <w:rFonts w:ascii="Arial" w:eastAsia="Times New Roman" w:hAnsi="Arial" w:cs="Arial"/>
          <w:sz w:val="24"/>
          <w:szCs w:val="24"/>
          <w:lang w:val="es-ES"/>
        </w:rPr>
        <w:t>,</w:t>
      </w:r>
      <w:r w:rsidRPr="00706DB8">
        <w:rPr>
          <w:rFonts w:ascii="Arial" w:eastAsia="Times New Roman" w:hAnsi="Arial" w:cs="Arial"/>
          <w:sz w:val="24"/>
          <w:szCs w:val="24"/>
          <w:lang w:val="es-ES"/>
        </w:rPr>
        <w:t xml:space="preserve"> las tareas que no agregan valor como: transporte, control, demora, almacenamiento, preparación, procesamiento de piezas defectuosas, entre otras. </w:t>
      </w:r>
      <w:r>
        <w:rPr>
          <w:rFonts w:ascii="Arial" w:eastAsia="Times New Roman" w:hAnsi="Arial" w:cs="Arial"/>
          <w:sz w:val="24"/>
          <w:szCs w:val="24"/>
          <w:lang w:val="es-ES"/>
        </w:rPr>
        <w:t xml:space="preserve">Véase </w:t>
      </w:r>
      <w:r w:rsidR="004617D6">
        <w:rPr>
          <w:rFonts w:ascii="Arial" w:eastAsia="Times New Roman" w:hAnsi="Arial" w:cs="Arial"/>
          <w:sz w:val="24"/>
          <w:szCs w:val="24"/>
          <w:lang w:val="es-ES"/>
        </w:rPr>
        <w:t xml:space="preserve">TABLA </w:t>
      </w:r>
      <w:r w:rsidR="00383117">
        <w:rPr>
          <w:rFonts w:ascii="Arial" w:eastAsia="Times New Roman" w:hAnsi="Arial" w:cs="Arial"/>
          <w:sz w:val="24"/>
          <w:szCs w:val="24"/>
          <w:lang w:val="es-ES"/>
        </w:rPr>
        <w:t>13</w:t>
      </w:r>
      <w:r>
        <w:rPr>
          <w:rFonts w:ascii="Arial" w:eastAsia="Times New Roman" w:hAnsi="Arial" w:cs="Arial"/>
          <w:sz w:val="24"/>
          <w:szCs w:val="24"/>
          <w:lang w:val="es-ES"/>
        </w:rPr>
        <w:t>.</w:t>
      </w:r>
    </w:p>
    <w:p w:rsidR="00896F77" w:rsidRPr="00593971" w:rsidRDefault="00896F77" w:rsidP="00896F77">
      <w:pPr>
        <w:spacing w:after="0" w:line="240" w:lineRule="auto"/>
        <w:ind w:left="709" w:firstLine="1276"/>
        <w:jc w:val="center"/>
        <w:rPr>
          <w:rFonts w:ascii="Arial" w:hAnsi="Arial" w:cs="Arial"/>
          <w:b/>
          <w:lang w:val="es-ES"/>
        </w:rPr>
      </w:pPr>
    </w:p>
    <w:p w:rsidR="00896F77" w:rsidRPr="00593971" w:rsidRDefault="004617D6" w:rsidP="004A3F9D">
      <w:pPr>
        <w:spacing w:after="0" w:line="240" w:lineRule="auto"/>
        <w:ind w:left="1440" w:firstLine="720"/>
        <w:jc w:val="center"/>
        <w:rPr>
          <w:rFonts w:ascii="Arial" w:hAnsi="Arial" w:cs="Arial"/>
          <w:b/>
          <w:lang w:val="es-ES"/>
        </w:rPr>
      </w:pPr>
      <w:r>
        <w:rPr>
          <w:rFonts w:ascii="Arial" w:hAnsi="Arial" w:cs="Arial"/>
          <w:b/>
          <w:lang w:val="es-ES"/>
        </w:rPr>
        <w:t xml:space="preserve">TABLA </w:t>
      </w:r>
      <w:r w:rsidR="00366197">
        <w:rPr>
          <w:rFonts w:ascii="Arial" w:hAnsi="Arial" w:cs="Arial"/>
          <w:b/>
          <w:lang w:val="es-ES"/>
        </w:rPr>
        <w:t>13</w:t>
      </w:r>
    </w:p>
    <w:p w:rsidR="00896F77" w:rsidRPr="00593971" w:rsidRDefault="00896F77" w:rsidP="004A3F9D">
      <w:pPr>
        <w:spacing w:after="0" w:line="240" w:lineRule="auto"/>
        <w:ind w:left="1440" w:firstLine="720"/>
        <w:jc w:val="center"/>
        <w:rPr>
          <w:rFonts w:ascii="Arial" w:hAnsi="Arial" w:cs="Arial"/>
          <w:b/>
          <w:lang w:val="es-ES"/>
        </w:rPr>
      </w:pPr>
    </w:p>
    <w:p w:rsidR="00896F77" w:rsidRPr="00593971" w:rsidRDefault="00896F77" w:rsidP="004A3F9D">
      <w:pPr>
        <w:spacing w:after="0" w:line="240" w:lineRule="auto"/>
        <w:ind w:left="1440" w:firstLine="720"/>
        <w:jc w:val="center"/>
        <w:rPr>
          <w:rFonts w:ascii="Arial" w:hAnsi="Arial" w:cs="Arial"/>
          <w:b/>
          <w:lang w:val="es-ES"/>
        </w:rPr>
      </w:pPr>
      <w:r w:rsidRPr="00593971">
        <w:rPr>
          <w:rFonts w:ascii="Arial" w:hAnsi="Arial" w:cs="Arial"/>
          <w:b/>
          <w:lang w:val="es-ES"/>
        </w:rPr>
        <w:t>AN</w:t>
      </w:r>
      <w:r w:rsidRPr="004B2CCB">
        <w:rPr>
          <w:rFonts w:ascii="Arial" w:hAnsi="Arial" w:cs="Arial"/>
          <w:b/>
          <w:lang w:val="es-ES"/>
        </w:rPr>
        <w:t>Á</w:t>
      </w:r>
      <w:r w:rsidRPr="00593971">
        <w:rPr>
          <w:rFonts w:ascii="Arial" w:hAnsi="Arial" w:cs="Arial"/>
          <w:b/>
          <w:lang w:val="es-ES"/>
        </w:rPr>
        <w:t>LISIS DE LA OPERACIÓN</w:t>
      </w:r>
      <w:r w:rsidR="002E501E" w:rsidRPr="004B2CCB">
        <w:rPr>
          <w:rFonts w:ascii="Arial" w:hAnsi="Arial" w:cs="Arial"/>
          <w:b/>
          <w:lang w:val="es-ES"/>
        </w:rPr>
        <w:fldChar w:fldCharType="begin"/>
      </w:r>
      <w:r w:rsidR="00153BB1" w:rsidRPr="004B2CCB">
        <w:rPr>
          <w:rFonts w:ascii="Arial" w:hAnsi="Arial" w:cs="Arial"/>
          <w:b/>
          <w:lang w:val="es-ES"/>
        </w:rPr>
        <w:instrText xml:space="preserve"> XE "TABLA </w:instrText>
      </w:r>
      <w:r w:rsidR="00605322" w:rsidRPr="004B2CCB">
        <w:rPr>
          <w:rFonts w:ascii="Arial" w:hAnsi="Arial" w:cs="Arial"/>
          <w:b/>
          <w:lang w:val="es-ES"/>
        </w:rPr>
        <w:instrText>1</w:instrText>
      </w:r>
      <w:r w:rsidR="00366197" w:rsidRPr="004B2CCB">
        <w:rPr>
          <w:rFonts w:ascii="Arial" w:hAnsi="Arial" w:cs="Arial"/>
          <w:b/>
          <w:lang w:val="es-ES"/>
        </w:rPr>
        <w:instrText>3</w:instrText>
      </w:r>
      <w:r w:rsidR="00153BB1" w:rsidRPr="004B2CCB">
        <w:rPr>
          <w:rFonts w:ascii="Arial" w:hAnsi="Arial" w:cs="Arial"/>
          <w:b/>
          <w:lang w:val="es-ES"/>
        </w:rPr>
        <w:instrText xml:space="preserve">: ANÁLISIS DE LA OPERACIÓN" </w:instrText>
      </w:r>
      <w:r w:rsidR="002E501E" w:rsidRPr="004B2CCB">
        <w:rPr>
          <w:rFonts w:ascii="Arial" w:hAnsi="Arial" w:cs="Arial"/>
          <w:b/>
          <w:lang w:val="es-ES"/>
        </w:rPr>
        <w:fldChar w:fldCharType="end"/>
      </w:r>
    </w:p>
    <w:p w:rsidR="00896F77" w:rsidRPr="008F069F" w:rsidRDefault="00896F77" w:rsidP="00896F77">
      <w:pPr>
        <w:spacing w:after="0" w:line="240" w:lineRule="auto"/>
        <w:ind w:left="709" w:firstLine="1276"/>
        <w:jc w:val="center"/>
        <w:rPr>
          <w:rFonts w:ascii="Arial" w:hAnsi="Arial" w:cs="Arial"/>
          <w:b/>
          <w:sz w:val="24"/>
          <w:szCs w:val="24"/>
          <w:lang w:val="es-ES"/>
        </w:rPr>
      </w:pPr>
    </w:p>
    <w:p w:rsidR="00896F77" w:rsidRPr="008F069F" w:rsidRDefault="00896F77" w:rsidP="00896F77">
      <w:pPr>
        <w:spacing w:after="0" w:line="240" w:lineRule="auto"/>
        <w:ind w:left="187" w:hanging="187"/>
        <w:jc w:val="center"/>
        <w:rPr>
          <w:rFonts w:ascii="Arial" w:hAnsi="Arial" w:cs="Arial"/>
          <w:b/>
          <w:bCs/>
          <w:sz w:val="24"/>
          <w:szCs w:val="24"/>
        </w:rPr>
      </w:pPr>
    </w:p>
    <w:tbl>
      <w:tblPr>
        <w:tblW w:w="0" w:type="auto"/>
        <w:tblInd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330"/>
      </w:tblGrid>
      <w:tr w:rsidR="00896F77" w:rsidRPr="00181301">
        <w:trPr>
          <w:trHeight w:val="386"/>
        </w:trPr>
        <w:tc>
          <w:tcPr>
            <w:tcW w:w="720" w:type="dxa"/>
            <w:shd w:val="clear" w:color="auto" w:fill="365F91"/>
          </w:tcPr>
          <w:p w:rsidR="00896F77" w:rsidRPr="006C32CF" w:rsidRDefault="00896F77" w:rsidP="00896F77">
            <w:pPr>
              <w:spacing w:after="0" w:line="240" w:lineRule="auto"/>
              <w:jc w:val="center"/>
              <w:rPr>
                <w:rFonts w:ascii="Tahoma" w:hAnsi="Tahoma" w:cs="Tahoma"/>
                <w:b/>
                <w:bCs/>
                <w:color w:val="FFFFFF"/>
                <w:sz w:val="20"/>
                <w:szCs w:val="20"/>
              </w:rPr>
            </w:pPr>
          </w:p>
        </w:tc>
        <w:tc>
          <w:tcPr>
            <w:tcW w:w="3330" w:type="dxa"/>
            <w:shd w:val="clear" w:color="auto" w:fill="365F91"/>
            <w:vAlign w:val="center"/>
          </w:tcPr>
          <w:p w:rsidR="00896F77" w:rsidRPr="006C32CF" w:rsidRDefault="00896F77" w:rsidP="00896F77">
            <w:pPr>
              <w:spacing w:after="0" w:line="240" w:lineRule="auto"/>
              <w:jc w:val="center"/>
              <w:rPr>
                <w:rFonts w:ascii="Arial" w:hAnsi="Arial" w:cs="Arial"/>
                <w:b/>
                <w:bCs/>
                <w:color w:val="FFFFFF"/>
                <w:sz w:val="20"/>
                <w:szCs w:val="20"/>
              </w:rPr>
            </w:pPr>
            <w:r w:rsidRPr="006C32CF">
              <w:rPr>
                <w:rFonts w:ascii="Arial" w:hAnsi="Arial" w:cs="Arial"/>
                <w:b/>
                <w:bCs/>
                <w:color w:val="FFFFFF"/>
                <w:sz w:val="20"/>
                <w:szCs w:val="20"/>
              </w:rPr>
              <w:t>TIPO DE ACTIVIDAD</w:t>
            </w:r>
          </w:p>
        </w:tc>
      </w:tr>
      <w:tr w:rsidR="00896F77" w:rsidRPr="00181301">
        <w:trPr>
          <w:trHeight w:val="251"/>
        </w:trPr>
        <w:tc>
          <w:tcPr>
            <w:tcW w:w="720" w:type="dxa"/>
          </w:tcPr>
          <w:p w:rsidR="00896F77" w:rsidRPr="00181301" w:rsidRDefault="002E501E" w:rsidP="00896F77">
            <w:pPr>
              <w:spacing w:after="0" w:line="240" w:lineRule="auto"/>
              <w:rPr>
                <w:rFonts w:ascii="Tahoma" w:hAnsi="Tahoma" w:cs="Tahoma"/>
                <w:bCs/>
                <w:noProof/>
              </w:rPr>
            </w:pPr>
            <w:r w:rsidRPr="002E501E">
              <w:rPr>
                <w:rFonts w:ascii="Tahoma" w:hAnsi="Tahoma" w:cs="Tahoma"/>
                <w:bCs/>
                <w:noProof/>
              </w:rPr>
              <w:pict>
                <v:oval id="_x0000_s1045" style="position:absolute;margin-left:7.5pt;margin-top:1pt;width:12.75pt;height:9.75pt;z-index:251638784;visibility:visible;mso-position-horizontal-relative:text;mso-position-vertical-relative:text;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" fillcolor="#4f81bd" strokecolor="#385d8a" strokeweight="2pt">
                  <v:textbox style="mso-next-textbox:#_x0000_s1045;mso-direction-alt:auto;mso-rotate-with-shape:t">
                    <w:txbxContent>
                      <w:p w:rsidR="00534D2F" w:rsidRPr="009A02B4" w:rsidRDefault="002D4128" w:rsidP="00896F77">
                        <w:r>
                          <w:rPr>
                            <w:noProof/>
                            <w:lang w:val="es-ES" w:eastAsia="es-ES"/>
                          </w:rPr>
                          <w:drawing>
                            <wp:inline distT="0" distB="0" distL="0" distR="0">
                              <wp:extent cx="95250" cy="9525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oval>
              </w:pict>
            </w:r>
          </w:p>
        </w:tc>
        <w:tc>
          <w:tcPr>
            <w:tcW w:w="3330" w:type="dxa"/>
            <w:vAlign w:val="bottom"/>
          </w:tcPr>
          <w:p w:rsidR="00896F77" w:rsidRPr="00706DB8" w:rsidRDefault="00896F77" w:rsidP="00896F77">
            <w:pPr>
              <w:spacing w:after="0" w:line="240" w:lineRule="auto"/>
              <w:rPr>
                <w:rFonts w:ascii="Arial" w:hAnsi="Arial" w:cs="Arial"/>
                <w:bCs/>
              </w:rPr>
            </w:pPr>
            <w:r w:rsidRPr="00706DB8">
              <w:rPr>
                <w:rFonts w:ascii="Arial" w:hAnsi="Arial" w:cs="Arial"/>
                <w:bCs/>
              </w:rPr>
              <w:t>Tareas que agregan valor</w:t>
            </w:r>
          </w:p>
        </w:tc>
      </w:tr>
      <w:tr w:rsidR="00896F77" w:rsidRPr="00C70498">
        <w:trPr>
          <w:trHeight w:val="146"/>
        </w:trPr>
        <w:tc>
          <w:tcPr>
            <w:tcW w:w="720" w:type="dxa"/>
          </w:tcPr>
          <w:p w:rsidR="00896F77" w:rsidRPr="00181301" w:rsidRDefault="002E501E" w:rsidP="00896F77">
            <w:pPr>
              <w:spacing w:after="0" w:line="240" w:lineRule="auto"/>
              <w:rPr>
                <w:rFonts w:ascii="Tahoma" w:hAnsi="Tahoma" w:cs="Tahoma"/>
                <w:bCs/>
                <w:sz w:val="20"/>
                <w:szCs w:val="20"/>
              </w:rPr>
            </w:pPr>
            <w:r w:rsidRPr="002E501E">
              <w:rPr>
                <w:rFonts w:ascii="Tahoma" w:hAnsi="Tahoma" w:cs="Tahoma"/>
                <w:b/>
                <w:bCs/>
                <w:color w:val="000000"/>
                <w:sz w:val="18"/>
                <w:szCs w:val="18"/>
              </w:rPr>
              <w:pict>
                <v:oval id="_x0000_s1044" style="position:absolute;margin-left:11.1pt;margin-top:3.1pt;width:7.5pt;height:6pt;z-index:251637760;visibility:visible;mso-position-horizontal-relative:text;mso-position-vertical-relative:text;v-text-anchor:middle" fillcolor="#a3c4ff" strokecolor="#4a7ebb">
                  <v:fill color2="#e5eeff" rotate="t" angle="180" colors="0 #a3c4ff;22938f #bfd5ff;1 #e5eeff" focus="100%" type="gradient"/>
                  <v:shadow on="t" color="black" opacity="24903f" origin=",.5" offset="0,.55556mm"/>
                  <v:textbox style="mso-next-textbox:#_x0000_s1044;mso-direction-alt:auto;mso-rotate-with-shape:t">
                    <w:txbxContent>
                      <w:p w:rsidR="00534D2F" w:rsidRPr="00BE23A7" w:rsidRDefault="002D4128" w:rsidP="00896F77">
                        <w:r>
                          <w:rPr>
                            <w:noProof/>
                            <w:lang w:val="es-ES" w:eastAsia="es-ES"/>
                          </w:rPr>
                          <w:drawing>
                            <wp:inline distT="0" distB="0" distL="0" distR="0">
                              <wp:extent cx="95250" cy="9525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oval>
              </w:pict>
            </w:r>
            <w:r w:rsidRPr="002E501E">
              <w:rPr>
                <w:rFonts w:ascii="Tahoma" w:hAnsi="Tahoma" w:cs="Tahoma"/>
                <w:b/>
                <w:bCs/>
                <w:color w:val="000000"/>
                <w:sz w:val="18"/>
                <w:szCs w:val="18"/>
              </w:rPr>
              <w:pict>
                <v:oval id="_x0000_s1040" style="position:absolute;margin-left:8.1pt;margin-top:.2pt;width:12.75pt;height:10.5pt;z-index:251633664;visibility:visible;mso-position-horizontal-relative:text;mso-position-vertical-relative:text;v-text-anchor:middle" fillcolor="window" strokecolor="#4f81bd" strokeweight="2pt">
                  <v:textbox style="mso-next-textbox:#_x0000_s1040;mso-direction-alt:auto;mso-rotate-with-shape:t">
                    <w:txbxContent>
                      <w:p w:rsidR="00534D2F" w:rsidRPr="009D4C05" w:rsidRDefault="002D4128" w:rsidP="00896F77">
                        <w:r>
                          <w:rPr>
                            <w:noProof/>
                            <w:lang w:val="es-ES" w:eastAsia="es-ES"/>
                          </w:rPr>
                          <w:drawing>
                            <wp:inline distT="0" distB="0" distL="0" distR="0">
                              <wp:extent cx="95250" cy="9525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oval>
              </w:pict>
            </w:r>
          </w:p>
        </w:tc>
        <w:tc>
          <w:tcPr>
            <w:tcW w:w="3330" w:type="dxa"/>
            <w:vAlign w:val="bottom"/>
          </w:tcPr>
          <w:p w:rsidR="00896F77" w:rsidRPr="00706DB8" w:rsidRDefault="00896F77" w:rsidP="00896F77">
            <w:pPr>
              <w:spacing w:after="0" w:line="240" w:lineRule="auto"/>
              <w:rPr>
                <w:rFonts w:ascii="Arial" w:hAnsi="Arial" w:cs="Arial"/>
                <w:bCs/>
              </w:rPr>
            </w:pPr>
            <w:r w:rsidRPr="00706DB8">
              <w:rPr>
                <w:rFonts w:ascii="Arial" w:hAnsi="Arial" w:cs="Arial"/>
                <w:bCs/>
              </w:rPr>
              <w:t>Tareas de apoyo</w:t>
            </w:r>
          </w:p>
        </w:tc>
      </w:tr>
      <w:tr w:rsidR="00896F77" w:rsidRPr="00181301">
        <w:trPr>
          <w:trHeight w:val="305"/>
        </w:trPr>
        <w:tc>
          <w:tcPr>
            <w:tcW w:w="720" w:type="dxa"/>
          </w:tcPr>
          <w:p w:rsidR="00896F77" w:rsidRPr="00814F62" w:rsidRDefault="002E501E" w:rsidP="00896F77">
            <w:pPr>
              <w:spacing w:after="0" w:line="240" w:lineRule="auto"/>
              <w:rPr>
                <w:rFonts w:ascii="Tahoma" w:hAnsi="Tahoma" w:cs="Tahoma"/>
                <w:bCs/>
                <w:sz w:val="20"/>
                <w:szCs w:val="20"/>
              </w:rPr>
            </w:pPr>
            <w:r w:rsidRPr="002E501E">
              <w:rPr>
                <w:noProof/>
              </w:rPr>
              <w:pict>
                <v:rect id="_x0000_s1046" style="position:absolute;margin-left:7.5pt;margin-top:3pt;width:11.25pt;height:9.75pt;z-index:251639808;visibility:visible;mso-position-horizontal-relative:text;mso-position-vertical-relative:text;v-text-anchor:middle" fillcolor="#4f81bd" strokecolor="#385d8a" strokeweight="2pt">
                  <v:textbox style="mso-next-textbox:#_x0000_s1046;mso-direction-alt:auto;mso-rotate-with-shape:t">
                    <w:txbxContent>
                      <w:p w:rsidR="00534D2F" w:rsidRPr="009D4C05" w:rsidRDefault="002D4128" w:rsidP="00896F77">
                        <w:r>
                          <w:rPr>
                            <w:noProof/>
                            <w:lang w:val="es-ES" w:eastAsia="es-ES"/>
                          </w:rPr>
                          <w:drawing>
                            <wp:inline distT="0" distB="0" distL="0" distR="0">
                              <wp:extent cx="95250" cy="95250"/>
                              <wp:effectExtent l="19050" t="0" r="0" b="0"/>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2"/>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rect>
              </w:pict>
            </w:r>
          </w:p>
        </w:tc>
        <w:tc>
          <w:tcPr>
            <w:tcW w:w="3330" w:type="dxa"/>
            <w:vAlign w:val="bottom"/>
          </w:tcPr>
          <w:p w:rsidR="00896F77" w:rsidRPr="00706DB8" w:rsidRDefault="00896F77" w:rsidP="00896F77">
            <w:pPr>
              <w:spacing w:after="0" w:line="240" w:lineRule="auto"/>
              <w:rPr>
                <w:rFonts w:ascii="Arial" w:hAnsi="Arial" w:cs="Arial"/>
                <w:bCs/>
              </w:rPr>
            </w:pPr>
            <w:r w:rsidRPr="00706DB8">
              <w:rPr>
                <w:rFonts w:ascii="Arial" w:hAnsi="Arial" w:cs="Arial"/>
                <w:bCs/>
              </w:rPr>
              <w:t>Inspección</w:t>
            </w:r>
          </w:p>
        </w:tc>
      </w:tr>
      <w:tr w:rsidR="00896F77" w:rsidRPr="00181301">
        <w:trPr>
          <w:trHeight w:val="237"/>
        </w:trPr>
        <w:tc>
          <w:tcPr>
            <w:tcW w:w="720" w:type="dxa"/>
          </w:tcPr>
          <w:p w:rsidR="00896F77" w:rsidRPr="00181301" w:rsidRDefault="002E501E" w:rsidP="00896F77">
            <w:pPr>
              <w:spacing w:after="0" w:line="240" w:lineRule="auto"/>
              <w:rPr>
                <w:rFonts w:ascii="Tahoma" w:hAnsi="Tahoma" w:cs="Tahoma"/>
                <w:bCs/>
                <w:sz w:val="20"/>
                <w:szCs w:val="20"/>
              </w:rPr>
            </w:pPr>
            <w:r w:rsidRPr="002E501E">
              <w:rPr>
                <w:rFonts w:ascii="Arial" w:hAnsi="Arial" w:cs="Arial"/>
                <w:color w:val="00000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margin-left:7.5pt;margin-top:4.1pt;width:13.5pt;height:6.75pt;z-index:251634688;visibility:visible;mso-position-horizontal-relative:text;mso-position-vertical-relative:text;v-text-anchor:middle" adj="15525" fillcolor="#4f81bd" strokecolor="#385d8a" strokeweight="2pt">
                  <v:textbox style="mso-next-textbox:#_x0000_s1041;mso-direction-alt:auto;mso-rotate-with-shape:t">
                    <w:txbxContent>
                      <w:p w:rsidR="00534D2F" w:rsidRDefault="00534D2F" w:rsidP="00896F77"/>
                    </w:txbxContent>
                  </v:textbox>
                </v:shape>
              </w:pict>
            </w:r>
          </w:p>
        </w:tc>
        <w:tc>
          <w:tcPr>
            <w:tcW w:w="3330" w:type="dxa"/>
            <w:vAlign w:val="bottom"/>
          </w:tcPr>
          <w:p w:rsidR="00896F77" w:rsidRPr="00706DB8" w:rsidRDefault="00896F77" w:rsidP="00896F77">
            <w:pPr>
              <w:spacing w:after="0" w:line="240" w:lineRule="auto"/>
              <w:rPr>
                <w:rFonts w:ascii="Arial" w:hAnsi="Arial" w:cs="Arial"/>
                <w:bCs/>
              </w:rPr>
            </w:pPr>
            <w:r w:rsidRPr="00706DB8">
              <w:rPr>
                <w:rFonts w:ascii="Arial" w:hAnsi="Arial" w:cs="Arial"/>
                <w:bCs/>
              </w:rPr>
              <w:t xml:space="preserve">Transporte </w:t>
            </w:r>
          </w:p>
        </w:tc>
      </w:tr>
      <w:tr w:rsidR="00896F77" w:rsidRPr="00181301">
        <w:trPr>
          <w:trHeight w:val="165"/>
        </w:trPr>
        <w:tc>
          <w:tcPr>
            <w:tcW w:w="720" w:type="dxa"/>
          </w:tcPr>
          <w:p w:rsidR="00896F77" w:rsidRPr="00181301" w:rsidRDefault="002E501E" w:rsidP="00896F77">
            <w:pPr>
              <w:spacing w:after="0" w:line="240" w:lineRule="auto"/>
              <w:rPr>
                <w:rFonts w:ascii="Tahoma" w:hAnsi="Tahoma" w:cs="Tahoma"/>
                <w:bCs/>
                <w:sz w:val="20"/>
                <w:szCs w:val="20"/>
              </w:rPr>
            </w:pPr>
            <w:r w:rsidRPr="002E501E">
              <w:rPr>
                <w:rFonts w:ascii="Tahoma" w:hAnsi="Tahoma" w:cs="Tahoma"/>
                <w:b/>
                <w:bCs/>
                <w:color w:val="000000"/>
                <w:sz w:val="18"/>
                <w:szCs w:val="18"/>
              </w:rPr>
              <w:pict>
                <v:shapetype id="_x0000_t135" coordsize="21600,21600" o:spt="135" path="m10800,qx21600,10800,10800,21600l,21600,,xe">
                  <v:stroke joinstyle="miter"/>
                  <v:path gradientshapeok="t" o:connecttype="rect" textboxrect="0,3163,18437,18437"/>
                </v:shapetype>
                <v:shape id="_x0000_s1042" type="#_x0000_t135" style="position:absolute;margin-left:7.5pt;margin-top:1.9pt;width:11.25pt;height:9pt;z-index:251635712;visibility:visible;mso-position-horizontal-relative:text;mso-position-vertical-relative:text;v-text-anchor:middle" fillcolor="#4f81bd" strokecolor="#385d8a" strokeweight="2pt">
                  <v:textbox style="mso-next-textbox:#_x0000_s1042;mso-direction-alt:auto;mso-rotate-with-shape:t">
                    <w:txbxContent>
                      <w:p w:rsidR="00534D2F" w:rsidRDefault="00534D2F" w:rsidP="00896F77"/>
                    </w:txbxContent>
                  </v:textbox>
                </v:shape>
              </w:pict>
            </w:r>
          </w:p>
        </w:tc>
        <w:tc>
          <w:tcPr>
            <w:tcW w:w="3330" w:type="dxa"/>
            <w:vAlign w:val="bottom"/>
          </w:tcPr>
          <w:p w:rsidR="00896F77" w:rsidRPr="00706DB8" w:rsidRDefault="00896F77" w:rsidP="00896F77">
            <w:pPr>
              <w:spacing w:after="0" w:line="240" w:lineRule="auto"/>
              <w:rPr>
                <w:rFonts w:ascii="Arial" w:hAnsi="Arial" w:cs="Arial"/>
                <w:bCs/>
              </w:rPr>
            </w:pPr>
            <w:r w:rsidRPr="00706DB8">
              <w:rPr>
                <w:rFonts w:ascii="Arial" w:hAnsi="Arial" w:cs="Arial"/>
                <w:bCs/>
              </w:rPr>
              <w:t xml:space="preserve">Demora </w:t>
            </w:r>
          </w:p>
        </w:tc>
      </w:tr>
      <w:tr w:rsidR="00896F77" w:rsidRPr="00181301">
        <w:trPr>
          <w:trHeight w:val="273"/>
        </w:trPr>
        <w:tc>
          <w:tcPr>
            <w:tcW w:w="720" w:type="dxa"/>
          </w:tcPr>
          <w:p w:rsidR="00896F77" w:rsidRPr="00181301" w:rsidRDefault="002E501E" w:rsidP="00896F77">
            <w:pPr>
              <w:spacing w:after="0" w:line="240" w:lineRule="auto"/>
              <w:rPr>
                <w:rFonts w:ascii="Tahoma" w:hAnsi="Tahoma" w:cs="Tahoma"/>
                <w:bCs/>
                <w:sz w:val="20"/>
                <w:szCs w:val="20"/>
              </w:rPr>
            </w:pPr>
            <w:r w:rsidRPr="002E501E">
              <w:rPr>
                <w:rFonts w:ascii="Arial" w:hAnsi="Arial" w:cs="Arial"/>
                <w:color w:val="000000"/>
              </w:rPr>
              <w:pict>
                <v:shapetype id="_x0000_t128" coordsize="21600,21600" o:spt="128" path="m,l21600,,10800,21600xe">
                  <v:stroke joinstyle="miter"/>
                  <v:path gradientshapeok="t" o:connecttype="custom" o:connectlocs="10800,0;5400,10800;10800,21600;16200,10800" textboxrect="5400,0,16200,10800"/>
                </v:shapetype>
                <v:shape id="_x0000_s1043" type="#_x0000_t128" style="position:absolute;margin-left:7.5pt;margin-top:2.6pt;width:11.25pt;height:9.75pt;z-index:251636736;visibility:visible;mso-position-horizontal-relative:text;mso-position-vertical-relative:text;v-text-anchor:middle" fillcolor="#4f81bd" strokecolor="#385d8a" strokeweight="2pt">
                  <v:textbox style="mso-next-textbox:#_x0000_s1043;mso-direction-alt:auto;mso-rotate-with-shape:t">
                    <w:txbxContent>
                      <w:p w:rsidR="00534D2F" w:rsidRDefault="00534D2F" w:rsidP="00896F77"/>
                    </w:txbxContent>
                  </v:textbox>
                </v:shape>
              </w:pict>
            </w:r>
          </w:p>
        </w:tc>
        <w:tc>
          <w:tcPr>
            <w:tcW w:w="3330" w:type="dxa"/>
            <w:vAlign w:val="bottom"/>
          </w:tcPr>
          <w:p w:rsidR="00896F77" w:rsidRPr="00706DB8" w:rsidRDefault="00896F77" w:rsidP="00896F77">
            <w:pPr>
              <w:spacing w:after="0" w:line="240" w:lineRule="auto"/>
              <w:rPr>
                <w:rFonts w:ascii="Arial" w:hAnsi="Arial" w:cs="Arial"/>
                <w:bCs/>
              </w:rPr>
            </w:pPr>
            <w:r w:rsidRPr="00706DB8">
              <w:rPr>
                <w:rFonts w:ascii="Arial" w:hAnsi="Arial" w:cs="Arial"/>
                <w:bCs/>
              </w:rPr>
              <w:t>Almacenamiento</w:t>
            </w:r>
          </w:p>
        </w:tc>
      </w:tr>
    </w:tbl>
    <w:p w:rsidR="00384397" w:rsidRDefault="00384397" w:rsidP="00896F77">
      <w:pPr>
        <w:spacing w:after="0" w:line="240" w:lineRule="auto"/>
        <w:ind w:left="709" w:firstLine="1276"/>
        <w:jc w:val="center"/>
        <w:rPr>
          <w:rFonts w:ascii="Arial" w:hAnsi="Arial" w:cs="Arial"/>
          <w:b/>
          <w:lang w:val="es-ES"/>
        </w:rPr>
      </w:pPr>
    </w:p>
    <w:p w:rsidR="00384397" w:rsidRDefault="00384397" w:rsidP="00896F77">
      <w:pPr>
        <w:spacing w:after="0" w:line="240" w:lineRule="auto"/>
        <w:ind w:left="709" w:firstLine="1276"/>
        <w:jc w:val="center"/>
        <w:rPr>
          <w:rFonts w:ascii="Arial" w:hAnsi="Arial" w:cs="Arial"/>
          <w:b/>
          <w:lang w:val="es-ES"/>
        </w:rPr>
      </w:pPr>
    </w:p>
    <w:p w:rsidR="00896F77" w:rsidRPr="00593971" w:rsidRDefault="004617D6" w:rsidP="009824A5">
      <w:pPr>
        <w:spacing w:after="0" w:line="240" w:lineRule="auto"/>
        <w:ind w:left="1440" w:hanging="900"/>
        <w:jc w:val="center"/>
        <w:rPr>
          <w:rFonts w:ascii="Arial" w:hAnsi="Arial" w:cs="Arial"/>
          <w:b/>
          <w:lang w:val="es-ES"/>
        </w:rPr>
      </w:pPr>
      <w:r>
        <w:rPr>
          <w:rFonts w:ascii="Arial" w:hAnsi="Arial" w:cs="Arial"/>
          <w:b/>
          <w:lang w:val="es-ES"/>
        </w:rPr>
        <w:lastRenderedPageBreak/>
        <w:t xml:space="preserve">TABLA </w:t>
      </w:r>
      <w:r w:rsidR="005E7C28">
        <w:rPr>
          <w:rFonts w:ascii="Arial" w:hAnsi="Arial" w:cs="Arial"/>
          <w:b/>
          <w:lang w:val="es-ES"/>
        </w:rPr>
        <w:t>1</w:t>
      </w:r>
      <w:r w:rsidR="00366197">
        <w:rPr>
          <w:rFonts w:ascii="Arial" w:hAnsi="Arial" w:cs="Arial"/>
          <w:b/>
          <w:lang w:val="es-ES"/>
        </w:rPr>
        <w:t>4</w:t>
      </w:r>
    </w:p>
    <w:p w:rsidR="00896F77" w:rsidRPr="00593971" w:rsidRDefault="00896F77" w:rsidP="009824A5">
      <w:pPr>
        <w:spacing w:after="0" w:line="240" w:lineRule="auto"/>
        <w:ind w:left="1440" w:hanging="900"/>
        <w:jc w:val="center"/>
        <w:rPr>
          <w:rFonts w:ascii="Arial" w:hAnsi="Arial" w:cs="Arial"/>
          <w:b/>
          <w:lang w:val="es-ES"/>
        </w:rPr>
      </w:pPr>
    </w:p>
    <w:p w:rsidR="00896F77" w:rsidRDefault="00896F77" w:rsidP="009824A5">
      <w:pPr>
        <w:spacing w:after="0" w:line="240" w:lineRule="auto"/>
        <w:ind w:left="1440" w:hanging="900"/>
        <w:jc w:val="center"/>
        <w:rPr>
          <w:rFonts w:ascii="Arial" w:hAnsi="Arial" w:cs="Arial"/>
          <w:b/>
          <w:lang w:val="es-ES"/>
        </w:rPr>
      </w:pPr>
      <w:r>
        <w:rPr>
          <w:rFonts w:ascii="Arial" w:hAnsi="Arial" w:cs="Arial"/>
          <w:b/>
          <w:lang w:val="es-ES"/>
        </w:rPr>
        <w:t>AN</w:t>
      </w:r>
      <w:r w:rsidRPr="006A5179">
        <w:rPr>
          <w:rFonts w:ascii="Arial" w:hAnsi="Arial" w:cs="Arial"/>
          <w:b/>
          <w:lang w:val="es-ES"/>
        </w:rPr>
        <w:t>Á</w:t>
      </w:r>
      <w:r w:rsidRPr="00593971">
        <w:rPr>
          <w:rFonts w:ascii="Arial" w:hAnsi="Arial" w:cs="Arial"/>
          <w:b/>
          <w:lang w:val="es-ES"/>
        </w:rPr>
        <w:t>LISIS DE VALOR</w:t>
      </w:r>
    </w:p>
    <w:p w:rsidR="00896F77" w:rsidRPr="00593971" w:rsidRDefault="00896F77" w:rsidP="009824A5">
      <w:pPr>
        <w:spacing w:after="0" w:line="240" w:lineRule="auto"/>
        <w:ind w:left="1440" w:hanging="900"/>
        <w:jc w:val="center"/>
        <w:rPr>
          <w:rFonts w:ascii="Arial" w:hAnsi="Arial" w:cs="Arial"/>
          <w:b/>
          <w:lang w:val="es-ES"/>
        </w:rPr>
      </w:pPr>
      <w:r>
        <w:rPr>
          <w:rFonts w:ascii="Arial" w:hAnsi="Arial" w:cs="Arial"/>
          <w:b/>
          <w:lang w:val="es-ES"/>
        </w:rPr>
        <w:t>PROCESO DE PRODUCCI</w:t>
      </w:r>
      <w:r w:rsidRPr="00593971">
        <w:rPr>
          <w:rFonts w:ascii="Arial" w:hAnsi="Arial" w:cs="Arial"/>
          <w:b/>
          <w:lang w:val="es-ES"/>
        </w:rPr>
        <w:t>Ó</w:t>
      </w:r>
      <w:r>
        <w:rPr>
          <w:rFonts w:ascii="Arial" w:hAnsi="Arial" w:cs="Arial"/>
          <w:b/>
          <w:lang w:val="es-ES"/>
        </w:rPr>
        <w:t>N</w:t>
      </w:r>
      <w:r w:rsidR="002E501E" w:rsidRPr="006A5179">
        <w:rPr>
          <w:rFonts w:ascii="Arial" w:hAnsi="Arial" w:cs="Arial"/>
          <w:b/>
          <w:lang w:val="es-ES"/>
        </w:rPr>
        <w:fldChar w:fldCharType="begin"/>
      </w:r>
      <w:r w:rsidR="00153BB1" w:rsidRPr="006A5179">
        <w:rPr>
          <w:rFonts w:ascii="Arial" w:hAnsi="Arial" w:cs="Arial"/>
          <w:b/>
          <w:lang w:val="es-ES"/>
        </w:rPr>
        <w:instrText xml:space="preserve"> XE "TABLA </w:instrText>
      </w:r>
      <w:r w:rsidR="00605322" w:rsidRPr="006A5179">
        <w:rPr>
          <w:rFonts w:ascii="Arial" w:hAnsi="Arial" w:cs="Arial"/>
          <w:b/>
          <w:lang w:val="es-ES"/>
        </w:rPr>
        <w:instrText>1</w:instrText>
      </w:r>
      <w:r w:rsidR="00366197">
        <w:rPr>
          <w:rFonts w:ascii="Arial" w:hAnsi="Arial" w:cs="Arial"/>
          <w:b/>
          <w:lang w:val="es-ES"/>
        </w:rPr>
        <w:instrText>4</w:instrText>
      </w:r>
      <w:r w:rsidR="00153BB1" w:rsidRPr="006A5179">
        <w:rPr>
          <w:rFonts w:ascii="Arial" w:hAnsi="Arial" w:cs="Arial"/>
          <w:b/>
          <w:lang w:val="es-ES"/>
        </w:rPr>
        <w:instrText xml:space="preserve">: ANÁLISIS DE VALOR - PROCESO DE PRODUCCIÓN" </w:instrText>
      </w:r>
      <w:r w:rsidR="002E501E" w:rsidRPr="006A5179">
        <w:rPr>
          <w:rFonts w:ascii="Arial" w:hAnsi="Arial" w:cs="Arial"/>
          <w:b/>
          <w:lang w:val="es-ES"/>
        </w:rPr>
        <w:fldChar w:fldCharType="end"/>
      </w:r>
    </w:p>
    <w:p w:rsidR="00896F77" w:rsidRPr="00CD1539" w:rsidRDefault="00896F77" w:rsidP="00896F77">
      <w:pPr>
        <w:spacing w:after="0" w:line="240" w:lineRule="auto"/>
        <w:ind w:left="709" w:firstLine="1276"/>
        <w:jc w:val="center"/>
        <w:rPr>
          <w:rFonts w:ascii="Arial" w:hAnsi="Arial" w:cs="Arial"/>
          <w:b/>
          <w:sz w:val="24"/>
          <w:szCs w:val="24"/>
          <w:lang w:val="es-ES"/>
        </w:rPr>
      </w:pPr>
    </w:p>
    <w:p w:rsidR="00896F77" w:rsidRPr="00CD1539" w:rsidRDefault="00896F77" w:rsidP="00896F77">
      <w:pPr>
        <w:spacing w:after="0" w:line="240" w:lineRule="auto"/>
        <w:ind w:left="709" w:firstLine="1276"/>
        <w:jc w:val="center"/>
        <w:rPr>
          <w:rFonts w:ascii="Arial" w:hAnsi="Arial" w:cs="Arial"/>
          <w:b/>
          <w:sz w:val="24"/>
          <w:szCs w:val="24"/>
          <w:lang w:val="es-ES"/>
        </w:rPr>
      </w:pPr>
    </w:p>
    <w:tbl>
      <w:tblPr>
        <w:tblW w:w="7560" w:type="dxa"/>
        <w:tblInd w:w="790" w:type="dxa"/>
        <w:tblLayout w:type="fixed"/>
        <w:tblCellMar>
          <w:left w:w="70" w:type="dxa"/>
          <w:right w:w="70" w:type="dxa"/>
        </w:tblCellMar>
        <w:tblLook w:val="0000"/>
      </w:tblPr>
      <w:tblGrid>
        <w:gridCol w:w="540"/>
        <w:gridCol w:w="3537"/>
        <w:gridCol w:w="707"/>
        <w:gridCol w:w="616"/>
        <w:gridCol w:w="540"/>
        <w:gridCol w:w="540"/>
        <w:gridCol w:w="540"/>
        <w:gridCol w:w="540"/>
      </w:tblGrid>
      <w:tr w:rsidR="00896F77" w:rsidRPr="00732611">
        <w:trPr>
          <w:trHeight w:val="481"/>
        </w:trPr>
        <w:tc>
          <w:tcPr>
            <w:tcW w:w="540" w:type="dxa"/>
            <w:tcBorders>
              <w:top w:val="single" w:sz="8" w:space="0" w:color="auto"/>
              <w:left w:val="single" w:sz="8" w:space="0" w:color="auto"/>
              <w:bottom w:val="single" w:sz="8" w:space="0" w:color="auto"/>
              <w:right w:val="single" w:sz="4" w:space="0" w:color="auto"/>
            </w:tcBorders>
            <w:shd w:val="clear" w:color="auto" w:fill="365F91"/>
            <w:noWrap/>
            <w:vAlign w:val="center"/>
          </w:tcPr>
          <w:p w:rsidR="00896F77" w:rsidRPr="00732611" w:rsidRDefault="00896F77" w:rsidP="004A3F9D">
            <w:pPr>
              <w:spacing w:after="0"/>
              <w:jc w:val="center"/>
              <w:rPr>
                <w:rFonts w:ascii="Arial" w:hAnsi="Arial" w:cs="Arial"/>
                <w:b/>
                <w:bCs/>
                <w:color w:val="FFFFFF"/>
                <w:sz w:val="20"/>
                <w:szCs w:val="20"/>
              </w:rPr>
            </w:pPr>
            <w:r w:rsidRPr="00732611">
              <w:rPr>
                <w:rFonts w:ascii="Arial" w:hAnsi="Arial" w:cs="Arial"/>
                <w:b/>
                <w:bCs/>
                <w:color w:val="FFFFFF"/>
                <w:sz w:val="20"/>
                <w:szCs w:val="20"/>
              </w:rPr>
              <w:t>NO.</w:t>
            </w:r>
          </w:p>
        </w:tc>
        <w:tc>
          <w:tcPr>
            <w:tcW w:w="3537"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4A3F9D">
            <w:pPr>
              <w:spacing w:after="0"/>
              <w:jc w:val="center"/>
              <w:rPr>
                <w:rFonts w:ascii="Arial" w:hAnsi="Arial" w:cs="Arial"/>
                <w:b/>
                <w:bCs/>
                <w:color w:val="FFFFFF"/>
                <w:sz w:val="20"/>
                <w:szCs w:val="20"/>
              </w:rPr>
            </w:pPr>
            <w:r w:rsidRPr="00732611">
              <w:rPr>
                <w:rFonts w:ascii="Arial" w:hAnsi="Arial" w:cs="Arial"/>
                <w:b/>
                <w:bCs/>
                <w:color w:val="FFFFFF"/>
                <w:sz w:val="20"/>
                <w:szCs w:val="20"/>
              </w:rPr>
              <w:t>ACTIVIDAD</w:t>
            </w:r>
          </w:p>
        </w:tc>
        <w:tc>
          <w:tcPr>
            <w:tcW w:w="707"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4A3F9D">
            <w:pPr>
              <w:spacing w:after="0"/>
              <w:jc w:val="center"/>
              <w:rPr>
                <w:rFonts w:ascii="Arial" w:hAnsi="Arial" w:cs="Arial"/>
                <w:b/>
                <w:bCs/>
                <w:color w:val="FFFFFF"/>
                <w:sz w:val="20"/>
                <w:szCs w:val="20"/>
              </w:rPr>
            </w:pPr>
            <w:r w:rsidRPr="002E501E">
              <w:rPr>
                <w:rFonts w:ascii="Arial" w:hAnsi="Arial" w:cs="Arial"/>
                <w:bCs/>
                <w:noProof/>
                <w:color w:val="FFFFFF"/>
                <w:sz w:val="20"/>
                <w:szCs w:val="20"/>
              </w:rPr>
              <w:pict>
                <v:oval id="8 Elipse" o:spid="_x0000_s1026" style="position:absolute;left:0;text-align:left;margin-left:6.4pt;margin-top:7.85pt;width:12.75pt;height:9.75pt;z-index:251620352;visibility:visible;mso-position-horizontal-relative:text;mso-position-vertical-relative:text;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" strokecolor="#d8d8d8" strokeweight="2pt">
                  <v:textbox style="mso-next-textbox:#8 Elipse;mso-direction-alt:auto;mso-rotate-with-shape:t">
                    <w:txbxContent>
                      <w:p w:rsidR="00534D2F" w:rsidRPr="009A02B4" w:rsidRDefault="002D4128" w:rsidP="00896F77">
                        <w:r>
                          <w:rPr>
                            <w:noProof/>
                            <w:lang w:val="es-ES" w:eastAsia="es-ES"/>
                          </w:rPr>
                          <w:drawing>
                            <wp:inline distT="0" distB="0" distL="0" distR="0">
                              <wp:extent cx="95250" cy="95250"/>
                              <wp:effectExtent l="19050" t="0" r="0" b="0"/>
                              <wp:docPr id="3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9"/>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oval>
              </w:pict>
            </w:r>
          </w:p>
        </w:tc>
        <w:tc>
          <w:tcPr>
            <w:tcW w:w="616"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4A3F9D">
            <w:pPr>
              <w:spacing w:after="0"/>
              <w:jc w:val="center"/>
              <w:rPr>
                <w:rFonts w:ascii="Arial" w:hAnsi="Arial" w:cs="Arial"/>
                <w:b/>
                <w:bCs/>
                <w:color w:val="FFFFFF"/>
                <w:sz w:val="20"/>
                <w:szCs w:val="20"/>
              </w:rPr>
            </w:pPr>
            <w:r w:rsidRPr="002E501E">
              <w:rPr>
                <w:rFonts w:ascii="Arial" w:hAnsi="Arial" w:cs="Arial"/>
                <w:b/>
                <w:noProof/>
                <w:sz w:val="24"/>
                <w:szCs w:val="24"/>
                <w:lang w:val="es-ES" w:eastAsia="es-ES"/>
              </w:rPr>
              <w:pict>
                <v:oval id="_x0000_s1129" style="position:absolute;left:0;text-align:left;margin-left:6.75pt;margin-top:11.7pt;width:7.5pt;height:6pt;z-index:251674624;visibility:visible;mso-position-horizontal-relative:text;mso-position-vertical-relative:text;v-text-anchor:middle" fillcolor="#f2f2f2" strokecolor="#7f7f7f">
                  <v:fill color2="#e5eeff" rotate="t" focus="100%" type="gradient"/>
                  <v:shadow on="t" color="black" opacity="24903f" origin=",.5" offset="0,.55556mm"/>
                  <v:textbox style="mso-next-textbox:#_x0000_s1129;mso-direction-alt:auto;mso-rotate-with-shape:t">
                    <w:txbxContent>
                      <w:p w:rsidR="00534D2F" w:rsidRPr="00BE23A7" w:rsidRDefault="002D4128" w:rsidP="001B33CC">
                        <w:r>
                          <w:rPr>
                            <w:noProof/>
                            <w:lang w:val="es-ES" w:eastAsia="es-ES"/>
                          </w:rPr>
                          <w:drawing>
                            <wp:inline distT="0" distB="0" distL="0" distR="0">
                              <wp:extent cx="95250" cy="95250"/>
                              <wp:effectExtent l="19050" t="0" r="0" b="0"/>
                              <wp:docPr id="3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0"/>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oval>
              </w:pict>
            </w:r>
            <w:r w:rsidRPr="002E501E">
              <w:rPr>
                <w:rFonts w:ascii="Arial" w:hAnsi="Arial" w:cs="Arial"/>
                <w:b/>
                <w:bCs/>
                <w:color w:val="FFFFFF"/>
                <w:sz w:val="20"/>
                <w:szCs w:val="20"/>
              </w:rPr>
              <w:pict>
                <v:oval id="6 Elipse" o:spid="_x0000_s1027" style="position:absolute;left:0;text-align:left;margin-left:5.25pt;margin-top:9.4pt;width:12.75pt;height:10.5pt;z-index:251621376;visibility:visible;mso-position-horizontal-relative:text;mso-position-vertical-relative:text;v-text-anchor:middle" strokecolor="#d8d8d8" strokeweight="2pt">
                  <v:textbox style="mso-next-textbox:#6 Elipse;mso-direction-alt:auto;mso-rotate-with-shape:t">
                    <w:txbxContent>
                      <w:p w:rsidR="00534D2F" w:rsidRDefault="00534D2F" w:rsidP="00896F77"/>
                    </w:txbxContent>
                  </v:textbox>
                </v:oval>
              </w:pict>
            </w:r>
            <w:r w:rsidR="002D4128" w:rsidRPr="002E501E">
              <w:rPr>
                <w:rFonts w:ascii="Arial" w:hAnsi="Arial" w:cs="Arial"/>
                <w:b/>
                <w:noProof/>
                <w:color w:val="FFFFFF"/>
                <w:sz w:val="20"/>
                <w:szCs w:val="20"/>
              </w:rPr>
              <w:pict>
                <v:shape id="Imagen 10" o:spid="_x0000_i1048" type="#_x0000_t75" style="width:7.5pt;height:7.5pt;visibility:visible">
                  <v:imagedata r:id="rId63" o:title=""/>
                </v:shape>
              </w:pict>
            </w:r>
          </w:p>
        </w:tc>
        <w:tc>
          <w:tcPr>
            <w:tcW w:w="540"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4A3F9D">
            <w:pPr>
              <w:spacing w:after="0"/>
              <w:jc w:val="center"/>
              <w:rPr>
                <w:rFonts w:ascii="Arial" w:hAnsi="Arial" w:cs="Arial"/>
                <w:b/>
                <w:bCs/>
                <w:color w:val="FFFFFF"/>
                <w:sz w:val="20"/>
                <w:szCs w:val="20"/>
              </w:rPr>
            </w:pPr>
            <w:r w:rsidRPr="002E501E">
              <w:rPr>
                <w:rFonts w:ascii="Arial" w:hAnsi="Arial" w:cs="Arial"/>
                <w:b/>
                <w:bCs/>
                <w:color w:val="FFFFFF"/>
                <w:sz w:val="20"/>
                <w:szCs w:val="20"/>
              </w:rPr>
              <w:pict>
                <v:rect id="_x0000_s1028" style="position:absolute;left:0;text-align:left;margin-left:10pt;margin-top:8pt;width:11.25pt;height:9.75pt;z-index:251622400;visibility:visible;mso-position-horizontal-relative:text;mso-position-vertical-relative:text;v-text-anchor:middle" strokecolor="#d8d8d8" strokeweight="2pt">
                  <v:textbox style="mso-next-textbox:#_x0000_s1028;mso-direction-alt:auto;mso-rotate-with-shape:t">
                    <w:txbxContent>
                      <w:p w:rsidR="00534D2F" w:rsidRDefault="00534D2F" w:rsidP="00896F77"/>
                    </w:txbxContent>
                  </v:textbox>
                </v:rect>
              </w:pict>
            </w:r>
          </w:p>
        </w:tc>
        <w:tc>
          <w:tcPr>
            <w:tcW w:w="540"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4A3F9D">
            <w:pPr>
              <w:spacing w:after="0"/>
              <w:jc w:val="center"/>
              <w:rPr>
                <w:rFonts w:ascii="Arial" w:hAnsi="Arial" w:cs="Arial"/>
                <w:b/>
                <w:bCs/>
                <w:color w:val="FFFFFF"/>
                <w:sz w:val="20"/>
                <w:szCs w:val="20"/>
              </w:rPr>
            </w:pPr>
            <w:r w:rsidRPr="002E501E">
              <w:rPr>
                <w:rFonts w:ascii="Arial" w:hAnsi="Arial" w:cs="Arial"/>
                <w:color w:val="FFFFFF"/>
                <w:sz w:val="20"/>
                <w:szCs w:val="20"/>
              </w:rPr>
              <w:pict>
                <v:shape id="_x0000_s1029" type="#_x0000_t13" style="position:absolute;left:0;text-align:left;margin-left:5.65pt;margin-top:9.85pt;width:13.5pt;height:6.75pt;z-index:251623424;visibility:visible;mso-position-horizontal-relative:text;mso-position-vertical-relative:text;v-text-anchor:middle" adj="15525" strokecolor="#d8d8d8" strokeweight="2pt">
                  <v:textbox style="mso-next-textbox:#_x0000_s1029;mso-direction-alt:auto;mso-rotate-with-shape:t">
                    <w:txbxContent>
                      <w:p w:rsidR="00534D2F" w:rsidRPr="00F16CCC" w:rsidRDefault="002D4128" w:rsidP="00896F77">
                        <w:r>
                          <w:rPr>
                            <w:noProof/>
                            <w:lang w:val="es-ES" w:eastAsia="es-ES"/>
                          </w:rPr>
                          <w:drawing>
                            <wp:inline distT="0" distB="0" distL="0" distR="0">
                              <wp:extent cx="95250" cy="95250"/>
                              <wp:effectExtent l="0" t="0" r="0" b="0"/>
                              <wp:docPr id="3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4"/>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shape>
              </w:pic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2E501E" w:rsidP="004A3F9D">
            <w:pPr>
              <w:spacing w:after="0"/>
              <w:jc w:val="center"/>
              <w:rPr>
                <w:rFonts w:ascii="Arial" w:hAnsi="Arial" w:cs="Arial"/>
                <w:b/>
                <w:bCs/>
                <w:color w:val="FFFFFF"/>
                <w:sz w:val="20"/>
                <w:szCs w:val="20"/>
              </w:rPr>
            </w:pPr>
            <w:r w:rsidRPr="002E501E">
              <w:rPr>
                <w:rFonts w:ascii="Arial" w:hAnsi="Arial" w:cs="Arial"/>
                <w:b/>
                <w:bCs/>
                <w:color w:val="FFFFFF"/>
                <w:sz w:val="20"/>
                <w:szCs w:val="20"/>
              </w:rPr>
              <w:pict>
                <v:shape id="_x0000_s1030" type="#_x0000_t135" style="position:absolute;left:0;text-align:left;margin-left:10.1pt;margin-top:9.25pt;width:11.25pt;height:9pt;z-index:251624448;visibility:visible;mso-position-horizontal-relative:text;mso-position-vertical-relative:text;v-text-anchor:middle" strokecolor="#d8d8d8" strokeweight="2pt">
                  <v:textbox style="mso-next-textbox:#_x0000_s1030;mso-direction-alt:auto;mso-rotate-with-shape:t">
                    <w:txbxContent>
                      <w:p w:rsidR="00534D2F" w:rsidRDefault="00534D2F" w:rsidP="00896F77"/>
                    </w:txbxContent>
                  </v:textbox>
                </v:shape>
              </w:pict>
            </w:r>
          </w:p>
        </w:tc>
        <w:tc>
          <w:tcPr>
            <w:tcW w:w="540" w:type="dxa"/>
            <w:tcBorders>
              <w:top w:val="single" w:sz="8" w:space="0" w:color="auto"/>
              <w:left w:val="single" w:sz="4" w:space="0" w:color="auto"/>
              <w:bottom w:val="single" w:sz="8" w:space="0" w:color="auto"/>
              <w:right w:val="single" w:sz="8" w:space="0" w:color="auto"/>
            </w:tcBorders>
            <w:shd w:val="clear" w:color="auto" w:fill="365F91"/>
            <w:noWrap/>
            <w:vAlign w:val="bottom"/>
          </w:tcPr>
          <w:p w:rsidR="00896F77" w:rsidRPr="00732611" w:rsidRDefault="002E501E" w:rsidP="004A3F9D">
            <w:pPr>
              <w:spacing w:after="0"/>
              <w:jc w:val="center"/>
              <w:rPr>
                <w:rFonts w:ascii="Arial" w:hAnsi="Arial" w:cs="Arial"/>
                <w:b/>
                <w:bCs/>
                <w:color w:val="FFFFFF"/>
                <w:sz w:val="20"/>
                <w:szCs w:val="20"/>
              </w:rPr>
            </w:pPr>
            <w:r w:rsidRPr="002E501E">
              <w:rPr>
                <w:rFonts w:ascii="Arial" w:hAnsi="Arial" w:cs="Arial"/>
                <w:color w:val="FFFFFF"/>
                <w:sz w:val="20"/>
                <w:szCs w:val="20"/>
              </w:rPr>
              <w:pict>
                <v:shape id="_x0000_s1031" type="#_x0000_t128" style="position:absolute;left:0;text-align:left;margin-left:8.6pt;margin-top:9.55pt;width:11.25pt;height:9.75pt;z-index:251625472;visibility:visible;mso-position-horizontal-relative:text;mso-position-vertical-relative:text;v-text-anchor:middle" strokecolor="#d8d8d8" strokeweight="2pt">
                  <v:textbox style="mso-next-textbox:#_x0000_s1031;mso-direction-alt:auto;mso-rotate-with-shape:t">
                    <w:txbxContent>
                      <w:p w:rsidR="00534D2F" w:rsidRDefault="00534D2F" w:rsidP="00896F77"/>
                    </w:txbxContent>
                  </v:textbox>
                </v:shape>
              </w:pict>
            </w:r>
          </w:p>
        </w:tc>
      </w:tr>
      <w:tr w:rsidR="00896F77" w:rsidRPr="00EA3C2F">
        <w:trPr>
          <w:trHeight w:val="285"/>
        </w:trPr>
        <w:tc>
          <w:tcPr>
            <w:tcW w:w="7560" w:type="dxa"/>
            <w:gridSpan w:val="8"/>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rPr>
                <w:rFonts w:ascii="Arial" w:hAnsi="Arial" w:cs="Arial"/>
                <w:sz w:val="20"/>
                <w:szCs w:val="20"/>
                <w:lang w:val="es-ES"/>
              </w:rPr>
            </w:pPr>
            <w:r w:rsidRPr="00732611">
              <w:rPr>
                <w:rFonts w:ascii="Arial" w:hAnsi="Arial" w:cs="Arial"/>
                <w:sz w:val="20"/>
                <w:szCs w:val="20"/>
                <w:lang w:val="es-ES"/>
              </w:rPr>
              <w:t>Proceso de impresión de tarjetas</w:t>
            </w:r>
          </w:p>
        </w:tc>
      </w:tr>
      <w:tr w:rsidR="00896F77" w:rsidRPr="00732611">
        <w:trPr>
          <w:trHeight w:val="225"/>
        </w:trPr>
        <w:tc>
          <w:tcPr>
            <w:tcW w:w="5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w:t>
            </w:r>
          </w:p>
        </w:tc>
        <w:tc>
          <w:tcPr>
            <w:tcW w:w="3537"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rPr>
                <w:rFonts w:ascii="Arial" w:hAnsi="Arial" w:cs="Arial"/>
                <w:color w:val="000000"/>
                <w:sz w:val="20"/>
                <w:szCs w:val="20"/>
                <w:lang w:val="es-ES"/>
              </w:rPr>
            </w:pPr>
            <w:r w:rsidRPr="00732611">
              <w:rPr>
                <w:rFonts w:ascii="Arial" w:hAnsi="Arial" w:cs="Arial"/>
                <w:color w:val="000000"/>
                <w:sz w:val="20"/>
                <w:szCs w:val="20"/>
                <w:lang w:val="es-ES"/>
              </w:rPr>
              <w:t xml:space="preserve">Verificar tarjetas generadas en el </w:t>
            </w:r>
            <w:r w:rsidR="00A27387" w:rsidRPr="00732611">
              <w:rPr>
                <w:rFonts w:ascii="Arial" w:hAnsi="Arial" w:cs="Arial"/>
                <w:color w:val="000000"/>
                <w:sz w:val="20"/>
                <w:szCs w:val="20"/>
                <w:lang w:val="es-ES"/>
              </w:rPr>
              <w:t>sistema operativo</w:t>
            </w:r>
          </w:p>
        </w:tc>
        <w:tc>
          <w:tcPr>
            <w:tcW w:w="707"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lang w:val="es-ES"/>
              </w:rPr>
            </w:pPr>
          </w:p>
        </w:tc>
        <w:tc>
          <w:tcPr>
            <w:tcW w:w="616"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lang w:val="es-ES"/>
              </w:rPr>
            </w:pP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p>
        </w:tc>
        <w:tc>
          <w:tcPr>
            <w:tcW w:w="540" w:type="dxa"/>
            <w:tcBorders>
              <w:top w:val="single" w:sz="8"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p>
        </w:tc>
      </w:tr>
      <w:tr w:rsidR="00896F77" w:rsidRPr="00732611">
        <w:trPr>
          <w:trHeight w:val="225"/>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2</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rPr>
                <w:rFonts w:ascii="Arial" w:hAnsi="Arial" w:cs="Arial"/>
                <w:color w:val="000000"/>
                <w:sz w:val="20"/>
                <w:szCs w:val="20"/>
              </w:rPr>
            </w:pPr>
            <w:r w:rsidRPr="00732611">
              <w:rPr>
                <w:rFonts w:ascii="Arial" w:hAnsi="Arial" w:cs="Arial"/>
                <w:color w:val="000000"/>
                <w:sz w:val="20"/>
                <w:szCs w:val="20"/>
              </w:rPr>
              <w:t>Recibir materia prima</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3</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rPr>
                <w:rFonts w:ascii="Arial" w:hAnsi="Arial" w:cs="Arial"/>
                <w:color w:val="000000"/>
                <w:sz w:val="20"/>
                <w:szCs w:val="20"/>
              </w:rPr>
            </w:pPr>
            <w:r w:rsidRPr="00732611">
              <w:rPr>
                <w:rFonts w:ascii="Arial" w:hAnsi="Arial" w:cs="Arial"/>
                <w:color w:val="000000"/>
                <w:sz w:val="20"/>
                <w:szCs w:val="20"/>
              </w:rPr>
              <w:t>Abastecer máquina</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4</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rPr>
                <w:rFonts w:ascii="Arial" w:hAnsi="Arial" w:cs="Arial"/>
                <w:color w:val="000000"/>
                <w:sz w:val="20"/>
                <w:szCs w:val="20"/>
                <w:lang w:val="es-ES"/>
              </w:rPr>
            </w:pPr>
            <w:r w:rsidRPr="00732611">
              <w:rPr>
                <w:rFonts w:ascii="Arial" w:hAnsi="Arial" w:cs="Arial"/>
                <w:color w:val="000000"/>
                <w:sz w:val="20"/>
                <w:szCs w:val="20"/>
                <w:lang w:val="es-ES"/>
              </w:rPr>
              <w:t>Imprimir reporte de tarjetas generadas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5</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rPr>
                <w:rFonts w:ascii="Arial" w:hAnsi="Arial" w:cs="Arial"/>
                <w:color w:val="000000"/>
                <w:sz w:val="20"/>
                <w:szCs w:val="20"/>
              </w:rPr>
            </w:pPr>
            <w:r w:rsidRPr="00732611">
              <w:rPr>
                <w:rFonts w:ascii="Arial" w:hAnsi="Arial" w:cs="Arial"/>
                <w:color w:val="000000"/>
                <w:sz w:val="20"/>
                <w:szCs w:val="20"/>
              </w:rPr>
              <w:t>Ordenar imprimir tarjetas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6</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rPr>
                <w:rFonts w:ascii="Arial" w:hAnsi="Arial" w:cs="Arial"/>
                <w:color w:val="000000"/>
                <w:sz w:val="20"/>
                <w:szCs w:val="20"/>
              </w:rPr>
            </w:pPr>
            <w:r w:rsidRPr="00732611">
              <w:rPr>
                <w:rFonts w:ascii="Arial" w:hAnsi="Arial" w:cs="Arial"/>
                <w:color w:val="000000"/>
                <w:sz w:val="20"/>
                <w:szCs w:val="20"/>
              </w:rPr>
              <w:t>Imprimir tarjetas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7</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rPr>
                <w:rFonts w:ascii="Arial" w:hAnsi="Arial" w:cs="Arial"/>
                <w:color w:val="000000"/>
                <w:sz w:val="20"/>
                <w:szCs w:val="20"/>
              </w:rPr>
            </w:pPr>
            <w:r w:rsidRPr="00732611">
              <w:rPr>
                <w:rFonts w:ascii="Arial" w:hAnsi="Arial" w:cs="Arial"/>
                <w:color w:val="000000"/>
                <w:sz w:val="20"/>
                <w:szCs w:val="20"/>
              </w:rPr>
              <w:t>Verificar tarjetas impresas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8</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rPr>
                <w:rFonts w:ascii="Arial" w:hAnsi="Arial" w:cs="Arial"/>
                <w:color w:val="000000"/>
                <w:sz w:val="20"/>
                <w:szCs w:val="20"/>
                <w:lang w:val="es-ES"/>
              </w:rPr>
            </w:pPr>
            <w:r w:rsidRPr="00732611">
              <w:rPr>
                <w:rFonts w:ascii="Arial" w:hAnsi="Arial" w:cs="Arial"/>
                <w:color w:val="000000"/>
                <w:sz w:val="20"/>
                <w:szCs w:val="20"/>
                <w:lang w:val="es-ES"/>
              </w:rPr>
              <w:t>Solicitar cambio de estado de tarjetas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9</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rPr>
                <w:rFonts w:ascii="Arial" w:hAnsi="Arial" w:cs="Arial"/>
                <w:color w:val="000000"/>
                <w:sz w:val="20"/>
                <w:szCs w:val="20"/>
              </w:rPr>
            </w:pPr>
            <w:r w:rsidRPr="00732611">
              <w:rPr>
                <w:rFonts w:ascii="Arial" w:hAnsi="Arial" w:cs="Arial"/>
                <w:color w:val="000000"/>
                <w:sz w:val="20"/>
                <w:szCs w:val="20"/>
              </w:rPr>
              <w:t>Ordenar imprimir sobres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10</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rPr>
                <w:rFonts w:ascii="Arial" w:hAnsi="Arial" w:cs="Arial"/>
                <w:color w:val="000000"/>
                <w:sz w:val="20"/>
                <w:szCs w:val="20"/>
              </w:rPr>
            </w:pPr>
            <w:r w:rsidRPr="00732611">
              <w:rPr>
                <w:rFonts w:ascii="Arial" w:hAnsi="Arial" w:cs="Arial"/>
                <w:color w:val="000000"/>
                <w:sz w:val="20"/>
                <w:szCs w:val="20"/>
              </w:rPr>
              <w:t>Imprimir sobres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11</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rPr>
                <w:rFonts w:ascii="Arial" w:hAnsi="Arial" w:cs="Arial"/>
                <w:color w:val="000000"/>
                <w:sz w:val="20"/>
                <w:szCs w:val="20"/>
                <w:lang w:val="es-ES"/>
              </w:rPr>
            </w:pPr>
            <w:r w:rsidRPr="00732611">
              <w:rPr>
                <w:rFonts w:ascii="Arial" w:hAnsi="Arial" w:cs="Arial"/>
                <w:color w:val="000000"/>
                <w:sz w:val="20"/>
                <w:szCs w:val="20"/>
                <w:lang w:val="es-ES"/>
              </w:rPr>
              <w:t>Verificar y separar sobres impresos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lang w:val="es-ES"/>
              </w:rPr>
              <w:t> </w:t>
            </w: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12</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rPr>
                <w:rFonts w:ascii="Arial" w:hAnsi="Arial" w:cs="Arial"/>
                <w:color w:val="000000"/>
                <w:sz w:val="20"/>
                <w:szCs w:val="20"/>
              </w:rPr>
            </w:pPr>
            <w:r w:rsidRPr="00732611">
              <w:rPr>
                <w:rFonts w:ascii="Arial" w:hAnsi="Arial" w:cs="Arial"/>
                <w:color w:val="000000"/>
                <w:sz w:val="20"/>
                <w:szCs w:val="20"/>
              </w:rPr>
              <w:t>Ensobrar</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1</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13</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Elaborar acta</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14</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a custodio tarjetas impresas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15</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materia prima en exceso</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EA3C2F">
        <w:trPr>
          <w:trHeight w:val="240"/>
        </w:trPr>
        <w:tc>
          <w:tcPr>
            <w:tcW w:w="7560" w:type="dxa"/>
            <w:gridSpan w:val="8"/>
            <w:tcBorders>
              <w:top w:val="single" w:sz="4"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Proceso de verificación de tarjetas</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16</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Entregar sobres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17</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Revisar existencia de tarjetas generadas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18</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Elaborar cuadro de tarjetas generadas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19</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Solicitud de tarjetas y contratos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20</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Imprimir solicitudes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21</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Recibir tarjetas impresas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22</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Revisar tarjetas impresas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23</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Armar paquetes de solicitud y contratos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24</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Elaborar acta</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25</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Entregar tarjetas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26</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Recibir sobres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p>
        </w:tc>
      </w:tr>
      <w:tr w:rsidR="00896F77" w:rsidRPr="00EA3C2F">
        <w:trPr>
          <w:trHeight w:val="240"/>
        </w:trPr>
        <w:tc>
          <w:tcPr>
            <w:tcW w:w="7560" w:type="dxa"/>
            <w:gridSpan w:val="8"/>
            <w:tcBorders>
              <w:top w:val="single" w:sz="4" w:space="0" w:color="auto"/>
              <w:left w:val="single" w:sz="4" w:space="0" w:color="auto"/>
              <w:bottom w:val="single" w:sz="4" w:space="0" w:color="auto"/>
              <w:right w:val="single" w:sz="4" w:space="0" w:color="auto"/>
            </w:tcBorders>
            <w:shd w:val="clear" w:color="auto" w:fill="B8CCE4"/>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Proceso de entrega de tarjetas al Courier</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27</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901636" w:rsidRDefault="00896F77" w:rsidP="004A3F9D">
            <w:pPr>
              <w:spacing w:after="0" w:line="240" w:lineRule="auto"/>
              <w:rPr>
                <w:rFonts w:ascii="Arial" w:hAnsi="Arial" w:cs="Arial"/>
                <w:color w:val="000000"/>
                <w:sz w:val="20"/>
                <w:szCs w:val="20"/>
                <w:lang w:val="es-ES"/>
              </w:rPr>
            </w:pPr>
            <w:r w:rsidRPr="00901636">
              <w:rPr>
                <w:rFonts w:ascii="Arial" w:hAnsi="Arial" w:cs="Arial"/>
                <w:color w:val="000000"/>
                <w:sz w:val="20"/>
                <w:szCs w:val="20"/>
                <w:lang w:val="es-ES"/>
              </w:rPr>
              <w:t xml:space="preserve">Recibir tarjetas impresas </w:t>
            </w:r>
            <w:r w:rsidR="0015070D" w:rsidRPr="00901636">
              <w:rPr>
                <w:rFonts w:ascii="Arial" w:hAnsi="Arial" w:cs="Arial"/>
                <w:color w:val="000000"/>
                <w:sz w:val="20"/>
                <w:szCs w:val="20"/>
                <w:lang w:val="es-ES"/>
              </w:rPr>
              <w:t>y</w:t>
            </w:r>
            <w:r w:rsidRPr="00901636">
              <w:rPr>
                <w:rFonts w:ascii="Arial" w:hAnsi="Arial" w:cs="Arial"/>
                <w:color w:val="000000"/>
                <w:sz w:val="20"/>
                <w:szCs w:val="20"/>
                <w:lang w:val="es-ES"/>
              </w:rPr>
              <w:t xml:space="preserve"> documentación</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901636" w:rsidRDefault="00896F77" w:rsidP="004A3F9D">
            <w:pPr>
              <w:spacing w:after="0" w:line="240" w:lineRule="auto"/>
              <w:jc w:val="center"/>
              <w:rPr>
                <w:rFonts w:ascii="Arial" w:hAnsi="Arial" w:cs="Arial"/>
                <w:color w:val="000000"/>
                <w:sz w:val="20"/>
                <w:szCs w:val="20"/>
                <w:lang w:val="es-ES"/>
              </w:rPr>
            </w:pPr>
            <w:r w:rsidRPr="00901636">
              <w:rPr>
                <w:rFonts w:ascii="Arial" w:hAnsi="Arial" w:cs="Arial"/>
                <w:color w:val="000000"/>
                <w:sz w:val="20"/>
                <w:szCs w:val="20"/>
                <w:lang w:val="es-ES"/>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901636" w:rsidRDefault="00896F77" w:rsidP="004A3F9D">
            <w:pPr>
              <w:spacing w:after="0" w:line="240" w:lineRule="auto"/>
              <w:jc w:val="center"/>
              <w:rPr>
                <w:rFonts w:ascii="Arial" w:hAnsi="Arial" w:cs="Arial"/>
                <w:color w:val="000000"/>
                <w:sz w:val="20"/>
                <w:szCs w:val="20"/>
                <w:lang w:val="es-ES"/>
              </w:rPr>
            </w:pPr>
            <w:r w:rsidRPr="00901636">
              <w:rPr>
                <w:rFonts w:ascii="Arial" w:hAnsi="Arial" w:cs="Arial"/>
                <w:color w:val="000000"/>
                <w:sz w:val="20"/>
                <w:szCs w:val="20"/>
                <w:lang w:val="es-ES"/>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901636" w:rsidRDefault="00896F77" w:rsidP="004A3F9D">
            <w:pPr>
              <w:spacing w:after="0" w:line="240" w:lineRule="auto"/>
              <w:jc w:val="center"/>
              <w:rPr>
                <w:rFonts w:ascii="Arial" w:hAnsi="Arial" w:cs="Arial"/>
                <w:color w:val="000000"/>
                <w:sz w:val="20"/>
                <w:szCs w:val="20"/>
                <w:lang w:val="es-ES"/>
              </w:rPr>
            </w:pPr>
            <w:r w:rsidRPr="00901636">
              <w:rPr>
                <w:rFonts w:ascii="Arial" w:hAnsi="Arial" w:cs="Arial"/>
                <w:color w:val="000000"/>
                <w:sz w:val="20"/>
                <w:szCs w:val="20"/>
                <w:lang w:val="es-ES"/>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28</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Recibir base vía mail</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29</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Verificar tarjetas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30</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Asignar a courier</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lastRenderedPageBreak/>
              <w:t>31</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Entregar tarjetas a courier</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32</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Enviar mail al courier</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33</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 xml:space="preserve">Elaborar cuadro de control de </w:t>
            </w:r>
            <w:r w:rsidR="00824873" w:rsidRPr="00732611">
              <w:rPr>
                <w:rFonts w:ascii="Arial" w:hAnsi="Arial" w:cs="Arial"/>
                <w:color w:val="000000"/>
                <w:sz w:val="20"/>
                <w:szCs w:val="20"/>
                <w:lang w:val="es-ES"/>
              </w:rPr>
              <w:t>Courier</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EA3C2F">
        <w:trPr>
          <w:trHeight w:val="240"/>
        </w:trPr>
        <w:tc>
          <w:tcPr>
            <w:tcW w:w="7560" w:type="dxa"/>
            <w:gridSpan w:val="8"/>
            <w:tcBorders>
              <w:top w:val="single" w:sz="4"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Proceso de recepción de tarjetas al Courier</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34</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2F04E8" w:rsidP="004A3F9D">
            <w:pPr>
              <w:spacing w:after="0" w:line="240" w:lineRule="auto"/>
              <w:rPr>
                <w:rFonts w:ascii="Arial" w:hAnsi="Arial" w:cs="Arial"/>
                <w:color w:val="000000"/>
                <w:sz w:val="20"/>
                <w:szCs w:val="20"/>
                <w:lang w:val="es-ES"/>
              </w:rPr>
            </w:pPr>
            <w:r>
              <w:rPr>
                <w:rFonts w:ascii="Arial" w:hAnsi="Arial" w:cs="Arial"/>
                <w:color w:val="000000"/>
                <w:sz w:val="20"/>
                <w:szCs w:val="20"/>
                <w:lang w:val="es-ES"/>
              </w:rPr>
              <w:t xml:space="preserve">Recibir tarjetas de crédito </w:t>
            </w:r>
            <w:r w:rsidR="0015070D">
              <w:rPr>
                <w:rFonts w:ascii="Arial" w:hAnsi="Arial" w:cs="Arial"/>
                <w:color w:val="000000"/>
                <w:sz w:val="20"/>
                <w:szCs w:val="20"/>
                <w:lang w:val="es-ES"/>
              </w:rPr>
              <w:t>y</w:t>
            </w:r>
            <w:r w:rsidR="00896F77" w:rsidRPr="00732611">
              <w:rPr>
                <w:rFonts w:ascii="Arial" w:hAnsi="Arial" w:cs="Arial"/>
                <w:color w:val="000000"/>
                <w:sz w:val="20"/>
                <w:szCs w:val="20"/>
                <w:lang w:val="es-ES"/>
              </w:rPr>
              <w:t xml:space="preserve"> documentación</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35</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 xml:space="preserve">Verificar tarjetas </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36</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Cambiar al estado de “sí entregadas”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37</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Realizar informe para canal interno</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38</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tarjetas no entregadas a Custodio</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39</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documentación a Canal Interno</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40</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Entregar documentación a Crédito</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EA3C2F">
        <w:trPr>
          <w:trHeight w:val="240"/>
        </w:trPr>
        <w:tc>
          <w:tcPr>
            <w:tcW w:w="7560" w:type="dxa"/>
            <w:gridSpan w:val="8"/>
            <w:tcBorders>
              <w:top w:val="single" w:sz="4"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Proceso de almacenamiento de tarjetas</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41</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Recibir tarjetas de crédito no entregadas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42</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 xml:space="preserve">Verificar tarjetas </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43</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Cambiar al estado de “no entregadas”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44</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Almacenar tarjetas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616"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p>
        </w:tc>
      </w:tr>
      <w:tr w:rsidR="00896F77" w:rsidRPr="00732611">
        <w:trPr>
          <w:trHeight w:val="240"/>
        </w:trPr>
        <w:tc>
          <w:tcPr>
            <w:tcW w:w="4077" w:type="dxa"/>
            <w:gridSpan w:val="2"/>
            <w:vMerge w:val="restart"/>
            <w:tcBorders>
              <w:top w:val="single" w:sz="8" w:space="0" w:color="auto"/>
              <w:left w:val="single" w:sz="8" w:space="0" w:color="auto"/>
              <w:right w:val="single" w:sz="4" w:space="0" w:color="auto"/>
            </w:tcBorders>
            <w:shd w:val="clear" w:color="auto" w:fill="365F91"/>
            <w:noWrap/>
            <w:vAlign w:val="center"/>
          </w:tcPr>
          <w:p w:rsidR="00896F77" w:rsidRPr="00732611" w:rsidRDefault="00896F77" w:rsidP="004A3F9D">
            <w:pPr>
              <w:spacing w:after="0"/>
              <w:jc w:val="center"/>
              <w:rPr>
                <w:rFonts w:ascii="Arial" w:hAnsi="Arial" w:cs="Arial"/>
                <w:b/>
                <w:bCs/>
                <w:color w:val="FFFFFF"/>
                <w:sz w:val="20"/>
                <w:szCs w:val="20"/>
              </w:rPr>
            </w:pPr>
            <w:r w:rsidRPr="00732611">
              <w:rPr>
                <w:rFonts w:ascii="Arial" w:hAnsi="Arial" w:cs="Arial"/>
                <w:b/>
                <w:bCs/>
                <w:color w:val="FFFFFF"/>
                <w:sz w:val="20"/>
                <w:szCs w:val="20"/>
              </w:rPr>
              <w:t>TOTAL</w:t>
            </w:r>
          </w:p>
        </w:tc>
        <w:tc>
          <w:tcPr>
            <w:tcW w:w="707"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4A3F9D">
            <w:pPr>
              <w:spacing w:after="0"/>
              <w:jc w:val="center"/>
              <w:rPr>
                <w:rFonts w:ascii="Arial" w:hAnsi="Arial" w:cs="Arial"/>
                <w:color w:val="FFFFFF"/>
                <w:sz w:val="20"/>
                <w:szCs w:val="20"/>
              </w:rPr>
            </w:pPr>
            <w:r w:rsidRPr="00732611">
              <w:rPr>
                <w:rFonts w:ascii="Arial" w:hAnsi="Arial" w:cs="Arial"/>
                <w:color w:val="FFFFFF"/>
                <w:sz w:val="20"/>
                <w:szCs w:val="20"/>
              </w:rPr>
              <w:t>8</w:t>
            </w:r>
          </w:p>
        </w:tc>
        <w:tc>
          <w:tcPr>
            <w:tcW w:w="616"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4A3F9D">
            <w:pPr>
              <w:spacing w:after="0"/>
              <w:jc w:val="center"/>
              <w:rPr>
                <w:rFonts w:ascii="Arial" w:hAnsi="Arial" w:cs="Arial"/>
                <w:b/>
                <w:color w:val="FFFFFF"/>
                <w:sz w:val="20"/>
                <w:szCs w:val="20"/>
              </w:rPr>
            </w:pPr>
            <w:r w:rsidRPr="00732611">
              <w:rPr>
                <w:rFonts w:ascii="Arial" w:hAnsi="Arial" w:cs="Arial"/>
                <w:b/>
                <w:color w:val="FFFFFF"/>
                <w:sz w:val="20"/>
                <w:szCs w:val="20"/>
              </w:rPr>
              <w:t>23</w: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4A3F9D">
            <w:pPr>
              <w:spacing w:after="0"/>
              <w:jc w:val="center"/>
              <w:rPr>
                <w:rFonts w:ascii="Arial" w:hAnsi="Arial" w:cs="Arial"/>
                <w:color w:val="FFFFFF"/>
                <w:sz w:val="20"/>
                <w:szCs w:val="20"/>
              </w:rPr>
            </w:pPr>
            <w:r w:rsidRPr="00732611">
              <w:rPr>
                <w:rFonts w:ascii="Arial" w:hAnsi="Arial" w:cs="Arial"/>
                <w:color w:val="FFFFFF"/>
                <w:sz w:val="20"/>
                <w:szCs w:val="20"/>
              </w:rPr>
              <w:t>7</w: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4A3F9D">
            <w:pPr>
              <w:spacing w:after="0"/>
              <w:jc w:val="center"/>
              <w:rPr>
                <w:rFonts w:ascii="Arial" w:hAnsi="Arial" w:cs="Arial"/>
                <w:color w:val="FFFFFF"/>
                <w:sz w:val="20"/>
                <w:szCs w:val="20"/>
              </w:rPr>
            </w:pPr>
            <w:r w:rsidRPr="00732611">
              <w:rPr>
                <w:rFonts w:ascii="Arial" w:hAnsi="Arial" w:cs="Arial"/>
                <w:color w:val="FFFFFF"/>
                <w:sz w:val="20"/>
                <w:szCs w:val="20"/>
              </w:rPr>
              <w:t>6</w: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4A3F9D">
            <w:pPr>
              <w:spacing w:after="0"/>
              <w:jc w:val="center"/>
              <w:rPr>
                <w:rFonts w:ascii="Arial" w:hAnsi="Arial" w:cs="Arial"/>
                <w:color w:val="FFFFFF"/>
                <w:sz w:val="20"/>
                <w:szCs w:val="20"/>
              </w:rPr>
            </w:pPr>
            <w:r w:rsidRPr="00732611">
              <w:rPr>
                <w:rFonts w:ascii="Arial" w:hAnsi="Arial" w:cs="Arial"/>
                <w:color w:val="FFFFFF"/>
                <w:sz w:val="20"/>
                <w:szCs w:val="20"/>
              </w:rPr>
              <w:t>0</w:t>
            </w:r>
          </w:p>
        </w:tc>
        <w:tc>
          <w:tcPr>
            <w:tcW w:w="540" w:type="dxa"/>
            <w:tcBorders>
              <w:top w:val="single" w:sz="8" w:space="0" w:color="auto"/>
              <w:left w:val="single" w:sz="4" w:space="0" w:color="auto"/>
              <w:bottom w:val="single" w:sz="8" w:space="0" w:color="auto"/>
              <w:right w:val="single" w:sz="8" w:space="0" w:color="auto"/>
            </w:tcBorders>
            <w:shd w:val="clear" w:color="auto" w:fill="365F91"/>
            <w:noWrap/>
            <w:vAlign w:val="bottom"/>
          </w:tcPr>
          <w:p w:rsidR="00896F77" w:rsidRPr="00732611" w:rsidRDefault="00896F77" w:rsidP="004A3F9D">
            <w:pPr>
              <w:spacing w:after="0"/>
              <w:jc w:val="center"/>
              <w:rPr>
                <w:rFonts w:ascii="Arial" w:hAnsi="Arial" w:cs="Arial"/>
                <w:color w:val="FFFFFF"/>
                <w:sz w:val="20"/>
                <w:szCs w:val="20"/>
              </w:rPr>
            </w:pPr>
            <w:r w:rsidRPr="00732611">
              <w:rPr>
                <w:rFonts w:ascii="Arial" w:hAnsi="Arial" w:cs="Arial"/>
                <w:color w:val="FFFFFF"/>
                <w:sz w:val="20"/>
                <w:szCs w:val="20"/>
              </w:rPr>
              <w:t>0</w:t>
            </w:r>
          </w:p>
        </w:tc>
      </w:tr>
      <w:tr w:rsidR="00896F77" w:rsidRPr="00732611">
        <w:trPr>
          <w:trHeight w:val="240"/>
        </w:trPr>
        <w:tc>
          <w:tcPr>
            <w:tcW w:w="4077" w:type="dxa"/>
            <w:gridSpan w:val="2"/>
            <w:vMerge/>
            <w:tcBorders>
              <w:left w:val="single" w:sz="8" w:space="0" w:color="auto"/>
              <w:bottom w:val="single" w:sz="8" w:space="0" w:color="auto"/>
              <w:right w:val="single" w:sz="4" w:space="0" w:color="auto"/>
            </w:tcBorders>
            <w:shd w:val="clear" w:color="auto" w:fill="365F91"/>
            <w:noWrap/>
            <w:vAlign w:val="bottom"/>
          </w:tcPr>
          <w:p w:rsidR="00896F77" w:rsidRPr="00732611" w:rsidRDefault="00896F77" w:rsidP="004A3F9D">
            <w:pPr>
              <w:spacing w:after="0"/>
              <w:jc w:val="center"/>
              <w:rPr>
                <w:rFonts w:ascii="Arial" w:hAnsi="Arial" w:cs="Arial"/>
                <w:b/>
                <w:bCs/>
                <w:color w:val="FFFFFF"/>
                <w:sz w:val="20"/>
                <w:szCs w:val="20"/>
              </w:rPr>
            </w:pPr>
          </w:p>
        </w:tc>
        <w:tc>
          <w:tcPr>
            <w:tcW w:w="707"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4A3F9D">
            <w:pPr>
              <w:spacing w:after="0"/>
              <w:jc w:val="center"/>
              <w:rPr>
                <w:rFonts w:ascii="Arial" w:hAnsi="Arial" w:cs="Arial"/>
                <w:color w:val="FFFFFF"/>
                <w:sz w:val="20"/>
                <w:szCs w:val="20"/>
              </w:rPr>
            </w:pPr>
            <w:r w:rsidRPr="00732611">
              <w:rPr>
                <w:rFonts w:ascii="Arial" w:hAnsi="Arial" w:cs="Arial"/>
                <w:color w:val="FFFFFF"/>
                <w:sz w:val="20"/>
                <w:szCs w:val="20"/>
              </w:rPr>
              <w:t>18%</w:t>
            </w:r>
          </w:p>
        </w:tc>
        <w:tc>
          <w:tcPr>
            <w:tcW w:w="616"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4A3F9D">
            <w:pPr>
              <w:spacing w:after="0"/>
              <w:jc w:val="center"/>
              <w:rPr>
                <w:rFonts w:ascii="Arial" w:hAnsi="Arial" w:cs="Arial"/>
                <w:b/>
                <w:color w:val="FFFFFF"/>
                <w:sz w:val="20"/>
                <w:szCs w:val="20"/>
              </w:rPr>
            </w:pPr>
            <w:r w:rsidRPr="00732611">
              <w:rPr>
                <w:rFonts w:ascii="Arial" w:hAnsi="Arial" w:cs="Arial"/>
                <w:b/>
                <w:color w:val="FFFFFF"/>
                <w:sz w:val="20"/>
                <w:szCs w:val="20"/>
              </w:rPr>
              <w:t>52%</w: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4A3F9D">
            <w:pPr>
              <w:spacing w:after="0"/>
              <w:jc w:val="center"/>
              <w:rPr>
                <w:rFonts w:ascii="Arial" w:hAnsi="Arial" w:cs="Arial"/>
                <w:color w:val="FFFFFF"/>
                <w:sz w:val="20"/>
                <w:szCs w:val="20"/>
              </w:rPr>
            </w:pPr>
            <w:r w:rsidRPr="00732611">
              <w:rPr>
                <w:rFonts w:ascii="Arial" w:hAnsi="Arial" w:cs="Arial"/>
                <w:color w:val="FFFFFF"/>
                <w:sz w:val="20"/>
                <w:szCs w:val="20"/>
              </w:rPr>
              <w:t>16</w:t>
            </w:r>
            <w:r w:rsidRPr="008B164B">
              <w:rPr>
                <w:rFonts w:ascii="Arial" w:hAnsi="Arial" w:cs="Arial"/>
                <w:color w:val="FFFFFF"/>
                <w:sz w:val="18"/>
                <w:szCs w:val="18"/>
              </w:rPr>
              <w:t>%</w: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4A3F9D">
            <w:pPr>
              <w:spacing w:after="0"/>
              <w:jc w:val="center"/>
              <w:rPr>
                <w:rFonts w:ascii="Arial" w:hAnsi="Arial" w:cs="Arial"/>
                <w:color w:val="FFFFFF"/>
                <w:sz w:val="20"/>
                <w:szCs w:val="20"/>
              </w:rPr>
            </w:pPr>
            <w:r w:rsidRPr="00732611">
              <w:rPr>
                <w:rFonts w:ascii="Arial" w:hAnsi="Arial" w:cs="Arial"/>
                <w:color w:val="FFFFFF"/>
                <w:sz w:val="20"/>
                <w:szCs w:val="20"/>
              </w:rPr>
              <w:t>14</w:t>
            </w:r>
            <w:r w:rsidRPr="008B164B">
              <w:rPr>
                <w:rFonts w:ascii="Arial" w:hAnsi="Arial" w:cs="Arial"/>
                <w:color w:val="FFFFFF"/>
                <w:sz w:val="18"/>
                <w:szCs w:val="18"/>
              </w:rPr>
              <w:t>%</w: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4A3F9D">
            <w:pPr>
              <w:spacing w:after="0"/>
              <w:jc w:val="center"/>
              <w:rPr>
                <w:rFonts w:ascii="Arial" w:hAnsi="Arial" w:cs="Arial"/>
                <w:color w:val="FFFFFF"/>
                <w:sz w:val="20"/>
                <w:szCs w:val="20"/>
              </w:rPr>
            </w:pPr>
            <w:r w:rsidRPr="00732611">
              <w:rPr>
                <w:rFonts w:ascii="Arial" w:hAnsi="Arial" w:cs="Arial"/>
                <w:color w:val="FFFFFF"/>
                <w:sz w:val="20"/>
                <w:szCs w:val="20"/>
              </w:rPr>
              <w:t>0%</w:t>
            </w:r>
          </w:p>
        </w:tc>
        <w:tc>
          <w:tcPr>
            <w:tcW w:w="540" w:type="dxa"/>
            <w:tcBorders>
              <w:top w:val="single" w:sz="8" w:space="0" w:color="auto"/>
              <w:left w:val="single" w:sz="4" w:space="0" w:color="auto"/>
              <w:bottom w:val="single" w:sz="8" w:space="0" w:color="auto"/>
              <w:right w:val="single" w:sz="8" w:space="0" w:color="auto"/>
            </w:tcBorders>
            <w:shd w:val="clear" w:color="auto" w:fill="365F91"/>
            <w:noWrap/>
            <w:vAlign w:val="bottom"/>
          </w:tcPr>
          <w:p w:rsidR="00896F77" w:rsidRPr="00732611" w:rsidRDefault="00896F77" w:rsidP="004A3F9D">
            <w:pPr>
              <w:spacing w:after="0"/>
              <w:jc w:val="center"/>
              <w:rPr>
                <w:rFonts w:ascii="Arial" w:hAnsi="Arial" w:cs="Arial"/>
                <w:color w:val="FFFFFF"/>
                <w:sz w:val="20"/>
                <w:szCs w:val="20"/>
              </w:rPr>
            </w:pPr>
            <w:r w:rsidRPr="00732611">
              <w:rPr>
                <w:rFonts w:ascii="Arial" w:hAnsi="Arial" w:cs="Arial"/>
                <w:color w:val="FFFFFF"/>
                <w:sz w:val="20"/>
                <w:szCs w:val="20"/>
              </w:rPr>
              <w:t>0%</w:t>
            </w:r>
          </w:p>
        </w:tc>
      </w:tr>
    </w:tbl>
    <w:p w:rsidR="00896F77" w:rsidRDefault="00896F77" w:rsidP="00896F77">
      <w:pPr>
        <w:spacing w:after="0"/>
      </w:pPr>
    </w:p>
    <w:p w:rsidR="003B09EB" w:rsidRDefault="003B09EB" w:rsidP="00384397">
      <w:pPr>
        <w:pStyle w:val="Prrafodelista"/>
        <w:spacing w:after="0" w:line="480" w:lineRule="auto"/>
        <w:ind w:left="2430"/>
        <w:jc w:val="both"/>
        <w:rPr>
          <w:rStyle w:val="style91"/>
          <w:color w:val="auto"/>
          <w:sz w:val="24"/>
          <w:szCs w:val="24"/>
          <w:lang w:val="es-ES"/>
        </w:rPr>
      </w:pPr>
    </w:p>
    <w:p w:rsidR="00896F77" w:rsidRPr="009939B1" w:rsidRDefault="00896F77" w:rsidP="00384397">
      <w:pPr>
        <w:pStyle w:val="Prrafodelista"/>
        <w:spacing w:after="0" w:line="480" w:lineRule="auto"/>
        <w:ind w:left="2430"/>
        <w:jc w:val="both"/>
        <w:rPr>
          <w:rStyle w:val="style91"/>
          <w:color w:val="auto"/>
          <w:sz w:val="24"/>
          <w:szCs w:val="24"/>
          <w:lang w:val="es-ES"/>
        </w:rPr>
      </w:pPr>
      <w:r w:rsidRPr="00985684">
        <w:rPr>
          <w:rStyle w:val="style91"/>
          <w:color w:val="auto"/>
          <w:sz w:val="24"/>
          <w:szCs w:val="24"/>
          <w:lang w:val="es-ES"/>
        </w:rPr>
        <w:t xml:space="preserve">Con este análisis se concluye que </w:t>
      </w:r>
      <w:r>
        <w:rPr>
          <w:rStyle w:val="style91"/>
          <w:color w:val="auto"/>
          <w:sz w:val="24"/>
          <w:szCs w:val="24"/>
          <w:lang w:val="es-ES"/>
        </w:rPr>
        <w:t xml:space="preserve">el </w:t>
      </w:r>
      <w:r w:rsidRPr="00985684">
        <w:rPr>
          <w:rStyle w:val="style91"/>
          <w:color w:val="auto"/>
          <w:sz w:val="24"/>
          <w:szCs w:val="24"/>
          <w:lang w:val="es-ES"/>
        </w:rPr>
        <w:t>52</w:t>
      </w:r>
      <w:r w:rsidRPr="009939B1">
        <w:rPr>
          <w:rStyle w:val="style91"/>
          <w:color w:val="auto"/>
          <w:sz w:val="24"/>
          <w:szCs w:val="24"/>
          <w:lang w:val="es-ES"/>
        </w:rPr>
        <w:t>% son operaciones de apoyo, el 18% son tareas que agregan valor al proceso, 16% son tareas de control y el 14% restante son de transporte.</w:t>
      </w:r>
    </w:p>
    <w:p w:rsidR="00896F77" w:rsidRPr="009939B1" w:rsidRDefault="00896F77" w:rsidP="00384397">
      <w:pPr>
        <w:pStyle w:val="Prrafodelista"/>
        <w:spacing w:after="0" w:line="480" w:lineRule="auto"/>
        <w:ind w:left="2430"/>
        <w:jc w:val="both"/>
        <w:rPr>
          <w:rStyle w:val="style91"/>
          <w:color w:val="auto"/>
          <w:sz w:val="24"/>
          <w:szCs w:val="24"/>
          <w:lang w:val="es-ES"/>
        </w:rPr>
      </w:pPr>
    </w:p>
    <w:p w:rsidR="00896F77" w:rsidRDefault="00896F77" w:rsidP="00384397">
      <w:pPr>
        <w:pStyle w:val="Prrafodelista"/>
        <w:spacing w:after="0" w:line="480" w:lineRule="auto"/>
        <w:ind w:left="2430"/>
        <w:jc w:val="both"/>
        <w:rPr>
          <w:rStyle w:val="style91"/>
          <w:color w:val="auto"/>
          <w:sz w:val="24"/>
          <w:szCs w:val="24"/>
        </w:rPr>
      </w:pPr>
      <w:r w:rsidRPr="009939B1">
        <w:rPr>
          <w:rStyle w:val="style91"/>
          <w:color w:val="auto"/>
          <w:sz w:val="24"/>
          <w:szCs w:val="24"/>
          <w:lang w:val="es-ES"/>
        </w:rPr>
        <w:t xml:space="preserve">Es necesario enfocarnos en el análisis de las tareas que no agregan valor al proceso. </w:t>
      </w:r>
      <w:r w:rsidRPr="00384397">
        <w:rPr>
          <w:rStyle w:val="style91"/>
          <w:color w:val="auto"/>
          <w:sz w:val="24"/>
          <w:szCs w:val="24"/>
        </w:rPr>
        <w:t>Algunos tips que nos ayuda</w:t>
      </w:r>
      <w:r w:rsidR="00F44C47">
        <w:rPr>
          <w:rStyle w:val="style91"/>
          <w:color w:val="auto"/>
          <w:sz w:val="24"/>
          <w:szCs w:val="24"/>
        </w:rPr>
        <w:t>rán</w:t>
      </w:r>
      <w:r w:rsidRPr="00384397">
        <w:rPr>
          <w:rStyle w:val="style91"/>
          <w:color w:val="auto"/>
          <w:sz w:val="24"/>
          <w:szCs w:val="24"/>
        </w:rPr>
        <w:t xml:space="preserve"> a lograr esto son:</w:t>
      </w:r>
    </w:p>
    <w:p w:rsidR="00BB37AF" w:rsidRPr="00BB37AF" w:rsidRDefault="00BB37AF" w:rsidP="00384397">
      <w:pPr>
        <w:pStyle w:val="Prrafodelista"/>
        <w:spacing w:after="0" w:line="480" w:lineRule="auto"/>
        <w:ind w:left="2430"/>
        <w:jc w:val="both"/>
        <w:rPr>
          <w:rStyle w:val="style91"/>
          <w:color w:val="auto"/>
          <w:sz w:val="10"/>
          <w:szCs w:val="10"/>
        </w:rPr>
      </w:pPr>
    </w:p>
    <w:p w:rsidR="003B09EB" w:rsidRPr="00355294" w:rsidRDefault="003B09EB" w:rsidP="003B09EB">
      <w:pPr>
        <w:pStyle w:val="Prrafodelista"/>
        <w:numPr>
          <w:ilvl w:val="0"/>
          <w:numId w:val="28"/>
        </w:numPr>
        <w:spacing w:after="0" w:line="480" w:lineRule="auto"/>
        <w:ind w:left="3150"/>
        <w:jc w:val="both"/>
        <w:rPr>
          <w:rFonts w:ascii="Arial" w:hAnsi="Arial" w:cs="Arial"/>
          <w:bCs/>
          <w:sz w:val="24"/>
          <w:szCs w:val="24"/>
          <w:lang w:val="es-ES"/>
        </w:rPr>
      </w:pPr>
      <w:r w:rsidRPr="00355294">
        <w:rPr>
          <w:rFonts w:ascii="Arial" w:hAnsi="Arial" w:cs="Arial"/>
          <w:bCs/>
          <w:sz w:val="24"/>
          <w:szCs w:val="24"/>
          <w:lang w:val="es-ES"/>
        </w:rPr>
        <w:t xml:space="preserve">Reducir las tareas de transporte al colocar equipos que facilitan el movimiento del </w:t>
      </w:r>
      <w:r w:rsidRPr="00355294">
        <w:rPr>
          <w:rFonts w:ascii="Arial" w:hAnsi="Arial" w:cs="Arial"/>
          <w:bCs/>
          <w:sz w:val="24"/>
          <w:szCs w:val="24"/>
          <w:lang w:val="es-ES"/>
        </w:rPr>
        <w:lastRenderedPageBreak/>
        <w:t xml:space="preserve">producto como: bandas trasportadoras, rodillos transportadores, entre otros. </w:t>
      </w:r>
    </w:p>
    <w:p w:rsidR="00896F77" w:rsidRPr="00355294" w:rsidRDefault="00896F77" w:rsidP="00355294">
      <w:pPr>
        <w:pStyle w:val="Prrafodelista"/>
        <w:numPr>
          <w:ilvl w:val="0"/>
          <w:numId w:val="28"/>
        </w:numPr>
        <w:spacing w:after="0" w:line="480" w:lineRule="auto"/>
        <w:ind w:left="3150"/>
        <w:jc w:val="both"/>
        <w:rPr>
          <w:rFonts w:ascii="Arial" w:hAnsi="Arial" w:cs="Arial"/>
          <w:bCs/>
          <w:sz w:val="24"/>
          <w:szCs w:val="24"/>
          <w:lang w:val="es-ES"/>
        </w:rPr>
      </w:pPr>
      <w:r w:rsidRPr="00355294">
        <w:rPr>
          <w:rFonts w:ascii="Arial" w:hAnsi="Arial" w:cs="Arial"/>
          <w:bCs/>
          <w:sz w:val="24"/>
          <w:szCs w:val="24"/>
          <w:lang w:val="es-ES"/>
        </w:rPr>
        <w:t>Disminuir las tareas de inspección al combinarlas con una operación que agrega valor o de transporte.</w:t>
      </w:r>
    </w:p>
    <w:p w:rsidR="00896F77" w:rsidRDefault="00896F77" w:rsidP="003B09EB">
      <w:pPr>
        <w:pStyle w:val="Prrafodelista"/>
        <w:numPr>
          <w:ilvl w:val="0"/>
          <w:numId w:val="28"/>
        </w:numPr>
        <w:spacing w:line="480" w:lineRule="auto"/>
        <w:ind w:left="3150"/>
        <w:jc w:val="both"/>
        <w:rPr>
          <w:rFonts w:ascii="Arial" w:hAnsi="Arial" w:cs="Arial"/>
          <w:bCs/>
          <w:sz w:val="24"/>
          <w:szCs w:val="24"/>
          <w:lang w:val="es-ES"/>
        </w:rPr>
      </w:pPr>
      <w:r w:rsidRPr="00355294">
        <w:rPr>
          <w:rFonts w:ascii="Arial" w:hAnsi="Arial" w:cs="Arial"/>
          <w:bCs/>
          <w:sz w:val="24"/>
          <w:szCs w:val="24"/>
          <w:lang w:val="es-ES"/>
        </w:rPr>
        <w:t xml:space="preserve">Eliminar tareas que significan reprocesos, </w:t>
      </w:r>
      <w:r w:rsidR="00F44C47">
        <w:rPr>
          <w:rFonts w:ascii="Arial" w:hAnsi="Arial" w:cs="Arial"/>
          <w:bCs/>
          <w:sz w:val="24"/>
          <w:szCs w:val="24"/>
          <w:lang w:val="es-ES"/>
        </w:rPr>
        <w:t>t</w:t>
      </w:r>
      <w:r w:rsidRPr="00355294">
        <w:rPr>
          <w:rFonts w:ascii="Arial" w:hAnsi="Arial" w:cs="Arial"/>
          <w:bCs/>
          <w:sz w:val="24"/>
          <w:szCs w:val="24"/>
          <w:lang w:val="es-ES"/>
        </w:rPr>
        <w:t>rata</w:t>
      </w:r>
      <w:r w:rsidR="00F44C47">
        <w:rPr>
          <w:rFonts w:ascii="Arial" w:hAnsi="Arial" w:cs="Arial"/>
          <w:bCs/>
          <w:sz w:val="24"/>
          <w:szCs w:val="24"/>
          <w:lang w:val="es-ES"/>
        </w:rPr>
        <w:t>ndo</w:t>
      </w:r>
      <w:r w:rsidRPr="00355294">
        <w:rPr>
          <w:rFonts w:ascii="Arial" w:hAnsi="Arial" w:cs="Arial"/>
          <w:bCs/>
          <w:sz w:val="24"/>
          <w:szCs w:val="24"/>
          <w:lang w:val="es-ES"/>
        </w:rPr>
        <w:t xml:space="preserve"> que el proceso sea lo más eficiente. Con ello, además se logra disminuir o eliminar los desperdicios provocados por los errores en los procesos. </w:t>
      </w:r>
    </w:p>
    <w:p w:rsidR="003B09EB" w:rsidRPr="00355294" w:rsidRDefault="003B09EB" w:rsidP="003B09EB">
      <w:pPr>
        <w:pStyle w:val="Prrafodelista"/>
        <w:spacing w:line="480" w:lineRule="auto"/>
        <w:ind w:left="2434"/>
        <w:jc w:val="both"/>
        <w:rPr>
          <w:rFonts w:ascii="Arial" w:hAnsi="Arial" w:cs="Arial"/>
          <w:bCs/>
          <w:sz w:val="24"/>
          <w:szCs w:val="24"/>
          <w:lang w:val="es-ES"/>
        </w:rPr>
      </w:pPr>
    </w:p>
    <w:p w:rsidR="00896F77" w:rsidRDefault="00896F77" w:rsidP="00EA04C4">
      <w:pPr>
        <w:pStyle w:val="Prrafodelista"/>
        <w:numPr>
          <w:ilvl w:val="0"/>
          <w:numId w:val="41"/>
        </w:numPr>
        <w:tabs>
          <w:tab w:val="left" w:pos="2430"/>
        </w:tabs>
        <w:spacing w:after="0" w:line="480" w:lineRule="auto"/>
        <w:ind w:left="2410" w:hanging="520"/>
        <w:rPr>
          <w:rFonts w:ascii="Arial" w:hAnsi="Arial" w:cs="Arial"/>
          <w:b/>
          <w:bCs/>
          <w:sz w:val="24"/>
          <w:szCs w:val="24"/>
          <w:lang w:val="es-ES"/>
        </w:rPr>
      </w:pPr>
      <w:r>
        <w:rPr>
          <w:rFonts w:ascii="Arial" w:hAnsi="Arial" w:cs="Arial"/>
          <w:b/>
          <w:bCs/>
          <w:sz w:val="24"/>
          <w:szCs w:val="24"/>
          <w:lang w:val="es-ES"/>
        </w:rPr>
        <w:t>Análisis de Tiempo</w:t>
      </w:r>
    </w:p>
    <w:p w:rsidR="00896F77" w:rsidRDefault="00896F77" w:rsidP="00896F77">
      <w:pPr>
        <w:pStyle w:val="Prrafodelista"/>
        <w:spacing w:after="0" w:line="480" w:lineRule="auto"/>
        <w:ind w:left="2127"/>
        <w:jc w:val="both"/>
        <w:rPr>
          <w:rStyle w:val="style91"/>
          <w:color w:val="auto"/>
          <w:sz w:val="24"/>
          <w:szCs w:val="24"/>
          <w:lang w:val="es-ES"/>
        </w:rPr>
      </w:pPr>
    </w:p>
    <w:p w:rsidR="00896F77" w:rsidRDefault="00896F77" w:rsidP="00384397">
      <w:pPr>
        <w:pStyle w:val="Prrafodelista"/>
        <w:spacing w:after="0" w:line="480" w:lineRule="auto"/>
        <w:ind w:left="2430"/>
        <w:jc w:val="both"/>
        <w:rPr>
          <w:rStyle w:val="style91"/>
          <w:color w:val="auto"/>
          <w:sz w:val="24"/>
          <w:szCs w:val="24"/>
          <w:lang w:val="es-ES"/>
        </w:rPr>
      </w:pPr>
      <w:r>
        <w:rPr>
          <w:rStyle w:val="style91"/>
          <w:color w:val="auto"/>
          <w:sz w:val="24"/>
          <w:szCs w:val="24"/>
          <w:lang w:val="es-ES"/>
        </w:rPr>
        <w:t>En este análisis se detalla el tiempo que demanda el producto en cada operación. Para ello se prorratear</w:t>
      </w:r>
      <w:r w:rsidR="00F44C47">
        <w:rPr>
          <w:rStyle w:val="style91"/>
          <w:color w:val="auto"/>
          <w:sz w:val="24"/>
          <w:szCs w:val="24"/>
          <w:lang w:val="es-ES"/>
        </w:rPr>
        <w:t>on</w:t>
      </w:r>
      <w:r>
        <w:rPr>
          <w:rStyle w:val="style91"/>
          <w:color w:val="auto"/>
          <w:sz w:val="24"/>
          <w:szCs w:val="24"/>
          <w:lang w:val="es-ES"/>
        </w:rPr>
        <w:t xml:space="preserve"> todos los tiempos de las actividades que se sabía que al momento de ejecutarlas incluían el procesamiento de un lote de tarjetas.</w:t>
      </w:r>
    </w:p>
    <w:p w:rsidR="003B09EB" w:rsidRDefault="003B09EB" w:rsidP="00384397">
      <w:pPr>
        <w:pStyle w:val="Prrafodelista"/>
        <w:spacing w:after="0" w:line="480" w:lineRule="auto"/>
        <w:ind w:left="2430"/>
        <w:jc w:val="both"/>
        <w:rPr>
          <w:rFonts w:ascii="Arial" w:hAnsi="Arial" w:cs="Arial"/>
          <w:bCs/>
          <w:sz w:val="24"/>
          <w:szCs w:val="24"/>
          <w:lang w:val="es-ES"/>
        </w:rPr>
      </w:pPr>
    </w:p>
    <w:p w:rsidR="00896F77" w:rsidRDefault="00896F77" w:rsidP="00384397">
      <w:pPr>
        <w:pStyle w:val="Prrafodelista"/>
        <w:spacing w:after="0" w:line="480" w:lineRule="auto"/>
        <w:ind w:left="2430"/>
        <w:jc w:val="both"/>
        <w:rPr>
          <w:rFonts w:ascii="Arial" w:hAnsi="Arial" w:cs="Arial"/>
          <w:bCs/>
          <w:sz w:val="24"/>
          <w:szCs w:val="24"/>
          <w:lang w:val="es-ES"/>
        </w:rPr>
      </w:pPr>
      <w:r w:rsidRPr="00822AA3">
        <w:rPr>
          <w:rFonts w:ascii="Arial" w:hAnsi="Arial" w:cs="Arial"/>
          <w:bCs/>
          <w:sz w:val="24"/>
          <w:szCs w:val="24"/>
          <w:lang w:val="es-ES"/>
        </w:rPr>
        <w:t>La</w:t>
      </w:r>
      <w:r>
        <w:rPr>
          <w:rFonts w:ascii="Arial" w:hAnsi="Arial" w:cs="Arial"/>
          <w:bCs/>
          <w:sz w:val="24"/>
          <w:szCs w:val="24"/>
          <w:lang w:val="es-ES"/>
        </w:rPr>
        <w:t xml:space="preserve"> unidad de tiempo que se utiliz</w:t>
      </w:r>
      <w:r>
        <w:rPr>
          <w:rStyle w:val="style91"/>
          <w:color w:val="auto"/>
          <w:sz w:val="24"/>
          <w:szCs w:val="24"/>
          <w:lang w:val="es-ES"/>
        </w:rPr>
        <w:t>ó</w:t>
      </w:r>
      <w:r w:rsidRPr="00822AA3">
        <w:rPr>
          <w:rFonts w:ascii="Arial" w:hAnsi="Arial" w:cs="Arial"/>
          <w:bCs/>
          <w:sz w:val="24"/>
          <w:szCs w:val="24"/>
          <w:lang w:val="es-ES"/>
        </w:rPr>
        <w:t xml:space="preserve"> para este </w:t>
      </w:r>
      <w:r>
        <w:rPr>
          <w:rFonts w:ascii="Arial" w:hAnsi="Arial" w:cs="Arial"/>
          <w:bCs/>
          <w:sz w:val="24"/>
          <w:szCs w:val="24"/>
          <w:lang w:val="es-ES"/>
        </w:rPr>
        <w:t>estudio</w:t>
      </w:r>
      <w:r w:rsidRPr="00822AA3">
        <w:rPr>
          <w:rFonts w:ascii="Arial" w:hAnsi="Arial" w:cs="Arial"/>
          <w:bCs/>
          <w:sz w:val="24"/>
          <w:szCs w:val="24"/>
          <w:lang w:val="es-ES"/>
        </w:rPr>
        <w:t xml:space="preserve"> </w:t>
      </w:r>
      <w:r>
        <w:rPr>
          <w:rFonts w:ascii="Arial" w:hAnsi="Arial" w:cs="Arial"/>
          <w:bCs/>
          <w:sz w:val="24"/>
          <w:szCs w:val="24"/>
          <w:lang w:val="es-ES"/>
        </w:rPr>
        <w:t>es el</w:t>
      </w:r>
      <w:r w:rsidRPr="00822AA3">
        <w:rPr>
          <w:rFonts w:ascii="Arial" w:hAnsi="Arial" w:cs="Arial"/>
          <w:bCs/>
          <w:sz w:val="24"/>
          <w:szCs w:val="24"/>
          <w:lang w:val="es-ES"/>
        </w:rPr>
        <w:t xml:space="preserve"> segundo.</w:t>
      </w:r>
    </w:p>
    <w:p w:rsidR="00384397" w:rsidRDefault="00384397" w:rsidP="00896F77">
      <w:pPr>
        <w:spacing w:after="0" w:line="240" w:lineRule="auto"/>
        <w:ind w:left="709" w:firstLine="1276"/>
        <w:jc w:val="center"/>
        <w:rPr>
          <w:rFonts w:ascii="Arial" w:hAnsi="Arial" w:cs="Arial"/>
          <w:b/>
          <w:lang w:val="es-ES"/>
        </w:rPr>
      </w:pPr>
    </w:p>
    <w:p w:rsidR="00896F77" w:rsidRPr="00593971" w:rsidRDefault="004617D6" w:rsidP="009824A5">
      <w:pPr>
        <w:spacing w:after="0" w:line="240" w:lineRule="auto"/>
        <w:ind w:left="1440" w:hanging="900"/>
        <w:jc w:val="center"/>
        <w:rPr>
          <w:rFonts w:ascii="Arial" w:hAnsi="Arial" w:cs="Arial"/>
          <w:b/>
          <w:lang w:val="es-ES"/>
        </w:rPr>
      </w:pPr>
      <w:r>
        <w:rPr>
          <w:rFonts w:ascii="Arial" w:hAnsi="Arial" w:cs="Arial"/>
          <w:b/>
          <w:lang w:val="es-ES"/>
        </w:rPr>
        <w:lastRenderedPageBreak/>
        <w:t xml:space="preserve">TABLA </w:t>
      </w:r>
      <w:r w:rsidR="005E7C28">
        <w:rPr>
          <w:rFonts w:ascii="Arial" w:hAnsi="Arial" w:cs="Arial"/>
          <w:b/>
          <w:lang w:val="es-ES"/>
        </w:rPr>
        <w:t>1</w:t>
      </w:r>
      <w:r w:rsidR="00366197">
        <w:rPr>
          <w:rFonts w:ascii="Arial" w:hAnsi="Arial" w:cs="Arial"/>
          <w:b/>
          <w:lang w:val="es-ES"/>
        </w:rPr>
        <w:t>5</w:t>
      </w:r>
    </w:p>
    <w:p w:rsidR="00896F77" w:rsidRPr="00593971" w:rsidRDefault="00896F77" w:rsidP="009824A5">
      <w:pPr>
        <w:spacing w:after="0" w:line="240" w:lineRule="auto"/>
        <w:ind w:left="1440" w:hanging="900"/>
        <w:jc w:val="center"/>
        <w:rPr>
          <w:rFonts w:ascii="Arial" w:hAnsi="Arial" w:cs="Arial"/>
          <w:b/>
          <w:lang w:val="es-ES"/>
        </w:rPr>
      </w:pPr>
    </w:p>
    <w:p w:rsidR="00896F77" w:rsidRDefault="00896F77" w:rsidP="009824A5">
      <w:pPr>
        <w:spacing w:after="0" w:line="240" w:lineRule="auto"/>
        <w:ind w:left="1440" w:hanging="900"/>
        <w:jc w:val="center"/>
        <w:rPr>
          <w:rFonts w:ascii="Arial" w:hAnsi="Arial" w:cs="Arial"/>
          <w:b/>
          <w:lang w:val="es-ES"/>
        </w:rPr>
      </w:pPr>
      <w:r w:rsidRPr="00593971">
        <w:rPr>
          <w:rFonts w:ascii="Arial" w:hAnsi="Arial" w:cs="Arial"/>
          <w:b/>
          <w:lang w:val="es-ES"/>
        </w:rPr>
        <w:t>AN</w:t>
      </w:r>
      <w:r w:rsidRPr="001D30D6">
        <w:rPr>
          <w:rFonts w:ascii="Arial" w:hAnsi="Arial" w:cs="Arial"/>
          <w:b/>
          <w:lang w:val="es-ES"/>
        </w:rPr>
        <w:t>Á</w:t>
      </w:r>
      <w:r w:rsidRPr="00593971">
        <w:rPr>
          <w:rFonts w:ascii="Arial" w:hAnsi="Arial" w:cs="Arial"/>
          <w:b/>
          <w:lang w:val="es-ES"/>
        </w:rPr>
        <w:t>LISIS DE TIEMPO</w:t>
      </w:r>
    </w:p>
    <w:p w:rsidR="00896F77" w:rsidRPr="00605322" w:rsidRDefault="00896F77" w:rsidP="009824A5">
      <w:pPr>
        <w:spacing w:after="0" w:line="240" w:lineRule="auto"/>
        <w:ind w:left="1440" w:hanging="900"/>
        <w:jc w:val="center"/>
        <w:rPr>
          <w:rFonts w:ascii="Arial" w:hAnsi="Arial" w:cs="Arial"/>
          <w:b/>
          <w:lang w:val="es-ES"/>
        </w:rPr>
      </w:pPr>
      <w:r>
        <w:rPr>
          <w:rFonts w:ascii="Arial" w:hAnsi="Arial" w:cs="Arial"/>
          <w:b/>
          <w:lang w:val="es-ES"/>
        </w:rPr>
        <w:t>PROCESO DE PRODUCCI</w:t>
      </w:r>
      <w:r w:rsidRPr="00593971">
        <w:rPr>
          <w:rFonts w:ascii="Arial" w:hAnsi="Arial" w:cs="Arial"/>
          <w:b/>
          <w:lang w:val="es-ES"/>
        </w:rPr>
        <w:t>Ó</w:t>
      </w:r>
      <w:r>
        <w:rPr>
          <w:rFonts w:ascii="Arial" w:hAnsi="Arial" w:cs="Arial"/>
          <w:b/>
          <w:lang w:val="es-ES"/>
        </w:rPr>
        <w:t>N</w:t>
      </w:r>
      <w:r w:rsidR="002E501E" w:rsidRPr="001D30D6">
        <w:rPr>
          <w:rFonts w:ascii="Arial" w:hAnsi="Arial" w:cs="Arial"/>
          <w:b/>
          <w:lang w:val="es-ES"/>
        </w:rPr>
        <w:fldChar w:fldCharType="begin"/>
      </w:r>
      <w:r w:rsidR="00153BB1" w:rsidRPr="001D30D6">
        <w:rPr>
          <w:rFonts w:ascii="Arial" w:hAnsi="Arial" w:cs="Arial"/>
          <w:b/>
          <w:lang w:val="es-ES"/>
        </w:rPr>
        <w:instrText xml:space="preserve"> XE "</w:instrText>
      </w:r>
      <w:r w:rsidR="00605322" w:rsidRPr="001D30D6">
        <w:rPr>
          <w:rFonts w:ascii="Arial" w:hAnsi="Arial" w:cs="Arial"/>
          <w:b/>
          <w:lang w:val="es-ES"/>
        </w:rPr>
        <w:instrText>TABLA 1</w:instrText>
      </w:r>
      <w:r w:rsidR="00366197" w:rsidRPr="001D30D6">
        <w:rPr>
          <w:rFonts w:ascii="Arial" w:hAnsi="Arial" w:cs="Arial"/>
          <w:b/>
          <w:lang w:val="es-ES"/>
        </w:rPr>
        <w:instrText>5</w:instrText>
      </w:r>
      <w:r w:rsidR="00153BB1" w:rsidRPr="001D30D6">
        <w:rPr>
          <w:rFonts w:ascii="Arial" w:hAnsi="Arial" w:cs="Arial"/>
          <w:b/>
          <w:lang w:val="es-ES"/>
        </w:rPr>
        <w:instrText xml:space="preserve">: ANÁLISIS DE TIEMPO - PROCESO DE PRODUCCIÓN" </w:instrText>
      </w:r>
      <w:r w:rsidR="002E501E" w:rsidRPr="001D30D6">
        <w:rPr>
          <w:rFonts w:ascii="Arial" w:hAnsi="Arial" w:cs="Arial"/>
          <w:b/>
          <w:lang w:val="es-ES"/>
        </w:rPr>
        <w:fldChar w:fldCharType="end"/>
      </w:r>
      <w:r w:rsidRPr="00605322">
        <w:rPr>
          <w:rFonts w:ascii="Arial" w:hAnsi="Arial" w:cs="Arial"/>
          <w:b/>
          <w:lang w:val="es-ES"/>
        </w:rPr>
        <w:t xml:space="preserve"> </w:t>
      </w:r>
    </w:p>
    <w:p w:rsidR="00896F77" w:rsidRPr="00CD1539" w:rsidRDefault="00896F77" w:rsidP="00896F77">
      <w:pPr>
        <w:spacing w:after="0" w:line="240" w:lineRule="auto"/>
        <w:ind w:left="709" w:firstLine="1276"/>
        <w:jc w:val="center"/>
        <w:rPr>
          <w:rFonts w:ascii="Arial" w:hAnsi="Arial" w:cs="Arial"/>
          <w:b/>
          <w:sz w:val="24"/>
          <w:szCs w:val="24"/>
          <w:lang w:val="es-ES"/>
        </w:rPr>
      </w:pPr>
    </w:p>
    <w:p w:rsidR="00896F77" w:rsidRPr="00CD1539" w:rsidRDefault="00896F77" w:rsidP="00896F77">
      <w:pPr>
        <w:spacing w:after="0" w:line="240" w:lineRule="auto"/>
        <w:ind w:left="709" w:firstLine="1276"/>
        <w:jc w:val="center"/>
        <w:rPr>
          <w:rFonts w:ascii="Arial" w:hAnsi="Arial" w:cs="Arial"/>
          <w:b/>
          <w:sz w:val="24"/>
          <w:szCs w:val="24"/>
          <w:lang w:val="es-ES"/>
        </w:rPr>
      </w:pPr>
    </w:p>
    <w:tbl>
      <w:tblPr>
        <w:tblW w:w="7560" w:type="dxa"/>
        <w:tblInd w:w="790" w:type="dxa"/>
        <w:tblLayout w:type="fixed"/>
        <w:tblCellMar>
          <w:left w:w="70" w:type="dxa"/>
          <w:right w:w="70" w:type="dxa"/>
        </w:tblCellMar>
        <w:tblLook w:val="0000"/>
      </w:tblPr>
      <w:tblGrid>
        <w:gridCol w:w="567"/>
        <w:gridCol w:w="3537"/>
        <w:gridCol w:w="707"/>
        <w:gridCol w:w="589"/>
        <w:gridCol w:w="540"/>
        <w:gridCol w:w="540"/>
        <w:gridCol w:w="540"/>
        <w:gridCol w:w="540"/>
      </w:tblGrid>
      <w:tr w:rsidR="00896F77" w:rsidRPr="00732611">
        <w:trPr>
          <w:trHeight w:val="481"/>
        </w:trPr>
        <w:tc>
          <w:tcPr>
            <w:tcW w:w="567" w:type="dxa"/>
            <w:tcBorders>
              <w:top w:val="single" w:sz="8" w:space="0" w:color="auto"/>
              <w:left w:val="single" w:sz="8" w:space="0" w:color="auto"/>
              <w:bottom w:val="single" w:sz="8" w:space="0" w:color="auto"/>
              <w:right w:val="single" w:sz="4" w:space="0" w:color="auto"/>
            </w:tcBorders>
            <w:shd w:val="clear" w:color="auto" w:fill="365F91"/>
            <w:noWrap/>
            <w:vAlign w:val="center"/>
          </w:tcPr>
          <w:p w:rsidR="00896F77" w:rsidRPr="00732611" w:rsidRDefault="00896F77" w:rsidP="00896F77">
            <w:pPr>
              <w:spacing w:after="0"/>
              <w:jc w:val="center"/>
              <w:rPr>
                <w:rFonts w:ascii="Arial" w:hAnsi="Arial" w:cs="Arial"/>
                <w:b/>
                <w:bCs/>
                <w:color w:val="FFFFFF"/>
                <w:sz w:val="20"/>
                <w:szCs w:val="20"/>
                <w:lang w:val="es-ES"/>
              </w:rPr>
            </w:pPr>
            <w:r w:rsidRPr="00732611">
              <w:rPr>
                <w:rFonts w:ascii="Arial" w:hAnsi="Arial" w:cs="Arial"/>
                <w:b/>
                <w:bCs/>
                <w:color w:val="FFFFFF"/>
                <w:sz w:val="20"/>
                <w:szCs w:val="20"/>
                <w:lang w:val="es-ES"/>
              </w:rPr>
              <w:t>NO.</w:t>
            </w:r>
          </w:p>
        </w:tc>
        <w:tc>
          <w:tcPr>
            <w:tcW w:w="3537"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jc w:val="center"/>
              <w:rPr>
                <w:rFonts w:ascii="Arial" w:hAnsi="Arial" w:cs="Arial"/>
                <w:b/>
                <w:bCs/>
                <w:color w:val="FFFFFF"/>
                <w:sz w:val="20"/>
                <w:szCs w:val="20"/>
                <w:lang w:val="es-ES"/>
              </w:rPr>
            </w:pPr>
            <w:r w:rsidRPr="00732611">
              <w:rPr>
                <w:rFonts w:ascii="Arial" w:hAnsi="Arial" w:cs="Arial"/>
                <w:b/>
                <w:bCs/>
                <w:color w:val="FFFFFF"/>
                <w:sz w:val="20"/>
                <w:szCs w:val="20"/>
                <w:lang w:val="es-ES"/>
              </w:rPr>
              <w:t>ACTIVIDAD</w:t>
            </w:r>
          </w:p>
        </w:tc>
        <w:tc>
          <w:tcPr>
            <w:tcW w:w="707"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Cs/>
                <w:noProof/>
                <w:color w:val="FFFFFF"/>
                <w:sz w:val="20"/>
                <w:szCs w:val="20"/>
              </w:rPr>
              <w:pict>
                <v:oval id="_x0000_s1033" style="position:absolute;left:0;text-align:left;margin-left:4.6pt;margin-top:8.65pt;width:12.75pt;height:9.75pt;z-index:251626496;visibility:visible;mso-position-horizontal-relative:text;mso-position-vertical-relative:text;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" strokecolor="#d8d8d8" strokeweight="2pt">
                  <v:textbox style="mso-next-textbox:#_x0000_s1033;mso-direction-alt:auto;mso-rotate-with-shape:t">
                    <w:txbxContent>
                      <w:p w:rsidR="00534D2F" w:rsidRPr="009A02B4" w:rsidRDefault="002D4128" w:rsidP="00896F77">
                        <w:r>
                          <w:rPr>
                            <w:noProof/>
                            <w:lang w:val="es-ES" w:eastAsia="es-ES"/>
                          </w:rPr>
                          <w:drawing>
                            <wp:inline distT="0" distB="0" distL="0" distR="0">
                              <wp:extent cx="95250" cy="9525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oval>
              </w:pict>
            </w:r>
          </w:p>
        </w:tc>
        <w:tc>
          <w:tcPr>
            <w:tcW w:w="589"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
                <w:bCs/>
                <w:color w:val="FFFFFF"/>
                <w:sz w:val="20"/>
                <w:szCs w:val="20"/>
              </w:rPr>
              <w:pict>
                <v:oval id="_x0000_s1039" style="position:absolute;left:0;text-align:left;margin-left:10.9pt;margin-top:10.1pt;width:7.5pt;height:6pt;z-index:251632640;visibility:visible;mso-position-horizontal-relative:text;mso-position-vertical-relative:text;v-text-anchor:middle" fillcolor="#f2f2f2" strokecolor="#7f7f7f">
                  <v:fill color2="#e5eeff" rotate="t" focus="100%" type="gradient"/>
                  <v:shadow on="t" color="black" opacity="24903f" origin=",.5" offset="0,.55556mm"/>
                  <v:textbox style="mso-next-textbox:#_x0000_s1039;mso-direction-alt:auto;mso-rotate-with-shape:t">
                    <w:txbxContent>
                      <w:p w:rsidR="00534D2F" w:rsidRPr="00BE23A7" w:rsidRDefault="002D4128" w:rsidP="00896F77">
                        <w:r>
                          <w:rPr>
                            <w:noProof/>
                            <w:lang w:val="es-ES" w:eastAsia="es-ES"/>
                          </w:rPr>
                          <w:drawing>
                            <wp:inline distT="0" distB="0" distL="0" distR="0">
                              <wp:extent cx="95250" cy="9525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oval>
              </w:pict>
            </w:r>
            <w:r w:rsidRPr="002E501E">
              <w:rPr>
                <w:rFonts w:ascii="Arial" w:hAnsi="Arial" w:cs="Arial"/>
                <w:b/>
                <w:bCs/>
                <w:color w:val="FFFFFF"/>
                <w:sz w:val="20"/>
                <w:szCs w:val="20"/>
              </w:rPr>
              <w:pict>
                <v:oval id="_x0000_s1034" style="position:absolute;left:0;text-align:left;margin-left:7.45pt;margin-top:8.7pt;width:12.75pt;height:10.5pt;z-index:251627520;visibility:visible;mso-position-horizontal-relative:text;mso-position-vertical-relative:text;v-text-anchor:middle" strokecolor="#d8d8d8" strokeweight="2pt">
                  <v:textbox style="mso-next-textbox:#_x0000_s1034;mso-direction-alt:auto;mso-rotate-with-shape:t">
                    <w:txbxContent>
                      <w:p w:rsidR="00534D2F" w:rsidRDefault="00534D2F" w:rsidP="00896F77"/>
                    </w:txbxContent>
                  </v:textbox>
                </v:oval>
              </w:pict>
            </w:r>
            <w:r w:rsidR="002D4128" w:rsidRPr="002E501E">
              <w:rPr>
                <w:rFonts w:ascii="Arial" w:hAnsi="Arial" w:cs="Arial"/>
                <w:b/>
                <w:noProof/>
                <w:color w:val="FFFFFF"/>
                <w:sz w:val="20"/>
                <w:szCs w:val="20"/>
              </w:rPr>
              <w:pict>
                <v:shape id="_x0000_i1049" type="#_x0000_t75" style="width:7.5pt;height:7.5pt;visibility:visible">
                  <v:imagedata r:id="rId63" o:title=""/>
                </v:shape>
              </w:pict>
            </w:r>
          </w:p>
        </w:tc>
        <w:tc>
          <w:tcPr>
            <w:tcW w:w="540"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
                <w:bCs/>
                <w:color w:val="FFFFFF"/>
                <w:sz w:val="20"/>
                <w:szCs w:val="20"/>
              </w:rPr>
              <w:pict>
                <v:rect id="_x0000_s1035" style="position:absolute;left:0;text-align:left;margin-left:10pt;margin-top:7.9pt;width:11.25pt;height:9.75pt;z-index:251628544;visibility:visible;mso-position-horizontal-relative:text;mso-position-vertical-relative:text;v-text-anchor:middle" strokecolor="#d8d8d8" strokeweight="2pt">
                  <v:textbox style="mso-next-textbox:#_x0000_s1035;mso-direction-alt:auto;mso-rotate-with-shape:t">
                    <w:txbxContent>
                      <w:p w:rsidR="00534D2F" w:rsidRDefault="00534D2F" w:rsidP="00896F77"/>
                    </w:txbxContent>
                  </v:textbox>
                </v:rect>
              </w:pict>
            </w:r>
          </w:p>
        </w:tc>
        <w:tc>
          <w:tcPr>
            <w:tcW w:w="540"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color w:val="FFFFFF"/>
                <w:sz w:val="20"/>
                <w:szCs w:val="20"/>
              </w:rPr>
              <w:pict>
                <v:shape id="_x0000_s1036" type="#_x0000_t13" style="position:absolute;left:0;text-align:left;margin-left:5.65pt;margin-top:9.75pt;width:13.5pt;height:6.75pt;z-index:251629568;visibility:visible;mso-position-horizontal-relative:text;mso-position-vertical-relative:text;v-text-anchor:middle" adj="15525" strokecolor="#d8d8d8" strokeweight="2pt">
                  <v:textbox style="mso-next-textbox:#_x0000_s1036;mso-direction-alt:auto;mso-rotate-with-shape:t">
                    <w:txbxContent>
                      <w:p w:rsidR="00534D2F" w:rsidRPr="00F16CCC" w:rsidRDefault="002D4128" w:rsidP="00896F77">
                        <w:r>
                          <w:rPr>
                            <w:noProof/>
                            <w:lang w:val="es-ES" w:eastAsia="es-ES"/>
                          </w:rPr>
                          <w:drawing>
                            <wp:inline distT="0" distB="0" distL="0" distR="0">
                              <wp:extent cx="95250" cy="952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shape>
              </w:pic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
                <w:bCs/>
                <w:color w:val="FFFFFF"/>
                <w:sz w:val="20"/>
                <w:szCs w:val="20"/>
              </w:rPr>
              <w:pict>
                <v:shape id="_x0000_s1037" type="#_x0000_t135" style="position:absolute;left:0;text-align:left;margin-left:10.1pt;margin-top:9.15pt;width:11.25pt;height:9pt;z-index:251630592;visibility:visible;mso-position-horizontal-relative:text;mso-position-vertical-relative:text;v-text-anchor:middle" strokecolor="#d8d8d8" strokeweight="2pt">
                  <v:textbox style="mso-next-textbox:#_x0000_s1037;mso-direction-alt:auto;mso-rotate-with-shape:t">
                    <w:txbxContent>
                      <w:p w:rsidR="00534D2F" w:rsidRDefault="00534D2F" w:rsidP="00896F77"/>
                    </w:txbxContent>
                  </v:textbox>
                </v:shape>
              </w:pict>
            </w:r>
          </w:p>
        </w:tc>
        <w:tc>
          <w:tcPr>
            <w:tcW w:w="540" w:type="dxa"/>
            <w:tcBorders>
              <w:top w:val="single" w:sz="8" w:space="0" w:color="auto"/>
              <w:left w:val="single" w:sz="4" w:space="0" w:color="auto"/>
              <w:bottom w:val="single" w:sz="8" w:space="0" w:color="auto"/>
              <w:right w:val="single" w:sz="8"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color w:val="FFFFFF"/>
                <w:sz w:val="20"/>
                <w:szCs w:val="20"/>
              </w:rPr>
              <w:pict>
                <v:shape id="_x0000_s1038" type="#_x0000_t128" style="position:absolute;left:0;text-align:left;margin-left:8.6pt;margin-top:9.45pt;width:11.25pt;height:9.75pt;z-index:251631616;visibility:visible;mso-position-horizontal-relative:text;mso-position-vertical-relative:text;v-text-anchor:middle" strokecolor="#d8d8d8" strokeweight="2pt">
                  <v:textbox style="mso-next-textbox:#_x0000_s1038;mso-direction-alt:auto;mso-rotate-with-shape:t">
                    <w:txbxContent>
                      <w:p w:rsidR="00534D2F" w:rsidRDefault="00534D2F" w:rsidP="00896F77"/>
                    </w:txbxContent>
                  </v:textbox>
                </v:shape>
              </w:pict>
            </w:r>
          </w:p>
        </w:tc>
      </w:tr>
      <w:tr w:rsidR="00896F77" w:rsidRPr="00EA3C2F">
        <w:trPr>
          <w:trHeight w:val="285"/>
        </w:trPr>
        <w:tc>
          <w:tcPr>
            <w:tcW w:w="7560" w:type="dxa"/>
            <w:gridSpan w:val="8"/>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54118D" w:rsidP="0054118D">
            <w:pPr>
              <w:spacing w:after="0"/>
              <w:rPr>
                <w:rFonts w:ascii="Arial" w:hAnsi="Arial" w:cs="Arial"/>
                <w:sz w:val="20"/>
                <w:szCs w:val="20"/>
                <w:lang w:val="es-ES"/>
              </w:rPr>
            </w:pPr>
            <w:r w:rsidRPr="00732611">
              <w:rPr>
                <w:rFonts w:ascii="Arial" w:hAnsi="Arial" w:cs="Arial"/>
                <w:sz w:val="20"/>
                <w:szCs w:val="20"/>
                <w:lang w:val="es-ES"/>
              </w:rPr>
              <w:t>Subp</w:t>
            </w:r>
            <w:r w:rsidR="00896F77" w:rsidRPr="00732611">
              <w:rPr>
                <w:rFonts w:ascii="Arial" w:hAnsi="Arial" w:cs="Arial"/>
                <w:sz w:val="20"/>
                <w:szCs w:val="20"/>
                <w:lang w:val="es-ES"/>
              </w:rPr>
              <w:t>roceso de impresión de tarjetas</w:t>
            </w:r>
          </w:p>
        </w:tc>
      </w:tr>
      <w:tr w:rsidR="00896F77" w:rsidRPr="00732611">
        <w:trPr>
          <w:trHeight w:val="225"/>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3537"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rPr>
                <w:rFonts w:ascii="Arial" w:hAnsi="Arial" w:cs="Arial"/>
                <w:color w:val="000000"/>
                <w:sz w:val="20"/>
                <w:szCs w:val="20"/>
                <w:lang w:val="es-ES"/>
              </w:rPr>
            </w:pPr>
            <w:r w:rsidRPr="00732611">
              <w:rPr>
                <w:rFonts w:ascii="Arial" w:hAnsi="Arial" w:cs="Arial"/>
                <w:color w:val="000000"/>
                <w:sz w:val="20"/>
                <w:szCs w:val="20"/>
                <w:lang w:val="es-ES"/>
              </w:rPr>
              <w:t xml:space="preserve">Verificar tarjetas generadas en el </w:t>
            </w:r>
            <w:r w:rsidR="00A27387" w:rsidRPr="00732611">
              <w:rPr>
                <w:rFonts w:ascii="Arial" w:hAnsi="Arial" w:cs="Arial"/>
                <w:color w:val="000000"/>
                <w:sz w:val="20"/>
                <w:szCs w:val="20"/>
                <w:lang w:val="es-ES"/>
              </w:rPr>
              <w:t>sistema operativo</w:t>
            </w:r>
          </w:p>
        </w:tc>
        <w:tc>
          <w:tcPr>
            <w:tcW w:w="707"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0,4”"/>
              </w:smartTagPr>
              <w:r w:rsidRPr="00732611">
                <w:rPr>
                  <w:rFonts w:ascii="Arial" w:hAnsi="Arial" w:cs="Arial"/>
                  <w:color w:val="000000"/>
                  <w:sz w:val="20"/>
                  <w:szCs w:val="20"/>
                </w:rPr>
                <w:t>0,4”</w:t>
              </w:r>
            </w:smartTag>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8"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2</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rPr>
                <w:rFonts w:ascii="Arial" w:hAnsi="Arial" w:cs="Arial"/>
                <w:color w:val="000000"/>
                <w:sz w:val="20"/>
                <w:szCs w:val="20"/>
              </w:rPr>
            </w:pPr>
            <w:r w:rsidRPr="00732611">
              <w:rPr>
                <w:rFonts w:ascii="Arial" w:hAnsi="Arial" w:cs="Arial"/>
                <w:color w:val="000000"/>
                <w:sz w:val="20"/>
                <w:szCs w:val="20"/>
              </w:rPr>
              <w:t>Recibir materia prima</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1,7”"/>
              </w:smartTagPr>
              <w:r w:rsidRPr="00732611">
                <w:rPr>
                  <w:rFonts w:ascii="Arial" w:hAnsi="Arial" w:cs="Arial"/>
                  <w:color w:val="000000"/>
                  <w:sz w:val="20"/>
                  <w:szCs w:val="20"/>
                </w:rPr>
                <w:t>1,7”</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3</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rPr>
                <w:rFonts w:ascii="Arial" w:hAnsi="Arial" w:cs="Arial"/>
                <w:color w:val="000000"/>
                <w:sz w:val="20"/>
                <w:szCs w:val="20"/>
              </w:rPr>
            </w:pPr>
            <w:r w:rsidRPr="00732611">
              <w:rPr>
                <w:rFonts w:ascii="Arial" w:hAnsi="Arial" w:cs="Arial"/>
                <w:color w:val="000000"/>
                <w:sz w:val="20"/>
                <w:szCs w:val="20"/>
              </w:rPr>
              <w:t>Abastecer máquina</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1,4”"/>
              </w:smartTagPr>
              <w:r w:rsidRPr="00732611">
                <w:rPr>
                  <w:rFonts w:ascii="Arial" w:hAnsi="Arial" w:cs="Arial"/>
                  <w:color w:val="000000"/>
                  <w:sz w:val="20"/>
                  <w:szCs w:val="20"/>
                </w:rPr>
                <w:t>1,4”</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4</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rPr>
                <w:rFonts w:ascii="Arial" w:hAnsi="Arial" w:cs="Arial"/>
                <w:color w:val="000000"/>
                <w:sz w:val="20"/>
                <w:szCs w:val="20"/>
                <w:lang w:val="es-ES"/>
              </w:rPr>
            </w:pPr>
            <w:r w:rsidRPr="00732611">
              <w:rPr>
                <w:rFonts w:ascii="Arial" w:hAnsi="Arial" w:cs="Arial"/>
                <w:color w:val="000000"/>
                <w:sz w:val="20"/>
                <w:szCs w:val="20"/>
                <w:lang w:val="es-ES"/>
              </w:rPr>
              <w:t>Imprimir reporte de tarjetas generadas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0,8”"/>
              </w:smartTagPr>
              <w:r w:rsidRPr="00732611">
                <w:rPr>
                  <w:rFonts w:ascii="Arial" w:hAnsi="Arial" w:cs="Arial"/>
                  <w:color w:val="000000"/>
                  <w:sz w:val="20"/>
                  <w:szCs w:val="20"/>
                </w:rPr>
                <w:t>0,8”</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5</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rPr>
                <w:rFonts w:ascii="Arial" w:hAnsi="Arial" w:cs="Arial"/>
                <w:color w:val="000000"/>
                <w:sz w:val="20"/>
                <w:szCs w:val="20"/>
              </w:rPr>
            </w:pPr>
            <w:r w:rsidRPr="00732611">
              <w:rPr>
                <w:rFonts w:ascii="Arial" w:hAnsi="Arial" w:cs="Arial"/>
                <w:color w:val="000000"/>
                <w:sz w:val="20"/>
                <w:szCs w:val="20"/>
              </w:rPr>
              <w:t>Ordenar imprimir tarjetas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2,6”"/>
              </w:smartTagPr>
              <w:r w:rsidRPr="00732611">
                <w:rPr>
                  <w:rFonts w:ascii="Arial" w:hAnsi="Arial" w:cs="Arial"/>
                  <w:color w:val="000000"/>
                  <w:sz w:val="20"/>
                  <w:szCs w:val="20"/>
                </w:rPr>
                <w:t>2,6”</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6</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rPr>
                <w:rFonts w:ascii="Arial" w:hAnsi="Arial" w:cs="Arial"/>
                <w:color w:val="000000"/>
                <w:sz w:val="20"/>
                <w:szCs w:val="20"/>
              </w:rPr>
            </w:pPr>
            <w:r w:rsidRPr="00732611">
              <w:rPr>
                <w:rFonts w:ascii="Arial" w:hAnsi="Arial" w:cs="Arial"/>
                <w:color w:val="000000"/>
                <w:sz w:val="20"/>
                <w:szCs w:val="20"/>
              </w:rPr>
              <w:t>Imprimir tarjetas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35”"/>
              </w:smartTagPr>
              <w:r w:rsidRPr="00732611">
                <w:rPr>
                  <w:rFonts w:ascii="Arial" w:hAnsi="Arial" w:cs="Arial"/>
                  <w:color w:val="000000"/>
                  <w:sz w:val="20"/>
                  <w:szCs w:val="20"/>
                </w:rPr>
                <w:t>35”</w:t>
              </w:r>
            </w:smartTag>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7</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rPr>
                <w:rFonts w:ascii="Arial" w:hAnsi="Arial" w:cs="Arial"/>
                <w:color w:val="000000"/>
                <w:sz w:val="20"/>
                <w:szCs w:val="20"/>
              </w:rPr>
            </w:pPr>
            <w:r w:rsidRPr="00732611">
              <w:rPr>
                <w:rFonts w:ascii="Arial" w:hAnsi="Arial" w:cs="Arial"/>
                <w:color w:val="000000"/>
                <w:sz w:val="20"/>
                <w:szCs w:val="20"/>
              </w:rPr>
              <w:t>Verificar tarjetas impresas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4”"/>
              </w:smartTagPr>
              <w:r w:rsidRPr="00732611">
                <w:rPr>
                  <w:rFonts w:ascii="Arial" w:hAnsi="Arial" w:cs="Arial"/>
                  <w:color w:val="000000"/>
                  <w:sz w:val="20"/>
                  <w:szCs w:val="20"/>
                </w:rPr>
                <w:t>4”</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8</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rPr>
                <w:rFonts w:ascii="Arial" w:hAnsi="Arial" w:cs="Arial"/>
                <w:color w:val="000000"/>
                <w:sz w:val="20"/>
                <w:szCs w:val="20"/>
                <w:lang w:val="es-ES"/>
              </w:rPr>
            </w:pPr>
            <w:r w:rsidRPr="00732611">
              <w:rPr>
                <w:rFonts w:ascii="Arial" w:hAnsi="Arial" w:cs="Arial"/>
                <w:color w:val="000000"/>
                <w:sz w:val="20"/>
                <w:szCs w:val="20"/>
                <w:lang w:val="es-ES"/>
              </w:rPr>
              <w:t>Solicitar cambio de estado de tarjetas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2”"/>
              </w:smartTagPr>
              <w:r w:rsidRPr="00732611">
                <w:rPr>
                  <w:rFonts w:ascii="Arial" w:hAnsi="Arial" w:cs="Arial"/>
                  <w:color w:val="000000"/>
                  <w:sz w:val="20"/>
                  <w:szCs w:val="20"/>
                </w:rPr>
                <w:t>2”</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9</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rPr>
                <w:rFonts w:ascii="Arial" w:hAnsi="Arial" w:cs="Arial"/>
                <w:color w:val="000000"/>
                <w:sz w:val="20"/>
                <w:szCs w:val="20"/>
              </w:rPr>
            </w:pPr>
            <w:r w:rsidRPr="00732611">
              <w:rPr>
                <w:rFonts w:ascii="Arial" w:hAnsi="Arial" w:cs="Arial"/>
                <w:color w:val="000000"/>
                <w:sz w:val="20"/>
                <w:szCs w:val="20"/>
              </w:rPr>
              <w:t>Ordenar imprimir sobres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2,6”"/>
              </w:smartTagPr>
              <w:r w:rsidRPr="00732611">
                <w:rPr>
                  <w:rFonts w:ascii="Arial" w:hAnsi="Arial" w:cs="Arial"/>
                  <w:color w:val="000000"/>
                  <w:sz w:val="20"/>
                  <w:szCs w:val="20"/>
                </w:rPr>
                <w:t>2,6”</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10</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rPr>
                <w:rFonts w:ascii="Arial" w:hAnsi="Arial" w:cs="Arial"/>
                <w:color w:val="000000"/>
                <w:sz w:val="20"/>
                <w:szCs w:val="20"/>
              </w:rPr>
            </w:pPr>
            <w:r w:rsidRPr="00732611">
              <w:rPr>
                <w:rFonts w:ascii="Arial" w:hAnsi="Arial" w:cs="Arial"/>
                <w:color w:val="000000"/>
                <w:sz w:val="20"/>
                <w:szCs w:val="20"/>
              </w:rPr>
              <w:t>Imprimir sobres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8”"/>
              </w:smartTagPr>
              <w:r w:rsidRPr="00732611">
                <w:rPr>
                  <w:rFonts w:ascii="Arial" w:hAnsi="Arial" w:cs="Arial"/>
                  <w:color w:val="000000"/>
                  <w:sz w:val="20"/>
                  <w:szCs w:val="20"/>
                </w:rPr>
                <w:t>8”</w:t>
              </w:r>
            </w:smartTag>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11</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rPr>
                <w:rFonts w:ascii="Arial" w:hAnsi="Arial" w:cs="Arial"/>
                <w:color w:val="000000"/>
                <w:sz w:val="20"/>
                <w:szCs w:val="20"/>
                <w:lang w:val="es-ES"/>
              </w:rPr>
            </w:pPr>
            <w:r w:rsidRPr="00732611">
              <w:rPr>
                <w:rFonts w:ascii="Arial" w:hAnsi="Arial" w:cs="Arial"/>
                <w:color w:val="000000"/>
                <w:sz w:val="20"/>
                <w:szCs w:val="20"/>
                <w:lang w:val="es-ES"/>
              </w:rPr>
              <w:t>Verificar y separar sobres impresos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lang w:val="es-ES"/>
              </w:rPr>
              <w:t> </w:t>
            </w:r>
            <w:r w:rsidRPr="00732611">
              <w:rPr>
                <w:rFonts w:ascii="Arial" w:hAnsi="Arial" w:cs="Arial"/>
                <w:color w:val="000000"/>
                <w:sz w:val="20"/>
                <w:szCs w:val="20"/>
              </w:rPr>
              <w:t>4”</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12</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rPr>
                <w:rFonts w:ascii="Arial" w:hAnsi="Arial" w:cs="Arial"/>
                <w:color w:val="000000"/>
                <w:sz w:val="20"/>
                <w:szCs w:val="20"/>
              </w:rPr>
            </w:pPr>
            <w:r w:rsidRPr="00732611">
              <w:rPr>
                <w:rFonts w:ascii="Arial" w:hAnsi="Arial" w:cs="Arial"/>
                <w:color w:val="000000"/>
                <w:sz w:val="20"/>
                <w:szCs w:val="20"/>
              </w:rPr>
              <w:t>Ensobrar</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40”"/>
              </w:smartTagPr>
              <w:r w:rsidRPr="00732611">
                <w:rPr>
                  <w:rFonts w:ascii="Arial" w:hAnsi="Arial" w:cs="Arial"/>
                  <w:color w:val="000000"/>
                  <w:sz w:val="20"/>
                  <w:szCs w:val="20"/>
                </w:rPr>
                <w:t>40”</w:t>
              </w:r>
            </w:smartTag>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13</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Elaborar acta</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8,5”"/>
              </w:smartTagPr>
              <w:r w:rsidRPr="00732611">
                <w:rPr>
                  <w:rFonts w:ascii="Arial" w:hAnsi="Arial" w:cs="Arial"/>
                  <w:color w:val="000000"/>
                  <w:sz w:val="20"/>
                  <w:szCs w:val="20"/>
                </w:rPr>
                <w:t>8,5”</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14</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a custodio tarjetas impresas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4”"/>
              </w:smartTagPr>
              <w:r w:rsidRPr="00732611">
                <w:rPr>
                  <w:rFonts w:ascii="Arial" w:hAnsi="Arial" w:cs="Arial"/>
                  <w:color w:val="000000"/>
                  <w:sz w:val="20"/>
                  <w:szCs w:val="20"/>
                </w:rPr>
                <w:t>4”</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15</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materia prima en exceso</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1,7”"/>
              </w:smartTagPr>
              <w:r w:rsidRPr="00732611">
                <w:rPr>
                  <w:rFonts w:ascii="Arial" w:hAnsi="Arial" w:cs="Arial"/>
                  <w:color w:val="000000"/>
                  <w:sz w:val="20"/>
                  <w:szCs w:val="20"/>
                </w:rPr>
                <w:t>1,7”</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EA3C2F">
        <w:trPr>
          <w:trHeight w:val="240"/>
        </w:trPr>
        <w:tc>
          <w:tcPr>
            <w:tcW w:w="7560" w:type="dxa"/>
            <w:gridSpan w:val="8"/>
            <w:tcBorders>
              <w:top w:val="single" w:sz="4" w:space="0" w:color="auto"/>
              <w:left w:val="single" w:sz="8" w:space="0" w:color="auto"/>
              <w:bottom w:val="single" w:sz="8" w:space="0" w:color="auto"/>
              <w:right w:val="single" w:sz="8" w:space="0" w:color="auto"/>
            </w:tcBorders>
            <w:shd w:val="clear" w:color="auto" w:fill="B8CCE4"/>
            <w:noWrap/>
            <w:vAlign w:val="bottom"/>
          </w:tcPr>
          <w:p w:rsidR="00896F77" w:rsidRPr="00732611" w:rsidRDefault="0054118D" w:rsidP="0054118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Subp</w:t>
            </w:r>
            <w:r w:rsidR="00896F77" w:rsidRPr="00732611">
              <w:rPr>
                <w:rFonts w:ascii="Arial" w:hAnsi="Arial" w:cs="Arial"/>
                <w:color w:val="000000"/>
                <w:sz w:val="20"/>
                <w:szCs w:val="20"/>
                <w:lang w:val="es-ES"/>
              </w:rPr>
              <w:t>roceso de verificación de tarjetas</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16</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Entregar sobres y kits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683F8C">
            <w:pPr>
              <w:spacing w:after="0"/>
              <w:jc w:val="center"/>
              <w:rPr>
                <w:rFonts w:ascii="Arial" w:hAnsi="Arial" w:cs="Arial"/>
                <w:color w:val="000000"/>
                <w:sz w:val="20"/>
                <w:szCs w:val="20"/>
              </w:rPr>
            </w:pPr>
            <w:smartTag w:uri="urn:schemas-microsoft-com:office:smarttags" w:element="metricconverter">
              <w:smartTagPr>
                <w:attr w:name="ProductID" w:val="1,8”"/>
              </w:smartTagPr>
              <w:r w:rsidRPr="00732611">
                <w:rPr>
                  <w:rFonts w:ascii="Arial" w:hAnsi="Arial" w:cs="Arial"/>
                  <w:color w:val="000000"/>
                  <w:sz w:val="20"/>
                  <w:szCs w:val="20"/>
                </w:rPr>
                <w:t>1,</w:t>
              </w:r>
              <w:r w:rsidR="00683F8C" w:rsidRPr="00732611">
                <w:rPr>
                  <w:rFonts w:ascii="Arial" w:hAnsi="Arial" w:cs="Arial"/>
                  <w:color w:val="000000"/>
                  <w:sz w:val="20"/>
                  <w:szCs w:val="20"/>
                </w:rPr>
                <w:t>8</w:t>
              </w:r>
              <w:r w:rsidRPr="00732611">
                <w:rPr>
                  <w:rFonts w:ascii="Arial" w:hAnsi="Arial" w:cs="Arial"/>
                  <w:color w:val="000000"/>
                  <w:sz w:val="20"/>
                  <w:szCs w:val="20"/>
                </w:rPr>
                <w:t>”</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17</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Revisar existencia de tarjetas generadas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683F8C">
            <w:pPr>
              <w:spacing w:after="0"/>
              <w:jc w:val="center"/>
              <w:rPr>
                <w:rFonts w:ascii="Arial" w:hAnsi="Arial" w:cs="Arial"/>
                <w:color w:val="000000"/>
                <w:sz w:val="20"/>
                <w:szCs w:val="20"/>
              </w:rPr>
            </w:pPr>
            <w:smartTag w:uri="urn:schemas-microsoft-com:office:smarttags" w:element="metricconverter">
              <w:smartTagPr>
                <w:attr w:name="ProductID" w:val="0,3”"/>
              </w:smartTagPr>
              <w:r w:rsidRPr="00732611">
                <w:rPr>
                  <w:rFonts w:ascii="Arial" w:hAnsi="Arial" w:cs="Arial"/>
                  <w:color w:val="000000"/>
                  <w:sz w:val="20"/>
                  <w:szCs w:val="20"/>
                </w:rPr>
                <w:t>0,3”</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18</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Elaborar cuadro de tarjetas generadas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5,1”"/>
              </w:smartTagPr>
              <w:r w:rsidRPr="00732611">
                <w:rPr>
                  <w:rFonts w:ascii="Arial" w:hAnsi="Arial" w:cs="Arial"/>
                  <w:color w:val="000000"/>
                  <w:sz w:val="20"/>
                  <w:szCs w:val="20"/>
                </w:rPr>
                <w:t>5,1”</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19</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Solicitud de tarjetas y contratos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0,9”"/>
              </w:smartTagPr>
              <w:r w:rsidRPr="00732611">
                <w:rPr>
                  <w:rFonts w:ascii="Arial" w:hAnsi="Arial" w:cs="Arial"/>
                  <w:color w:val="000000"/>
                  <w:sz w:val="20"/>
                  <w:szCs w:val="20"/>
                </w:rPr>
                <w:t>0,9”</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20</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Imprimir solicitudes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683F8C" w:rsidP="00896F77">
            <w:pPr>
              <w:spacing w:after="0"/>
              <w:jc w:val="center"/>
              <w:rPr>
                <w:rFonts w:ascii="Arial" w:hAnsi="Arial" w:cs="Arial"/>
                <w:color w:val="000000"/>
                <w:sz w:val="20"/>
                <w:szCs w:val="20"/>
              </w:rPr>
            </w:pPr>
            <w:smartTag w:uri="urn:schemas-microsoft-com:office:smarttags" w:element="metricconverter">
              <w:smartTagPr>
                <w:attr w:name="ProductID" w:val="0,38”"/>
              </w:smartTagPr>
              <w:r w:rsidRPr="00732611">
                <w:rPr>
                  <w:rFonts w:ascii="Arial" w:hAnsi="Arial" w:cs="Arial"/>
                  <w:color w:val="000000"/>
                  <w:sz w:val="20"/>
                  <w:szCs w:val="20"/>
                </w:rPr>
                <w:t>0,38</w:t>
              </w:r>
              <w:r w:rsidR="00896F77" w:rsidRPr="00732611">
                <w:rPr>
                  <w:rFonts w:ascii="Arial" w:hAnsi="Arial" w:cs="Arial"/>
                  <w:color w:val="000000"/>
                  <w:sz w:val="20"/>
                  <w:szCs w:val="20"/>
                </w:rPr>
                <w:t>”</w:t>
              </w:r>
            </w:smartTag>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21</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Recibir tarjetas impresas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1”"/>
              </w:smartTagPr>
              <w:r w:rsidRPr="00732611">
                <w:rPr>
                  <w:rFonts w:ascii="Arial" w:hAnsi="Arial" w:cs="Arial"/>
                  <w:color w:val="000000"/>
                  <w:sz w:val="20"/>
                  <w:szCs w:val="20"/>
                </w:rPr>
                <w:t>1”</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22</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Revisar tarjetas impresas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4”"/>
              </w:smartTagPr>
              <w:r w:rsidRPr="00732611">
                <w:rPr>
                  <w:rFonts w:ascii="Arial" w:hAnsi="Arial" w:cs="Arial"/>
                  <w:color w:val="000000"/>
                  <w:sz w:val="20"/>
                  <w:szCs w:val="20"/>
                </w:rPr>
                <w:t>4”</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23</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Armar paquetes de solicitud y contratos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6”"/>
              </w:smartTagPr>
              <w:r w:rsidRPr="00732611">
                <w:rPr>
                  <w:rFonts w:ascii="Arial" w:hAnsi="Arial" w:cs="Arial"/>
                  <w:color w:val="000000"/>
                  <w:sz w:val="20"/>
                  <w:szCs w:val="20"/>
                </w:rPr>
                <w:t>6”</w:t>
              </w:r>
            </w:smartTag>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24</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Elaborar acta</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683F8C">
            <w:pPr>
              <w:spacing w:after="0"/>
              <w:jc w:val="center"/>
              <w:rPr>
                <w:rFonts w:ascii="Arial" w:hAnsi="Arial" w:cs="Arial"/>
                <w:color w:val="000000"/>
                <w:sz w:val="20"/>
                <w:szCs w:val="20"/>
              </w:rPr>
            </w:pPr>
            <w:smartTag w:uri="urn:schemas-microsoft-com:office:smarttags" w:element="metricconverter">
              <w:smartTagPr>
                <w:attr w:name="ProductID" w:val="24”"/>
              </w:smartTagPr>
              <w:r w:rsidRPr="00732611">
                <w:rPr>
                  <w:rFonts w:ascii="Arial" w:hAnsi="Arial" w:cs="Arial"/>
                  <w:color w:val="000000"/>
                  <w:sz w:val="20"/>
                  <w:szCs w:val="20"/>
                </w:rPr>
                <w:t>2</w:t>
              </w:r>
              <w:r w:rsidR="00683F8C" w:rsidRPr="00732611">
                <w:rPr>
                  <w:rFonts w:ascii="Arial" w:hAnsi="Arial" w:cs="Arial"/>
                  <w:color w:val="000000"/>
                  <w:sz w:val="20"/>
                  <w:szCs w:val="20"/>
                </w:rPr>
                <w:t>4</w:t>
              </w:r>
              <w:r w:rsidRPr="00732611">
                <w:rPr>
                  <w:rFonts w:ascii="Arial" w:hAnsi="Arial" w:cs="Arial"/>
                  <w:color w:val="000000"/>
                  <w:sz w:val="20"/>
                  <w:szCs w:val="20"/>
                </w:rPr>
                <w:t>”</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25</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Entregar tarjetas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683F8C" w:rsidP="00896F77">
            <w:pPr>
              <w:spacing w:after="0"/>
              <w:jc w:val="center"/>
              <w:rPr>
                <w:rFonts w:ascii="Arial" w:hAnsi="Arial" w:cs="Arial"/>
                <w:color w:val="000000"/>
                <w:sz w:val="20"/>
                <w:szCs w:val="20"/>
              </w:rPr>
            </w:pPr>
            <w:smartTag w:uri="urn:schemas-microsoft-com:office:smarttags" w:element="metricconverter">
              <w:smartTagPr>
                <w:attr w:name="ProductID" w:val="2,5”"/>
              </w:smartTagPr>
              <w:r w:rsidRPr="00732611">
                <w:rPr>
                  <w:rFonts w:ascii="Arial" w:hAnsi="Arial" w:cs="Arial"/>
                  <w:color w:val="000000"/>
                  <w:sz w:val="20"/>
                  <w:szCs w:val="20"/>
                </w:rPr>
                <w:t>2,5</w:t>
              </w:r>
              <w:r w:rsidR="00896F77" w:rsidRPr="00732611">
                <w:rPr>
                  <w:rFonts w:ascii="Arial" w:hAnsi="Arial" w:cs="Arial"/>
                  <w:color w:val="000000"/>
                  <w:sz w:val="20"/>
                  <w:szCs w:val="20"/>
                </w:rPr>
                <w:t>”</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26</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Recibir sobres y kits en exceso</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0,9”"/>
              </w:smartTagPr>
              <w:r w:rsidRPr="00732611">
                <w:rPr>
                  <w:rFonts w:ascii="Arial" w:hAnsi="Arial" w:cs="Arial"/>
                  <w:color w:val="000000"/>
                  <w:sz w:val="20"/>
                  <w:szCs w:val="20"/>
                </w:rPr>
                <w:t>0,9”</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EA3C2F">
        <w:trPr>
          <w:trHeight w:val="240"/>
        </w:trPr>
        <w:tc>
          <w:tcPr>
            <w:tcW w:w="7560" w:type="dxa"/>
            <w:gridSpan w:val="8"/>
            <w:tcBorders>
              <w:top w:val="single" w:sz="4" w:space="0" w:color="auto"/>
              <w:left w:val="single" w:sz="4" w:space="0" w:color="auto"/>
              <w:bottom w:val="single" w:sz="4" w:space="0" w:color="auto"/>
              <w:right w:val="single" w:sz="4" w:space="0" w:color="auto"/>
            </w:tcBorders>
            <w:shd w:val="clear" w:color="auto" w:fill="B8CCE4"/>
            <w:noWrap/>
            <w:vAlign w:val="bottom"/>
          </w:tcPr>
          <w:p w:rsidR="00896F77" w:rsidRPr="00732611" w:rsidRDefault="0054118D" w:rsidP="0054118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Subp</w:t>
            </w:r>
            <w:r w:rsidR="00896F77" w:rsidRPr="00732611">
              <w:rPr>
                <w:rFonts w:ascii="Arial" w:hAnsi="Arial" w:cs="Arial"/>
                <w:color w:val="000000"/>
                <w:sz w:val="20"/>
                <w:szCs w:val="20"/>
                <w:lang w:val="es-ES"/>
              </w:rPr>
              <w:t xml:space="preserve">roceso de entrega de tarjetas al </w:t>
            </w:r>
            <w:r w:rsidR="00AA462E" w:rsidRPr="00732611">
              <w:rPr>
                <w:rFonts w:ascii="Arial" w:hAnsi="Arial" w:cs="Arial"/>
                <w:color w:val="000000"/>
                <w:sz w:val="20"/>
                <w:szCs w:val="20"/>
                <w:lang w:val="es-ES"/>
              </w:rPr>
              <w:t>Courier</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27</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901636" w:rsidRDefault="00896F77" w:rsidP="00896F77">
            <w:pPr>
              <w:spacing w:after="0" w:line="240" w:lineRule="auto"/>
              <w:rPr>
                <w:rFonts w:ascii="Arial" w:hAnsi="Arial" w:cs="Arial"/>
                <w:color w:val="000000"/>
                <w:sz w:val="20"/>
                <w:szCs w:val="20"/>
                <w:lang w:val="es-ES"/>
              </w:rPr>
            </w:pPr>
            <w:r w:rsidRPr="00901636">
              <w:rPr>
                <w:rFonts w:ascii="Arial" w:hAnsi="Arial" w:cs="Arial"/>
                <w:color w:val="000000"/>
                <w:sz w:val="20"/>
                <w:szCs w:val="20"/>
                <w:lang w:val="es-ES"/>
              </w:rPr>
              <w:t xml:space="preserve">Recibir tarjetas impresas </w:t>
            </w:r>
            <w:r w:rsidR="00E141FD" w:rsidRPr="00901636">
              <w:rPr>
                <w:rFonts w:ascii="Arial" w:hAnsi="Arial" w:cs="Arial"/>
                <w:color w:val="000000"/>
                <w:sz w:val="20"/>
                <w:szCs w:val="20"/>
                <w:lang w:val="es-ES"/>
              </w:rPr>
              <w:t>y</w:t>
            </w:r>
            <w:r w:rsidRPr="00901636">
              <w:rPr>
                <w:rFonts w:ascii="Arial" w:hAnsi="Arial" w:cs="Arial"/>
                <w:color w:val="000000"/>
                <w:sz w:val="20"/>
                <w:szCs w:val="20"/>
                <w:lang w:val="es-ES"/>
              </w:rPr>
              <w:t xml:space="preserve"> documentación</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901636" w:rsidRDefault="00896F77" w:rsidP="00896F77">
            <w:pPr>
              <w:spacing w:after="0" w:line="240" w:lineRule="auto"/>
              <w:jc w:val="center"/>
              <w:rPr>
                <w:rFonts w:ascii="Arial" w:hAnsi="Arial" w:cs="Arial"/>
                <w:color w:val="000000"/>
                <w:sz w:val="20"/>
                <w:szCs w:val="20"/>
                <w:lang w:val="es-ES"/>
              </w:rPr>
            </w:pPr>
            <w:r w:rsidRPr="00901636">
              <w:rPr>
                <w:rFonts w:ascii="Arial" w:hAnsi="Arial" w:cs="Arial"/>
                <w:color w:val="000000"/>
                <w:sz w:val="20"/>
                <w:szCs w:val="20"/>
                <w:lang w:val="es-ES"/>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901636" w:rsidRDefault="00896F77" w:rsidP="00896F77">
            <w:pPr>
              <w:spacing w:after="0" w:line="240" w:lineRule="auto"/>
              <w:jc w:val="center"/>
              <w:rPr>
                <w:rFonts w:ascii="Arial" w:hAnsi="Arial" w:cs="Arial"/>
                <w:color w:val="000000"/>
                <w:sz w:val="20"/>
                <w:szCs w:val="20"/>
                <w:lang w:val="es-ES"/>
              </w:rPr>
            </w:pPr>
            <w:r w:rsidRPr="00901636">
              <w:rPr>
                <w:rFonts w:ascii="Arial" w:hAnsi="Arial" w:cs="Arial"/>
                <w:color w:val="000000"/>
                <w:sz w:val="20"/>
                <w:szCs w:val="20"/>
                <w:lang w:val="es-ES"/>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901636" w:rsidRDefault="00896F77" w:rsidP="00896F77">
            <w:pPr>
              <w:spacing w:after="0" w:line="240" w:lineRule="auto"/>
              <w:jc w:val="center"/>
              <w:rPr>
                <w:rFonts w:ascii="Arial" w:hAnsi="Arial" w:cs="Arial"/>
                <w:color w:val="000000"/>
                <w:sz w:val="20"/>
                <w:szCs w:val="20"/>
                <w:lang w:val="es-ES"/>
              </w:rPr>
            </w:pPr>
            <w:r w:rsidRPr="00901636">
              <w:rPr>
                <w:rFonts w:ascii="Arial" w:hAnsi="Arial" w:cs="Arial"/>
                <w:color w:val="000000"/>
                <w:sz w:val="20"/>
                <w:szCs w:val="20"/>
                <w:lang w:val="es-ES"/>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5,5”"/>
              </w:smartTagPr>
              <w:r w:rsidRPr="00732611">
                <w:rPr>
                  <w:rFonts w:ascii="Arial" w:hAnsi="Arial" w:cs="Arial"/>
                  <w:color w:val="000000"/>
                  <w:sz w:val="20"/>
                  <w:szCs w:val="20"/>
                </w:rPr>
                <w:t>5,5”</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28</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Recibir base vía mail</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6”"/>
              </w:smartTagPr>
              <w:r w:rsidRPr="00732611">
                <w:rPr>
                  <w:rFonts w:ascii="Arial" w:hAnsi="Arial" w:cs="Arial"/>
                  <w:color w:val="000000"/>
                  <w:sz w:val="20"/>
                  <w:szCs w:val="20"/>
                </w:rPr>
                <w:t>1,6”</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29</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Verificar tarjetas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
              </w:smartTagPr>
              <w:r w:rsidRPr="00732611">
                <w:rPr>
                  <w:rFonts w:ascii="Arial" w:hAnsi="Arial" w:cs="Arial"/>
                  <w:color w:val="000000"/>
                  <w:sz w:val="20"/>
                  <w:szCs w:val="20"/>
                </w:rPr>
                <w:t>1”</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lastRenderedPageBreak/>
              <w:t>30</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Asignar a courier</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0,9”"/>
              </w:smartTagPr>
              <w:r w:rsidRPr="00732611">
                <w:rPr>
                  <w:rFonts w:ascii="Arial" w:hAnsi="Arial" w:cs="Arial"/>
                  <w:color w:val="000000"/>
                  <w:sz w:val="20"/>
                  <w:szCs w:val="20"/>
                </w:rPr>
                <w:t>10,9”</w:t>
              </w:r>
            </w:smartTag>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31</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Entregar tarjetas a courier</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4”"/>
              </w:smartTagPr>
              <w:r w:rsidRPr="00732611">
                <w:rPr>
                  <w:rFonts w:ascii="Arial" w:hAnsi="Arial" w:cs="Arial"/>
                  <w:color w:val="000000"/>
                  <w:sz w:val="20"/>
                  <w:szCs w:val="20"/>
                </w:rPr>
                <w:t>4”</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32</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Enviar mail al courier</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2”"/>
              </w:smartTagPr>
              <w:r w:rsidRPr="00732611">
                <w:rPr>
                  <w:rFonts w:ascii="Arial" w:hAnsi="Arial" w:cs="Arial"/>
                  <w:color w:val="000000"/>
                  <w:sz w:val="20"/>
                  <w:szCs w:val="20"/>
                </w:rPr>
                <w:t>2”</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33</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Elaborar cuadro de control de courier</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4A3F9D"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5”"/>
              </w:smartTagPr>
              <w:r>
                <w:rPr>
                  <w:rFonts w:ascii="Arial" w:hAnsi="Arial" w:cs="Arial"/>
                  <w:color w:val="000000"/>
                  <w:sz w:val="20"/>
                  <w:szCs w:val="20"/>
                </w:rPr>
                <w:t>15</w:t>
              </w:r>
              <w:r w:rsidR="00896F77" w:rsidRPr="00732611">
                <w:rPr>
                  <w:rFonts w:ascii="Arial" w:hAnsi="Arial" w:cs="Arial"/>
                  <w:color w:val="000000"/>
                  <w:sz w:val="20"/>
                  <w:szCs w:val="20"/>
                </w:rPr>
                <w:t>”</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EA3C2F">
        <w:trPr>
          <w:trHeight w:val="240"/>
        </w:trPr>
        <w:tc>
          <w:tcPr>
            <w:tcW w:w="7560" w:type="dxa"/>
            <w:gridSpan w:val="8"/>
            <w:tcBorders>
              <w:top w:val="single" w:sz="4" w:space="0" w:color="auto"/>
              <w:left w:val="single" w:sz="8" w:space="0" w:color="auto"/>
              <w:bottom w:val="single" w:sz="8" w:space="0" w:color="auto"/>
              <w:right w:val="single" w:sz="8" w:space="0" w:color="auto"/>
            </w:tcBorders>
            <w:shd w:val="clear" w:color="auto" w:fill="B8CCE4"/>
            <w:noWrap/>
            <w:vAlign w:val="bottom"/>
          </w:tcPr>
          <w:p w:rsidR="00896F77" w:rsidRPr="00732611" w:rsidRDefault="0054118D" w:rsidP="0054118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Subp</w:t>
            </w:r>
            <w:r w:rsidR="00896F77" w:rsidRPr="00732611">
              <w:rPr>
                <w:rFonts w:ascii="Arial" w:hAnsi="Arial" w:cs="Arial"/>
                <w:color w:val="000000"/>
                <w:sz w:val="20"/>
                <w:szCs w:val="20"/>
                <w:lang w:val="es-ES"/>
              </w:rPr>
              <w:t xml:space="preserve">roceso de recepción de tarjetas del </w:t>
            </w:r>
            <w:r w:rsidR="00CB38A9" w:rsidRPr="00732611">
              <w:rPr>
                <w:rFonts w:ascii="Arial" w:hAnsi="Arial" w:cs="Arial"/>
                <w:color w:val="000000"/>
                <w:sz w:val="20"/>
                <w:szCs w:val="20"/>
                <w:lang w:val="es-ES"/>
              </w:rPr>
              <w:t>Courier</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34</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Recibir tarjeta</w:t>
            </w:r>
            <w:r w:rsidR="002F04E8">
              <w:rPr>
                <w:rFonts w:ascii="Arial" w:hAnsi="Arial" w:cs="Arial"/>
                <w:color w:val="000000"/>
                <w:sz w:val="20"/>
                <w:szCs w:val="20"/>
                <w:lang w:val="es-ES"/>
              </w:rPr>
              <w:t>s de crédito y</w:t>
            </w:r>
            <w:r w:rsidRPr="00732611">
              <w:rPr>
                <w:rFonts w:ascii="Arial" w:hAnsi="Arial" w:cs="Arial"/>
                <w:color w:val="000000"/>
                <w:sz w:val="20"/>
                <w:szCs w:val="20"/>
                <w:lang w:val="es-ES"/>
              </w:rPr>
              <w:t xml:space="preserve"> documentación</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2.13”"/>
              </w:smartTagPr>
              <w:r w:rsidRPr="00732611">
                <w:rPr>
                  <w:rFonts w:ascii="Arial" w:hAnsi="Arial" w:cs="Arial"/>
                  <w:color w:val="000000"/>
                  <w:sz w:val="20"/>
                  <w:szCs w:val="20"/>
                </w:rPr>
                <w:t>2.13”</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35</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 xml:space="preserve">Verificar tarjetas </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4”"/>
              </w:smartTagPr>
              <w:r w:rsidRPr="00732611">
                <w:rPr>
                  <w:rFonts w:ascii="Arial" w:hAnsi="Arial" w:cs="Arial"/>
                  <w:color w:val="000000"/>
                  <w:sz w:val="20"/>
                  <w:szCs w:val="20"/>
                </w:rPr>
                <w:t>4”</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36</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Cambiar al estado de “sí entregadas”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2.01”"/>
              </w:smartTagPr>
              <w:r w:rsidRPr="00732611">
                <w:rPr>
                  <w:rFonts w:ascii="Arial" w:hAnsi="Arial" w:cs="Arial"/>
                  <w:color w:val="000000"/>
                  <w:sz w:val="20"/>
                  <w:szCs w:val="20"/>
                </w:rPr>
                <w:t>2.01”</w:t>
              </w:r>
            </w:smartTag>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37</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Realizar informe para canal interno</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1.7”"/>
              </w:smartTagPr>
              <w:r w:rsidRPr="00732611">
                <w:rPr>
                  <w:rFonts w:ascii="Arial" w:hAnsi="Arial" w:cs="Arial"/>
                  <w:color w:val="000000"/>
                  <w:sz w:val="20"/>
                  <w:szCs w:val="20"/>
                </w:rPr>
                <w:t>1.7”</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38</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tarjetas no entregadas a Custodio</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11”"/>
              </w:smartTagPr>
              <w:r w:rsidRPr="00732611">
                <w:rPr>
                  <w:rFonts w:ascii="Arial" w:hAnsi="Arial" w:cs="Arial"/>
                  <w:color w:val="000000"/>
                  <w:sz w:val="20"/>
                  <w:szCs w:val="20"/>
                </w:rPr>
                <w:t>11”</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39</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documentación a Canal Interno</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11”"/>
              </w:smartTagPr>
              <w:r w:rsidRPr="00732611">
                <w:rPr>
                  <w:rFonts w:ascii="Arial" w:hAnsi="Arial" w:cs="Arial"/>
                  <w:color w:val="000000"/>
                  <w:sz w:val="20"/>
                  <w:szCs w:val="20"/>
                </w:rPr>
                <w:t>11”</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40</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Entregar documentación a Crédito</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2.0”"/>
              </w:smartTagPr>
              <w:r w:rsidRPr="00732611">
                <w:rPr>
                  <w:rFonts w:ascii="Arial" w:hAnsi="Arial" w:cs="Arial"/>
                  <w:color w:val="000000"/>
                  <w:sz w:val="20"/>
                  <w:szCs w:val="20"/>
                </w:rPr>
                <w:t>2.0”</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732611" w:rsidRPr="00732611">
        <w:trPr>
          <w:trHeight w:val="240"/>
        </w:trPr>
        <w:tc>
          <w:tcPr>
            <w:tcW w:w="567" w:type="dxa"/>
            <w:tcBorders>
              <w:top w:val="single" w:sz="4" w:space="0" w:color="auto"/>
              <w:bottom w:val="single" w:sz="4" w:space="0" w:color="FFFFFF"/>
            </w:tcBorders>
            <w:shd w:val="clear" w:color="auto" w:fill="auto"/>
            <w:noWrap/>
            <w:vAlign w:val="bottom"/>
          </w:tcPr>
          <w:p w:rsidR="00732611" w:rsidRPr="00732611" w:rsidRDefault="00732611" w:rsidP="00896F77">
            <w:pPr>
              <w:spacing w:after="0" w:line="240" w:lineRule="auto"/>
              <w:jc w:val="center"/>
              <w:rPr>
                <w:rFonts w:ascii="Arial" w:hAnsi="Arial" w:cs="Arial"/>
                <w:color w:val="000000"/>
                <w:sz w:val="20"/>
                <w:szCs w:val="20"/>
              </w:rPr>
            </w:pPr>
          </w:p>
        </w:tc>
        <w:tc>
          <w:tcPr>
            <w:tcW w:w="3537" w:type="dxa"/>
            <w:tcBorders>
              <w:top w:val="single" w:sz="4" w:space="0" w:color="auto"/>
              <w:bottom w:val="single" w:sz="4" w:space="0" w:color="FFFFFF"/>
            </w:tcBorders>
            <w:shd w:val="clear" w:color="auto" w:fill="auto"/>
            <w:noWrap/>
            <w:vAlign w:val="bottom"/>
          </w:tcPr>
          <w:p w:rsidR="00732611" w:rsidRPr="00732611" w:rsidRDefault="00732611" w:rsidP="00896F77">
            <w:pPr>
              <w:spacing w:after="0" w:line="240" w:lineRule="auto"/>
              <w:rPr>
                <w:rFonts w:ascii="Arial" w:hAnsi="Arial" w:cs="Arial"/>
                <w:color w:val="000000"/>
                <w:sz w:val="20"/>
                <w:szCs w:val="20"/>
              </w:rPr>
            </w:pPr>
          </w:p>
        </w:tc>
        <w:tc>
          <w:tcPr>
            <w:tcW w:w="707" w:type="dxa"/>
            <w:tcBorders>
              <w:top w:val="single" w:sz="4" w:space="0" w:color="auto"/>
              <w:bottom w:val="single" w:sz="4" w:space="0" w:color="FFFFFF"/>
            </w:tcBorders>
            <w:shd w:val="clear" w:color="auto" w:fill="auto"/>
            <w:noWrap/>
            <w:vAlign w:val="bottom"/>
          </w:tcPr>
          <w:p w:rsidR="00732611" w:rsidRPr="00732611" w:rsidRDefault="00732611" w:rsidP="00896F77">
            <w:pPr>
              <w:spacing w:after="0"/>
              <w:jc w:val="center"/>
              <w:rPr>
                <w:rFonts w:ascii="Arial" w:hAnsi="Arial" w:cs="Arial"/>
                <w:color w:val="000000"/>
                <w:sz w:val="20"/>
                <w:szCs w:val="20"/>
              </w:rPr>
            </w:pPr>
          </w:p>
        </w:tc>
        <w:tc>
          <w:tcPr>
            <w:tcW w:w="589" w:type="dxa"/>
            <w:tcBorders>
              <w:top w:val="single" w:sz="4" w:space="0" w:color="auto"/>
              <w:bottom w:val="single" w:sz="4" w:space="0" w:color="FFFFFF"/>
            </w:tcBorders>
            <w:shd w:val="clear" w:color="auto" w:fill="auto"/>
            <w:noWrap/>
            <w:vAlign w:val="bottom"/>
          </w:tcPr>
          <w:p w:rsidR="00732611" w:rsidRPr="00732611" w:rsidRDefault="00732611" w:rsidP="00896F77">
            <w:pPr>
              <w:spacing w:after="0"/>
              <w:jc w:val="center"/>
              <w:rPr>
                <w:rFonts w:ascii="Arial" w:hAnsi="Arial" w:cs="Arial"/>
                <w:color w:val="000000"/>
                <w:sz w:val="20"/>
                <w:szCs w:val="20"/>
              </w:rPr>
            </w:pPr>
          </w:p>
        </w:tc>
        <w:tc>
          <w:tcPr>
            <w:tcW w:w="540" w:type="dxa"/>
            <w:tcBorders>
              <w:top w:val="single" w:sz="4" w:space="0" w:color="auto"/>
              <w:bottom w:val="single" w:sz="4" w:space="0" w:color="FFFFFF"/>
            </w:tcBorders>
            <w:shd w:val="clear" w:color="auto" w:fill="auto"/>
            <w:noWrap/>
            <w:vAlign w:val="bottom"/>
          </w:tcPr>
          <w:p w:rsidR="00732611" w:rsidRPr="00732611" w:rsidRDefault="00732611" w:rsidP="00896F77">
            <w:pPr>
              <w:spacing w:after="0"/>
              <w:jc w:val="center"/>
              <w:rPr>
                <w:rFonts w:ascii="Arial" w:hAnsi="Arial" w:cs="Arial"/>
                <w:color w:val="000000"/>
                <w:sz w:val="20"/>
                <w:szCs w:val="20"/>
              </w:rPr>
            </w:pPr>
          </w:p>
        </w:tc>
        <w:tc>
          <w:tcPr>
            <w:tcW w:w="540" w:type="dxa"/>
            <w:tcBorders>
              <w:top w:val="single" w:sz="4" w:space="0" w:color="auto"/>
              <w:bottom w:val="single" w:sz="4" w:space="0" w:color="FFFFFF"/>
            </w:tcBorders>
            <w:shd w:val="clear" w:color="auto" w:fill="auto"/>
            <w:noWrap/>
            <w:vAlign w:val="bottom"/>
          </w:tcPr>
          <w:p w:rsidR="00732611" w:rsidRPr="00732611" w:rsidRDefault="00732611" w:rsidP="00896F77">
            <w:pPr>
              <w:spacing w:after="0"/>
              <w:jc w:val="center"/>
              <w:rPr>
                <w:rFonts w:ascii="Arial" w:hAnsi="Arial" w:cs="Arial"/>
                <w:color w:val="000000"/>
                <w:sz w:val="20"/>
                <w:szCs w:val="20"/>
              </w:rPr>
            </w:pPr>
          </w:p>
        </w:tc>
        <w:tc>
          <w:tcPr>
            <w:tcW w:w="540" w:type="dxa"/>
            <w:tcBorders>
              <w:top w:val="single" w:sz="4" w:space="0" w:color="auto"/>
              <w:bottom w:val="single" w:sz="4" w:space="0" w:color="FFFFFF"/>
            </w:tcBorders>
            <w:shd w:val="clear" w:color="auto" w:fill="auto"/>
            <w:noWrap/>
            <w:vAlign w:val="bottom"/>
          </w:tcPr>
          <w:p w:rsidR="00732611" w:rsidRPr="00732611" w:rsidRDefault="00732611" w:rsidP="00896F77">
            <w:pPr>
              <w:spacing w:after="0"/>
              <w:jc w:val="center"/>
              <w:rPr>
                <w:rFonts w:ascii="Arial" w:hAnsi="Arial" w:cs="Arial"/>
                <w:color w:val="000000"/>
                <w:sz w:val="20"/>
                <w:szCs w:val="20"/>
              </w:rPr>
            </w:pPr>
          </w:p>
        </w:tc>
        <w:tc>
          <w:tcPr>
            <w:tcW w:w="540" w:type="dxa"/>
            <w:tcBorders>
              <w:top w:val="single" w:sz="4" w:space="0" w:color="auto"/>
              <w:bottom w:val="single" w:sz="4" w:space="0" w:color="FFFFFF"/>
            </w:tcBorders>
            <w:shd w:val="clear" w:color="auto" w:fill="auto"/>
            <w:noWrap/>
            <w:vAlign w:val="bottom"/>
          </w:tcPr>
          <w:p w:rsidR="00732611" w:rsidRPr="00732611" w:rsidRDefault="00732611" w:rsidP="00896F77">
            <w:pPr>
              <w:spacing w:after="0"/>
              <w:jc w:val="center"/>
              <w:rPr>
                <w:rFonts w:ascii="Arial" w:hAnsi="Arial" w:cs="Arial"/>
                <w:color w:val="000000"/>
                <w:sz w:val="20"/>
                <w:szCs w:val="20"/>
              </w:rPr>
            </w:pPr>
          </w:p>
        </w:tc>
      </w:tr>
      <w:tr w:rsidR="00896F77" w:rsidRPr="00EA3C2F">
        <w:trPr>
          <w:trHeight w:val="240"/>
        </w:trPr>
        <w:tc>
          <w:tcPr>
            <w:tcW w:w="7560" w:type="dxa"/>
            <w:gridSpan w:val="8"/>
            <w:tcBorders>
              <w:top w:val="single" w:sz="4" w:space="0" w:color="auto"/>
              <w:left w:val="single" w:sz="4" w:space="0" w:color="auto"/>
              <w:bottom w:val="single" w:sz="4" w:space="0" w:color="auto"/>
              <w:right w:val="single" w:sz="4" w:space="0" w:color="auto"/>
            </w:tcBorders>
            <w:shd w:val="clear" w:color="auto" w:fill="B8CCE4"/>
            <w:noWrap/>
            <w:vAlign w:val="bottom"/>
          </w:tcPr>
          <w:p w:rsidR="00896F77" w:rsidRPr="00732611" w:rsidRDefault="0054118D" w:rsidP="0054118D">
            <w:pPr>
              <w:spacing w:after="0"/>
              <w:rPr>
                <w:rFonts w:ascii="Arial" w:hAnsi="Arial" w:cs="Arial"/>
                <w:color w:val="000000"/>
                <w:sz w:val="20"/>
                <w:szCs w:val="20"/>
                <w:lang w:val="es-ES"/>
              </w:rPr>
            </w:pPr>
            <w:r w:rsidRPr="00732611">
              <w:rPr>
                <w:rFonts w:ascii="Arial" w:hAnsi="Arial" w:cs="Arial"/>
                <w:color w:val="000000"/>
                <w:sz w:val="20"/>
                <w:szCs w:val="20"/>
                <w:lang w:val="es-ES"/>
              </w:rPr>
              <w:t>Subp</w:t>
            </w:r>
            <w:r w:rsidR="00896F77" w:rsidRPr="00732611">
              <w:rPr>
                <w:rFonts w:ascii="Arial" w:hAnsi="Arial" w:cs="Arial"/>
                <w:color w:val="000000"/>
                <w:sz w:val="20"/>
                <w:szCs w:val="20"/>
                <w:lang w:val="es-ES"/>
              </w:rPr>
              <w:t>roceso de almacenamiento de tarjetas</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41</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Recibir tarjetas de crédito no entregadas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4.5”"/>
              </w:smartTagPr>
              <w:r w:rsidRPr="00732611">
                <w:rPr>
                  <w:rFonts w:ascii="Arial" w:hAnsi="Arial" w:cs="Arial"/>
                  <w:color w:val="000000"/>
                  <w:sz w:val="20"/>
                  <w:szCs w:val="20"/>
                </w:rPr>
                <w:t>4.5”</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42</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 xml:space="preserve">Verificar tarjetas </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4”"/>
              </w:smartTagPr>
              <w:r w:rsidRPr="00732611">
                <w:rPr>
                  <w:rFonts w:ascii="Arial" w:hAnsi="Arial" w:cs="Arial"/>
                  <w:color w:val="000000"/>
                  <w:sz w:val="20"/>
                  <w:szCs w:val="20"/>
                </w:rPr>
                <w:t>4”</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43</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Cambiar al estado de “no entregadas”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smartTag w:uri="urn:schemas-microsoft-com:office:smarttags" w:element="metricconverter">
              <w:smartTagPr>
                <w:attr w:name="ProductID" w:val="11”"/>
              </w:smartTagPr>
              <w:r w:rsidRPr="00732611">
                <w:rPr>
                  <w:rFonts w:ascii="Arial" w:hAnsi="Arial" w:cs="Arial"/>
                  <w:color w:val="000000"/>
                  <w:sz w:val="20"/>
                  <w:szCs w:val="20"/>
                </w:rPr>
                <w:t>11”</w:t>
              </w:r>
            </w:smartTag>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44</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Almacenar tarjetas</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E74707" w:rsidP="00896F77">
            <w:pPr>
              <w:spacing w:after="0"/>
              <w:jc w:val="center"/>
              <w:rPr>
                <w:rFonts w:ascii="Arial" w:hAnsi="Arial" w:cs="Arial"/>
                <w:color w:val="000000"/>
                <w:sz w:val="20"/>
                <w:szCs w:val="20"/>
              </w:rPr>
            </w:pPr>
            <w:smartTag w:uri="urn:schemas-microsoft-com:office:smarttags" w:element="metricconverter">
              <w:smartTagPr>
                <w:attr w:name="ProductID" w:val="12”"/>
              </w:smartTagPr>
              <w:r w:rsidRPr="00732611">
                <w:rPr>
                  <w:rFonts w:ascii="Arial" w:hAnsi="Arial" w:cs="Arial"/>
                  <w:color w:val="000000"/>
                  <w:sz w:val="20"/>
                  <w:szCs w:val="20"/>
                </w:rPr>
                <w:t>12</w:t>
              </w:r>
              <w:r w:rsidR="00896F77" w:rsidRPr="00732611">
                <w:rPr>
                  <w:rFonts w:ascii="Arial" w:hAnsi="Arial" w:cs="Arial"/>
                  <w:color w:val="000000"/>
                  <w:sz w:val="20"/>
                  <w:szCs w:val="20"/>
                </w:rPr>
                <w:t>”</w:t>
              </w:r>
            </w:smartTag>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40"/>
        </w:trPr>
        <w:tc>
          <w:tcPr>
            <w:tcW w:w="4104" w:type="dxa"/>
            <w:gridSpan w:val="2"/>
            <w:vMerge w:val="restart"/>
            <w:tcBorders>
              <w:top w:val="single" w:sz="8" w:space="0" w:color="auto"/>
              <w:left w:val="single" w:sz="8" w:space="0" w:color="auto"/>
              <w:right w:val="single" w:sz="4" w:space="0" w:color="auto"/>
            </w:tcBorders>
            <w:shd w:val="clear" w:color="auto" w:fill="365F91"/>
            <w:noWrap/>
            <w:vAlign w:val="center"/>
          </w:tcPr>
          <w:p w:rsidR="00896F77" w:rsidRPr="00732611" w:rsidRDefault="00896F77" w:rsidP="00896F77">
            <w:pPr>
              <w:spacing w:after="0"/>
              <w:jc w:val="center"/>
              <w:rPr>
                <w:rFonts w:ascii="Arial" w:hAnsi="Arial" w:cs="Arial"/>
                <w:b/>
                <w:bCs/>
                <w:color w:val="FFFFFF"/>
                <w:sz w:val="20"/>
                <w:szCs w:val="20"/>
              </w:rPr>
            </w:pPr>
            <w:r w:rsidRPr="00732611">
              <w:rPr>
                <w:rFonts w:ascii="Arial" w:hAnsi="Arial" w:cs="Arial"/>
                <w:b/>
                <w:bCs/>
                <w:color w:val="FFFFFF"/>
                <w:sz w:val="20"/>
                <w:szCs w:val="20"/>
              </w:rPr>
              <w:t>TOTAL</w:t>
            </w:r>
          </w:p>
        </w:tc>
        <w:tc>
          <w:tcPr>
            <w:tcW w:w="707"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896F77">
            <w:pPr>
              <w:spacing w:after="0"/>
              <w:jc w:val="center"/>
              <w:rPr>
                <w:rFonts w:ascii="Arial" w:hAnsi="Arial" w:cs="Arial"/>
                <w:color w:val="FFFFFF"/>
                <w:sz w:val="20"/>
                <w:szCs w:val="20"/>
              </w:rPr>
            </w:pPr>
            <w:smartTag w:uri="urn:schemas-microsoft-com:office:smarttags" w:element="metricconverter">
              <w:smartTagPr>
                <w:attr w:name="ProductID" w:val="73”"/>
              </w:smartTagPr>
              <w:r w:rsidRPr="00732611">
                <w:rPr>
                  <w:rFonts w:ascii="Arial" w:hAnsi="Arial" w:cs="Arial"/>
                  <w:color w:val="FFFFFF"/>
                  <w:sz w:val="20"/>
                  <w:szCs w:val="20"/>
                </w:rPr>
                <w:t>73”</w:t>
              </w:r>
            </w:smartTag>
          </w:p>
        </w:tc>
        <w:tc>
          <w:tcPr>
            <w:tcW w:w="589"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E74707">
            <w:pPr>
              <w:spacing w:after="0"/>
              <w:jc w:val="center"/>
              <w:rPr>
                <w:rFonts w:ascii="Arial" w:hAnsi="Arial" w:cs="Arial"/>
                <w:b/>
                <w:color w:val="FFFFFF"/>
                <w:sz w:val="20"/>
                <w:szCs w:val="20"/>
              </w:rPr>
            </w:pPr>
            <w:smartTag w:uri="urn:schemas-microsoft-com:office:smarttags" w:element="metricconverter">
              <w:smartTagPr>
                <w:attr w:name="ProductID" w:val="103”"/>
              </w:smartTagPr>
              <w:r w:rsidRPr="00732611">
                <w:rPr>
                  <w:rFonts w:ascii="Arial" w:hAnsi="Arial" w:cs="Arial"/>
                  <w:b/>
                  <w:color w:val="FFFFFF"/>
                  <w:sz w:val="20"/>
                  <w:szCs w:val="20"/>
                </w:rPr>
                <w:t>1</w:t>
              </w:r>
              <w:r w:rsidR="00683F8C" w:rsidRPr="00732611">
                <w:rPr>
                  <w:rFonts w:ascii="Arial" w:hAnsi="Arial" w:cs="Arial"/>
                  <w:b/>
                  <w:color w:val="FFFFFF"/>
                  <w:sz w:val="20"/>
                  <w:szCs w:val="20"/>
                </w:rPr>
                <w:t>03</w:t>
              </w:r>
              <w:r w:rsidRPr="00732611">
                <w:rPr>
                  <w:rFonts w:ascii="Arial" w:hAnsi="Arial" w:cs="Arial"/>
                  <w:b/>
                  <w:color w:val="FFFFFF"/>
                  <w:sz w:val="20"/>
                  <w:szCs w:val="20"/>
                </w:rPr>
                <w:t>”</w:t>
              </w:r>
            </w:smartTag>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896F77">
            <w:pPr>
              <w:spacing w:after="0"/>
              <w:jc w:val="center"/>
              <w:rPr>
                <w:rFonts w:ascii="Arial" w:hAnsi="Arial" w:cs="Arial"/>
                <w:color w:val="FFFFFF"/>
                <w:sz w:val="20"/>
                <w:szCs w:val="20"/>
              </w:rPr>
            </w:pPr>
            <w:smartTag w:uri="urn:schemas-microsoft-com:office:smarttags" w:element="metricconverter">
              <w:smartTagPr>
                <w:attr w:name="ProductID" w:val="18”"/>
              </w:smartTagPr>
              <w:r w:rsidRPr="00732611">
                <w:rPr>
                  <w:rFonts w:ascii="Arial" w:hAnsi="Arial" w:cs="Arial"/>
                  <w:color w:val="FFFFFF"/>
                  <w:sz w:val="20"/>
                  <w:szCs w:val="20"/>
                </w:rPr>
                <w:t>18”</w:t>
              </w:r>
            </w:smartTag>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896F77">
            <w:pPr>
              <w:spacing w:after="0"/>
              <w:jc w:val="center"/>
              <w:rPr>
                <w:rFonts w:ascii="Arial" w:hAnsi="Arial" w:cs="Arial"/>
                <w:color w:val="FFFFFF"/>
                <w:sz w:val="20"/>
                <w:szCs w:val="20"/>
              </w:rPr>
            </w:pPr>
            <w:smartTag w:uri="urn:schemas-microsoft-com:office:smarttags" w:element="metricconverter">
              <w:smartTagPr>
                <w:attr w:name="ProductID" w:val="33”"/>
              </w:smartTagPr>
              <w:r w:rsidRPr="00732611">
                <w:rPr>
                  <w:rFonts w:ascii="Arial" w:hAnsi="Arial" w:cs="Arial"/>
                  <w:color w:val="FFFFFF"/>
                  <w:sz w:val="20"/>
                  <w:szCs w:val="20"/>
                </w:rPr>
                <w:t>33”</w:t>
              </w:r>
            </w:smartTag>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896F77">
            <w:pPr>
              <w:spacing w:after="0"/>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smartTag>
          </w:p>
        </w:tc>
        <w:tc>
          <w:tcPr>
            <w:tcW w:w="540" w:type="dxa"/>
            <w:tcBorders>
              <w:top w:val="single" w:sz="8" w:space="0" w:color="auto"/>
              <w:left w:val="single" w:sz="4" w:space="0" w:color="auto"/>
              <w:bottom w:val="single" w:sz="8" w:space="0" w:color="auto"/>
              <w:right w:val="single" w:sz="8" w:space="0" w:color="auto"/>
            </w:tcBorders>
            <w:shd w:val="clear" w:color="auto" w:fill="365F91"/>
            <w:noWrap/>
            <w:vAlign w:val="bottom"/>
          </w:tcPr>
          <w:p w:rsidR="00896F77" w:rsidRPr="00732611" w:rsidRDefault="00896F77" w:rsidP="00896F77">
            <w:pPr>
              <w:spacing w:after="0"/>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smartTag>
          </w:p>
        </w:tc>
      </w:tr>
      <w:tr w:rsidR="00896F77" w:rsidRPr="00732611">
        <w:trPr>
          <w:trHeight w:val="240"/>
        </w:trPr>
        <w:tc>
          <w:tcPr>
            <w:tcW w:w="4104" w:type="dxa"/>
            <w:gridSpan w:val="2"/>
            <w:vMerge/>
            <w:tcBorders>
              <w:left w:val="single" w:sz="8" w:space="0" w:color="auto"/>
              <w:bottom w:val="single" w:sz="8" w:space="0" w:color="auto"/>
              <w:right w:val="single" w:sz="4" w:space="0" w:color="auto"/>
            </w:tcBorders>
            <w:shd w:val="clear" w:color="auto" w:fill="365F91"/>
            <w:noWrap/>
            <w:vAlign w:val="bottom"/>
          </w:tcPr>
          <w:p w:rsidR="00896F77" w:rsidRPr="00732611" w:rsidRDefault="00896F77" w:rsidP="00896F77">
            <w:pPr>
              <w:spacing w:after="0"/>
              <w:jc w:val="center"/>
              <w:rPr>
                <w:rFonts w:ascii="Arial" w:hAnsi="Arial" w:cs="Arial"/>
                <w:b/>
                <w:bCs/>
                <w:color w:val="FFFFFF"/>
                <w:sz w:val="20"/>
                <w:szCs w:val="20"/>
              </w:rPr>
            </w:pPr>
          </w:p>
        </w:tc>
        <w:tc>
          <w:tcPr>
            <w:tcW w:w="707"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CB38A9" w:rsidP="00896F77">
            <w:pPr>
              <w:spacing w:after="0"/>
              <w:jc w:val="center"/>
              <w:rPr>
                <w:rFonts w:ascii="Arial" w:hAnsi="Arial" w:cs="Arial"/>
                <w:color w:val="FFFFFF"/>
                <w:sz w:val="20"/>
                <w:szCs w:val="20"/>
              </w:rPr>
            </w:pPr>
            <w:r w:rsidRPr="00732611">
              <w:rPr>
                <w:rFonts w:ascii="Arial" w:hAnsi="Arial" w:cs="Arial"/>
                <w:color w:val="FFFFFF"/>
                <w:sz w:val="20"/>
                <w:szCs w:val="20"/>
              </w:rPr>
              <w:t>32</w:t>
            </w:r>
            <w:r w:rsidR="00896F77" w:rsidRPr="00732611">
              <w:rPr>
                <w:rFonts w:ascii="Arial" w:hAnsi="Arial" w:cs="Arial"/>
                <w:color w:val="FFFFFF"/>
                <w:sz w:val="20"/>
                <w:szCs w:val="20"/>
              </w:rPr>
              <w:t>%</w:t>
            </w:r>
          </w:p>
        </w:tc>
        <w:tc>
          <w:tcPr>
            <w:tcW w:w="589"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CB38A9" w:rsidP="00896F77">
            <w:pPr>
              <w:spacing w:after="0"/>
              <w:jc w:val="center"/>
              <w:rPr>
                <w:rFonts w:ascii="Arial" w:hAnsi="Arial" w:cs="Arial"/>
                <w:b/>
                <w:color w:val="FFFFFF"/>
                <w:sz w:val="20"/>
                <w:szCs w:val="20"/>
              </w:rPr>
            </w:pPr>
            <w:r w:rsidRPr="00732611">
              <w:rPr>
                <w:rFonts w:ascii="Arial" w:hAnsi="Arial" w:cs="Arial"/>
                <w:b/>
                <w:color w:val="FFFFFF"/>
                <w:sz w:val="20"/>
                <w:szCs w:val="20"/>
              </w:rPr>
              <w:t>45</w:t>
            </w:r>
            <w:r w:rsidR="00896F77" w:rsidRPr="00732611">
              <w:rPr>
                <w:rFonts w:ascii="Arial" w:hAnsi="Arial" w:cs="Arial"/>
                <w:b/>
                <w:color w:val="FFFFFF"/>
                <w:sz w:val="20"/>
                <w:szCs w:val="20"/>
              </w:rPr>
              <w:t>%</w: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CB38A9" w:rsidP="00896F77">
            <w:pPr>
              <w:spacing w:after="0"/>
              <w:jc w:val="center"/>
              <w:rPr>
                <w:rFonts w:ascii="Arial" w:hAnsi="Arial" w:cs="Arial"/>
                <w:color w:val="FFFFFF"/>
                <w:sz w:val="20"/>
                <w:szCs w:val="20"/>
              </w:rPr>
            </w:pPr>
            <w:r w:rsidRPr="00732611">
              <w:rPr>
                <w:rFonts w:ascii="Arial" w:hAnsi="Arial" w:cs="Arial"/>
                <w:color w:val="FFFFFF"/>
                <w:sz w:val="20"/>
                <w:szCs w:val="20"/>
              </w:rPr>
              <w:t>8</w:t>
            </w:r>
            <w:r w:rsidR="00896F77" w:rsidRPr="00732611">
              <w:rPr>
                <w:rFonts w:ascii="Arial" w:hAnsi="Arial" w:cs="Arial"/>
                <w:color w:val="FFFFFF"/>
                <w:sz w:val="20"/>
                <w:szCs w:val="20"/>
              </w:rPr>
              <w:t>%</w: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CB38A9">
            <w:pPr>
              <w:spacing w:after="0"/>
              <w:jc w:val="center"/>
              <w:rPr>
                <w:rFonts w:ascii="Arial" w:hAnsi="Arial" w:cs="Arial"/>
                <w:color w:val="FFFFFF"/>
                <w:sz w:val="20"/>
                <w:szCs w:val="20"/>
              </w:rPr>
            </w:pPr>
            <w:r w:rsidRPr="00732611">
              <w:rPr>
                <w:rFonts w:ascii="Arial" w:hAnsi="Arial" w:cs="Arial"/>
                <w:color w:val="FFFFFF"/>
                <w:sz w:val="20"/>
                <w:szCs w:val="20"/>
              </w:rPr>
              <w:t>1</w:t>
            </w:r>
            <w:r w:rsidR="00CB38A9" w:rsidRPr="00732611">
              <w:rPr>
                <w:rFonts w:ascii="Arial" w:hAnsi="Arial" w:cs="Arial"/>
                <w:color w:val="FFFFFF"/>
                <w:sz w:val="20"/>
                <w:szCs w:val="20"/>
              </w:rPr>
              <w:t>5</w:t>
            </w:r>
            <w:r w:rsidRPr="008B164B">
              <w:rPr>
                <w:rFonts w:ascii="Arial" w:hAnsi="Arial" w:cs="Arial"/>
                <w:color w:val="FFFFFF"/>
                <w:sz w:val="18"/>
                <w:szCs w:val="18"/>
              </w:rPr>
              <w:t>%</w: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896F77" w:rsidP="00896F77">
            <w:pPr>
              <w:spacing w:after="0"/>
              <w:jc w:val="center"/>
              <w:rPr>
                <w:rFonts w:ascii="Arial" w:hAnsi="Arial" w:cs="Arial"/>
                <w:color w:val="FFFFFF"/>
                <w:sz w:val="20"/>
                <w:szCs w:val="20"/>
              </w:rPr>
            </w:pPr>
            <w:r w:rsidRPr="00732611">
              <w:rPr>
                <w:rFonts w:ascii="Arial" w:hAnsi="Arial" w:cs="Arial"/>
                <w:color w:val="FFFFFF"/>
                <w:sz w:val="20"/>
                <w:szCs w:val="20"/>
              </w:rPr>
              <w:t>0%</w:t>
            </w:r>
          </w:p>
        </w:tc>
        <w:tc>
          <w:tcPr>
            <w:tcW w:w="540" w:type="dxa"/>
            <w:tcBorders>
              <w:top w:val="single" w:sz="8" w:space="0" w:color="auto"/>
              <w:left w:val="single" w:sz="4" w:space="0" w:color="auto"/>
              <w:bottom w:val="single" w:sz="8" w:space="0" w:color="auto"/>
              <w:right w:val="single" w:sz="8" w:space="0" w:color="auto"/>
            </w:tcBorders>
            <w:shd w:val="clear" w:color="auto" w:fill="365F91"/>
            <w:noWrap/>
            <w:vAlign w:val="bottom"/>
          </w:tcPr>
          <w:p w:rsidR="00896F77" w:rsidRPr="00732611" w:rsidRDefault="00896F77" w:rsidP="00896F77">
            <w:pPr>
              <w:spacing w:after="0"/>
              <w:jc w:val="center"/>
              <w:rPr>
                <w:rFonts w:ascii="Arial" w:hAnsi="Arial" w:cs="Arial"/>
                <w:color w:val="FFFFFF"/>
                <w:sz w:val="20"/>
                <w:szCs w:val="20"/>
              </w:rPr>
            </w:pPr>
            <w:r w:rsidRPr="00732611">
              <w:rPr>
                <w:rFonts w:ascii="Arial" w:hAnsi="Arial" w:cs="Arial"/>
                <w:color w:val="FFFFFF"/>
                <w:sz w:val="20"/>
                <w:szCs w:val="20"/>
              </w:rPr>
              <w:t>0%</w:t>
            </w:r>
          </w:p>
        </w:tc>
      </w:tr>
    </w:tbl>
    <w:p w:rsidR="00896F77" w:rsidRDefault="00896F77" w:rsidP="00896F77">
      <w:pPr>
        <w:spacing w:after="0"/>
      </w:pPr>
    </w:p>
    <w:p w:rsidR="00896F77" w:rsidRDefault="00896F77" w:rsidP="00896F77">
      <w:pPr>
        <w:pStyle w:val="Prrafodelista"/>
        <w:spacing w:after="0" w:line="480" w:lineRule="auto"/>
        <w:ind w:left="2127"/>
        <w:jc w:val="both"/>
        <w:rPr>
          <w:rStyle w:val="style91"/>
          <w:color w:val="auto"/>
          <w:sz w:val="24"/>
          <w:szCs w:val="24"/>
          <w:lang w:val="es-ES"/>
        </w:rPr>
      </w:pPr>
    </w:p>
    <w:p w:rsidR="00896F77" w:rsidRDefault="00896F77" w:rsidP="00384397">
      <w:pPr>
        <w:pStyle w:val="Prrafodelista"/>
        <w:spacing w:after="0" w:line="480" w:lineRule="auto"/>
        <w:ind w:left="2430"/>
        <w:jc w:val="both"/>
        <w:rPr>
          <w:rStyle w:val="style91"/>
          <w:color w:val="auto"/>
          <w:sz w:val="24"/>
          <w:szCs w:val="24"/>
          <w:lang w:val="es-ES"/>
        </w:rPr>
      </w:pPr>
      <w:r w:rsidRPr="00985684">
        <w:rPr>
          <w:rStyle w:val="style91"/>
          <w:color w:val="auto"/>
          <w:sz w:val="24"/>
          <w:szCs w:val="24"/>
          <w:lang w:val="es-ES"/>
        </w:rPr>
        <w:t xml:space="preserve">Con </w:t>
      </w:r>
      <w:r>
        <w:rPr>
          <w:rStyle w:val="style91"/>
          <w:color w:val="auto"/>
          <w:sz w:val="24"/>
          <w:szCs w:val="24"/>
          <w:lang w:val="es-ES"/>
        </w:rPr>
        <w:t>la tabla anterior se observa q</w:t>
      </w:r>
      <w:r w:rsidRPr="00985684">
        <w:rPr>
          <w:rStyle w:val="style91"/>
          <w:color w:val="auto"/>
          <w:sz w:val="24"/>
          <w:szCs w:val="24"/>
          <w:lang w:val="es-ES"/>
        </w:rPr>
        <w:t xml:space="preserve">ue </w:t>
      </w:r>
      <w:r>
        <w:rPr>
          <w:rStyle w:val="style91"/>
          <w:color w:val="auto"/>
          <w:sz w:val="24"/>
          <w:szCs w:val="24"/>
          <w:lang w:val="es-ES"/>
        </w:rPr>
        <w:t>el</w:t>
      </w:r>
      <w:r w:rsidR="00CB38A9">
        <w:rPr>
          <w:rStyle w:val="style91"/>
          <w:color w:val="auto"/>
          <w:sz w:val="24"/>
          <w:szCs w:val="24"/>
          <w:lang w:val="es-ES"/>
        </w:rPr>
        <w:t xml:space="preserve"> 32</w:t>
      </w:r>
      <w:r w:rsidRPr="009939B1">
        <w:rPr>
          <w:rStyle w:val="style91"/>
          <w:color w:val="auto"/>
          <w:sz w:val="24"/>
          <w:szCs w:val="24"/>
          <w:lang w:val="es-ES"/>
        </w:rPr>
        <w:t>% son operaciones de apoyo, el 4</w:t>
      </w:r>
      <w:r w:rsidR="00CB38A9">
        <w:rPr>
          <w:rStyle w:val="style91"/>
          <w:color w:val="auto"/>
          <w:sz w:val="24"/>
          <w:szCs w:val="24"/>
          <w:lang w:val="es-ES"/>
        </w:rPr>
        <w:t>5</w:t>
      </w:r>
      <w:r w:rsidRPr="009939B1">
        <w:rPr>
          <w:rStyle w:val="style91"/>
          <w:color w:val="auto"/>
          <w:sz w:val="24"/>
          <w:szCs w:val="24"/>
          <w:lang w:val="es-ES"/>
        </w:rPr>
        <w:t>% son tareas</w:t>
      </w:r>
      <w:r w:rsidR="00CB38A9">
        <w:rPr>
          <w:rStyle w:val="style91"/>
          <w:color w:val="auto"/>
          <w:sz w:val="24"/>
          <w:szCs w:val="24"/>
          <w:lang w:val="es-ES"/>
        </w:rPr>
        <w:t xml:space="preserve"> que agregan valor al proceso, 8</w:t>
      </w:r>
      <w:r w:rsidRPr="009939B1">
        <w:rPr>
          <w:rStyle w:val="style91"/>
          <w:color w:val="auto"/>
          <w:sz w:val="24"/>
          <w:szCs w:val="24"/>
          <w:lang w:val="es-ES"/>
        </w:rPr>
        <w:t>% son tareas de inspección y el 1</w:t>
      </w:r>
      <w:r w:rsidR="00CB38A9">
        <w:rPr>
          <w:rStyle w:val="style91"/>
          <w:color w:val="auto"/>
          <w:sz w:val="24"/>
          <w:szCs w:val="24"/>
          <w:lang w:val="es-ES"/>
        </w:rPr>
        <w:t>5</w:t>
      </w:r>
      <w:r w:rsidRPr="009939B1">
        <w:rPr>
          <w:rStyle w:val="style91"/>
          <w:color w:val="auto"/>
          <w:sz w:val="24"/>
          <w:szCs w:val="24"/>
          <w:lang w:val="es-ES"/>
        </w:rPr>
        <w:t xml:space="preserve">% restante </w:t>
      </w:r>
      <w:r w:rsidR="00553EE5">
        <w:rPr>
          <w:rStyle w:val="style91"/>
          <w:color w:val="auto"/>
          <w:sz w:val="24"/>
          <w:szCs w:val="24"/>
          <w:lang w:val="es-ES"/>
        </w:rPr>
        <w:t xml:space="preserve">son </w:t>
      </w:r>
      <w:r w:rsidRPr="009939B1">
        <w:rPr>
          <w:rStyle w:val="style91"/>
          <w:color w:val="auto"/>
          <w:sz w:val="24"/>
          <w:szCs w:val="24"/>
          <w:lang w:val="es-ES"/>
        </w:rPr>
        <w:t>de transporte.</w:t>
      </w:r>
    </w:p>
    <w:p w:rsidR="0054118D" w:rsidRDefault="0054118D" w:rsidP="00384397">
      <w:pPr>
        <w:pStyle w:val="Prrafodelista"/>
        <w:spacing w:after="0" w:line="480" w:lineRule="auto"/>
        <w:ind w:left="2430"/>
        <w:jc w:val="both"/>
        <w:rPr>
          <w:rStyle w:val="style91"/>
          <w:color w:val="auto"/>
          <w:sz w:val="24"/>
          <w:szCs w:val="24"/>
          <w:lang w:val="es-ES"/>
        </w:rPr>
      </w:pPr>
    </w:p>
    <w:p w:rsidR="00245F10" w:rsidRDefault="0054118D" w:rsidP="00245F10">
      <w:pPr>
        <w:pStyle w:val="Prrafodelista"/>
        <w:spacing w:after="0" w:line="480" w:lineRule="auto"/>
        <w:ind w:left="2434"/>
        <w:jc w:val="both"/>
        <w:rPr>
          <w:rStyle w:val="style91"/>
          <w:color w:val="auto"/>
          <w:sz w:val="24"/>
          <w:szCs w:val="24"/>
          <w:lang w:val="es-ES"/>
        </w:rPr>
      </w:pPr>
      <w:r>
        <w:rPr>
          <w:rStyle w:val="style91"/>
          <w:color w:val="auto"/>
          <w:sz w:val="24"/>
          <w:szCs w:val="24"/>
          <w:lang w:val="es-ES"/>
        </w:rPr>
        <w:t xml:space="preserve">Es necesario resaltar que </w:t>
      </w:r>
      <w:r w:rsidR="00F44C47">
        <w:rPr>
          <w:rStyle w:val="style91"/>
          <w:color w:val="auto"/>
          <w:sz w:val="24"/>
          <w:szCs w:val="24"/>
          <w:lang w:val="es-ES"/>
        </w:rPr>
        <w:t>el proceso de producción tiene</w:t>
      </w:r>
      <w:r w:rsidR="009E6788">
        <w:rPr>
          <w:rStyle w:val="style91"/>
          <w:color w:val="auto"/>
          <w:sz w:val="24"/>
          <w:szCs w:val="24"/>
          <w:lang w:val="es-ES"/>
        </w:rPr>
        <w:t xml:space="preserve"> una única tarea automática</w:t>
      </w:r>
      <w:r w:rsidR="00F3323B">
        <w:rPr>
          <w:rStyle w:val="style91"/>
          <w:color w:val="auto"/>
          <w:sz w:val="24"/>
          <w:szCs w:val="24"/>
          <w:lang w:val="es-ES"/>
        </w:rPr>
        <w:t xml:space="preserve"> que</w:t>
      </w:r>
      <w:r w:rsidR="009E6788">
        <w:rPr>
          <w:rStyle w:val="style91"/>
          <w:color w:val="auto"/>
          <w:sz w:val="24"/>
          <w:szCs w:val="24"/>
          <w:lang w:val="es-ES"/>
        </w:rPr>
        <w:t xml:space="preserve"> es la</w:t>
      </w:r>
      <w:r>
        <w:rPr>
          <w:rStyle w:val="style91"/>
          <w:color w:val="auto"/>
          <w:sz w:val="24"/>
          <w:szCs w:val="24"/>
          <w:lang w:val="es-ES"/>
        </w:rPr>
        <w:t xml:space="preserve"> </w:t>
      </w:r>
      <w:r w:rsidR="009E6788">
        <w:rPr>
          <w:rStyle w:val="style91"/>
          <w:color w:val="auto"/>
          <w:sz w:val="24"/>
          <w:szCs w:val="24"/>
          <w:lang w:val="es-ES"/>
        </w:rPr>
        <w:t xml:space="preserve">actividad </w:t>
      </w:r>
      <w:r w:rsidR="00226302">
        <w:rPr>
          <w:rStyle w:val="style91"/>
          <w:color w:val="auto"/>
          <w:sz w:val="24"/>
          <w:szCs w:val="24"/>
          <w:lang w:val="es-ES"/>
        </w:rPr>
        <w:t>No.</w:t>
      </w:r>
      <w:r>
        <w:rPr>
          <w:rStyle w:val="style91"/>
          <w:color w:val="auto"/>
          <w:sz w:val="24"/>
          <w:szCs w:val="24"/>
          <w:lang w:val="es-ES"/>
        </w:rPr>
        <w:t>6</w:t>
      </w:r>
      <w:r w:rsidR="00553EE5">
        <w:rPr>
          <w:rStyle w:val="style91"/>
          <w:color w:val="auto"/>
          <w:sz w:val="24"/>
          <w:szCs w:val="24"/>
          <w:lang w:val="es-ES"/>
        </w:rPr>
        <w:t>, la cual es imprimir las tarjetas.</w:t>
      </w:r>
      <w:r w:rsidR="009E6788">
        <w:rPr>
          <w:rStyle w:val="style91"/>
          <w:color w:val="auto"/>
          <w:sz w:val="24"/>
          <w:szCs w:val="24"/>
          <w:lang w:val="es-ES"/>
        </w:rPr>
        <w:t xml:space="preserve"> Por lo que podemos concluir que el tiempo </w:t>
      </w:r>
      <w:r w:rsidR="00F3323B">
        <w:rPr>
          <w:rStyle w:val="style91"/>
          <w:color w:val="auto"/>
          <w:sz w:val="24"/>
          <w:szCs w:val="24"/>
          <w:lang w:val="es-ES"/>
        </w:rPr>
        <w:t xml:space="preserve">total </w:t>
      </w:r>
      <w:r w:rsidR="009E6788">
        <w:rPr>
          <w:rStyle w:val="style91"/>
          <w:color w:val="auto"/>
          <w:sz w:val="24"/>
          <w:szCs w:val="24"/>
          <w:lang w:val="es-ES"/>
        </w:rPr>
        <w:t>invertido</w:t>
      </w:r>
      <w:r w:rsidR="00F3323B">
        <w:rPr>
          <w:rStyle w:val="style91"/>
          <w:color w:val="auto"/>
          <w:sz w:val="24"/>
          <w:szCs w:val="24"/>
          <w:lang w:val="es-ES"/>
        </w:rPr>
        <w:t xml:space="preserve"> por los </w:t>
      </w:r>
      <w:r w:rsidR="00F3323B">
        <w:rPr>
          <w:rStyle w:val="style91"/>
          <w:color w:val="auto"/>
          <w:sz w:val="24"/>
          <w:szCs w:val="24"/>
          <w:lang w:val="es-ES"/>
        </w:rPr>
        <w:lastRenderedPageBreak/>
        <w:t>usuarios para ejecutar</w:t>
      </w:r>
      <w:r w:rsidR="009E6788">
        <w:rPr>
          <w:rStyle w:val="style91"/>
          <w:color w:val="auto"/>
          <w:sz w:val="24"/>
          <w:szCs w:val="24"/>
          <w:lang w:val="es-ES"/>
        </w:rPr>
        <w:t xml:space="preserve"> este proceso es de </w:t>
      </w:r>
      <w:r w:rsidR="00CB38A9">
        <w:rPr>
          <w:rStyle w:val="style91"/>
          <w:color w:val="auto"/>
          <w:sz w:val="24"/>
          <w:szCs w:val="24"/>
          <w:lang w:val="es-ES"/>
        </w:rPr>
        <w:t>3.8</w:t>
      </w:r>
      <w:r w:rsidR="00F3323B">
        <w:rPr>
          <w:rStyle w:val="style91"/>
          <w:color w:val="auto"/>
          <w:sz w:val="24"/>
          <w:szCs w:val="24"/>
          <w:lang w:val="es-ES"/>
        </w:rPr>
        <w:t xml:space="preserve"> minutos </w:t>
      </w:r>
      <w:r w:rsidR="009E6788">
        <w:rPr>
          <w:rStyle w:val="style91"/>
          <w:color w:val="auto"/>
          <w:sz w:val="24"/>
          <w:szCs w:val="24"/>
          <w:lang w:val="es-ES"/>
        </w:rPr>
        <w:t>por tarjeta.</w:t>
      </w:r>
      <w:r>
        <w:rPr>
          <w:rStyle w:val="style91"/>
          <w:color w:val="auto"/>
          <w:sz w:val="24"/>
          <w:szCs w:val="24"/>
          <w:lang w:val="es-ES"/>
        </w:rPr>
        <w:t xml:space="preserve"> </w:t>
      </w:r>
    </w:p>
    <w:p w:rsidR="00245F10" w:rsidRDefault="00245F10" w:rsidP="00245F10">
      <w:pPr>
        <w:pStyle w:val="Prrafodelista"/>
        <w:spacing w:after="0" w:line="480" w:lineRule="auto"/>
        <w:ind w:left="2434"/>
        <w:jc w:val="both"/>
        <w:rPr>
          <w:rStyle w:val="style91"/>
          <w:color w:val="auto"/>
          <w:sz w:val="24"/>
          <w:szCs w:val="24"/>
          <w:lang w:val="es-ES"/>
        </w:rPr>
      </w:pPr>
    </w:p>
    <w:p w:rsidR="0054118D" w:rsidRDefault="00245F10" w:rsidP="002239C4">
      <w:pPr>
        <w:pStyle w:val="Prrafodelista"/>
        <w:spacing w:line="480" w:lineRule="auto"/>
        <w:ind w:left="2434"/>
        <w:jc w:val="both"/>
        <w:rPr>
          <w:rStyle w:val="style91"/>
          <w:color w:val="auto"/>
          <w:sz w:val="24"/>
          <w:szCs w:val="24"/>
          <w:lang w:val="es-ES"/>
        </w:rPr>
      </w:pPr>
      <w:r>
        <w:rPr>
          <w:rStyle w:val="style91"/>
          <w:color w:val="auto"/>
          <w:sz w:val="24"/>
          <w:szCs w:val="24"/>
          <w:lang w:val="es-ES"/>
        </w:rPr>
        <w:t xml:space="preserve">En el análisis de este proceso no se incluyó el tiempo que requiere el courier para entregar la tarjeta al cliente, </w:t>
      </w:r>
      <w:r w:rsidR="00F44C47">
        <w:rPr>
          <w:rStyle w:val="style91"/>
          <w:color w:val="auto"/>
          <w:sz w:val="24"/>
          <w:szCs w:val="24"/>
          <w:lang w:val="es-ES"/>
        </w:rPr>
        <w:t>que es</w:t>
      </w:r>
      <w:r>
        <w:rPr>
          <w:rStyle w:val="style91"/>
          <w:color w:val="auto"/>
          <w:sz w:val="24"/>
          <w:szCs w:val="24"/>
          <w:lang w:val="es-ES"/>
        </w:rPr>
        <w:t xml:space="preserve"> </w:t>
      </w:r>
      <w:r w:rsidR="00016C17">
        <w:rPr>
          <w:rStyle w:val="style91"/>
          <w:color w:val="auto"/>
          <w:sz w:val="24"/>
          <w:szCs w:val="24"/>
          <w:lang w:val="es-ES"/>
        </w:rPr>
        <w:t xml:space="preserve">de </w:t>
      </w:r>
      <w:r>
        <w:rPr>
          <w:rStyle w:val="style91"/>
          <w:color w:val="auto"/>
          <w:sz w:val="24"/>
          <w:szCs w:val="24"/>
          <w:lang w:val="es-ES"/>
        </w:rPr>
        <w:t xml:space="preserve">9 días aproximadamente. </w:t>
      </w:r>
      <w:r w:rsidR="00F44C47">
        <w:rPr>
          <w:rStyle w:val="style91"/>
          <w:color w:val="auto"/>
          <w:sz w:val="24"/>
          <w:szCs w:val="24"/>
          <w:lang w:val="es-ES"/>
        </w:rPr>
        <w:t>E</w:t>
      </w:r>
      <w:r w:rsidR="00016C17">
        <w:rPr>
          <w:rStyle w:val="style91"/>
          <w:color w:val="auto"/>
          <w:sz w:val="24"/>
          <w:szCs w:val="24"/>
          <w:lang w:val="es-ES"/>
        </w:rPr>
        <w:t>l</w:t>
      </w:r>
      <w:r w:rsidR="002239C4">
        <w:rPr>
          <w:rStyle w:val="style91"/>
          <w:color w:val="auto"/>
          <w:sz w:val="24"/>
          <w:szCs w:val="24"/>
          <w:lang w:val="es-ES"/>
        </w:rPr>
        <w:t xml:space="preserve"> tiempo real </w:t>
      </w:r>
      <w:r w:rsidR="00016C17">
        <w:rPr>
          <w:rStyle w:val="style91"/>
          <w:color w:val="auto"/>
          <w:sz w:val="24"/>
          <w:szCs w:val="24"/>
          <w:lang w:val="es-ES"/>
        </w:rPr>
        <w:t xml:space="preserve">para ejecutar este proceso </w:t>
      </w:r>
      <w:r>
        <w:rPr>
          <w:rStyle w:val="style91"/>
          <w:color w:val="auto"/>
          <w:sz w:val="24"/>
          <w:szCs w:val="24"/>
          <w:lang w:val="es-ES"/>
        </w:rPr>
        <w:t>es de 1</w:t>
      </w:r>
      <w:r w:rsidR="008C4250">
        <w:rPr>
          <w:rStyle w:val="style91"/>
          <w:color w:val="auto"/>
          <w:sz w:val="24"/>
          <w:szCs w:val="24"/>
          <w:lang w:val="es-ES"/>
        </w:rPr>
        <w:t>0</w:t>
      </w:r>
      <w:r>
        <w:rPr>
          <w:rStyle w:val="style91"/>
          <w:color w:val="auto"/>
          <w:sz w:val="24"/>
          <w:szCs w:val="24"/>
          <w:lang w:val="es-ES"/>
        </w:rPr>
        <w:t xml:space="preserve"> </w:t>
      </w:r>
      <w:r w:rsidR="00016C17">
        <w:rPr>
          <w:rStyle w:val="style91"/>
          <w:color w:val="auto"/>
          <w:sz w:val="24"/>
          <w:szCs w:val="24"/>
          <w:lang w:val="es-ES"/>
        </w:rPr>
        <w:t>días</w:t>
      </w:r>
      <w:r w:rsidR="00F44C47">
        <w:rPr>
          <w:rStyle w:val="style91"/>
          <w:color w:val="auto"/>
          <w:sz w:val="24"/>
          <w:szCs w:val="24"/>
          <w:lang w:val="es-ES"/>
        </w:rPr>
        <w:t>, y el cliente percibe esta demora</w:t>
      </w:r>
      <w:r>
        <w:rPr>
          <w:rStyle w:val="style91"/>
          <w:color w:val="auto"/>
          <w:sz w:val="24"/>
          <w:szCs w:val="24"/>
          <w:lang w:val="es-ES"/>
        </w:rPr>
        <w:t>. Véase FIGURA 4.8.</w:t>
      </w:r>
    </w:p>
    <w:p w:rsidR="00CB3DB1" w:rsidRPr="003B09EB" w:rsidRDefault="00CB3DB1" w:rsidP="004B1195">
      <w:pPr>
        <w:pStyle w:val="Prrafodelista"/>
        <w:tabs>
          <w:tab w:val="left" w:pos="2070"/>
        </w:tabs>
        <w:spacing w:line="480" w:lineRule="auto"/>
        <w:ind w:left="2070" w:firstLine="270"/>
        <w:rPr>
          <w:rStyle w:val="style91"/>
          <w:color w:val="auto"/>
          <w:sz w:val="4"/>
          <w:szCs w:val="4"/>
          <w:lang w:val="es-ES"/>
        </w:rPr>
      </w:pPr>
    </w:p>
    <w:p w:rsidR="00245F10" w:rsidRPr="009939B1" w:rsidRDefault="004B1195" w:rsidP="00EA3C2F">
      <w:pPr>
        <w:pStyle w:val="Prrafodelista"/>
        <w:tabs>
          <w:tab w:val="left" w:pos="2070"/>
        </w:tabs>
        <w:spacing w:line="240" w:lineRule="auto"/>
        <w:ind w:left="2070" w:firstLine="270"/>
        <w:rPr>
          <w:rStyle w:val="style91"/>
          <w:color w:val="auto"/>
          <w:sz w:val="24"/>
          <w:szCs w:val="24"/>
          <w:lang w:val="es-ES"/>
        </w:rPr>
      </w:pPr>
      <w:r w:rsidRPr="008C4250">
        <w:rPr>
          <w:lang w:val="es-ES"/>
        </w:rPr>
        <w:tab/>
      </w:r>
      <w:r w:rsidR="00EA3C2F">
        <w:object w:dxaOrig="12126" w:dyaOrig="15902">
          <v:shape id="_x0000_i1050" type="#_x0000_t75" style="width:214.5pt;height:283.5pt" o:ole="">
            <v:imagedata r:id="rId65" o:title=""/>
          </v:shape>
          <o:OLEObject Type="Embed" ProgID="Visio.Drawing.11" ShapeID="_x0000_i1050" DrawAspect="Content" ObjectID="_1342438053" r:id="rId66"/>
        </w:object>
      </w:r>
    </w:p>
    <w:p w:rsidR="00415176" w:rsidRPr="004B1195" w:rsidRDefault="00415176" w:rsidP="00415176">
      <w:pPr>
        <w:spacing w:line="480" w:lineRule="auto"/>
        <w:ind w:left="935"/>
        <w:jc w:val="center"/>
        <w:rPr>
          <w:rFonts w:ascii="Arial" w:hAnsi="Arial" w:cs="Arial"/>
          <w:b/>
          <w:sz w:val="2"/>
          <w:szCs w:val="2"/>
          <w:lang w:val="es-ES_tradnl"/>
        </w:rPr>
      </w:pPr>
    </w:p>
    <w:p w:rsidR="00415176" w:rsidRDefault="00415176" w:rsidP="00AD187D">
      <w:pPr>
        <w:spacing w:line="480" w:lineRule="auto"/>
        <w:ind w:left="935" w:firstLine="235"/>
        <w:jc w:val="center"/>
        <w:rPr>
          <w:rFonts w:ascii="Arial" w:hAnsi="Arial" w:cs="Arial"/>
          <w:b/>
          <w:lang w:val="es-ES_tradnl"/>
        </w:rPr>
      </w:pPr>
      <w:r w:rsidRPr="00593971">
        <w:rPr>
          <w:rFonts w:ascii="Arial" w:hAnsi="Arial" w:cs="Arial"/>
          <w:b/>
          <w:lang w:val="es-ES_tradnl"/>
        </w:rPr>
        <w:t>FIGURA 4.</w:t>
      </w:r>
      <w:r>
        <w:rPr>
          <w:rFonts w:ascii="Arial" w:hAnsi="Arial" w:cs="Arial"/>
          <w:b/>
          <w:lang w:val="es-ES_tradnl"/>
        </w:rPr>
        <w:t xml:space="preserve">8: </w:t>
      </w:r>
      <w:r w:rsidR="008C4250">
        <w:rPr>
          <w:rFonts w:ascii="Arial" w:hAnsi="Arial" w:cs="Arial"/>
          <w:b/>
          <w:lang w:val="es-ES_tradnl"/>
        </w:rPr>
        <w:t>JULIO 2008 - T</w:t>
      </w:r>
      <w:r>
        <w:rPr>
          <w:rFonts w:ascii="Arial" w:hAnsi="Arial" w:cs="Arial"/>
          <w:b/>
          <w:lang w:val="es-ES_tradnl"/>
        </w:rPr>
        <w:t>IEMPO</w:t>
      </w:r>
      <w:r w:rsidR="008C4250">
        <w:rPr>
          <w:rFonts w:ascii="Arial" w:hAnsi="Arial" w:cs="Arial"/>
          <w:b/>
          <w:lang w:val="es-ES_tradnl"/>
        </w:rPr>
        <w:t xml:space="preserve"> </w:t>
      </w:r>
      <w:r>
        <w:rPr>
          <w:rFonts w:ascii="Arial" w:hAnsi="Arial" w:cs="Arial"/>
          <w:b/>
          <w:lang w:val="es-ES_tradnl"/>
        </w:rPr>
        <w:t>DEL PROCESO DE PRODUCCI</w:t>
      </w:r>
      <w:r w:rsidRPr="00593971">
        <w:rPr>
          <w:rFonts w:ascii="Arial" w:hAnsi="Arial" w:cs="Arial"/>
          <w:b/>
          <w:lang w:val="es-ES"/>
        </w:rPr>
        <w:t>Ó</w:t>
      </w:r>
      <w:r>
        <w:rPr>
          <w:rFonts w:ascii="Arial" w:hAnsi="Arial" w:cs="Arial"/>
          <w:b/>
          <w:lang w:val="es-ES_tradnl"/>
        </w:rPr>
        <w:t>N</w:t>
      </w:r>
      <w:r w:rsidR="002E501E" w:rsidRPr="008C4250">
        <w:rPr>
          <w:rFonts w:ascii="Arial" w:hAnsi="Arial" w:cs="Arial"/>
          <w:b/>
          <w:sz w:val="2"/>
          <w:szCs w:val="2"/>
          <w:lang w:val="es-ES_tradnl"/>
        </w:rPr>
        <w:fldChar w:fldCharType="begin"/>
      </w:r>
      <w:r w:rsidR="00FC290D" w:rsidRPr="008C4250">
        <w:rPr>
          <w:sz w:val="2"/>
          <w:szCs w:val="2"/>
          <w:lang w:val="es-ES"/>
        </w:rPr>
        <w:instrText xml:space="preserve"> XE "</w:instrText>
      </w:r>
      <w:r w:rsidR="00FC290D" w:rsidRPr="008C4250">
        <w:rPr>
          <w:rFonts w:ascii="Arial" w:hAnsi="Arial" w:cs="Arial"/>
          <w:b/>
          <w:sz w:val="2"/>
          <w:szCs w:val="2"/>
          <w:lang w:val="es-ES_tradnl"/>
        </w:rPr>
        <w:instrText>FIGURA 4.8</w:instrText>
      </w:r>
      <w:r w:rsidR="00FC290D" w:rsidRPr="008C4250">
        <w:rPr>
          <w:sz w:val="2"/>
          <w:szCs w:val="2"/>
          <w:lang w:val="es-ES"/>
        </w:rPr>
        <w:instrText>\</w:instrText>
      </w:r>
      <w:r w:rsidR="00FC290D" w:rsidRPr="008C4250">
        <w:rPr>
          <w:rFonts w:ascii="Arial" w:hAnsi="Arial" w:cs="Arial"/>
          <w:b/>
          <w:sz w:val="2"/>
          <w:szCs w:val="2"/>
          <w:lang w:val="es-ES_tradnl"/>
        </w:rPr>
        <w:instrText xml:space="preserve">: </w:instrText>
      </w:r>
      <w:r w:rsidR="008C4250" w:rsidRPr="008C4250">
        <w:rPr>
          <w:rFonts w:ascii="Arial" w:hAnsi="Arial" w:cs="Arial"/>
          <w:b/>
          <w:sz w:val="2"/>
          <w:szCs w:val="2"/>
          <w:lang w:val="es-ES_tradnl"/>
        </w:rPr>
        <w:instrText xml:space="preserve">JULIO 2008 - </w:instrText>
      </w:r>
      <w:r w:rsidR="00FC290D" w:rsidRPr="008C4250">
        <w:rPr>
          <w:rFonts w:ascii="Arial" w:hAnsi="Arial" w:cs="Arial"/>
          <w:b/>
          <w:sz w:val="2"/>
          <w:szCs w:val="2"/>
          <w:lang w:val="es-ES_tradnl"/>
        </w:rPr>
        <w:instrText>TIEMPO DEL PROCESO DE PRODUCCI</w:instrText>
      </w:r>
      <w:r w:rsidR="00FC290D" w:rsidRPr="008C4250">
        <w:rPr>
          <w:rFonts w:ascii="Arial" w:hAnsi="Arial" w:cs="Arial"/>
          <w:b/>
          <w:sz w:val="2"/>
          <w:szCs w:val="2"/>
          <w:lang w:val="es-ES"/>
        </w:rPr>
        <w:instrText>Ó</w:instrText>
      </w:r>
      <w:r w:rsidR="00FC290D" w:rsidRPr="008C4250">
        <w:rPr>
          <w:rFonts w:ascii="Arial" w:hAnsi="Arial" w:cs="Arial"/>
          <w:b/>
          <w:sz w:val="2"/>
          <w:szCs w:val="2"/>
          <w:lang w:val="es-ES_tradnl"/>
        </w:rPr>
        <w:instrText>N</w:instrText>
      </w:r>
      <w:r w:rsidR="00FC290D" w:rsidRPr="008C4250">
        <w:rPr>
          <w:sz w:val="2"/>
          <w:szCs w:val="2"/>
          <w:lang w:val="es-ES"/>
        </w:rPr>
        <w:instrText xml:space="preserve">" </w:instrText>
      </w:r>
      <w:r w:rsidR="002E501E" w:rsidRPr="008C4250">
        <w:rPr>
          <w:rFonts w:ascii="Arial" w:hAnsi="Arial" w:cs="Arial"/>
          <w:b/>
          <w:sz w:val="2"/>
          <w:szCs w:val="2"/>
          <w:lang w:val="es-ES_tradnl"/>
        </w:rPr>
        <w:fldChar w:fldCharType="end"/>
      </w:r>
    </w:p>
    <w:p w:rsidR="00896F77" w:rsidRDefault="004B1195" w:rsidP="004B1195">
      <w:pPr>
        <w:tabs>
          <w:tab w:val="left" w:pos="2340"/>
        </w:tabs>
        <w:spacing w:line="480" w:lineRule="auto"/>
        <w:ind w:left="2430"/>
        <w:jc w:val="both"/>
        <w:rPr>
          <w:rStyle w:val="style91"/>
          <w:color w:val="auto"/>
          <w:sz w:val="24"/>
          <w:szCs w:val="24"/>
          <w:lang w:val="es-ES"/>
        </w:rPr>
      </w:pPr>
      <w:r>
        <w:rPr>
          <w:rStyle w:val="style91"/>
          <w:color w:val="auto"/>
          <w:sz w:val="24"/>
          <w:szCs w:val="24"/>
          <w:lang w:val="es-ES"/>
        </w:rPr>
        <w:lastRenderedPageBreak/>
        <w:t>Actualmente se controla la gestión del courier para identificar</w:t>
      </w:r>
      <w:r w:rsidR="00F46AC6" w:rsidRPr="004B1195">
        <w:rPr>
          <w:rStyle w:val="style91"/>
          <w:color w:val="auto"/>
          <w:sz w:val="24"/>
          <w:szCs w:val="24"/>
          <w:lang w:val="es-ES"/>
        </w:rPr>
        <w:t xml:space="preserve"> </w:t>
      </w:r>
      <w:r w:rsidR="00944D49" w:rsidRPr="004B1195">
        <w:rPr>
          <w:rStyle w:val="style91"/>
          <w:color w:val="auto"/>
          <w:sz w:val="24"/>
          <w:szCs w:val="24"/>
          <w:lang w:val="es-ES"/>
        </w:rPr>
        <w:t>el motivo por el cual no se logran entregar las tarje</w:t>
      </w:r>
      <w:r w:rsidR="00F46AC6" w:rsidRPr="004B1195">
        <w:rPr>
          <w:rStyle w:val="style91"/>
          <w:color w:val="auto"/>
          <w:sz w:val="24"/>
          <w:szCs w:val="24"/>
          <w:lang w:val="es-ES"/>
        </w:rPr>
        <w:t>tas al cliente, véase TABLA 1</w:t>
      </w:r>
      <w:r w:rsidR="00383117">
        <w:rPr>
          <w:rStyle w:val="style91"/>
          <w:color w:val="auto"/>
          <w:sz w:val="24"/>
          <w:szCs w:val="24"/>
          <w:lang w:val="es-ES"/>
        </w:rPr>
        <w:t>6</w:t>
      </w:r>
      <w:r w:rsidR="00F46AC6" w:rsidRPr="004B1195">
        <w:rPr>
          <w:rStyle w:val="style91"/>
          <w:color w:val="auto"/>
          <w:sz w:val="24"/>
          <w:szCs w:val="24"/>
          <w:lang w:val="es-ES"/>
        </w:rPr>
        <w:t>.</w:t>
      </w:r>
    </w:p>
    <w:p w:rsidR="003B09EB" w:rsidRPr="004B1195" w:rsidRDefault="003B09EB" w:rsidP="003B09EB">
      <w:pPr>
        <w:tabs>
          <w:tab w:val="left" w:pos="2340"/>
        </w:tabs>
        <w:spacing w:after="0" w:line="240" w:lineRule="auto"/>
        <w:ind w:left="2432"/>
        <w:jc w:val="both"/>
        <w:rPr>
          <w:rStyle w:val="style91"/>
          <w:color w:val="auto"/>
          <w:sz w:val="24"/>
          <w:szCs w:val="24"/>
          <w:lang w:val="es-ES"/>
        </w:rPr>
      </w:pPr>
    </w:p>
    <w:p w:rsidR="00C60E87" w:rsidRPr="00593971" w:rsidRDefault="00C60E87" w:rsidP="006A5179">
      <w:pPr>
        <w:spacing w:after="0" w:line="240" w:lineRule="auto"/>
        <w:ind w:left="1800"/>
        <w:jc w:val="center"/>
        <w:rPr>
          <w:rFonts w:ascii="Arial" w:hAnsi="Arial" w:cs="Arial"/>
          <w:b/>
          <w:lang w:val="es-ES"/>
        </w:rPr>
      </w:pPr>
      <w:r w:rsidRPr="00593971">
        <w:rPr>
          <w:rFonts w:ascii="Arial" w:hAnsi="Arial" w:cs="Arial"/>
          <w:b/>
          <w:lang w:val="es-ES"/>
        </w:rPr>
        <w:t>TABLA 1</w:t>
      </w:r>
      <w:r w:rsidR="00383117">
        <w:rPr>
          <w:rFonts w:ascii="Arial" w:hAnsi="Arial" w:cs="Arial"/>
          <w:b/>
          <w:lang w:val="es-ES"/>
        </w:rPr>
        <w:t>6</w:t>
      </w:r>
    </w:p>
    <w:p w:rsidR="00C60E87" w:rsidRPr="00593971" w:rsidRDefault="00C60E87" w:rsidP="006A5179">
      <w:pPr>
        <w:spacing w:after="0" w:line="240" w:lineRule="auto"/>
        <w:ind w:left="1800"/>
        <w:jc w:val="center"/>
        <w:rPr>
          <w:rFonts w:ascii="Arial" w:hAnsi="Arial" w:cs="Arial"/>
          <w:b/>
          <w:lang w:val="es-ES"/>
        </w:rPr>
      </w:pPr>
    </w:p>
    <w:p w:rsidR="00C60E87" w:rsidRDefault="00C60E87" w:rsidP="006A5179">
      <w:pPr>
        <w:tabs>
          <w:tab w:val="left" w:pos="8460"/>
        </w:tabs>
        <w:spacing w:after="0" w:line="240" w:lineRule="auto"/>
        <w:ind w:left="1800"/>
        <w:jc w:val="center"/>
        <w:rPr>
          <w:rFonts w:ascii="Arial" w:hAnsi="Arial" w:cs="Arial"/>
          <w:b/>
          <w:lang w:val="es-ES"/>
        </w:rPr>
      </w:pPr>
      <w:r>
        <w:rPr>
          <w:rFonts w:ascii="Arial" w:hAnsi="Arial" w:cs="Arial"/>
          <w:b/>
          <w:lang w:val="es-ES"/>
        </w:rPr>
        <w:t>MOTIVO DE RECHAZO DE TARJETAS</w:t>
      </w:r>
    </w:p>
    <w:p w:rsidR="00C60E87" w:rsidRPr="00605322" w:rsidRDefault="00C60E87" w:rsidP="006A5179">
      <w:pPr>
        <w:spacing w:after="0" w:line="240" w:lineRule="auto"/>
        <w:ind w:left="1800"/>
        <w:jc w:val="center"/>
        <w:rPr>
          <w:rFonts w:ascii="Arial" w:hAnsi="Arial" w:cs="Arial"/>
          <w:b/>
          <w:lang w:val="es-ES"/>
        </w:rPr>
      </w:pPr>
      <w:r>
        <w:rPr>
          <w:rFonts w:ascii="Arial" w:hAnsi="Arial" w:cs="Arial"/>
          <w:b/>
          <w:lang w:val="es-ES"/>
        </w:rPr>
        <w:t>MES DE JULIO DEL AÑO 200</w:t>
      </w:r>
      <w:r w:rsidR="002249DC">
        <w:rPr>
          <w:rFonts w:ascii="Arial" w:hAnsi="Arial" w:cs="Arial"/>
          <w:b/>
          <w:lang w:val="es-ES"/>
        </w:rPr>
        <w:t>8</w:t>
      </w:r>
      <w:r w:rsidR="002E501E" w:rsidRPr="006A5179">
        <w:rPr>
          <w:rFonts w:ascii="Arial" w:hAnsi="Arial" w:cs="Arial"/>
          <w:b/>
          <w:lang w:val="es-ES"/>
        </w:rPr>
        <w:fldChar w:fldCharType="begin"/>
      </w:r>
      <w:r w:rsidR="00153BB1" w:rsidRPr="006A5179">
        <w:rPr>
          <w:rFonts w:ascii="Arial" w:hAnsi="Arial" w:cs="Arial"/>
          <w:b/>
          <w:lang w:val="es-ES"/>
        </w:rPr>
        <w:instrText xml:space="preserve"> XE "TABLA 1</w:instrText>
      </w:r>
      <w:r w:rsidR="00383117">
        <w:rPr>
          <w:rFonts w:ascii="Arial" w:hAnsi="Arial" w:cs="Arial"/>
          <w:b/>
          <w:lang w:val="es-ES"/>
        </w:rPr>
        <w:instrText>6</w:instrText>
      </w:r>
      <w:r w:rsidR="00153BB1" w:rsidRPr="006A5179">
        <w:rPr>
          <w:rFonts w:ascii="Arial" w:hAnsi="Arial" w:cs="Arial"/>
          <w:b/>
          <w:lang w:val="es-ES"/>
        </w:rPr>
        <w:instrText xml:space="preserve">: MOTIVO DE RECHAZO DE TARJETAS" </w:instrText>
      </w:r>
      <w:r w:rsidR="002E501E" w:rsidRPr="006A5179">
        <w:rPr>
          <w:rFonts w:ascii="Arial" w:hAnsi="Arial" w:cs="Arial"/>
          <w:b/>
          <w:lang w:val="es-ES"/>
        </w:rPr>
        <w:fldChar w:fldCharType="end"/>
      </w:r>
    </w:p>
    <w:p w:rsidR="00AC215F" w:rsidRPr="006A5179" w:rsidRDefault="00AC215F" w:rsidP="006A5179">
      <w:pPr>
        <w:spacing w:after="0" w:line="240" w:lineRule="auto"/>
        <w:ind w:left="1440"/>
        <w:jc w:val="center"/>
        <w:rPr>
          <w:rFonts w:ascii="Arial" w:hAnsi="Arial" w:cs="Arial"/>
          <w:b/>
          <w:lang w:val="es-ES"/>
        </w:rPr>
      </w:pPr>
    </w:p>
    <w:tbl>
      <w:tblPr>
        <w:tblpPr w:leftFromText="141" w:rightFromText="141" w:vertAnchor="page" w:horzAnchor="margin" w:tblpXSpec="right" w:tblpY="5881"/>
        <w:tblW w:w="7085" w:type="dxa"/>
        <w:tblCellMar>
          <w:left w:w="70" w:type="dxa"/>
          <w:right w:w="70" w:type="dxa"/>
        </w:tblCellMar>
        <w:tblLook w:val="04A0"/>
      </w:tblPr>
      <w:tblGrid>
        <w:gridCol w:w="540"/>
        <w:gridCol w:w="4220"/>
        <w:gridCol w:w="1196"/>
        <w:gridCol w:w="1129"/>
      </w:tblGrid>
      <w:tr w:rsidR="00EA3C2F" w:rsidRPr="00C60E87" w:rsidTr="00EA3C2F">
        <w:trPr>
          <w:trHeight w:val="704"/>
        </w:trPr>
        <w:tc>
          <w:tcPr>
            <w:tcW w:w="540" w:type="dxa"/>
            <w:tcBorders>
              <w:top w:val="single" w:sz="4" w:space="0" w:color="auto"/>
              <w:left w:val="single" w:sz="4" w:space="0" w:color="auto"/>
              <w:bottom w:val="single" w:sz="4" w:space="0" w:color="auto"/>
              <w:right w:val="single" w:sz="4" w:space="0" w:color="FFFFFF"/>
            </w:tcBorders>
            <w:shd w:val="clear" w:color="auto" w:fill="365F91"/>
            <w:noWrap/>
            <w:vAlign w:val="center"/>
          </w:tcPr>
          <w:p w:rsidR="00EA3C2F" w:rsidRPr="00C60E87" w:rsidRDefault="00EA3C2F" w:rsidP="00EA3C2F">
            <w:pPr>
              <w:spacing w:after="0" w:line="240" w:lineRule="auto"/>
              <w:jc w:val="center"/>
              <w:rPr>
                <w:rFonts w:ascii="Arial" w:eastAsia="Times New Roman" w:hAnsi="Arial" w:cs="Arial"/>
                <w:b/>
                <w:bCs/>
                <w:color w:val="FFFFFF"/>
                <w:sz w:val="20"/>
                <w:szCs w:val="20"/>
                <w:lang w:val="es-ES" w:eastAsia="es-ES"/>
              </w:rPr>
            </w:pPr>
            <w:r w:rsidRPr="00C60E87">
              <w:rPr>
                <w:rFonts w:ascii="Arial" w:eastAsia="Times New Roman" w:hAnsi="Arial" w:cs="Arial"/>
                <w:b/>
                <w:bCs/>
                <w:color w:val="FFFFFF"/>
                <w:sz w:val="20"/>
                <w:szCs w:val="20"/>
                <w:lang w:val="es-ES" w:eastAsia="es-ES"/>
              </w:rPr>
              <w:t>No.</w:t>
            </w:r>
          </w:p>
        </w:tc>
        <w:tc>
          <w:tcPr>
            <w:tcW w:w="4220" w:type="dxa"/>
            <w:tcBorders>
              <w:top w:val="single" w:sz="4" w:space="0" w:color="auto"/>
              <w:left w:val="single" w:sz="4" w:space="0" w:color="FFFFFF"/>
              <w:bottom w:val="single" w:sz="4" w:space="0" w:color="auto"/>
              <w:right w:val="single" w:sz="4" w:space="0" w:color="FFFFFF"/>
            </w:tcBorders>
            <w:shd w:val="clear" w:color="auto" w:fill="365F91"/>
            <w:noWrap/>
            <w:vAlign w:val="center"/>
          </w:tcPr>
          <w:p w:rsidR="00EA3C2F" w:rsidRPr="00C60E87" w:rsidRDefault="00EA3C2F" w:rsidP="00EA3C2F">
            <w:pPr>
              <w:spacing w:after="0" w:line="240" w:lineRule="auto"/>
              <w:jc w:val="center"/>
              <w:rPr>
                <w:rFonts w:ascii="Arial" w:eastAsia="Times New Roman" w:hAnsi="Arial" w:cs="Arial"/>
                <w:b/>
                <w:bCs/>
                <w:color w:val="FFFFFF"/>
                <w:sz w:val="20"/>
                <w:szCs w:val="20"/>
                <w:lang w:val="es-ES" w:eastAsia="es-ES"/>
              </w:rPr>
            </w:pPr>
            <w:r w:rsidRPr="00C60E87">
              <w:rPr>
                <w:rFonts w:ascii="Arial" w:eastAsia="Times New Roman" w:hAnsi="Arial" w:cs="Arial"/>
                <w:b/>
                <w:bCs/>
                <w:color w:val="FFFFFF"/>
                <w:sz w:val="20"/>
                <w:szCs w:val="20"/>
                <w:lang w:val="es-ES" w:eastAsia="es-ES"/>
              </w:rPr>
              <w:t>MOTIVO DE RECHAZO</w:t>
            </w:r>
          </w:p>
        </w:tc>
        <w:tc>
          <w:tcPr>
            <w:tcW w:w="1196" w:type="dxa"/>
            <w:tcBorders>
              <w:top w:val="single" w:sz="4" w:space="0" w:color="auto"/>
              <w:left w:val="single" w:sz="4" w:space="0" w:color="FFFFFF"/>
              <w:bottom w:val="single" w:sz="4" w:space="0" w:color="auto"/>
              <w:right w:val="single" w:sz="4" w:space="0" w:color="FFFFFF"/>
            </w:tcBorders>
            <w:shd w:val="clear" w:color="auto" w:fill="365F91"/>
            <w:noWrap/>
            <w:vAlign w:val="center"/>
          </w:tcPr>
          <w:p w:rsidR="00EA3C2F" w:rsidRPr="00C60E87" w:rsidRDefault="00EA3C2F" w:rsidP="00EA3C2F">
            <w:pPr>
              <w:spacing w:after="0" w:line="240" w:lineRule="auto"/>
              <w:jc w:val="center"/>
              <w:rPr>
                <w:rFonts w:ascii="Arial" w:eastAsia="Times New Roman" w:hAnsi="Arial" w:cs="Arial"/>
                <w:b/>
                <w:bCs/>
                <w:color w:val="FFFFFF"/>
                <w:sz w:val="20"/>
                <w:szCs w:val="20"/>
                <w:lang w:val="es-ES" w:eastAsia="es-ES"/>
              </w:rPr>
            </w:pPr>
            <w:r>
              <w:rPr>
                <w:rFonts w:ascii="Arial" w:eastAsia="Times New Roman" w:hAnsi="Arial" w:cs="Arial"/>
                <w:b/>
                <w:bCs/>
                <w:color w:val="FFFFFF"/>
                <w:sz w:val="20"/>
                <w:szCs w:val="20"/>
                <w:lang w:val="es-ES" w:eastAsia="es-ES"/>
              </w:rPr>
              <w:t>VOLUMEN TARJETAS</w:t>
            </w:r>
          </w:p>
        </w:tc>
        <w:tc>
          <w:tcPr>
            <w:tcW w:w="1129" w:type="dxa"/>
            <w:tcBorders>
              <w:top w:val="single" w:sz="4" w:space="0" w:color="auto"/>
              <w:left w:val="single" w:sz="4" w:space="0" w:color="FFFFFF"/>
              <w:bottom w:val="single" w:sz="4" w:space="0" w:color="auto"/>
              <w:right w:val="single" w:sz="4" w:space="0" w:color="auto"/>
            </w:tcBorders>
            <w:shd w:val="clear" w:color="auto" w:fill="365F91"/>
            <w:vAlign w:val="center"/>
          </w:tcPr>
          <w:p w:rsidR="00EA3C2F" w:rsidRPr="00C60E87" w:rsidRDefault="00EA3C2F" w:rsidP="00EA3C2F">
            <w:pPr>
              <w:spacing w:after="0" w:line="240" w:lineRule="auto"/>
              <w:jc w:val="center"/>
              <w:rPr>
                <w:rFonts w:ascii="Arial" w:eastAsia="Times New Roman" w:hAnsi="Arial" w:cs="Arial"/>
                <w:b/>
                <w:bCs/>
                <w:color w:val="FFFFFF"/>
                <w:sz w:val="20"/>
                <w:szCs w:val="20"/>
                <w:lang w:val="es-ES" w:eastAsia="es-ES"/>
              </w:rPr>
            </w:pPr>
            <w:r w:rsidRPr="00C60E87">
              <w:rPr>
                <w:rFonts w:ascii="Arial" w:eastAsia="Times New Roman" w:hAnsi="Arial" w:cs="Arial"/>
                <w:b/>
                <w:bCs/>
                <w:color w:val="FFFFFF"/>
                <w:sz w:val="20"/>
                <w:szCs w:val="20"/>
                <w:lang w:val="es-ES" w:eastAsia="es-ES"/>
              </w:rPr>
              <w:t>% REZAGOS</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No quiere la tarjeta</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575</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33.86%</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18</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Fallecido</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393</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23.14%</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5</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En viaje</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273</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16.08%</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3</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Otros</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180</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10.60%</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6</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No hubo quien reciba</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61</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3.59%</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2</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Cliente no se encuentra</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47</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2.77%</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10</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Dirección equivocada</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46</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2.71%</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7</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No contestan el teléfono</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22</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1.30%</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14</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Se cambio de domicilio</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21</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1.24%</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4</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No especificado</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19</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1.12%</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19</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No aplica tercera edad</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Pr>
                <w:rFonts w:ascii="Arial" w:eastAsia="Times New Roman" w:hAnsi="Arial" w:cs="Arial"/>
                <w:sz w:val="20"/>
                <w:szCs w:val="20"/>
                <w:lang w:val="es-ES" w:eastAsia="es-ES"/>
              </w:rPr>
              <w:t>20</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1.12%</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8</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Desea ir personalmente a retirarla</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18</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1.06%</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9</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Tarjeta extraviada</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15</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0.88%</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16</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Se cambio de trabajo</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4</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0.24%</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15</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No quiso firmar / recibir</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3</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0.18%</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12</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Dirección incompleta</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1</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0.06%</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11</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No quiso dar los documentos</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0</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0.00%</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13</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No lo conocen</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0</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0.00%</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17</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Esta mal escrito el nombre</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0</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0.00%</w:t>
            </w:r>
          </w:p>
        </w:tc>
      </w:tr>
      <w:tr w:rsidR="00EA3C2F" w:rsidRPr="00C60E87" w:rsidTr="00EA3C2F">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20</w:t>
            </w:r>
          </w:p>
        </w:tc>
        <w:tc>
          <w:tcPr>
            <w:tcW w:w="4220"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Tarjeta cancelada con reposición</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0</w:t>
            </w:r>
          </w:p>
        </w:tc>
        <w:tc>
          <w:tcPr>
            <w:tcW w:w="1129" w:type="dxa"/>
            <w:tcBorders>
              <w:top w:val="nil"/>
              <w:left w:val="nil"/>
              <w:bottom w:val="single" w:sz="4" w:space="0" w:color="auto"/>
              <w:right w:val="single" w:sz="4" w:space="0" w:color="auto"/>
            </w:tcBorders>
            <w:vAlign w:val="bottom"/>
          </w:tcPr>
          <w:p w:rsidR="00EA3C2F" w:rsidRDefault="00EA3C2F" w:rsidP="00EA3C2F">
            <w:pPr>
              <w:spacing w:after="0" w:line="240" w:lineRule="auto"/>
              <w:jc w:val="right"/>
              <w:rPr>
                <w:rFonts w:ascii="Arial" w:hAnsi="Arial" w:cs="Arial"/>
                <w:sz w:val="20"/>
                <w:szCs w:val="20"/>
              </w:rPr>
            </w:pPr>
            <w:r>
              <w:rPr>
                <w:rFonts w:ascii="Arial" w:hAnsi="Arial" w:cs="Arial"/>
                <w:sz w:val="20"/>
                <w:szCs w:val="20"/>
              </w:rPr>
              <w:t>0.00%</w:t>
            </w:r>
          </w:p>
        </w:tc>
      </w:tr>
      <w:tr w:rsidR="00EA3C2F" w:rsidRPr="00C60E87" w:rsidTr="00EA3C2F">
        <w:trPr>
          <w:trHeight w:val="255"/>
        </w:trPr>
        <w:tc>
          <w:tcPr>
            <w:tcW w:w="4760" w:type="dxa"/>
            <w:gridSpan w:val="2"/>
            <w:tcBorders>
              <w:top w:val="nil"/>
              <w:left w:val="single" w:sz="4" w:space="0" w:color="auto"/>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b/>
                <w:bCs/>
                <w:sz w:val="20"/>
                <w:szCs w:val="20"/>
                <w:lang w:val="es-ES" w:eastAsia="es-ES"/>
              </w:rPr>
            </w:pPr>
            <w:r w:rsidRPr="00C60E87">
              <w:rPr>
                <w:rFonts w:ascii="Arial" w:eastAsia="Times New Roman" w:hAnsi="Arial" w:cs="Arial"/>
                <w:sz w:val="20"/>
                <w:szCs w:val="20"/>
                <w:lang w:val="es-ES" w:eastAsia="es-ES"/>
              </w:rPr>
              <w:t> </w:t>
            </w:r>
            <w:r w:rsidRPr="00C60E87">
              <w:rPr>
                <w:rFonts w:ascii="Arial" w:eastAsia="Times New Roman" w:hAnsi="Arial" w:cs="Arial"/>
                <w:b/>
                <w:bCs/>
                <w:sz w:val="20"/>
                <w:szCs w:val="20"/>
                <w:lang w:val="es-ES" w:eastAsia="es-ES"/>
              </w:rPr>
              <w:t>TOTAL</w:t>
            </w:r>
          </w:p>
        </w:tc>
        <w:tc>
          <w:tcPr>
            <w:tcW w:w="1196" w:type="dxa"/>
            <w:tcBorders>
              <w:top w:val="nil"/>
              <w:left w:val="nil"/>
              <w:bottom w:val="single" w:sz="4" w:space="0" w:color="auto"/>
              <w:right w:val="single" w:sz="4" w:space="0" w:color="auto"/>
            </w:tcBorders>
            <w:shd w:val="clear" w:color="auto" w:fill="auto"/>
            <w:noWrap/>
            <w:vAlign w:val="bottom"/>
          </w:tcPr>
          <w:p w:rsidR="00EA3C2F" w:rsidRPr="00C60E87" w:rsidRDefault="00EA3C2F" w:rsidP="00EA3C2F">
            <w:pPr>
              <w:spacing w:after="0" w:line="240" w:lineRule="auto"/>
              <w:jc w:val="right"/>
              <w:rPr>
                <w:rFonts w:ascii="Arial" w:eastAsia="Times New Roman" w:hAnsi="Arial" w:cs="Arial"/>
                <w:b/>
                <w:bCs/>
                <w:sz w:val="20"/>
                <w:szCs w:val="20"/>
                <w:lang w:val="es-ES" w:eastAsia="es-ES"/>
              </w:rPr>
            </w:pPr>
            <w:r w:rsidRPr="00C60E87">
              <w:rPr>
                <w:rFonts w:ascii="Arial" w:eastAsia="Times New Roman" w:hAnsi="Arial" w:cs="Arial"/>
                <w:b/>
                <w:bCs/>
                <w:sz w:val="20"/>
                <w:szCs w:val="20"/>
                <w:lang w:val="es-ES" w:eastAsia="es-ES"/>
              </w:rPr>
              <w:t>1698</w:t>
            </w:r>
          </w:p>
        </w:tc>
        <w:tc>
          <w:tcPr>
            <w:tcW w:w="1129" w:type="dxa"/>
            <w:tcBorders>
              <w:top w:val="nil"/>
              <w:left w:val="nil"/>
              <w:bottom w:val="single" w:sz="4" w:space="0" w:color="auto"/>
              <w:right w:val="single" w:sz="4" w:space="0" w:color="auto"/>
            </w:tcBorders>
          </w:tcPr>
          <w:p w:rsidR="00EA3C2F" w:rsidRPr="00C60E87" w:rsidRDefault="00EA3C2F" w:rsidP="00EA3C2F">
            <w:pPr>
              <w:spacing w:after="0" w:line="240" w:lineRule="auto"/>
              <w:jc w:val="right"/>
              <w:rPr>
                <w:rFonts w:ascii="Arial" w:eastAsia="Times New Roman" w:hAnsi="Arial" w:cs="Arial"/>
                <w:b/>
                <w:bCs/>
                <w:color w:val="0000FF"/>
                <w:sz w:val="20"/>
                <w:szCs w:val="20"/>
                <w:lang w:val="es-ES" w:eastAsia="es-ES"/>
              </w:rPr>
            </w:pPr>
          </w:p>
        </w:tc>
      </w:tr>
      <w:tr w:rsidR="00EA3C2F" w:rsidRPr="00C60E87" w:rsidTr="00EA3C2F">
        <w:trPr>
          <w:trHeight w:val="255"/>
        </w:trPr>
        <w:tc>
          <w:tcPr>
            <w:tcW w:w="540" w:type="dxa"/>
            <w:tcBorders>
              <w:top w:val="nil"/>
              <w:left w:val="nil"/>
              <w:bottom w:val="single" w:sz="4" w:space="0" w:color="auto"/>
              <w:right w:val="nil"/>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p>
        </w:tc>
        <w:tc>
          <w:tcPr>
            <w:tcW w:w="4220" w:type="dxa"/>
            <w:tcBorders>
              <w:top w:val="nil"/>
              <w:left w:val="nil"/>
              <w:bottom w:val="single" w:sz="4" w:space="0" w:color="auto"/>
              <w:right w:val="nil"/>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p>
        </w:tc>
        <w:tc>
          <w:tcPr>
            <w:tcW w:w="1196" w:type="dxa"/>
            <w:tcBorders>
              <w:top w:val="nil"/>
              <w:left w:val="nil"/>
              <w:bottom w:val="single" w:sz="4" w:space="0" w:color="auto"/>
              <w:right w:val="nil"/>
            </w:tcBorders>
            <w:shd w:val="clear" w:color="auto" w:fill="auto"/>
            <w:noWrap/>
            <w:vAlign w:val="bottom"/>
          </w:tcPr>
          <w:p w:rsidR="00EA3C2F" w:rsidRPr="00C60E87" w:rsidRDefault="00EA3C2F" w:rsidP="00EA3C2F">
            <w:pPr>
              <w:spacing w:after="0" w:line="240" w:lineRule="auto"/>
              <w:rPr>
                <w:rFonts w:ascii="Arial" w:eastAsia="Times New Roman" w:hAnsi="Arial" w:cs="Arial"/>
                <w:sz w:val="20"/>
                <w:szCs w:val="20"/>
                <w:lang w:val="es-ES" w:eastAsia="es-ES"/>
              </w:rPr>
            </w:pPr>
          </w:p>
        </w:tc>
        <w:tc>
          <w:tcPr>
            <w:tcW w:w="1129" w:type="dxa"/>
            <w:tcBorders>
              <w:top w:val="nil"/>
              <w:left w:val="nil"/>
              <w:bottom w:val="single" w:sz="4" w:space="0" w:color="auto"/>
              <w:right w:val="nil"/>
            </w:tcBorders>
          </w:tcPr>
          <w:p w:rsidR="00EA3C2F" w:rsidRPr="00C60E87" w:rsidRDefault="00EA3C2F" w:rsidP="00EA3C2F">
            <w:pPr>
              <w:spacing w:after="0" w:line="240" w:lineRule="auto"/>
              <w:rPr>
                <w:rFonts w:ascii="Arial" w:eastAsia="Times New Roman" w:hAnsi="Arial" w:cs="Arial"/>
                <w:sz w:val="20"/>
                <w:szCs w:val="20"/>
                <w:lang w:val="es-ES" w:eastAsia="es-ES"/>
              </w:rPr>
            </w:pPr>
          </w:p>
        </w:tc>
      </w:tr>
      <w:tr w:rsidR="00EA3C2F" w:rsidRPr="00C60E87" w:rsidTr="00EA3C2F">
        <w:trPr>
          <w:trHeight w:val="255"/>
        </w:trPr>
        <w:tc>
          <w:tcPr>
            <w:tcW w:w="5956" w:type="dxa"/>
            <w:gridSpan w:val="3"/>
            <w:tcBorders>
              <w:top w:val="single" w:sz="4" w:space="0" w:color="auto"/>
              <w:left w:val="single" w:sz="4" w:space="0" w:color="auto"/>
              <w:bottom w:val="single" w:sz="4" w:space="0" w:color="auto"/>
              <w:right w:val="single" w:sz="4" w:space="0" w:color="auto"/>
            </w:tcBorders>
            <w:shd w:val="clear" w:color="auto" w:fill="C6D9F1"/>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Pr>
                <w:rFonts w:ascii="Arial" w:eastAsia="Times New Roman" w:hAnsi="Arial" w:cs="Arial"/>
                <w:b/>
                <w:bCs/>
                <w:sz w:val="20"/>
                <w:szCs w:val="20"/>
                <w:lang w:val="es-ES" w:eastAsia="es-ES"/>
              </w:rPr>
              <w:t xml:space="preserve">VOLUMEN TOTAL DE </w:t>
            </w:r>
            <w:r w:rsidRPr="00C60E87">
              <w:rPr>
                <w:rFonts w:ascii="Arial" w:eastAsia="Times New Roman" w:hAnsi="Arial" w:cs="Arial"/>
                <w:b/>
                <w:bCs/>
                <w:sz w:val="20"/>
                <w:szCs w:val="20"/>
                <w:lang w:val="es-ES" w:eastAsia="es-ES"/>
              </w:rPr>
              <w:t xml:space="preserve">TARJETAS </w:t>
            </w:r>
            <w:r>
              <w:rPr>
                <w:rFonts w:ascii="Arial" w:eastAsia="Times New Roman" w:hAnsi="Arial" w:cs="Arial"/>
                <w:b/>
                <w:bCs/>
                <w:sz w:val="20"/>
                <w:szCs w:val="20"/>
                <w:lang w:val="es-ES" w:eastAsia="es-ES"/>
              </w:rPr>
              <w:t>IMPRESAS</w:t>
            </w:r>
          </w:p>
        </w:tc>
        <w:tc>
          <w:tcPr>
            <w:tcW w:w="1129" w:type="dxa"/>
            <w:tcBorders>
              <w:top w:val="single" w:sz="4" w:space="0" w:color="auto"/>
              <w:left w:val="nil"/>
              <w:bottom w:val="single" w:sz="4" w:space="0" w:color="auto"/>
              <w:right w:val="single" w:sz="4" w:space="0" w:color="auto"/>
            </w:tcBorders>
            <w:shd w:val="clear" w:color="auto" w:fill="C6D9F1"/>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10500</w:t>
            </w:r>
          </w:p>
        </w:tc>
      </w:tr>
      <w:tr w:rsidR="00EA3C2F" w:rsidRPr="00C60E87" w:rsidTr="00EA3C2F">
        <w:trPr>
          <w:trHeight w:val="255"/>
        </w:trPr>
        <w:tc>
          <w:tcPr>
            <w:tcW w:w="5956" w:type="dxa"/>
            <w:gridSpan w:val="3"/>
            <w:tcBorders>
              <w:top w:val="single" w:sz="4" w:space="0" w:color="auto"/>
              <w:left w:val="single" w:sz="4" w:space="0" w:color="auto"/>
              <w:bottom w:val="single" w:sz="4" w:space="0" w:color="auto"/>
              <w:right w:val="single" w:sz="4" w:space="0" w:color="auto"/>
            </w:tcBorders>
            <w:shd w:val="clear" w:color="auto" w:fill="C6D9F1"/>
            <w:noWrap/>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Pr>
                <w:rFonts w:ascii="Arial" w:eastAsia="Times New Roman" w:hAnsi="Arial" w:cs="Arial"/>
                <w:b/>
                <w:bCs/>
                <w:sz w:val="20"/>
                <w:szCs w:val="20"/>
                <w:lang w:val="es-ES" w:eastAsia="es-ES"/>
              </w:rPr>
              <w:t xml:space="preserve">PORCENTAJE DE </w:t>
            </w:r>
            <w:r w:rsidRPr="00C60E87">
              <w:rPr>
                <w:rFonts w:ascii="Arial" w:eastAsia="Times New Roman" w:hAnsi="Arial" w:cs="Arial"/>
                <w:b/>
                <w:bCs/>
                <w:sz w:val="20"/>
                <w:szCs w:val="20"/>
                <w:lang w:val="es-ES" w:eastAsia="es-ES"/>
              </w:rPr>
              <w:t>TARJETAS NO ENTREGADAS</w:t>
            </w:r>
          </w:p>
        </w:tc>
        <w:tc>
          <w:tcPr>
            <w:tcW w:w="1129" w:type="dxa"/>
            <w:tcBorders>
              <w:top w:val="nil"/>
              <w:left w:val="nil"/>
              <w:bottom w:val="single" w:sz="4" w:space="0" w:color="auto"/>
              <w:right w:val="single" w:sz="4" w:space="0" w:color="auto"/>
            </w:tcBorders>
            <w:shd w:val="clear" w:color="auto" w:fill="C6D9F1"/>
            <w:vAlign w:val="bottom"/>
          </w:tcPr>
          <w:p w:rsidR="00EA3C2F" w:rsidRPr="00C60E87" w:rsidRDefault="00EA3C2F" w:rsidP="00EA3C2F">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16.17%</w:t>
            </w:r>
          </w:p>
        </w:tc>
      </w:tr>
    </w:tbl>
    <w:p w:rsidR="000F0249" w:rsidRDefault="000F0249" w:rsidP="00C60E87">
      <w:pPr>
        <w:pStyle w:val="Prrafodelista"/>
        <w:spacing w:line="480" w:lineRule="auto"/>
        <w:ind w:left="2131"/>
        <w:jc w:val="both"/>
        <w:rPr>
          <w:rFonts w:ascii="Arial" w:hAnsi="Arial" w:cs="Arial"/>
          <w:bCs/>
          <w:sz w:val="24"/>
          <w:szCs w:val="24"/>
          <w:lang w:val="es-ES_tradnl"/>
        </w:rPr>
      </w:pPr>
    </w:p>
    <w:p w:rsidR="000F0249" w:rsidRDefault="000F0249" w:rsidP="00C60E87">
      <w:pPr>
        <w:pStyle w:val="Prrafodelista"/>
        <w:spacing w:line="480" w:lineRule="auto"/>
        <w:ind w:left="2131"/>
        <w:jc w:val="both"/>
        <w:rPr>
          <w:rFonts w:ascii="Arial" w:hAnsi="Arial" w:cs="Arial"/>
          <w:bCs/>
          <w:sz w:val="24"/>
          <w:szCs w:val="24"/>
          <w:lang w:val="es-ES_tradnl"/>
        </w:rPr>
      </w:pPr>
    </w:p>
    <w:p w:rsidR="000F0249" w:rsidRDefault="000F0249" w:rsidP="00C60E87">
      <w:pPr>
        <w:pStyle w:val="Prrafodelista"/>
        <w:spacing w:line="480" w:lineRule="auto"/>
        <w:ind w:left="2131"/>
        <w:jc w:val="both"/>
        <w:rPr>
          <w:rFonts w:ascii="Arial" w:hAnsi="Arial" w:cs="Arial"/>
          <w:bCs/>
          <w:sz w:val="24"/>
          <w:szCs w:val="24"/>
          <w:lang w:val="es-ES_tradnl"/>
        </w:rPr>
      </w:pPr>
    </w:p>
    <w:p w:rsidR="000F0249" w:rsidRDefault="000F0249" w:rsidP="00C60E87">
      <w:pPr>
        <w:pStyle w:val="Prrafodelista"/>
        <w:spacing w:line="480" w:lineRule="auto"/>
        <w:ind w:left="2131"/>
        <w:jc w:val="both"/>
        <w:rPr>
          <w:rFonts w:ascii="Arial" w:hAnsi="Arial" w:cs="Arial"/>
          <w:bCs/>
          <w:sz w:val="24"/>
          <w:szCs w:val="24"/>
          <w:lang w:val="es-ES_tradnl"/>
        </w:rPr>
      </w:pPr>
    </w:p>
    <w:p w:rsidR="000F0249" w:rsidRDefault="000F0249" w:rsidP="00C60E87">
      <w:pPr>
        <w:pStyle w:val="Prrafodelista"/>
        <w:spacing w:line="480" w:lineRule="auto"/>
        <w:ind w:left="2131"/>
        <w:jc w:val="both"/>
        <w:rPr>
          <w:rFonts w:ascii="Arial" w:hAnsi="Arial" w:cs="Arial"/>
          <w:bCs/>
          <w:sz w:val="24"/>
          <w:szCs w:val="24"/>
          <w:lang w:val="es-ES_tradnl"/>
        </w:rPr>
      </w:pPr>
    </w:p>
    <w:p w:rsidR="000F0249" w:rsidRDefault="000F0249" w:rsidP="00C60E87">
      <w:pPr>
        <w:pStyle w:val="Prrafodelista"/>
        <w:spacing w:line="480" w:lineRule="auto"/>
        <w:ind w:left="2131"/>
        <w:jc w:val="both"/>
        <w:rPr>
          <w:rFonts w:ascii="Arial" w:hAnsi="Arial" w:cs="Arial"/>
          <w:bCs/>
          <w:sz w:val="24"/>
          <w:szCs w:val="24"/>
          <w:lang w:val="es-ES_tradnl"/>
        </w:rPr>
      </w:pPr>
    </w:p>
    <w:p w:rsidR="000F0249" w:rsidRDefault="000F0249" w:rsidP="00C60E87">
      <w:pPr>
        <w:pStyle w:val="Prrafodelista"/>
        <w:spacing w:line="480" w:lineRule="auto"/>
        <w:ind w:left="2131"/>
        <w:jc w:val="both"/>
        <w:rPr>
          <w:rFonts w:ascii="Arial" w:hAnsi="Arial" w:cs="Arial"/>
          <w:bCs/>
          <w:sz w:val="24"/>
          <w:szCs w:val="24"/>
          <w:lang w:val="es-ES_tradnl"/>
        </w:rPr>
      </w:pPr>
    </w:p>
    <w:p w:rsidR="000F0249" w:rsidRDefault="000F0249" w:rsidP="00C60E87">
      <w:pPr>
        <w:pStyle w:val="Prrafodelista"/>
        <w:spacing w:line="480" w:lineRule="auto"/>
        <w:ind w:left="2131"/>
        <w:jc w:val="both"/>
        <w:rPr>
          <w:rFonts w:ascii="Arial" w:hAnsi="Arial" w:cs="Arial"/>
          <w:bCs/>
          <w:sz w:val="24"/>
          <w:szCs w:val="24"/>
          <w:lang w:val="es-ES_tradnl"/>
        </w:rPr>
      </w:pPr>
    </w:p>
    <w:p w:rsidR="004B2CCB" w:rsidRDefault="004B2CCB" w:rsidP="00C60E87">
      <w:pPr>
        <w:pStyle w:val="Prrafodelista"/>
        <w:spacing w:line="480" w:lineRule="auto"/>
        <w:ind w:left="2131"/>
        <w:jc w:val="both"/>
        <w:rPr>
          <w:rFonts w:ascii="Arial" w:hAnsi="Arial" w:cs="Arial"/>
          <w:bCs/>
          <w:sz w:val="24"/>
          <w:szCs w:val="24"/>
          <w:lang w:val="es-ES_tradnl"/>
        </w:rPr>
      </w:pPr>
    </w:p>
    <w:p w:rsidR="004B2CCB" w:rsidRDefault="004B2CCB" w:rsidP="00C60E87">
      <w:pPr>
        <w:pStyle w:val="Prrafodelista"/>
        <w:spacing w:line="480" w:lineRule="auto"/>
        <w:ind w:left="2131"/>
        <w:jc w:val="both"/>
        <w:rPr>
          <w:rFonts w:ascii="Arial" w:hAnsi="Arial" w:cs="Arial"/>
          <w:bCs/>
          <w:sz w:val="24"/>
          <w:szCs w:val="24"/>
          <w:lang w:val="es-ES_tradnl"/>
        </w:rPr>
      </w:pPr>
    </w:p>
    <w:p w:rsidR="004B2CCB" w:rsidRDefault="004B2CCB" w:rsidP="00C60E87">
      <w:pPr>
        <w:pStyle w:val="Prrafodelista"/>
        <w:spacing w:line="480" w:lineRule="auto"/>
        <w:ind w:left="2131"/>
        <w:jc w:val="both"/>
        <w:rPr>
          <w:rFonts w:ascii="Arial" w:hAnsi="Arial" w:cs="Arial"/>
          <w:bCs/>
          <w:sz w:val="24"/>
          <w:szCs w:val="24"/>
          <w:lang w:val="es-ES_tradnl"/>
        </w:rPr>
      </w:pPr>
    </w:p>
    <w:p w:rsidR="00F46AC6" w:rsidRPr="00C60E87" w:rsidRDefault="00A5788A" w:rsidP="00C60E87">
      <w:pPr>
        <w:pStyle w:val="Prrafodelista"/>
        <w:spacing w:line="480" w:lineRule="auto"/>
        <w:ind w:left="2131"/>
        <w:jc w:val="both"/>
        <w:rPr>
          <w:rFonts w:ascii="Arial" w:hAnsi="Arial" w:cs="Arial"/>
          <w:bCs/>
          <w:sz w:val="24"/>
          <w:szCs w:val="24"/>
          <w:lang w:val="es-ES_tradnl"/>
        </w:rPr>
      </w:pPr>
      <w:r>
        <w:rPr>
          <w:rFonts w:ascii="Arial" w:hAnsi="Arial" w:cs="Arial"/>
          <w:bCs/>
          <w:sz w:val="24"/>
          <w:szCs w:val="24"/>
          <w:lang w:val="es-ES_tradnl"/>
        </w:rPr>
        <w:lastRenderedPageBreak/>
        <w:t>L</w:t>
      </w:r>
      <w:r w:rsidR="00F46AC6" w:rsidRPr="00C60E87">
        <w:rPr>
          <w:rFonts w:ascii="Arial" w:hAnsi="Arial" w:cs="Arial"/>
          <w:bCs/>
          <w:sz w:val="24"/>
          <w:szCs w:val="24"/>
          <w:lang w:val="es-ES_tradnl"/>
        </w:rPr>
        <w:t xml:space="preserve">a tabla anterior nos muestra </w:t>
      </w:r>
      <w:r w:rsidR="00C60E87">
        <w:rPr>
          <w:rFonts w:ascii="Arial" w:hAnsi="Arial" w:cs="Arial"/>
          <w:bCs/>
          <w:sz w:val="24"/>
          <w:szCs w:val="24"/>
          <w:lang w:val="es-ES_tradnl"/>
        </w:rPr>
        <w:t xml:space="preserve">datos del mes de </w:t>
      </w:r>
      <w:r w:rsidR="00AC215F">
        <w:rPr>
          <w:rFonts w:ascii="Arial" w:hAnsi="Arial" w:cs="Arial"/>
          <w:bCs/>
          <w:sz w:val="24"/>
          <w:szCs w:val="24"/>
          <w:lang w:val="es-ES_tradnl"/>
        </w:rPr>
        <w:t>j</w:t>
      </w:r>
      <w:r w:rsidR="00C60E87">
        <w:rPr>
          <w:rFonts w:ascii="Arial" w:hAnsi="Arial" w:cs="Arial"/>
          <w:bCs/>
          <w:sz w:val="24"/>
          <w:szCs w:val="24"/>
          <w:lang w:val="es-ES_tradnl"/>
        </w:rPr>
        <w:t>ulio del año 2008, que detalla</w:t>
      </w:r>
      <w:r w:rsidR="004B1195">
        <w:rPr>
          <w:rFonts w:ascii="Arial" w:hAnsi="Arial" w:cs="Arial"/>
          <w:bCs/>
          <w:sz w:val="24"/>
          <w:szCs w:val="24"/>
          <w:lang w:val="es-ES_tradnl"/>
        </w:rPr>
        <w:t>n</w:t>
      </w:r>
      <w:r w:rsidR="00C60E87">
        <w:rPr>
          <w:rFonts w:ascii="Arial" w:hAnsi="Arial" w:cs="Arial"/>
          <w:bCs/>
          <w:sz w:val="24"/>
          <w:szCs w:val="24"/>
          <w:lang w:val="es-ES_tradnl"/>
        </w:rPr>
        <w:t xml:space="preserve"> los motivos de rechazo</w:t>
      </w:r>
      <w:r w:rsidR="00785192">
        <w:rPr>
          <w:rFonts w:ascii="Arial" w:hAnsi="Arial" w:cs="Arial"/>
          <w:bCs/>
          <w:sz w:val="24"/>
          <w:szCs w:val="24"/>
          <w:lang w:val="es-ES_tradnl"/>
        </w:rPr>
        <w:t xml:space="preserve"> de las tarjetas</w:t>
      </w:r>
      <w:r w:rsidR="00AC215F">
        <w:rPr>
          <w:rFonts w:ascii="Arial" w:hAnsi="Arial" w:cs="Arial"/>
          <w:bCs/>
          <w:sz w:val="24"/>
          <w:szCs w:val="24"/>
          <w:lang w:val="es-ES_tradnl"/>
        </w:rPr>
        <w:t xml:space="preserve"> de crédito</w:t>
      </w:r>
      <w:r w:rsidR="00F46AC6" w:rsidRPr="00C60E87">
        <w:rPr>
          <w:rFonts w:ascii="Arial" w:hAnsi="Arial" w:cs="Arial"/>
          <w:bCs/>
          <w:sz w:val="24"/>
          <w:szCs w:val="24"/>
          <w:lang w:val="es-ES_tradnl"/>
        </w:rPr>
        <w:t xml:space="preserve">. </w:t>
      </w:r>
    </w:p>
    <w:p w:rsidR="003B09EB" w:rsidRDefault="003B09EB" w:rsidP="00AC215F">
      <w:pPr>
        <w:pStyle w:val="Prrafodelista"/>
        <w:spacing w:after="0" w:line="480" w:lineRule="auto"/>
        <w:ind w:left="2131"/>
        <w:jc w:val="both"/>
        <w:rPr>
          <w:rFonts w:ascii="Arial" w:hAnsi="Arial" w:cs="Arial"/>
          <w:bCs/>
          <w:sz w:val="24"/>
          <w:szCs w:val="24"/>
          <w:lang w:val="es-ES_tradnl"/>
        </w:rPr>
      </w:pPr>
    </w:p>
    <w:p w:rsidR="00785192" w:rsidRDefault="00785192" w:rsidP="00AC215F">
      <w:pPr>
        <w:pStyle w:val="Prrafodelista"/>
        <w:spacing w:after="0" w:line="480" w:lineRule="auto"/>
        <w:ind w:left="2131"/>
        <w:jc w:val="both"/>
        <w:rPr>
          <w:rFonts w:ascii="Arial" w:hAnsi="Arial" w:cs="Arial"/>
          <w:bCs/>
          <w:sz w:val="24"/>
          <w:szCs w:val="24"/>
          <w:lang w:val="es-ES_tradnl"/>
        </w:rPr>
      </w:pPr>
      <w:r>
        <w:rPr>
          <w:rFonts w:ascii="Arial" w:hAnsi="Arial" w:cs="Arial"/>
          <w:bCs/>
          <w:sz w:val="24"/>
          <w:szCs w:val="24"/>
          <w:lang w:val="es-ES_tradnl"/>
        </w:rPr>
        <w:t>Podemos notar que el mayor porcentaje está concentrado en el motivo “No quiere la tarjeta” con 34%, siguiendo el motivo “Fallecido” con 23%</w:t>
      </w:r>
      <w:r w:rsidR="00553EE5">
        <w:rPr>
          <w:rFonts w:ascii="Arial" w:hAnsi="Arial" w:cs="Arial"/>
          <w:bCs/>
          <w:sz w:val="24"/>
          <w:szCs w:val="24"/>
          <w:lang w:val="es-ES_tradnl"/>
        </w:rPr>
        <w:t xml:space="preserve"> </w:t>
      </w:r>
      <w:r>
        <w:rPr>
          <w:rFonts w:ascii="Arial" w:hAnsi="Arial" w:cs="Arial"/>
          <w:bCs/>
          <w:sz w:val="24"/>
          <w:szCs w:val="24"/>
          <w:lang w:val="es-ES_tradnl"/>
        </w:rPr>
        <w:t xml:space="preserve">y luego el </w:t>
      </w:r>
      <w:r w:rsidR="00684AB3">
        <w:rPr>
          <w:rFonts w:ascii="Arial" w:hAnsi="Arial" w:cs="Arial"/>
          <w:bCs/>
          <w:sz w:val="24"/>
          <w:szCs w:val="24"/>
          <w:lang w:val="es-ES_tradnl"/>
        </w:rPr>
        <w:t xml:space="preserve">motivo “En viaje” con 15%. Es </w:t>
      </w:r>
      <w:r>
        <w:rPr>
          <w:rFonts w:ascii="Arial" w:hAnsi="Arial" w:cs="Arial"/>
          <w:bCs/>
          <w:sz w:val="24"/>
          <w:szCs w:val="24"/>
          <w:lang w:val="es-ES_tradnl"/>
        </w:rPr>
        <w:t>importan</w:t>
      </w:r>
      <w:r w:rsidR="00684AB3">
        <w:rPr>
          <w:rFonts w:ascii="Arial" w:hAnsi="Arial" w:cs="Arial"/>
          <w:bCs/>
          <w:sz w:val="24"/>
          <w:szCs w:val="24"/>
          <w:lang w:val="es-ES_tradnl"/>
        </w:rPr>
        <w:t>te</w:t>
      </w:r>
      <w:r>
        <w:rPr>
          <w:rFonts w:ascii="Arial" w:hAnsi="Arial" w:cs="Arial"/>
          <w:bCs/>
          <w:sz w:val="24"/>
          <w:szCs w:val="24"/>
          <w:lang w:val="es-ES_tradnl"/>
        </w:rPr>
        <w:t xml:space="preserve"> enfocarnos en el problema crítico de este proceso para </w:t>
      </w:r>
      <w:r w:rsidR="00AC215F">
        <w:rPr>
          <w:rFonts w:ascii="Arial" w:hAnsi="Arial" w:cs="Arial"/>
          <w:bCs/>
          <w:sz w:val="24"/>
          <w:szCs w:val="24"/>
          <w:lang w:val="es-ES_tradnl"/>
        </w:rPr>
        <w:t>poder atacarlo.</w:t>
      </w:r>
    </w:p>
    <w:p w:rsidR="00785192" w:rsidRDefault="00785192" w:rsidP="00AC215F">
      <w:pPr>
        <w:pStyle w:val="Prrafodelista"/>
        <w:spacing w:after="0" w:line="480" w:lineRule="auto"/>
        <w:ind w:left="2131"/>
        <w:jc w:val="both"/>
        <w:rPr>
          <w:rFonts w:ascii="Arial" w:hAnsi="Arial" w:cs="Arial"/>
          <w:bCs/>
          <w:sz w:val="24"/>
          <w:szCs w:val="24"/>
          <w:lang w:val="es-ES_tradnl"/>
        </w:rPr>
      </w:pPr>
    </w:p>
    <w:p w:rsidR="00785192" w:rsidRDefault="005F33DA" w:rsidP="00AC215F">
      <w:pPr>
        <w:pStyle w:val="Prrafodelista"/>
        <w:spacing w:line="480" w:lineRule="auto"/>
        <w:ind w:left="2131"/>
        <w:jc w:val="both"/>
        <w:rPr>
          <w:rFonts w:ascii="Arial" w:hAnsi="Arial" w:cs="Arial"/>
          <w:bCs/>
          <w:sz w:val="24"/>
          <w:szCs w:val="24"/>
          <w:lang w:val="es-ES_tradnl"/>
        </w:rPr>
      </w:pPr>
      <w:r>
        <w:rPr>
          <w:rFonts w:ascii="Arial" w:hAnsi="Arial" w:cs="Arial"/>
          <w:bCs/>
          <w:sz w:val="24"/>
          <w:szCs w:val="24"/>
          <w:lang w:val="es-ES_tradnl"/>
        </w:rPr>
        <w:t>A partir de la tabla s</w:t>
      </w:r>
      <w:r w:rsidR="00AC215F">
        <w:rPr>
          <w:rFonts w:ascii="Arial" w:hAnsi="Arial" w:cs="Arial"/>
          <w:bCs/>
          <w:sz w:val="24"/>
          <w:szCs w:val="24"/>
          <w:lang w:val="es-ES_tradnl"/>
        </w:rPr>
        <w:t>e concluye que en el mes de j</w:t>
      </w:r>
      <w:r w:rsidR="00785192">
        <w:rPr>
          <w:rFonts w:ascii="Arial" w:hAnsi="Arial" w:cs="Arial"/>
          <w:bCs/>
          <w:sz w:val="24"/>
          <w:szCs w:val="24"/>
          <w:lang w:val="es-ES_tradnl"/>
        </w:rPr>
        <w:t xml:space="preserve">ulio se imprimieron 10500 tarjetas de crédito,  de las cuales el 1698 tarjetas no fueron entregadas al cliente </w:t>
      </w:r>
      <w:r w:rsidR="00AC215F">
        <w:rPr>
          <w:rFonts w:ascii="Arial" w:hAnsi="Arial" w:cs="Arial"/>
          <w:bCs/>
          <w:sz w:val="24"/>
          <w:szCs w:val="24"/>
          <w:lang w:val="es-ES_tradnl"/>
        </w:rPr>
        <w:t>y</w:t>
      </w:r>
      <w:r w:rsidR="00785192">
        <w:rPr>
          <w:rFonts w:ascii="Arial" w:hAnsi="Arial" w:cs="Arial"/>
          <w:bCs/>
          <w:sz w:val="24"/>
          <w:szCs w:val="24"/>
          <w:lang w:val="es-ES_tradnl"/>
        </w:rPr>
        <w:t xml:space="preserve"> </w:t>
      </w:r>
      <w:r w:rsidR="003C46B6">
        <w:rPr>
          <w:rFonts w:ascii="Arial" w:hAnsi="Arial" w:cs="Arial"/>
          <w:bCs/>
          <w:sz w:val="24"/>
          <w:szCs w:val="24"/>
          <w:lang w:val="es-ES_tradnl"/>
        </w:rPr>
        <w:t>e</w:t>
      </w:r>
      <w:r>
        <w:rPr>
          <w:rFonts w:ascii="Arial" w:hAnsi="Arial" w:cs="Arial"/>
          <w:bCs/>
          <w:sz w:val="24"/>
          <w:szCs w:val="24"/>
          <w:lang w:val="es-ES_tradnl"/>
        </w:rPr>
        <w:t xml:space="preserve">stas </w:t>
      </w:r>
      <w:r w:rsidR="00785192">
        <w:rPr>
          <w:rFonts w:ascii="Arial" w:hAnsi="Arial" w:cs="Arial"/>
          <w:bCs/>
          <w:sz w:val="24"/>
          <w:szCs w:val="24"/>
          <w:lang w:val="es-ES_tradnl"/>
        </w:rPr>
        <w:t>representa</w:t>
      </w:r>
      <w:r w:rsidR="00AC215F">
        <w:rPr>
          <w:rFonts w:ascii="Arial" w:hAnsi="Arial" w:cs="Arial"/>
          <w:bCs/>
          <w:sz w:val="24"/>
          <w:szCs w:val="24"/>
          <w:lang w:val="es-ES_tradnl"/>
        </w:rPr>
        <w:t>n</w:t>
      </w:r>
      <w:r w:rsidR="00785192">
        <w:rPr>
          <w:rFonts w:ascii="Arial" w:hAnsi="Arial" w:cs="Arial"/>
          <w:bCs/>
          <w:sz w:val="24"/>
          <w:szCs w:val="24"/>
          <w:lang w:val="es-ES_tradnl"/>
        </w:rPr>
        <w:t xml:space="preserve"> el 16.17%,</w:t>
      </w:r>
      <w:r w:rsidR="00AC215F">
        <w:rPr>
          <w:rFonts w:ascii="Arial" w:hAnsi="Arial" w:cs="Arial"/>
          <w:bCs/>
          <w:sz w:val="24"/>
          <w:szCs w:val="24"/>
          <w:lang w:val="es-ES_tradnl"/>
        </w:rPr>
        <w:t xml:space="preserve"> </w:t>
      </w:r>
    </w:p>
    <w:p w:rsidR="000441E0" w:rsidRDefault="000441E0" w:rsidP="00AC215F">
      <w:pPr>
        <w:pStyle w:val="Prrafodelista"/>
        <w:spacing w:line="480" w:lineRule="auto"/>
        <w:ind w:left="2131"/>
        <w:jc w:val="both"/>
        <w:rPr>
          <w:rFonts w:ascii="Arial" w:hAnsi="Arial" w:cs="Arial"/>
          <w:bCs/>
          <w:sz w:val="24"/>
          <w:szCs w:val="24"/>
          <w:lang w:val="es-ES_tradnl"/>
        </w:rPr>
      </w:pPr>
    </w:p>
    <w:p w:rsidR="00896F77" w:rsidRDefault="00415176" w:rsidP="00EA04C4">
      <w:pPr>
        <w:pStyle w:val="Prrafodelista"/>
        <w:numPr>
          <w:ilvl w:val="0"/>
          <w:numId w:val="41"/>
        </w:numPr>
        <w:tabs>
          <w:tab w:val="left" w:pos="2430"/>
        </w:tabs>
        <w:spacing w:after="0" w:line="480" w:lineRule="auto"/>
        <w:ind w:left="2410" w:hanging="520"/>
        <w:rPr>
          <w:rFonts w:ascii="Arial" w:hAnsi="Arial" w:cs="Arial"/>
          <w:b/>
          <w:bCs/>
          <w:sz w:val="24"/>
          <w:szCs w:val="24"/>
          <w:lang w:val="es-ES"/>
        </w:rPr>
      </w:pPr>
      <w:r>
        <w:rPr>
          <w:rFonts w:ascii="Arial" w:hAnsi="Arial" w:cs="Arial"/>
          <w:b/>
          <w:bCs/>
          <w:sz w:val="24"/>
          <w:szCs w:val="24"/>
          <w:lang w:val="es-ES"/>
        </w:rPr>
        <w:t>A</w:t>
      </w:r>
      <w:r w:rsidR="00896F77">
        <w:rPr>
          <w:rFonts w:ascii="Arial" w:hAnsi="Arial" w:cs="Arial"/>
          <w:b/>
          <w:bCs/>
          <w:sz w:val="24"/>
          <w:szCs w:val="24"/>
          <w:lang w:val="es-ES"/>
        </w:rPr>
        <w:t>nálisis de Pareto</w:t>
      </w:r>
    </w:p>
    <w:p w:rsidR="00896F77" w:rsidRPr="00827087" w:rsidRDefault="00896F77" w:rsidP="00896F77">
      <w:pPr>
        <w:pStyle w:val="Prrafodelista"/>
        <w:spacing w:after="0" w:line="480" w:lineRule="auto"/>
        <w:ind w:left="2127"/>
        <w:jc w:val="both"/>
        <w:rPr>
          <w:rStyle w:val="style91"/>
          <w:color w:val="auto"/>
          <w:sz w:val="24"/>
          <w:szCs w:val="24"/>
        </w:rPr>
      </w:pPr>
    </w:p>
    <w:p w:rsidR="00896F77" w:rsidRDefault="00896F77" w:rsidP="00384397">
      <w:pPr>
        <w:pStyle w:val="Prrafodelista"/>
        <w:spacing w:after="0" w:line="480" w:lineRule="auto"/>
        <w:ind w:left="2430"/>
        <w:jc w:val="both"/>
        <w:rPr>
          <w:rStyle w:val="style91"/>
          <w:color w:val="auto"/>
          <w:sz w:val="24"/>
          <w:szCs w:val="24"/>
          <w:lang w:val="es-ES"/>
        </w:rPr>
      </w:pPr>
      <w:r w:rsidRPr="003E58E5">
        <w:rPr>
          <w:rStyle w:val="style91"/>
          <w:color w:val="auto"/>
          <w:sz w:val="24"/>
          <w:szCs w:val="24"/>
          <w:lang w:val="es-ES"/>
        </w:rPr>
        <w:t>Mediante esta herramienta de análisis de datos, se puede obtener la clasificación 80:20 de las operaciones con respecto al tiempo invertido por cada tarjeta</w:t>
      </w:r>
      <w:r>
        <w:rPr>
          <w:rStyle w:val="style91"/>
          <w:color w:val="auto"/>
          <w:sz w:val="24"/>
          <w:szCs w:val="24"/>
          <w:lang w:val="es-ES"/>
        </w:rPr>
        <w:t>.</w:t>
      </w:r>
    </w:p>
    <w:p w:rsidR="00896F77" w:rsidRDefault="00896F77" w:rsidP="00384397">
      <w:pPr>
        <w:pStyle w:val="Prrafodelista"/>
        <w:spacing w:after="0" w:line="480" w:lineRule="auto"/>
        <w:ind w:left="2430"/>
        <w:jc w:val="both"/>
        <w:rPr>
          <w:rStyle w:val="style91"/>
          <w:color w:val="auto"/>
          <w:sz w:val="24"/>
          <w:szCs w:val="24"/>
          <w:lang w:val="es-ES"/>
        </w:rPr>
      </w:pPr>
      <w:r w:rsidRPr="009939B1">
        <w:rPr>
          <w:rStyle w:val="style91"/>
          <w:color w:val="auto"/>
          <w:sz w:val="24"/>
          <w:szCs w:val="24"/>
          <w:lang w:val="es-ES"/>
        </w:rPr>
        <w:lastRenderedPageBreak/>
        <w:t>Para esta herramienta al igual que el análisis de Ishikawa se tuvo que analizar cada subproceso y se concluye lo siguiente:</w:t>
      </w:r>
    </w:p>
    <w:p w:rsidR="003B09EB" w:rsidRDefault="003B09EB" w:rsidP="003B09EB">
      <w:pPr>
        <w:pStyle w:val="Prrafodelista"/>
        <w:spacing w:line="480" w:lineRule="auto"/>
        <w:ind w:left="2432"/>
        <w:jc w:val="both"/>
        <w:rPr>
          <w:rStyle w:val="style91"/>
          <w:color w:val="auto"/>
          <w:sz w:val="24"/>
          <w:szCs w:val="24"/>
          <w:lang w:val="es-ES"/>
        </w:rPr>
      </w:pPr>
    </w:p>
    <w:p w:rsidR="00896F77" w:rsidRPr="00CC0F29" w:rsidRDefault="00896F77" w:rsidP="00226302">
      <w:pPr>
        <w:pStyle w:val="Prrafodelista"/>
        <w:numPr>
          <w:ilvl w:val="0"/>
          <w:numId w:val="21"/>
        </w:numPr>
        <w:spacing w:after="0" w:line="480" w:lineRule="auto"/>
        <w:ind w:left="2700" w:hanging="270"/>
        <w:jc w:val="both"/>
        <w:rPr>
          <w:rFonts w:ascii="Arial" w:hAnsi="Arial" w:cs="Arial"/>
          <w:bCs/>
          <w:sz w:val="24"/>
          <w:szCs w:val="24"/>
          <w:lang w:val="es-ES"/>
        </w:rPr>
      </w:pPr>
      <w:r w:rsidRPr="00CC0F29">
        <w:rPr>
          <w:rFonts w:ascii="Arial" w:hAnsi="Arial" w:cs="Arial"/>
          <w:bCs/>
          <w:sz w:val="24"/>
          <w:szCs w:val="24"/>
          <w:lang w:val="es-ES"/>
        </w:rPr>
        <w:t xml:space="preserve">Para el subproceso de impresión de tarjetas, se tuvo que excluir la actividad seis debido a que la impresión de la tarjeta es automática y no representa una carga de trabajo para el operario. </w:t>
      </w:r>
    </w:p>
    <w:p w:rsidR="00896F77" w:rsidRDefault="00896F77" w:rsidP="00896F77">
      <w:pPr>
        <w:spacing w:after="0" w:line="240" w:lineRule="auto"/>
        <w:ind w:left="709" w:firstLine="1276"/>
        <w:jc w:val="center"/>
        <w:rPr>
          <w:rFonts w:ascii="Arial" w:hAnsi="Arial" w:cs="Arial"/>
          <w:b/>
          <w:lang w:val="es-ES"/>
        </w:rPr>
      </w:pPr>
    </w:p>
    <w:p w:rsidR="00CC0F29" w:rsidRDefault="00CC0F29" w:rsidP="00896F77">
      <w:pPr>
        <w:spacing w:after="0" w:line="240" w:lineRule="auto"/>
        <w:ind w:left="709" w:firstLine="1276"/>
        <w:jc w:val="center"/>
        <w:rPr>
          <w:rFonts w:ascii="Arial" w:hAnsi="Arial" w:cs="Arial"/>
          <w:b/>
          <w:lang w:val="es-ES"/>
        </w:rPr>
      </w:pPr>
    </w:p>
    <w:p w:rsidR="00896F77" w:rsidRPr="00593971" w:rsidRDefault="00896F77" w:rsidP="006A5179">
      <w:pPr>
        <w:spacing w:after="0" w:line="240" w:lineRule="auto"/>
        <w:ind w:left="1440"/>
        <w:jc w:val="center"/>
        <w:rPr>
          <w:rFonts w:ascii="Arial" w:hAnsi="Arial" w:cs="Arial"/>
          <w:b/>
          <w:lang w:val="es-ES"/>
        </w:rPr>
      </w:pPr>
      <w:r w:rsidRPr="00593971">
        <w:rPr>
          <w:rFonts w:ascii="Arial" w:hAnsi="Arial" w:cs="Arial"/>
          <w:b/>
          <w:lang w:val="es-ES"/>
        </w:rPr>
        <w:t>TABLA 1</w:t>
      </w:r>
      <w:r w:rsidR="00CB3DB1">
        <w:rPr>
          <w:rFonts w:ascii="Arial" w:hAnsi="Arial" w:cs="Arial"/>
          <w:b/>
          <w:lang w:val="es-ES"/>
        </w:rPr>
        <w:t>7</w:t>
      </w:r>
    </w:p>
    <w:p w:rsidR="00896F77" w:rsidRPr="00593971" w:rsidRDefault="00896F77" w:rsidP="006A5179">
      <w:pPr>
        <w:spacing w:after="0" w:line="240" w:lineRule="auto"/>
        <w:ind w:left="1440"/>
        <w:jc w:val="center"/>
        <w:rPr>
          <w:rFonts w:ascii="Arial" w:hAnsi="Arial" w:cs="Arial"/>
          <w:b/>
          <w:lang w:val="es-ES"/>
        </w:rPr>
      </w:pPr>
    </w:p>
    <w:p w:rsidR="00896F77" w:rsidRDefault="00AA462E" w:rsidP="006A5179">
      <w:pPr>
        <w:spacing w:after="0" w:line="240" w:lineRule="auto"/>
        <w:ind w:left="1440"/>
        <w:jc w:val="center"/>
        <w:rPr>
          <w:rFonts w:ascii="Arial" w:hAnsi="Arial" w:cs="Arial"/>
          <w:b/>
          <w:lang w:val="es-ES"/>
        </w:rPr>
      </w:pPr>
      <w:r>
        <w:rPr>
          <w:rFonts w:ascii="Arial" w:hAnsi="Arial" w:cs="Arial"/>
          <w:b/>
          <w:lang w:val="es-ES"/>
        </w:rPr>
        <w:t>ANÁLISIS</w:t>
      </w:r>
      <w:r w:rsidR="00896F77">
        <w:rPr>
          <w:rFonts w:ascii="Arial" w:hAnsi="Arial" w:cs="Arial"/>
          <w:b/>
          <w:lang w:val="es-ES"/>
        </w:rPr>
        <w:t xml:space="preserve"> DE </w:t>
      </w:r>
      <w:r w:rsidR="00896F77" w:rsidRPr="00593971">
        <w:rPr>
          <w:rFonts w:ascii="Arial" w:hAnsi="Arial" w:cs="Arial"/>
          <w:b/>
          <w:lang w:val="es-ES"/>
        </w:rPr>
        <w:t xml:space="preserve">PARETO </w:t>
      </w:r>
    </w:p>
    <w:p w:rsidR="00896F77" w:rsidRPr="006A5179" w:rsidRDefault="00896F77" w:rsidP="006A5179">
      <w:pPr>
        <w:spacing w:after="0" w:line="240" w:lineRule="auto"/>
        <w:ind w:left="1440"/>
        <w:jc w:val="center"/>
        <w:rPr>
          <w:rFonts w:ascii="Arial" w:hAnsi="Arial" w:cs="Arial"/>
          <w:b/>
          <w:lang w:val="es-ES"/>
        </w:rPr>
      </w:pPr>
      <w:r>
        <w:rPr>
          <w:rFonts w:ascii="Arial" w:hAnsi="Arial" w:cs="Arial"/>
          <w:b/>
          <w:lang w:val="es-ES"/>
        </w:rPr>
        <w:t>SUB</w:t>
      </w:r>
      <w:r w:rsidRPr="00593971">
        <w:rPr>
          <w:rFonts w:ascii="Arial" w:hAnsi="Arial" w:cs="Arial"/>
          <w:b/>
          <w:lang w:val="es-ES"/>
        </w:rPr>
        <w:t>PROCESO DE IMPRESIÓN DE TARJETAS</w:t>
      </w:r>
      <w:r w:rsidR="002E501E" w:rsidRPr="006A5179">
        <w:rPr>
          <w:rFonts w:ascii="Arial" w:hAnsi="Arial" w:cs="Arial"/>
          <w:b/>
          <w:lang w:val="es-ES"/>
        </w:rPr>
        <w:fldChar w:fldCharType="begin"/>
      </w:r>
      <w:r w:rsidR="00153BB1" w:rsidRPr="006A5179">
        <w:rPr>
          <w:rFonts w:ascii="Arial" w:hAnsi="Arial" w:cs="Arial"/>
          <w:b/>
          <w:lang w:val="es-ES"/>
        </w:rPr>
        <w:instrText xml:space="preserve"> XE "TABLA</w:instrText>
      </w:r>
      <w:r w:rsidR="00605322" w:rsidRPr="006A5179">
        <w:rPr>
          <w:rFonts w:ascii="Arial" w:hAnsi="Arial" w:cs="Arial"/>
          <w:b/>
          <w:lang w:val="es-ES"/>
        </w:rPr>
        <w:instrText xml:space="preserve"> 1</w:instrText>
      </w:r>
      <w:r w:rsidR="00CB3DB1">
        <w:rPr>
          <w:rFonts w:ascii="Arial" w:hAnsi="Arial" w:cs="Arial"/>
          <w:b/>
          <w:lang w:val="es-ES"/>
        </w:rPr>
        <w:instrText>7</w:instrText>
      </w:r>
      <w:r w:rsidR="00153BB1" w:rsidRPr="006A5179">
        <w:rPr>
          <w:rFonts w:ascii="Arial" w:hAnsi="Arial" w:cs="Arial"/>
          <w:b/>
          <w:lang w:val="es-ES"/>
        </w:rPr>
        <w:instrText xml:space="preserve">: </w:instrText>
      </w:r>
      <w:r w:rsidR="00AA462E" w:rsidRPr="006A5179">
        <w:rPr>
          <w:rFonts w:ascii="Arial" w:hAnsi="Arial" w:cs="Arial"/>
          <w:b/>
          <w:lang w:val="es-ES"/>
        </w:rPr>
        <w:instrText>ANÁLISIS</w:instrText>
      </w:r>
      <w:r w:rsidR="00153BB1" w:rsidRPr="006A5179">
        <w:rPr>
          <w:rFonts w:ascii="Arial" w:hAnsi="Arial" w:cs="Arial"/>
          <w:b/>
          <w:lang w:val="es-ES"/>
        </w:rPr>
        <w:instrText xml:space="preserve"> DE PARETO - SUBPROCESO DE IMPRESIÓN DE TARJETAS" </w:instrText>
      </w:r>
      <w:r w:rsidR="002E501E" w:rsidRPr="006A5179">
        <w:rPr>
          <w:rFonts w:ascii="Arial" w:hAnsi="Arial" w:cs="Arial"/>
          <w:b/>
          <w:lang w:val="es-ES"/>
        </w:rPr>
        <w:fldChar w:fldCharType="end"/>
      </w:r>
    </w:p>
    <w:p w:rsidR="00896F77" w:rsidRPr="00593971" w:rsidRDefault="00896F77" w:rsidP="00896F77">
      <w:pPr>
        <w:ind w:left="900"/>
        <w:jc w:val="both"/>
        <w:rPr>
          <w:rFonts w:ascii="Tahoma" w:hAnsi="Tahoma" w:cs="Tahoma"/>
          <w:bCs/>
          <w:sz w:val="20"/>
          <w:szCs w:val="20"/>
          <w:lang w:val="es-ES"/>
        </w:rPr>
      </w:pPr>
    </w:p>
    <w:tbl>
      <w:tblPr>
        <w:tblpPr w:leftFromText="141" w:rightFromText="141" w:vertAnchor="text" w:horzAnchor="margin" w:tblpXSpec="right" w:tblpY="69"/>
        <w:tblOverlap w:val="never"/>
        <w:tblW w:w="7265" w:type="dxa"/>
        <w:tblCellMar>
          <w:left w:w="70" w:type="dxa"/>
          <w:right w:w="70" w:type="dxa"/>
        </w:tblCellMar>
        <w:tblLook w:val="0000"/>
      </w:tblPr>
      <w:tblGrid>
        <w:gridCol w:w="496"/>
        <w:gridCol w:w="4521"/>
        <w:gridCol w:w="657"/>
        <w:gridCol w:w="939"/>
        <w:gridCol w:w="652"/>
      </w:tblGrid>
      <w:tr w:rsidR="00896F77" w:rsidRPr="001B33CC">
        <w:trPr>
          <w:trHeight w:val="406"/>
        </w:trPr>
        <w:tc>
          <w:tcPr>
            <w:tcW w:w="496" w:type="dxa"/>
            <w:tcBorders>
              <w:top w:val="single" w:sz="8" w:space="0" w:color="auto"/>
              <w:left w:val="single" w:sz="8" w:space="0" w:color="auto"/>
              <w:bottom w:val="single" w:sz="8" w:space="0" w:color="auto"/>
              <w:right w:val="single" w:sz="4" w:space="0" w:color="auto"/>
            </w:tcBorders>
            <w:shd w:val="clear" w:color="auto" w:fill="365F91"/>
            <w:noWrap/>
            <w:vAlign w:val="center"/>
          </w:tcPr>
          <w:p w:rsidR="00896F77" w:rsidRPr="001B33CC" w:rsidRDefault="00896F77" w:rsidP="00896F77">
            <w:pPr>
              <w:spacing w:after="0" w:line="240" w:lineRule="auto"/>
              <w:jc w:val="center"/>
              <w:rPr>
                <w:rFonts w:ascii="Arial" w:hAnsi="Arial" w:cs="Arial"/>
                <w:b/>
                <w:bCs/>
                <w:color w:val="FFFFFF"/>
                <w:sz w:val="20"/>
                <w:szCs w:val="20"/>
              </w:rPr>
            </w:pPr>
            <w:r w:rsidRPr="001B33CC">
              <w:rPr>
                <w:rFonts w:ascii="Arial" w:hAnsi="Arial" w:cs="Arial"/>
                <w:b/>
                <w:bCs/>
                <w:color w:val="FFFFFF"/>
                <w:sz w:val="20"/>
                <w:szCs w:val="20"/>
              </w:rPr>
              <w:t>NO.</w:t>
            </w:r>
          </w:p>
        </w:tc>
        <w:tc>
          <w:tcPr>
            <w:tcW w:w="4521" w:type="dxa"/>
            <w:tcBorders>
              <w:top w:val="single" w:sz="8" w:space="0" w:color="auto"/>
              <w:left w:val="nil"/>
              <w:bottom w:val="single" w:sz="8" w:space="0" w:color="auto"/>
              <w:right w:val="single" w:sz="4" w:space="0" w:color="auto"/>
            </w:tcBorders>
            <w:shd w:val="clear" w:color="auto" w:fill="365F91"/>
            <w:noWrap/>
            <w:vAlign w:val="center"/>
          </w:tcPr>
          <w:p w:rsidR="00896F77" w:rsidRPr="001B33CC" w:rsidRDefault="00896F77" w:rsidP="00896F77">
            <w:pPr>
              <w:spacing w:after="0" w:line="240" w:lineRule="auto"/>
              <w:jc w:val="center"/>
              <w:rPr>
                <w:rFonts w:ascii="Arial" w:hAnsi="Arial" w:cs="Arial"/>
                <w:b/>
                <w:bCs/>
                <w:color w:val="FFFFFF"/>
                <w:sz w:val="20"/>
                <w:szCs w:val="20"/>
              </w:rPr>
            </w:pPr>
            <w:r w:rsidRPr="001B33CC">
              <w:rPr>
                <w:rFonts w:ascii="Arial" w:hAnsi="Arial" w:cs="Arial"/>
                <w:b/>
                <w:bCs/>
                <w:color w:val="FFFFFF"/>
                <w:sz w:val="20"/>
                <w:szCs w:val="20"/>
              </w:rPr>
              <w:t>ACTIVIDAD</w:t>
            </w:r>
          </w:p>
        </w:tc>
        <w:tc>
          <w:tcPr>
            <w:tcW w:w="657" w:type="dxa"/>
            <w:tcBorders>
              <w:top w:val="single" w:sz="8" w:space="0" w:color="auto"/>
              <w:left w:val="nil"/>
              <w:bottom w:val="single" w:sz="8" w:space="0" w:color="auto"/>
              <w:right w:val="single" w:sz="4" w:space="0" w:color="auto"/>
            </w:tcBorders>
            <w:shd w:val="clear" w:color="auto" w:fill="365F91"/>
            <w:noWrap/>
            <w:vAlign w:val="center"/>
          </w:tcPr>
          <w:p w:rsidR="00896F77" w:rsidRPr="001B33CC" w:rsidRDefault="00896F77" w:rsidP="00896F77">
            <w:pPr>
              <w:spacing w:after="0" w:line="240" w:lineRule="auto"/>
              <w:jc w:val="center"/>
              <w:rPr>
                <w:rFonts w:ascii="Arial" w:hAnsi="Arial" w:cs="Arial"/>
                <w:b/>
                <w:bCs/>
                <w:color w:val="FFFFFF"/>
                <w:sz w:val="20"/>
                <w:szCs w:val="20"/>
              </w:rPr>
            </w:pPr>
            <w:r w:rsidRPr="001B33CC">
              <w:rPr>
                <w:rFonts w:ascii="Arial" w:hAnsi="Arial" w:cs="Arial"/>
                <w:b/>
                <w:bCs/>
                <w:color w:val="FFFFFF"/>
                <w:sz w:val="20"/>
                <w:szCs w:val="20"/>
              </w:rPr>
              <w:t>t uni.</w:t>
            </w:r>
          </w:p>
        </w:tc>
        <w:tc>
          <w:tcPr>
            <w:tcW w:w="939" w:type="dxa"/>
            <w:tcBorders>
              <w:top w:val="single" w:sz="8" w:space="0" w:color="auto"/>
              <w:left w:val="nil"/>
              <w:bottom w:val="single" w:sz="8" w:space="0" w:color="auto"/>
              <w:right w:val="single" w:sz="4" w:space="0" w:color="auto"/>
            </w:tcBorders>
            <w:shd w:val="clear" w:color="auto" w:fill="365F91"/>
            <w:noWrap/>
            <w:vAlign w:val="center"/>
          </w:tcPr>
          <w:p w:rsidR="00896F77" w:rsidRPr="001B33CC" w:rsidRDefault="00896F77" w:rsidP="00896F77">
            <w:pPr>
              <w:spacing w:after="0" w:line="240" w:lineRule="auto"/>
              <w:jc w:val="center"/>
              <w:rPr>
                <w:rFonts w:ascii="Arial" w:hAnsi="Arial" w:cs="Arial"/>
                <w:b/>
                <w:bCs/>
                <w:color w:val="FFFFFF"/>
                <w:sz w:val="20"/>
                <w:szCs w:val="20"/>
                <w:lang w:val="es-ES"/>
              </w:rPr>
            </w:pPr>
            <w:r w:rsidRPr="001B33CC">
              <w:rPr>
                <w:rFonts w:ascii="Arial" w:hAnsi="Arial" w:cs="Arial"/>
                <w:b/>
                <w:bCs/>
                <w:color w:val="FFFFFF"/>
                <w:sz w:val="20"/>
                <w:szCs w:val="20"/>
                <w:lang w:val="es-ES"/>
              </w:rPr>
              <w:t>t. acum.</w:t>
            </w:r>
          </w:p>
        </w:tc>
        <w:tc>
          <w:tcPr>
            <w:tcW w:w="652" w:type="dxa"/>
            <w:tcBorders>
              <w:top w:val="single" w:sz="8" w:space="0" w:color="auto"/>
              <w:left w:val="nil"/>
              <w:bottom w:val="single" w:sz="8" w:space="0" w:color="auto"/>
              <w:right w:val="single" w:sz="8" w:space="0" w:color="auto"/>
            </w:tcBorders>
            <w:shd w:val="clear" w:color="auto" w:fill="365F91"/>
            <w:noWrap/>
            <w:vAlign w:val="center"/>
          </w:tcPr>
          <w:p w:rsidR="00896F77" w:rsidRPr="001B33CC" w:rsidRDefault="00896F77" w:rsidP="00896F77">
            <w:pPr>
              <w:spacing w:after="0" w:line="240" w:lineRule="auto"/>
              <w:jc w:val="center"/>
              <w:rPr>
                <w:rFonts w:ascii="Arial" w:hAnsi="Arial" w:cs="Arial"/>
                <w:b/>
                <w:bCs/>
                <w:color w:val="FFFFFF"/>
                <w:sz w:val="20"/>
                <w:szCs w:val="20"/>
                <w:lang w:val="es-ES"/>
              </w:rPr>
            </w:pPr>
            <w:r w:rsidRPr="001B33CC">
              <w:rPr>
                <w:rFonts w:ascii="Arial" w:hAnsi="Arial" w:cs="Arial"/>
                <w:b/>
                <w:bCs/>
                <w:color w:val="FFFFFF"/>
                <w:sz w:val="20"/>
                <w:szCs w:val="20"/>
                <w:lang w:val="es-ES"/>
              </w:rPr>
              <w:t>%</w:t>
            </w:r>
          </w:p>
        </w:tc>
      </w:tr>
      <w:tr w:rsidR="00896F77" w:rsidRPr="001B33CC">
        <w:trPr>
          <w:trHeight w:val="225"/>
        </w:trPr>
        <w:tc>
          <w:tcPr>
            <w:tcW w:w="496"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r w:rsidRPr="001B33CC">
              <w:rPr>
                <w:rFonts w:ascii="Arial" w:hAnsi="Arial" w:cs="Arial"/>
                <w:color w:val="000000"/>
                <w:sz w:val="20"/>
                <w:szCs w:val="20"/>
                <w:lang w:val="es-ES"/>
              </w:rPr>
              <w:t>12</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rPr>
                <w:rFonts w:ascii="Arial" w:hAnsi="Arial" w:cs="Arial"/>
                <w:color w:val="000000"/>
                <w:sz w:val="20"/>
                <w:szCs w:val="20"/>
                <w:lang w:val="es-ES"/>
              </w:rPr>
            </w:pPr>
            <w:r w:rsidRPr="001B33CC">
              <w:rPr>
                <w:rFonts w:ascii="Arial" w:hAnsi="Arial" w:cs="Arial"/>
                <w:color w:val="000000"/>
                <w:sz w:val="20"/>
                <w:szCs w:val="20"/>
                <w:lang w:val="es-ES"/>
              </w:rPr>
              <w:t>Ensobrar</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smartTag w:uri="urn:schemas-microsoft-com:office:smarttags" w:element="metricconverter">
              <w:smartTagPr>
                <w:attr w:name="ProductID" w:val="40”"/>
              </w:smartTagPr>
              <w:r w:rsidRPr="001B33CC">
                <w:rPr>
                  <w:rFonts w:ascii="Arial" w:hAnsi="Arial" w:cs="Arial"/>
                  <w:color w:val="000000"/>
                  <w:sz w:val="20"/>
                  <w:szCs w:val="20"/>
                  <w:lang w:val="es-ES"/>
                </w:rPr>
                <w:t>40”</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smartTag w:uri="urn:schemas-microsoft-com:office:smarttags" w:element="metricconverter">
              <w:smartTagPr>
                <w:attr w:name="ProductID" w:val="40”"/>
              </w:smartTagPr>
              <w:r w:rsidRPr="001B33CC">
                <w:rPr>
                  <w:rFonts w:ascii="Arial" w:hAnsi="Arial" w:cs="Arial"/>
                  <w:color w:val="000000"/>
                  <w:sz w:val="20"/>
                  <w:szCs w:val="20"/>
                  <w:lang w:val="es-ES"/>
                </w:rPr>
                <w:t>40”</w:t>
              </w:r>
            </w:smartTag>
          </w:p>
        </w:tc>
        <w:tc>
          <w:tcPr>
            <w:tcW w:w="652"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r w:rsidRPr="001B33CC">
              <w:rPr>
                <w:rFonts w:ascii="Arial" w:hAnsi="Arial" w:cs="Arial"/>
                <w:color w:val="000000"/>
                <w:sz w:val="20"/>
                <w:szCs w:val="20"/>
                <w:lang w:val="es-ES"/>
              </w:rPr>
              <w:t>49%</w:t>
            </w:r>
          </w:p>
        </w:tc>
      </w:tr>
      <w:tr w:rsidR="00896F77" w:rsidRPr="001B33CC">
        <w:trPr>
          <w:trHeight w:val="225"/>
        </w:trPr>
        <w:tc>
          <w:tcPr>
            <w:tcW w:w="496"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r w:rsidRPr="001B33CC">
              <w:rPr>
                <w:rFonts w:ascii="Arial" w:hAnsi="Arial" w:cs="Arial"/>
                <w:color w:val="000000"/>
                <w:sz w:val="20"/>
                <w:szCs w:val="20"/>
                <w:lang w:val="es-ES"/>
              </w:rPr>
              <w:t>13</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rPr>
                <w:rFonts w:ascii="Arial" w:hAnsi="Arial" w:cs="Arial"/>
                <w:b/>
                <w:color w:val="000000"/>
                <w:sz w:val="20"/>
                <w:szCs w:val="20"/>
                <w:lang w:val="es-ES"/>
              </w:rPr>
            </w:pPr>
            <w:r w:rsidRPr="001B33CC">
              <w:rPr>
                <w:rFonts w:ascii="Arial" w:hAnsi="Arial" w:cs="Arial"/>
                <w:b/>
                <w:color w:val="000000"/>
                <w:sz w:val="20"/>
                <w:szCs w:val="20"/>
                <w:lang w:val="es-ES"/>
              </w:rPr>
              <w:t>Elaborar acta</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smartTag w:uri="urn:schemas-microsoft-com:office:smarttags" w:element="metricconverter">
              <w:smartTagPr>
                <w:attr w:name="ProductID" w:val="8,5”"/>
              </w:smartTagPr>
              <w:r w:rsidRPr="001B33CC">
                <w:rPr>
                  <w:rFonts w:ascii="Arial" w:hAnsi="Arial" w:cs="Arial"/>
                  <w:color w:val="000000"/>
                  <w:sz w:val="20"/>
                  <w:szCs w:val="20"/>
                  <w:lang w:val="es-ES"/>
                </w:rPr>
                <w:t>8,5”</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smartTag w:uri="urn:schemas-microsoft-com:office:smarttags" w:element="metricconverter">
              <w:smartTagPr>
                <w:attr w:name="ProductID" w:val="48,5”"/>
              </w:smartTagPr>
              <w:r w:rsidRPr="001B33CC">
                <w:rPr>
                  <w:rFonts w:ascii="Arial" w:hAnsi="Arial" w:cs="Arial"/>
                  <w:color w:val="000000"/>
                  <w:sz w:val="20"/>
                  <w:szCs w:val="20"/>
                  <w:lang w:val="es-ES"/>
                </w:rPr>
                <w:t>48,5”</w:t>
              </w:r>
            </w:smartTag>
          </w:p>
        </w:tc>
        <w:tc>
          <w:tcPr>
            <w:tcW w:w="652"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r w:rsidRPr="001B33CC">
              <w:rPr>
                <w:rFonts w:ascii="Arial" w:hAnsi="Arial" w:cs="Arial"/>
                <w:color w:val="000000"/>
                <w:sz w:val="20"/>
                <w:szCs w:val="20"/>
                <w:lang w:val="es-ES"/>
              </w:rPr>
              <w:t>59%</w:t>
            </w:r>
          </w:p>
        </w:tc>
      </w:tr>
      <w:tr w:rsidR="00896F77" w:rsidRPr="001B33CC">
        <w:trPr>
          <w:trHeight w:val="225"/>
        </w:trPr>
        <w:tc>
          <w:tcPr>
            <w:tcW w:w="496"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r w:rsidRPr="001B33CC">
              <w:rPr>
                <w:rFonts w:ascii="Arial" w:hAnsi="Arial" w:cs="Arial"/>
                <w:color w:val="000000"/>
                <w:sz w:val="20"/>
                <w:szCs w:val="20"/>
                <w:lang w:val="es-ES"/>
              </w:rPr>
              <w:t>10</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rPr>
                <w:rFonts w:ascii="Arial" w:hAnsi="Arial" w:cs="Arial"/>
                <w:color w:val="000000"/>
                <w:sz w:val="20"/>
                <w:szCs w:val="20"/>
                <w:lang w:val="es-ES"/>
              </w:rPr>
            </w:pPr>
            <w:r w:rsidRPr="001B33CC">
              <w:rPr>
                <w:rFonts w:ascii="Arial" w:hAnsi="Arial" w:cs="Arial"/>
                <w:color w:val="000000"/>
                <w:sz w:val="20"/>
                <w:szCs w:val="20"/>
                <w:lang w:val="es-ES"/>
              </w:rPr>
              <w:t>Imprimir sobres</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smartTag w:uri="urn:schemas-microsoft-com:office:smarttags" w:element="metricconverter">
              <w:smartTagPr>
                <w:attr w:name="ProductID" w:val="8”"/>
              </w:smartTagPr>
              <w:r w:rsidRPr="001B33CC">
                <w:rPr>
                  <w:rFonts w:ascii="Arial" w:hAnsi="Arial" w:cs="Arial"/>
                  <w:color w:val="000000"/>
                  <w:sz w:val="20"/>
                  <w:szCs w:val="20"/>
                  <w:lang w:val="es-ES"/>
                </w:rPr>
                <w:t>8”</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smartTag w:uri="urn:schemas-microsoft-com:office:smarttags" w:element="metricconverter">
              <w:smartTagPr>
                <w:attr w:name="ProductID" w:val="56,5”"/>
              </w:smartTagPr>
              <w:r w:rsidRPr="001B33CC">
                <w:rPr>
                  <w:rFonts w:ascii="Arial" w:hAnsi="Arial" w:cs="Arial"/>
                  <w:color w:val="000000"/>
                  <w:sz w:val="20"/>
                  <w:szCs w:val="20"/>
                  <w:lang w:val="es-ES"/>
                </w:rPr>
                <w:t>56,5”</w:t>
              </w:r>
            </w:smartTag>
          </w:p>
        </w:tc>
        <w:tc>
          <w:tcPr>
            <w:tcW w:w="652"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r w:rsidRPr="001B33CC">
              <w:rPr>
                <w:rFonts w:ascii="Arial" w:hAnsi="Arial" w:cs="Arial"/>
                <w:color w:val="000000"/>
                <w:sz w:val="20"/>
                <w:szCs w:val="20"/>
                <w:lang w:val="es-ES"/>
              </w:rPr>
              <w:t>69%</w:t>
            </w:r>
          </w:p>
        </w:tc>
      </w:tr>
      <w:tr w:rsidR="00896F77" w:rsidRPr="001B33CC">
        <w:trPr>
          <w:trHeight w:val="225"/>
        </w:trPr>
        <w:tc>
          <w:tcPr>
            <w:tcW w:w="496"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r w:rsidRPr="001B33CC">
              <w:rPr>
                <w:rFonts w:ascii="Arial" w:hAnsi="Arial" w:cs="Arial"/>
                <w:color w:val="000000"/>
                <w:sz w:val="20"/>
                <w:szCs w:val="20"/>
                <w:lang w:val="es-ES"/>
              </w:rPr>
              <w:t>7</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rPr>
                <w:rFonts w:ascii="Arial" w:hAnsi="Arial" w:cs="Arial"/>
                <w:b/>
                <w:color w:val="000000"/>
                <w:sz w:val="20"/>
                <w:szCs w:val="20"/>
                <w:lang w:val="es-ES"/>
              </w:rPr>
            </w:pPr>
            <w:r w:rsidRPr="001B33CC">
              <w:rPr>
                <w:rFonts w:ascii="Arial" w:hAnsi="Arial" w:cs="Arial"/>
                <w:b/>
                <w:color w:val="000000"/>
                <w:sz w:val="20"/>
                <w:szCs w:val="20"/>
                <w:lang w:val="es-ES"/>
              </w:rPr>
              <w:t>Verificar tarjetas impresas</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lang w:val="es-ES"/>
              </w:rPr>
            </w:pPr>
            <w:smartTag w:uri="urn:schemas-microsoft-com:office:smarttags" w:element="metricconverter">
              <w:smartTagPr>
                <w:attr w:name="ProductID" w:val="4”"/>
              </w:smartTagPr>
              <w:r w:rsidRPr="001B33CC">
                <w:rPr>
                  <w:rFonts w:ascii="Arial" w:hAnsi="Arial" w:cs="Arial"/>
                  <w:color w:val="000000"/>
                  <w:sz w:val="20"/>
                  <w:szCs w:val="20"/>
                  <w:lang w:val="es-ES"/>
                </w:rPr>
                <w:t>4”</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60,5”"/>
              </w:smartTagPr>
              <w:r w:rsidRPr="001B33CC">
                <w:rPr>
                  <w:rFonts w:ascii="Arial" w:hAnsi="Arial" w:cs="Arial"/>
                  <w:color w:val="000000"/>
                  <w:sz w:val="20"/>
                  <w:szCs w:val="20"/>
                </w:rPr>
                <w:t>60,5”</w:t>
              </w:r>
            </w:smartTag>
          </w:p>
        </w:tc>
        <w:tc>
          <w:tcPr>
            <w:tcW w:w="652"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74%</w:t>
            </w:r>
          </w:p>
        </w:tc>
      </w:tr>
      <w:tr w:rsidR="00896F77" w:rsidRPr="001B33CC">
        <w:trPr>
          <w:trHeight w:val="240"/>
        </w:trPr>
        <w:tc>
          <w:tcPr>
            <w:tcW w:w="496"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11</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rPr>
                <w:rFonts w:ascii="Arial" w:hAnsi="Arial" w:cs="Arial"/>
                <w:color w:val="000000"/>
                <w:sz w:val="20"/>
                <w:szCs w:val="20"/>
                <w:lang w:val="es-ES"/>
              </w:rPr>
            </w:pPr>
            <w:r w:rsidRPr="001B33CC">
              <w:rPr>
                <w:rFonts w:ascii="Arial" w:hAnsi="Arial" w:cs="Arial"/>
                <w:color w:val="000000"/>
                <w:sz w:val="20"/>
                <w:szCs w:val="20"/>
                <w:lang w:val="es-ES"/>
              </w:rPr>
              <w:t>Verificar y separar sobres impresos</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4”"/>
              </w:smartTagPr>
              <w:r w:rsidRPr="001B33CC">
                <w:rPr>
                  <w:rFonts w:ascii="Arial" w:hAnsi="Arial" w:cs="Arial"/>
                  <w:color w:val="000000"/>
                  <w:sz w:val="20"/>
                  <w:szCs w:val="20"/>
                </w:rPr>
                <w:t>4”</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64,5”"/>
              </w:smartTagPr>
              <w:r w:rsidRPr="001B33CC">
                <w:rPr>
                  <w:rFonts w:ascii="Arial" w:hAnsi="Arial" w:cs="Arial"/>
                  <w:color w:val="000000"/>
                  <w:sz w:val="20"/>
                  <w:szCs w:val="20"/>
                </w:rPr>
                <w:t>64,5”</w:t>
              </w:r>
            </w:smartTag>
          </w:p>
        </w:tc>
        <w:tc>
          <w:tcPr>
            <w:tcW w:w="652"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79%</w:t>
            </w:r>
          </w:p>
        </w:tc>
      </w:tr>
      <w:tr w:rsidR="00896F77" w:rsidRPr="001B33CC">
        <w:trPr>
          <w:trHeight w:val="225"/>
        </w:trPr>
        <w:tc>
          <w:tcPr>
            <w:tcW w:w="496" w:type="dxa"/>
            <w:tcBorders>
              <w:top w:val="single" w:sz="8" w:space="0" w:color="auto"/>
              <w:left w:val="single" w:sz="8" w:space="0" w:color="auto"/>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14</w:t>
            </w:r>
          </w:p>
        </w:tc>
        <w:tc>
          <w:tcPr>
            <w:tcW w:w="4521" w:type="dxa"/>
            <w:tcBorders>
              <w:top w:val="single" w:sz="8"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rPr>
                <w:rFonts w:ascii="Arial" w:hAnsi="Arial" w:cs="Arial"/>
                <w:color w:val="000000"/>
                <w:sz w:val="20"/>
                <w:szCs w:val="20"/>
                <w:lang w:val="es-ES"/>
              </w:rPr>
            </w:pPr>
            <w:r w:rsidRPr="001B33CC">
              <w:rPr>
                <w:rFonts w:ascii="Arial" w:hAnsi="Arial" w:cs="Arial"/>
                <w:color w:val="000000"/>
                <w:sz w:val="20"/>
                <w:szCs w:val="20"/>
                <w:lang w:val="es-ES"/>
              </w:rPr>
              <w:t>Entregar a custodio tarjetas impresas</w:t>
            </w:r>
          </w:p>
        </w:tc>
        <w:tc>
          <w:tcPr>
            <w:tcW w:w="657" w:type="dxa"/>
            <w:tcBorders>
              <w:top w:val="single" w:sz="8"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4”"/>
              </w:smartTagPr>
              <w:r w:rsidRPr="001B33CC">
                <w:rPr>
                  <w:rFonts w:ascii="Arial" w:hAnsi="Arial" w:cs="Arial"/>
                  <w:color w:val="000000"/>
                  <w:sz w:val="20"/>
                  <w:szCs w:val="20"/>
                </w:rPr>
                <w:t>4”</w:t>
              </w:r>
            </w:smartTag>
          </w:p>
        </w:tc>
        <w:tc>
          <w:tcPr>
            <w:tcW w:w="939" w:type="dxa"/>
            <w:tcBorders>
              <w:top w:val="single" w:sz="8"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68,5”"/>
              </w:smartTagPr>
              <w:r w:rsidRPr="001B33CC">
                <w:rPr>
                  <w:rFonts w:ascii="Arial" w:hAnsi="Arial" w:cs="Arial"/>
                  <w:color w:val="000000"/>
                  <w:sz w:val="20"/>
                  <w:szCs w:val="20"/>
                </w:rPr>
                <w:t>68,5”</w:t>
              </w:r>
            </w:smartTag>
          </w:p>
        </w:tc>
        <w:tc>
          <w:tcPr>
            <w:tcW w:w="652" w:type="dxa"/>
            <w:tcBorders>
              <w:top w:val="single" w:sz="8" w:space="0" w:color="auto"/>
              <w:left w:val="nil"/>
              <w:bottom w:val="single" w:sz="4" w:space="0" w:color="auto"/>
              <w:right w:val="single" w:sz="8"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84%</w:t>
            </w:r>
          </w:p>
        </w:tc>
      </w:tr>
      <w:tr w:rsidR="00896F77" w:rsidRPr="001B33CC">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5</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rPr>
                <w:rFonts w:ascii="Arial" w:hAnsi="Arial" w:cs="Arial"/>
                <w:color w:val="000000"/>
                <w:sz w:val="20"/>
                <w:szCs w:val="20"/>
              </w:rPr>
            </w:pPr>
            <w:r w:rsidRPr="001B33CC">
              <w:rPr>
                <w:rFonts w:ascii="Arial" w:hAnsi="Arial" w:cs="Arial"/>
                <w:color w:val="000000"/>
                <w:sz w:val="20"/>
                <w:szCs w:val="20"/>
              </w:rPr>
              <w:t>Ordenar imprimir tarjetas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2,6”"/>
              </w:smartTagPr>
              <w:r w:rsidRPr="001B33CC">
                <w:rPr>
                  <w:rFonts w:ascii="Arial" w:hAnsi="Arial" w:cs="Arial"/>
                  <w:color w:val="000000"/>
                  <w:sz w:val="20"/>
                  <w:szCs w:val="20"/>
                </w:rPr>
                <w:t>2,6”</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71,1”"/>
              </w:smartTagPr>
              <w:r w:rsidRPr="001B33CC">
                <w:rPr>
                  <w:rFonts w:ascii="Arial" w:hAnsi="Arial" w:cs="Arial"/>
                  <w:color w:val="000000"/>
                  <w:sz w:val="20"/>
                  <w:szCs w:val="20"/>
                </w:rPr>
                <w:t>71,1”</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87%</w:t>
            </w:r>
          </w:p>
        </w:tc>
      </w:tr>
      <w:tr w:rsidR="00896F77" w:rsidRPr="001B33CC">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9</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rPr>
                <w:rFonts w:ascii="Arial" w:hAnsi="Arial" w:cs="Arial"/>
                <w:color w:val="000000"/>
                <w:sz w:val="20"/>
                <w:szCs w:val="20"/>
              </w:rPr>
            </w:pPr>
            <w:r w:rsidRPr="001B33CC">
              <w:rPr>
                <w:rFonts w:ascii="Arial" w:hAnsi="Arial" w:cs="Arial"/>
                <w:color w:val="000000"/>
                <w:sz w:val="20"/>
                <w:szCs w:val="20"/>
              </w:rPr>
              <w:t>Ordenar imprimir sobres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2,6”"/>
              </w:smartTagPr>
              <w:r w:rsidRPr="001B33CC">
                <w:rPr>
                  <w:rFonts w:ascii="Arial" w:hAnsi="Arial" w:cs="Arial"/>
                  <w:color w:val="000000"/>
                  <w:sz w:val="20"/>
                  <w:szCs w:val="20"/>
                </w:rPr>
                <w:t>2,6”</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73,7”"/>
              </w:smartTagPr>
              <w:r w:rsidRPr="001B33CC">
                <w:rPr>
                  <w:rFonts w:ascii="Arial" w:hAnsi="Arial" w:cs="Arial"/>
                  <w:color w:val="000000"/>
                  <w:sz w:val="20"/>
                  <w:szCs w:val="20"/>
                </w:rPr>
                <w:t>73,7”</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90%</w:t>
            </w:r>
          </w:p>
        </w:tc>
      </w:tr>
      <w:tr w:rsidR="00896F77" w:rsidRPr="001B33CC">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8</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rPr>
                <w:rFonts w:ascii="Arial" w:hAnsi="Arial" w:cs="Arial"/>
                <w:color w:val="000000"/>
                <w:sz w:val="20"/>
                <w:szCs w:val="20"/>
                <w:lang w:val="es-ES"/>
              </w:rPr>
            </w:pPr>
            <w:r w:rsidRPr="001B33CC">
              <w:rPr>
                <w:rFonts w:ascii="Arial" w:hAnsi="Arial" w:cs="Arial"/>
                <w:color w:val="000000"/>
                <w:sz w:val="20"/>
                <w:szCs w:val="20"/>
                <w:lang w:val="es-ES"/>
              </w:rPr>
              <w:t>Solicitar cambio de estado de tarjetas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2”"/>
              </w:smartTagPr>
              <w:r w:rsidRPr="001B33CC">
                <w:rPr>
                  <w:rFonts w:ascii="Arial" w:hAnsi="Arial" w:cs="Arial"/>
                  <w:color w:val="000000"/>
                  <w:sz w:val="20"/>
                  <w:szCs w:val="20"/>
                </w:rPr>
                <w:t>2”</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75,7”"/>
              </w:smartTagPr>
              <w:r w:rsidRPr="001B33CC">
                <w:rPr>
                  <w:rFonts w:ascii="Arial" w:hAnsi="Arial" w:cs="Arial"/>
                  <w:color w:val="000000"/>
                  <w:sz w:val="20"/>
                  <w:szCs w:val="20"/>
                </w:rPr>
                <w:t>75,7”</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93%</w:t>
            </w:r>
          </w:p>
        </w:tc>
      </w:tr>
      <w:tr w:rsidR="00896F77" w:rsidRPr="001B33CC">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2</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rPr>
                <w:rFonts w:ascii="Arial" w:hAnsi="Arial" w:cs="Arial"/>
                <w:color w:val="000000"/>
                <w:sz w:val="20"/>
                <w:szCs w:val="20"/>
              </w:rPr>
            </w:pPr>
            <w:r w:rsidRPr="001B33CC">
              <w:rPr>
                <w:rFonts w:ascii="Arial" w:hAnsi="Arial" w:cs="Arial"/>
                <w:color w:val="000000"/>
                <w:sz w:val="20"/>
                <w:szCs w:val="20"/>
              </w:rPr>
              <w:t>Recibir materia prima</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7”"/>
              </w:smartTagPr>
              <w:r w:rsidRPr="001B33CC">
                <w:rPr>
                  <w:rFonts w:ascii="Arial" w:hAnsi="Arial" w:cs="Arial"/>
                  <w:color w:val="000000"/>
                  <w:sz w:val="20"/>
                  <w:szCs w:val="20"/>
                </w:rPr>
                <w:t>1,7”</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77,4”"/>
              </w:smartTagPr>
              <w:r w:rsidRPr="001B33CC">
                <w:rPr>
                  <w:rFonts w:ascii="Arial" w:hAnsi="Arial" w:cs="Arial"/>
                  <w:color w:val="000000"/>
                  <w:sz w:val="20"/>
                  <w:szCs w:val="20"/>
                </w:rPr>
                <w:t>77,4”</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95%</w:t>
            </w:r>
          </w:p>
        </w:tc>
      </w:tr>
      <w:tr w:rsidR="00896F77" w:rsidRPr="001B33CC">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15</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rPr>
                <w:rFonts w:ascii="Arial" w:hAnsi="Arial" w:cs="Arial"/>
                <w:color w:val="000000"/>
                <w:sz w:val="20"/>
                <w:szCs w:val="20"/>
              </w:rPr>
            </w:pPr>
            <w:r w:rsidRPr="001B33CC">
              <w:rPr>
                <w:rFonts w:ascii="Arial" w:hAnsi="Arial" w:cs="Arial"/>
                <w:color w:val="000000"/>
                <w:sz w:val="20"/>
                <w:szCs w:val="20"/>
              </w:rPr>
              <w:t>Entregar materia prima exceso</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7”"/>
              </w:smartTagPr>
              <w:r w:rsidRPr="001B33CC">
                <w:rPr>
                  <w:rFonts w:ascii="Arial" w:hAnsi="Arial" w:cs="Arial"/>
                  <w:color w:val="000000"/>
                  <w:sz w:val="20"/>
                  <w:szCs w:val="20"/>
                </w:rPr>
                <w:t>1,7”</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79,1”"/>
              </w:smartTagPr>
              <w:r w:rsidRPr="001B33CC">
                <w:rPr>
                  <w:rFonts w:ascii="Arial" w:hAnsi="Arial" w:cs="Arial"/>
                  <w:color w:val="000000"/>
                  <w:sz w:val="20"/>
                  <w:szCs w:val="20"/>
                </w:rPr>
                <w:t>79,1”</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97%</w:t>
            </w:r>
          </w:p>
        </w:tc>
      </w:tr>
      <w:tr w:rsidR="00896F77" w:rsidRPr="001B33CC">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3</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rPr>
                <w:rFonts w:ascii="Arial" w:hAnsi="Arial" w:cs="Arial"/>
                <w:color w:val="000000"/>
                <w:sz w:val="20"/>
                <w:szCs w:val="20"/>
              </w:rPr>
            </w:pPr>
            <w:r w:rsidRPr="001B33CC">
              <w:rPr>
                <w:rFonts w:ascii="Arial" w:hAnsi="Arial" w:cs="Arial"/>
                <w:color w:val="000000"/>
                <w:sz w:val="20"/>
                <w:szCs w:val="20"/>
              </w:rPr>
              <w:t>Abastecer máquina</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4”"/>
              </w:smartTagPr>
              <w:r w:rsidRPr="001B33CC">
                <w:rPr>
                  <w:rFonts w:ascii="Arial" w:hAnsi="Arial" w:cs="Arial"/>
                  <w:color w:val="000000"/>
                  <w:sz w:val="20"/>
                  <w:szCs w:val="20"/>
                </w:rPr>
                <w:t>1,4”</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80,5”"/>
              </w:smartTagPr>
              <w:r w:rsidRPr="001B33CC">
                <w:rPr>
                  <w:rFonts w:ascii="Arial" w:hAnsi="Arial" w:cs="Arial"/>
                  <w:color w:val="000000"/>
                  <w:sz w:val="20"/>
                  <w:szCs w:val="20"/>
                </w:rPr>
                <w:t>80,5”</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99%</w:t>
            </w:r>
          </w:p>
        </w:tc>
      </w:tr>
      <w:tr w:rsidR="00896F77" w:rsidRPr="001B33CC">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4</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rPr>
                <w:rFonts w:ascii="Arial" w:hAnsi="Arial" w:cs="Arial"/>
                <w:color w:val="000000"/>
                <w:sz w:val="20"/>
                <w:szCs w:val="20"/>
                <w:lang w:val="es-ES"/>
              </w:rPr>
            </w:pPr>
            <w:r w:rsidRPr="001B33CC">
              <w:rPr>
                <w:rFonts w:ascii="Arial" w:hAnsi="Arial" w:cs="Arial"/>
                <w:color w:val="000000"/>
                <w:sz w:val="20"/>
                <w:szCs w:val="20"/>
                <w:lang w:val="es-ES"/>
              </w:rPr>
              <w:t>Imprimir reporte de tarjetas generadas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0,8”"/>
              </w:smartTagPr>
              <w:r w:rsidRPr="001B33CC">
                <w:rPr>
                  <w:rFonts w:ascii="Arial" w:hAnsi="Arial" w:cs="Arial"/>
                  <w:color w:val="000000"/>
                  <w:sz w:val="20"/>
                  <w:szCs w:val="20"/>
                </w:rPr>
                <w:t>0,8”</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81,32”"/>
              </w:smartTagPr>
              <w:r w:rsidRPr="001B33CC">
                <w:rPr>
                  <w:rFonts w:ascii="Arial" w:hAnsi="Arial" w:cs="Arial"/>
                  <w:color w:val="000000"/>
                  <w:sz w:val="20"/>
                  <w:szCs w:val="20"/>
                </w:rPr>
                <w:t>81,32”</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100%</w:t>
            </w:r>
          </w:p>
        </w:tc>
      </w:tr>
      <w:tr w:rsidR="00896F77" w:rsidRPr="001B33CC">
        <w:trPr>
          <w:trHeight w:val="240"/>
        </w:trPr>
        <w:tc>
          <w:tcPr>
            <w:tcW w:w="496"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1</w:t>
            </w:r>
          </w:p>
        </w:tc>
        <w:tc>
          <w:tcPr>
            <w:tcW w:w="4521" w:type="dxa"/>
            <w:tcBorders>
              <w:top w:val="single" w:sz="4" w:space="0" w:color="auto"/>
              <w:left w:val="nil"/>
              <w:bottom w:val="single" w:sz="8" w:space="0" w:color="auto"/>
              <w:right w:val="single" w:sz="4" w:space="0" w:color="auto"/>
            </w:tcBorders>
            <w:shd w:val="clear" w:color="auto" w:fill="auto"/>
            <w:noWrap/>
            <w:vAlign w:val="bottom"/>
          </w:tcPr>
          <w:p w:rsidR="00896F77" w:rsidRPr="001B33CC" w:rsidRDefault="00896F77" w:rsidP="00896F77">
            <w:pPr>
              <w:spacing w:after="0" w:line="240" w:lineRule="auto"/>
              <w:rPr>
                <w:rFonts w:ascii="Arial" w:hAnsi="Arial" w:cs="Arial"/>
                <w:color w:val="000000"/>
                <w:sz w:val="20"/>
                <w:szCs w:val="20"/>
                <w:lang w:val="es-ES"/>
              </w:rPr>
            </w:pPr>
            <w:r w:rsidRPr="001B33CC">
              <w:rPr>
                <w:rFonts w:ascii="Arial" w:hAnsi="Arial" w:cs="Arial"/>
                <w:color w:val="000000"/>
                <w:sz w:val="20"/>
                <w:szCs w:val="20"/>
                <w:lang w:val="es-ES"/>
              </w:rPr>
              <w:t xml:space="preserve">Verificar tarjetas generadas en el </w:t>
            </w:r>
            <w:r w:rsidR="00A27387" w:rsidRPr="001B33CC">
              <w:rPr>
                <w:rFonts w:ascii="Arial" w:hAnsi="Arial" w:cs="Arial"/>
                <w:color w:val="000000"/>
                <w:sz w:val="20"/>
                <w:szCs w:val="20"/>
                <w:lang w:val="es-ES"/>
              </w:rPr>
              <w:t>sistema operativo</w:t>
            </w:r>
          </w:p>
        </w:tc>
        <w:tc>
          <w:tcPr>
            <w:tcW w:w="657" w:type="dxa"/>
            <w:tcBorders>
              <w:top w:val="single" w:sz="4" w:space="0" w:color="auto"/>
              <w:left w:val="nil"/>
              <w:bottom w:val="single" w:sz="8"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0,4”"/>
              </w:smartTagPr>
              <w:r w:rsidRPr="001B33CC">
                <w:rPr>
                  <w:rFonts w:ascii="Arial" w:hAnsi="Arial" w:cs="Arial"/>
                  <w:color w:val="000000"/>
                  <w:sz w:val="20"/>
                  <w:szCs w:val="20"/>
                </w:rPr>
                <w:t>0,4”</w:t>
              </w:r>
            </w:smartTag>
          </w:p>
        </w:tc>
        <w:tc>
          <w:tcPr>
            <w:tcW w:w="939" w:type="dxa"/>
            <w:tcBorders>
              <w:top w:val="single" w:sz="4" w:space="0" w:color="auto"/>
              <w:left w:val="nil"/>
              <w:bottom w:val="single" w:sz="8" w:space="0" w:color="auto"/>
              <w:right w:val="single" w:sz="4"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81,72”"/>
              </w:smartTagPr>
              <w:r w:rsidRPr="001B33CC">
                <w:rPr>
                  <w:rFonts w:ascii="Arial" w:hAnsi="Arial" w:cs="Arial"/>
                  <w:color w:val="000000"/>
                  <w:sz w:val="20"/>
                  <w:szCs w:val="20"/>
                </w:rPr>
                <w:t>81,72”</w:t>
              </w:r>
            </w:smartTag>
          </w:p>
        </w:tc>
        <w:tc>
          <w:tcPr>
            <w:tcW w:w="652" w:type="dxa"/>
            <w:tcBorders>
              <w:top w:val="single" w:sz="4" w:space="0" w:color="auto"/>
              <w:left w:val="nil"/>
              <w:bottom w:val="single" w:sz="8" w:space="0" w:color="auto"/>
              <w:right w:val="single" w:sz="8" w:space="0" w:color="auto"/>
            </w:tcBorders>
            <w:shd w:val="clear" w:color="auto" w:fill="auto"/>
            <w:noWrap/>
            <w:vAlign w:val="bottom"/>
          </w:tcPr>
          <w:p w:rsidR="00896F77" w:rsidRPr="001B33CC" w:rsidRDefault="00896F77" w:rsidP="00896F77">
            <w:pPr>
              <w:spacing w:after="0" w:line="240" w:lineRule="auto"/>
              <w:jc w:val="center"/>
              <w:rPr>
                <w:rFonts w:ascii="Arial" w:hAnsi="Arial" w:cs="Arial"/>
                <w:color w:val="000000"/>
                <w:sz w:val="20"/>
                <w:szCs w:val="20"/>
              </w:rPr>
            </w:pPr>
            <w:r w:rsidRPr="001B33CC">
              <w:rPr>
                <w:rFonts w:ascii="Arial" w:hAnsi="Arial" w:cs="Arial"/>
                <w:color w:val="000000"/>
                <w:sz w:val="20"/>
                <w:szCs w:val="20"/>
              </w:rPr>
              <w:t>100%</w:t>
            </w:r>
          </w:p>
        </w:tc>
      </w:tr>
    </w:tbl>
    <w:p w:rsidR="00896F77" w:rsidRDefault="00896F77" w:rsidP="00896F77">
      <w:pPr>
        <w:spacing w:after="0" w:line="240" w:lineRule="auto"/>
      </w:pPr>
      <w:r>
        <w:br w:type="textWrapping" w:clear="all"/>
      </w:r>
    </w:p>
    <w:p w:rsidR="004B2CCB" w:rsidRDefault="004B2CCB" w:rsidP="00CC0F29">
      <w:pPr>
        <w:pStyle w:val="Prrafodelista"/>
        <w:spacing w:after="0" w:line="480" w:lineRule="auto"/>
        <w:ind w:left="2700"/>
        <w:jc w:val="both"/>
        <w:rPr>
          <w:rFonts w:ascii="Arial" w:hAnsi="Arial" w:cs="Arial"/>
          <w:bCs/>
          <w:sz w:val="24"/>
          <w:szCs w:val="24"/>
          <w:lang w:val="es-ES"/>
        </w:rPr>
      </w:pPr>
    </w:p>
    <w:p w:rsidR="00896F77" w:rsidRPr="00FC649B" w:rsidRDefault="00896F77" w:rsidP="00CC0F29">
      <w:pPr>
        <w:pStyle w:val="Prrafodelista"/>
        <w:spacing w:after="0" w:line="480" w:lineRule="auto"/>
        <w:ind w:left="2700"/>
        <w:jc w:val="both"/>
        <w:rPr>
          <w:rFonts w:ascii="Arial" w:hAnsi="Arial" w:cs="Arial"/>
          <w:bCs/>
          <w:sz w:val="24"/>
          <w:szCs w:val="24"/>
          <w:lang w:val="es-ES"/>
        </w:rPr>
      </w:pPr>
      <w:r w:rsidRPr="00FC649B">
        <w:rPr>
          <w:rFonts w:ascii="Arial" w:hAnsi="Arial" w:cs="Arial"/>
          <w:bCs/>
          <w:sz w:val="24"/>
          <w:szCs w:val="24"/>
          <w:lang w:val="es-ES"/>
        </w:rPr>
        <w:lastRenderedPageBreak/>
        <w:t xml:space="preserve">Con el principio de Pareto se observa </w:t>
      </w:r>
      <w:r>
        <w:rPr>
          <w:rFonts w:ascii="Arial" w:hAnsi="Arial" w:cs="Arial"/>
          <w:bCs/>
          <w:sz w:val="24"/>
          <w:szCs w:val="24"/>
          <w:lang w:val="es-ES"/>
        </w:rPr>
        <w:t xml:space="preserve">en la tabla anterior </w:t>
      </w:r>
      <w:r w:rsidRPr="00FC649B">
        <w:rPr>
          <w:rFonts w:ascii="Arial" w:hAnsi="Arial" w:cs="Arial"/>
          <w:bCs/>
          <w:sz w:val="24"/>
          <w:szCs w:val="24"/>
          <w:lang w:val="es-ES"/>
        </w:rPr>
        <w:t>que el 80% de</w:t>
      </w:r>
      <w:r>
        <w:rPr>
          <w:rFonts w:ascii="Arial" w:hAnsi="Arial" w:cs="Arial"/>
          <w:bCs/>
          <w:sz w:val="24"/>
          <w:szCs w:val="24"/>
          <w:lang w:val="es-ES"/>
        </w:rPr>
        <w:t>l tiempo invertido en este proceso pertenecen a</w:t>
      </w:r>
      <w:r w:rsidRPr="00FC649B">
        <w:rPr>
          <w:rFonts w:ascii="Arial" w:hAnsi="Arial" w:cs="Arial"/>
          <w:bCs/>
          <w:sz w:val="24"/>
          <w:szCs w:val="24"/>
          <w:lang w:val="es-ES"/>
        </w:rPr>
        <w:t xml:space="preserve"> cinco actividades, que representan el 33% de sus tareas. </w:t>
      </w:r>
    </w:p>
    <w:p w:rsidR="00DE7239" w:rsidRDefault="00DE7239" w:rsidP="00CC0F29">
      <w:pPr>
        <w:pStyle w:val="Prrafodelista"/>
        <w:spacing w:after="0" w:line="480" w:lineRule="auto"/>
        <w:ind w:left="2700"/>
        <w:jc w:val="both"/>
        <w:rPr>
          <w:rFonts w:ascii="Arial" w:hAnsi="Arial" w:cs="Arial"/>
          <w:bCs/>
          <w:sz w:val="24"/>
          <w:szCs w:val="24"/>
          <w:lang w:val="es-ES"/>
        </w:rPr>
      </w:pPr>
    </w:p>
    <w:p w:rsidR="00896F77" w:rsidRDefault="00896F77" w:rsidP="004B2CCB">
      <w:pPr>
        <w:pStyle w:val="Prrafodelista"/>
        <w:spacing w:line="480" w:lineRule="auto"/>
        <w:ind w:left="2699"/>
        <w:jc w:val="both"/>
        <w:rPr>
          <w:rFonts w:ascii="Arial" w:hAnsi="Arial" w:cs="Arial"/>
          <w:bCs/>
          <w:sz w:val="24"/>
          <w:szCs w:val="24"/>
          <w:lang w:val="es-ES"/>
        </w:rPr>
      </w:pPr>
      <w:r w:rsidRPr="00FC649B">
        <w:rPr>
          <w:rFonts w:ascii="Arial" w:hAnsi="Arial" w:cs="Arial"/>
          <w:bCs/>
          <w:sz w:val="24"/>
          <w:szCs w:val="24"/>
          <w:lang w:val="es-ES"/>
        </w:rPr>
        <w:t xml:space="preserve">Podemos notar que las actividades </w:t>
      </w:r>
      <w:r w:rsidR="00226302">
        <w:rPr>
          <w:rFonts w:ascii="Arial" w:hAnsi="Arial" w:cs="Arial"/>
          <w:bCs/>
          <w:sz w:val="24"/>
          <w:szCs w:val="24"/>
          <w:lang w:val="es-ES"/>
        </w:rPr>
        <w:t>No.</w:t>
      </w:r>
      <w:r w:rsidRPr="00FC649B">
        <w:rPr>
          <w:rFonts w:ascii="Arial" w:hAnsi="Arial" w:cs="Arial"/>
          <w:bCs/>
          <w:sz w:val="24"/>
          <w:szCs w:val="24"/>
          <w:lang w:val="es-ES"/>
        </w:rPr>
        <w:t xml:space="preserve">7, y </w:t>
      </w:r>
      <w:r w:rsidR="00226302">
        <w:rPr>
          <w:rFonts w:ascii="Arial" w:hAnsi="Arial" w:cs="Arial"/>
          <w:bCs/>
          <w:sz w:val="24"/>
          <w:szCs w:val="24"/>
          <w:lang w:val="es-ES"/>
        </w:rPr>
        <w:t>No.</w:t>
      </w:r>
      <w:r w:rsidRPr="00FC649B">
        <w:rPr>
          <w:rFonts w:ascii="Arial" w:hAnsi="Arial" w:cs="Arial"/>
          <w:bCs/>
          <w:sz w:val="24"/>
          <w:szCs w:val="24"/>
          <w:lang w:val="es-ES"/>
        </w:rPr>
        <w:t>13 son críticas en todos los anális</w:t>
      </w:r>
      <w:r w:rsidR="008E2CBD">
        <w:rPr>
          <w:rFonts w:ascii="Arial" w:hAnsi="Arial" w:cs="Arial"/>
          <w:bCs/>
          <w:sz w:val="24"/>
          <w:szCs w:val="24"/>
          <w:lang w:val="es-ES"/>
        </w:rPr>
        <w:t xml:space="preserve">is realizados, por lo tanto </w:t>
      </w:r>
      <w:r w:rsidRPr="00FC649B">
        <w:rPr>
          <w:rFonts w:ascii="Arial" w:hAnsi="Arial" w:cs="Arial"/>
          <w:bCs/>
          <w:sz w:val="24"/>
          <w:szCs w:val="24"/>
          <w:lang w:val="es-ES"/>
        </w:rPr>
        <w:t>debemos enfocar</w:t>
      </w:r>
      <w:r w:rsidR="008E2CBD">
        <w:rPr>
          <w:rFonts w:ascii="Arial" w:hAnsi="Arial" w:cs="Arial"/>
          <w:bCs/>
          <w:sz w:val="24"/>
          <w:szCs w:val="24"/>
          <w:lang w:val="es-ES"/>
        </w:rPr>
        <w:t>nos</w:t>
      </w:r>
      <w:r w:rsidRPr="00FC649B">
        <w:rPr>
          <w:rFonts w:ascii="Arial" w:hAnsi="Arial" w:cs="Arial"/>
          <w:bCs/>
          <w:sz w:val="24"/>
          <w:szCs w:val="24"/>
          <w:lang w:val="es-ES"/>
        </w:rPr>
        <w:t xml:space="preserve"> en su mejora. </w:t>
      </w:r>
    </w:p>
    <w:p w:rsidR="00896F77" w:rsidRDefault="00896F77" w:rsidP="00896F77">
      <w:pPr>
        <w:pStyle w:val="Prrafodelista"/>
        <w:spacing w:after="0" w:line="480" w:lineRule="auto"/>
        <w:ind w:left="2127"/>
        <w:jc w:val="both"/>
        <w:rPr>
          <w:rFonts w:ascii="Arial" w:hAnsi="Arial" w:cs="Arial"/>
          <w:bCs/>
          <w:sz w:val="24"/>
          <w:szCs w:val="24"/>
          <w:lang w:val="es-ES"/>
        </w:rPr>
      </w:pPr>
    </w:p>
    <w:p w:rsidR="00CC0F29" w:rsidRPr="00CC0F29" w:rsidRDefault="00896F77" w:rsidP="00226302">
      <w:pPr>
        <w:pStyle w:val="Prrafodelista"/>
        <w:numPr>
          <w:ilvl w:val="0"/>
          <w:numId w:val="21"/>
        </w:numPr>
        <w:spacing w:after="0" w:line="480" w:lineRule="auto"/>
        <w:ind w:left="2700" w:hanging="270"/>
        <w:jc w:val="both"/>
        <w:rPr>
          <w:rFonts w:ascii="Arial" w:hAnsi="Arial" w:cs="Arial"/>
          <w:bCs/>
          <w:sz w:val="24"/>
          <w:szCs w:val="24"/>
          <w:lang w:val="es-ES"/>
        </w:rPr>
      </w:pPr>
      <w:r w:rsidRPr="0085361D">
        <w:rPr>
          <w:rFonts w:ascii="Arial" w:hAnsi="Arial" w:cs="Arial"/>
          <w:bCs/>
          <w:sz w:val="24"/>
          <w:szCs w:val="24"/>
          <w:lang w:val="es-ES"/>
        </w:rPr>
        <w:t xml:space="preserve">Para el subproceso de </w:t>
      </w:r>
      <w:r>
        <w:rPr>
          <w:rFonts w:ascii="Arial" w:hAnsi="Arial" w:cs="Arial"/>
          <w:bCs/>
          <w:sz w:val="24"/>
          <w:szCs w:val="24"/>
          <w:lang w:val="es-ES"/>
        </w:rPr>
        <w:t>verificación</w:t>
      </w:r>
      <w:r w:rsidRPr="0085361D">
        <w:rPr>
          <w:rFonts w:ascii="Arial" w:hAnsi="Arial" w:cs="Arial"/>
          <w:bCs/>
          <w:sz w:val="24"/>
          <w:szCs w:val="24"/>
          <w:lang w:val="es-ES"/>
        </w:rPr>
        <w:t xml:space="preserve"> de tarjetas, </w:t>
      </w:r>
      <w:r>
        <w:rPr>
          <w:rFonts w:ascii="Arial" w:hAnsi="Arial" w:cs="Arial"/>
          <w:bCs/>
          <w:sz w:val="24"/>
          <w:szCs w:val="24"/>
          <w:lang w:val="es-ES"/>
        </w:rPr>
        <w:t>se utilizaron todas las actividades para</w:t>
      </w:r>
      <w:r w:rsidR="00CC0F29">
        <w:rPr>
          <w:rFonts w:ascii="Arial" w:hAnsi="Arial" w:cs="Arial"/>
          <w:bCs/>
          <w:sz w:val="24"/>
          <w:szCs w:val="24"/>
          <w:lang w:val="es-ES"/>
        </w:rPr>
        <w:t xml:space="preserve"> realizar el análisis de Pareto.</w:t>
      </w:r>
    </w:p>
    <w:p w:rsidR="00CC0F29" w:rsidRDefault="00CC0F29" w:rsidP="00CC0F29">
      <w:pPr>
        <w:tabs>
          <w:tab w:val="left" w:pos="2700"/>
        </w:tabs>
        <w:spacing w:after="0" w:line="480" w:lineRule="auto"/>
        <w:ind w:left="2700"/>
        <w:jc w:val="both"/>
        <w:rPr>
          <w:rFonts w:ascii="Arial" w:hAnsi="Arial" w:cs="Arial"/>
          <w:bCs/>
          <w:sz w:val="24"/>
          <w:szCs w:val="24"/>
          <w:lang w:val="es-ES"/>
        </w:rPr>
      </w:pPr>
    </w:p>
    <w:p w:rsidR="00CC0F29" w:rsidRPr="00CC0F29" w:rsidRDefault="00CC0F29" w:rsidP="00CC0F29">
      <w:pPr>
        <w:pStyle w:val="Prrafodelista"/>
        <w:tabs>
          <w:tab w:val="left" w:pos="2700"/>
        </w:tabs>
        <w:spacing w:after="0" w:line="480" w:lineRule="auto"/>
        <w:ind w:left="2700"/>
        <w:jc w:val="both"/>
        <w:rPr>
          <w:rFonts w:ascii="Arial" w:hAnsi="Arial" w:cs="Arial"/>
          <w:bCs/>
          <w:sz w:val="24"/>
          <w:szCs w:val="24"/>
          <w:lang w:val="es-ES"/>
        </w:rPr>
      </w:pPr>
      <w:r>
        <w:rPr>
          <w:rFonts w:ascii="Arial" w:hAnsi="Arial" w:cs="Arial"/>
          <w:bCs/>
          <w:sz w:val="24"/>
          <w:szCs w:val="24"/>
          <w:lang w:val="es-ES"/>
        </w:rPr>
        <w:t>La TABLA 1</w:t>
      </w:r>
      <w:r w:rsidR="00CB3DB1">
        <w:rPr>
          <w:rFonts w:ascii="Arial" w:hAnsi="Arial" w:cs="Arial"/>
          <w:bCs/>
          <w:sz w:val="24"/>
          <w:szCs w:val="24"/>
          <w:lang w:val="es-ES"/>
        </w:rPr>
        <w:t>8</w:t>
      </w:r>
      <w:r>
        <w:rPr>
          <w:rFonts w:ascii="Arial" w:hAnsi="Arial" w:cs="Arial"/>
          <w:bCs/>
          <w:sz w:val="24"/>
          <w:szCs w:val="24"/>
          <w:lang w:val="es-ES"/>
        </w:rPr>
        <w:t xml:space="preserve"> demuestra el</w:t>
      </w:r>
      <w:r w:rsidRPr="00117D9D">
        <w:rPr>
          <w:rFonts w:ascii="Arial" w:hAnsi="Arial" w:cs="Arial"/>
          <w:bCs/>
          <w:sz w:val="24"/>
          <w:szCs w:val="24"/>
          <w:lang w:val="es-ES"/>
        </w:rPr>
        <w:t xml:space="preserve"> principio de Pareto </w:t>
      </w:r>
      <w:r>
        <w:rPr>
          <w:rFonts w:ascii="Arial" w:hAnsi="Arial" w:cs="Arial"/>
          <w:bCs/>
          <w:sz w:val="24"/>
          <w:szCs w:val="24"/>
          <w:lang w:val="es-ES"/>
        </w:rPr>
        <w:t xml:space="preserve">y </w:t>
      </w:r>
      <w:r w:rsidRPr="00117D9D">
        <w:rPr>
          <w:rFonts w:ascii="Arial" w:hAnsi="Arial" w:cs="Arial"/>
          <w:bCs/>
          <w:sz w:val="24"/>
          <w:szCs w:val="24"/>
          <w:lang w:val="es-ES"/>
        </w:rPr>
        <w:t xml:space="preserve">se </w:t>
      </w:r>
      <w:r>
        <w:rPr>
          <w:rFonts w:ascii="Arial" w:hAnsi="Arial" w:cs="Arial"/>
          <w:bCs/>
          <w:sz w:val="24"/>
          <w:szCs w:val="24"/>
          <w:lang w:val="es-ES"/>
        </w:rPr>
        <w:t xml:space="preserve">concluye </w:t>
      </w:r>
      <w:r w:rsidRPr="00117D9D">
        <w:rPr>
          <w:rFonts w:ascii="Arial" w:hAnsi="Arial" w:cs="Arial"/>
          <w:bCs/>
          <w:sz w:val="24"/>
          <w:szCs w:val="24"/>
          <w:lang w:val="es-ES"/>
        </w:rPr>
        <w:t>que el 74% de</w:t>
      </w:r>
      <w:r>
        <w:rPr>
          <w:rFonts w:ascii="Arial" w:hAnsi="Arial" w:cs="Arial"/>
          <w:bCs/>
          <w:sz w:val="24"/>
          <w:szCs w:val="24"/>
          <w:lang w:val="es-ES"/>
        </w:rPr>
        <w:t>l tiempo invertido en este subproceso el operario</w:t>
      </w:r>
      <w:r w:rsidRPr="00117D9D">
        <w:rPr>
          <w:rFonts w:ascii="Arial" w:hAnsi="Arial" w:cs="Arial"/>
          <w:bCs/>
          <w:sz w:val="24"/>
          <w:szCs w:val="24"/>
          <w:lang w:val="es-ES"/>
        </w:rPr>
        <w:t xml:space="preserve"> realiza tres actividades que representan el 28% de sus </w:t>
      </w:r>
      <w:r>
        <w:rPr>
          <w:rFonts w:ascii="Arial" w:hAnsi="Arial" w:cs="Arial"/>
          <w:bCs/>
          <w:sz w:val="24"/>
          <w:szCs w:val="24"/>
          <w:lang w:val="es-ES"/>
        </w:rPr>
        <w:t>actividades</w:t>
      </w:r>
      <w:r w:rsidRPr="00117D9D">
        <w:rPr>
          <w:rFonts w:ascii="Arial" w:hAnsi="Arial" w:cs="Arial"/>
          <w:bCs/>
          <w:sz w:val="24"/>
          <w:szCs w:val="24"/>
          <w:lang w:val="es-ES"/>
        </w:rPr>
        <w:t>.</w:t>
      </w:r>
    </w:p>
    <w:p w:rsidR="00896F77" w:rsidRPr="00CC0F29" w:rsidRDefault="00896F77" w:rsidP="00CC0F29">
      <w:pPr>
        <w:spacing w:after="0" w:line="480" w:lineRule="auto"/>
        <w:ind w:left="2520"/>
        <w:jc w:val="both"/>
        <w:rPr>
          <w:bCs/>
          <w:lang w:val="es-ES"/>
        </w:rPr>
      </w:pPr>
      <w:r w:rsidRPr="00CC0F29">
        <w:rPr>
          <w:rFonts w:ascii="Arial" w:hAnsi="Arial" w:cs="Arial"/>
          <w:bCs/>
          <w:sz w:val="24"/>
          <w:szCs w:val="24"/>
          <w:lang w:val="es-ES"/>
        </w:rPr>
        <w:t xml:space="preserve"> </w:t>
      </w:r>
    </w:p>
    <w:p w:rsidR="00896F77" w:rsidRDefault="00896F77" w:rsidP="00896F77">
      <w:pPr>
        <w:spacing w:after="0" w:line="240" w:lineRule="auto"/>
        <w:ind w:left="709" w:firstLine="1276"/>
        <w:jc w:val="center"/>
        <w:rPr>
          <w:rFonts w:ascii="Arial" w:hAnsi="Arial" w:cs="Arial"/>
          <w:b/>
          <w:lang w:val="es-ES"/>
        </w:rPr>
      </w:pPr>
    </w:p>
    <w:p w:rsidR="004B2CCB" w:rsidRDefault="004B2CCB" w:rsidP="00896F77">
      <w:pPr>
        <w:spacing w:after="0" w:line="240" w:lineRule="auto"/>
        <w:ind w:left="709" w:firstLine="1276"/>
        <w:jc w:val="center"/>
        <w:rPr>
          <w:rFonts w:ascii="Arial" w:hAnsi="Arial" w:cs="Arial"/>
          <w:b/>
          <w:lang w:val="es-ES"/>
        </w:rPr>
      </w:pPr>
    </w:p>
    <w:p w:rsidR="004B2CCB" w:rsidRDefault="004B2CCB" w:rsidP="00896F77">
      <w:pPr>
        <w:spacing w:after="0" w:line="240" w:lineRule="auto"/>
        <w:ind w:left="709" w:firstLine="1276"/>
        <w:jc w:val="center"/>
        <w:rPr>
          <w:rFonts w:ascii="Arial" w:hAnsi="Arial" w:cs="Arial"/>
          <w:b/>
          <w:lang w:val="es-ES"/>
        </w:rPr>
      </w:pPr>
    </w:p>
    <w:p w:rsidR="004B2CCB" w:rsidRDefault="004B2CCB" w:rsidP="00896F77">
      <w:pPr>
        <w:spacing w:after="0" w:line="240" w:lineRule="auto"/>
        <w:ind w:left="709" w:firstLine="1276"/>
        <w:jc w:val="center"/>
        <w:rPr>
          <w:rFonts w:ascii="Arial" w:hAnsi="Arial" w:cs="Arial"/>
          <w:b/>
          <w:lang w:val="es-ES"/>
        </w:rPr>
      </w:pPr>
    </w:p>
    <w:p w:rsidR="00CC0F29" w:rsidRDefault="00CC0F29" w:rsidP="00896F77">
      <w:pPr>
        <w:spacing w:after="0" w:line="240" w:lineRule="auto"/>
        <w:ind w:left="709" w:firstLine="1276"/>
        <w:jc w:val="center"/>
        <w:rPr>
          <w:rFonts w:ascii="Arial" w:hAnsi="Arial" w:cs="Arial"/>
          <w:b/>
          <w:lang w:val="es-ES"/>
        </w:rPr>
      </w:pPr>
    </w:p>
    <w:p w:rsidR="004B2CCB" w:rsidRDefault="004B2CCB" w:rsidP="00896F77">
      <w:pPr>
        <w:spacing w:after="0" w:line="240" w:lineRule="auto"/>
        <w:ind w:left="709" w:firstLine="1276"/>
        <w:jc w:val="center"/>
        <w:rPr>
          <w:rFonts w:ascii="Arial" w:hAnsi="Arial" w:cs="Arial"/>
          <w:b/>
          <w:lang w:val="es-ES"/>
        </w:rPr>
      </w:pPr>
    </w:p>
    <w:p w:rsidR="004B2CCB" w:rsidRDefault="004B2CCB" w:rsidP="00896F77">
      <w:pPr>
        <w:spacing w:after="0" w:line="240" w:lineRule="auto"/>
        <w:ind w:left="709" w:firstLine="1276"/>
        <w:jc w:val="center"/>
        <w:rPr>
          <w:rFonts w:ascii="Arial" w:hAnsi="Arial" w:cs="Arial"/>
          <w:b/>
          <w:lang w:val="es-ES"/>
        </w:rPr>
      </w:pPr>
    </w:p>
    <w:p w:rsidR="004B2CCB" w:rsidRDefault="004B2CCB" w:rsidP="00896F77">
      <w:pPr>
        <w:spacing w:after="0" w:line="240" w:lineRule="auto"/>
        <w:ind w:left="709" w:firstLine="1276"/>
        <w:jc w:val="center"/>
        <w:rPr>
          <w:rFonts w:ascii="Arial" w:hAnsi="Arial" w:cs="Arial"/>
          <w:b/>
          <w:lang w:val="es-ES"/>
        </w:rPr>
      </w:pPr>
    </w:p>
    <w:p w:rsidR="00896F77" w:rsidRPr="00593971" w:rsidRDefault="00896F77" w:rsidP="006A5179">
      <w:pPr>
        <w:spacing w:after="0" w:line="240" w:lineRule="auto"/>
        <w:ind w:left="1440"/>
        <w:jc w:val="center"/>
        <w:rPr>
          <w:rFonts w:ascii="Arial" w:hAnsi="Arial" w:cs="Arial"/>
          <w:b/>
          <w:lang w:val="es-ES"/>
        </w:rPr>
      </w:pPr>
      <w:r w:rsidRPr="00593971">
        <w:rPr>
          <w:rFonts w:ascii="Arial" w:hAnsi="Arial" w:cs="Arial"/>
          <w:b/>
          <w:lang w:val="es-ES"/>
        </w:rPr>
        <w:lastRenderedPageBreak/>
        <w:t>TABLA 1</w:t>
      </w:r>
      <w:r w:rsidR="00CB3DB1">
        <w:rPr>
          <w:rFonts w:ascii="Arial" w:hAnsi="Arial" w:cs="Arial"/>
          <w:b/>
          <w:lang w:val="es-ES"/>
        </w:rPr>
        <w:t>8</w:t>
      </w:r>
    </w:p>
    <w:p w:rsidR="00896F77" w:rsidRPr="00593971" w:rsidRDefault="00896F77" w:rsidP="006A5179">
      <w:pPr>
        <w:spacing w:after="0" w:line="240" w:lineRule="auto"/>
        <w:ind w:left="1440"/>
        <w:jc w:val="center"/>
        <w:rPr>
          <w:rFonts w:ascii="Arial" w:hAnsi="Arial" w:cs="Arial"/>
          <w:b/>
          <w:lang w:val="es-ES"/>
        </w:rPr>
      </w:pPr>
    </w:p>
    <w:p w:rsidR="00896F77" w:rsidRDefault="00AA462E" w:rsidP="006A5179">
      <w:pPr>
        <w:spacing w:after="0" w:line="240" w:lineRule="auto"/>
        <w:ind w:left="1440"/>
        <w:jc w:val="center"/>
        <w:rPr>
          <w:rFonts w:ascii="Arial" w:hAnsi="Arial" w:cs="Arial"/>
          <w:b/>
          <w:lang w:val="es-ES"/>
        </w:rPr>
      </w:pPr>
      <w:r>
        <w:rPr>
          <w:rFonts w:ascii="Arial" w:hAnsi="Arial" w:cs="Arial"/>
          <w:b/>
          <w:lang w:val="es-ES"/>
        </w:rPr>
        <w:t>ANÁLISIS</w:t>
      </w:r>
      <w:r w:rsidR="00896F77">
        <w:rPr>
          <w:rFonts w:ascii="Arial" w:hAnsi="Arial" w:cs="Arial"/>
          <w:b/>
          <w:lang w:val="es-ES"/>
        </w:rPr>
        <w:t xml:space="preserve"> DE PARETO</w:t>
      </w:r>
    </w:p>
    <w:p w:rsidR="00896F77" w:rsidRPr="00593971" w:rsidRDefault="00896F77" w:rsidP="006A5179">
      <w:pPr>
        <w:spacing w:after="0" w:line="240" w:lineRule="auto"/>
        <w:ind w:left="1440"/>
        <w:jc w:val="center"/>
        <w:rPr>
          <w:rFonts w:ascii="Arial" w:hAnsi="Arial" w:cs="Arial"/>
          <w:b/>
          <w:lang w:val="es-ES"/>
        </w:rPr>
      </w:pPr>
      <w:r>
        <w:rPr>
          <w:rFonts w:ascii="Arial" w:hAnsi="Arial" w:cs="Arial"/>
          <w:b/>
          <w:lang w:val="es-ES"/>
        </w:rPr>
        <w:t>SUB</w:t>
      </w:r>
      <w:r w:rsidRPr="00593971">
        <w:rPr>
          <w:rFonts w:ascii="Arial" w:hAnsi="Arial" w:cs="Arial"/>
          <w:b/>
          <w:lang w:val="es-ES"/>
        </w:rPr>
        <w:t>PROCESO DE VERIFICACIÓN DE TARJETAS</w:t>
      </w:r>
      <w:r w:rsidR="002E501E" w:rsidRPr="006A5179">
        <w:rPr>
          <w:rFonts w:ascii="Arial" w:hAnsi="Arial" w:cs="Arial"/>
          <w:b/>
          <w:lang w:val="es-ES"/>
        </w:rPr>
        <w:fldChar w:fldCharType="begin"/>
      </w:r>
      <w:r w:rsidR="00153BB1" w:rsidRPr="006A5179">
        <w:rPr>
          <w:rFonts w:ascii="Arial" w:hAnsi="Arial" w:cs="Arial"/>
          <w:b/>
          <w:lang w:val="es-ES"/>
        </w:rPr>
        <w:instrText xml:space="preserve"> XE "TABLA 1</w:instrText>
      </w:r>
      <w:r w:rsidR="00CB3DB1">
        <w:rPr>
          <w:rFonts w:ascii="Arial" w:hAnsi="Arial" w:cs="Arial"/>
          <w:b/>
          <w:lang w:val="es-ES"/>
        </w:rPr>
        <w:instrText>8</w:instrText>
      </w:r>
      <w:r w:rsidR="00153BB1" w:rsidRPr="006A5179">
        <w:rPr>
          <w:rFonts w:ascii="Arial" w:hAnsi="Arial" w:cs="Arial"/>
          <w:b/>
          <w:lang w:val="es-ES"/>
        </w:rPr>
        <w:instrText xml:space="preserve">: </w:instrText>
      </w:r>
      <w:r w:rsidR="00AA462E" w:rsidRPr="006A5179">
        <w:rPr>
          <w:rFonts w:ascii="Arial" w:hAnsi="Arial" w:cs="Arial"/>
          <w:b/>
          <w:lang w:val="es-ES"/>
        </w:rPr>
        <w:instrText>ANÁLISIS</w:instrText>
      </w:r>
      <w:r w:rsidR="00153BB1" w:rsidRPr="006A5179">
        <w:rPr>
          <w:rFonts w:ascii="Arial" w:hAnsi="Arial" w:cs="Arial"/>
          <w:b/>
          <w:lang w:val="es-ES"/>
        </w:rPr>
        <w:instrText xml:space="preserve"> DE PARETO - SUBPROCESO DE VERIFICACIÓN DE TARJETAS" </w:instrText>
      </w:r>
      <w:r w:rsidR="002E501E" w:rsidRPr="006A5179">
        <w:rPr>
          <w:rFonts w:ascii="Arial" w:hAnsi="Arial" w:cs="Arial"/>
          <w:b/>
          <w:lang w:val="es-ES"/>
        </w:rPr>
        <w:fldChar w:fldCharType="end"/>
      </w:r>
    </w:p>
    <w:p w:rsidR="00896F77" w:rsidRPr="007C430E" w:rsidRDefault="00896F77" w:rsidP="00896F77">
      <w:pPr>
        <w:spacing w:after="0" w:line="240" w:lineRule="auto"/>
        <w:ind w:left="709" w:firstLine="1276"/>
        <w:jc w:val="center"/>
        <w:rPr>
          <w:rFonts w:ascii="Arial" w:hAnsi="Arial" w:cs="Arial"/>
          <w:b/>
          <w:lang w:val="es-ES"/>
        </w:rPr>
      </w:pPr>
    </w:p>
    <w:p w:rsidR="00896F77" w:rsidRPr="007C430E" w:rsidRDefault="00896F77" w:rsidP="00896F77">
      <w:pPr>
        <w:spacing w:after="0" w:line="240" w:lineRule="auto"/>
        <w:ind w:left="709" w:firstLine="1276"/>
        <w:jc w:val="center"/>
        <w:rPr>
          <w:rFonts w:ascii="Arial" w:hAnsi="Arial" w:cs="Arial"/>
          <w:b/>
          <w:lang w:val="es-ES"/>
        </w:rPr>
      </w:pPr>
    </w:p>
    <w:tbl>
      <w:tblPr>
        <w:tblpPr w:leftFromText="141" w:rightFromText="141" w:vertAnchor="text" w:horzAnchor="margin" w:tblpXSpec="right" w:tblpY="109"/>
        <w:tblOverlap w:val="never"/>
        <w:tblW w:w="7265" w:type="dxa"/>
        <w:tblCellMar>
          <w:left w:w="70" w:type="dxa"/>
          <w:right w:w="70" w:type="dxa"/>
        </w:tblCellMar>
        <w:tblLook w:val="0000"/>
      </w:tblPr>
      <w:tblGrid>
        <w:gridCol w:w="496"/>
        <w:gridCol w:w="4521"/>
        <w:gridCol w:w="657"/>
        <w:gridCol w:w="939"/>
        <w:gridCol w:w="652"/>
      </w:tblGrid>
      <w:tr w:rsidR="00896F77" w:rsidRPr="00732611">
        <w:trPr>
          <w:trHeight w:val="406"/>
        </w:trPr>
        <w:tc>
          <w:tcPr>
            <w:tcW w:w="496" w:type="dxa"/>
            <w:tcBorders>
              <w:top w:val="single" w:sz="8" w:space="0" w:color="auto"/>
              <w:left w:val="single" w:sz="8" w:space="0" w:color="auto"/>
              <w:bottom w:val="single" w:sz="8" w:space="0" w:color="auto"/>
              <w:right w:val="single" w:sz="4" w:space="0" w:color="auto"/>
            </w:tcBorders>
            <w:shd w:val="clear" w:color="auto" w:fill="365F91"/>
            <w:noWrap/>
            <w:vAlign w:val="center"/>
          </w:tcPr>
          <w:p w:rsidR="00896F77" w:rsidRPr="00732611" w:rsidRDefault="00896F77" w:rsidP="004A3F9D">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NO.</w:t>
            </w:r>
          </w:p>
        </w:tc>
        <w:tc>
          <w:tcPr>
            <w:tcW w:w="4521"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4A3F9D">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ACTIVIDAD</w:t>
            </w:r>
          </w:p>
        </w:tc>
        <w:tc>
          <w:tcPr>
            <w:tcW w:w="657"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4A3F9D">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t uni.</w:t>
            </w:r>
          </w:p>
        </w:tc>
        <w:tc>
          <w:tcPr>
            <w:tcW w:w="939"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4A3F9D">
            <w:pPr>
              <w:spacing w:after="0" w:line="240" w:lineRule="auto"/>
              <w:jc w:val="center"/>
              <w:rPr>
                <w:rFonts w:ascii="Arial" w:hAnsi="Arial" w:cs="Arial"/>
                <w:b/>
                <w:bCs/>
                <w:color w:val="FFFFFF"/>
                <w:sz w:val="20"/>
                <w:szCs w:val="20"/>
                <w:lang w:val="es-ES"/>
              </w:rPr>
            </w:pPr>
            <w:r w:rsidRPr="00732611">
              <w:rPr>
                <w:rFonts w:ascii="Arial" w:hAnsi="Arial" w:cs="Arial"/>
                <w:b/>
                <w:bCs/>
                <w:color w:val="FFFFFF"/>
                <w:sz w:val="20"/>
                <w:szCs w:val="20"/>
                <w:lang w:val="es-ES"/>
              </w:rPr>
              <w:t>t. acum.</w:t>
            </w:r>
          </w:p>
        </w:tc>
        <w:tc>
          <w:tcPr>
            <w:tcW w:w="652" w:type="dxa"/>
            <w:tcBorders>
              <w:top w:val="single" w:sz="8" w:space="0" w:color="auto"/>
              <w:left w:val="nil"/>
              <w:bottom w:val="single" w:sz="8" w:space="0" w:color="auto"/>
              <w:right w:val="single" w:sz="8" w:space="0" w:color="auto"/>
            </w:tcBorders>
            <w:shd w:val="clear" w:color="auto" w:fill="365F91"/>
            <w:noWrap/>
            <w:vAlign w:val="center"/>
          </w:tcPr>
          <w:p w:rsidR="00896F77" w:rsidRPr="00732611" w:rsidRDefault="00896F77" w:rsidP="004A3F9D">
            <w:pPr>
              <w:spacing w:after="0" w:line="240" w:lineRule="auto"/>
              <w:jc w:val="center"/>
              <w:rPr>
                <w:rFonts w:ascii="Arial" w:hAnsi="Arial" w:cs="Arial"/>
                <w:b/>
                <w:bCs/>
                <w:color w:val="FFFFFF"/>
                <w:sz w:val="20"/>
                <w:szCs w:val="20"/>
                <w:lang w:val="es-ES"/>
              </w:rPr>
            </w:pPr>
            <w:r w:rsidRPr="00732611">
              <w:rPr>
                <w:rFonts w:ascii="Arial" w:hAnsi="Arial" w:cs="Arial"/>
                <w:b/>
                <w:bCs/>
                <w:color w:val="FFFFFF"/>
                <w:sz w:val="20"/>
                <w:szCs w:val="20"/>
                <w:lang w:val="es-ES"/>
              </w:rPr>
              <w:t>%</w:t>
            </w:r>
          </w:p>
        </w:tc>
      </w:tr>
      <w:tr w:rsidR="00896F77" w:rsidRPr="00732611">
        <w:trPr>
          <w:trHeight w:val="225"/>
        </w:trPr>
        <w:tc>
          <w:tcPr>
            <w:tcW w:w="496"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24</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rPr>
                <w:rFonts w:ascii="Arial" w:hAnsi="Arial" w:cs="Arial"/>
                <w:b/>
                <w:color w:val="000000"/>
                <w:sz w:val="20"/>
                <w:szCs w:val="20"/>
              </w:rPr>
            </w:pPr>
            <w:r w:rsidRPr="00732611">
              <w:rPr>
                <w:rFonts w:ascii="Arial" w:hAnsi="Arial" w:cs="Arial"/>
                <w:b/>
                <w:color w:val="000000"/>
                <w:sz w:val="20"/>
                <w:szCs w:val="20"/>
              </w:rPr>
              <w:t>Elaborar acta</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24”"/>
              </w:smartTagPr>
              <w:r w:rsidRPr="00732611">
                <w:rPr>
                  <w:rFonts w:ascii="Arial" w:hAnsi="Arial" w:cs="Arial"/>
                  <w:color w:val="000000"/>
                  <w:sz w:val="20"/>
                  <w:szCs w:val="20"/>
                </w:rPr>
                <w:t>2</w:t>
              </w:r>
              <w:r w:rsidR="00683F8C" w:rsidRPr="00732611">
                <w:rPr>
                  <w:rFonts w:ascii="Arial" w:hAnsi="Arial" w:cs="Arial"/>
                  <w:color w:val="000000"/>
                  <w:sz w:val="20"/>
                  <w:szCs w:val="20"/>
                </w:rPr>
                <w:t>4</w:t>
              </w:r>
              <w:r w:rsidRPr="00732611">
                <w:rPr>
                  <w:rFonts w:ascii="Arial" w:hAnsi="Arial" w:cs="Arial"/>
                  <w:color w:val="000000"/>
                  <w:sz w:val="20"/>
                  <w:szCs w:val="20"/>
                </w:rPr>
                <w:t>”</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24”"/>
              </w:smartTagPr>
              <w:r w:rsidRPr="00732611">
                <w:rPr>
                  <w:rFonts w:ascii="Arial" w:hAnsi="Arial" w:cs="Arial"/>
                  <w:color w:val="000000"/>
                  <w:sz w:val="20"/>
                  <w:szCs w:val="20"/>
                </w:rPr>
                <w:t>2</w:t>
              </w:r>
              <w:r w:rsidR="00683F8C" w:rsidRPr="00732611">
                <w:rPr>
                  <w:rFonts w:ascii="Arial" w:hAnsi="Arial" w:cs="Arial"/>
                  <w:color w:val="000000"/>
                  <w:sz w:val="20"/>
                  <w:szCs w:val="20"/>
                </w:rPr>
                <w:t>4</w:t>
              </w:r>
              <w:r w:rsidRPr="00732611">
                <w:rPr>
                  <w:rFonts w:ascii="Arial" w:hAnsi="Arial" w:cs="Arial"/>
                  <w:color w:val="000000"/>
                  <w:sz w:val="20"/>
                  <w:szCs w:val="20"/>
                </w:rPr>
                <w:t>”</w:t>
              </w:r>
            </w:smartTag>
          </w:p>
        </w:tc>
        <w:tc>
          <w:tcPr>
            <w:tcW w:w="652"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5</w:t>
            </w:r>
            <w:r w:rsidR="00683F8C" w:rsidRPr="00732611">
              <w:rPr>
                <w:rFonts w:ascii="Arial" w:hAnsi="Arial" w:cs="Arial"/>
                <w:color w:val="000000"/>
                <w:sz w:val="20"/>
                <w:szCs w:val="20"/>
              </w:rPr>
              <w:t>1</w:t>
            </w:r>
            <w:r w:rsidRPr="00732611">
              <w:rPr>
                <w:rFonts w:ascii="Arial" w:hAnsi="Arial" w:cs="Arial"/>
                <w:color w:val="000000"/>
                <w:sz w:val="20"/>
                <w:szCs w:val="20"/>
              </w:rPr>
              <w:t>%</w:t>
            </w:r>
          </w:p>
        </w:tc>
      </w:tr>
      <w:tr w:rsidR="00896F77" w:rsidRPr="00732611">
        <w:trPr>
          <w:trHeight w:val="225"/>
        </w:trPr>
        <w:tc>
          <w:tcPr>
            <w:tcW w:w="496"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23</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Armar paquetes de solicitud y contratos</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6”"/>
              </w:smartTagPr>
              <w:r w:rsidRPr="00732611">
                <w:rPr>
                  <w:rFonts w:ascii="Arial" w:hAnsi="Arial" w:cs="Arial"/>
                  <w:color w:val="000000"/>
                  <w:sz w:val="20"/>
                  <w:szCs w:val="20"/>
                </w:rPr>
                <w:t>6”</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683F8C"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30”"/>
              </w:smartTagPr>
              <w:r w:rsidRPr="00732611">
                <w:rPr>
                  <w:rFonts w:ascii="Arial" w:hAnsi="Arial" w:cs="Arial"/>
                  <w:color w:val="000000"/>
                  <w:sz w:val="20"/>
                  <w:szCs w:val="20"/>
                </w:rPr>
                <w:t>30</w:t>
              </w:r>
              <w:r w:rsidR="00896F77" w:rsidRPr="00732611">
                <w:rPr>
                  <w:rFonts w:ascii="Arial" w:hAnsi="Arial" w:cs="Arial"/>
                  <w:color w:val="000000"/>
                  <w:sz w:val="20"/>
                  <w:szCs w:val="20"/>
                </w:rPr>
                <w:t>”</w:t>
              </w:r>
            </w:smartTag>
          </w:p>
        </w:tc>
        <w:tc>
          <w:tcPr>
            <w:tcW w:w="652"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683F8C"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64</w:t>
            </w:r>
            <w:r w:rsidR="00896F77" w:rsidRPr="00732611">
              <w:rPr>
                <w:rFonts w:ascii="Arial" w:hAnsi="Arial" w:cs="Arial"/>
                <w:color w:val="000000"/>
                <w:sz w:val="20"/>
                <w:szCs w:val="20"/>
              </w:rPr>
              <w:t>%</w:t>
            </w:r>
          </w:p>
        </w:tc>
      </w:tr>
      <w:tr w:rsidR="00896F77" w:rsidRPr="00732611">
        <w:trPr>
          <w:trHeight w:val="225"/>
        </w:trPr>
        <w:tc>
          <w:tcPr>
            <w:tcW w:w="496"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18</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rPr>
                <w:rFonts w:ascii="Arial" w:hAnsi="Arial" w:cs="Arial"/>
                <w:b/>
                <w:color w:val="000000"/>
                <w:sz w:val="20"/>
                <w:szCs w:val="20"/>
                <w:lang w:val="es-ES"/>
              </w:rPr>
            </w:pPr>
            <w:r w:rsidRPr="00732611">
              <w:rPr>
                <w:rFonts w:ascii="Arial" w:hAnsi="Arial" w:cs="Arial"/>
                <w:b/>
                <w:color w:val="000000"/>
                <w:sz w:val="20"/>
                <w:szCs w:val="20"/>
                <w:lang w:val="es-ES"/>
              </w:rPr>
              <w:t>Elaborar cuadro de tarjetas generadas</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5”"/>
              </w:smartTagPr>
              <w:r w:rsidRPr="00732611">
                <w:rPr>
                  <w:rFonts w:ascii="Arial" w:hAnsi="Arial" w:cs="Arial"/>
                  <w:color w:val="000000"/>
                  <w:sz w:val="20"/>
                  <w:szCs w:val="20"/>
                </w:rPr>
                <w:t>5”</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35”"/>
              </w:smartTagPr>
              <w:r w:rsidRPr="00732611">
                <w:rPr>
                  <w:rFonts w:ascii="Arial" w:hAnsi="Arial" w:cs="Arial"/>
                  <w:color w:val="000000"/>
                  <w:sz w:val="20"/>
                  <w:szCs w:val="20"/>
                </w:rPr>
                <w:t>3</w:t>
              </w:r>
              <w:r w:rsidR="00683F8C" w:rsidRPr="00732611">
                <w:rPr>
                  <w:rFonts w:ascii="Arial" w:hAnsi="Arial" w:cs="Arial"/>
                  <w:color w:val="000000"/>
                  <w:sz w:val="20"/>
                  <w:szCs w:val="20"/>
                </w:rPr>
                <w:t>5</w:t>
              </w:r>
              <w:r w:rsidRPr="00732611">
                <w:rPr>
                  <w:rFonts w:ascii="Arial" w:hAnsi="Arial" w:cs="Arial"/>
                  <w:color w:val="000000"/>
                  <w:sz w:val="20"/>
                  <w:szCs w:val="20"/>
                </w:rPr>
                <w:t>”</w:t>
              </w:r>
            </w:smartTag>
          </w:p>
        </w:tc>
        <w:tc>
          <w:tcPr>
            <w:tcW w:w="652"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74%</w:t>
            </w:r>
          </w:p>
        </w:tc>
      </w:tr>
      <w:tr w:rsidR="00896F77" w:rsidRPr="00732611">
        <w:trPr>
          <w:trHeight w:val="225"/>
        </w:trPr>
        <w:tc>
          <w:tcPr>
            <w:tcW w:w="496" w:type="dxa"/>
            <w:tcBorders>
              <w:top w:val="single" w:sz="8"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22</w:t>
            </w:r>
          </w:p>
        </w:tc>
        <w:tc>
          <w:tcPr>
            <w:tcW w:w="4521"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Revisar tarjetas impresas</w:t>
            </w:r>
          </w:p>
        </w:tc>
        <w:tc>
          <w:tcPr>
            <w:tcW w:w="657"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4”"/>
              </w:smartTagPr>
              <w:r w:rsidRPr="00732611">
                <w:rPr>
                  <w:rFonts w:ascii="Arial" w:hAnsi="Arial" w:cs="Arial"/>
                  <w:color w:val="000000"/>
                  <w:sz w:val="20"/>
                  <w:szCs w:val="20"/>
                </w:rPr>
                <w:t>4”</w:t>
              </w:r>
            </w:smartTag>
          </w:p>
        </w:tc>
        <w:tc>
          <w:tcPr>
            <w:tcW w:w="939"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39”"/>
              </w:smartTagPr>
              <w:r w:rsidRPr="00732611">
                <w:rPr>
                  <w:rFonts w:ascii="Arial" w:hAnsi="Arial" w:cs="Arial"/>
                  <w:color w:val="000000"/>
                  <w:sz w:val="20"/>
                  <w:szCs w:val="20"/>
                </w:rPr>
                <w:t>3</w:t>
              </w:r>
              <w:r w:rsidR="00683F8C" w:rsidRPr="00732611">
                <w:rPr>
                  <w:rFonts w:ascii="Arial" w:hAnsi="Arial" w:cs="Arial"/>
                  <w:color w:val="000000"/>
                  <w:sz w:val="20"/>
                  <w:szCs w:val="20"/>
                </w:rPr>
                <w:t>9</w:t>
              </w:r>
              <w:r w:rsidRPr="00732611">
                <w:rPr>
                  <w:rFonts w:ascii="Arial" w:hAnsi="Arial" w:cs="Arial"/>
                  <w:color w:val="000000"/>
                  <w:sz w:val="20"/>
                  <w:szCs w:val="20"/>
                </w:rPr>
                <w:t>”</w:t>
              </w:r>
            </w:smartTag>
          </w:p>
        </w:tc>
        <w:tc>
          <w:tcPr>
            <w:tcW w:w="652" w:type="dxa"/>
            <w:tcBorders>
              <w:top w:val="single" w:sz="8"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83%</w:t>
            </w:r>
          </w:p>
        </w:tc>
      </w:tr>
      <w:tr w:rsidR="00896F77" w:rsidRPr="00732611">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25</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Entregar tarjetas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2,5”"/>
              </w:smartTagPr>
              <w:r w:rsidRPr="00732611">
                <w:rPr>
                  <w:rFonts w:ascii="Arial" w:hAnsi="Arial" w:cs="Arial"/>
                  <w:color w:val="000000"/>
                  <w:sz w:val="20"/>
                  <w:szCs w:val="20"/>
                </w:rPr>
                <w:t>2,</w:t>
              </w:r>
              <w:r w:rsidR="00683F8C" w:rsidRPr="00732611">
                <w:rPr>
                  <w:rFonts w:ascii="Arial" w:hAnsi="Arial" w:cs="Arial"/>
                  <w:color w:val="000000"/>
                  <w:sz w:val="20"/>
                  <w:szCs w:val="20"/>
                </w:rPr>
                <w:t>5</w:t>
              </w:r>
              <w:r w:rsidRPr="00732611">
                <w:rPr>
                  <w:rFonts w:ascii="Arial" w:hAnsi="Arial" w:cs="Arial"/>
                  <w:color w:val="000000"/>
                  <w:sz w:val="20"/>
                  <w:szCs w:val="20"/>
                </w:rPr>
                <w:t>”</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42”"/>
              </w:smartTagPr>
              <w:r w:rsidRPr="00732611">
                <w:rPr>
                  <w:rFonts w:ascii="Arial" w:hAnsi="Arial" w:cs="Arial"/>
                  <w:color w:val="000000"/>
                  <w:sz w:val="20"/>
                  <w:szCs w:val="20"/>
                </w:rPr>
                <w:t>4</w:t>
              </w:r>
              <w:r w:rsidR="00683F8C" w:rsidRPr="00732611">
                <w:rPr>
                  <w:rFonts w:ascii="Arial" w:hAnsi="Arial" w:cs="Arial"/>
                  <w:color w:val="000000"/>
                  <w:sz w:val="20"/>
                  <w:szCs w:val="20"/>
                </w:rPr>
                <w:t>2</w:t>
              </w:r>
              <w:r w:rsidRPr="00732611">
                <w:rPr>
                  <w:rFonts w:ascii="Arial" w:hAnsi="Arial" w:cs="Arial"/>
                  <w:color w:val="000000"/>
                  <w:sz w:val="20"/>
                  <w:szCs w:val="20"/>
                </w:rPr>
                <w:t>”</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88%</w:t>
            </w:r>
          </w:p>
        </w:tc>
      </w:tr>
      <w:tr w:rsidR="00896F77" w:rsidRPr="00732611">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16</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Entrega sobres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1.8”"/>
              </w:smartTagPr>
              <w:r w:rsidRPr="00732611">
                <w:rPr>
                  <w:rFonts w:ascii="Arial" w:hAnsi="Arial" w:cs="Arial"/>
                  <w:color w:val="000000"/>
                  <w:sz w:val="20"/>
                  <w:szCs w:val="20"/>
                </w:rPr>
                <w:t>1.</w:t>
              </w:r>
              <w:r w:rsidR="00683F8C" w:rsidRPr="00732611">
                <w:rPr>
                  <w:rFonts w:ascii="Arial" w:hAnsi="Arial" w:cs="Arial"/>
                  <w:color w:val="000000"/>
                  <w:sz w:val="20"/>
                  <w:szCs w:val="20"/>
                </w:rPr>
                <w:t>8</w:t>
              </w:r>
              <w:r w:rsidRPr="00732611">
                <w:rPr>
                  <w:rFonts w:ascii="Arial" w:hAnsi="Arial" w:cs="Arial"/>
                  <w:color w:val="000000"/>
                  <w:sz w:val="20"/>
                  <w:szCs w:val="20"/>
                </w:rPr>
                <w:t>”</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44”"/>
              </w:smartTagPr>
              <w:r w:rsidRPr="00732611">
                <w:rPr>
                  <w:rFonts w:ascii="Arial" w:hAnsi="Arial" w:cs="Arial"/>
                  <w:color w:val="000000"/>
                  <w:sz w:val="20"/>
                  <w:szCs w:val="20"/>
                </w:rPr>
                <w:t>4</w:t>
              </w:r>
              <w:r w:rsidR="00683F8C" w:rsidRPr="00732611">
                <w:rPr>
                  <w:rFonts w:ascii="Arial" w:hAnsi="Arial" w:cs="Arial"/>
                  <w:color w:val="000000"/>
                  <w:sz w:val="20"/>
                  <w:szCs w:val="20"/>
                </w:rPr>
                <w:t>4</w:t>
              </w:r>
              <w:r w:rsidRPr="00732611">
                <w:rPr>
                  <w:rFonts w:ascii="Arial" w:hAnsi="Arial" w:cs="Arial"/>
                  <w:color w:val="000000"/>
                  <w:sz w:val="20"/>
                  <w:szCs w:val="20"/>
                </w:rPr>
                <w:t>”</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92%</w:t>
            </w:r>
          </w:p>
        </w:tc>
      </w:tr>
      <w:tr w:rsidR="00896F77" w:rsidRPr="00732611">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21</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Recibir tarjetas impresas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1.2”"/>
              </w:smartTagPr>
              <w:r w:rsidRPr="00732611">
                <w:rPr>
                  <w:rFonts w:ascii="Arial" w:hAnsi="Arial" w:cs="Arial"/>
                  <w:color w:val="000000"/>
                  <w:sz w:val="20"/>
                  <w:szCs w:val="20"/>
                </w:rPr>
                <w:t>1</w:t>
              </w:r>
              <w:r w:rsidR="00683F8C" w:rsidRPr="00732611">
                <w:rPr>
                  <w:rFonts w:ascii="Arial" w:hAnsi="Arial" w:cs="Arial"/>
                  <w:color w:val="000000"/>
                  <w:sz w:val="20"/>
                  <w:szCs w:val="20"/>
                </w:rPr>
                <w:t>.2</w:t>
              </w:r>
              <w:r w:rsidRPr="00732611">
                <w:rPr>
                  <w:rFonts w:ascii="Arial" w:hAnsi="Arial" w:cs="Arial"/>
                  <w:color w:val="000000"/>
                  <w:sz w:val="20"/>
                  <w:szCs w:val="20"/>
                </w:rPr>
                <w:t>”</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45”"/>
              </w:smartTagPr>
              <w:r w:rsidRPr="00732611">
                <w:rPr>
                  <w:rFonts w:ascii="Arial" w:hAnsi="Arial" w:cs="Arial"/>
                  <w:color w:val="000000"/>
                  <w:sz w:val="20"/>
                  <w:szCs w:val="20"/>
                </w:rPr>
                <w:t>4</w:t>
              </w:r>
              <w:r w:rsidR="00683F8C" w:rsidRPr="00732611">
                <w:rPr>
                  <w:rFonts w:ascii="Arial" w:hAnsi="Arial" w:cs="Arial"/>
                  <w:color w:val="000000"/>
                  <w:sz w:val="20"/>
                  <w:szCs w:val="20"/>
                </w:rPr>
                <w:t>5</w:t>
              </w:r>
              <w:r w:rsidRPr="00732611">
                <w:rPr>
                  <w:rFonts w:ascii="Arial" w:hAnsi="Arial" w:cs="Arial"/>
                  <w:color w:val="000000"/>
                  <w:sz w:val="20"/>
                  <w:szCs w:val="20"/>
                </w:rPr>
                <w:t>”</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9</w:t>
            </w:r>
            <w:r w:rsidR="00683F8C" w:rsidRPr="00732611">
              <w:rPr>
                <w:rFonts w:ascii="Arial" w:hAnsi="Arial" w:cs="Arial"/>
                <w:color w:val="000000"/>
                <w:sz w:val="20"/>
                <w:szCs w:val="20"/>
              </w:rPr>
              <w:t>4</w:t>
            </w:r>
            <w:r w:rsidRPr="00732611">
              <w:rPr>
                <w:rFonts w:ascii="Arial" w:hAnsi="Arial" w:cs="Arial"/>
                <w:color w:val="000000"/>
                <w:sz w:val="20"/>
                <w:szCs w:val="20"/>
              </w:rPr>
              <w:t>%</w:t>
            </w:r>
          </w:p>
        </w:tc>
      </w:tr>
      <w:tr w:rsidR="00896F77" w:rsidRPr="00732611">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19</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Solicitud de tarjetas y contratos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0,9”"/>
              </w:smartTagPr>
              <w:r w:rsidRPr="00732611">
                <w:rPr>
                  <w:rFonts w:ascii="Arial" w:hAnsi="Arial" w:cs="Arial"/>
                  <w:color w:val="000000"/>
                  <w:sz w:val="20"/>
                  <w:szCs w:val="20"/>
                </w:rPr>
                <w:t>0,9”</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46”"/>
              </w:smartTagPr>
              <w:r w:rsidRPr="00732611">
                <w:rPr>
                  <w:rFonts w:ascii="Arial" w:hAnsi="Arial" w:cs="Arial"/>
                  <w:color w:val="000000"/>
                  <w:sz w:val="20"/>
                  <w:szCs w:val="20"/>
                </w:rPr>
                <w:t>4</w:t>
              </w:r>
              <w:r w:rsidR="00683F8C" w:rsidRPr="00732611">
                <w:rPr>
                  <w:rFonts w:ascii="Arial" w:hAnsi="Arial" w:cs="Arial"/>
                  <w:color w:val="000000"/>
                  <w:sz w:val="20"/>
                  <w:szCs w:val="20"/>
                </w:rPr>
                <w:t>6</w:t>
              </w:r>
              <w:r w:rsidRPr="00732611">
                <w:rPr>
                  <w:rFonts w:ascii="Arial" w:hAnsi="Arial" w:cs="Arial"/>
                  <w:color w:val="000000"/>
                  <w:sz w:val="20"/>
                  <w:szCs w:val="20"/>
                </w:rPr>
                <w:t>”</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9</w:t>
            </w:r>
            <w:r w:rsidR="00683F8C" w:rsidRPr="00732611">
              <w:rPr>
                <w:rFonts w:ascii="Arial" w:hAnsi="Arial" w:cs="Arial"/>
                <w:color w:val="000000"/>
                <w:sz w:val="20"/>
                <w:szCs w:val="20"/>
              </w:rPr>
              <w:t>6</w:t>
            </w:r>
            <w:r w:rsidRPr="00732611">
              <w:rPr>
                <w:rFonts w:ascii="Arial" w:hAnsi="Arial" w:cs="Arial"/>
                <w:color w:val="000000"/>
                <w:sz w:val="20"/>
                <w:szCs w:val="20"/>
              </w:rPr>
              <w:t>%</w:t>
            </w:r>
          </w:p>
        </w:tc>
      </w:tr>
      <w:tr w:rsidR="00896F77" w:rsidRPr="00732611">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26</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Recibir sobres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0.9”"/>
              </w:smartTagPr>
              <w:r w:rsidRPr="00732611">
                <w:rPr>
                  <w:rFonts w:ascii="Arial" w:hAnsi="Arial" w:cs="Arial"/>
                  <w:color w:val="000000"/>
                  <w:sz w:val="20"/>
                  <w:szCs w:val="20"/>
                </w:rPr>
                <w:t>0.9”</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47”"/>
              </w:smartTagPr>
              <w:r w:rsidRPr="00732611">
                <w:rPr>
                  <w:rFonts w:ascii="Arial" w:hAnsi="Arial" w:cs="Arial"/>
                  <w:color w:val="000000"/>
                  <w:sz w:val="20"/>
                  <w:szCs w:val="20"/>
                </w:rPr>
                <w:t>4</w:t>
              </w:r>
              <w:r w:rsidR="00683F8C" w:rsidRPr="00732611">
                <w:rPr>
                  <w:rFonts w:ascii="Arial" w:hAnsi="Arial" w:cs="Arial"/>
                  <w:color w:val="000000"/>
                  <w:sz w:val="20"/>
                  <w:szCs w:val="20"/>
                </w:rPr>
                <w:t>7</w:t>
              </w:r>
              <w:r w:rsidRPr="00732611">
                <w:rPr>
                  <w:rFonts w:ascii="Arial" w:hAnsi="Arial" w:cs="Arial"/>
                  <w:color w:val="000000"/>
                  <w:sz w:val="20"/>
                  <w:szCs w:val="20"/>
                </w:rPr>
                <w:t>”</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98%</w:t>
            </w:r>
          </w:p>
        </w:tc>
      </w:tr>
      <w:tr w:rsidR="00896F77" w:rsidRPr="00732611">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20</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rPr>
            </w:pPr>
            <w:r w:rsidRPr="00732611">
              <w:rPr>
                <w:rFonts w:ascii="Arial" w:hAnsi="Arial" w:cs="Arial"/>
                <w:color w:val="000000"/>
                <w:sz w:val="20"/>
                <w:szCs w:val="20"/>
              </w:rPr>
              <w:t>Imprimir solicitudes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0,38”"/>
              </w:smartTagPr>
              <w:r w:rsidRPr="00732611">
                <w:rPr>
                  <w:rFonts w:ascii="Arial" w:hAnsi="Arial" w:cs="Arial"/>
                  <w:color w:val="000000"/>
                  <w:sz w:val="20"/>
                  <w:szCs w:val="20"/>
                </w:rPr>
                <w:t>0,3</w:t>
              </w:r>
              <w:r w:rsidR="00683F8C" w:rsidRPr="00732611">
                <w:rPr>
                  <w:rFonts w:ascii="Arial" w:hAnsi="Arial" w:cs="Arial"/>
                  <w:color w:val="000000"/>
                  <w:sz w:val="20"/>
                  <w:szCs w:val="20"/>
                </w:rPr>
                <w:t>8</w:t>
              </w:r>
              <w:r w:rsidRPr="00732611">
                <w:rPr>
                  <w:rFonts w:ascii="Arial" w:hAnsi="Arial" w:cs="Arial"/>
                  <w:color w:val="000000"/>
                  <w:sz w:val="20"/>
                  <w:szCs w:val="20"/>
                </w:rPr>
                <w:t>”</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47”"/>
              </w:smartTagPr>
              <w:r w:rsidRPr="00732611">
                <w:rPr>
                  <w:rFonts w:ascii="Arial" w:hAnsi="Arial" w:cs="Arial"/>
                  <w:color w:val="000000"/>
                  <w:sz w:val="20"/>
                  <w:szCs w:val="20"/>
                </w:rPr>
                <w:t>4</w:t>
              </w:r>
              <w:r w:rsidR="00683F8C" w:rsidRPr="00732611">
                <w:rPr>
                  <w:rFonts w:ascii="Arial" w:hAnsi="Arial" w:cs="Arial"/>
                  <w:color w:val="000000"/>
                  <w:sz w:val="20"/>
                  <w:szCs w:val="20"/>
                </w:rPr>
                <w:t>7</w:t>
              </w:r>
              <w:r w:rsidRPr="00732611">
                <w:rPr>
                  <w:rFonts w:ascii="Arial" w:hAnsi="Arial" w:cs="Arial"/>
                  <w:color w:val="000000"/>
                  <w:sz w:val="20"/>
                  <w:szCs w:val="20"/>
                </w:rPr>
                <w:t>”</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99%</w:t>
            </w:r>
          </w:p>
        </w:tc>
      </w:tr>
      <w:tr w:rsidR="00896F77" w:rsidRPr="00732611">
        <w:trPr>
          <w:trHeight w:val="225"/>
        </w:trPr>
        <w:tc>
          <w:tcPr>
            <w:tcW w:w="496"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17</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Revisar existencia de tarjetas generadas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0,38”"/>
              </w:smartTagPr>
              <w:r w:rsidRPr="00732611">
                <w:rPr>
                  <w:rFonts w:ascii="Arial" w:hAnsi="Arial" w:cs="Arial"/>
                  <w:color w:val="000000"/>
                  <w:sz w:val="20"/>
                  <w:szCs w:val="20"/>
                </w:rPr>
                <w:t>0,3</w:t>
              </w:r>
              <w:r w:rsidR="00683F8C" w:rsidRPr="00732611">
                <w:rPr>
                  <w:rFonts w:ascii="Arial" w:hAnsi="Arial" w:cs="Arial"/>
                  <w:color w:val="000000"/>
                  <w:sz w:val="20"/>
                  <w:szCs w:val="20"/>
                </w:rPr>
                <w:t>8</w:t>
              </w:r>
              <w:r w:rsidRPr="00732611">
                <w:rPr>
                  <w:rFonts w:ascii="Arial" w:hAnsi="Arial" w:cs="Arial"/>
                  <w:color w:val="000000"/>
                  <w:sz w:val="20"/>
                  <w:szCs w:val="20"/>
                </w:rPr>
                <w:t>”</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smartTag w:uri="urn:schemas-microsoft-com:office:smarttags" w:element="metricconverter">
              <w:smartTagPr>
                <w:attr w:name="ProductID" w:val="48”"/>
              </w:smartTagPr>
              <w:r w:rsidRPr="00732611">
                <w:rPr>
                  <w:rFonts w:ascii="Arial" w:hAnsi="Arial" w:cs="Arial"/>
                  <w:color w:val="000000"/>
                  <w:sz w:val="20"/>
                  <w:szCs w:val="20"/>
                </w:rPr>
                <w:t>4</w:t>
              </w:r>
              <w:r w:rsidR="00683F8C" w:rsidRPr="00732611">
                <w:rPr>
                  <w:rFonts w:ascii="Arial" w:hAnsi="Arial" w:cs="Arial"/>
                  <w:color w:val="000000"/>
                  <w:sz w:val="20"/>
                  <w:szCs w:val="20"/>
                </w:rPr>
                <w:t>8</w:t>
              </w:r>
              <w:r w:rsidRPr="00732611">
                <w:rPr>
                  <w:rFonts w:ascii="Arial" w:hAnsi="Arial" w:cs="Arial"/>
                  <w:color w:val="000000"/>
                  <w:sz w:val="20"/>
                  <w:szCs w:val="20"/>
                </w:rPr>
                <w:t>”</w:t>
              </w:r>
            </w:smartTag>
          </w:p>
        </w:tc>
        <w:tc>
          <w:tcPr>
            <w:tcW w:w="652"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4A3F9D">
            <w:pPr>
              <w:spacing w:after="0" w:line="240" w:lineRule="auto"/>
              <w:jc w:val="center"/>
              <w:rPr>
                <w:rFonts w:ascii="Arial" w:hAnsi="Arial" w:cs="Arial"/>
                <w:color w:val="000000"/>
                <w:sz w:val="20"/>
                <w:szCs w:val="20"/>
              </w:rPr>
            </w:pPr>
            <w:r w:rsidRPr="00732611">
              <w:rPr>
                <w:rFonts w:ascii="Arial" w:hAnsi="Arial" w:cs="Arial"/>
                <w:color w:val="000000"/>
                <w:sz w:val="20"/>
                <w:szCs w:val="20"/>
              </w:rPr>
              <w:t>100%</w:t>
            </w:r>
          </w:p>
        </w:tc>
      </w:tr>
    </w:tbl>
    <w:p w:rsidR="00896F77" w:rsidRDefault="00896F77" w:rsidP="00896F77">
      <w:pPr>
        <w:spacing w:after="0" w:line="240" w:lineRule="auto"/>
      </w:pPr>
      <w:r>
        <w:br w:type="textWrapping" w:clear="all"/>
      </w:r>
    </w:p>
    <w:p w:rsidR="00896F77" w:rsidRDefault="00896F77" w:rsidP="00896F77">
      <w:pPr>
        <w:spacing w:after="0" w:line="240" w:lineRule="auto"/>
        <w:ind w:left="709" w:firstLine="1276"/>
        <w:jc w:val="center"/>
        <w:rPr>
          <w:rFonts w:ascii="Arial" w:hAnsi="Arial" w:cs="Arial"/>
          <w:b/>
          <w:sz w:val="24"/>
          <w:szCs w:val="24"/>
          <w:lang w:val="es-ES"/>
        </w:rPr>
      </w:pPr>
    </w:p>
    <w:p w:rsidR="00896F77" w:rsidRPr="00173F8E" w:rsidRDefault="00896F77" w:rsidP="00896F77">
      <w:pPr>
        <w:pStyle w:val="Prrafodelista"/>
        <w:spacing w:after="0" w:line="480" w:lineRule="auto"/>
        <w:ind w:left="2127"/>
        <w:jc w:val="both"/>
        <w:rPr>
          <w:rFonts w:ascii="Arial" w:hAnsi="Arial" w:cs="Arial"/>
          <w:bCs/>
          <w:sz w:val="10"/>
          <w:szCs w:val="10"/>
          <w:lang w:val="es-ES"/>
        </w:rPr>
      </w:pPr>
    </w:p>
    <w:p w:rsidR="00896F77" w:rsidRDefault="00896F77" w:rsidP="00355294">
      <w:pPr>
        <w:pStyle w:val="Prrafodelista"/>
        <w:spacing w:after="0" w:line="480" w:lineRule="auto"/>
        <w:ind w:left="2700"/>
        <w:jc w:val="both"/>
        <w:rPr>
          <w:rFonts w:ascii="Arial" w:hAnsi="Arial" w:cs="Arial"/>
          <w:bCs/>
          <w:sz w:val="24"/>
          <w:szCs w:val="24"/>
          <w:lang w:val="es-ES"/>
        </w:rPr>
      </w:pPr>
      <w:r>
        <w:rPr>
          <w:rFonts w:ascii="Arial" w:hAnsi="Arial" w:cs="Arial"/>
          <w:bCs/>
          <w:sz w:val="24"/>
          <w:szCs w:val="24"/>
          <w:lang w:val="es-ES"/>
        </w:rPr>
        <w:t xml:space="preserve">Se observa </w:t>
      </w:r>
      <w:r w:rsidRPr="00FC649B">
        <w:rPr>
          <w:rFonts w:ascii="Arial" w:hAnsi="Arial" w:cs="Arial"/>
          <w:bCs/>
          <w:sz w:val="24"/>
          <w:szCs w:val="24"/>
          <w:lang w:val="es-ES"/>
        </w:rPr>
        <w:t xml:space="preserve">que las actividades </w:t>
      </w:r>
      <w:r w:rsidR="00226302">
        <w:rPr>
          <w:rFonts w:ascii="Arial" w:hAnsi="Arial" w:cs="Arial"/>
          <w:bCs/>
          <w:sz w:val="24"/>
          <w:szCs w:val="24"/>
          <w:lang w:val="es-ES"/>
        </w:rPr>
        <w:t>No.</w:t>
      </w:r>
      <w:r>
        <w:rPr>
          <w:rFonts w:ascii="Arial" w:hAnsi="Arial" w:cs="Arial"/>
          <w:bCs/>
          <w:sz w:val="24"/>
          <w:szCs w:val="24"/>
          <w:lang w:val="es-ES"/>
        </w:rPr>
        <w:t xml:space="preserve">18, y </w:t>
      </w:r>
      <w:r w:rsidR="00226302">
        <w:rPr>
          <w:rFonts w:ascii="Arial" w:hAnsi="Arial" w:cs="Arial"/>
          <w:bCs/>
          <w:sz w:val="24"/>
          <w:szCs w:val="24"/>
          <w:lang w:val="es-ES"/>
        </w:rPr>
        <w:t>No.</w:t>
      </w:r>
      <w:r>
        <w:rPr>
          <w:rFonts w:ascii="Arial" w:hAnsi="Arial" w:cs="Arial"/>
          <w:bCs/>
          <w:sz w:val="24"/>
          <w:szCs w:val="24"/>
          <w:lang w:val="es-ES"/>
        </w:rPr>
        <w:t>24</w:t>
      </w:r>
      <w:r w:rsidRPr="00FC649B">
        <w:rPr>
          <w:rFonts w:ascii="Arial" w:hAnsi="Arial" w:cs="Arial"/>
          <w:bCs/>
          <w:sz w:val="24"/>
          <w:szCs w:val="24"/>
          <w:lang w:val="es-ES"/>
        </w:rPr>
        <w:t xml:space="preserve"> son </w:t>
      </w:r>
      <w:r>
        <w:rPr>
          <w:rFonts w:ascii="Arial" w:hAnsi="Arial" w:cs="Arial"/>
          <w:bCs/>
          <w:sz w:val="24"/>
          <w:szCs w:val="24"/>
          <w:lang w:val="es-ES"/>
        </w:rPr>
        <w:t>un cuello de botella para este proceso</w:t>
      </w:r>
      <w:r w:rsidR="00684AB3">
        <w:rPr>
          <w:rFonts w:ascii="Arial" w:hAnsi="Arial" w:cs="Arial"/>
          <w:bCs/>
          <w:sz w:val="24"/>
          <w:szCs w:val="24"/>
          <w:lang w:val="es-ES"/>
        </w:rPr>
        <w:t>,</w:t>
      </w:r>
      <w:r>
        <w:rPr>
          <w:rFonts w:ascii="Arial" w:hAnsi="Arial" w:cs="Arial"/>
          <w:bCs/>
          <w:sz w:val="24"/>
          <w:szCs w:val="24"/>
          <w:lang w:val="es-ES"/>
        </w:rPr>
        <w:t xml:space="preserve"> </w:t>
      </w:r>
      <w:r w:rsidR="00684AB3">
        <w:rPr>
          <w:rFonts w:ascii="Arial" w:hAnsi="Arial" w:cs="Arial"/>
          <w:bCs/>
          <w:sz w:val="24"/>
          <w:szCs w:val="24"/>
          <w:lang w:val="es-ES"/>
        </w:rPr>
        <w:t xml:space="preserve">lo que </w:t>
      </w:r>
      <w:r w:rsidR="009C72E5">
        <w:rPr>
          <w:rFonts w:ascii="Arial" w:hAnsi="Arial" w:cs="Arial"/>
          <w:bCs/>
          <w:sz w:val="24"/>
          <w:szCs w:val="24"/>
          <w:lang w:val="es-ES"/>
        </w:rPr>
        <w:t xml:space="preserve">nos demuestra </w:t>
      </w:r>
      <w:r>
        <w:rPr>
          <w:rFonts w:ascii="Arial" w:hAnsi="Arial" w:cs="Arial"/>
          <w:bCs/>
          <w:sz w:val="24"/>
          <w:szCs w:val="24"/>
          <w:lang w:val="es-ES"/>
        </w:rPr>
        <w:t>que son puntos de mejora.</w:t>
      </w:r>
    </w:p>
    <w:p w:rsidR="00896F77" w:rsidRPr="00117D9D" w:rsidRDefault="00896F77" w:rsidP="004B2CCB">
      <w:pPr>
        <w:pStyle w:val="Prrafodelista"/>
        <w:spacing w:line="480" w:lineRule="auto"/>
        <w:ind w:left="2132"/>
        <w:jc w:val="both"/>
        <w:rPr>
          <w:rFonts w:ascii="Arial" w:hAnsi="Arial" w:cs="Arial"/>
          <w:bCs/>
          <w:sz w:val="24"/>
          <w:szCs w:val="24"/>
          <w:lang w:val="es-ES"/>
        </w:rPr>
      </w:pPr>
    </w:p>
    <w:p w:rsidR="00896F77" w:rsidRPr="002C19E0" w:rsidRDefault="00896F77" w:rsidP="00226302">
      <w:pPr>
        <w:pStyle w:val="Prrafodelista"/>
        <w:numPr>
          <w:ilvl w:val="0"/>
          <w:numId w:val="21"/>
        </w:numPr>
        <w:spacing w:after="0" w:line="480" w:lineRule="auto"/>
        <w:ind w:left="2700" w:hanging="270"/>
        <w:jc w:val="both"/>
        <w:rPr>
          <w:rFonts w:ascii="Arial" w:hAnsi="Arial" w:cs="Arial"/>
          <w:bCs/>
          <w:sz w:val="24"/>
          <w:szCs w:val="24"/>
          <w:lang w:val="es-ES"/>
        </w:rPr>
      </w:pPr>
      <w:r w:rsidRPr="00A176F4">
        <w:rPr>
          <w:rFonts w:ascii="Arial" w:hAnsi="Arial" w:cs="Arial"/>
          <w:bCs/>
          <w:sz w:val="24"/>
          <w:szCs w:val="24"/>
          <w:lang w:val="es-ES"/>
        </w:rPr>
        <w:t xml:space="preserve">Para el subproceso de entrega de tarjetas al </w:t>
      </w:r>
      <w:r>
        <w:rPr>
          <w:rFonts w:ascii="Arial" w:hAnsi="Arial" w:cs="Arial"/>
          <w:bCs/>
          <w:sz w:val="24"/>
          <w:szCs w:val="24"/>
          <w:lang w:val="es-ES"/>
        </w:rPr>
        <w:t xml:space="preserve">courier al igual que el proceso de verificación se incluyeron todas las actividades para este análisis: </w:t>
      </w:r>
    </w:p>
    <w:p w:rsidR="00896F77" w:rsidRDefault="00896F77" w:rsidP="00896F77">
      <w:pPr>
        <w:spacing w:after="0" w:line="240" w:lineRule="auto"/>
        <w:ind w:left="709" w:firstLine="1276"/>
        <w:jc w:val="center"/>
        <w:rPr>
          <w:rFonts w:ascii="Arial" w:hAnsi="Arial" w:cs="Arial"/>
          <w:b/>
          <w:lang w:val="es-ES"/>
        </w:rPr>
      </w:pPr>
    </w:p>
    <w:p w:rsidR="00CC0F29" w:rsidRDefault="00CC0F29" w:rsidP="00896F77">
      <w:pPr>
        <w:spacing w:after="0" w:line="240" w:lineRule="auto"/>
        <w:ind w:left="709" w:firstLine="1276"/>
        <w:jc w:val="center"/>
        <w:rPr>
          <w:rFonts w:ascii="Arial" w:hAnsi="Arial" w:cs="Arial"/>
          <w:b/>
          <w:lang w:val="es-ES"/>
        </w:rPr>
      </w:pPr>
    </w:p>
    <w:p w:rsidR="00CC0F29" w:rsidRDefault="00CC0F29" w:rsidP="00896F77">
      <w:pPr>
        <w:spacing w:after="0" w:line="240" w:lineRule="auto"/>
        <w:ind w:left="709" w:firstLine="1276"/>
        <w:jc w:val="center"/>
        <w:rPr>
          <w:rFonts w:ascii="Arial" w:hAnsi="Arial" w:cs="Arial"/>
          <w:b/>
          <w:lang w:val="es-ES"/>
        </w:rPr>
      </w:pPr>
    </w:p>
    <w:p w:rsidR="00CC0F29" w:rsidRDefault="00CC0F29" w:rsidP="00896F77">
      <w:pPr>
        <w:spacing w:after="0" w:line="240" w:lineRule="auto"/>
        <w:ind w:left="709" w:firstLine="1276"/>
        <w:jc w:val="center"/>
        <w:rPr>
          <w:rFonts w:ascii="Arial" w:hAnsi="Arial" w:cs="Arial"/>
          <w:b/>
          <w:lang w:val="es-ES"/>
        </w:rPr>
      </w:pPr>
    </w:p>
    <w:p w:rsidR="003B09EB" w:rsidRDefault="003B09EB" w:rsidP="00896F77">
      <w:pPr>
        <w:spacing w:after="0" w:line="240" w:lineRule="auto"/>
        <w:ind w:left="709" w:firstLine="1276"/>
        <w:jc w:val="center"/>
        <w:rPr>
          <w:rFonts w:ascii="Arial" w:hAnsi="Arial" w:cs="Arial"/>
          <w:b/>
          <w:lang w:val="es-ES"/>
        </w:rPr>
      </w:pPr>
    </w:p>
    <w:p w:rsidR="003B09EB" w:rsidRDefault="003B09EB" w:rsidP="00896F77">
      <w:pPr>
        <w:spacing w:after="0" w:line="240" w:lineRule="auto"/>
        <w:ind w:left="709" w:firstLine="1276"/>
        <w:jc w:val="center"/>
        <w:rPr>
          <w:rFonts w:ascii="Arial" w:hAnsi="Arial" w:cs="Arial"/>
          <w:b/>
          <w:lang w:val="es-ES"/>
        </w:rPr>
      </w:pPr>
    </w:p>
    <w:p w:rsidR="003B09EB" w:rsidRDefault="003B09EB" w:rsidP="00896F77">
      <w:pPr>
        <w:spacing w:after="0" w:line="240" w:lineRule="auto"/>
        <w:ind w:left="709" w:firstLine="1276"/>
        <w:jc w:val="center"/>
        <w:rPr>
          <w:rFonts w:ascii="Arial" w:hAnsi="Arial" w:cs="Arial"/>
          <w:b/>
          <w:lang w:val="es-ES"/>
        </w:rPr>
      </w:pPr>
    </w:p>
    <w:p w:rsidR="003B09EB" w:rsidRDefault="003B09EB" w:rsidP="00896F77">
      <w:pPr>
        <w:spacing w:after="0" w:line="240" w:lineRule="auto"/>
        <w:ind w:left="709" w:firstLine="1276"/>
        <w:jc w:val="center"/>
        <w:rPr>
          <w:rFonts w:ascii="Arial" w:hAnsi="Arial" w:cs="Arial"/>
          <w:b/>
          <w:lang w:val="es-ES"/>
        </w:rPr>
      </w:pPr>
    </w:p>
    <w:p w:rsidR="00CC0F29" w:rsidRDefault="00CC0F29" w:rsidP="00896F77">
      <w:pPr>
        <w:spacing w:after="0" w:line="240" w:lineRule="auto"/>
        <w:ind w:left="709" w:firstLine="1276"/>
        <w:jc w:val="center"/>
        <w:rPr>
          <w:rFonts w:ascii="Arial" w:hAnsi="Arial" w:cs="Arial"/>
          <w:b/>
          <w:lang w:val="es-ES"/>
        </w:rPr>
      </w:pPr>
    </w:p>
    <w:p w:rsidR="00CC0F29" w:rsidRDefault="00CC0F29" w:rsidP="00896F77">
      <w:pPr>
        <w:spacing w:after="0" w:line="240" w:lineRule="auto"/>
        <w:ind w:left="709" w:firstLine="1276"/>
        <w:jc w:val="center"/>
        <w:rPr>
          <w:rFonts w:ascii="Arial" w:hAnsi="Arial" w:cs="Arial"/>
          <w:b/>
          <w:lang w:val="es-ES"/>
        </w:rPr>
      </w:pPr>
    </w:p>
    <w:p w:rsidR="00896F77" w:rsidRPr="00593971" w:rsidRDefault="00896F77" w:rsidP="006A5179">
      <w:pPr>
        <w:spacing w:after="0" w:line="240" w:lineRule="auto"/>
        <w:ind w:left="1440"/>
        <w:jc w:val="center"/>
        <w:rPr>
          <w:rFonts w:ascii="Arial" w:hAnsi="Arial" w:cs="Arial"/>
          <w:b/>
          <w:lang w:val="es-ES"/>
        </w:rPr>
      </w:pPr>
      <w:r w:rsidRPr="00593971">
        <w:rPr>
          <w:rFonts w:ascii="Arial" w:hAnsi="Arial" w:cs="Arial"/>
          <w:b/>
          <w:lang w:val="es-ES"/>
        </w:rPr>
        <w:lastRenderedPageBreak/>
        <w:t>TABLA 1</w:t>
      </w:r>
      <w:r w:rsidR="00CB3DB1">
        <w:rPr>
          <w:rFonts w:ascii="Arial" w:hAnsi="Arial" w:cs="Arial"/>
          <w:b/>
          <w:lang w:val="es-ES"/>
        </w:rPr>
        <w:t>9</w:t>
      </w:r>
    </w:p>
    <w:p w:rsidR="00896F77" w:rsidRPr="00593971" w:rsidRDefault="00896F77" w:rsidP="006A5179">
      <w:pPr>
        <w:spacing w:after="0" w:line="240" w:lineRule="auto"/>
        <w:ind w:left="1440"/>
        <w:jc w:val="center"/>
        <w:rPr>
          <w:rFonts w:ascii="Arial" w:hAnsi="Arial" w:cs="Arial"/>
          <w:b/>
          <w:lang w:val="es-ES"/>
        </w:rPr>
      </w:pPr>
    </w:p>
    <w:p w:rsidR="00896F77" w:rsidRDefault="00AA462E" w:rsidP="006A5179">
      <w:pPr>
        <w:spacing w:after="0" w:line="240" w:lineRule="auto"/>
        <w:ind w:left="1440"/>
        <w:jc w:val="center"/>
        <w:rPr>
          <w:rFonts w:ascii="Arial" w:hAnsi="Arial" w:cs="Arial"/>
          <w:b/>
          <w:lang w:val="es-ES"/>
        </w:rPr>
      </w:pPr>
      <w:r>
        <w:rPr>
          <w:rFonts w:ascii="Arial" w:hAnsi="Arial" w:cs="Arial"/>
          <w:b/>
          <w:lang w:val="es-ES"/>
        </w:rPr>
        <w:t>ANÁLISIS</w:t>
      </w:r>
      <w:r w:rsidR="00896F77">
        <w:rPr>
          <w:rFonts w:ascii="Arial" w:hAnsi="Arial" w:cs="Arial"/>
          <w:b/>
          <w:lang w:val="es-ES"/>
        </w:rPr>
        <w:t xml:space="preserve"> DE PARETO</w:t>
      </w:r>
      <w:r w:rsidR="00896F77" w:rsidRPr="00593971">
        <w:rPr>
          <w:rFonts w:ascii="Arial" w:hAnsi="Arial" w:cs="Arial"/>
          <w:b/>
          <w:lang w:val="es-ES"/>
        </w:rPr>
        <w:t xml:space="preserve"> </w:t>
      </w:r>
    </w:p>
    <w:p w:rsidR="00896F77" w:rsidRPr="00605322" w:rsidRDefault="00896F77" w:rsidP="006A5179">
      <w:pPr>
        <w:spacing w:after="0" w:line="240" w:lineRule="auto"/>
        <w:ind w:left="1440"/>
        <w:jc w:val="center"/>
        <w:rPr>
          <w:rFonts w:ascii="Arial" w:hAnsi="Arial" w:cs="Arial"/>
          <w:b/>
          <w:lang w:val="es-ES"/>
        </w:rPr>
      </w:pPr>
      <w:r>
        <w:rPr>
          <w:rFonts w:ascii="Arial" w:hAnsi="Arial" w:cs="Arial"/>
          <w:b/>
          <w:lang w:val="es-ES"/>
        </w:rPr>
        <w:t>SUB</w:t>
      </w:r>
      <w:r w:rsidRPr="00593971">
        <w:rPr>
          <w:rFonts w:ascii="Arial" w:hAnsi="Arial" w:cs="Arial"/>
          <w:b/>
          <w:lang w:val="es-ES"/>
        </w:rPr>
        <w:t>PROCESO DE ENTREGA DE TARJETAS</w:t>
      </w:r>
      <w:r>
        <w:rPr>
          <w:rFonts w:ascii="Arial" w:hAnsi="Arial" w:cs="Arial"/>
          <w:b/>
          <w:lang w:val="es-ES"/>
        </w:rPr>
        <w:t xml:space="preserve"> AL COURIER</w:t>
      </w:r>
      <w:r w:rsidR="002E501E" w:rsidRPr="006A5179">
        <w:rPr>
          <w:rFonts w:ascii="Arial" w:hAnsi="Arial" w:cs="Arial"/>
          <w:b/>
          <w:lang w:val="es-ES"/>
        </w:rPr>
        <w:fldChar w:fldCharType="begin"/>
      </w:r>
      <w:r w:rsidR="00C72B86" w:rsidRPr="006A5179">
        <w:rPr>
          <w:rFonts w:ascii="Arial" w:hAnsi="Arial" w:cs="Arial"/>
          <w:b/>
          <w:lang w:val="es-ES"/>
        </w:rPr>
        <w:instrText xml:space="preserve"> XE "TABLA 1</w:instrText>
      </w:r>
      <w:r w:rsidR="00CB3DB1">
        <w:rPr>
          <w:rFonts w:ascii="Arial" w:hAnsi="Arial" w:cs="Arial"/>
          <w:b/>
          <w:lang w:val="es-ES"/>
        </w:rPr>
        <w:instrText>9</w:instrText>
      </w:r>
      <w:r w:rsidR="00C72B86" w:rsidRPr="006A5179">
        <w:rPr>
          <w:rFonts w:ascii="Arial" w:hAnsi="Arial" w:cs="Arial"/>
          <w:b/>
          <w:lang w:val="es-ES"/>
        </w:rPr>
        <w:instrText xml:space="preserve">: </w:instrText>
      </w:r>
      <w:r w:rsidR="00AA462E" w:rsidRPr="006A5179">
        <w:rPr>
          <w:rFonts w:ascii="Arial" w:hAnsi="Arial" w:cs="Arial"/>
          <w:b/>
          <w:lang w:val="es-ES"/>
        </w:rPr>
        <w:instrText>ANÁLISIS D</w:instrText>
      </w:r>
      <w:r w:rsidR="00C72B86" w:rsidRPr="006A5179">
        <w:rPr>
          <w:rFonts w:ascii="Arial" w:hAnsi="Arial" w:cs="Arial"/>
          <w:b/>
          <w:lang w:val="es-ES"/>
        </w:rPr>
        <w:instrText xml:space="preserve">E PARETO - SUBPROCESO DE ENTREGA DE TARJETAS AL COURIER" </w:instrText>
      </w:r>
      <w:r w:rsidR="002E501E" w:rsidRPr="006A5179">
        <w:rPr>
          <w:rFonts w:ascii="Arial" w:hAnsi="Arial" w:cs="Arial"/>
          <w:b/>
          <w:lang w:val="es-ES"/>
        </w:rPr>
        <w:fldChar w:fldCharType="end"/>
      </w:r>
    </w:p>
    <w:p w:rsidR="00896F77" w:rsidRDefault="00896F77" w:rsidP="006A5179">
      <w:pPr>
        <w:spacing w:after="0" w:line="240" w:lineRule="auto"/>
        <w:ind w:left="1440"/>
        <w:jc w:val="center"/>
        <w:rPr>
          <w:rFonts w:ascii="Arial" w:hAnsi="Arial" w:cs="Arial"/>
          <w:b/>
          <w:lang w:val="es-ES"/>
        </w:rPr>
      </w:pPr>
    </w:p>
    <w:p w:rsidR="006A5179" w:rsidRPr="006A5179" w:rsidRDefault="006A5179" w:rsidP="006A5179">
      <w:pPr>
        <w:spacing w:after="0" w:line="240" w:lineRule="auto"/>
        <w:ind w:left="1440"/>
        <w:jc w:val="center"/>
        <w:rPr>
          <w:rFonts w:ascii="Arial" w:hAnsi="Arial" w:cs="Arial"/>
          <w:b/>
          <w:lang w:val="es-ES"/>
        </w:rPr>
      </w:pPr>
    </w:p>
    <w:tbl>
      <w:tblPr>
        <w:tblpPr w:leftFromText="141" w:rightFromText="141" w:vertAnchor="text" w:horzAnchor="margin" w:tblpXSpec="right" w:tblpY="69"/>
        <w:tblOverlap w:val="never"/>
        <w:tblW w:w="7202" w:type="dxa"/>
        <w:tblCellMar>
          <w:left w:w="70" w:type="dxa"/>
          <w:right w:w="70" w:type="dxa"/>
        </w:tblCellMar>
        <w:tblLook w:val="0000"/>
      </w:tblPr>
      <w:tblGrid>
        <w:gridCol w:w="496"/>
        <w:gridCol w:w="4521"/>
        <w:gridCol w:w="657"/>
        <w:gridCol w:w="939"/>
        <w:gridCol w:w="652"/>
      </w:tblGrid>
      <w:tr w:rsidR="00896F77" w:rsidRPr="00732611">
        <w:trPr>
          <w:trHeight w:val="406"/>
        </w:trPr>
        <w:tc>
          <w:tcPr>
            <w:tcW w:w="474" w:type="dxa"/>
            <w:tcBorders>
              <w:top w:val="single" w:sz="8" w:space="0" w:color="auto"/>
              <w:left w:val="single" w:sz="8" w:space="0" w:color="auto"/>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NO.</w:t>
            </w:r>
          </w:p>
        </w:tc>
        <w:tc>
          <w:tcPr>
            <w:tcW w:w="4521"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ACTIVIDAD</w:t>
            </w:r>
          </w:p>
        </w:tc>
        <w:tc>
          <w:tcPr>
            <w:tcW w:w="657"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t uni.</w:t>
            </w:r>
          </w:p>
        </w:tc>
        <w:tc>
          <w:tcPr>
            <w:tcW w:w="939"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lang w:val="es-ES"/>
              </w:rPr>
            </w:pPr>
            <w:r w:rsidRPr="00732611">
              <w:rPr>
                <w:rFonts w:ascii="Arial" w:hAnsi="Arial" w:cs="Arial"/>
                <w:b/>
                <w:bCs/>
                <w:color w:val="FFFFFF"/>
                <w:sz w:val="20"/>
                <w:szCs w:val="20"/>
                <w:lang w:val="es-ES"/>
              </w:rPr>
              <w:t>t. acum.</w:t>
            </w:r>
          </w:p>
        </w:tc>
        <w:tc>
          <w:tcPr>
            <w:tcW w:w="611" w:type="dxa"/>
            <w:tcBorders>
              <w:top w:val="single" w:sz="8" w:space="0" w:color="auto"/>
              <w:left w:val="nil"/>
              <w:bottom w:val="single" w:sz="8" w:space="0" w:color="auto"/>
              <w:right w:val="single" w:sz="8"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lang w:val="es-ES"/>
              </w:rPr>
            </w:pPr>
            <w:r w:rsidRPr="00732611">
              <w:rPr>
                <w:rFonts w:ascii="Arial" w:hAnsi="Arial" w:cs="Arial"/>
                <w:b/>
                <w:bCs/>
                <w:color w:val="FFFFFF"/>
                <w:sz w:val="20"/>
                <w:szCs w:val="20"/>
                <w:lang w:val="es-ES"/>
              </w:rPr>
              <w:t>%</w:t>
            </w:r>
          </w:p>
        </w:tc>
      </w:tr>
      <w:tr w:rsidR="00896F77" w:rsidRPr="00732611">
        <w:trPr>
          <w:trHeight w:val="225"/>
        </w:trPr>
        <w:tc>
          <w:tcPr>
            <w:tcW w:w="474"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33</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rPr>
                <w:rFonts w:ascii="Arial" w:hAnsi="Arial" w:cs="Arial"/>
                <w:b/>
                <w:color w:val="000000"/>
                <w:sz w:val="20"/>
                <w:szCs w:val="20"/>
                <w:lang w:val="es-ES"/>
              </w:rPr>
            </w:pPr>
            <w:r w:rsidRPr="00732611">
              <w:rPr>
                <w:rFonts w:ascii="Arial" w:hAnsi="Arial" w:cs="Arial"/>
                <w:b/>
                <w:color w:val="000000"/>
                <w:sz w:val="20"/>
                <w:szCs w:val="20"/>
                <w:lang w:val="es-ES"/>
              </w:rPr>
              <w:t xml:space="preserve">Elaborar cuadro de control de </w:t>
            </w:r>
            <w:r w:rsidR="00351797" w:rsidRPr="00732611">
              <w:rPr>
                <w:rFonts w:ascii="Arial" w:hAnsi="Arial" w:cs="Arial"/>
                <w:b/>
                <w:color w:val="000000"/>
                <w:sz w:val="20"/>
                <w:szCs w:val="20"/>
                <w:lang w:val="es-ES"/>
              </w:rPr>
              <w:t>Courier</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5”"/>
              </w:smartTagPr>
              <w:r w:rsidRPr="00732611">
                <w:rPr>
                  <w:rFonts w:ascii="Arial" w:hAnsi="Arial" w:cs="Arial"/>
                  <w:color w:val="000000"/>
                  <w:sz w:val="20"/>
                  <w:szCs w:val="20"/>
                </w:rPr>
                <w:t>15”</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5”"/>
              </w:smartTagPr>
              <w:r w:rsidRPr="00732611">
                <w:rPr>
                  <w:rFonts w:ascii="Arial" w:hAnsi="Arial" w:cs="Arial"/>
                  <w:color w:val="000000"/>
                  <w:sz w:val="20"/>
                  <w:szCs w:val="20"/>
                </w:rPr>
                <w:t>15”</w:t>
              </w:r>
            </w:smartTag>
          </w:p>
        </w:tc>
        <w:tc>
          <w:tcPr>
            <w:tcW w:w="61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38%</w:t>
            </w:r>
          </w:p>
        </w:tc>
      </w:tr>
      <w:tr w:rsidR="00896F77" w:rsidRPr="00732611">
        <w:trPr>
          <w:trHeight w:val="225"/>
        </w:trPr>
        <w:tc>
          <w:tcPr>
            <w:tcW w:w="474"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30</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Asignar a courier</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1”"/>
              </w:smartTagPr>
              <w:r w:rsidRPr="00732611">
                <w:rPr>
                  <w:rFonts w:ascii="Arial" w:hAnsi="Arial" w:cs="Arial"/>
                  <w:color w:val="000000"/>
                  <w:sz w:val="20"/>
                  <w:szCs w:val="20"/>
                </w:rPr>
                <w:t>11”</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26”"/>
              </w:smartTagPr>
              <w:r w:rsidRPr="00732611">
                <w:rPr>
                  <w:rFonts w:ascii="Arial" w:hAnsi="Arial" w:cs="Arial"/>
                  <w:color w:val="000000"/>
                  <w:sz w:val="20"/>
                  <w:szCs w:val="20"/>
                </w:rPr>
                <w:t>26”</w:t>
              </w:r>
            </w:smartTag>
          </w:p>
        </w:tc>
        <w:tc>
          <w:tcPr>
            <w:tcW w:w="61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66%</w:t>
            </w:r>
          </w:p>
        </w:tc>
      </w:tr>
      <w:tr w:rsidR="00896F77" w:rsidRPr="00732611">
        <w:trPr>
          <w:trHeight w:val="225"/>
        </w:trPr>
        <w:tc>
          <w:tcPr>
            <w:tcW w:w="474"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27</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901636" w:rsidRDefault="007459AB" w:rsidP="00896F77">
            <w:pPr>
              <w:spacing w:after="0" w:line="240" w:lineRule="auto"/>
              <w:rPr>
                <w:rFonts w:ascii="Arial" w:hAnsi="Arial" w:cs="Arial"/>
                <w:color w:val="000000"/>
                <w:sz w:val="20"/>
                <w:szCs w:val="20"/>
                <w:lang w:val="es-ES"/>
              </w:rPr>
            </w:pPr>
            <w:r w:rsidRPr="00901636">
              <w:rPr>
                <w:rFonts w:ascii="Arial" w:hAnsi="Arial" w:cs="Arial"/>
                <w:color w:val="000000"/>
                <w:sz w:val="20"/>
                <w:szCs w:val="20"/>
                <w:lang w:val="es-ES"/>
              </w:rPr>
              <w:t>Recibir tarjetas impresas y</w:t>
            </w:r>
            <w:r w:rsidR="00896F77" w:rsidRPr="00901636">
              <w:rPr>
                <w:rFonts w:ascii="Arial" w:hAnsi="Arial" w:cs="Arial"/>
                <w:color w:val="000000"/>
                <w:sz w:val="20"/>
                <w:szCs w:val="20"/>
                <w:lang w:val="es-ES"/>
              </w:rPr>
              <w:t xml:space="preserve"> documentación</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6”"/>
              </w:smartTagPr>
              <w:r w:rsidRPr="00732611">
                <w:rPr>
                  <w:rFonts w:ascii="Arial" w:hAnsi="Arial" w:cs="Arial"/>
                  <w:color w:val="000000"/>
                  <w:sz w:val="20"/>
                  <w:szCs w:val="20"/>
                </w:rPr>
                <w:t>6”</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32”"/>
              </w:smartTagPr>
              <w:r w:rsidRPr="00732611">
                <w:rPr>
                  <w:rFonts w:ascii="Arial" w:hAnsi="Arial" w:cs="Arial"/>
                  <w:color w:val="000000"/>
                  <w:sz w:val="20"/>
                  <w:szCs w:val="20"/>
                </w:rPr>
                <w:t>32”</w:t>
              </w:r>
            </w:smartTag>
          </w:p>
        </w:tc>
        <w:tc>
          <w:tcPr>
            <w:tcW w:w="61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79%</w:t>
            </w:r>
          </w:p>
        </w:tc>
      </w:tr>
      <w:tr w:rsidR="00896F77" w:rsidRPr="00732611">
        <w:trPr>
          <w:trHeight w:val="225"/>
        </w:trPr>
        <w:tc>
          <w:tcPr>
            <w:tcW w:w="474" w:type="dxa"/>
            <w:tcBorders>
              <w:top w:val="single" w:sz="8"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31</w:t>
            </w:r>
          </w:p>
        </w:tc>
        <w:tc>
          <w:tcPr>
            <w:tcW w:w="4521"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Entregar tarjetas a courier</w:t>
            </w:r>
          </w:p>
        </w:tc>
        <w:tc>
          <w:tcPr>
            <w:tcW w:w="657"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3,6”"/>
              </w:smartTagPr>
              <w:r w:rsidRPr="00732611">
                <w:rPr>
                  <w:rFonts w:ascii="Arial" w:hAnsi="Arial" w:cs="Arial"/>
                  <w:color w:val="000000"/>
                  <w:sz w:val="20"/>
                  <w:szCs w:val="20"/>
                </w:rPr>
                <w:t>3,6”</w:t>
              </w:r>
            </w:smartTag>
          </w:p>
        </w:tc>
        <w:tc>
          <w:tcPr>
            <w:tcW w:w="939"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35,5”"/>
              </w:smartTagPr>
              <w:r w:rsidRPr="00732611">
                <w:rPr>
                  <w:rFonts w:ascii="Arial" w:hAnsi="Arial" w:cs="Arial"/>
                  <w:color w:val="000000"/>
                  <w:sz w:val="20"/>
                  <w:szCs w:val="20"/>
                </w:rPr>
                <w:t>35,5”</w:t>
              </w:r>
            </w:smartTag>
          </w:p>
        </w:tc>
        <w:tc>
          <w:tcPr>
            <w:tcW w:w="611" w:type="dxa"/>
            <w:tcBorders>
              <w:top w:val="single" w:sz="8"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88%</w:t>
            </w:r>
          </w:p>
        </w:tc>
      </w:tr>
      <w:tr w:rsidR="00896F77" w:rsidRPr="00732611">
        <w:trPr>
          <w:trHeight w:val="225"/>
        </w:trPr>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32</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Enviar mail al courier</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2,1”"/>
              </w:smartTagPr>
              <w:r w:rsidRPr="00732611">
                <w:rPr>
                  <w:rFonts w:ascii="Arial" w:hAnsi="Arial" w:cs="Arial"/>
                  <w:color w:val="000000"/>
                  <w:sz w:val="20"/>
                  <w:szCs w:val="20"/>
                </w:rPr>
                <w:t>2,1”</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37,6”"/>
              </w:smartTagPr>
              <w:r w:rsidRPr="00732611">
                <w:rPr>
                  <w:rFonts w:ascii="Arial" w:hAnsi="Arial" w:cs="Arial"/>
                  <w:color w:val="000000"/>
                  <w:sz w:val="20"/>
                  <w:szCs w:val="20"/>
                </w:rPr>
                <w:t>37,6”</w:t>
              </w:r>
            </w:smartTag>
          </w:p>
        </w:tc>
        <w:tc>
          <w:tcPr>
            <w:tcW w:w="611"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94%</w:t>
            </w:r>
          </w:p>
        </w:tc>
      </w:tr>
      <w:tr w:rsidR="00896F77" w:rsidRPr="00732611">
        <w:trPr>
          <w:trHeight w:val="225"/>
        </w:trPr>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28</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Recibir base vía mail</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6”"/>
              </w:smartTagPr>
              <w:r w:rsidRPr="00732611">
                <w:rPr>
                  <w:rFonts w:ascii="Arial" w:hAnsi="Arial" w:cs="Arial"/>
                  <w:color w:val="000000"/>
                  <w:sz w:val="20"/>
                  <w:szCs w:val="20"/>
                </w:rPr>
                <w:t>1,6”</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39,2”"/>
              </w:smartTagPr>
              <w:r w:rsidRPr="00732611">
                <w:rPr>
                  <w:rFonts w:ascii="Arial" w:hAnsi="Arial" w:cs="Arial"/>
                  <w:color w:val="000000"/>
                  <w:sz w:val="20"/>
                  <w:szCs w:val="20"/>
                </w:rPr>
                <w:t>39,2”</w:t>
              </w:r>
            </w:smartTag>
          </w:p>
        </w:tc>
        <w:tc>
          <w:tcPr>
            <w:tcW w:w="611"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98%</w:t>
            </w:r>
          </w:p>
        </w:tc>
      </w:tr>
      <w:tr w:rsidR="00896F77" w:rsidRPr="00732611">
        <w:trPr>
          <w:trHeight w:val="225"/>
        </w:trPr>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29</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Verificar tarjetas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
              </w:smartTagPr>
              <w:r w:rsidRPr="00732611">
                <w:rPr>
                  <w:rFonts w:ascii="Arial" w:hAnsi="Arial" w:cs="Arial"/>
                  <w:color w:val="000000"/>
                  <w:sz w:val="20"/>
                  <w:szCs w:val="20"/>
                </w:rPr>
                <w:t>1”</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40,2”"/>
              </w:smartTagPr>
              <w:r w:rsidRPr="00732611">
                <w:rPr>
                  <w:rFonts w:ascii="Arial" w:hAnsi="Arial" w:cs="Arial"/>
                  <w:color w:val="000000"/>
                  <w:sz w:val="20"/>
                  <w:szCs w:val="20"/>
                </w:rPr>
                <w:t>40,2”</w:t>
              </w:r>
            </w:smartTag>
          </w:p>
        </w:tc>
        <w:tc>
          <w:tcPr>
            <w:tcW w:w="611"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100%</w:t>
            </w:r>
          </w:p>
        </w:tc>
      </w:tr>
    </w:tbl>
    <w:p w:rsidR="00896F77" w:rsidRDefault="00896F77" w:rsidP="00896F77">
      <w:pPr>
        <w:spacing w:after="0" w:line="240" w:lineRule="auto"/>
      </w:pPr>
      <w:r>
        <w:br w:type="textWrapping" w:clear="all"/>
      </w:r>
    </w:p>
    <w:p w:rsidR="00896F77" w:rsidRPr="00173F8E" w:rsidRDefault="00896F77" w:rsidP="00896F77">
      <w:pPr>
        <w:spacing w:after="0" w:line="240" w:lineRule="auto"/>
        <w:ind w:left="709" w:firstLine="1276"/>
        <w:jc w:val="center"/>
        <w:rPr>
          <w:rFonts w:ascii="Arial" w:hAnsi="Arial" w:cs="Arial"/>
          <w:b/>
          <w:sz w:val="10"/>
          <w:szCs w:val="10"/>
          <w:lang w:val="es-ES"/>
        </w:rPr>
      </w:pPr>
    </w:p>
    <w:p w:rsidR="00896F77" w:rsidRDefault="00896F77" w:rsidP="00896F77">
      <w:pPr>
        <w:pStyle w:val="Prrafodelista"/>
        <w:spacing w:after="0" w:line="480" w:lineRule="auto"/>
        <w:ind w:left="2131"/>
        <w:jc w:val="both"/>
        <w:rPr>
          <w:rFonts w:ascii="Arial" w:hAnsi="Arial" w:cs="Arial"/>
          <w:bCs/>
          <w:sz w:val="24"/>
          <w:szCs w:val="24"/>
          <w:lang w:val="es-ES"/>
        </w:rPr>
      </w:pPr>
    </w:p>
    <w:p w:rsidR="00896F77" w:rsidRDefault="00896F77" w:rsidP="00CC0F29">
      <w:pPr>
        <w:pStyle w:val="Prrafodelista"/>
        <w:spacing w:after="0" w:line="480" w:lineRule="auto"/>
        <w:ind w:left="2430"/>
        <w:jc w:val="both"/>
        <w:rPr>
          <w:rFonts w:ascii="Arial" w:hAnsi="Arial" w:cs="Arial"/>
          <w:bCs/>
          <w:sz w:val="24"/>
          <w:szCs w:val="24"/>
          <w:lang w:val="es-ES"/>
        </w:rPr>
      </w:pPr>
      <w:r>
        <w:rPr>
          <w:rFonts w:ascii="Arial" w:hAnsi="Arial" w:cs="Arial"/>
          <w:bCs/>
          <w:sz w:val="24"/>
          <w:szCs w:val="24"/>
          <w:lang w:val="es-ES"/>
        </w:rPr>
        <w:t>En la tabla anterior se muestra</w:t>
      </w:r>
      <w:r w:rsidRPr="001C4BAC">
        <w:rPr>
          <w:rFonts w:ascii="Arial" w:hAnsi="Arial" w:cs="Arial"/>
          <w:bCs/>
          <w:sz w:val="24"/>
          <w:szCs w:val="24"/>
          <w:lang w:val="es-ES"/>
        </w:rPr>
        <w:t xml:space="preserve"> </w:t>
      </w:r>
      <w:r>
        <w:rPr>
          <w:rFonts w:ascii="Arial" w:hAnsi="Arial" w:cs="Arial"/>
          <w:bCs/>
          <w:sz w:val="24"/>
          <w:szCs w:val="24"/>
          <w:lang w:val="es-ES"/>
        </w:rPr>
        <w:t xml:space="preserve">que el operario posee tres actividades que le demandan el </w:t>
      </w:r>
      <w:r w:rsidRPr="001C4BAC">
        <w:rPr>
          <w:rFonts w:ascii="Arial" w:hAnsi="Arial" w:cs="Arial"/>
          <w:bCs/>
          <w:sz w:val="24"/>
          <w:szCs w:val="24"/>
          <w:lang w:val="es-ES"/>
        </w:rPr>
        <w:t xml:space="preserve">79% </w:t>
      </w:r>
      <w:r>
        <w:rPr>
          <w:rFonts w:ascii="Arial" w:hAnsi="Arial" w:cs="Arial"/>
          <w:bCs/>
          <w:sz w:val="24"/>
          <w:szCs w:val="24"/>
          <w:lang w:val="es-ES"/>
        </w:rPr>
        <w:t>de su</w:t>
      </w:r>
      <w:r w:rsidRPr="001C4BAC">
        <w:rPr>
          <w:rFonts w:ascii="Arial" w:hAnsi="Arial" w:cs="Arial"/>
          <w:bCs/>
          <w:sz w:val="24"/>
          <w:szCs w:val="24"/>
          <w:lang w:val="es-ES"/>
        </w:rPr>
        <w:t xml:space="preserve"> tiempo </w:t>
      </w:r>
      <w:r>
        <w:rPr>
          <w:rFonts w:ascii="Arial" w:hAnsi="Arial" w:cs="Arial"/>
          <w:bCs/>
          <w:sz w:val="24"/>
          <w:szCs w:val="24"/>
          <w:lang w:val="es-ES"/>
        </w:rPr>
        <w:t>para realizar este subproceso, y estas</w:t>
      </w:r>
      <w:r w:rsidRPr="001C4BAC">
        <w:rPr>
          <w:rFonts w:ascii="Arial" w:hAnsi="Arial" w:cs="Arial"/>
          <w:bCs/>
          <w:sz w:val="24"/>
          <w:szCs w:val="24"/>
          <w:lang w:val="es-ES"/>
        </w:rPr>
        <w:t xml:space="preserve"> re</w:t>
      </w:r>
      <w:r>
        <w:rPr>
          <w:rFonts w:ascii="Arial" w:hAnsi="Arial" w:cs="Arial"/>
          <w:bCs/>
          <w:sz w:val="24"/>
          <w:szCs w:val="24"/>
          <w:lang w:val="es-ES"/>
        </w:rPr>
        <w:t>presentan el 43% de sus tareas.</w:t>
      </w:r>
    </w:p>
    <w:p w:rsidR="00CC0F29" w:rsidRPr="001C4BAC" w:rsidRDefault="00CC0F29" w:rsidP="00CC0F29">
      <w:pPr>
        <w:pStyle w:val="Prrafodelista"/>
        <w:spacing w:after="0" w:line="480" w:lineRule="auto"/>
        <w:ind w:left="2430"/>
        <w:jc w:val="both"/>
        <w:rPr>
          <w:rFonts w:ascii="Arial" w:hAnsi="Arial" w:cs="Arial"/>
          <w:bCs/>
          <w:sz w:val="24"/>
          <w:szCs w:val="24"/>
          <w:lang w:val="es-ES"/>
        </w:rPr>
      </w:pPr>
    </w:p>
    <w:p w:rsidR="00896F77" w:rsidRPr="001C4BAC" w:rsidRDefault="00896F77" w:rsidP="00CC0F29">
      <w:pPr>
        <w:pStyle w:val="Prrafodelista"/>
        <w:spacing w:after="0" w:line="480" w:lineRule="auto"/>
        <w:ind w:left="2430"/>
        <w:jc w:val="both"/>
        <w:rPr>
          <w:rFonts w:ascii="Arial" w:hAnsi="Arial" w:cs="Arial"/>
          <w:bCs/>
          <w:sz w:val="24"/>
          <w:szCs w:val="24"/>
          <w:lang w:val="es-ES"/>
        </w:rPr>
      </w:pPr>
      <w:r>
        <w:rPr>
          <w:rFonts w:ascii="Arial" w:hAnsi="Arial" w:cs="Arial"/>
          <w:bCs/>
          <w:sz w:val="24"/>
          <w:szCs w:val="24"/>
          <w:lang w:val="es-ES"/>
        </w:rPr>
        <w:t xml:space="preserve">La única </w:t>
      </w:r>
      <w:r w:rsidRPr="001C4BAC">
        <w:rPr>
          <w:rFonts w:ascii="Arial" w:hAnsi="Arial" w:cs="Arial"/>
          <w:bCs/>
          <w:sz w:val="24"/>
          <w:szCs w:val="24"/>
          <w:lang w:val="es-ES"/>
        </w:rPr>
        <w:t xml:space="preserve">actividad </w:t>
      </w:r>
      <w:r>
        <w:rPr>
          <w:rFonts w:ascii="Arial" w:hAnsi="Arial" w:cs="Arial"/>
          <w:bCs/>
          <w:sz w:val="24"/>
          <w:szCs w:val="24"/>
          <w:lang w:val="es-ES"/>
        </w:rPr>
        <w:t xml:space="preserve">crítica encontrada en todos los análisis realizados es la </w:t>
      </w:r>
      <w:r w:rsidR="00226302">
        <w:rPr>
          <w:rFonts w:ascii="Arial" w:hAnsi="Arial" w:cs="Arial"/>
          <w:bCs/>
          <w:sz w:val="24"/>
          <w:szCs w:val="24"/>
          <w:lang w:val="es-ES"/>
        </w:rPr>
        <w:t>No.</w:t>
      </w:r>
      <w:r>
        <w:rPr>
          <w:rFonts w:ascii="Arial" w:hAnsi="Arial" w:cs="Arial"/>
          <w:bCs/>
          <w:sz w:val="24"/>
          <w:szCs w:val="24"/>
          <w:lang w:val="es-ES"/>
        </w:rPr>
        <w:t>33.</w:t>
      </w:r>
      <w:r w:rsidRPr="001C4BAC">
        <w:rPr>
          <w:rFonts w:ascii="Arial" w:hAnsi="Arial" w:cs="Arial"/>
          <w:bCs/>
          <w:sz w:val="24"/>
          <w:szCs w:val="24"/>
          <w:lang w:val="es-ES"/>
        </w:rPr>
        <w:t xml:space="preserve"> Además, </w:t>
      </w:r>
      <w:r>
        <w:rPr>
          <w:rFonts w:ascii="Arial" w:hAnsi="Arial" w:cs="Arial"/>
          <w:bCs/>
          <w:sz w:val="24"/>
          <w:szCs w:val="24"/>
          <w:lang w:val="es-ES"/>
        </w:rPr>
        <w:t xml:space="preserve">podemos concluir que </w:t>
      </w:r>
      <w:r w:rsidRPr="001C4BAC">
        <w:rPr>
          <w:rFonts w:ascii="Arial" w:hAnsi="Arial" w:cs="Arial"/>
          <w:bCs/>
          <w:sz w:val="24"/>
          <w:szCs w:val="24"/>
          <w:lang w:val="es-ES"/>
        </w:rPr>
        <w:t xml:space="preserve">la actividad </w:t>
      </w:r>
      <w:r w:rsidR="00226302">
        <w:rPr>
          <w:rFonts w:ascii="Arial" w:hAnsi="Arial" w:cs="Arial"/>
          <w:bCs/>
          <w:sz w:val="24"/>
          <w:szCs w:val="24"/>
          <w:lang w:val="es-ES"/>
        </w:rPr>
        <w:t>No.</w:t>
      </w:r>
      <w:r>
        <w:rPr>
          <w:rFonts w:ascii="Arial" w:hAnsi="Arial" w:cs="Arial"/>
          <w:bCs/>
          <w:sz w:val="24"/>
          <w:szCs w:val="24"/>
          <w:lang w:val="es-ES"/>
        </w:rPr>
        <w:t>29</w:t>
      </w:r>
      <w:r w:rsidRPr="001C4BAC">
        <w:rPr>
          <w:rFonts w:ascii="Arial" w:hAnsi="Arial" w:cs="Arial"/>
          <w:bCs/>
          <w:sz w:val="24"/>
          <w:szCs w:val="24"/>
          <w:lang w:val="es-ES"/>
        </w:rPr>
        <w:t xml:space="preserve"> </w:t>
      </w:r>
      <w:r w:rsidR="009C72E5">
        <w:rPr>
          <w:rFonts w:ascii="Arial" w:hAnsi="Arial" w:cs="Arial"/>
          <w:bCs/>
          <w:sz w:val="24"/>
          <w:szCs w:val="24"/>
          <w:lang w:val="es-ES"/>
        </w:rPr>
        <w:t xml:space="preserve">requiere un tiempo bajo, pese a su importancia en </w:t>
      </w:r>
      <w:r w:rsidRPr="001C4BAC">
        <w:rPr>
          <w:rFonts w:ascii="Arial" w:hAnsi="Arial" w:cs="Arial"/>
          <w:bCs/>
          <w:sz w:val="24"/>
          <w:szCs w:val="24"/>
          <w:lang w:val="es-ES"/>
        </w:rPr>
        <w:t xml:space="preserve">el análisis de respuesta a necesidades. </w:t>
      </w:r>
    </w:p>
    <w:p w:rsidR="00896F77" w:rsidRPr="00CC0F29" w:rsidRDefault="00896F77" w:rsidP="00CC0F29">
      <w:pPr>
        <w:pStyle w:val="Prrafodelista"/>
        <w:spacing w:after="0" w:line="480" w:lineRule="auto"/>
        <w:ind w:left="2430"/>
        <w:jc w:val="both"/>
        <w:rPr>
          <w:rFonts w:ascii="Arial" w:hAnsi="Arial" w:cs="Arial"/>
          <w:bCs/>
          <w:sz w:val="24"/>
          <w:szCs w:val="24"/>
          <w:lang w:val="es-ES"/>
        </w:rPr>
      </w:pPr>
    </w:p>
    <w:p w:rsidR="00896F77" w:rsidRDefault="00896F77" w:rsidP="00896F77">
      <w:pPr>
        <w:spacing w:after="0" w:line="240" w:lineRule="auto"/>
        <w:ind w:left="720" w:firstLine="1276"/>
        <w:jc w:val="center"/>
        <w:rPr>
          <w:rFonts w:ascii="Arial" w:hAnsi="Arial" w:cs="Arial"/>
          <w:b/>
          <w:lang w:val="es-ES"/>
        </w:rPr>
      </w:pPr>
    </w:p>
    <w:p w:rsidR="00896F77" w:rsidRPr="002C19E0" w:rsidRDefault="00896F77" w:rsidP="00226302">
      <w:pPr>
        <w:pStyle w:val="Prrafodelista"/>
        <w:numPr>
          <w:ilvl w:val="0"/>
          <w:numId w:val="21"/>
        </w:numPr>
        <w:spacing w:after="0" w:line="480" w:lineRule="auto"/>
        <w:ind w:left="2700" w:hanging="270"/>
        <w:jc w:val="both"/>
        <w:rPr>
          <w:rFonts w:ascii="Arial" w:hAnsi="Arial" w:cs="Arial"/>
          <w:bCs/>
          <w:sz w:val="24"/>
          <w:szCs w:val="24"/>
          <w:lang w:val="es-ES"/>
        </w:rPr>
      </w:pPr>
      <w:r w:rsidRPr="00A176F4">
        <w:rPr>
          <w:rFonts w:ascii="Arial" w:hAnsi="Arial" w:cs="Arial"/>
          <w:bCs/>
          <w:sz w:val="24"/>
          <w:szCs w:val="24"/>
          <w:lang w:val="es-ES"/>
        </w:rPr>
        <w:lastRenderedPageBreak/>
        <w:t xml:space="preserve">Para el subproceso de </w:t>
      </w:r>
      <w:r>
        <w:rPr>
          <w:rFonts w:ascii="Arial" w:hAnsi="Arial" w:cs="Arial"/>
          <w:bCs/>
          <w:sz w:val="24"/>
          <w:szCs w:val="24"/>
          <w:lang w:val="es-ES"/>
        </w:rPr>
        <w:t xml:space="preserve">recepción </w:t>
      </w:r>
      <w:r w:rsidRPr="00A176F4">
        <w:rPr>
          <w:rFonts w:ascii="Arial" w:hAnsi="Arial" w:cs="Arial"/>
          <w:bCs/>
          <w:sz w:val="24"/>
          <w:szCs w:val="24"/>
          <w:lang w:val="es-ES"/>
        </w:rPr>
        <w:t xml:space="preserve">de tarjetas </w:t>
      </w:r>
      <w:r>
        <w:rPr>
          <w:rFonts w:ascii="Arial" w:hAnsi="Arial" w:cs="Arial"/>
          <w:bCs/>
          <w:sz w:val="24"/>
          <w:szCs w:val="24"/>
          <w:lang w:val="es-ES"/>
        </w:rPr>
        <w:t>de</w:t>
      </w:r>
      <w:r w:rsidRPr="00A176F4">
        <w:rPr>
          <w:rFonts w:ascii="Arial" w:hAnsi="Arial" w:cs="Arial"/>
          <w:bCs/>
          <w:sz w:val="24"/>
          <w:szCs w:val="24"/>
          <w:lang w:val="es-ES"/>
        </w:rPr>
        <w:t xml:space="preserve">l </w:t>
      </w:r>
      <w:r>
        <w:rPr>
          <w:rFonts w:ascii="Arial" w:hAnsi="Arial" w:cs="Arial"/>
          <w:bCs/>
          <w:sz w:val="24"/>
          <w:szCs w:val="24"/>
          <w:lang w:val="es-ES"/>
        </w:rPr>
        <w:t>courier se analizaron todas las operaciones obteniendo lo siguiente:</w:t>
      </w:r>
    </w:p>
    <w:p w:rsidR="00896F77" w:rsidRDefault="00896F77" w:rsidP="00896F77">
      <w:pPr>
        <w:spacing w:after="0" w:line="240" w:lineRule="auto"/>
        <w:ind w:left="709" w:firstLine="1276"/>
        <w:jc w:val="center"/>
        <w:rPr>
          <w:rFonts w:ascii="Arial" w:hAnsi="Arial" w:cs="Arial"/>
          <w:b/>
          <w:lang w:val="es-ES"/>
        </w:rPr>
      </w:pPr>
    </w:p>
    <w:p w:rsidR="00896F77" w:rsidRPr="00593971" w:rsidRDefault="00CB3DB1" w:rsidP="006A5179">
      <w:pPr>
        <w:spacing w:after="0" w:line="240" w:lineRule="auto"/>
        <w:ind w:left="1440"/>
        <w:jc w:val="center"/>
        <w:rPr>
          <w:rFonts w:ascii="Arial" w:hAnsi="Arial" w:cs="Arial"/>
          <w:b/>
          <w:lang w:val="es-ES"/>
        </w:rPr>
      </w:pPr>
      <w:r>
        <w:rPr>
          <w:rFonts w:ascii="Arial" w:hAnsi="Arial" w:cs="Arial"/>
          <w:b/>
          <w:lang w:val="es-ES"/>
        </w:rPr>
        <w:t>TABLA 20</w:t>
      </w:r>
    </w:p>
    <w:p w:rsidR="00896F77" w:rsidRPr="00593971" w:rsidRDefault="00896F77" w:rsidP="006A5179">
      <w:pPr>
        <w:spacing w:after="0" w:line="240" w:lineRule="auto"/>
        <w:ind w:left="1440"/>
        <w:jc w:val="center"/>
        <w:rPr>
          <w:rFonts w:ascii="Arial" w:hAnsi="Arial" w:cs="Arial"/>
          <w:b/>
          <w:lang w:val="es-ES"/>
        </w:rPr>
      </w:pPr>
    </w:p>
    <w:p w:rsidR="00896F77" w:rsidRDefault="00AA462E" w:rsidP="006A5179">
      <w:pPr>
        <w:spacing w:after="0" w:line="240" w:lineRule="auto"/>
        <w:ind w:left="1440"/>
        <w:jc w:val="center"/>
        <w:rPr>
          <w:rFonts w:ascii="Arial" w:hAnsi="Arial" w:cs="Arial"/>
          <w:b/>
          <w:lang w:val="es-ES"/>
        </w:rPr>
      </w:pPr>
      <w:r>
        <w:rPr>
          <w:rFonts w:ascii="Arial" w:hAnsi="Arial" w:cs="Arial"/>
          <w:b/>
          <w:lang w:val="es-ES"/>
        </w:rPr>
        <w:t>ANÁLISIS</w:t>
      </w:r>
      <w:r w:rsidR="00896F77">
        <w:rPr>
          <w:rFonts w:ascii="Arial" w:hAnsi="Arial" w:cs="Arial"/>
          <w:b/>
          <w:lang w:val="es-ES"/>
        </w:rPr>
        <w:t xml:space="preserve"> DE </w:t>
      </w:r>
      <w:r w:rsidR="00896F77" w:rsidRPr="00593971">
        <w:rPr>
          <w:rFonts w:ascii="Arial" w:hAnsi="Arial" w:cs="Arial"/>
          <w:b/>
          <w:lang w:val="es-ES"/>
        </w:rPr>
        <w:t xml:space="preserve">PARETO  </w:t>
      </w:r>
    </w:p>
    <w:p w:rsidR="00896F77" w:rsidRPr="00593971" w:rsidRDefault="00896F77" w:rsidP="006A5179">
      <w:pPr>
        <w:spacing w:after="0" w:line="240" w:lineRule="auto"/>
        <w:ind w:left="1440"/>
        <w:jc w:val="center"/>
        <w:rPr>
          <w:rFonts w:ascii="Arial" w:hAnsi="Arial" w:cs="Arial"/>
          <w:b/>
          <w:lang w:val="es-ES"/>
        </w:rPr>
      </w:pPr>
      <w:r>
        <w:rPr>
          <w:rFonts w:ascii="Arial" w:hAnsi="Arial" w:cs="Arial"/>
          <w:b/>
          <w:lang w:val="es-ES"/>
        </w:rPr>
        <w:t>SUB</w:t>
      </w:r>
      <w:r w:rsidRPr="00593971">
        <w:rPr>
          <w:rFonts w:ascii="Arial" w:hAnsi="Arial" w:cs="Arial"/>
          <w:b/>
          <w:lang w:val="es-ES"/>
        </w:rPr>
        <w:t xml:space="preserve">PROCESO DE </w:t>
      </w:r>
      <w:r>
        <w:rPr>
          <w:rFonts w:ascii="Arial" w:hAnsi="Arial" w:cs="Arial"/>
          <w:b/>
          <w:lang w:val="es-ES"/>
        </w:rPr>
        <w:t>RECEPCIÓN</w:t>
      </w:r>
      <w:r w:rsidRPr="00593971">
        <w:rPr>
          <w:rFonts w:ascii="Arial" w:hAnsi="Arial" w:cs="Arial"/>
          <w:b/>
          <w:lang w:val="es-ES"/>
        </w:rPr>
        <w:t xml:space="preserve"> DE TARJETAS</w:t>
      </w:r>
      <w:r>
        <w:rPr>
          <w:rFonts w:ascii="Arial" w:hAnsi="Arial" w:cs="Arial"/>
          <w:b/>
          <w:lang w:val="es-ES"/>
        </w:rPr>
        <w:t xml:space="preserve"> AL COURIER</w:t>
      </w:r>
      <w:r w:rsidR="002E501E" w:rsidRPr="00CB3DB1">
        <w:rPr>
          <w:rFonts w:ascii="Arial" w:hAnsi="Arial" w:cs="Arial"/>
          <w:b/>
          <w:sz w:val="2"/>
          <w:szCs w:val="2"/>
          <w:lang w:val="es-ES"/>
        </w:rPr>
        <w:fldChar w:fldCharType="begin"/>
      </w:r>
      <w:r w:rsidR="00C72B86" w:rsidRPr="00CB3DB1">
        <w:rPr>
          <w:sz w:val="2"/>
          <w:szCs w:val="2"/>
          <w:lang w:val="es-ES"/>
        </w:rPr>
        <w:instrText xml:space="preserve"> XE "</w:instrText>
      </w:r>
      <w:r w:rsidR="00CB3DB1" w:rsidRPr="00CB3DB1">
        <w:rPr>
          <w:rFonts w:ascii="Arial" w:hAnsi="Arial" w:cs="Arial"/>
          <w:b/>
          <w:sz w:val="2"/>
          <w:szCs w:val="2"/>
          <w:lang w:val="es-ES"/>
        </w:rPr>
        <w:instrText>TABLA 20</w:instrText>
      </w:r>
      <w:r w:rsidR="00C72B86" w:rsidRPr="00CB3DB1">
        <w:rPr>
          <w:rFonts w:ascii="Arial" w:hAnsi="Arial" w:cs="Arial"/>
          <w:b/>
          <w:sz w:val="2"/>
          <w:szCs w:val="2"/>
          <w:lang w:val="es-ES"/>
        </w:rPr>
        <w:instrText xml:space="preserve">: </w:instrText>
      </w:r>
      <w:r w:rsidR="00F41864" w:rsidRPr="00CB3DB1">
        <w:rPr>
          <w:rFonts w:ascii="Arial" w:hAnsi="Arial" w:cs="Arial"/>
          <w:b/>
          <w:sz w:val="2"/>
          <w:szCs w:val="2"/>
          <w:lang w:val="es-ES"/>
        </w:rPr>
        <w:instrText>ANÁLISIS</w:instrText>
      </w:r>
      <w:r w:rsidR="00C72B86" w:rsidRPr="00CB3DB1">
        <w:rPr>
          <w:rFonts w:ascii="Arial" w:hAnsi="Arial" w:cs="Arial"/>
          <w:b/>
          <w:sz w:val="2"/>
          <w:szCs w:val="2"/>
          <w:lang w:val="es-ES"/>
        </w:rPr>
        <w:instrText xml:space="preserve"> DE PARETO - SUBPROCESO DE RECEPCIÓN DE TARJETAS AL COURIER</w:instrText>
      </w:r>
      <w:r w:rsidR="00C72B86" w:rsidRPr="00CB3DB1">
        <w:rPr>
          <w:sz w:val="2"/>
          <w:szCs w:val="2"/>
          <w:lang w:val="es-ES"/>
        </w:rPr>
        <w:instrText xml:space="preserve">" </w:instrText>
      </w:r>
      <w:r w:rsidR="002E501E" w:rsidRPr="00CB3DB1">
        <w:rPr>
          <w:rFonts w:ascii="Arial" w:hAnsi="Arial" w:cs="Arial"/>
          <w:b/>
          <w:sz w:val="2"/>
          <w:szCs w:val="2"/>
          <w:lang w:val="es-ES"/>
        </w:rPr>
        <w:fldChar w:fldCharType="end"/>
      </w:r>
    </w:p>
    <w:p w:rsidR="00896F77" w:rsidRPr="007C430E" w:rsidRDefault="00896F77" w:rsidP="006A5179">
      <w:pPr>
        <w:ind w:left="1440"/>
        <w:jc w:val="both"/>
        <w:rPr>
          <w:rFonts w:ascii="Tahoma" w:hAnsi="Tahoma" w:cs="Tahoma"/>
          <w:bCs/>
          <w:sz w:val="20"/>
          <w:szCs w:val="20"/>
          <w:lang w:val="es-ES"/>
        </w:rPr>
      </w:pPr>
    </w:p>
    <w:tbl>
      <w:tblPr>
        <w:tblpPr w:leftFromText="141" w:rightFromText="141" w:vertAnchor="text" w:horzAnchor="margin" w:tblpXSpec="right" w:tblpY="69"/>
        <w:tblOverlap w:val="never"/>
        <w:tblW w:w="7202" w:type="dxa"/>
        <w:tblCellMar>
          <w:left w:w="70" w:type="dxa"/>
          <w:right w:w="70" w:type="dxa"/>
        </w:tblCellMar>
        <w:tblLook w:val="0000"/>
      </w:tblPr>
      <w:tblGrid>
        <w:gridCol w:w="496"/>
        <w:gridCol w:w="4521"/>
        <w:gridCol w:w="657"/>
        <w:gridCol w:w="939"/>
        <w:gridCol w:w="652"/>
      </w:tblGrid>
      <w:tr w:rsidR="00896F77" w:rsidRPr="00732611">
        <w:trPr>
          <w:trHeight w:val="406"/>
        </w:trPr>
        <w:tc>
          <w:tcPr>
            <w:tcW w:w="474" w:type="dxa"/>
            <w:tcBorders>
              <w:top w:val="single" w:sz="8" w:space="0" w:color="auto"/>
              <w:left w:val="single" w:sz="8" w:space="0" w:color="auto"/>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NO.</w:t>
            </w:r>
          </w:p>
        </w:tc>
        <w:tc>
          <w:tcPr>
            <w:tcW w:w="4521"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ACTIVIDAD</w:t>
            </w:r>
          </w:p>
        </w:tc>
        <w:tc>
          <w:tcPr>
            <w:tcW w:w="657"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t uni.</w:t>
            </w:r>
          </w:p>
        </w:tc>
        <w:tc>
          <w:tcPr>
            <w:tcW w:w="939"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lang w:val="es-ES"/>
              </w:rPr>
            </w:pPr>
            <w:r w:rsidRPr="00732611">
              <w:rPr>
                <w:rFonts w:ascii="Arial" w:hAnsi="Arial" w:cs="Arial"/>
                <w:b/>
                <w:bCs/>
                <w:color w:val="FFFFFF"/>
                <w:sz w:val="20"/>
                <w:szCs w:val="20"/>
                <w:lang w:val="es-ES"/>
              </w:rPr>
              <w:t>t. acum.</w:t>
            </w:r>
          </w:p>
        </w:tc>
        <w:tc>
          <w:tcPr>
            <w:tcW w:w="611" w:type="dxa"/>
            <w:tcBorders>
              <w:top w:val="single" w:sz="8" w:space="0" w:color="auto"/>
              <w:left w:val="nil"/>
              <w:bottom w:val="single" w:sz="8" w:space="0" w:color="auto"/>
              <w:right w:val="single" w:sz="8"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lang w:val="es-ES"/>
              </w:rPr>
            </w:pPr>
            <w:r w:rsidRPr="00732611">
              <w:rPr>
                <w:rFonts w:ascii="Arial" w:hAnsi="Arial" w:cs="Arial"/>
                <w:b/>
                <w:bCs/>
                <w:color w:val="FFFFFF"/>
                <w:sz w:val="20"/>
                <w:szCs w:val="20"/>
                <w:lang w:val="es-ES"/>
              </w:rPr>
              <w:t>%</w:t>
            </w:r>
          </w:p>
        </w:tc>
      </w:tr>
      <w:tr w:rsidR="00896F77" w:rsidRPr="00732611">
        <w:trPr>
          <w:trHeight w:val="225"/>
        </w:trPr>
        <w:tc>
          <w:tcPr>
            <w:tcW w:w="474"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39</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documentación a Canal Interno</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1.4”"/>
              </w:smartTagPr>
              <w:r w:rsidRPr="00732611">
                <w:rPr>
                  <w:rFonts w:ascii="Arial" w:hAnsi="Arial" w:cs="Arial"/>
                  <w:color w:val="000000"/>
                  <w:sz w:val="20"/>
                  <w:szCs w:val="20"/>
                </w:rPr>
                <w:t>11.4”</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1”"/>
              </w:smartTagPr>
              <w:r w:rsidRPr="00732611">
                <w:rPr>
                  <w:rFonts w:ascii="Arial" w:hAnsi="Arial" w:cs="Arial"/>
                  <w:color w:val="000000"/>
                  <w:sz w:val="20"/>
                  <w:szCs w:val="20"/>
                </w:rPr>
                <w:t>11”</w:t>
              </w:r>
            </w:smartTag>
          </w:p>
        </w:tc>
        <w:tc>
          <w:tcPr>
            <w:tcW w:w="61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44%</w:t>
            </w:r>
          </w:p>
        </w:tc>
      </w:tr>
      <w:tr w:rsidR="00896F77" w:rsidRPr="00732611">
        <w:trPr>
          <w:trHeight w:val="225"/>
        </w:trPr>
        <w:tc>
          <w:tcPr>
            <w:tcW w:w="474"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35</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rPr>
                <w:rFonts w:ascii="Arial" w:hAnsi="Arial" w:cs="Arial"/>
                <w:b/>
                <w:color w:val="000000"/>
                <w:sz w:val="20"/>
                <w:szCs w:val="20"/>
              </w:rPr>
            </w:pPr>
            <w:r w:rsidRPr="00732611">
              <w:rPr>
                <w:rFonts w:ascii="Arial" w:hAnsi="Arial" w:cs="Arial"/>
                <w:b/>
                <w:color w:val="000000"/>
                <w:sz w:val="20"/>
                <w:szCs w:val="20"/>
              </w:rPr>
              <w:t xml:space="preserve">Verificar tarjetas </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4”"/>
              </w:smartTagPr>
              <w:r w:rsidRPr="00732611">
                <w:rPr>
                  <w:rFonts w:ascii="Arial" w:hAnsi="Arial" w:cs="Arial"/>
                  <w:color w:val="000000"/>
                  <w:sz w:val="20"/>
                  <w:szCs w:val="20"/>
                </w:rPr>
                <w:t>4”</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5”"/>
              </w:smartTagPr>
              <w:r w:rsidRPr="00732611">
                <w:rPr>
                  <w:rFonts w:ascii="Arial" w:hAnsi="Arial" w:cs="Arial"/>
                  <w:color w:val="000000"/>
                  <w:sz w:val="20"/>
                  <w:szCs w:val="20"/>
                </w:rPr>
                <w:t>15”</w:t>
              </w:r>
            </w:smartTag>
          </w:p>
        </w:tc>
        <w:tc>
          <w:tcPr>
            <w:tcW w:w="61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60%</w:t>
            </w:r>
          </w:p>
        </w:tc>
      </w:tr>
      <w:tr w:rsidR="00896F77" w:rsidRPr="00732611">
        <w:trPr>
          <w:trHeight w:val="225"/>
        </w:trPr>
        <w:tc>
          <w:tcPr>
            <w:tcW w:w="474"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38</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tarjetas no entregadas a Custodio</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3.4”"/>
              </w:smartTagPr>
              <w:r w:rsidRPr="00732611">
                <w:rPr>
                  <w:rFonts w:ascii="Arial" w:hAnsi="Arial" w:cs="Arial"/>
                  <w:color w:val="000000"/>
                  <w:sz w:val="20"/>
                  <w:szCs w:val="20"/>
                </w:rPr>
                <w:t>3.4”</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9”"/>
              </w:smartTagPr>
              <w:r w:rsidRPr="00732611">
                <w:rPr>
                  <w:rFonts w:ascii="Arial" w:hAnsi="Arial" w:cs="Arial"/>
                  <w:color w:val="000000"/>
                  <w:sz w:val="20"/>
                  <w:szCs w:val="20"/>
                </w:rPr>
                <w:t>19”</w:t>
              </w:r>
            </w:smartTag>
          </w:p>
        </w:tc>
        <w:tc>
          <w:tcPr>
            <w:tcW w:w="61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73%</w:t>
            </w:r>
          </w:p>
        </w:tc>
      </w:tr>
      <w:tr w:rsidR="00896F77" w:rsidRPr="00732611">
        <w:trPr>
          <w:trHeight w:val="225"/>
        </w:trPr>
        <w:tc>
          <w:tcPr>
            <w:tcW w:w="474" w:type="dxa"/>
            <w:tcBorders>
              <w:top w:val="single" w:sz="8" w:space="0" w:color="auto"/>
              <w:left w:val="single" w:sz="8" w:space="0" w:color="auto"/>
              <w:bottom w:val="single" w:sz="4" w:space="0" w:color="auto"/>
              <w:right w:val="single" w:sz="4"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34</w:t>
            </w:r>
          </w:p>
        </w:tc>
        <w:tc>
          <w:tcPr>
            <w:tcW w:w="4521" w:type="dxa"/>
            <w:tcBorders>
              <w:top w:val="single" w:sz="8" w:space="0" w:color="auto"/>
              <w:left w:val="nil"/>
              <w:bottom w:val="single" w:sz="4" w:space="0" w:color="auto"/>
              <w:right w:val="single" w:sz="4" w:space="0" w:color="auto"/>
            </w:tcBorders>
            <w:shd w:val="clear" w:color="auto" w:fill="B8CCE4"/>
            <w:noWrap/>
            <w:vAlign w:val="bottom"/>
          </w:tcPr>
          <w:p w:rsidR="00896F77" w:rsidRPr="00732611" w:rsidRDefault="007459AB" w:rsidP="00896F77">
            <w:pPr>
              <w:spacing w:after="0" w:line="240" w:lineRule="auto"/>
              <w:rPr>
                <w:rFonts w:ascii="Arial" w:hAnsi="Arial" w:cs="Arial"/>
                <w:color w:val="000000"/>
                <w:sz w:val="20"/>
                <w:szCs w:val="20"/>
                <w:lang w:val="es-ES"/>
              </w:rPr>
            </w:pPr>
            <w:r>
              <w:rPr>
                <w:rFonts w:ascii="Arial" w:hAnsi="Arial" w:cs="Arial"/>
                <w:color w:val="000000"/>
                <w:sz w:val="20"/>
                <w:szCs w:val="20"/>
                <w:lang w:val="es-ES"/>
              </w:rPr>
              <w:t>Recibir tarjetas de crédito y</w:t>
            </w:r>
            <w:r w:rsidR="00896F77" w:rsidRPr="00732611">
              <w:rPr>
                <w:rFonts w:ascii="Arial" w:hAnsi="Arial" w:cs="Arial"/>
                <w:color w:val="000000"/>
                <w:sz w:val="20"/>
                <w:szCs w:val="20"/>
                <w:lang w:val="es-ES"/>
              </w:rPr>
              <w:t xml:space="preserve"> documentación</w:t>
            </w:r>
          </w:p>
        </w:tc>
        <w:tc>
          <w:tcPr>
            <w:tcW w:w="657" w:type="dxa"/>
            <w:tcBorders>
              <w:top w:val="single" w:sz="8" w:space="0" w:color="auto"/>
              <w:left w:val="nil"/>
              <w:bottom w:val="single" w:sz="4" w:space="0" w:color="auto"/>
              <w:right w:val="single" w:sz="4"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2.13”"/>
              </w:smartTagPr>
              <w:r w:rsidRPr="00732611">
                <w:rPr>
                  <w:rFonts w:ascii="Arial" w:hAnsi="Arial" w:cs="Arial"/>
                  <w:color w:val="000000"/>
                  <w:sz w:val="20"/>
                  <w:szCs w:val="20"/>
                </w:rPr>
                <w:t>2.13”</w:t>
              </w:r>
            </w:smartTag>
          </w:p>
        </w:tc>
        <w:tc>
          <w:tcPr>
            <w:tcW w:w="939" w:type="dxa"/>
            <w:tcBorders>
              <w:top w:val="single" w:sz="8" w:space="0" w:color="auto"/>
              <w:left w:val="nil"/>
              <w:bottom w:val="single" w:sz="4" w:space="0" w:color="auto"/>
              <w:right w:val="single" w:sz="4"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21”"/>
              </w:smartTagPr>
              <w:r w:rsidRPr="00732611">
                <w:rPr>
                  <w:rFonts w:ascii="Arial" w:hAnsi="Arial" w:cs="Arial"/>
                  <w:color w:val="000000"/>
                  <w:sz w:val="20"/>
                  <w:szCs w:val="20"/>
                </w:rPr>
                <w:t>21”</w:t>
              </w:r>
            </w:smartTag>
          </w:p>
        </w:tc>
        <w:tc>
          <w:tcPr>
            <w:tcW w:w="611" w:type="dxa"/>
            <w:tcBorders>
              <w:top w:val="single" w:sz="8" w:space="0" w:color="auto"/>
              <w:left w:val="nil"/>
              <w:bottom w:val="single" w:sz="4"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82%</w:t>
            </w:r>
          </w:p>
        </w:tc>
      </w:tr>
      <w:tr w:rsidR="00896F77" w:rsidRPr="00732611">
        <w:trPr>
          <w:trHeight w:val="225"/>
        </w:trPr>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40</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Entregar documentación a Crédito</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2.02”"/>
              </w:smartTagPr>
              <w:r w:rsidRPr="00732611">
                <w:rPr>
                  <w:rFonts w:ascii="Arial" w:hAnsi="Arial" w:cs="Arial"/>
                  <w:color w:val="000000"/>
                  <w:sz w:val="20"/>
                  <w:szCs w:val="20"/>
                </w:rPr>
                <w:t>2.02”</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23”"/>
              </w:smartTagPr>
              <w:r w:rsidRPr="00732611">
                <w:rPr>
                  <w:rFonts w:ascii="Arial" w:hAnsi="Arial" w:cs="Arial"/>
                  <w:color w:val="000000"/>
                  <w:sz w:val="20"/>
                  <w:szCs w:val="20"/>
                </w:rPr>
                <w:t>23”</w:t>
              </w:r>
            </w:smartTag>
          </w:p>
        </w:tc>
        <w:tc>
          <w:tcPr>
            <w:tcW w:w="611"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89%</w:t>
            </w:r>
          </w:p>
        </w:tc>
      </w:tr>
      <w:tr w:rsidR="00896F77" w:rsidRPr="00732611">
        <w:trPr>
          <w:trHeight w:val="225"/>
        </w:trPr>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37</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Realizar informe para canal interno</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7”"/>
              </w:smartTagPr>
              <w:r w:rsidRPr="00732611">
                <w:rPr>
                  <w:rFonts w:ascii="Arial" w:hAnsi="Arial" w:cs="Arial"/>
                  <w:color w:val="000000"/>
                  <w:sz w:val="20"/>
                  <w:szCs w:val="20"/>
                </w:rPr>
                <w:t>1.7”</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25”"/>
              </w:smartTagPr>
              <w:r w:rsidRPr="00732611">
                <w:rPr>
                  <w:rFonts w:ascii="Arial" w:hAnsi="Arial" w:cs="Arial"/>
                  <w:color w:val="000000"/>
                  <w:sz w:val="20"/>
                  <w:szCs w:val="20"/>
                </w:rPr>
                <w:t>25”</w:t>
              </w:r>
            </w:smartTag>
          </w:p>
        </w:tc>
        <w:tc>
          <w:tcPr>
            <w:tcW w:w="611"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96%</w:t>
            </w:r>
          </w:p>
        </w:tc>
      </w:tr>
      <w:tr w:rsidR="00896F77" w:rsidRPr="00732611">
        <w:trPr>
          <w:trHeight w:val="225"/>
        </w:trPr>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sz w:val="20"/>
                <w:szCs w:val="20"/>
              </w:rPr>
            </w:pPr>
            <w:r w:rsidRPr="00732611">
              <w:rPr>
                <w:rFonts w:ascii="Arial" w:hAnsi="Arial" w:cs="Arial"/>
                <w:sz w:val="20"/>
                <w:szCs w:val="20"/>
              </w:rPr>
              <w:t>36</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sz w:val="20"/>
                <w:szCs w:val="20"/>
                <w:lang w:val="es-ES"/>
              </w:rPr>
            </w:pPr>
            <w:r w:rsidRPr="00732611">
              <w:rPr>
                <w:rFonts w:ascii="Arial" w:hAnsi="Arial" w:cs="Arial"/>
                <w:sz w:val="20"/>
                <w:szCs w:val="20"/>
                <w:lang w:val="es-ES"/>
              </w:rPr>
              <w:t>Cambiar al estado de sí entregadas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
              </w:smartTagPr>
              <w:r w:rsidRPr="00732611">
                <w:rPr>
                  <w:rFonts w:ascii="Arial" w:hAnsi="Arial" w:cs="Arial"/>
                  <w:color w:val="000000"/>
                  <w:sz w:val="20"/>
                  <w:szCs w:val="20"/>
                </w:rPr>
                <w:t>1”</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26”"/>
              </w:smartTagPr>
              <w:r w:rsidRPr="00732611">
                <w:rPr>
                  <w:rFonts w:ascii="Arial" w:hAnsi="Arial" w:cs="Arial"/>
                  <w:color w:val="000000"/>
                  <w:sz w:val="20"/>
                  <w:szCs w:val="20"/>
                </w:rPr>
                <w:t>26”</w:t>
              </w:r>
            </w:smartTag>
          </w:p>
        </w:tc>
        <w:tc>
          <w:tcPr>
            <w:tcW w:w="611"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100%</w:t>
            </w:r>
          </w:p>
        </w:tc>
      </w:tr>
    </w:tbl>
    <w:p w:rsidR="00896F77" w:rsidRPr="00351797" w:rsidRDefault="00896F77" w:rsidP="00896F77">
      <w:pPr>
        <w:spacing w:after="0" w:line="240" w:lineRule="auto"/>
        <w:ind w:left="709" w:firstLine="1276"/>
        <w:jc w:val="center"/>
        <w:rPr>
          <w:rFonts w:ascii="Arial" w:hAnsi="Arial" w:cs="Arial"/>
          <w:b/>
          <w:lang w:val="es-ES"/>
        </w:rPr>
      </w:pPr>
      <w:r w:rsidRPr="00351797">
        <w:rPr>
          <w:rFonts w:ascii="Arial" w:hAnsi="Arial" w:cs="Arial"/>
          <w:lang w:val="es-ES"/>
        </w:rPr>
        <w:br w:type="textWrapping" w:clear="all"/>
      </w:r>
    </w:p>
    <w:p w:rsidR="00896F77" w:rsidRDefault="00896F77" w:rsidP="00896F77">
      <w:pPr>
        <w:spacing w:after="0" w:line="240" w:lineRule="auto"/>
        <w:ind w:left="709" w:firstLine="1276"/>
        <w:jc w:val="center"/>
        <w:rPr>
          <w:rFonts w:ascii="Arial" w:hAnsi="Arial" w:cs="Arial"/>
          <w:b/>
          <w:lang w:val="es-ES"/>
        </w:rPr>
      </w:pPr>
    </w:p>
    <w:p w:rsidR="00896F77" w:rsidRPr="002E78EC" w:rsidRDefault="00896F77" w:rsidP="00896F77">
      <w:pPr>
        <w:tabs>
          <w:tab w:val="left" w:pos="540"/>
        </w:tabs>
        <w:spacing w:after="0" w:line="480" w:lineRule="auto"/>
        <w:ind w:left="2160"/>
        <w:jc w:val="both"/>
        <w:rPr>
          <w:rFonts w:ascii="Arial" w:hAnsi="Arial" w:cs="Arial"/>
          <w:bCs/>
          <w:sz w:val="10"/>
          <w:szCs w:val="10"/>
          <w:lang w:val="es-ES"/>
        </w:rPr>
      </w:pPr>
    </w:p>
    <w:p w:rsidR="00896F77" w:rsidRDefault="008E2CBD" w:rsidP="00CC0F29">
      <w:pPr>
        <w:pStyle w:val="Prrafodelista"/>
        <w:tabs>
          <w:tab w:val="left" w:pos="2700"/>
        </w:tabs>
        <w:spacing w:after="0" w:line="480" w:lineRule="auto"/>
        <w:ind w:left="2700"/>
        <w:jc w:val="both"/>
        <w:rPr>
          <w:rFonts w:ascii="Arial" w:hAnsi="Arial" w:cs="Arial"/>
          <w:bCs/>
          <w:sz w:val="24"/>
          <w:szCs w:val="24"/>
          <w:lang w:val="es-ES"/>
        </w:rPr>
      </w:pPr>
      <w:r>
        <w:rPr>
          <w:rFonts w:ascii="Arial" w:hAnsi="Arial" w:cs="Arial"/>
          <w:bCs/>
          <w:sz w:val="24"/>
          <w:szCs w:val="24"/>
          <w:lang w:val="es-ES"/>
        </w:rPr>
        <w:t>No</w:t>
      </w:r>
      <w:r w:rsidR="00896F77">
        <w:rPr>
          <w:rFonts w:ascii="Arial" w:hAnsi="Arial" w:cs="Arial"/>
          <w:bCs/>
          <w:sz w:val="24"/>
          <w:szCs w:val="24"/>
          <w:lang w:val="es-ES"/>
        </w:rPr>
        <w:t>ta</w:t>
      </w:r>
      <w:r>
        <w:rPr>
          <w:rFonts w:ascii="Arial" w:hAnsi="Arial" w:cs="Arial"/>
          <w:bCs/>
          <w:sz w:val="24"/>
          <w:szCs w:val="24"/>
          <w:lang w:val="es-ES"/>
        </w:rPr>
        <w:t>mos</w:t>
      </w:r>
      <w:r w:rsidR="00896F77">
        <w:rPr>
          <w:rFonts w:ascii="Arial" w:hAnsi="Arial" w:cs="Arial"/>
          <w:bCs/>
          <w:sz w:val="24"/>
          <w:szCs w:val="24"/>
          <w:lang w:val="es-ES"/>
        </w:rPr>
        <w:t xml:space="preserve"> en la tabla anterior que las cuatro actividades críticas encontradas en el análisis de Pareto, </w:t>
      </w:r>
      <w:r>
        <w:rPr>
          <w:rFonts w:ascii="Arial" w:hAnsi="Arial" w:cs="Arial"/>
          <w:bCs/>
          <w:sz w:val="24"/>
          <w:szCs w:val="24"/>
          <w:lang w:val="es-ES"/>
        </w:rPr>
        <w:t xml:space="preserve">son las </w:t>
      </w:r>
      <w:r w:rsidR="00896F77">
        <w:rPr>
          <w:rFonts w:ascii="Arial" w:hAnsi="Arial" w:cs="Arial"/>
          <w:bCs/>
          <w:sz w:val="24"/>
          <w:szCs w:val="24"/>
          <w:lang w:val="es-ES"/>
        </w:rPr>
        <w:t xml:space="preserve">operaciones que no agregan valor al proceso. </w:t>
      </w:r>
      <w:r>
        <w:rPr>
          <w:rFonts w:ascii="Arial" w:hAnsi="Arial" w:cs="Arial"/>
          <w:bCs/>
          <w:sz w:val="24"/>
          <w:szCs w:val="24"/>
          <w:lang w:val="es-ES"/>
        </w:rPr>
        <w:t>T</w:t>
      </w:r>
      <w:r w:rsidR="00896F77">
        <w:rPr>
          <w:rFonts w:ascii="Arial" w:hAnsi="Arial" w:cs="Arial"/>
          <w:bCs/>
          <w:sz w:val="24"/>
          <w:szCs w:val="24"/>
          <w:lang w:val="es-ES"/>
        </w:rPr>
        <w:t>res de estas cuatro actividades son tareas de transporte, las cuales representan el 66% del tiempo empleado en dicho subproceso.</w:t>
      </w:r>
    </w:p>
    <w:p w:rsidR="00896F77" w:rsidRDefault="00896F77" w:rsidP="00CC0F29">
      <w:pPr>
        <w:pStyle w:val="Prrafodelista"/>
        <w:spacing w:after="0" w:line="480" w:lineRule="auto"/>
        <w:ind w:left="2430"/>
        <w:jc w:val="both"/>
        <w:rPr>
          <w:rFonts w:ascii="Arial" w:hAnsi="Arial" w:cs="Arial"/>
          <w:bCs/>
          <w:sz w:val="24"/>
          <w:szCs w:val="24"/>
          <w:lang w:val="es-ES"/>
        </w:rPr>
      </w:pPr>
    </w:p>
    <w:p w:rsidR="003B09EB" w:rsidRDefault="003B09EB" w:rsidP="00CC0F29">
      <w:pPr>
        <w:pStyle w:val="Prrafodelista"/>
        <w:spacing w:after="0" w:line="480" w:lineRule="auto"/>
        <w:ind w:left="2430"/>
        <w:jc w:val="both"/>
        <w:rPr>
          <w:rFonts w:ascii="Arial" w:hAnsi="Arial" w:cs="Arial"/>
          <w:bCs/>
          <w:sz w:val="24"/>
          <w:szCs w:val="24"/>
          <w:lang w:val="es-ES"/>
        </w:rPr>
      </w:pPr>
    </w:p>
    <w:p w:rsidR="003B09EB" w:rsidRDefault="003B09EB" w:rsidP="00CC0F29">
      <w:pPr>
        <w:pStyle w:val="Prrafodelista"/>
        <w:spacing w:after="0" w:line="480" w:lineRule="auto"/>
        <w:ind w:left="2430"/>
        <w:jc w:val="both"/>
        <w:rPr>
          <w:rFonts w:ascii="Arial" w:hAnsi="Arial" w:cs="Arial"/>
          <w:bCs/>
          <w:sz w:val="24"/>
          <w:szCs w:val="24"/>
          <w:lang w:val="es-ES"/>
        </w:rPr>
      </w:pPr>
    </w:p>
    <w:p w:rsidR="00CC0F29" w:rsidRDefault="00CC0F29" w:rsidP="00CC0F29">
      <w:pPr>
        <w:pStyle w:val="Prrafodelista"/>
        <w:spacing w:after="0" w:line="480" w:lineRule="auto"/>
        <w:ind w:left="2430"/>
        <w:jc w:val="both"/>
        <w:rPr>
          <w:rFonts w:ascii="Arial" w:hAnsi="Arial" w:cs="Arial"/>
          <w:bCs/>
          <w:sz w:val="24"/>
          <w:szCs w:val="24"/>
          <w:lang w:val="es-ES"/>
        </w:rPr>
      </w:pPr>
    </w:p>
    <w:p w:rsidR="00896F77" w:rsidRPr="002C19E0" w:rsidRDefault="00896F77" w:rsidP="00226302">
      <w:pPr>
        <w:pStyle w:val="Prrafodelista"/>
        <w:numPr>
          <w:ilvl w:val="0"/>
          <w:numId w:val="21"/>
        </w:numPr>
        <w:spacing w:after="0" w:line="480" w:lineRule="auto"/>
        <w:ind w:left="2700" w:hanging="270"/>
        <w:jc w:val="both"/>
        <w:rPr>
          <w:rFonts w:ascii="Arial" w:hAnsi="Arial" w:cs="Arial"/>
          <w:bCs/>
          <w:sz w:val="24"/>
          <w:szCs w:val="24"/>
          <w:lang w:val="es-ES"/>
        </w:rPr>
      </w:pPr>
      <w:r w:rsidRPr="00A176F4">
        <w:rPr>
          <w:rFonts w:ascii="Arial" w:hAnsi="Arial" w:cs="Arial"/>
          <w:bCs/>
          <w:sz w:val="24"/>
          <w:szCs w:val="24"/>
          <w:lang w:val="es-ES"/>
        </w:rPr>
        <w:lastRenderedPageBreak/>
        <w:t xml:space="preserve">Para el subproceso de </w:t>
      </w:r>
      <w:r>
        <w:rPr>
          <w:rFonts w:ascii="Arial" w:hAnsi="Arial" w:cs="Arial"/>
          <w:bCs/>
          <w:sz w:val="24"/>
          <w:szCs w:val="24"/>
          <w:lang w:val="es-ES"/>
        </w:rPr>
        <w:t>almacenamiento de tarjeta</w:t>
      </w:r>
      <w:r w:rsidR="00797EBD">
        <w:rPr>
          <w:rFonts w:ascii="Arial" w:hAnsi="Arial" w:cs="Arial"/>
          <w:bCs/>
          <w:sz w:val="24"/>
          <w:szCs w:val="24"/>
          <w:lang w:val="es-ES"/>
        </w:rPr>
        <w:t>s se tiene lo siguiente:</w:t>
      </w:r>
    </w:p>
    <w:p w:rsidR="00896F77" w:rsidRPr="00A176F4" w:rsidRDefault="00896F77" w:rsidP="00896F77">
      <w:pPr>
        <w:pStyle w:val="Prrafodelista"/>
        <w:spacing w:after="0" w:line="240" w:lineRule="auto"/>
        <w:ind w:left="3261"/>
        <w:rPr>
          <w:lang w:val="es-ES"/>
        </w:rPr>
      </w:pPr>
    </w:p>
    <w:p w:rsidR="00896F77" w:rsidRPr="00593971" w:rsidRDefault="00CB3DB1" w:rsidP="006A5179">
      <w:pPr>
        <w:spacing w:after="0" w:line="240" w:lineRule="auto"/>
        <w:ind w:left="1440"/>
        <w:jc w:val="center"/>
        <w:rPr>
          <w:rFonts w:ascii="Arial" w:hAnsi="Arial" w:cs="Arial"/>
          <w:b/>
          <w:lang w:val="es-ES"/>
        </w:rPr>
      </w:pPr>
      <w:r>
        <w:rPr>
          <w:rFonts w:ascii="Arial" w:hAnsi="Arial" w:cs="Arial"/>
          <w:b/>
          <w:lang w:val="es-ES"/>
        </w:rPr>
        <w:t>TABLA 21</w:t>
      </w:r>
    </w:p>
    <w:p w:rsidR="00896F77" w:rsidRPr="00593971" w:rsidRDefault="00896F77" w:rsidP="006A5179">
      <w:pPr>
        <w:spacing w:after="0" w:line="240" w:lineRule="auto"/>
        <w:ind w:left="1440"/>
        <w:jc w:val="center"/>
        <w:rPr>
          <w:rFonts w:ascii="Arial" w:hAnsi="Arial" w:cs="Arial"/>
          <w:b/>
          <w:lang w:val="es-ES"/>
        </w:rPr>
      </w:pPr>
    </w:p>
    <w:p w:rsidR="00896F77" w:rsidRDefault="00F41864" w:rsidP="006A5179">
      <w:pPr>
        <w:spacing w:after="0" w:line="240" w:lineRule="auto"/>
        <w:ind w:left="1440"/>
        <w:jc w:val="center"/>
        <w:rPr>
          <w:rFonts w:ascii="Arial" w:hAnsi="Arial" w:cs="Arial"/>
          <w:b/>
          <w:lang w:val="es-ES"/>
        </w:rPr>
      </w:pPr>
      <w:r>
        <w:rPr>
          <w:rFonts w:ascii="Arial" w:hAnsi="Arial" w:cs="Arial"/>
          <w:b/>
          <w:lang w:val="es-ES"/>
        </w:rPr>
        <w:t>ANÁLISIS</w:t>
      </w:r>
      <w:r w:rsidR="00896F77">
        <w:rPr>
          <w:rFonts w:ascii="Arial" w:hAnsi="Arial" w:cs="Arial"/>
          <w:b/>
          <w:lang w:val="es-ES"/>
        </w:rPr>
        <w:t xml:space="preserve"> DE </w:t>
      </w:r>
      <w:r w:rsidR="00896F77" w:rsidRPr="00593971">
        <w:rPr>
          <w:rFonts w:ascii="Arial" w:hAnsi="Arial" w:cs="Arial"/>
          <w:b/>
          <w:lang w:val="es-ES"/>
        </w:rPr>
        <w:t xml:space="preserve">PARETO  </w:t>
      </w:r>
    </w:p>
    <w:p w:rsidR="00896F77" w:rsidRPr="00593971" w:rsidRDefault="00896F77" w:rsidP="006A5179">
      <w:pPr>
        <w:spacing w:after="0" w:line="240" w:lineRule="auto"/>
        <w:ind w:left="1440"/>
        <w:jc w:val="center"/>
        <w:rPr>
          <w:rFonts w:ascii="Arial" w:hAnsi="Arial" w:cs="Arial"/>
          <w:b/>
          <w:lang w:val="es-ES"/>
        </w:rPr>
      </w:pPr>
      <w:r>
        <w:rPr>
          <w:rFonts w:ascii="Arial" w:hAnsi="Arial" w:cs="Arial"/>
          <w:b/>
          <w:lang w:val="es-ES"/>
        </w:rPr>
        <w:t>SUB</w:t>
      </w:r>
      <w:r w:rsidRPr="00593971">
        <w:rPr>
          <w:rFonts w:ascii="Arial" w:hAnsi="Arial" w:cs="Arial"/>
          <w:b/>
          <w:lang w:val="es-ES"/>
        </w:rPr>
        <w:t xml:space="preserve">PROCESO DE </w:t>
      </w:r>
      <w:r>
        <w:rPr>
          <w:rFonts w:ascii="Arial" w:hAnsi="Arial" w:cs="Arial"/>
          <w:b/>
          <w:lang w:val="es-ES"/>
        </w:rPr>
        <w:t xml:space="preserve">ALMACENAMIENTO </w:t>
      </w:r>
      <w:r w:rsidRPr="00593971">
        <w:rPr>
          <w:rFonts w:ascii="Arial" w:hAnsi="Arial" w:cs="Arial"/>
          <w:b/>
          <w:lang w:val="es-ES"/>
        </w:rPr>
        <w:t>DE TARJETAS</w:t>
      </w:r>
      <w:r w:rsidR="002E501E" w:rsidRPr="006A5179">
        <w:rPr>
          <w:rFonts w:ascii="Arial" w:hAnsi="Arial" w:cs="Arial"/>
          <w:b/>
          <w:lang w:val="es-ES"/>
        </w:rPr>
        <w:fldChar w:fldCharType="begin"/>
      </w:r>
      <w:r w:rsidR="00CB3DB1">
        <w:rPr>
          <w:rFonts w:ascii="Arial" w:hAnsi="Arial" w:cs="Arial"/>
          <w:b/>
          <w:lang w:val="es-ES"/>
        </w:rPr>
        <w:instrText xml:space="preserve"> XE "TABLA 21</w:instrText>
      </w:r>
      <w:r w:rsidR="00C72B86" w:rsidRPr="006A5179">
        <w:rPr>
          <w:rFonts w:ascii="Arial" w:hAnsi="Arial" w:cs="Arial"/>
          <w:b/>
          <w:lang w:val="es-ES"/>
        </w:rPr>
        <w:instrText xml:space="preserve">: </w:instrText>
      </w:r>
      <w:r w:rsidR="00F41864" w:rsidRPr="006A5179">
        <w:rPr>
          <w:rFonts w:ascii="Arial" w:hAnsi="Arial" w:cs="Arial"/>
          <w:b/>
          <w:lang w:val="es-ES"/>
        </w:rPr>
        <w:instrText>ANÁLISIS</w:instrText>
      </w:r>
      <w:r w:rsidR="00C72B86" w:rsidRPr="006A5179">
        <w:rPr>
          <w:rFonts w:ascii="Arial" w:hAnsi="Arial" w:cs="Arial"/>
          <w:b/>
          <w:lang w:val="es-ES"/>
        </w:rPr>
        <w:instrText xml:space="preserve"> DE PARETO - SUBPROCESO DE ALMACENAMIENTO DE TARJETAS" </w:instrText>
      </w:r>
      <w:r w:rsidR="002E501E" w:rsidRPr="006A5179">
        <w:rPr>
          <w:rFonts w:ascii="Arial" w:hAnsi="Arial" w:cs="Arial"/>
          <w:b/>
          <w:lang w:val="es-ES"/>
        </w:rPr>
        <w:fldChar w:fldCharType="end"/>
      </w:r>
    </w:p>
    <w:p w:rsidR="00896F77" w:rsidRPr="007C430E" w:rsidRDefault="00896F77" w:rsidP="00896F77">
      <w:pPr>
        <w:ind w:left="900"/>
        <w:jc w:val="both"/>
        <w:rPr>
          <w:rFonts w:ascii="Tahoma" w:hAnsi="Tahoma" w:cs="Tahoma"/>
          <w:bCs/>
          <w:sz w:val="20"/>
          <w:szCs w:val="20"/>
          <w:lang w:val="es-ES"/>
        </w:rPr>
      </w:pPr>
    </w:p>
    <w:tbl>
      <w:tblPr>
        <w:tblpPr w:leftFromText="141" w:rightFromText="141" w:vertAnchor="text" w:horzAnchor="margin" w:tblpXSpec="right" w:tblpY="69"/>
        <w:tblOverlap w:val="never"/>
        <w:tblW w:w="7202" w:type="dxa"/>
        <w:tblCellMar>
          <w:left w:w="70" w:type="dxa"/>
          <w:right w:w="70" w:type="dxa"/>
        </w:tblCellMar>
        <w:tblLook w:val="0000"/>
      </w:tblPr>
      <w:tblGrid>
        <w:gridCol w:w="496"/>
        <w:gridCol w:w="4521"/>
        <w:gridCol w:w="657"/>
        <w:gridCol w:w="939"/>
        <w:gridCol w:w="652"/>
      </w:tblGrid>
      <w:tr w:rsidR="00896F77" w:rsidRPr="00732611">
        <w:trPr>
          <w:trHeight w:val="406"/>
        </w:trPr>
        <w:tc>
          <w:tcPr>
            <w:tcW w:w="474" w:type="dxa"/>
            <w:tcBorders>
              <w:top w:val="single" w:sz="8" w:space="0" w:color="auto"/>
              <w:left w:val="single" w:sz="8" w:space="0" w:color="auto"/>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NO.</w:t>
            </w:r>
          </w:p>
        </w:tc>
        <w:tc>
          <w:tcPr>
            <w:tcW w:w="4521"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ACTIVIDAD</w:t>
            </w:r>
          </w:p>
        </w:tc>
        <w:tc>
          <w:tcPr>
            <w:tcW w:w="657"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t uni.</w:t>
            </w:r>
          </w:p>
        </w:tc>
        <w:tc>
          <w:tcPr>
            <w:tcW w:w="939"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lang w:val="es-ES"/>
              </w:rPr>
            </w:pPr>
            <w:r w:rsidRPr="00732611">
              <w:rPr>
                <w:rFonts w:ascii="Arial" w:hAnsi="Arial" w:cs="Arial"/>
                <w:b/>
                <w:bCs/>
                <w:color w:val="FFFFFF"/>
                <w:sz w:val="20"/>
                <w:szCs w:val="20"/>
                <w:lang w:val="es-ES"/>
              </w:rPr>
              <w:t>t. acum.</w:t>
            </w:r>
          </w:p>
        </w:tc>
        <w:tc>
          <w:tcPr>
            <w:tcW w:w="611" w:type="dxa"/>
            <w:tcBorders>
              <w:top w:val="single" w:sz="8" w:space="0" w:color="auto"/>
              <w:left w:val="nil"/>
              <w:bottom w:val="single" w:sz="8" w:space="0" w:color="auto"/>
              <w:right w:val="single" w:sz="8"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lang w:val="es-ES"/>
              </w:rPr>
            </w:pPr>
            <w:r w:rsidRPr="00732611">
              <w:rPr>
                <w:rFonts w:ascii="Arial" w:hAnsi="Arial" w:cs="Arial"/>
                <w:b/>
                <w:bCs/>
                <w:color w:val="FFFFFF"/>
                <w:sz w:val="20"/>
                <w:szCs w:val="20"/>
                <w:lang w:val="es-ES"/>
              </w:rPr>
              <w:t>%</w:t>
            </w:r>
          </w:p>
        </w:tc>
      </w:tr>
      <w:tr w:rsidR="00896F77" w:rsidRPr="00732611">
        <w:trPr>
          <w:trHeight w:val="225"/>
        </w:trPr>
        <w:tc>
          <w:tcPr>
            <w:tcW w:w="474"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44</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Almacenar tarjetas</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CB38A9"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2”"/>
              </w:smartTagPr>
              <w:r w:rsidRPr="00732611">
                <w:rPr>
                  <w:rFonts w:ascii="Arial" w:hAnsi="Arial" w:cs="Arial"/>
                  <w:color w:val="000000"/>
                  <w:sz w:val="20"/>
                  <w:szCs w:val="20"/>
                </w:rPr>
                <w:t>12</w:t>
              </w:r>
              <w:r w:rsidR="00896F77" w:rsidRPr="00732611">
                <w:rPr>
                  <w:rFonts w:ascii="Arial" w:hAnsi="Arial" w:cs="Arial"/>
                  <w:color w:val="000000"/>
                  <w:sz w:val="20"/>
                  <w:szCs w:val="20"/>
                </w:rPr>
                <w:t>”</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CB38A9"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2”"/>
              </w:smartTagPr>
              <w:r w:rsidRPr="00732611">
                <w:rPr>
                  <w:rFonts w:ascii="Arial" w:hAnsi="Arial" w:cs="Arial"/>
                  <w:color w:val="000000"/>
                  <w:sz w:val="20"/>
                  <w:szCs w:val="20"/>
                </w:rPr>
                <w:t>12</w:t>
              </w:r>
              <w:r w:rsidR="00896F77" w:rsidRPr="00732611">
                <w:rPr>
                  <w:rFonts w:ascii="Arial" w:hAnsi="Arial" w:cs="Arial"/>
                  <w:color w:val="000000"/>
                  <w:sz w:val="20"/>
                  <w:szCs w:val="20"/>
                </w:rPr>
                <w:t>”</w:t>
              </w:r>
            </w:smartTag>
          </w:p>
        </w:tc>
        <w:tc>
          <w:tcPr>
            <w:tcW w:w="61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896F77" w:rsidRPr="00732611" w:rsidRDefault="00CB38A9" w:rsidP="00CB38A9">
            <w:pPr>
              <w:spacing w:after="0" w:line="240" w:lineRule="auto"/>
              <w:jc w:val="center"/>
              <w:rPr>
                <w:rFonts w:ascii="Arial" w:hAnsi="Arial" w:cs="Arial"/>
                <w:color w:val="000000"/>
                <w:sz w:val="20"/>
                <w:szCs w:val="20"/>
              </w:rPr>
            </w:pPr>
            <w:r w:rsidRPr="00732611">
              <w:rPr>
                <w:rFonts w:ascii="Arial" w:hAnsi="Arial" w:cs="Arial"/>
                <w:color w:val="000000"/>
                <w:sz w:val="20"/>
                <w:szCs w:val="20"/>
              </w:rPr>
              <w:t>38</w:t>
            </w:r>
            <w:r w:rsidR="00896F77" w:rsidRPr="00732611">
              <w:rPr>
                <w:rFonts w:ascii="Arial" w:hAnsi="Arial" w:cs="Arial"/>
                <w:color w:val="000000"/>
                <w:sz w:val="20"/>
                <w:szCs w:val="20"/>
              </w:rPr>
              <w:t>%</w:t>
            </w:r>
          </w:p>
        </w:tc>
      </w:tr>
      <w:tr w:rsidR="00CB38A9" w:rsidRPr="00732611">
        <w:trPr>
          <w:trHeight w:val="225"/>
        </w:trPr>
        <w:tc>
          <w:tcPr>
            <w:tcW w:w="474" w:type="dxa"/>
            <w:tcBorders>
              <w:top w:val="single" w:sz="8" w:space="0" w:color="auto"/>
              <w:left w:val="single" w:sz="4" w:space="0" w:color="auto"/>
              <w:bottom w:val="single" w:sz="8" w:space="0" w:color="auto"/>
              <w:right w:val="single" w:sz="8" w:space="0" w:color="auto"/>
            </w:tcBorders>
            <w:shd w:val="clear" w:color="auto" w:fill="B8CCE4"/>
            <w:noWrap/>
            <w:vAlign w:val="bottom"/>
          </w:tcPr>
          <w:p w:rsidR="00CB38A9" w:rsidRPr="00732611" w:rsidRDefault="00CB38A9" w:rsidP="00CB38A9">
            <w:pPr>
              <w:spacing w:after="0" w:line="240" w:lineRule="auto"/>
              <w:jc w:val="center"/>
              <w:rPr>
                <w:rFonts w:ascii="Arial" w:hAnsi="Arial" w:cs="Arial"/>
                <w:color w:val="000000"/>
                <w:sz w:val="20"/>
                <w:szCs w:val="20"/>
              </w:rPr>
            </w:pPr>
            <w:r w:rsidRPr="00732611">
              <w:rPr>
                <w:rFonts w:ascii="Arial" w:hAnsi="Arial" w:cs="Arial"/>
                <w:color w:val="000000"/>
                <w:sz w:val="20"/>
                <w:szCs w:val="20"/>
              </w:rPr>
              <w:t>43</w:t>
            </w:r>
          </w:p>
        </w:tc>
        <w:tc>
          <w:tcPr>
            <w:tcW w:w="452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CB38A9" w:rsidRPr="00732611" w:rsidRDefault="00CB38A9" w:rsidP="00CB38A9">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Cambiar el estado de tarjetas</w:t>
            </w:r>
          </w:p>
        </w:tc>
        <w:tc>
          <w:tcPr>
            <w:tcW w:w="657"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CB38A9" w:rsidRPr="00732611" w:rsidRDefault="00CB38A9" w:rsidP="00CB38A9">
            <w:pPr>
              <w:spacing w:after="0" w:line="240" w:lineRule="auto"/>
              <w:jc w:val="center"/>
              <w:rPr>
                <w:rFonts w:ascii="Arial" w:hAnsi="Arial" w:cs="Arial"/>
                <w:color w:val="000000"/>
                <w:sz w:val="20"/>
                <w:szCs w:val="20"/>
              </w:rPr>
            </w:pPr>
            <w:smartTag w:uri="urn:schemas-microsoft-com:office:smarttags" w:element="metricconverter">
              <w:smartTagPr>
                <w:attr w:name="ProductID" w:val="11”"/>
              </w:smartTagPr>
              <w:r w:rsidRPr="00732611">
                <w:rPr>
                  <w:rFonts w:ascii="Arial" w:hAnsi="Arial" w:cs="Arial"/>
                  <w:color w:val="000000"/>
                  <w:sz w:val="20"/>
                  <w:szCs w:val="20"/>
                </w:rPr>
                <w:t>11”</w:t>
              </w:r>
            </w:smartTag>
          </w:p>
        </w:tc>
        <w:tc>
          <w:tcPr>
            <w:tcW w:w="939"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CB38A9" w:rsidRPr="00732611" w:rsidRDefault="00CB38A9" w:rsidP="00CB38A9">
            <w:pPr>
              <w:spacing w:after="0" w:line="240" w:lineRule="auto"/>
              <w:jc w:val="center"/>
              <w:rPr>
                <w:rFonts w:ascii="Arial" w:hAnsi="Arial" w:cs="Arial"/>
                <w:color w:val="000000"/>
                <w:sz w:val="20"/>
                <w:szCs w:val="20"/>
              </w:rPr>
            </w:pPr>
            <w:smartTag w:uri="urn:schemas-microsoft-com:office:smarttags" w:element="metricconverter">
              <w:smartTagPr>
                <w:attr w:name="ProductID" w:val="23”"/>
              </w:smartTagPr>
              <w:r w:rsidRPr="00732611">
                <w:rPr>
                  <w:rFonts w:ascii="Arial" w:hAnsi="Arial" w:cs="Arial"/>
                  <w:color w:val="000000"/>
                  <w:sz w:val="20"/>
                  <w:szCs w:val="20"/>
                </w:rPr>
                <w:t>23”</w:t>
              </w:r>
            </w:smartTag>
          </w:p>
        </w:tc>
        <w:tc>
          <w:tcPr>
            <w:tcW w:w="611" w:type="dxa"/>
            <w:tcBorders>
              <w:top w:val="single" w:sz="8" w:space="0" w:color="auto"/>
              <w:left w:val="single" w:sz="8" w:space="0" w:color="auto"/>
              <w:bottom w:val="single" w:sz="8" w:space="0" w:color="auto"/>
              <w:right w:val="single" w:sz="8" w:space="0" w:color="auto"/>
            </w:tcBorders>
            <w:shd w:val="clear" w:color="auto" w:fill="B8CCE4"/>
            <w:noWrap/>
            <w:vAlign w:val="bottom"/>
          </w:tcPr>
          <w:p w:rsidR="00CB38A9" w:rsidRPr="00732611" w:rsidRDefault="00CB38A9" w:rsidP="00CB38A9">
            <w:pPr>
              <w:spacing w:after="0" w:line="240" w:lineRule="auto"/>
              <w:jc w:val="center"/>
              <w:rPr>
                <w:rFonts w:ascii="Arial" w:hAnsi="Arial" w:cs="Arial"/>
                <w:color w:val="000000"/>
                <w:sz w:val="20"/>
                <w:szCs w:val="20"/>
              </w:rPr>
            </w:pPr>
            <w:r w:rsidRPr="00732611">
              <w:rPr>
                <w:rFonts w:ascii="Arial" w:hAnsi="Arial" w:cs="Arial"/>
                <w:color w:val="000000"/>
                <w:sz w:val="20"/>
                <w:szCs w:val="20"/>
              </w:rPr>
              <w:t>72%</w:t>
            </w:r>
          </w:p>
        </w:tc>
      </w:tr>
      <w:tr w:rsidR="00896F77" w:rsidRPr="00732611">
        <w:trPr>
          <w:trHeight w:val="225"/>
        </w:trPr>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41</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Recibir tarjetas de crédito no entregadas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4.6”"/>
              </w:smartTagPr>
              <w:r w:rsidRPr="00732611">
                <w:rPr>
                  <w:rFonts w:ascii="Arial" w:hAnsi="Arial" w:cs="Arial"/>
                  <w:color w:val="000000"/>
                  <w:sz w:val="20"/>
                  <w:szCs w:val="20"/>
                </w:rPr>
                <w:t>4.6”</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CB38A9" w:rsidP="00CB38A9">
            <w:pPr>
              <w:spacing w:after="0" w:line="240" w:lineRule="auto"/>
              <w:jc w:val="center"/>
              <w:rPr>
                <w:rFonts w:ascii="Arial" w:hAnsi="Arial" w:cs="Arial"/>
                <w:color w:val="000000"/>
                <w:sz w:val="20"/>
                <w:szCs w:val="20"/>
              </w:rPr>
            </w:pPr>
            <w:smartTag w:uri="urn:schemas-microsoft-com:office:smarttags" w:element="metricconverter">
              <w:smartTagPr>
                <w:attr w:name="ProductID" w:val="28”"/>
              </w:smartTagPr>
              <w:r w:rsidRPr="00732611">
                <w:rPr>
                  <w:rFonts w:ascii="Arial" w:hAnsi="Arial" w:cs="Arial"/>
                  <w:color w:val="000000"/>
                  <w:sz w:val="20"/>
                  <w:szCs w:val="20"/>
                </w:rPr>
                <w:t>28</w:t>
              </w:r>
              <w:r w:rsidR="00896F77" w:rsidRPr="00732611">
                <w:rPr>
                  <w:rFonts w:ascii="Arial" w:hAnsi="Arial" w:cs="Arial"/>
                  <w:color w:val="000000"/>
                  <w:sz w:val="20"/>
                  <w:szCs w:val="20"/>
                </w:rPr>
                <w:t>”</w:t>
              </w:r>
            </w:smartTag>
          </w:p>
        </w:tc>
        <w:tc>
          <w:tcPr>
            <w:tcW w:w="611"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CB38A9"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88</w:t>
            </w:r>
            <w:r w:rsidR="00896F77" w:rsidRPr="00732611">
              <w:rPr>
                <w:rFonts w:ascii="Arial" w:hAnsi="Arial" w:cs="Arial"/>
                <w:color w:val="000000"/>
                <w:sz w:val="20"/>
                <w:szCs w:val="20"/>
              </w:rPr>
              <w:t>%</w:t>
            </w:r>
          </w:p>
        </w:tc>
      </w:tr>
      <w:tr w:rsidR="00896F77" w:rsidRPr="00732611">
        <w:trPr>
          <w:trHeight w:val="225"/>
        </w:trPr>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42</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 xml:space="preserve">Verificar tarjetas </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4”"/>
              </w:smartTagPr>
              <w:r w:rsidRPr="00732611">
                <w:rPr>
                  <w:rFonts w:ascii="Arial" w:hAnsi="Arial" w:cs="Arial"/>
                  <w:color w:val="000000"/>
                  <w:sz w:val="20"/>
                  <w:szCs w:val="20"/>
                </w:rPr>
                <w:t>4”</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CB38A9"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32”"/>
              </w:smartTagPr>
              <w:r w:rsidRPr="00732611">
                <w:rPr>
                  <w:rFonts w:ascii="Arial" w:hAnsi="Arial" w:cs="Arial"/>
                  <w:color w:val="000000"/>
                  <w:sz w:val="20"/>
                  <w:szCs w:val="20"/>
                </w:rPr>
                <w:t>32</w:t>
              </w:r>
              <w:r w:rsidR="00896F77" w:rsidRPr="00732611">
                <w:rPr>
                  <w:rFonts w:ascii="Arial" w:hAnsi="Arial" w:cs="Arial"/>
                  <w:color w:val="000000"/>
                  <w:sz w:val="20"/>
                  <w:szCs w:val="20"/>
                </w:rPr>
                <w:t>”</w:t>
              </w:r>
            </w:smartTag>
          </w:p>
        </w:tc>
        <w:tc>
          <w:tcPr>
            <w:tcW w:w="611"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100%</w:t>
            </w:r>
          </w:p>
        </w:tc>
      </w:tr>
    </w:tbl>
    <w:p w:rsidR="00896F77" w:rsidRDefault="00896F77" w:rsidP="00896F77">
      <w:pPr>
        <w:spacing w:after="0" w:line="240" w:lineRule="auto"/>
      </w:pPr>
      <w:r>
        <w:br w:type="textWrapping" w:clear="all"/>
      </w:r>
    </w:p>
    <w:p w:rsidR="00896F77" w:rsidRDefault="00896F77" w:rsidP="00896F77">
      <w:pPr>
        <w:spacing w:after="0" w:line="480" w:lineRule="auto"/>
        <w:rPr>
          <w:rFonts w:ascii="Arial" w:hAnsi="Arial" w:cs="Arial"/>
          <w:bCs/>
          <w:sz w:val="24"/>
          <w:szCs w:val="24"/>
          <w:lang w:val="es-ES"/>
        </w:rPr>
      </w:pPr>
    </w:p>
    <w:p w:rsidR="00797EBD" w:rsidRDefault="008E2CBD" w:rsidP="00797EBD">
      <w:pPr>
        <w:pStyle w:val="Prrafodelista"/>
        <w:spacing w:after="0" w:line="480" w:lineRule="auto"/>
        <w:ind w:left="2430"/>
        <w:jc w:val="both"/>
        <w:rPr>
          <w:rFonts w:ascii="Arial" w:hAnsi="Arial" w:cs="Arial"/>
          <w:bCs/>
          <w:sz w:val="24"/>
          <w:szCs w:val="24"/>
          <w:lang w:val="es-ES"/>
        </w:rPr>
      </w:pPr>
      <w:r>
        <w:rPr>
          <w:rFonts w:ascii="Arial" w:hAnsi="Arial" w:cs="Arial"/>
          <w:bCs/>
          <w:sz w:val="24"/>
          <w:szCs w:val="24"/>
          <w:lang w:val="es-ES"/>
        </w:rPr>
        <w:t>L</w:t>
      </w:r>
      <w:r w:rsidR="00797EBD">
        <w:rPr>
          <w:rFonts w:ascii="Arial" w:hAnsi="Arial" w:cs="Arial"/>
          <w:bCs/>
          <w:sz w:val="24"/>
          <w:szCs w:val="24"/>
          <w:lang w:val="es-ES"/>
        </w:rPr>
        <w:t>a tabla anterior muestra</w:t>
      </w:r>
      <w:r w:rsidR="00797EBD" w:rsidRPr="001C4BAC">
        <w:rPr>
          <w:rFonts w:ascii="Arial" w:hAnsi="Arial" w:cs="Arial"/>
          <w:bCs/>
          <w:sz w:val="24"/>
          <w:szCs w:val="24"/>
          <w:lang w:val="es-ES"/>
        </w:rPr>
        <w:t xml:space="preserve"> </w:t>
      </w:r>
      <w:r w:rsidR="00797EBD">
        <w:rPr>
          <w:rFonts w:ascii="Arial" w:hAnsi="Arial" w:cs="Arial"/>
          <w:bCs/>
          <w:sz w:val="24"/>
          <w:szCs w:val="24"/>
          <w:lang w:val="es-ES"/>
        </w:rPr>
        <w:t xml:space="preserve">que el operario </w:t>
      </w:r>
      <w:r w:rsidR="005137CC">
        <w:rPr>
          <w:rFonts w:ascii="Arial" w:hAnsi="Arial" w:cs="Arial"/>
          <w:bCs/>
          <w:sz w:val="24"/>
          <w:szCs w:val="24"/>
          <w:lang w:val="es-ES"/>
        </w:rPr>
        <w:t>realiza</w:t>
      </w:r>
      <w:r w:rsidR="00797EBD">
        <w:rPr>
          <w:rFonts w:ascii="Arial" w:hAnsi="Arial" w:cs="Arial"/>
          <w:bCs/>
          <w:sz w:val="24"/>
          <w:szCs w:val="24"/>
          <w:lang w:val="es-ES"/>
        </w:rPr>
        <w:t xml:space="preserve"> </w:t>
      </w:r>
      <w:r w:rsidR="00CB38A9">
        <w:rPr>
          <w:rFonts w:ascii="Arial" w:hAnsi="Arial" w:cs="Arial"/>
          <w:bCs/>
          <w:sz w:val="24"/>
          <w:szCs w:val="24"/>
          <w:lang w:val="es-ES"/>
        </w:rPr>
        <w:t>dos</w:t>
      </w:r>
      <w:r w:rsidR="00797EBD">
        <w:rPr>
          <w:rFonts w:ascii="Arial" w:hAnsi="Arial" w:cs="Arial"/>
          <w:bCs/>
          <w:sz w:val="24"/>
          <w:szCs w:val="24"/>
          <w:lang w:val="es-ES"/>
        </w:rPr>
        <w:t xml:space="preserve"> actividad</w:t>
      </w:r>
      <w:r w:rsidR="00CB38A9">
        <w:rPr>
          <w:rFonts w:ascii="Arial" w:hAnsi="Arial" w:cs="Arial"/>
          <w:bCs/>
          <w:sz w:val="24"/>
          <w:szCs w:val="24"/>
          <w:lang w:val="es-ES"/>
        </w:rPr>
        <w:t>es</w:t>
      </w:r>
      <w:r w:rsidR="00797EBD">
        <w:rPr>
          <w:rFonts w:ascii="Arial" w:hAnsi="Arial" w:cs="Arial"/>
          <w:bCs/>
          <w:sz w:val="24"/>
          <w:szCs w:val="24"/>
          <w:lang w:val="es-ES"/>
        </w:rPr>
        <w:t xml:space="preserve"> que le demanda</w:t>
      </w:r>
      <w:r w:rsidR="00CB38A9">
        <w:rPr>
          <w:rFonts w:ascii="Arial" w:hAnsi="Arial" w:cs="Arial"/>
          <w:bCs/>
          <w:sz w:val="24"/>
          <w:szCs w:val="24"/>
          <w:lang w:val="es-ES"/>
        </w:rPr>
        <w:t>n</w:t>
      </w:r>
      <w:r w:rsidR="00797EBD">
        <w:rPr>
          <w:rFonts w:ascii="Arial" w:hAnsi="Arial" w:cs="Arial"/>
          <w:bCs/>
          <w:sz w:val="24"/>
          <w:szCs w:val="24"/>
          <w:lang w:val="es-ES"/>
        </w:rPr>
        <w:t xml:space="preserve"> el </w:t>
      </w:r>
      <w:r w:rsidR="00CB38A9">
        <w:rPr>
          <w:rFonts w:ascii="Arial" w:hAnsi="Arial" w:cs="Arial"/>
          <w:bCs/>
          <w:sz w:val="24"/>
          <w:szCs w:val="24"/>
          <w:lang w:val="es-ES"/>
        </w:rPr>
        <w:t>72</w:t>
      </w:r>
      <w:r w:rsidR="00797EBD" w:rsidRPr="001C4BAC">
        <w:rPr>
          <w:rFonts w:ascii="Arial" w:hAnsi="Arial" w:cs="Arial"/>
          <w:bCs/>
          <w:sz w:val="24"/>
          <w:szCs w:val="24"/>
          <w:lang w:val="es-ES"/>
        </w:rPr>
        <w:t xml:space="preserve">% </w:t>
      </w:r>
      <w:r w:rsidR="00797EBD">
        <w:rPr>
          <w:rFonts w:ascii="Arial" w:hAnsi="Arial" w:cs="Arial"/>
          <w:bCs/>
          <w:sz w:val="24"/>
          <w:szCs w:val="24"/>
          <w:lang w:val="es-ES"/>
        </w:rPr>
        <w:t>de su</w:t>
      </w:r>
      <w:r w:rsidR="00797EBD" w:rsidRPr="001C4BAC">
        <w:rPr>
          <w:rFonts w:ascii="Arial" w:hAnsi="Arial" w:cs="Arial"/>
          <w:bCs/>
          <w:sz w:val="24"/>
          <w:szCs w:val="24"/>
          <w:lang w:val="es-ES"/>
        </w:rPr>
        <w:t xml:space="preserve"> tiempo </w:t>
      </w:r>
      <w:r w:rsidR="00797EBD">
        <w:rPr>
          <w:rFonts w:ascii="Arial" w:hAnsi="Arial" w:cs="Arial"/>
          <w:bCs/>
          <w:sz w:val="24"/>
          <w:szCs w:val="24"/>
          <w:lang w:val="es-ES"/>
        </w:rPr>
        <w:t xml:space="preserve">para </w:t>
      </w:r>
      <w:r w:rsidR="005137CC">
        <w:rPr>
          <w:rFonts w:ascii="Arial" w:hAnsi="Arial" w:cs="Arial"/>
          <w:bCs/>
          <w:sz w:val="24"/>
          <w:szCs w:val="24"/>
          <w:lang w:val="es-ES"/>
        </w:rPr>
        <w:t>ejecutar</w:t>
      </w:r>
      <w:r w:rsidR="00797EBD">
        <w:rPr>
          <w:rFonts w:ascii="Arial" w:hAnsi="Arial" w:cs="Arial"/>
          <w:bCs/>
          <w:sz w:val="24"/>
          <w:szCs w:val="24"/>
          <w:lang w:val="es-ES"/>
        </w:rPr>
        <w:t xml:space="preserve"> este subproceso</w:t>
      </w:r>
      <w:r w:rsidR="00CB38A9">
        <w:rPr>
          <w:rFonts w:ascii="Arial" w:hAnsi="Arial" w:cs="Arial"/>
          <w:bCs/>
          <w:sz w:val="24"/>
          <w:szCs w:val="24"/>
          <w:lang w:val="es-ES"/>
        </w:rPr>
        <w:t xml:space="preserve">. </w:t>
      </w:r>
    </w:p>
    <w:p w:rsidR="00797EBD" w:rsidRDefault="00797EBD" w:rsidP="00797EBD">
      <w:pPr>
        <w:pStyle w:val="Prrafodelista"/>
        <w:spacing w:after="0" w:line="480" w:lineRule="auto"/>
        <w:ind w:left="2430"/>
        <w:jc w:val="both"/>
        <w:rPr>
          <w:rFonts w:ascii="Arial" w:hAnsi="Arial" w:cs="Arial"/>
          <w:bCs/>
          <w:sz w:val="24"/>
          <w:szCs w:val="24"/>
          <w:lang w:val="es-ES"/>
        </w:rPr>
      </w:pPr>
    </w:p>
    <w:p w:rsidR="00797EBD" w:rsidRPr="00340215" w:rsidRDefault="00CB38A9" w:rsidP="00797EBD">
      <w:pPr>
        <w:pStyle w:val="Prrafodelista"/>
        <w:spacing w:after="0" w:line="480" w:lineRule="auto"/>
        <w:ind w:left="2430"/>
        <w:jc w:val="both"/>
        <w:rPr>
          <w:rFonts w:ascii="Arial" w:hAnsi="Arial" w:cs="Arial"/>
          <w:bCs/>
          <w:sz w:val="24"/>
          <w:szCs w:val="24"/>
          <w:lang w:val="es-ES"/>
        </w:rPr>
      </w:pPr>
      <w:r w:rsidRPr="00340215">
        <w:rPr>
          <w:rFonts w:ascii="Arial" w:hAnsi="Arial" w:cs="Arial"/>
          <w:bCs/>
          <w:sz w:val="24"/>
          <w:szCs w:val="24"/>
          <w:lang w:val="es-ES"/>
        </w:rPr>
        <w:t xml:space="preserve">Podemos </w:t>
      </w:r>
      <w:r w:rsidR="005137CC">
        <w:rPr>
          <w:rFonts w:ascii="Arial" w:hAnsi="Arial" w:cs="Arial"/>
          <w:bCs/>
          <w:sz w:val="24"/>
          <w:szCs w:val="24"/>
          <w:lang w:val="es-ES"/>
        </w:rPr>
        <w:t xml:space="preserve">observar </w:t>
      </w:r>
      <w:r w:rsidRPr="00340215">
        <w:rPr>
          <w:rFonts w:ascii="Arial" w:hAnsi="Arial" w:cs="Arial"/>
          <w:bCs/>
          <w:sz w:val="24"/>
          <w:szCs w:val="24"/>
          <w:lang w:val="es-ES"/>
        </w:rPr>
        <w:t xml:space="preserve">que el tiempo de almacenamiento es bajo debido a que el orden que se </w:t>
      </w:r>
      <w:r w:rsidR="005137CC">
        <w:rPr>
          <w:rFonts w:ascii="Arial" w:hAnsi="Arial" w:cs="Arial"/>
          <w:bCs/>
          <w:sz w:val="24"/>
          <w:szCs w:val="24"/>
          <w:lang w:val="es-ES"/>
        </w:rPr>
        <w:t>tiene</w:t>
      </w:r>
      <w:r w:rsidRPr="00340215">
        <w:rPr>
          <w:rFonts w:ascii="Arial" w:hAnsi="Arial" w:cs="Arial"/>
          <w:bCs/>
          <w:sz w:val="24"/>
          <w:szCs w:val="24"/>
          <w:lang w:val="es-ES"/>
        </w:rPr>
        <w:t xml:space="preserve"> es</w:t>
      </w:r>
      <w:r w:rsidR="005137CC">
        <w:rPr>
          <w:rFonts w:ascii="Arial" w:hAnsi="Arial" w:cs="Arial"/>
          <w:bCs/>
          <w:sz w:val="24"/>
          <w:szCs w:val="24"/>
          <w:lang w:val="es-ES"/>
        </w:rPr>
        <w:t>tá</w:t>
      </w:r>
      <w:r w:rsidR="00EC0060" w:rsidRPr="00340215">
        <w:rPr>
          <w:rFonts w:ascii="Arial" w:hAnsi="Arial" w:cs="Arial"/>
          <w:bCs/>
          <w:sz w:val="24"/>
          <w:szCs w:val="24"/>
          <w:lang w:val="es-ES"/>
        </w:rPr>
        <w:t xml:space="preserve"> basado </w:t>
      </w:r>
      <w:r w:rsidR="005137CC">
        <w:rPr>
          <w:rFonts w:ascii="Arial" w:hAnsi="Arial" w:cs="Arial"/>
          <w:bCs/>
          <w:sz w:val="24"/>
          <w:szCs w:val="24"/>
          <w:lang w:val="es-ES"/>
        </w:rPr>
        <w:t>en</w:t>
      </w:r>
      <w:r w:rsidRPr="00340215">
        <w:rPr>
          <w:rFonts w:ascii="Arial" w:hAnsi="Arial" w:cs="Arial"/>
          <w:bCs/>
          <w:sz w:val="24"/>
          <w:szCs w:val="24"/>
          <w:lang w:val="es-ES"/>
        </w:rPr>
        <w:t xml:space="preserve"> la fecha de impresión de la tarjeta</w:t>
      </w:r>
      <w:r w:rsidR="00435924" w:rsidRPr="00340215">
        <w:rPr>
          <w:rFonts w:ascii="Arial" w:hAnsi="Arial" w:cs="Arial"/>
          <w:bCs/>
          <w:sz w:val="24"/>
          <w:szCs w:val="24"/>
          <w:lang w:val="es-ES"/>
        </w:rPr>
        <w:t>. Dicha clasificación la realiza previamente el courier, por lo que el usuario debe tan sólo verificar que estén completas las tarjetas. Este orden requiere mayor</w:t>
      </w:r>
      <w:r w:rsidR="00340215" w:rsidRPr="00340215">
        <w:rPr>
          <w:rFonts w:ascii="Arial" w:hAnsi="Arial" w:cs="Arial"/>
          <w:bCs/>
          <w:sz w:val="24"/>
          <w:szCs w:val="24"/>
          <w:lang w:val="es-ES"/>
        </w:rPr>
        <w:t xml:space="preserve"> espacio de almacenamiento.</w:t>
      </w:r>
    </w:p>
    <w:p w:rsidR="00896F77" w:rsidRDefault="00896F77" w:rsidP="00896F77">
      <w:pPr>
        <w:spacing w:after="0" w:line="480" w:lineRule="auto"/>
        <w:rPr>
          <w:rFonts w:ascii="Arial" w:hAnsi="Arial" w:cs="Arial"/>
          <w:bCs/>
          <w:sz w:val="24"/>
          <w:szCs w:val="24"/>
          <w:lang w:val="es-ES"/>
        </w:rPr>
      </w:pPr>
    </w:p>
    <w:p w:rsidR="003B09EB" w:rsidRDefault="003B09EB" w:rsidP="00896F77">
      <w:pPr>
        <w:spacing w:after="0" w:line="480" w:lineRule="auto"/>
        <w:rPr>
          <w:rFonts w:ascii="Arial" w:hAnsi="Arial" w:cs="Arial"/>
          <w:bCs/>
          <w:sz w:val="24"/>
          <w:szCs w:val="24"/>
          <w:lang w:val="es-ES"/>
        </w:rPr>
      </w:pPr>
    </w:p>
    <w:p w:rsidR="00896F77" w:rsidRDefault="00896F77" w:rsidP="00EA04C4">
      <w:pPr>
        <w:pStyle w:val="Prrafodelista"/>
        <w:numPr>
          <w:ilvl w:val="2"/>
          <w:numId w:val="40"/>
        </w:numPr>
        <w:spacing w:after="0" w:line="480" w:lineRule="auto"/>
        <w:ind w:left="1560" w:hanging="567"/>
        <w:rPr>
          <w:rFonts w:ascii="Arial" w:hAnsi="Arial" w:cs="Arial"/>
          <w:b/>
          <w:bCs/>
          <w:sz w:val="24"/>
          <w:szCs w:val="24"/>
          <w:lang w:val="es-ES"/>
        </w:rPr>
      </w:pPr>
      <w:r>
        <w:rPr>
          <w:rFonts w:ascii="Arial" w:hAnsi="Arial" w:cs="Arial"/>
          <w:b/>
          <w:bCs/>
          <w:sz w:val="24"/>
          <w:szCs w:val="24"/>
          <w:lang w:val="es-ES"/>
        </w:rPr>
        <w:lastRenderedPageBreak/>
        <w:t>Proceso de Segunda Gestión</w:t>
      </w:r>
    </w:p>
    <w:p w:rsidR="00896F77" w:rsidRDefault="00896F77" w:rsidP="00896F77">
      <w:pPr>
        <w:pStyle w:val="Prrafodelista"/>
        <w:spacing w:after="0" w:line="480" w:lineRule="auto"/>
        <w:ind w:left="1224"/>
        <w:rPr>
          <w:rFonts w:ascii="Arial" w:hAnsi="Arial" w:cs="Arial"/>
          <w:b/>
          <w:bCs/>
          <w:sz w:val="24"/>
          <w:szCs w:val="24"/>
          <w:lang w:val="es-ES"/>
        </w:rPr>
      </w:pPr>
    </w:p>
    <w:p w:rsidR="00896F77" w:rsidRDefault="00896F77" w:rsidP="00E725CD">
      <w:pPr>
        <w:pStyle w:val="Prrafodelista"/>
        <w:tabs>
          <w:tab w:val="left" w:pos="1530"/>
        </w:tabs>
        <w:spacing w:after="0" w:line="480" w:lineRule="auto"/>
        <w:ind w:left="1530"/>
        <w:jc w:val="both"/>
        <w:rPr>
          <w:rFonts w:ascii="Arial" w:hAnsi="Arial" w:cs="Arial"/>
          <w:bCs/>
          <w:sz w:val="24"/>
          <w:szCs w:val="24"/>
          <w:lang w:val="es-ES"/>
        </w:rPr>
      </w:pPr>
      <w:r>
        <w:rPr>
          <w:rFonts w:ascii="Arial" w:hAnsi="Arial" w:cs="Arial"/>
          <w:bCs/>
          <w:sz w:val="24"/>
          <w:szCs w:val="24"/>
          <w:lang w:val="es-ES"/>
        </w:rPr>
        <w:t xml:space="preserve">Este proceso inicia cuando se obtiene la orden de entregar tarjetas que fueron gestionadas por segunda vez, y culmina cuando las tarjetas han sido entregadas al cliente o se encuentran almacenadas en </w:t>
      </w:r>
      <w:r w:rsidR="004F457C">
        <w:rPr>
          <w:rFonts w:ascii="Arial" w:hAnsi="Arial" w:cs="Arial"/>
          <w:bCs/>
          <w:sz w:val="24"/>
          <w:szCs w:val="24"/>
          <w:lang w:val="es-ES"/>
        </w:rPr>
        <w:t>el Departamento</w:t>
      </w:r>
      <w:r>
        <w:rPr>
          <w:rFonts w:ascii="Arial" w:hAnsi="Arial" w:cs="Arial"/>
          <w:bCs/>
          <w:sz w:val="24"/>
          <w:szCs w:val="24"/>
          <w:lang w:val="es-ES"/>
        </w:rPr>
        <w:t xml:space="preserve">. </w:t>
      </w:r>
    </w:p>
    <w:p w:rsidR="00896F77" w:rsidRDefault="00896F77" w:rsidP="00E725CD">
      <w:pPr>
        <w:pStyle w:val="Prrafodelista"/>
        <w:tabs>
          <w:tab w:val="left" w:pos="1530"/>
        </w:tabs>
        <w:spacing w:after="0" w:line="480" w:lineRule="auto"/>
        <w:ind w:left="1530"/>
        <w:jc w:val="both"/>
        <w:rPr>
          <w:rFonts w:ascii="Arial" w:hAnsi="Arial" w:cs="Arial"/>
          <w:bCs/>
          <w:sz w:val="24"/>
          <w:szCs w:val="24"/>
          <w:lang w:val="es-ES"/>
        </w:rPr>
      </w:pPr>
    </w:p>
    <w:p w:rsidR="00896F77" w:rsidRDefault="00896F77" w:rsidP="00E725CD">
      <w:pPr>
        <w:pStyle w:val="Prrafodelista"/>
        <w:tabs>
          <w:tab w:val="left" w:pos="1530"/>
        </w:tabs>
        <w:spacing w:after="0" w:line="480" w:lineRule="auto"/>
        <w:ind w:left="1530"/>
        <w:jc w:val="both"/>
        <w:rPr>
          <w:rFonts w:ascii="Arial" w:hAnsi="Arial" w:cs="Arial"/>
          <w:bCs/>
          <w:sz w:val="24"/>
          <w:szCs w:val="24"/>
          <w:lang w:val="es-ES"/>
        </w:rPr>
      </w:pPr>
      <w:r>
        <w:rPr>
          <w:rFonts w:ascii="Arial" w:hAnsi="Arial" w:cs="Arial"/>
          <w:bCs/>
          <w:sz w:val="24"/>
          <w:szCs w:val="24"/>
          <w:lang w:val="es-ES"/>
        </w:rPr>
        <w:t>Para este proceso el elemento de entrada son las tarjetas gestionadas y los elementos de salida son las tarjetas entregadas al client</w:t>
      </w:r>
      <w:r w:rsidR="004F457C">
        <w:rPr>
          <w:rFonts w:ascii="Arial" w:hAnsi="Arial" w:cs="Arial"/>
          <w:bCs/>
          <w:sz w:val="24"/>
          <w:szCs w:val="24"/>
          <w:lang w:val="es-ES"/>
        </w:rPr>
        <w:t>e o las tarjetas almacenadas</w:t>
      </w:r>
      <w:r>
        <w:rPr>
          <w:rFonts w:ascii="Arial" w:hAnsi="Arial" w:cs="Arial"/>
          <w:bCs/>
          <w:sz w:val="24"/>
          <w:szCs w:val="24"/>
          <w:lang w:val="es-ES"/>
        </w:rPr>
        <w:t xml:space="preserve">. </w:t>
      </w:r>
    </w:p>
    <w:p w:rsidR="008A543B" w:rsidRDefault="008A543B" w:rsidP="00E725CD">
      <w:pPr>
        <w:pStyle w:val="Prrafodelista"/>
        <w:tabs>
          <w:tab w:val="left" w:pos="1530"/>
        </w:tabs>
        <w:spacing w:after="0" w:line="480" w:lineRule="auto"/>
        <w:ind w:left="1530"/>
        <w:jc w:val="both"/>
        <w:rPr>
          <w:rFonts w:ascii="Arial" w:hAnsi="Arial" w:cs="Arial"/>
          <w:bCs/>
          <w:sz w:val="24"/>
          <w:szCs w:val="24"/>
          <w:lang w:val="es-ES"/>
        </w:rPr>
      </w:pPr>
    </w:p>
    <w:p w:rsidR="008A543B" w:rsidRDefault="008A543B" w:rsidP="00E725CD">
      <w:pPr>
        <w:pStyle w:val="Prrafodelista"/>
        <w:tabs>
          <w:tab w:val="left" w:pos="1530"/>
        </w:tabs>
        <w:spacing w:after="0" w:line="480" w:lineRule="auto"/>
        <w:ind w:left="1530"/>
        <w:jc w:val="both"/>
        <w:rPr>
          <w:rFonts w:ascii="Arial" w:hAnsi="Arial" w:cs="Arial"/>
          <w:bCs/>
          <w:sz w:val="24"/>
          <w:szCs w:val="24"/>
          <w:lang w:val="es-ES"/>
        </w:rPr>
      </w:pPr>
      <w:r>
        <w:rPr>
          <w:rFonts w:ascii="Arial" w:hAnsi="Arial" w:cs="Arial"/>
          <w:bCs/>
          <w:sz w:val="24"/>
          <w:szCs w:val="24"/>
          <w:lang w:val="es-ES"/>
        </w:rPr>
        <w:t xml:space="preserve">Los usuarios que intervienen en dicho proceso son: Custodio y </w:t>
      </w:r>
      <w:r w:rsidR="00FA3848">
        <w:rPr>
          <w:rFonts w:ascii="Arial" w:hAnsi="Arial" w:cs="Arial"/>
          <w:bCs/>
          <w:sz w:val="24"/>
          <w:szCs w:val="24"/>
          <w:lang w:val="es-ES"/>
        </w:rPr>
        <w:t>Auxiliar B</w:t>
      </w:r>
      <w:r>
        <w:rPr>
          <w:rFonts w:ascii="Arial" w:hAnsi="Arial" w:cs="Arial"/>
          <w:bCs/>
          <w:sz w:val="24"/>
          <w:szCs w:val="24"/>
          <w:lang w:val="es-ES"/>
        </w:rPr>
        <w:t>.</w:t>
      </w:r>
    </w:p>
    <w:p w:rsidR="00896F77" w:rsidRPr="00FC47FB" w:rsidRDefault="00896F77" w:rsidP="00896F77">
      <w:pPr>
        <w:pStyle w:val="Prrafodelista"/>
        <w:spacing w:after="0" w:line="480" w:lineRule="auto"/>
        <w:ind w:left="1440"/>
        <w:jc w:val="both"/>
        <w:rPr>
          <w:rFonts w:ascii="Arial" w:hAnsi="Arial" w:cs="Arial"/>
          <w:bCs/>
          <w:sz w:val="16"/>
          <w:szCs w:val="16"/>
          <w:lang w:val="es-ES"/>
        </w:rPr>
      </w:pPr>
    </w:p>
    <w:p w:rsidR="00896F77" w:rsidRPr="00FC47FB" w:rsidRDefault="002E501E" w:rsidP="004A3F9D">
      <w:pPr>
        <w:pStyle w:val="Prrafodelista"/>
        <w:spacing w:after="0" w:line="480" w:lineRule="auto"/>
        <w:ind w:left="1440" w:hanging="1620"/>
        <w:jc w:val="both"/>
        <w:rPr>
          <w:rFonts w:ascii="Arial" w:hAnsi="Arial" w:cs="Arial"/>
          <w:bCs/>
          <w:sz w:val="16"/>
          <w:szCs w:val="16"/>
          <w:lang w:val="es-ES"/>
        </w:rPr>
      </w:pPr>
      <w:r w:rsidRPr="002E501E">
        <w:rPr>
          <w:rFonts w:ascii="Arial" w:hAnsi="Arial" w:cs="Arial"/>
          <w:bCs/>
          <w:noProof/>
          <w:sz w:val="24"/>
          <w:szCs w:val="24"/>
        </w:rPr>
        <w:pict>
          <v:group id="_x0000_s1234" style="position:absolute;left:0;text-align:left;margin-left:257.6pt;margin-top:54.75pt;width:57.9pt;height:87.1pt;z-index:251682816" coordorigin="7427,10913" coordsize="1158,1742">
            <v:shape id="_x0000_s1230" type="#_x0000_t75" style="position:absolute;left:7427;top:10918;width:1055;height:357">
              <v:imagedata r:id="rId46" o:title="" croptop="23043f" cropbottom="35769f" cropleft="11596f" cropright="47301f"/>
            </v:shape>
            <v:shape id="_x0000_s1231" type="#_x0000_t202" style="position:absolute;left:8195;top:10913;width:230;height:327;mso-width-relative:margin;mso-height-relative:margin" strokecolor="white">
              <v:textbox style="mso-next-textbox:#_x0000_s1231">
                <w:txbxContent>
                  <w:p w:rsidR="0023115A" w:rsidRPr="00F47F76" w:rsidRDefault="0023115A" w:rsidP="0023115A">
                    <w:pPr>
                      <w:rPr>
                        <w:sz w:val="16"/>
                        <w:szCs w:val="16"/>
                      </w:rPr>
                    </w:pPr>
                    <w:r w:rsidRPr="00F47F76">
                      <w:rPr>
                        <w:sz w:val="16"/>
                        <w:szCs w:val="16"/>
                      </w:rPr>
                      <w:t>B</w:t>
                    </w:r>
                  </w:p>
                </w:txbxContent>
              </v:textbox>
            </v:shape>
            <v:shape id="_x0000_s1232" type="#_x0000_t75" style="position:absolute;left:7530;top:12298;width:1055;height:357">
              <v:imagedata r:id="rId46" o:title="" croptop="23043f" cropbottom="35769f" cropleft="11596f" cropright="47301f"/>
            </v:shape>
            <v:shape id="_x0000_s1233" type="#_x0000_t202" style="position:absolute;left:8298;top:12293;width:230;height:327;mso-width-relative:margin;mso-height-relative:margin" strokecolor="white">
              <v:textbox style="mso-next-textbox:#_x0000_s1233">
                <w:txbxContent>
                  <w:p w:rsidR="0023115A" w:rsidRPr="00F47F76" w:rsidRDefault="0023115A" w:rsidP="0023115A">
                    <w:pPr>
                      <w:rPr>
                        <w:sz w:val="16"/>
                        <w:szCs w:val="16"/>
                      </w:rPr>
                    </w:pPr>
                    <w:r w:rsidRPr="00F47F76">
                      <w:rPr>
                        <w:sz w:val="16"/>
                        <w:szCs w:val="16"/>
                      </w:rPr>
                      <w:t>B</w:t>
                    </w:r>
                  </w:p>
                </w:txbxContent>
              </v:textbox>
            </v:shape>
          </v:group>
        </w:pict>
      </w:r>
      <w:r w:rsidR="00896F77">
        <w:object w:dxaOrig="18672" w:dyaOrig="6609">
          <v:shape id="_x0000_i1051" type="#_x0000_t75" style="width:6in;height:151.5pt" o:ole="">
            <v:imagedata r:id="rId67" o:title=""/>
          </v:shape>
          <o:OLEObject Type="Embed" ProgID="Visio.Drawing.11" ShapeID="_x0000_i1051" DrawAspect="Content" ObjectID="_1342438054" r:id="rId68"/>
        </w:object>
      </w:r>
    </w:p>
    <w:p w:rsidR="00896F77" w:rsidRDefault="00896F77" w:rsidP="00A409F4">
      <w:pPr>
        <w:spacing w:line="480" w:lineRule="auto"/>
        <w:ind w:left="935" w:firstLine="1333"/>
        <w:rPr>
          <w:rFonts w:ascii="Arial" w:hAnsi="Arial" w:cs="Arial"/>
          <w:b/>
          <w:lang w:val="es-ES_tradnl"/>
        </w:rPr>
      </w:pPr>
      <w:r w:rsidRPr="00593971">
        <w:rPr>
          <w:rFonts w:ascii="Arial" w:hAnsi="Arial" w:cs="Arial"/>
          <w:b/>
          <w:lang w:val="es-ES_tradnl"/>
        </w:rPr>
        <w:t>FIGURA 4.</w:t>
      </w:r>
      <w:r w:rsidR="00245F10">
        <w:rPr>
          <w:rFonts w:ascii="Arial" w:hAnsi="Arial" w:cs="Arial"/>
          <w:b/>
          <w:lang w:val="es-ES_tradnl"/>
        </w:rPr>
        <w:t>9</w:t>
      </w:r>
      <w:r w:rsidR="004617D6">
        <w:rPr>
          <w:rFonts w:ascii="Arial" w:hAnsi="Arial" w:cs="Arial"/>
          <w:b/>
          <w:lang w:val="es-ES_tradnl"/>
        </w:rPr>
        <w:t xml:space="preserve">: </w:t>
      </w:r>
      <w:r>
        <w:rPr>
          <w:rFonts w:ascii="Arial" w:hAnsi="Arial" w:cs="Arial"/>
          <w:b/>
          <w:lang w:val="es-ES_tradnl"/>
        </w:rPr>
        <w:t>PROCESO DE SEGUNDA GESTI</w:t>
      </w:r>
      <w:r w:rsidRPr="000D5851">
        <w:rPr>
          <w:rFonts w:ascii="Arial" w:hAnsi="Arial" w:cs="Arial"/>
          <w:b/>
          <w:bCs/>
          <w:lang w:val="es-ES"/>
        </w:rPr>
        <w:t>Ó</w:t>
      </w:r>
      <w:r>
        <w:rPr>
          <w:rFonts w:ascii="Arial" w:hAnsi="Arial" w:cs="Arial"/>
          <w:b/>
          <w:lang w:val="es-ES_tradnl"/>
        </w:rPr>
        <w:t>N</w:t>
      </w:r>
      <w:r w:rsidR="002E501E" w:rsidRPr="00A409F4">
        <w:rPr>
          <w:rFonts w:ascii="Arial" w:hAnsi="Arial" w:cs="Arial"/>
          <w:b/>
          <w:sz w:val="2"/>
          <w:szCs w:val="2"/>
          <w:lang w:val="es-ES_tradnl"/>
        </w:rPr>
        <w:fldChar w:fldCharType="begin"/>
      </w:r>
      <w:r w:rsidR="00FC290D" w:rsidRPr="00A409F4">
        <w:rPr>
          <w:sz w:val="2"/>
          <w:szCs w:val="2"/>
          <w:lang w:val="es-ES"/>
        </w:rPr>
        <w:instrText xml:space="preserve"> XE "</w:instrText>
      </w:r>
      <w:r w:rsidR="00FC290D" w:rsidRPr="00A409F4">
        <w:rPr>
          <w:rFonts w:ascii="Arial" w:hAnsi="Arial" w:cs="Arial"/>
          <w:b/>
          <w:sz w:val="2"/>
          <w:szCs w:val="2"/>
          <w:lang w:val="es-ES_tradnl"/>
        </w:rPr>
        <w:instrText>FIGURA 4.9</w:instrText>
      </w:r>
      <w:r w:rsidR="00FC290D" w:rsidRPr="00A409F4">
        <w:rPr>
          <w:sz w:val="2"/>
          <w:szCs w:val="2"/>
          <w:lang w:val="es-ES"/>
        </w:rPr>
        <w:instrText>\</w:instrText>
      </w:r>
      <w:r w:rsidR="00FC290D" w:rsidRPr="00A409F4">
        <w:rPr>
          <w:rFonts w:ascii="Arial" w:hAnsi="Arial" w:cs="Arial"/>
          <w:b/>
          <w:sz w:val="2"/>
          <w:szCs w:val="2"/>
          <w:lang w:val="es-ES_tradnl"/>
        </w:rPr>
        <w:instrText>: PROCESO DE SEGUNDA GESTI</w:instrText>
      </w:r>
      <w:r w:rsidR="00FC290D" w:rsidRPr="00A409F4">
        <w:rPr>
          <w:rFonts w:ascii="Arial" w:hAnsi="Arial" w:cs="Arial"/>
          <w:b/>
          <w:bCs/>
          <w:sz w:val="2"/>
          <w:szCs w:val="2"/>
          <w:lang w:val="es-ES"/>
        </w:rPr>
        <w:instrText>Ó</w:instrText>
      </w:r>
      <w:r w:rsidR="00FC290D" w:rsidRPr="00A409F4">
        <w:rPr>
          <w:rFonts w:ascii="Arial" w:hAnsi="Arial" w:cs="Arial"/>
          <w:b/>
          <w:sz w:val="2"/>
          <w:szCs w:val="2"/>
          <w:lang w:val="es-ES_tradnl"/>
        </w:rPr>
        <w:instrText>N</w:instrText>
      </w:r>
      <w:r w:rsidR="00FC290D" w:rsidRPr="00A409F4">
        <w:rPr>
          <w:sz w:val="2"/>
          <w:szCs w:val="2"/>
          <w:lang w:val="es-ES"/>
        </w:rPr>
        <w:instrText xml:space="preserve">" </w:instrText>
      </w:r>
      <w:r w:rsidR="002E501E" w:rsidRPr="00A409F4">
        <w:rPr>
          <w:rFonts w:ascii="Arial" w:hAnsi="Arial" w:cs="Arial"/>
          <w:b/>
          <w:sz w:val="2"/>
          <w:szCs w:val="2"/>
          <w:lang w:val="es-ES_tradnl"/>
        </w:rPr>
        <w:fldChar w:fldCharType="end"/>
      </w:r>
    </w:p>
    <w:p w:rsidR="00896F77" w:rsidRDefault="00896F77" w:rsidP="005F33DA">
      <w:pPr>
        <w:pStyle w:val="Prrafodelista"/>
        <w:tabs>
          <w:tab w:val="left" w:pos="1530"/>
        </w:tabs>
        <w:spacing w:line="480" w:lineRule="auto"/>
        <w:ind w:left="1526"/>
        <w:jc w:val="both"/>
        <w:rPr>
          <w:rFonts w:ascii="Arial" w:hAnsi="Arial" w:cs="Arial"/>
          <w:bCs/>
          <w:sz w:val="24"/>
          <w:szCs w:val="24"/>
          <w:lang w:val="es-ES"/>
        </w:rPr>
      </w:pPr>
      <w:r>
        <w:rPr>
          <w:rFonts w:ascii="Arial" w:hAnsi="Arial" w:cs="Arial"/>
          <w:bCs/>
          <w:sz w:val="24"/>
          <w:szCs w:val="24"/>
          <w:lang w:val="es-ES"/>
        </w:rPr>
        <w:lastRenderedPageBreak/>
        <w:t>Para e</w:t>
      </w:r>
      <w:r w:rsidR="008A543B">
        <w:rPr>
          <w:rFonts w:ascii="Arial" w:hAnsi="Arial" w:cs="Arial"/>
          <w:bCs/>
          <w:sz w:val="24"/>
          <w:szCs w:val="24"/>
          <w:lang w:val="es-ES"/>
        </w:rPr>
        <w:t>ste</w:t>
      </w:r>
      <w:r>
        <w:rPr>
          <w:rFonts w:ascii="Arial" w:hAnsi="Arial" w:cs="Arial"/>
          <w:bCs/>
          <w:sz w:val="24"/>
          <w:szCs w:val="24"/>
          <w:lang w:val="es-ES"/>
        </w:rPr>
        <w:t xml:space="preserve"> análisis se va a excluir los subprocesos de recepción de tarjetas del courier y el almacenamiento de las mismas, debido a que se sigue el mismo flujo del proceso de producción. </w:t>
      </w:r>
    </w:p>
    <w:p w:rsidR="00896F77" w:rsidRDefault="00896F77" w:rsidP="00896F77">
      <w:pPr>
        <w:pStyle w:val="Prrafodelista"/>
        <w:spacing w:line="480" w:lineRule="auto"/>
        <w:ind w:left="1440"/>
        <w:jc w:val="both"/>
        <w:rPr>
          <w:rFonts w:ascii="Arial" w:hAnsi="Arial" w:cs="Arial"/>
          <w:bCs/>
          <w:sz w:val="24"/>
          <w:szCs w:val="24"/>
          <w:lang w:val="es-ES"/>
        </w:rPr>
      </w:pPr>
    </w:p>
    <w:p w:rsidR="00896F77" w:rsidRDefault="00896F77" w:rsidP="00EA04C4">
      <w:pPr>
        <w:pStyle w:val="Prrafodelista"/>
        <w:numPr>
          <w:ilvl w:val="0"/>
          <w:numId w:val="42"/>
        </w:numPr>
        <w:tabs>
          <w:tab w:val="left" w:pos="2430"/>
        </w:tabs>
        <w:spacing w:after="0" w:line="480" w:lineRule="auto"/>
        <w:ind w:left="2410" w:hanging="520"/>
        <w:rPr>
          <w:rFonts w:ascii="Arial" w:hAnsi="Arial" w:cs="Arial"/>
          <w:b/>
          <w:bCs/>
          <w:sz w:val="24"/>
          <w:szCs w:val="24"/>
          <w:lang w:val="es-ES"/>
        </w:rPr>
      </w:pPr>
      <w:r>
        <w:rPr>
          <w:rFonts w:ascii="Arial" w:hAnsi="Arial" w:cs="Arial"/>
          <w:b/>
          <w:bCs/>
          <w:sz w:val="24"/>
          <w:szCs w:val="24"/>
          <w:lang w:val="es-ES"/>
        </w:rPr>
        <w:t>Análisis de Ishikawa</w:t>
      </w:r>
    </w:p>
    <w:p w:rsidR="00896F77" w:rsidRDefault="00896F77" w:rsidP="00E725CD">
      <w:pPr>
        <w:pStyle w:val="Prrafodelista"/>
        <w:tabs>
          <w:tab w:val="left" w:pos="2127"/>
          <w:tab w:val="left" w:pos="2790"/>
        </w:tabs>
        <w:spacing w:after="0" w:line="480" w:lineRule="auto"/>
        <w:ind w:left="2430"/>
        <w:rPr>
          <w:rFonts w:ascii="Arial" w:hAnsi="Arial" w:cs="Arial"/>
          <w:b/>
          <w:bCs/>
          <w:sz w:val="24"/>
          <w:szCs w:val="24"/>
          <w:lang w:val="es-ES"/>
        </w:rPr>
      </w:pPr>
    </w:p>
    <w:p w:rsidR="00896F77" w:rsidRDefault="00896F77" w:rsidP="00E725CD">
      <w:pPr>
        <w:pStyle w:val="Prrafodelista"/>
        <w:tabs>
          <w:tab w:val="left" w:pos="2127"/>
          <w:tab w:val="left" w:pos="2790"/>
        </w:tabs>
        <w:spacing w:after="0" w:line="480" w:lineRule="auto"/>
        <w:ind w:left="2430"/>
        <w:jc w:val="both"/>
        <w:rPr>
          <w:rFonts w:ascii="Arial" w:hAnsi="Arial" w:cs="Arial"/>
          <w:b/>
          <w:bCs/>
          <w:sz w:val="24"/>
          <w:szCs w:val="24"/>
          <w:lang w:val="es-ES"/>
        </w:rPr>
      </w:pPr>
      <w:r>
        <w:rPr>
          <w:rFonts w:ascii="Arial" w:hAnsi="Arial" w:cs="Arial"/>
          <w:bCs/>
          <w:sz w:val="24"/>
          <w:szCs w:val="24"/>
          <w:lang w:val="es-ES"/>
        </w:rPr>
        <w:t>Las causas raíces que se identificaron al evaluar las dificultades que se tenían en este proceso son:</w:t>
      </w:r>
    </w:p>
    <w:p w:rsidR="00896F77" w:rsidRPr="00E725CD" w:rsidRDefault="00896F77" w:rsidP="00E725CD">
      <w:pPr>
        <w:pStyle w:val="Prrafodelista"/>
        <w:tabs>
          <w:tab w:val="left" w:pos="2127"/>
          <w:tab w:val="left" w:pos="2790"/>
        </w:tabs>
        <w:spacing w:after="0" w:line="480" w:lineRule="auto"/>
        <w:ind w:left="2430"/>
        <w:rPr>
          <w:sz w:val="10"/>
          <w:szCs w:val="10"/>
          <w:lang w:val="es-ES"/>
        </w:rPr>
      </w:pPr>
    </w:p>
    <w:p w:rsidR="00896F77" w:rsidRPr="001F26B1" w:rsidRDefault="00896F77" w:rsidP="00E725CD">
      <w:pPr>
        <w:pStyle w:val="Prrafodelista"/>
        <w:tabs>
          <w:tab w:val="left" w:pos="2790"/>
        </w:tabs>
        <w:spacing w:after="0" w:line="480" w:lineRule="auto"/>
        <w:ind w:left="2430"/>
        <w:jc w:val="both"/>
        <w:rPr>
          <w:rFonts w:ascii="Arial" w:hAnsi="Arial" w:cs="Arial"/>
          <w:bCs/>
          <w:i/>
          <w:sz w:val="24"/>
          <w:szCs w:val="24"/>
          <w:lang w:val="es-ES"/>
        </w:rPr>
      </w:pPr>
      <w:r w:rsidRPr="001F26B1">
        <w:rPr>
          <w:rFonts w:ascii="Arial" w:hAnsi="Arial" w:cs="Arial"/>
          <w:bCs/>
          <w:i/>
          <w:sz w:val="24"/>
          <w:szCs w:val="24"/>
          <w:lang w:val="es-ES"/>
        </w:rPr>
        <w:t>A nivel de métodos y operaciones</w:t>
      </w:r>
    </w:p>
    <w:p w:rsidR="00896F77" w:rsidRDefault="00896F77" w:rsidP="00E725CD">
      <w:pPr>
        <w:pStyle w:val="Prrafodelista"/>
        <w:numPr>
          <w:ilvl w:val="0"/>
          <w:numId w:val="23"/>
        </w:numPr>
        <w:tabs>
          <w:tab w:val="left" w:pos="2790"/>
        </w:tabs>
        <w:spacing w:after="0" w:line="480" w:lineRule="auto"/>
        <w:ind w:left="2430" w:firstLine="0"/>
        <w:jc w:val="both"/>
        <w:rPr>
          <w:rFonts w:ascii="Arial" w:hAnsi="Arial" w:cs="Arial"/>
          <w:bCs/>
          <w:sz w:val="24"/>
          <w:szCs w:val="24"/>
          <w:lang w:val="es-ES"/>
        </w:rPr>
      </w:pPr>
      <w:r>
        <w:rPr>
          <w:rFonts w:ascii="Arial" w:hAnsi="Arial" w:cs="Arial"/>
          <w:bCs/>
          <w:sz w:val="24"/>
          <w:szCs w:val="24"/>
          <w:lang w:val="es-ES"/>
        </w:rPr>
        <w:t xml:space="preserve">El orden </w:t>
      </w:r>
      <w:r w:rsidR="009C72E5">
        <w:rPr>
          <w:rFonts w:ascii="Arial" w:hAnsi="Arial" w:cs="Arial"/>
          <w:bCs/>
          <w:sz w:val="24"/>
          <w:szCs w:val="24"/>
          <w:lang w:val="es-ES"/>
        </w:rPr>
        <w:t xml:space="preserve">en que se </w:t>
      </w:r>
      <w:r>
        <w:rPr>
          <w:rFonts w:ascii="Arial" w:hAnsi="Arial" w:cs="Arial"/>
          <w:bCs/>
          <w:sz w:val="24"/>
          <w:szCs w:val="24"/>
          <w:lang w:val="es-ES"/>
        </w:rPr>
        <w:t>almace</w:t>
      </w:r>
      <w:r w:rsidR="009C72E5">
        <w:rPr>
          <w:rFonts w:ascii="Arial" w:hAnsi="Arial" w:cs="Arial"/>
          <w:bCs/>
          <w:sz w:val="24"/>
          <w:szCs w:val="24"/>
          <w:lang w:val="es-ES"/>
        </w:rPr>
        <w:t>nan</w:t>
      </w:r>
      <w:r>
        <w:rPr>
          <w:rFonts w:ascii="Arial" w:hAnsi="Arial" w:cs="Arial"/>
          <w:bCs/>
          <w:sz w:val="24"/>
          <w:szCs w:val="24"/>
          <w:lang w:val="es-ES"/>
        </w:rPr>
        <w:t xml:space="preserve"> las tarjetas</w:t>
      </w:r>
      <w:r w:rsidRPr="001F26B1">
        <w:rPr>
          <w:rFonts w:ascii="Arial" w:hAnsi="Arial" w:cs="Arial"/>
          <w:bCs/>
          <w:sz w:val="24"/>
          <w:szCs w:val="24"/>
          <w:lang w:val="es-ES"/>
        </w:rPr>
        <w:t xml:space="preserve">. </w:t>
      </w:r>
    </w:p>
    <w:p w:rsidR="00896F77" w:rsidRDefault="00896F77" w:rsidP="00E725CD">
      <w:pPr>
        <w:pStyle w:val="Prrafodelista"/>
        <w:numPr>
          <w:ilvl w:val="0"/>
          <w:numId w:val="23"/>
        </w:numPr>
        <w:tabs>
          <w:tab w:val="left" w:pos="2790"/>
        </w:tabs>
        <w:spacing w:after="0" w:line="480" w:lineRule="auto"/>
        <w:ind w:left="2430" w:firstLine="0"/>
        <w:jc w:val="both"/>
        <w:rPr>
          <w:rFonts w:ascii="Arial" w:hAnsi="Arial" w:cs="Arial"/>
          <w:bCs/>
          <w:sz w:val="24"/>
          <w:szCs w:val="24"/>
          <w:lang w:val="es-ES"/>
        </w:rPr>
      </w:pPr>
      <w:r>
        <w:rPr>
          <w:rFonts w:ascii="Arial" w:hAnsi="Arial" w:cs="Arial"/>
          <w:bCs/>
          <w:sz w:val="24"/>
          <w:szCs w:val="24"/>
          <w:lang w:val="es-ES"/>
        </w:rPr>
        <w:t>La búsqueda individual de las tarjetas solicita</w:t>
      </w:r>
      <w:r w:rsidR="009C72E5">
        <w:rPr>
          <w:rFonts w:ascii="Arial" w:hAnsi="Arial" w:cs="Arial"/>
          <w:bCs/>
          <w:sz w:val="24"/>
          <w:szCs w:val="24"/>
          <w:lang w:val="es-ES"/>
        </w:rPr>
        <w:t>da</w:t>
      </w:r>
      <w:r>
        <w:rPr>
          <w:rFonts w:ascii="Arial" w:hAnsi="Arial" w:cs="Arial"/>
          <w:bCs/>
          <w:sz w:val="24"/>
          <w:szCs w:val="24"/>
          <w:lang w:val="es-ES"/>
        </w:rPr>
        <w:t>s para segunda gestión para conocer su estado de entrega.</w:t>
      </w:r>
    </w:p>
    <w:p w:rsidR="00F242FC" w:rsidRPr="001F26B1" w:rsidRDefault="00F242FC" w:rsidP="00F242FC">
      <w:pPr>
        <w:pStyle w:val="Prrafodelista"/>
        <w:numPr>
          <w:ilvl w:val="0"/>
          <w:numId w:val="23"/>
        </w:numPr>
        <w:tabs>
          <w:tab w:val="left" w:pos="2790"/>
        </w:tabs>
        <w:spacing w:after="0" w:line="480" w:lineRule="auto"/>
        <w:ind w:left="2430" w:firstLine="0"/>
        <w:jc w:val="both"/>
        <w:rPr>
          <w:rFonts w:ascii="Arial" w:hAnsi="Arial" w:cs="Arial"/>
          <w:bCs/>
          <w:sz w:val="24"/>
          <w:szCs w:val="24"/>
          <w:lang w:val="es-ES"/>
        </w:rPr>
      </w:pPr>
      <w:r>
        <w:rPr>
          <w:rFonts w:ascii="Arial" w:hAnsi="Arial" w:cs="Arial"/>
          <w:bCs/>
          <w:sz w:val="24"/>
          <w:szCs w:val="24"/>
          <w:lang w:val="es-ES"/>
        </w:rPr>
        <w:t xml:space="preserve">No existe estado en el </w:t>
      </w:r>
      <w:r w:rsidR="00A27387">
        <w:rPr>
          <w:rFonts w:ascii="Arial" w:hAnsi="Arial" w:cs="Arial"/>
          <w:bCs/>
          <w:sz w:val="24"/>
          <w:szCs w:val="24"/>
          <w:lang w:val="es-ES"/>
        </w:rPr>
        <w:t>sistema operativo</w:t>
      </w:r>
      <w:r>
        <w:rPr>
          <w:rFonts w:ascii="Arial" w:hAnsi="Arial" w:cs="Arial"/>
          <w:bCs/>
          <w:sz w:val="24"/>
          <w:szCs w:val="24"/>
          <w:lang w:val="es-ES"/>
        </w:rPr>
        <w:t xml:space="preserve"> que identifique las tarjetas destruidas.</w:t>
      </w:r>
    </w:p>
    <w:p w:rsidR="00896F77" w:rsidRDefault="00F242FC" w:rsidP="00E725CD">
      <w:pPr>
        <w:pStyle w:val="Prrafodelista"/>
        <w:numPr>
          <w:ilvl w:val="0"/>
          <w:numId w:val="23"/>
        </w:numPr>
        <w:tabs>
          <w:tab w:val="left" w:pos="2790"/>
        </w:tabs>
        <w:spacing w:after="0" w:line="480" w:lineRule="auto"/>
        <w:ind w:left="2430" w:firstLine="0"/>
        <w:jc w:val="both"/>
        <w:rPr>
          <w:rFonts w:ascii="Arial" w:hAnsi="Arial" w:cs="Arial"/>
          <w:bCs/>
          <w:sz w:val="24"/>
          <w:szCs w:val="24"/>
          <w:lang w:val="es-ES"/>
        </w:rPr>
      </w:pPr>
      <w:r>
        <w:rPr>
          <w:rFonts w:ascii="Arial" w:hAnsi="Arial" w:cs="Arial"/>
          <w:bCs/>
          <w:sz w:val="24"/>
          <w:szCs w:val="24"/>
          <w:lang w:val="es-ES"/>
        </w:rPr>
        <w:t>No existe estado de pre-</w:t>
      </w:r>
      <w:r w:rsidR="00C346C5">
        <w:rPr>
          <w:rFonts w:ascii="Arial" w:hAnsi="Arial" w:cs="Arial"/>
          <w:bCs/>
          <w:sz w:val="24"/>
          <w:szCs w:val="24"/>
          <w:lang w:val="es-ES"/>
        </w:rPr>
        <w:t>reenvío</w:t>
      </w:r>
      <w:r>
        <w:rPr>
          <w:rFonts w:ascii="Arial" w:hAnsi="Arial" w:cs="Arial"/>
          <w:bCs/>
          <w:sz w:val="24"/>
          <w:szCs w:val="24"/>
          <w:lang w:val="es-ES"/>
        </w:rPr>
        <w:t xml:space="preserve">, lo que provoca </w:t>
      </w:r>
      <w:r w:rsidR="00896F77">
        <w:rPr>
          <w:rFonts w:ascii="Arial" w:hAnsi="Arial" w:cs="Arial"/>
          <w:bCs/>
          <w:sz w:val="24"/>
          <w:szCs w:val="24"/>
          <w:lang w:val="es-ES"/>
        </w:rPr>
        <w:t>falta de control respecto a la ubicación de la tarjeta al momento que se re-envía la misma.</w:t>
      </w:r>
    </w:p>
    <w:p w:rsidR="00896F77" w:rsidRPr="001F26B1" w:rsidRDefault="00896F77" w:rsidP="00E725CD">
      <w:pPr>
        <w:pStyle w:val="Prrafodelista"/>
        <w:tabs>
          <w:tab w:val="left" w:pos="2790"/>
        </w:tabs>
        <w:spacing w:after="0" w:line="480" w:lineRule="auto"/>
        <w:ind w:left="2430"/>
        <w:jc w:val="both"/>
        <w:rPr>
          <w:rFonts w:ascii="Arial" w:hAnsi="Arial" w:cs="Arial"/>
          <w:bCs/>
          <w:i/>
          <w:sz w:val="24"/>
          <w:szCs w:val="24"/>
          <w:lang w:val="es-ES"/>
        </w:rPr>
      </w:pPr>
      <w:r w:rsidRPr="001F26B1">
        <w:rPr>
          <w:rFonts w:ascii="Arial" w:hAnsi="Arial" w:cs="Arial"/>
          <w:bCs/>
          <w:i/>
          <w:sz w:val="24"/>
          <w:szCs w:val="24"/>
          <w:lang w:val="es-ES"/>
        </w:rPr>
        <w:t xml:space="preserve">A nivel de </w:t>
      </w:r>
      <w:r>
        <w:rPr>
          <w:rFonts w:ascii="Arial" w:hAnsi="Arial" w:cs="Arial"/>
          <w:bCs/>
          <w:i/>
          <w:sz w:val="24"/>
          <w:szCs w:val="24"/>
          <w:lang w:val="es-ES"/>
        </w:rPr>
        <w:t>sistemas</w:t>
      </w:r>
    </w:p>
    <w:p w:rsidR="00896F77" w:rsidRDefault="00896F77" w:rsidP="00E725CD">
      <w:pPr>
        <w:pStyle w:val="Prrafodelista"/>
        <w:numPr>
          <w:ilvl w:val="0"/>
          <w:numId w:val="23"/>
        </w:numPr>
        <w:tabs>
          <w:tab w:val="left" w:pos="2790"/>
        </w:tabs>
        <w:spacing w:after="0" w:line="480" w:lineRule="auto"/>
        <w:ind w:left="2430" w:firstLine="0"/>
        <w:jc w:val="both"/>
        <w:rPr>
          <w:rFonts w:ascii="Arial" w:hAnsi="Arial" w:cs="Arial"/>
          <w:bCs/>
          <w:sz w:val="24"/>
          <w:szCs w:val="24"/>
          <w:lang w:val="es-ES"/>
        </w:rPr>
      </w:pPr>
      <w:r>
        <w:rPr>
          <w:rFonts w:ascii="Arial" w:hAnsi="Arial" w:cs="Arial"/>
          <w:bCs/>
          <w:sz w:val="24"/>
          <w:szCs w:val="24"/>
          <w:lang w:val="es-ES"/>
        </w:rPr>
        <w:t>Se elabora el acta en el aplicativo de Excel</w:t>
      </w:r>
      <w:r w:rsidRPr="001F26B1">
        <w:rPr>
          <w:rFonts w:ascii="Arial" w:hAnsi="Arial" w:cs="Arial"/>
          <w:bCs/>
          <w:sz w:val="24"/>
          <w:szCs w:val="24"/>
          <w:lang w:val="es-ES"/>
        </w:rPr>
        <w:t>.</w:t>
      </w:r>
    </w:p>
    <w:p w:rsidR="00896F77" w:rsidRPr="00EC0060" w:rsidRDefault="00896F77" w:rsidP="00C60E87">
      <w:pPr>
        <w:framePr w:w="5919" w:wrap="auto" w:hAnchor="text" w:x="4111"/>
        <w:tabs>
          <w:tab w:val="left" w:pos="2127"/>
        </w:tabs>
        <w:spacing w:after="0" w:line="480" w:lineRule="auto"/>
        <w:rPr>
          <w:lang w:val="es-ES"/>
        </w:rPr>
        <w:sectPr w:rsidR="00896F77" w:rsidRPr="00EC0060" w:rsidSect="00CD37E5">
          <w:pgSz w:w="11907" w:h="16840" w:code="9"/>
          <w:pgMar w:top="2275" w:right="1411" w:bottom="2275" w:left="2275" w:header="1296" w:footer="0" w:gutter="0"/>
          <w:cols w:space="720"/>
          <w:docGrid w:linePitch="360"/>
        </w:sectPr>
      </w:pPr>
    </w:p>
    <w:p w:rsidR="00896F77" w:rsidRDefault="00196E43" w:rsidP="00A06EEA">
      <w:pPr>
        <w:pStyle w:val="Prrafodelista"/>
        <w:tabs>
          <w:tab w:val="left" w:pos="2127"/>
        </w:tabs>
        <w:spacing w:after="0" w:line="480" w:lineRule="auto"/>
        <w:ind w:left="1728" w:hanging="1278"/>
        <w:jc w:val="center"/>
      </w:pPr>
      <w:r>
        <w:object w:dxaOrig="14228" w:dyaOrig="9296">
          <v:shape id="_x0000_i1052" type="#_x0000_t75" style="width:8in;height:375pt" o:ole="">
            <v:imagedata r:id="rId69" o:title=""/>
          </v:shape>
          <o:OLEObject Type="Embed" ProgID="Visio.Drawing.11" ShapeID="_x0000_i1052" DrawAspect="Content" ObjectID="_1342438055" r:id="rId70"/>
        </w:object>
      </w:r>
    </w:p>
    <w:p w:rsidR="00896F77" w:rsidRDefault="00245F10" w:rsidP="00A06EEA">
      <w:pPr>
        <w:spacing w:line="480" w:lineRule="auto"/>
        <w:ind w:left="935"/>
        <w:jc w:val="center"/>
        <w:rPr>
          <w:rFonts w:ascii="Arial" w:hAnsi="Arial" w:cs="Arial"/>
          <w:b/>
          <w:sz w:val="21"/>
          <w:szCs w:val="21"/>
          <w:lang w:val="es-ES_tradnl"/>
        </w:rPr>
        <w:sectPr w:rsidR="00896F77" w:rsidSect="000722C9">
          <w:pgSz w:w="16834" w:h="11909" w:orient="landscape" w:code="9"/>
          <w:pgMar w:top="2275" w:right="2275" w:bottom="1411" w:left="2275" w:header="1296" w:footer="0" w:gutter="0"/>
          <w:cols w:space="720"/>
          <w:docGrid w:linePitch="360"/>
        </w:sectPr>
      </w:pPr>
      <w:r>
        <w:rPr>
          <w:rFonts w:ascii="Arial" w:hAnsi="Arial" w:cs="Arial"/>
          <w:b/>
          <w:lang w:val="es-ES_tradnl"/>
        </w:rPr>
        <w:t>FIGURA 4.10</w:t>
      </w:r>
      <w:r w:rsidR="004617D6">
        <w:rPr>
          <w:rFonts w:ascii="Arial" w:hAnsi="Arial" w:cs="Arial"/>
          <w:b/>
          <w:lang w:val="es-ES_tradnl"/>
        </w:rPr>
        <w:t>:</w:t>
      </w:r>
      <w:r w:rsidR="00896F77">
        <w:rPr>
          <w:rFonts w:ascii="Arial" w:hAnsi="Arial" w:cs="Arial"/>
          <w:b/>
          <w:lang w:val="es-ES_tradnl"/>
        </w:rPr>
        <w:t xml:space="preserve"> DIAGRAMA DE ISHIKAWA - PROCESO DE SEGUNDA GESTI</w:t>
      </w:r>
      <w:r w:rsidR="00896F77" w:rsidRPr="000D5851">
        <w:rPr>
          <w:rFonts w:ascii="Arial" w:hAnsi="Arial" w:cs="Arial"/>
          <w:b/>
          <w:bCs/>
          <w:lang w:val="es-ES"/>
        </w:rPr>
        <w:t>Ó</w:t>
      </w:r>
      <w:r w:rsidR="00896F77">
        <w:rPr>
          <w:rFonts w:ascii="Arial" w:hAnsi="Arial" w:cs="Arial"/>
          <w:b/>
          <w:lang w:val="es-ES_tradnl"/>
        </w:rPr>
        <w:t>N</w:t>
      </w:r>
      <w:r w:rsidR="002E501E" w:rsidRPr="00A409F4">
        <w:rPr>
          <w:rFonts w:ascii="Arial" w:hAnsi="Arial" w:cs="Arial"/>
          <w:b/>
          <w:sz w:val="2"/>
          <w:szCs w:val="2"/>
          <w:lang w:val="es-ES_tradnl"/>
        </w:rPr>
        <w:fldChar w:fldCharType="begin"/>
      </w:r>
      <w:r w:rsidR="00FC290D" w:rsidRPr="00A409F4">
        <w:rPr>
          <w:sz w:val="2"/>
          <w:szCs w:val="2"/>
          <w:lang w:val="es-ES"/>
        </w:rPr>
        <w:instrText xml:space="preserve"> XE "</w:instrText>
      </w:r>
      <w:r w:rsidR="00FC290D" w:rsidRPr="00A409F4">
        <w:rPr>
          <w:rFonts w:ascii="Arial" w:hAnsi="Arial" w:cs="Arial"/>
          <w:b/>
          <w:sz w:val="2"/>
          <w:szCs w:val="2"/>
          <w:lang w:val="es-ES_tradnl"/>
        </w:rPr>
        <w:instrText>FIGURA 4.10</w:instrText>
      </w:r>
      <w:r w:rsidR="00FC290D" w:rsidRPr="00A409F4">
        <w:rPr>
          <w:sz w:val="2"/>
          <w:szCs w:val="2"/>
          <w:lang w:val="es-ES"/>
        </w:rPr>
        <w:instrText>\</w:instrText>
      </w:r>
      <w:r w:rsidR="00FC290D" w:rsidRPr="00A409F4">
        <w:rPr>
          <w:rFonts w:ascii="Arial" w:hAnsi="Arial" w:cs="Arial"/>
          <w:b/>
          <w:sz w:val="2"/>
          <w:szCs w:val="2"/>
          <w:lang w:val="es-ES_tradnl"/>
        </w:rPr>
        <w:instrText>: DIAGRAMA DE ISHIKAWA - PROCESO DE SEGUNDA GESTI</w:instrText>
      </w:r>
      <w:r w:rsidR="00FC290D" w:rsidRPr="00A409F4">
        <w:rPr>
          <w:rFonts w:ascii="Arial" w:hAnsi="Arial" w:cs="Arial"/>
          <w:b/>
          <w:bCs/>
          <w:sz w:val="2"/>
          <w:szCs w:val="2"/>
          <w:lang w:val="es-ES"/>
        </w:rPr>
        <w:instrText>Ó</w:instrText>
      </w:r>
      <w:r w:rsidR="00FC290D" w:rsidRPr="00A409F4">
        <w:rPr>
          <w:rFonts w:ascii="Arial" w:hAnsi="Arial" w:cs="Arial"/>
          <w:b/>
          <w:sz w:val="2"/>
          <w:szCs w:val="2"/>
          <w:lang w:val="es-ES_tradnl"/>
        </w:rPr>
        <w:instrText>N</w:instrText>
      </w:r>
      <w:r w:rsidR="00FC290D" w:rsidRPr="00A409F4">
        <w:rPr>
          <w:sz w:val="2"/>
          <w:szCs w:val="2"/>
          <w:lang w:val="es-ES"/>
        </w:rPr>
        <w:instrText xml:space="preserve">" </w:instrText>
      </w:r>
      <w:r w:rsidR="002E501E" w:rsidRPr="00A409F4">
        <w:rPr>
          <w:rFonts w:ascii="Arial" w:hAnsi="Arial" w:cs="Arial"/>
          <w:b/>
          <w:sz w:val="2"/>
          <w:szCs w:val="2"/>
          <w:lang w:val="es-ES_tradnl"/>
        </w:rPr>
        <w:fldChar w:fldCharType="end"/>
      </w:r>
    </w:p>
    <w:p w:rsidR="00896F77" w:rsidRDefault="00896F77" w:rsidP="00EA04C4">
      <w:pPr>
        <w:pStyle w:val="Prrafodelista"/>
        <w:numPr>
          <w:ilvl w:val="0"/>
          <w:numId w:val="42"/>
        </w:numPr>
        <w:tabs>
          <w:tab w:val="left" w:pos="2430"/>
        </w:tabs>
        <w:spacing w:after="0" w:line="480" w:lineRule="auto"/>
        <w:ind w:left="2410" w:hanging="520"/>
        <w:rPr>
          <w:rFonts w:ascii="Arial" w:hAnsi="Arial" w:cs="Arial"/>
          <w:b/>
          <w:bCs/>
          <w:sz w:val="24"/>
          <w:szCs w:val="24"/>
          <w:lang w:val="es-ES"/>
        </w:rPr>
      </w:pPr>
      <w:r>
        <w:rPr>
          <w:rFonts w:ascii="Arial" w:hAnsi="Arial" w:cs="Arial"/>
          <w:b/>
          <w:bCs/>
          <w:sz w:val="24"/>
          <w:szCs w:val="24"/>
          <w:lang w:val="es-ES"/>
        </w:rPr>
        <w:lastRenderedPageBreak/>
        <w:t>Análisis de Respuesta a Necesidades</w:t>
      </w:r>
    </w:p>
    <w:p w:rsidR="00896F77" w:rsidRDefault="00896F77" w:rsidP="00896F77">
      <w:pPr>
        <w:pStyle w:val="Prrafodelista"/>
        <w:tabs>
          <w:tab w:val="left" w:pos="2127"/>
        </w:tabs>
        <w:spacing w:after="0" w:line="480" w:lineRule="auto"/>
        <w:ind w:left="1728"/>
        <w:rPr>
          <w:rFonts w:ascii="Arial" w:hAnsi="Arial" w:cs="Arial"/>
          <w:b/>
          <w:bCs/>
          <w:sz w:val="24"/>
          <w:szCs w:val="24"/>
          <w:lang w:val="es-ES"/>
        </w:rPr>
      </w:pPr>
    </w:p>
    <w:p w:rsidR="00896F77" w:rsidRPr="00AC318D" w:rsidRDefault="00896F77" w:rsidP="00E725CD">
      <w:pPr>
        <w:pStyle w:val="Prrafodelista"/>
        <w:tabs>
          <w:tab w:val="left" w:pos="2430"/>
        </w:tabs>
        <w:spacing w:after="0" w:line="480" w:lineRule="auto"/>
        <w:ind w:left="2430"/>
        <w:jc w:val="both"/>
        <w:rPr>
          <w:rFonts w:ascii="Arial" w:hAnsi="Arial" w:cs="Arial"/>
          <w:b/>
          <w:bCs/>
          <w:sz w:val="24"/>
          <w:szCs w:val="24"/>
          <w:lang w:val="es-ES"/>
        </w:rPr>
      </w:pPr>
      <w:r>
        <w:rPr>
          <w:rFonts w:ascii="Arial" w:hAnsi="Arial" w:cs="Arial"/>
          <w:bCs/>
          <w:sz w:val="24"/>
          <w:szCs w:val="24"/>
          <w:lang w:val="es-ES"/>
        </w:rPr>
        <w:t xml:space="preserve">Al igual que </w:t>
      </w:r>
      <w:r w:rsidR="009C72E5">
        <w:rPr>
          <w:rFonts w:ascii="Arial" w:hAnsi="Arial" w:cs="Arial"/>
          <w:bCs/>
          <w:sz w:val="24"/>
          <w:szCs w:val="24"/>
          <w:lang w:val="es-ES"/>
        </w:rPr>
        <w:t xml:space="preserve">en </w:t>
      </w:r>
      <w:r>
        <w:rPr>
          <w:rFonts w:ascii="Arial" w:hAnsi="Arial" w:cs="Arial"/>
          <w:bCs/>
          <w:sz w:val="24"/>
          <w:szCs w:val="24"/>
          <w:lang w:val="es-ES"/>
        </w:rPr>
        <w:t>el proceso de producción</w:t>
      </w:r>
      <w:r w:rsidR="009C72E5">
        <w:rPr>
          <w:rFonts w:ascii="Arial" w:hAnsi="Arial" w:cs="Arial"/>
          <w:bCs/>
          <w:sz w:val="24"/>
          <w:szCs w:val="24"/>
          <w:lang w:val="es-ES"/>
        </w:rPr>
        <w:t xml:space="preserve">, </w:t>
      </w:r>
      <w:r>
        <w:rPr>
          <w:rFonts w:ascii="Arial" w:hAnsi="Arial" w:cs="Arial"/>
          <w:bCs/>
          <w:sz w:val="24"/>
          <w:szCs w:val="24"/>
          <w:lang w:val="es-ES"/>
        </w:rPr>
        <w:t>este análisis</w:t>
      </w:r>
      <w:r w:rsidR="009C72E5">
        <w:rPr>
          <w:rFonts w:ascii="Arial" w:hAnsi="Arial" w:cs="Arial"/>
          <w:bCs/>
          <w:sz w:val="24"/>
          <w:szCs w:val="24"/>
          <w:lang w:val="es-ES"/>
        </w:rPr>
        <w:t xml:space="preserve"> </w:t>
      </w:r>
      <w:r>
        <w:rPr>
          <w:rFonts w:ascii="Arial" w:hAnsi="Arial" w:cs="Arial"/>
          <w:bCs/>
          <w:sz w:val="24"/>
          <w:szCs w:val="24"/>
          <w:lang w:val="es-ES"/>
        </w:rPr>
        <w:t>pretende identificar las necesidades que responden las operaciones del proceso de segunda gestión de las tarjetas.</w:t>
      </w:r>
    </w:p>
    <w:p w:rsidR="00896F77" w:rsidRDefault="00896F77" w:rsidP="00896F77">
      <w:pPr>
        <w:pStyle w:val="Prrafodelista"/>
        <w:spacing w:after="0" w:line="240" w:lineRule="auto"/>
        <w:ind w:left="360" w:firstLine="720"/>
        <w:jc w:val="center"/>
        <w:rPr>
          <w:rFonts w:ascii="Arial" w:hAnsi="Arial" w:cs="Arial"/>
          <w:bCs/>
          <w:sz w:val="24"/>
          <w:szCs w:val="24"/>
          <w:lang w:val="es-ES"/>
        </w:rPr>
      </w:pPr>
    </w:p>
    <w:p w:rsidR="00896F77" w:rsidRDefault="00896F77" w:rsidP="00896F77">
      <w:pPr>
        <w:pStyle w:val="Prrafodelista"/>
        <w:spacing w:after="0" w:line="240" w:lineRule="auto"/>
        <w:ind w:left="360" w:firstLine="720"/>
        <w:jc w:val="center"/>
        <w:rPr>
          <w:rFonts w:ascii="Arial" w:hAnsi="Arial" w:cs="Arial"/>
          <w:b/>
          <w:lang w:val="es-ES"/>
        </w:rPr>
      </w:pPr>
    </w:p>
    <w:p w:rsidR="00896F77" w:rsidRPr="005F56CD" w:rsidRDefault="00896F77" w:rsidP="008B164B">
      <w:pPr>
        <w:spacing w:after="0" w:line="240" w:lineRule="auto"/>
        <w:ind w:left="1440" w:firstLine="900"/>
        <w:jc w:val="center"/>
        <w:rPr>
          <w:rFonts w:ascii="Arial" w:hAnsi="Arial" w:cs="Arial"/>
          <w:b/>
          <w:lang w:val="es-ES"/>
        </w:rPr>
      </w:pPr>
      <w:r w:rsidRPr="005F56CD">
        <w:rPr>
          <w:rFonts w:ascii="Arial" w:hAnsi="Arial" w:cs="Arial"/>
          <w:b/>
          <w:lang w:val="es-ES"/>
        </w:rPr>
        <w:t>T</w:t>
      </w:r>
      <w:r w:rsidR="00CB3DB1">
        <w:rPr>
          <w:rFonts w:ascii="Arial" w:hAnsi="Arial" w:cs="Arial"/>
          <w:b/>
          <w:lang w:val="es-ES"/>
        </w:rPr>
        <w:t>ABLA 22</w:t>
      </w:r>
    </w:p>
    <w:p w:rsidR="00896F77" w:rsidRPr="005F56CD" w:rsidRDefault="00896F77" w:rsidP="008B164B">
      <w:pPr>
        <w:spacing w:after="0" w:line="240" w:lineRule="auto"/>
        <w:ind w:left="1440" w:firstLine="900"/>
        <w:jc w:val="center"/>
        <w:rPr>
          <w:rFonts w:ascii="Arial" w:hAnsi="Arial" w:cs="Arial"/>
          <w:b/>
          <w:lang w:val="es-ES"/>
        </w:rPr>
      </w:pPr>
    </w:p>
    <w:p w:rsidR="00896F77" w:rsidRDefault="00896F77" w:rsidP="008B164B">
      <w:pPr>
        <w:spacing w:after="0" w:line="240" w:lineRule="auto"/>
        <w:ind w:left="1440" w:firstLine="900"/>
        <w:jc w:val="center"/>
        <w:rPr>
          <w:rFonts w:ascii="Arial" w:hAnsi="Arial" w:cs="Arial"/>
          <w:b/>
          <w:lang w:val="es-ES"/>
        </w:rPr>
      </w:pPr>
      <w:r>
        <w:rPr>
          <w:rFonts w:ascii="Arial" w:hAnsi="Arial" w:cs="Arial"/>
          <w:b/>
          <w:lang w:val="es-ES"/>
        </w:rPr>
        <w:t>AN</w:t>
      </w:r>
      <w:r w:rsidRPr="006A5179">
        <w:rPr>
          <w:rFonts w:ascii="Arial" w:hAnsi="Arial" w:cs="Arial"/>
          <w:b/>
          <w:lang w:val="es-ES"/>
        </w:rPr>
        <w:t>Á</w:t>
      </w:r>
      <w:r w:rsidRPr="005F56CD">
        <w:rPr>
          <w:rFonts w:ascii="Arial" w:hAnsi="Arial" w:cs="Arial"/>
          <w:b/>
          <w:lang w:val="es-ES"/>
        </w:rPr>
        <w:t>LISIS DE RESPUESTA A NECESIDADES</w:t>
      </w:r>
    </w:p>
    <w:p w:rsidR="00896F77" w:rsidRPr="005E7C28" w:rsidRDefault="00896F77" w:rsidP="008B164B">
      <w:pPr>
        <w:spacing w:after="0" w:line="240" w:lineRule="auto"/>
        <w:ind w:left="1440" w:firstLine="900"/>
        <w:jc w:val="center"/>
        <w:rPr>
          <w:rFonts w:ascii="Arial" w:hAnsi="Arial" w:cs="Arial"/>
          <w:b/>
          <w:lang w:val="es-ES"/>
        </w:rPr>
      </w:pPr>
      <w:r>
        <w:rPr>
          <w:rFonts w:ascii="Arial" w:hAnsi="Arial" w:cs="Arial"/>
          <w:b/>
          <w:lang w:val="es-ES"/>
        </w:rPr>
        <w:t>PROCESO DE SEGUNDA GESTI</w:t>
      </w:r>
      <w:r w:rsidRPr="006A5179">
        <w:rPr>
          <w:rFonts w:ascii="Arial" w:hAnsi="Arial" w:cs="Arial"/>
          <w:b/>
          <w:lang w:val="es-ES"/>
        </w:rPr>
        <w:t>Ó</w:t>
      </w:r>
      <w:r>
        <w:rPr>
          <w:rFonts w:ascii="Arial" w:hAnsi="Arial" w:cs="Arial"/>
          <w:b/>
          <w:lang w:val="es-ES"/>
        </w:rPr>
        <w:t>N</w:t>
      </w:r>
      <w:r w:rsidR="002E501E" w:rsidRPr="006A5179">
        <w:rPr>
          <w:rFonts w:ascii="Arial" w:hAnsi="Arial" w:cs="Arial"/>
          <w:b/>
          <w:lang w:val="es-ES"/>
        </w:rPr>
        <w:fldChar w:fldCharType="begin"/>
      </w:r>
      <w:r w:rsidR="00C72B86" w:rsidRPr="006A5179">
        <w:rPr>
          <w:rFonts w:ascii="Arial" w:hAnsi="Arial" w:cs="Arial"/>
          <w:b/>
          <w:lang w:val="es-ES"/>
        </w:rPr>
        <w:instrText xml:space="preserve"> XE "</w:instrText>
      </w:r>
      <w:r w:rsidR="00CB3DB1">
        <w:rPr>
          <w:rFonts w:ascii="Arial" w:hAnsi="Arial" w:cs="Arial"/>
          <w:b/>
          <w:lang w:val="es-ES"/>
        </w:rPr>
        <w:instrText>TABLA 22</w:instrText>
      </w:r>
      <w:r w:rsidR="00C72B86" w:rsidRPr="006A5179">
        <w:rPr>
          <w:rFonts w:ascii="Arial" w:hAnsi="Arial" w:cs="Arial"/>
          <w:b/>
          <w:lang w:val="es-ES"/>
        </w:rPr>
        <w:instrText xml:space="preserve">: ANÁLISIS DE RESPUESTA A NECESIDADES - PROCESO DE SEGUNDA GESTIÓN" </w:instrText>
      </w:r>
      <w:r w:rsidR="002E501E" w:rsidRPr="006A5179">
        <w:rPr>
          <w:rFonts w:ascii="Arial" w:hAnsi="Arial" w:cs="Arial"/>
          <w:b/>
          <w:lang w:val="es-ES"/>
        </w:rPr>
        <w:fldChar w:fldCharType="end"/>
      </w:r>
    </w:p>
    <w:p w:rsidR="00896F77" w:rsidRDefault="00896F77" w:rsidP="006A5179">
      <w:pPr>
        <w:spacing w:after="0" w:line="240" w:lineRule="auto"/>
        <w:ind w:left="2520"/>
        <w:jc w:val="center"/>
        <w:rPr>
          <w:rFonts w:ascii="Arial" w:hAnsi="Arial" w:cs="Arial"/>
          <w:b/>
          <w:lang w:val="es-ES"/>
        </w:rPr>
      </w:pPr>
    </w:p>
    <w:p w:rsidR="00136DBE" w:rsidRPr="006A5179" w:rsidRDefault="00136DBE" w:rsidP="006A5179">
      <w:pPr>
        <w:spacing w:after="0" w:line="240" w:lineRule="auto"/>
        <w:ind w:left="2520"/>
        <w:jc w:val="center"/>
        <w:rPr>
          <w:rFonts w:ascii="Arial" w:hAnsi="Arial" w:cs="Arial"/>
          <w:b/>
          <w:lang w:val="es-ES"/>
        </w:rPr>
      </w:pPr>
    </w:p>
    <w:tbl>
      <w:tblPr>
        <w:tblW w:w="6010" w:type="dxa"/>
        <w:tblInd w:w="2230" w:type="dxa"/>
        <w:tblCellMar>
          <w:left w:w="70" w:type="dxa"/>
          <w:right w:w="70" w:type="dxa"/>
        </w:tblCellMar>
        <w:tblLook w:val="0000"/>
      </w:tblPr>
      <w:tblGrid>
        <w:gridCol w:w="496"/>
        <w:gridCol w:w="4684"/>
        <w:gridCol w:w="411"/>
        <w:gridCol w:w="419"/>
      </w:tblGrid>
      <w:tr w:rsidR="00896F77" w:rsidRPr="00732611">
        <w:trPr>
          <w:trHeight w:val="225"/>
        </w:trPr>
        <w:tc>
          <w:tcPr>
            <w:tcW w:w="496" w:type="dxa"/>
            <w:tcBorders>
              <w:top w:val="single" w:sz="8" w:space="0" w:color="auto"/>
              <w:left w:val="single" w:sz="8" w:space="0" w:color="auto"/>
              <w:bottom w:val="single" w:sz="4" w:space="0" w:color="auto"/>
              <w:right w:val="single" w:sz="8"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N1</w:t>
            </w:r>
          </w:p>
        </w:tc>
        <w:tc>
          <w:tcPr>
            <w:tcW w:w="4684" w:type="dxa"/>
            <w:tcBorders>
              <w:top w:val="single" w:sz="8"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Entregar tarjetas al cliente</w:t>
            </w:r>
          </w:p>
        </w:tc>
        <w:tc>
          <w:tcPr>
            <w:tcW w:w="411"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19"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40"/>
        </w:trPr>
        <w:tc>
          <w:tcPr>
            <w:tcW w:w="496" w:type="dxa"/>
            <w:tcBorders>
              <w:top w:val="single" w:sz="4" w:space="0" w:color="auto"/>
              <w:left w:val="single" w:sz="8" w:space="0" w:color="auto"/>
              <w:bottom w:val="single" w:sz="8" w:space="0" w:color="auto"/>
              <w:right w:val="single" w:sz="8"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N2</w:t>
            </w:r>
          </w:p>
        </w:tc>
        <w:tc>
          <w:tcPr>
            <w:tcW w:w="4684" w:type="dxa"/>
            <w:tcBorders>
              <w:top w:val="nil"/>
              <w:left w:val="nil"/>
              <w:bottom w:val="single" w:sz="8" w:space="0" w:color="auto"/>
              <w:right w:val="single" w:sz="8"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Control interno</w:t>
            </w:r>
          </w:p>
        </w:tc>
        <w:tc>
          <w:tcPr>
            <w:tcW w:w="411"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19" w:type="dxa"/>
            <w:tcBorders>
              <w:top w:val="nil"/>
              <w:left w:val="nil"/>
              <w:bottom w:val="nil"/>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40"/>
        </w:trPr>
        <w:tc>
          <w:tcPr>
            <w:tcW w:w="496" w:type="dxa"/>
            <w:tcBorders>
              <w:top w:val="nil"/>
              <w:left w:val="nil"/>
              <w:bottom w:val="single" w:sz="8" w:space="0" w:color="auto"/>
              <w:right w:val="nil"/>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p>
        </w:tc>
        <w:tc>
          <w:tcPr>
            <w:tcW w:w="4684" w:type="dxa"/>
            <w:tcBorders>
              <w:top w:val="nil"/>
              <w:left w:val="nil"/>
              <w:bottom w:val="single" w:sz="8" w:space="0" w:color="auto"/>
              <w:right w:val="nil"/>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p>
        </w:tc>
        <w:tc>
          <w:tcPr>
            <w:tcW w:w="411" w:type="dxa"/>
            <w:tcBorders>
              <w:top w:val="nil"/>
              <w:left w:val="nil"/>
              <w:bottom w:val="single" w:sz="8" w:space="0" w:color="auto"/>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419" w:type="dxa"/>
            <w:tcBorders>
              <w:top w:val="nil"/>
              <w:left w:val="nil"/>
              <w:bottom w:val="single" w:sz="8" w:space="0" w:color="auto"/>
              <w:right w:val="nil"/>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376"/>
        </w:trPr>
        <w:tc>
          <w:tcPr>
            <w:tcW w:w="496" w:type="dxa"/>
            <w:tcBorders>
              <w:top w:val="single" w:sz="8" w:space="0" w:color="auto"/>
              <w:left w:val="single" w:sz="8" w:space="0" w:color="auto"/>
              <w:bottom w:val="single" w:sz="8" w:space="0" w:color="auto"/>
              <w:right w:val="single" w:sz="4" w:space="0" w:color="auto"/>
            </w:tcBorders>
            <w:shd w:val="clear" w:color="auto" w:fill="2D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NO.</w:t>
            </w:r>
          </w:p>
        </w:tc>
        <w:tc>
          <w:tcPr>
            <w:tcW w:w="4684" w:type="dxa"/>
            <w:tcBorders>
              <w:top w:val="single" w:sz="8" w:space="0" w:color="auto"/>
              <w:left w:val="nil"/>
              <w:bottom w:val="single" w:sz="8" w:space="0" w:color="auto"/>
              <w:right w:val="single" w:sz="4" w:space="0" w:color="auto"/>
            </w:tcBorders>
            <w:shd w:val="clear" w:color="auto" w:fill="2D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ACTIVIDAD</w:t>
            </w:r>
          </w:p>
        </w:tc>
        <w:tc>
          <w:tcPr>
            <w:tcW w:w="411" w:type="dxa"/>
            <w:tcBorders>
              <w:top w:val="single" w:sz="8" w:space="0" w:color="auto"/>
              <w:left w:val="nil"/>
              <w:bottom w:val="single" w:sz="8" w:space="0" w:color="auto"/>
              <w:right w:val="single" w:sz="4" w:space="0" w:color="auto"/>
            </w:tcBorders>
            <w:shd w:val="clear" w:color="auto" w:fill="2D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N1</w:t>
            </w:r>
          </w:p>
        </w:tc>
        <w:tc>
          <w:tcPr>
            <w:tcW w:w="419" w:type="dxa"/>
            <w:tcBorders>
              <w:top w:val="single" w:sz="8" w:space="0" w:color="auto"/>
              <w:left w:val="nil"/>
              <w:bottom w:val="single" w:sz="8" w:space="0" w:color="auto"/>
              <w:right w:val="single" w:sz="8" w:space="0" w:color="auto"/>
            </w:tcBorders>
            <w:shd w:val="clear" w:color="auto" w:fill="2D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N2</w:t>
            </w:r>
          </w:p>
        </w:tc>
      </w:tr>
      <w:tr w:rsidR="00896F77" w:rsidRPr="00732611">
        <w:trPr>
          <w:trHeight w:val="187"/>
        </w:trPr>
        <w:tc>
          <w:tcPr>
            <w:tcW w:w="6010" w:type="dxa"/>
            <w:gridSpan w:val="4"/>
            <w:tcBorders>
              <w:top w:val="single" w:sz="8" w:space="0" w:color="auto"/>
              <w:left w:val="single" w:sz="8" w:space="0" w:color="auto"/>
              <w:bottom w:val="single" w:sz="8" w:space="0" w:color="auto"/>
              <w:right w:val="single" w:sz="8" w:space="0" w:color="auto"/>
            </w:tcBorders>
            <w:shd w:val="clear" w:color="auto" w:fill="548DD4"/>
            <w:noWrap/>
            <w:vAlign w:val="center"/>
          </w:tcPr>
          <w:p w:rsidR="00896F77" w:rsidRPr="00732611" w:rsidRDefault="00896F77" w:rsidP="00896F77">
            <w:pPr>
              <w:spacing w:after="0" w:line="240" w:lineRule="auto"/>
              <w:rPr>
                <w:rFonts w:ascii="Arial" w:hAnsi="Arial" w:cs="Arial"/>
                <w:b/>
                <w:bCs/>
                <w:color w:val="FFFFFF"/>
                <w:sz w:val="20"/>
                <w:szCs w:val="20"/>
              </w:rPr>
            </w:pPr>
            <w:r w:rsidRPr="00732611">
              <w:rPr>
                <w:rFonts w:ascii="Arial" w:hAnsi="Arial" w:cs="Arial"/>
                <w:b/>
                <w:bCs/>
                <w:color w:val="FFFFFF"/>
                <w:sz w:val="20"/>
                <w:szCs w:val="20"/>
              </w:rPr>
              <w:t>CUSTODIO</w:t>
            </w:r>
          </w:p>
        </w:tc>
      </w:tr>
      <w:tr w:rsidR="00896F77" w:rsidRPr="00732611">
        <w:trPr>
          <w:trHeight w:val="225"/>
        </w:trPr>
        <w:tc>
          <w:tcPr>
            <w:tcW w:w="496"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6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Recibir solicitud de tarjetas</w:t>
            </w:r>
          </w:p>
        </w:tc>
        <w:tc>
          <w:tcPr>
            <w:tcW w:w="411"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19"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496"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w:t>
            </w:r>
          </w:p>
        </w:tc>
        <w:tc>
          <w:tcPr>
            <w:tcW w:w="46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Cs/>
                <w:color w:val="000000"/>
                <w:sz w:val="20"/>
                <w:szCs w:val="20"/>
                <w:lang w:val="es-ES"/>
              </w:rPr>
            </w:pPr>
            <w:r w:rsidRPr="00732611">
              <w:rPr>
                <w:rFonts w:ascii="Arial" w:hAnsi="Arial" w:cs="Arial"/>
                <w:bCs/>
                <w:color w:val="000000"/>
                <w:sz w:val="20"/>
                <w:szCs w:val="20"/>
                <w:lang w:val="es-ES"/>
              </w:rPr>
              <w:t>Realizar base (acta de entrega)</w:t>
            </w:r>
          </w:p>
        </w:tc>
        <w:tc>
          <w:tcPr>
            <w:tcW w:w="411" w:type="dxa"/>
            <w:tcBorders>
              <w:top w:val="nil"/>
              <w:left w:val="nil"/>
              <w:bottom w:val="single" w:sz="4" w:space="0" w:color="auto"/>
              <w:right w:val="single" w:sz="4" w:space="0" w:color="auto"/>
            </w:tcBorders>
            <w:shd w:val="clear" w:color="auto" w:fill="auto"/>
            <w:noWrap/>
            <w:vAlign w:val="bottom"/>
          </w:tcPr>
          <w:p w:rsidR="00896F77" w:rsidRPr="00732611" w:rsidRDefault="00F242FC"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1</w:t>
            </w:r>
          </w:p>
        </w:tc>
        <w:tc>
          <w:tcPr>
            <w:tcW w:w="419"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r>
      <w:tr w:rsidR="00896F77" w:rsidRPr="00732611">
        <w:trPr>
          <w:trHeight w:val="225"/>
        </w:trPr>
        <w:tc>
          <w:tcPr>
            <w:tcW w:w="496"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w:t>
            </w:r>
          </w:p>
        </w:tc>
        <w:tc>
          <w:tcPr>
            <w:tcW w:w="46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Buscar tarjetas</w:t>
            </w:r>
          </w:p>
        </w:tc>
        <w:tc>
          <w:tcPr>
            <w:tcW w:w="411"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19"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496"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4</w:t>
            </w:r>
          </w:p>
        </w:tc>
        <w:tc>
          <w:tcPr>
            <w:tcW w:w="46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Cambiar estado de entrega a las tarjetas</w:t>
            </w:r>
          </w:p>
        </w:tc>
        <w:tc>
          <w:tcPr>
            <w:tcW w:w="411"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19"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496"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5</w:t>
            </w:r>
          </w:p>
        </w:tc>
        <w:tc>
          <w:tcPr>
            <w:tcW w:w="46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tarjetas a Control de Courier</w:t>
            </w:r>
          </w:p>
        </w:tc>
        <w:tc>
          <w:tcPr>
            <w:tcW w:w="411"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19"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187"/>
        </w:trPr>
        <w:tc>
          <w:tcPr>
            <w:tcW w:w="6010" w:type="dxa"/>
            <w:gridSpan w:val="4"/>
            <w:tcBorders>
              <w:top w:val="single" w:sz="8" w:space="0" w:color="auto"/>
              <w:left w:val="single" w:sz="8" w:space="0" w:color="auto"/>
              <w:bottom w:val="single" w:sz="8" w:space="0" w:color="auto"/>
              <w:right w:val="single" w:sz="8" w:space="0" w:color="auto"/>
            </w:tcBorders>
            <w:shd w:val="clear" w:color="auto" w:fill="548DD4"/>
            <w:noWrap/>
            <w:vAlign w:val="center"/>
          </w:tcPr>
          <w:p w:rsidR="00896F77" w:rsidRPr="00732611" w:rsidRDefault="00FA3848" w:rsidP="00896F77">
            <w:pPr>
              <w:spacing w:after="0" w:line="240" w:lineRule="auto"/>
              <w:rPr>
                <w:rFonts w:ascii="Arial" w:hAnsi="Arial" w:cs="Arial"/>
                <w:b/>
                <w:bCs/>
                <w:color w:val="FFFFFF"/>
                <w:sz w:val="20"/>
                <w:szCs w:val="20"/>
              </w:rPr>
            </w:pPr>
            <w:r w:rsidRPr="00732611">
              <w:rPr>
                <w:rFonts w:ascii="Arial" w:hAnsi="Arial" w:cs="Arial"/>
                <w:b/>
                <w:bCs/>
                <w:color w:val="FFFFFF"/>
                <w:sz w:val="20"/>
                <w:szCs w:val="20"/>
              </w:rPr>
              <w:t>AUXILIAR B</w:t>
            </w:r>
          </w:p>
        </w:tc>
      </w:tr>
      <w:tr w:rsidR="00896F77" w:rsidRPr="00732611">
        <w:trPr>
          <w:trHeight w:val="225"/>
        </w:trPr>
        <w:tc>
          <w:tcPr>
            <w:tcW w:w="496" w:type="dxa"/>
            <w:tcBorders>
              <w:top w:val="nil"/>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6</w:t>
            </w:r>
          </w:p>
        </w:tc>
        <w:tc>
          <w:tcPr>
            <w:tcW w:w="4684"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Recibir las tarjetas de crédito</w:t>
            </w:r>
          </w:p>
        </w:tc>
        <w:tc>
          <w:tcPr>
            <w:tcW w:w="411" w:type="dxa"/>
            <w:tcBorders>
              <w:top w:val="nil"/>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19" w:type="dxa"/>
            <w:tcBorders>
              <w:top w:val="nil"/>
              <w:left w:val="nil"/>
              <w:bottom w:val="single" w:sz="4" w:space="0" w:color="auto"/>
              <w:right w:val="single" w:sz="8"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7</w:t>
            </w:r>
          </w:p>
        </w:tc>
        <w:tc>
          <w:tcPr>
            <w:tcW w:w="46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b/>
                <w:bCs/>
                <w:color w:val="000000"/>
                <w:sz w:val="20"/>
                <w:szCs w:val="20"/>
              </w:rPr>
            </w:pPr>
            <w:r w:rsidRPr="00732611">
              <w:rPr>
                <w:rFonts w:ascii="Arial" w:hAnsi="Arial" w:cs="Arial"/>
                <w:b/>
                <w:bCs/>
                <w:color w:val="000000"/>
                <w:sz w:val="20"/>
                <w:szCs w:val="20"/>
              </w:rPr>
              <w:t>Verificar tarjetas</w:t>
            </w:r>
          </w:p>
        </w:tc>
        <w:tc>
          <w:tcPr>
            <w:tcW w:w="41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41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r>
      <w:tr w:rsidR="00896F77" w:rsidRPr="00732611">
        <w:trPr>
          <w:trHeight w:val="24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8</w:t>
            </w:r>
          </w:p>
        </w:tc>
        <w:tc>
          <w:tcPr>
            <w:tcW w:w="46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Entregar al courier</w:t>
            </w:r>
          </w:p>
        </w:tc>
        <w:tc>
          <w:tcPr>
            <w:tcW w:w="411"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1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r>
    </w:tbl>
    <w:p w:rsidR="00896F77" w:rsidRDefault="00896F77" w:rsidP="00896F77">
      <w:pPr>
        <w:tabs>
          <w:tab w:val="left" w:pos="900"/>
        </w:tabs>
        <w:ind w:left="900"/>
        <w:jc w:val="both"/>
        <w:rPr>
          <w:rFonts w:ascii="Tahoma" w:hAnsi="Tahoma" w:cs="Tahoma"/>
          <w:sz w:val="20"/>
          <w:szCs w:val="20"/>
        </w:rPr>
      </w:pPr>
    </w:p>
    <w:p w:rsidR="00896F77" w:rsidRPr="00AC318D" w:rsidRDefault="00896F77" w:rsidP="00896F77">
      <w:pPr>
        <w:pStyle w:val="Prrafodelista"/>
        <w:tabs>
          <w:tab w:val="left" w:pos="2127"/>
        </w:tabs>
        <w:spacing w:after="0" w:line="480" w:lineRule="auto"/>
        <w:ind w:left="2160"/>
        <w:jc w:val="both"/>
        <w:rPr>
          <w:rFonts w:ascii="Arial" w:hAnsi="Arial" w:cs="Arial"/>
          <w:bCs/>
          <w:sz w:val="10"/>
          <w:szCs w:val="10"/>
          <w:lang w:val="es-ES"/>
        </w:rPr>
      </w:pPr>
    </w:p>
    <w:p w:rsidR="00896F77" w:rsidRDefault="00896F77" w:rsidP="00E725CD">
      <w:pPr>
        <w:pStyle w:val="Prrafodelista"/>
        <w:tabs>
          <w:tab w:val="left" w:pos="2430"/>
        </w:tabs>
        <w:spacing w:after="0" w:line="480" w:lineRule="auto"/>
        <w:ind w:left="2430"/>
        <w:jc w:val="both"/>
        <w:rPr>
          <w:rFonts w:ascii="Arial" w:hAnsi="Arial" w:cs="Arial"/>
          <w:bCs/>
          <w:sz w:val="24"/>
          <w:szCs w:val="24"/>
          <w:lang w:val="es-ES"/>
        </w:rPr>
      </w:pPr>
      <w:r>
        <w:rPr>
          <w:rFonts w:ascii="Arial" w:hAnsi="Arial" w:cs="Arial"/>
          <w:bCs/>
          <w:sz w:val="24"/>
          <w:szCs w:val="24"/>
          <w:lang w:val="es-ES"/>
        </w:rPr>
        <w:t xml:space="preserve">Podemos notar en </w:t>
      </w:r>
      <w:smartTag w:uri="urn:schemas-microsoft-com:office:smarttags" w:element="PersonName">
        <w:smartTagPr>
          <w:attr w:name="ProductID" w:val="la TABLA"/>
        </w:smartTagPr>
        <w:r>
          <w:rPr>
            <w:rFonts w:ascii="Arial" w:hAnsi="Arial" w:cs="Arial"/>
            <w:bCs/>
            <w:sz w:val="24"/>
            <w:szCs w:val="24"/>
            <w:lang w:val="es-ES"/>
          </w:rPr>
          <w:t xml:space="preserve">la </w:t>
        </w:r>
        <w:r w:rsidR="004617D6">
          <w:rPr>
            <w:rFonts w:ascii="Arial" w:hAnsi="Arial" w:cs="Arial"/>
            <w:bCs/>
            <w:sz w:val="24"/>
            <w:szCs w:val="24"/>
            <w:lang w:val="es-ES"/>
          </w:rPr>
          <w:t>TABLA</w:t>
        </w:r>
      </w:smartTag>
      <w:r w:rsidR="00CB3DB1">
        <w:rPr>
          <w:rFonts w:ascii="Arial" w:hAnsi="Arial" w:cs="Arial"/>
          <w:bCs/>
          <w:sz w:val="24"/>
          <w:szCs w:val="24"/>
          <w:lang w:val="es-ES"/>
        </w:rPr>
        <w:t xml:space="preserve"> 2</w:t>
      </w:r>
      <w:r w:rsidR="009824A5">
        <w:rPr>
          <w:rFonts w:ascii="Arial" w:hAnsi="Arial" w:cs="Arial"/>
          <w:bCs/>
          <w:sz w:val="24"/>
          <w:szCs w:val="24"/>
          <w:lang w:val="es-ES"/>
        </w:rPr>
        <w:t>2</w:t>
      </w:r>
      <w:r w:rsidR="00F242FC">
        <w:rPr>
          <w:rFonts w:ascii="Arial" w:hAnsi="Arial" w:cs="Arial"/>
          <w:bCs/>
          <w:sz w:val="24"/>
          <w:szCs w:val="24"/>
          <w:lang w:val="es-ES"/>
        </w:rPr>
        <w:t xml:space="preserve"> que una sola a</w:t>
      </w:r>
      <w:r>
        <w:rPr>
          <w:rFonts w:ascii="Arial" w:hAnsi="Arial" w:cs="Arial"/>
          <w:bCs/>
          <w:sz w:val="24"/>
          <w:szCs w:val="24"/>
          <w:lang w:val="es-ES"/>
        </w:rPr>
        <w:t>ctividad</w:t>
      </w:r>
      <w:r w:rsidR="00F242FC">
        <w:rPr>
          <w:rFonts w:ascii="Arial" w:hAnsi="Arial" w:cs="Arial"/>
          <w:bCs/>
          <w:sz w:val="24"/>
          <w:szCs w:val="24"/>
          <w:lang w:val="es-ES"/>
        </w:rPr>
        <w:t>, tarea resaltada con formato de negrita,</w:t>
      </w:r>
      <w:r>
        <w:rPr>
          <w:rFonts w:ascii="Arial" w:hAnsi="Arial" w:cs="Arial"/>
          <w:bCs/>
          <w:sz w:val="24"/>
          <w:szCs w:val="24"/>
          <w:lang w:val="es-ES"/>
        </w:rPr>
        <w:t xml:space="preserve"> responde a la necesidad de control. </w:t>
      </w:r>
    </w:p>
    <w:p w:rsidR="003B09EB" w:rsidRDefault="003B09EB" w:rsidP="009E29BE">
      <w:pPr>
        <w:pStyle w:val="Prrafodelista"/>
        <w:tabs>
          <w:tab w:val="left" w:pos="2430"/>
        </w:tabs>
        <w:spacing w:after="0" w:line="480" w:lineRule="auto"/>
        <w:ind w:left="2432"/>
        <w:jc w:val="both"/>
        <w:rPr>
          <w:rFonts w:ascii="Arial" w:hAnsi="Arial" w:cs="Arial"/>
          <w:bCs/>
          <w:sz w:val="24"/>
          <w:szCs w:val="24"/>
          <w:lang w:val="es-ES"/>
        </w:rPr>
      </w:pPr>
    </w:p>
    <w:p w:rsidR="00F242FC" w:rsidRPr="009E29BE" w:rsidRDefault="00F242FC" w:rsidP="009E29BE">
      <w:pPr>
        <w:pStyle w:val="Prrafodelista"/>
        <w:tabs>
          <w:tab w:val="left" w:pos="2430"/>
        </w:tabs>
        <w:spacing w:after="0" w:line="480" w:lineRule="auto"/>
        <w:ind w:left="2432"/>
        <w:jc w:val="both"/>
        <w:rPr>
          <w:rFonts w:ascii="Arial" w:hAnsi="Arial" w:cs="Arial"/>
          <w:bCs/>
          <w:sz w:val="24"/>
          <w:szCs w:val="24"/>
          <w:lang w:val="es-ES"/>
        </w:rPr>
      </w:pPr>
      <w:r>
        <w:rPr>
          <w:rFonts w:ascii="Arial" w:hAnsi="Arial" w:cs="Arial"/>
          <w:bCs/>
          <w:sz w:val="24"/>
          <w:szCs w:val="24"/>
          <w:lang w:val="es-ES"/>
        </w:rPr>
        <w:lastRenderedPageBreak/>
        <w:t>Esta actividad no se puede eliminar de este proceso debido a que existe el traspaso de tarjetas y documentos de</w:t>
      </w:r>
      <w:r w:rsidR="009E29BE">
        <w:rPr>
          <w:rFonts w:ascii="Arial" w:hAnsi="Arial" w:cs="Arial"/>
          <w:bCs/>
          <w:sz w:val="24"/>
          <w:szCs w:val="24"/>
          <w:lang w:val="es-ES"/>
        </w:rPr>
        <w:t>l Custodio al</w:t>
      </w:r>
      <w:r w:rsidRPr="009E29BE">
        <w:rPr>
          <w:rFonts w:ascii="Arial" w:hAnsi="Arial" w:cs="Arial"/>
          <w:bCs/>
          <w:sz w:val="24"/>
          <w:szCs w:val="24"/>
          <w:lang w:val="es-ES"/>
        </w:rPr>
        <w:t xml:space="preserve"> </w:t>
      </w:r>
      <w:r w:rsidR="00FA3848">
        <w:rPr>
          <w:rFonts w:ascii="Arial" w:hAnsi="Arial" w:cs="Arial"/>
          <w:bCs/>
          <w:sz w:val="24"/>
          <w:szCs w:val="24"/>
          <w:lang w:val="es-ES"/>
        </w:rPr>
        <w:t>Auxiliar B</w:t>
      </w:r>
      <w:r w:rsidR="006731BF">
        <w:rPr>
          <w:rFonts w:ascii="Arial" w:hAnsi="Arial" w:cs="Arial"/>
          <w:bCs/>
          <w:sz w:val="24"/>
          <w:szCs w:val="24"/>
          <w:lang w:val="es-ES"/>
        </w:rPr>
        <w:t>.</w:t>
      </w:r>
      <w:r w:rsidRPr="009E29BE">
        <w:rPr>
          <w:rFonts w:ascii="Arial" w:hAnsi="Arial" w:cs="Arial"/>
          <w:bCs/>
          <w:sz w:val="24"/>
          <w:szCs w:val="24"/>
          <w:lang w:val="es-ES"/>
        </w:rPr>
        <w:t xml:space="preserve"> </w:t>
      </w:r>
      <w:r w:rsidR="006731BF">
        <w:rPr>
          <w:rFonts w:ascii="Arial" w:hAnsi="Arial" w:cs="Arial"/>
          <w:bCs/>
          <w:sz w:val="24"/>
          <w:szCs w:val="24"/>
          <w:lang w:val="es-ES"/>
        </w:rPr>
        <w:t>S</w:t>
      </w:r>
      <w:r w:rsidRPr="009E29BE">
        <w:rPr>
          <w:rFonts w:ascii="Arial" w:hAnsi="Arial" w:cs="Arial"/>
          <w:bCs/>
          <w:sz w:val="24"/>
          <w:szCs w:val="24"/>
          <w:lang w:val="es-ES"/>
        </w:rPr>
        <w:t xml:space="preserve">iempre </w:t>
      </w:r>
      <w:r w:rsidR="009C72E5">
        <w:rPr>
          <w:rFonts w:ascii="Arial" w:hAnsi="Arial" w:cs="Arial"/>
          <w:bCs/>
          <w:sz w:val="24"/>
          <w:szCs w:val="24"/>
          <w:lang w:val="es-ES"/>
        </w:rPr>
        <w:t xml:space="preserve">debe existir una verificación de lo entregado y </w:t>
      </w:r>
      <w:r w:rsidRPr="009E29BE">
        <w:rPr>
          <w:rFonts w:ascii="Arial" w:hAnsi="Arial" w:cs="Arial"/>
          <w:bCs/>
          <w:sz w:val="24"/>
          <w:szCs w:val="24"/>
          <w:lang w:val="es-ES"/>
        </w:rPr>
        <w:t xml:space="preserve">lo </w:t>
      </w:r>
      <w:r w:rsidR="009E29BE">
        <w:rPr>
          <w:rFonts w:ascii="Arial" w:hAnsi="Arial" w:cs="Arial"/>
          <w:bCs/>
          <w:sz w:val="24"/>
          <w:szCs w:val="24"/>
          <w:lang w:val="es-ES"/>
        </w:rPr>
        <w:t>recibido</w:t>
      </w:r>
      <w:r w:rsidRPr="009E29BE">
        <w:rPr>
          <w:rFonts w:ascii="Arial" w:hAnsi="Arial" w:cs="Arial"/>
          <w:bCs/>
          <w:sz w:val="24"/>
          <w:szCs w:val="24"/>
          <w:lang w:val="es-ES"/>
        </w:rPr>
        <w:t>.</w:t>
      </w:r>
    </w:p>
    <w:p w:rsidR="00A300B6" w:rsidRDefault="00A300B6" w:rsidP="00A300B6">
      <w:pPr>
        <w:pStyle w:val="Prrafodelista"/>
        <w:tabs>
          <w:tab w:val="left" w:pos="2430"/>
        </w:tabs>
        <w:spacing w:after="0" w:line="480" w:lineRule="auto"/>
        <w:ind w:left="2432"/>
        <w:jc w:val="both"/>
        <w:rPr>
          <w:rFonts w:ascii="Arial" w:hAnsi="Arial" w:cs="Arial"/>
          <w:bCs/>
          <w:sz w:val="24"/>
          <w:szCs w:val="24"/>
          <w:lang w:val="es-ES"/>
        </w:rPr>
      </w:pPr>
    </w:p>
    <w:p w:rsidR="00A300B6" w:rsidRPr="0007435D" w:rsidRDefault="00CA10F5" w:rsidP="0007435D">
      <w:pPr>
        <w:pStyle w:val="Prrafodelista"/>
        <w:tabs>
          <w:tab w:val="left" w:pos="2430"/>
        </w:tabs>
        <w:spacing w:line="480" w:lineRule="auto"/>
        <w:ind w:left="2432"/>
        <w:jc w:val="both"/>
        <w:rPr>
          <w:rFonts w:ascii="Arial" w:hAnsi="Arial" w:cs="Arial"/>
          <w:bCs/>
          <w:sz w:val="24"/>
          <w:szCs w:val="24"/>
          <w:lang w:val="es-ES"/>
        </w:rPr>
      </w:pPr>
      <w:r>
        <w:rPr>
          <w:rFonts w:ascii="Arial" w:hAnsi="Arial" w:cs="Arial"/>
          <w:bCs/>
          <w:sz w:val="24"/>
          <w:szCs w:val="24"/>
          <w:lang w:val="es-ES"/>
        </w:rPr>
        <w:t xml:space="preserve">Cabe resaltar </w:t>
      </w:r>
      <w:r w:rsidR="0007435D">
        <w:rPr>
          <w:rFonts w:ascii="Arial" w:hAnsi="Arial" w:cs="Arial"/>
          <w:bCs/>
          <w:sz w:val="24"/>
          <w:szCs w:val="24"/>
          <w:lang w:val="es-ES"/>
        </w:rPr>
        <w:t xml:space="preserve">que la tarea de asignación de </w:t>
      </w:r>
      <w:r w:rsidR="006731BF">
        <w:rPr>
          <w:rFonts w:ascii="Arial" w:hAnsi="Arial" w:cs="Arial"/>
          <w:bCs/>
          <w:sz w:val="24"/>
          <w:szCs w:val="24"/>
          <w:lang w:val="es-ES"/>
        </w:rPr>
        <w:t>courier,</w:t>
      </w:r>
      <w:r w:rsidR="0007435D" w:rsidRPr="0007435D">
        <w:rPr>
          <w:rFonts w:ascii="Arial" w:hAnsi="Arial" w:cs="Arial"/>
          <w:bCs/>
          <w:sz w:val="24"/>
          <w:szCs w:val="24"/>
          <w:lang w:val="es-ES"/>
        </w:rPr>
        <w:t xml:space="preserve"> que es propia del </w:t>
      </w:r>
      <w:r w:rsidR="00FA3848">
        <w:rPr>
          <w:rFonts w:ascii="Arial" w:hAnsi="Arial" w:cs="Arial"/>
          <w:bCs/>
          <w:sz w:val="24"/>
          <w:szCs w:val="24"/>
          <w:lang w:val="es-ES"/>
        </w:rPr>
        <w:t>Auxiliar B</w:t>
      </w:r>
      <w:r w:rsidR="0007435D">
        <w:rPr>
          <w:rFonts w:ascii="Arial" w:hAnsi="Arial" w:cs="Arial"/>
          <w:bCs/>
          <w:sz w:val="24"/>
          <w:szCs w:val="24"/>
          <w:lang w:val="es-ES"/>
        </w:rPr>
        <w:t xml:space="preserve">, en </w:t>
      </w:r>
      <w:r w:rsidR="00A300B6" w:rsidRPr="0007435D">
        <w:rPr>
          <w:rFonts w:ascii="Arial" w:hAnsi="Arial" w:cs="Arial"/>
          <w:bCs/>
          <w:sz w:val="24"/>
          <w:szCs w:val="24"/>
          <w:lang w:val="es-ES"/>
        </w:rPr>
        <w:t xml:space="preserve">la actualidad </w:t>
      </w:r>
      <w:r w:rsidR="0007435D">
        <w:rPr>
          <w:rFonts w:ascii="Arial" w:hAnsi="Arial" w:cs="Arial"/>
          <w:bCs/>
          <w:sz w:val="24"/>
          <w:szCs w:val="24"/>
          <w:lang w:val="es-ES"/>
        </w:rPr>
        <w:t xml:space="preserve">la está realizando el Custodio </w:t>
      </w:r>
      <w:r w:rsidR="006A3361">
        <w:rPr>
          <w:rFonts w:ascii="Arial" w:hAnsi="Arial" w:cs="Arial"/>
          <w:bCs/>
          <w:sz w:val="24"/>
          <w:szCs w:val="24"/>
          <w:lang w:val="es-ES"/>
        </w:rPr>
        <w:t>ya que</w:t>
      </w:r>
      <w:r w:rsidR="00A300B6" w:rsidRPr="0007435D">
        <w:rPr>
          <w:rFonts w:ascii="Arial" w:hAnsi="Arial" w:cs="Arial"/>
          <w:bCs/>
          <w:sz w:val="24"/>
          <w:szCs w:val="24"/>
          <w:lang w:val="es-ES"/>
        </w:rPr>
        <w:t xml:space="preserve"> </w:t>
      </w:r>
      <w:r w:rsidR="0007435D">
        <w:rPr>
          <w:rFonts w:ascii="Arial" w:hAnsi="Arial" w:cs="Arial"/>
          <w:bCs/>
          <w:sz w:val="24"/>
          <w:szCs w:val="24"/>
          <w:lang w:val="es-ES"/>
        </w:rPr>
        <w:t xml:space="preserve">no </w:t>
      </w:r>
      <w:r w:rsidR="006731BF">
        <w:rPr>
          <w:rFonts w:ascii="Arial" w:hAnsi="Arial" w:cs="Arial"/>
          <w:bCs/>
          <w:sz w:val="24"/>
          <w:szCs w:val="24"/>
          <w:lang w:val="es-ES"/>
        </w:rPr>
        <w:t>existe en el sistema operativo u</w:t>
      </w:r>
      <w:r w:rsidR="0007435D">
        <w:rPr>
          <w:rFonts w:ascii="Arial" w:hAnsi="Arial" w:cs="Arial"/>
          <w:bCs/>
          <w:sz w:val="24"/>
          <w:szCs w:val="24"/>
          <w:lang w:val="es-ES"/>
        </w:rPr>
        <w:t xml:space="preserve">na </w:t>
      </w:r>
      <w:r w:rsidR="00A300B6" w:rsidRPr="0007435D">
        <w:rPr>
          <w:rFonts w:ascii="Arial" w:hAnsi="Arial" w:cs="Arial"/>
          <w:bCs/>
          <w:sz w:val="24"/>
          <w:szCs w:val="24"/>
          <w:lang w:val="es-ES"/>
        </w:rPr>
        <w:t xml:space="preserve">opción </w:t>
      </w:r>
      <w:r w:rsidR="006731BF">
        <w:rPr>
          <w:rFonts w:ascii="Arial" w:hAnsi="Arial" w:cs="Arial"/>
          <w:bCs/>
          <w:sz w:val="24"/>
          <w:szCs w:val="24"/>
          <w:lang w:val="es-ES"/>
        </w:rPr>
        <w:t>que i</w:t>
      </w:r>
      <w:r w:rsidR="00A300B6" w:rsidRPr="0007435D">
        <w:rPr>
          <w:rFonts w:ascii="Arial" w:hAnsi="Arial" w:cs="Arial"/>
          <w:bCs/>
          <w:sz w:val="24"/>
          <w:szCs w:val="24"/>
          <w:lang w:val="es-ES"/>
        </w:rPr>
        <w:t xml:space="preserve">ndique que las tarjetas salen de Custodia para ser entregadas a Control de Courier,  </w:t>
      </w:r>
    </w:p>
    <w:p w:rsidR="00F242FC" w:rsidRDefault="00F242FC" w:rsidP="00CA10F5">
      <w:pPr>
        <w:pStyle w:val="Prrafodelista"/>
        <w:tabs>
          <w:tab w:val="left" w:pos="2430"/>
        </w:tabs>
        <w:spacing w:line="480" w:lineRule="auto"/>
        <w:ind w:left="2432"/>
        <w:jc w:val="both"/>
        <w:rPr>
          <w:rFonts w:ascii="Arial" w:hAnsi="Arial" w:cs="Arial"/>
          <w:bCs/>
          <w:sz w:val="24"/>
          <w:szCs w:val="24"/>
          <w:lang w:val="es-ES"/>
        </w:rPr>
      </w:pPr>
    </w:p>
    <w:p w:rsidR="00896F77" w:rsidRDefault="00896F77" w:rsidP="00EA04C4">
      <w:pPr>
        <w:pStyle w:val="Prrafodelista"/>
        <w:numPr>
          <w:ilvl w:val="0"/>
          <w:numId w:val="42"/>
        </w:numPr>
        <w:tabs>
          <w:tab w:val="left" w:pos="2430"/>
        </w:tabs>
        <w:spacing w:after="0" w:line="480" w:lineRule="auto"/>
        <w:ind w:left="2410" w:hanging="520"/>
        <w:rPr>
          <w:rFonts w:ascii="Arial" w:hAnsi="Arial" w:cs="Arial"/>
          <w:b/>
          <w:bCs/>
          <w:sz w:val="24"/>
          <w:szCs w:val="24"/>
          <w:lang w:val="es-ES"/>
        </w:rPr>
      </w:pPr>
      <w:r>
        <w:rPr>
          <w:rFonts w:ascii="Arial" w:hAnsi="Arial" w:cs="Arial"/>
          <w:b/>
          <w:bCs/>
          <w:sz w:val="24"/>
          <w:szCs w:val="24"/>
          <w:lang w:val="es-ES"/>
        </w:rPr>
        <w:t>Análisis de Valor</w:t>
      </w:r>
    </w:p>
    <w:p w:rsidR="00896F77" w:rsidRPr="00E725CD" w:rsidRDefault="00896F77" w:rsidP="00E725CD">
      <w:pPr>
        <w:pStyle w:val="Prrafodelista"/>
        <w:tabs>
          <w:tab w:val="left" w:pos="2430"/>
        </w:tabs>
        <w:spacing w:after="0" w:line="480" w:lineRule="auto"/>
        <w:ind w:left="2430"/>
        <w:jc w:val="both"/>
        <w:rPr>
          <w:rFonts w:ascii="Arial" w:hAnsi="Arial" w:cs="Arial"/>
          <w:bCs/>
          <w:sz w:val="24"/>
          <w:szCs w:val="24"/>
          <w:lang w:val="es-ES"/>
        </w:rPr>
      </w:pPr>
    </w:p>
    <w:p w:rsidR="00896F77" w:rsidRPr="00E725CD" w:rsidRDefault="00896F77" w:rsidP="00E725CD">
      <w:pPr>
        <w:pStyle w:val="Prrafodelista"/>
        <w:tabs>
          <w:tab w:val="left" w:pos="2430"/>
        </w:tabs>
        <w:spacing w:after="0" w:line="480" w:lineRule="auto"/>
        <w:ind w:left="2430"/>
        <w:jc w:val="both"/>
        <w:rPr>
          <w:rFonts w:ascii="Arial" w:hAnsi="Arial" w:cs="Arial"/>
          <w:bCs/>
          <w:sz w:val="24"/>
          <w:szCs w:val="24"/>
          <w:lang w:val="es-ES"/>
        </w:rPr>
      </w:pPr>
      <w:r>
        <w:rPr>
          <w:rFonts w:ascii="Arial" w:hAnsi="Arial" w:cs="Arial"/>
          <w:bCs/>
          <w:sz w:val="24"/>
          <w:szCs w:val="24"/>
          <w:lang w:val="es-ES"/>
        </w:rPr>
        <w:t>Mediante el análisis del valor de las operaciones se logrará diferenciar las operaciones que agregan o no valor al proceso</w:t>
      </w:r>
      <w:r w:rsidR="00ED64EB">
        <w:rPr>
          <w:rFonts w:ascii="Arial" w:hAnsi="Arial" w:cs="Arial"/>
          <w:bCs/>
          <w:sz w:val="24"/>
          <w:szCs w:val="24"/>
          <w:lang w:val="es-ES"/>
        </w:rPr>
        <w:t>, de la misma forma que se realizó con el proceso de producción</w:t>
      </w:r>
      <w:r>
        <w:rPr>
          <w:rFonts w:ascii="Arial" w:hAnsi="Arial" w:cs="Arial"/>
          <w:bCs/>
          <w:sz w:val="24"/>
          <w:szCs w:val="24"/>
          <w:lang w:val="es-ES"/>
        </w:rPr>
        <w:t xml:space="preserve">. Véase </w:t>
      </w:r>
      <w:smartTag w:uri="urn:schemas-microsoft-com:office:smarttags" w:element="PersonName">
        <w:smartTagPr>
          <w:attr w:name="ProductID" w:val="la TABLA"/>
        </w:smartTagPr>
        <w:r>
          <w:rPr>
            <w:rFonts w:ascii="Arial" w:hAnsi="Arial" w:cs="Arial"/>
            <w:bCs/>
            <w:sz w:val="24"/>
            <w:szCs w:val="24"/>
            <w:lang w:val="es-ES"/>
          </w:rPr>
          <w:t xml:space="preserve">la </w:t>
        </w:r>
        <w:r w:rsidR="004617D6">
          <w:rPr>
            <w:rFonts w:ascii="Arial" w:hAnsi="Arial" w:cs="Arial"/>
            <w:bCs/>
            <w:sz w:val="24"/>
            <w:szCs w:val="24"/>
            <w:lang w:val="es-ES"/>
          </w:rPr>
          <w:t>TABLA</w:t>
        </w:r>
      </w:smartTag>
      <w:r w:rsidR="00EC0060">
        <w:rPr>
          <w:rFonts w:ascii="Arial" w:hAnsi="Arial" w:cs="Arial"/>
          <w:bCs/>
          <w:sz w:val="24"/>
          <w:szCs w:val="24"/>
          <w:lang w:val="es-ES"/>
        </w:rPr>
        <w:t xml:space="preserve"> </w:t>
      </w:r>
      <w:r w:rsidR="00226302">
        <w:rPr>
          <w:rFonts w:ascii="Arial" w:hAnsi="Arial" w:cs="Arial"/>
          <w:bCs/>
          <w:sz w:val="24"/>
          <w:szCs w:val="24"/>
          <w:lang w:val="es-ES"/>
        </w:rPr>
        <w:t>1</w:t>
      </w:r>
      <w:r w:rsidR="00CB3DB1">
        <w:rPr>
          <w:rFonts w:ascii="Arial" w:hAnsi="Arial" w:cs="Arial"/>
          <w:bCs/>
          <w:sz w:val="24"/>
          <w:szCs w:val="24"/>
          <w:lang w:val="es-ES"/>
        </w:rPr>
        <w:t>3</w:t>
      </w:r>
      <w:r>
        <w:rPr>
          <w:rFonts w:ascii="Arial" w:hAnsi="Arial" w:cs="Arial"/>
          <w:bCs/>
          <w:sz w:val="24"/>
          <w:szCs w:val="24"/>
          <w:lang w:val="es-ES"/>
        </w:rPr>
        <w:t xml:space="preserve"> donde se detalla el análisis de operación.</w:t>
      </w:r>
    </w:p>
    <w:p w:rsidR="00896F77" w:rsidRDefault="00896F77" w:rsidP="00E725CD">
      <w:pPr>
        <w:pStyle w:val="Prrafodelista"/>
        <w:tabs>
          <w:tab w:val="left" w:pos="2430"/>
        </w:tabs>
        <w:spacing w:after="0" w:line="480" w:lineRule="auto"/>
        <w:ind w:left="2430"/>
        <w:jc w:val="both"/>
        <w:rPr>
          <w:rFonts w:ascii="Arial" w:hAnsi="Arial" w:cs="Arial"/>
          <w:bCs/>
          <w:sz w:val="24"/>
          <w:szCs w:val="24"/>
          <w:lang w:val="es-ES"/>
        </w:rPr>
      </w:pPr>
    </w:p>
    <w:p w:rsidR="006A3361" w:rsidRDefault="003B09EB" w:rsidP="003B09EB">
      <w:pPr>
        <w:tabs>
          <w:tab w:val="left" w:pos="3054"/>
        </w:tabs>
        <w:spacing w:after="0" w:line="240" w:lineRule="auto"/>
        <w:ind w:left="709" w:firstLine="1701"/>
        <w:rPr>
          <w:rFonts w:ascii="Arial" w:hAnsi="Arial" w:cs="Arial"/>
          <w:b/>
          <w:lang w:val="es-ES"/>
        </w:rPr>
      </w:pPr>
      <w:r>
        <w:rPr>
          <w:rFonts w:ascii="Arial" w:hAnsi="Arial" w:cs="Arial"/>
          <w:b/>
          <w:lang w:val="es-ES"/>
        </w:rPr>
        <w:tab/>
      </w:r>
    </w:p>
    <w:p w:rsidR="003B09EB" w:rsidRDefault="003B09EB" w:rsidP="003B09EB">
      <w:pPr>
        <w:tabs>
          <w:tab w:val="left" w:pos="3054"/>
        </w:tabs>
        <w:spacing w:after="0" w:line="240" w:lineRule="auto"/>
        <w:ind w:left="709" w:firstLine="1701"/>
        <w:rPr>
          <w:rFonts w:ascii="Arial" w:hAnsi="Arial" w:cs="Arial"/>
          <w:b/>
          <w:lang w:val="es-ES"/>
        </w:rPr>
      </w:pPr>
    </w:p>
    <w:p w:rsidR="003B09EB" w:rsidRDefault="003B09EB" w:rsidP="003B09EB">
      <w:pPr>
        <w:tabs>
          <w:tab w:val="left" w:pos="3054"/>
        </w:tabs>
        <w:spacing w:after="0" w:line="240" w:lineRule="auto"/>
        <w:ind w:left="709" w:firstLine="1701"/>
        <w:rPr>
          <w:rFonts w:ascii="Arial" w:hAnsi="Arial" w:cs="Arial"/>
          <w:b/>
          <w:lang w:val="es-ES"/>
        </w:rPr>
      </w:pPr>
    </w:p>
    <w:p w:rsidR="00896F77" w:rsidRPr="00593971" w:rsidRDefault="005E7C28" w:rsidP="00121C11">
      <w:pPr>
        <w:tabs>
          <w:tab w:val="left" w:pos="8460"/>
        </w:tabs>
        <w:spacing w:after="0" w:line="240" w:lineRule="auto"/>
        <w:ind w:left="360" w:firstLine="180"/>
        <w:jc w:val="center"/>
        <w:rPr>
          <w:rFonts w:ascii="Arial" w:hAnsi="Arial" w:cs="Arial"/>
          <w:b/>
          <w:lang w:val="es-ES"/>
        </w:rPr>
      </w:pPr>
      <w:r>
        <w:rPr>
          <w:rFonts w:ascii="Arial" w:hAnsi="Arial" w:cs="Arial"/>
          <w:b/>
          <w:lang w:val="es-ES"/>
        </w:rPr>
        <w:lastRenderedPageBreak/>
        <w:t>TABLA 2</w:t>
      </w:r>
      <w:r w:rsidR="00CB3DB1">
        <w:rPr>
          <w:rFonts w:ascii="Arial" w:hAnsi="Arial" w:cs="Arial"/>
          <w:b/>
          <w:lang w:val="es-ES"/>
        </w:rPr>
        <w:t>3</w:t>
      </w:r>
    </w:p>
    <w:p w:rsidR="00896F77" w:rsidRPr="00593971" w:rsidRDefault="00896F77" w:rsidP="00121C11">
      <w:pPr>
        <w:tabs>
          <w:tab w:val="left" w:pos="8460"/>
        </w:tabs>
        <w:spacing w:after="0" w:line="240" w:lineRule="auto"/>
        <w:ind w:left="360" w:firstLine="180"/>
        <w:jc w:val="center"/>
        <w:rPr>
          <w:rFonts w:ascii="Arial" w:hAnsi="Arial" w:cs="Arial"/>
          <w:b/>
          <w:lang w:val="es-ES"/>
        </w:rPr>
      </w:pPr>
    </w:p>
    <w:p w:rsidR="00896F77" w:rsidRDefault="00896F77" w:rsidP="00121C11">
      <w:pPr>
        <w:tabs>
          <w:tab w:val="left" w:pos="8460"/>
        </w:tabs>
        <w:spacing w:after="0" w:line="240" w:lineRule="auto"/>
        <w:ind w:left="360" w:firstLine="180"/>
        <w:jc w:val="center"/>
        <w:rPr>
          <w:rFonts w:ascii="Arial" w:hAnsi="Arial" w:cs="Arial"/>
          <w:b/>
          <w:lang w:val="es-ES"/>
        </w:rPr>
      </w:pPr>
      <w:r>
        <w:rPr>
          <w:rFonts w:ascii="Arial" w:hAnsi="Arial" w:cs="Arial"/>
          <w:b/>
          <w:lang w:val="es-ES"/>
        </w:rPr>
        <w:t>AN</w:t>
      </w:r>
      <w:r w:rsidRPr="006A5179">
        <w:rPr>
          <w:rFonts w:ascii="Arial" w:hAnsi="Arial" w:cs="Arial"/>
          <w:b/>
          <w:lang w:val="es-ES"/>
        </w:rPr>
        <w:t>Á</w:t>
      </w:r>
      <w:r w:rsidRPr="00593971">
        <w:rPr>
          <w:rFonts w:ascii="Arial" w:hAnsi="Arial" w:cs="Arial"/>
          <w:b/>
          <w:lang w:val="es-ES"/>
        </w:rPr>
        <w:t>LISIS DE VALOR</w:t>
      </w:r>
    </w:p>
    <w:p w:rsidR="00896F77" w:rsidRPr="006A5179" w:rsidRDefault="00896F77" w:rsidP="00121C11">
      <w:pPr>
        <w:tabs>
          <w:tab w:val="left" w:pos="8460"/>
        </w:tabs>
        <w:spacing w:after="0" w:line="240" w:lineRule="auto"/>
        <w:ind w:left="360" w:firstLine="180"/>
        <w:jc w:val="center"/>
        <w:rPr>
          <w:rFonts w:ascii="Arial" w:hAnsi="Arial" w:cs="Arial"/>
          <w:b/>
          <w:lang w:val="es-ES"/>
        </w:rPr>
      </w:pPr>
      <w:r>
        <w:rPr>
          <w:rFonts w:ascii="Arial" w:hAnsi="Arial" w:cs="Arial"/>
          <w:b/>
          <w:lang w:val="es-ES"/>
        </w:rPr>
        <w:t>PROCESO DE SEGUNDA GESTI</w:t>
      </w:r>
      <w:r w:rsidRPr="006A5179">
        <w:rPr>
          <w:rFonts w:ascii="Arial" w:hAnsi="Arial" w:cs="Arial"/>
          <w:b/>
          <w:lang w:val="es-ES"/>
        </w:rPr>
        <w:t>Ó</w:t>
      </w:r>
      <w:r>
        <w:rPr>
          <w:rFonts w:ascii="Arial" w:hAnsi="Arial" w:cs="Arial"/>
          <w:b/>
          <w:lang w:val="es-ES"/>
        </w:rPr>
        <w:t>N</w:t>
      </w:r>
      <w:r w:rsidR="002E501E" w:rsidRPr="006A5179">
        <w:rPr>
          <w:rFonts w:ascii="Arial" w:hAnsi="Arial" w:cs="Arial"/>
          <w:b/>
          <w:lang w:val="es-ES"/>
        </w:rPr>
        <w:fldChar w:fldCharType="begin"/>
      </w:r>
      <w:r w:rsidR="00C72B86" w:rsidRPr="006A5179">
        <w:rPr>
          <w:rFonts w:ascii="Arial" w:hAnsi="Arial" w:cs="Arial"/>
          <w:b/>
          <w:lang w:val="es-ES"/>
        </w:rPr>
        <w:instrText xml:space="preserve"> XE "</w:instrText>
      </w:r>
      <w:r w:rsidR="005E7C28" w:rsidRPr="006A5179">
        <w:rPr>
          <w:rFonts w:ascii="Arial" w:hAnsi="Arial" w:cs="Arial"/>
          <w:b/>
          <w:lang w:val="es-ES"/>
        </w:rPr>
        <w:instrText>TABLA 2</w:instrText>
      </w:r>
      <w:r w:rsidR="00CB3DB1">
        <w:rPr>
          <w:rFonts w:ascii="Arial" w:hAnsi="Arial" w:cs="Arial"/>
          <w:b/>
          <w:lang w:val="es-ES"/>
        </w:rPr>
        <w:instrText>3</w:instrText>
      </w:r>
      <w:r w:rsidR="00C72B86" w:rsidRPr="006A5179">
        <w:rPr>
          <w:rFonts w:ascii="Arial" w:hAnsi="Arial" w:cs="Arial"/>
          <w:b/>
          <w:lang w:val="es-ES"/>
        </w:rPr>
        <w:instrText xml:space="preserve">: ANÁLISIS DE VALOR - PROCESO DE SEGUNDA GESTIÓN" </w:instrText>
      </w:r>
      <w:r w:rsidR="002E501E" w:rsidRPr="006A5179">
        <w:rPr>
          <w:rFonts w:ascii="Arial" w:hAnsi="Arial" w:cs="Arial"/>
          <w:b/>
          <w:lang w:val="es-ES"/>
        </w:rPr>
        <w:fldChar w:fldCharType="end"/>
      </w:r>
    </w:p>
    <w:p w:rsidR="00896F77" w:rsidRPr="00593971" w:rsidRDefault="00896F77" w:rsidP="00896F77">
      <w:pPr>
        <w:spacing w:after="0" w:line="240" w:lineRule="auto"/>
        <w:ind w:left="709" w:firstLine="1276"/>
        <w:jc w:val="center"/>
        <w:rPr>
          <w:rFonts w:ascii="Arial" w:hAnsi="Arial" w:cs="Arial"/>
          <w:b/>
          <w:lang w:val="es-ES"/>
        </w:rPr>
      </w:pPr>
    </w:p>
    <w:p w:rsidR="00896F77" w:rsidRPr="00CD1539" w:rsidRDefault="00896F77" w:rsidP="00896F77">
      <w:pPr>
        <w:spacing w:after="0" w:line="240" w:lineRule="auto"/>
        <w:ind w:left="709" w:firstLine="1276"/>
        <w:jc w:val="center"/>
        <w:rPr>
          <w:rFonts w:ascii="Arial" w:hAnsi="Arial" w:cs="Arial"/>
          <w:b/>
          <w:sz w:val="24"/>
          <w:szCs w:val="24"/>
          <w:lang w:val="es-ES"/>
        </w:rPr>
      </w:pPr>
    </w:p>
    <w:tbl>
      <w:tblPr>
        <w:tblW w:w="7560" w:type="dxa"/>
        <w:tblInd w:w="790" w:type="dxa"/>
        <w:tblLayout w:type="fixed"/>
        <w:tblCellMar>
          <w:left w:w="70" w:type="dxa"/>
          <w:right w:w="70" w:type="dxa"/>
        </w:tblCellMar>
        <w:tblLook w:val="0000"/>
      </w:tblPr>
      <w:tblGrid>
        <w:gridCol w:w="567"/>
        <w:gridCol w:w="3537"/>
        <w:gridCol w:w="707"/>
        <w:gridCol w:w="589"/>
        <w:gridCol w:w="540"/>
        <w:gridCol w:w="540"/>
        <w:gridCol w:w="540"/>
        <w:gridCol w:w="540"/>
      </w:tblGrid>
      <w:tr w:rsidR="00896F77" w:rsidRPr="00732611">
        <w:trPr>
          <w:trHeight w:val="481"/>
        </w:trPr>
        <w:tc>
          <w:tcPr>
            <w:tcW w:w="567" w:type="dxa"/>
            <w:tcBorders>
              <w:top w:val="single" w:sz="8" w:space="0" w:color="auto"/>
              <w:left w:val="single" w:sz="8" w:space="0" w:color="auto"/>
              <w:bottom w:val="single" w:sz="8" w:space="0" w:color="auto"/>
              <w:right w:val="single" w:sz="4" w:space="0" w:color="auto"/>
            </w:tcBorders>
            <w:shd w:val="clear" w:color="auto" w:fill="365F91"/>
            <w:noWrap/>
            <w:vAlign w:val="center"/>
          </w:tcPr>
          <w:p w:rsidR="00896F77" w:rsidRPr="00732611" w:rsidRDefault="00896F77" w:rsidP="00896F77">
            <w:pPr>
              <w:spacing w:after="0"/>
              <w:jc w:val="center"/>
              <w:rPr>
                <w:rFonts w:ascii="Arial" w:hAnsi="Arial" w:cs="Arial"/>
                <w:b/>
                <w:bCs/>
                <w:color w:val="FFFFFF"/>
                <w:sz w:val="20"/>
                <w:szCs w:val="20"/>
                <w:lang w:val="es-ES"/>
              </w:rPr>
            </w:pPr>
            <w:r w:rsidRPr="00732611">
              <w:rPr>
                <w:rFonts w:ascii="Arial" w:hAnsi="Arial" w:cs="Arial"/>
                <w:b/>
                <w:bCs/>
                <w:color w:val="FFFFFF"/>
                <w:sz w:val="20"/>
                <w:szCs w:val="20"/>
                <w:lang w:val="es-ES"/>
              </w:rPr>
              <w:t>NO.</w:t>
            </w:r>
          </w:p>
        </w:tc>
        <w:tc>
          <w:tcPr>
            <w:tcW w:w="3537"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jc w:val="center"/>
              <w:rPr>
                <w:rFonts w:ascii="Arial" w:hAnsi="Arial" w:cs="Arial"/>
                <w:b/>
                <w:bCs/>
                <w:color w:val="FFFFFF"/>
                <w:sz w:val="20"/>
                <w:szCs w:val="20"/>
                <w:lang w:val="es-ES"/>
              </w:rPr>
            </w:pPr>
            <w:r w:rsidRPr="00732611">
              <w:rPr>
                <w:rFonts w:ascii="Arial" w:hAnsi="Arial" w:cs="Arial"/>
                <w:b/>
                <w:bCs/>
                <w:color w:val="FFFFFF"/>
                <w:sz w:val="20"/>
                <w:szCs w:val="20"/>
                <w:lang w:val="es-ES"/>
              </w:rPr>
              <w:t>ACTIVIDAD</w:t>
            </w:r>
          </w:p>
        </w:tc>
        <w:tc>
          <w:tcPr>
            <w:tcW w:w="707"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Cs/>
                <w:noProof/>
                <w:color w:val="FFFFFF"/>
                <w:sz w:val="20"/>
                <w:szCs w:val="20"/>
              </w:rPr>
              <w:pict>
                <v:oval id="_x0000_s1054" style="position:absolute;left:0;text-align:left;margin-left:4.6pt;margin-top:10.4pt;width:12.75pt;height:9.75pt;z-index:251648000;visibility:visible;mso-position-horizontal-relative:text;mso-position-vertical-relative:text;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" strokecolor="#d8d8d8" strokeweight="2pt">
                  <v:textbox style="mso-next-textbox:#_x0000_s1054;mso-direction-alt:auto;mso-rotate-with-shape:t">
                    <w:txbxContent>
                      <w:p w:rsidR="00534D2F" w:rsidRPr="009A02B4" w:rsidRDefault="002D4128" w:rsidP="00896F77">
                        <w:r>
                          <w:rPr>
                            <w:noProof/>
                            <w:lang w:val="es-ES" w:eastAsia="es-ES"/>
                          </w:rPr>
                          <w:drawing>
                            <wp:inline distT="0" distB="0" distL="0" distR="0">
                              <wp:extent cx="95250" cy="9525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oval>
              </w:pict>
            </w:r>
          </w:p>
        </w:tc>
        <w:tc>
          <w:tcPr>
            <w:tcW w:w="589"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
                <w:bCs/>
                <w:color w:val="FFFFFF"/>
                <w:sz w:val="20"/>
                <w:szCs w:val="20"/>
              </w:rPr>
              <w:pict>
                <v:oval id="_x0000_s1060" style="position:absolute;left:0;text-align:left;margin-left:10.9pt;margin-top:11.85pt;width:7.5pt;height:6pt;z-index:251654144;visibility:visible;mso-position-horizontal-relative:text;mso-position-vertical-relative:text;v-text-anchor:middle" fillcolor="#f2f2f2" strokecolor="#7f7f7f">
                  <v:fill color2="#e5eeff" rotate="t" focus="100%" type="gradient"/>
                  <v:shadow on="t" color="black" opacity="24903f" origin=",.5" offset="0,.55556mm"/>
                  <v:textbox style="mso-next-textbox:#_x0000_s1060;mso-direction-alt:auto;mso-rotate-with-shape:t">
                    <w:txbxContent>
                      <w:p w:rsidR="00534D2F" w:rsidRPr="00BE23A7" w:rsidRDefault="002D4128" w:rsidP="00896F77">
                        <w:r>
                          <w:rPr>
                            <w:noProof/>
                            <w:lang w:val="es-ES" w:eastAsia="es-ES"/>
                          </w:rPr>
                          <w:drawing>
                            <wp:inline distT="0" distB="0" distL="0" distR="0">
                              <wp:extent cx="95250" cy="9525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oval>
              </w:pict>
            </w:r>
            <w:r w:rsidRPr="002E501E">
              <w:rPr>
                <w:rFonts w:ascii="Arial" w:hAnsi="Arial" w:cs="Arial"/>
                <w:b/>
                <w:bCs/>
                <w:color w:val="FFFFFF"/>
                <w:sz w:val="20"/>
                <w:szCs w:val="20"/>
              </w:rPr>
              <w:pict>
                <v:oval id="_x0000_s1055" style="position:absolute;left:0;text-align:left;margin-left:7.45pt;margin-top:10.45pt;width:12.75pt;height:10.5pt;z-index:251649024;visibility:visible;mso-position-horizontal-relative:text;mso-position-vertical-relative:text;v-text-anchor:middle" strokecolor="#d8d8d8" strokeweight="2pt">
                  <v:textbox style="mso-next-textbox:#_x0000_s1055;mso-direction-alt:auto;mso-rotate-with-shape:t">
                    <w:txbxContent>
                      <w:p w:rsidR="00534D2F" w:rsidRDefault="00534D2F" w:rsidP="00896F77"/>
                    </w:txbxContent>
                  </v:textbox>
                </v:oval>
              </w:pict>
            </w:r>
            <w:r w:rsidR="002D4128" w:rsidRPr="002E501E">
              <w:rPr>
                <w:rFonts w:ascii="Arial" w:hAnsi="Arial" w:cs="Arial"/>
                <w:b/>
                <w:noProof/>
                <w:color w:val="FFFFFF"/>
                <w:sz w:val="20"/>
                <w:szCs w:val="20"/>
              </w:rPr>
              <w:pict>
                <v:shape id="_x0000_i1053" type="#_x0000_t75" style="width:7.5pt;height:7.5pt;visibility:visible">
                  <v:imagedata r:id="rId63" o:title=""/>
                </v:shape>
              </w:pict>
            </w:r>
          </w:p>
        </w:tc>
        <w:tc>
          <w:tcPr>
            <w:tcW w:w="540"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
                <w:bCs/>
                <w:color w:val="FFFFFF"/>
                <w:sz w:val="20"/>
                <w:szCs w:val="20"/>
              </w:rPr>
              <w:pict>
                <v:rect id="_x0000_s1056" style="position:absolute;left:0;text-align:left;margin-left:10pt;margin-top:9.65pt;width:11.25pt;height:9.75pt;z-index:251650048;visibility:visible;mso-position-horizontal-relative:text;mso-position-vertical-relative:text;v-text-anchor:middle" strokecolor="#d8d8d8" strokeweight="2pt">
                  <v:textbox style="mso-next-textbox:#_x0000_s1056;mso-direction-alt:auto;mso-rotate-with-shape:t">
                    <w:txbxContent>
                      <w:p w:rsidR="00534D2F" w:rsidRDefault="00534D2F" w:rsidP="00896F77"/>
                    </w:txbxContent>
                  </v:textbox>
                </v:rect>
              </w:pict>
            </w:r>
          </w:p>
        </w:tc>
        <w:tc>
          <w:tcPr>
            <w:tcW w:w="540"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color w:val="FFFFFF"/>
                <w:sz w:val="20"/>
                <w:szCs w:val="20"/>
              </w:rPr>
              <w:pict>
                <v:shape id="_x0000_s1057" type="#_x0000_t13" style="position:absolute;left:0;text-align:left;margin-left:5.65pt;margin-top:11.5pt;width:13.5pt;height:6.75pt;z-index:251651072;visibility:visible;mso-position-horizontal-relative:text;mso-position-vertical-relative:text;v-text-anchor:middle" adj="15525" strokecolor="#d8d8d8" strokeweight="2pt">
                  <v:textbox style="mso-next-textbox:#_x0000_s1057;mso-direction-alt:auto;mso-rotate-with-shape:t">
                    <w:txbxContent>
                      <w:p w:rsidR="00534D2F" w:rsidRPr="00F16CCC" w:rsidRDefault="002D4128" w:rsidP="00896F77">
                        <w:r>
                          <w:rPr>
                            <w:noProof/>
                            <w:lang w:val="es-ES" w:eastAsia="es-ES"/>
                          </w:rPr>
                          <w:drawing>
                            <wp:inline distT="0" distB="0" distL="0" distR="0">
                              <wp:extent cx="95250" cy="952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shape>
              </w:pic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
                <w:bCs/>
                <w:color w:val="FFFFFF"/>
                <w:sz w:val="20"/>
                <w:szCs w:val="20"/>
              </w:rPr>
              <w:pict>
                <v:shape id="_x0000_s1058" type="#_x0000_t135" style="position:absolute;left:0;text-align:left;margin-left:10.1pt;margin-top:10.9pt;width:11.25pt;height:9pt;z-index:251652096;visibility:visible;mso-position-horizontal-relative:text;mso-position-vertical-relative:text;v-text-anchor:middle" strokecolor="#d8d8d8" strokeweight="2pt">
                  <v:textbox style="mso-next-textbox:#_x0000_s1058;mso-direction-alt:auto;mso-rotate-with-shape:t">
                    <w:txbxContent>
                      <w:p w:rsidR="00534D2F" w:rsidRDefault="00534D2F" w:rsidP="00896F77"/>
                    </w:txbxContent>
                  </v:textbox>
                </v:shape>
              </w:pict>
            </w:r>
          </w:p>
        </w:tc>
        <w:tc>
          <w:tcPr>
            <w:tcW w:w="540" w:type="dxa"/>
            <w:tcBorders>
              <w:top w:val="single" w:sz="8" w:space="0" w:color="auto"/>
              <w:left w:val="single" w:sz="4" w:space="0" w:color="auto"/>
              <w:bottom w:val="single" w:sz="8" w:space="0" w:color="auto"/>
              <w:right w:val="single" w:sz="8"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color w:val="FFFFFF"/>
                <w:sz w:val="20"/>
                <w:szCs w:val="20"/>
              </w:rPr>
              <w:pict>
                <v:shape id="_x0000_s1059" type="#_x0000_t128" style="position:absolute;left:0;text-align:left;margin-left:8.6pt;margin-top:11.2pt;width:11.25pt;height:9.75pt;z-index:251653120;visibility:visible;mso-position-horizontal-relative:text;mso-position-vertical-relative:text;v-text-anchor:middle" strokecolor="#d8d8d8" strokeweight="2pt">
                  <v:textbox style="mso-next-textbox:#_x0000_s1059;mso-direction-alt:auto;mso-rotate-with-shape:t">
                    <w:txbxContent>
                      <w:p w:rsidR="00534D2F" w:rsidRDefault="00534D2F" w:rsidP="00896F77"/>
                    </w:txbxContent>
                  </v:textbox>
                </v:shape>
              </w:pict>
            </w:r>
          </w:p>
        </w:tc>
      </w:tr>
      <w:tr w:rsidR="00896F77" w:rsidRPr="00732611">
        <w:trPr>
          <w:trHeight w:val="178"/>
        </w:trPr>
        <w:tc>
          <w:tcPr>
            <w:tcW w:w="7560" w:type="dxa"/>
            <w:gridSpan w:val="8"/>
            <w:tcBorders>
              <w:top w:val="single" w:sz="8" w:space="0" w:color="auto"/>
              <w:left w:val="single" w:sz="8" w:space="0" w:color="auto"/>
              <w:bottom w:val="single" w:sz="8" w:space="0" w:color="auto"/>
              <w:right w:val="single" w:sz="8" w:space="0" w:color="auto"/>
            </w:tcBorders>
            <w:shd w:val="clear" w:color="auto" w:fill="548DD4"/>
            <w:noWrap/>
            <w:vAlign w:val="center"/>
          </w:tcPr>
          <w:p w:rsidR="00896F77" w:rsidRPr="00732611" w:rsidRDefault="00896F77" w:rsidP="00896F77">
            <w:pPr>
              <w:spacing w:after="0"/>
              <w:rPr>
                <w:rFonts w:ascii="Arial" w:hAnsi="Arial" w:cs="Arial"/>
                <w:b/>
                <w:color w:val="FFFFFF"/>
                <w:sz w:val="20"/>
                <w:szCs w:val="20"/>
              </w:rPr>
            </w:pPr>
            <w:r w:rsidRPr="00732611">
              <w:rPr>
                <w:rFonts w:ascii="Arial" w:hAnsi="Arial" w:cs="Arial"/>
                <w:b/>
                <w:color w:val="FFFFFF"/>
                <w:sz w:val="20"/>
                <w:szCs w:val="20"/>
              </w:rPr>
              <w:t>CUSTODIO</w:t>
            </w:r>
          </w:p>
        </w:tc>
      </w:tr>
      <w:tr w:rsidR="00896F77" w:rsidRPr="00732611">
        <w:trPr>
          <w:trHeight w:val="225"/>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3537"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Recibir solicitud de tarjetas</w:t>
            </w:r>
          </w:p>
        </w:tc>
        <w:tc>
          <w:tcPr>
            <w:tcW w:w="707"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8"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Realizar base (acta de entrega)</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Buscar tarjetas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4</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Cambiar estado de entrega a las tarjetas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5</w:t>
            </w:r>
          </w:p>
        </w:tc>
        <w:tc>
          <w:tcPr>
            <w:tcW w:w="353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tarjetas a Manejo de Courrier</w:t>
            </w:r>
          </w:p>
        </w:tc>
        <w:tc>
          <w:tcPr>
            <w:tcW w:w="707"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8"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8"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178"/>
        </w:trPr>
        <w:tc>
          <w:tcPr>
            <w:tcW w:w="7560" w:type="dxa"/>
            <w:gridSpan w:val="8"/>
            <w:tcBorders>
              <w:top w:val="single" w:sz="8" w:space="0" w:color="auto"/>
              <w:left w:val="single" w:sz="8" w:space="0" w:color="auto"/>
              <w:bottom w:val="single" w:sz="8" w:space="0" w:color="auto"/>
              <w:right w:val="single" w:sz="8" w:space="0" w:color="auto"/>
            </w:tcBorders>
            <w:shd w:val="clear" w:color="auto" w:fill="548DD4"/>
            <w:noWrap/>
            <w:vAlign w:val="center"/>
          </w:tcPr>
          <w:p w:rsidR="00896F77" w:rsidRPr="00732611" w:rsidRDefault="00FA3848" w:rsidP="00896F77">
            <w:pPr>
              <w:spacing w:after="0"/>
              <w:rPr>
                <w:rFonts w:ascii="Arial" w:hAnsi="Arial" w:cs="Arial"/>
                <w:b/>
                <w:color w:val="FFFFFF"/>
                <w:sz w:val="20"/>
                <w:szCs w:val="20"/>
              </w:rPr>
            </w:pPr>
            <w:r w:rsidRPr="00732611">
              <w:rPr>
                <w:rFonts w:ascii="Arial" w:hAnsi="Arial" w:cs="Arial"/>
                <w:b/>
                <w:color w:val="FFFFFF"/>
                <w:sz w:val="20"/>
                <w:szCs w:val="20"/>
              </w:rPr>
              <w:t>AUXILIAR B</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6</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Recibir las tarjetas de crédito</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7</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Verificar tarjetas</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8</w:t>
            </w:r>
          </w:p>
        </w:tc>
        <w:tc>
          <w:tcPr>
            <w:tcW w:w="353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 xml:space="preserve">Entregar al </w:t>
            </w:r>
            <w:r w:rsidR="00824873" w:rsidRPr="00732611">
              <w:rPr>
                <w:rFonts w:ascii="Arial" w:hAnsi="Arial" w:cs="Arial"/>
                <w:color w:val="000000"/>
                <w:sz w:val="20"/>
                <w:szCs w:val="20"/>
              </w:rPr>
              <w:t>courier</w:t>
            </w:r>
          </w:p>
        </w:tc>
        <w:tc>
          <w:tcPr>
            <w:tcW w:w="707"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8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p>
        </w:tc>
      </w:tr>
      <w:tr w:rsidR="00896F77" w:rsidRPr="00732611">
        <w:trPr>
          <w:trHeight w:val="225"/>
        </w:trPr>
        <w:tc>
          <w:tcPr>
            <w:tcW w:w="4104" w:type="dxa"/>
            <w:gridSpan w:val="2"/>
            <w:tcBorders>
              <w:top w:val="single" w:sz="4" w:space="0" w:color="auto"/>
              <w:left w:val="single" w:sz="8" w:space="0" w:color="auto"/>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lang w:val="es-ES"/>
              </w:rPr>
            </w:pPr>
            <w:r w:rsidRPr="00732611">
              <w:rPr>
                <w:rFonts w:ascii="Arial" w:hAnsi="Arial" w:cs="Arial"/>
                <w:b/>
                <w:color w:val="FFFFFF"/>
                <w:sz w:val="20"/>
                <w:szCs w:val="20"/>
                <w:lang w:val="es-ES"/>
              </w:rPr>
              <w:t>TOTAL</w:t>
            </w:r>
          </w:p>
        </w:tc>
        <w:tc>
          <w:tcPr>
            <w:tcW w:w="707"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lang w:val="es-ES"/>
              </w:rPr>
            </w:pPr>
            <w:r w:rsidRPr="00732611">
              <w:rPr>
                <w:rFonts w:ascii="Arial" w:hAnsi="Arial" w:cs="Arial"/>
                <w:color w:val="FFFFFF"/>
                <w:sz w:val="20"/>
                <w:szCs w:val="20"/>
                <w:lang w:val="es-ES"/>
              </w:rPr>
              <w:t>25%</w:t>
            </w:r>
          </w:p>
        </w:tc>
        <w:tc>
          <w:tcPr>
            <w:tcW w:w="589"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r w:rsidRPr="00732611">
              <w:rPr>
                <w:rFonts w:ascii="Arial" w:hAnsi="Arial" w:cs="Arial"/>
                <w:color w:val="FFFFFF"/>
                <w:sz w:val="20"/>
                <w:szCs w:val="20"/>
              </w:rPr>
              <w:t>50%</w:t>
            </w:r>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r w:rsidRPr="00732611">
              <w:rPr>
                <w:rFonts w:ascii="Arial" w:hAnsi="Arial" w:cs="Arial"/>
                <w:color w:val="FFFFFF"/>
                <w:sz w:val="20"/>
                <w:szCs w:val="20"/>
              </w:rPr>
              <w:t>13</w:t>
            </w:r>
            <w:r w:rsidRPr="00E320D2">
              <w:rPr>
                <w:rFonts w:ascii="Arial" w:hAnsi="Arial" w:cs="Arial"/>
                <w:color w:val="FFFFFF"/>
                <w:sz w:val="18"/>
                <w:szCs w:val="18"/>
              </w:rPr>
              <w:t>%</w:t>
            </w:r>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lang w:val="es-ES"/>
              </w:rPr>
            </w:pPr>
            <w:r w:rsidRPr="00732611">
              <w:rPr>
                <w:rFonts w:ascii="Arial" w:hAnsi="Arial" w:cs="Arial"/>
                <w:color w:val="FFFFFF"/>
                <w:sz w:val="20"/>
                <w:szCs w:val="20"/>
                <w:lang w:val="es-ES"/>
              </w:rPr>
              <w:t>13</w:t>
            </w:r>
            <w:r w:rsidRPr="00E320D2">
              <w:rPr>
                <w:rFonts w:ascii="Arial" w:hAnsi="Arial" w:cs="Arial"/>
                <w:color w:val="FFFFFF"/>
                <w:sz w:val="18"/>
                <w:szCs w:val="18"/>
                <w:lang w:val="es-ES"/>
              </w:rPr>
              <w:t>%</w:t>
            </w:r>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lang w:val="es-ES"/>
              </w:rPr>
            </w:pPr>
            <w:r w:rsidRPr="00732611">
              <w:rPr>
                <w:rFonts w:ascii="Arial" w:hAnsi="Arial" w:cs="Arial"/>
                <w:color w:val="FFFFFF"/>
                <w:sz w:val="20"/>
                <w:szCs w:val="20"/>
                <w:lang w:val="es-ES"/>
              </w:rPr>
              <w:t>0%</w:t>
            </w:r>
          </w:p>
        </w:tc>
        <w:tc>
          <w:tcPr>
            <w:tcW w:w="540" w:type="dxa"/>
            <w:tcBorders>
              <w:top w:val="single" w:sz="4" w:space="0" w:color="auto"/>
              <w:left w:val="nil"/>
              <w:bottom w:val="single" w:sz="4" w:space="0" w:color="auto"/>
              <w:right w:val="single" w:sz="8"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lang w:val="es-ES"/>
              </w:rPr>
            </w:pPr>
            <w:r w:rsidRPr="00732611">
              <w:rPr>
                <w:rFonts w:ascii="Arial" w:hAnsi="Arial" w:cs="Arial"/>
                <w:color w:val="FFFFFF"/>
                <w:sz w:val="20"/>
                <w:szCs w:val="20"/>
                <w:lang w:val="es-ES"/>
              </w:rPr>
              <w:t>0%</w:t>
            </w:r>
          </w:p>
        </w:tc>
      </w:tr>
    </w:tbl>
    <w:p w:rsidR="00896F77" w:rsidRDefault="00896F77" w:rsidP="00896F77">
      <w:pPr>
        <w:pStyle w:val="Prrafodelista"/>
        <w:tabs>
          <w:tab w:val="left" w:pos="2127"/>
        </w:tabs>
        <w:spacing w:after="0" w:line="480" w:lineRule="auto"/>
        <w:ind w:left="1728"/>
        <w:rPr>
          <w:rFonts w:ascii="Arial" w:hAnsi="Arial" w:cs="Arial"/>
          <w:b/>
          <w:bCs/>
          <w:sz w:val="24"/>
          <w:szCs w:val="24"/>
          <w:lang w:val="es-ES"/>
        </w:rPr>
      </w:pPr>
    </w:p>
    <w:p w:rsidR="00896F77" w:rsidRPr="00C62B05" w:rsidRDefault="00896F77" w:rsidP="00896F77">
      <w:pPr>
        <w:pStyle w:val="Prrafodelista"/>
        <w:tabs>
          <w:tab w:val="left" w:pos="2127"/>
        </w:tabs>
        <w:spacing w:after="0" w:line="480" w:lineRule="auto"/>
        <w:ind w:left="2160"/>
        <w:jc w:val="both"/>
        <w:rPr>
          <w:rFonts w:ascii="Arial" w:hAnsi="Arial" w:cs="Arial"/>
          <w:bCs/>
          <w:sz w:val="10"/>
          <w:szCs w:val="10"/>
          <w:lang w:val="es-ES"/>
        </w:rPr>
      </w:pPr>
    </w:p>
    <w:p w:rsidR="00896F77" w:rsidRDefault="00896F77" w:rsidP="00E725CD">
      <w:pPr>
        <w:pStyle w:val="Prrafodelista"/>
        <w:tabs>
          <w:tab w:val="left" w:pos="2430"/>
        </w:tabs>
        <w:spacing w:after="0" w:line="480" w:lineRule="auto"/>
        <w:ind w:left="2430"/>
        <w:jc w:val="both"/>
        <w:rPr>
          <w:rFonts w:ascii="Arial" w:hAnsi="Arial" w:cs="Arial"/>
          <w:bCs/>
          <w:sz w:val="24"/>
          <w:szCs w:val="24"/>
          <w:lang w:val="es-ES"/>
        </w:rPr>
      </w:pPr>
      <w:r w:rsidRPr="00CE100E">
        <w:rPr>
          <w:rFonts w:ascii="Arial" w:hAnsi="Arial" w:cs="Arial"/>
          <w:bCs/>
          <w:sz w:val="24"/>
          <w:szCs w:val="24"/>
          <w:lang w:val="es-ES"/>
        </w:rPr>
        <w:t>Con este análisis se concluye que el 50% son operaciones de apoyo, el 25%</w:t>
      </w:r>
      <w:r>
        <w:rPr>
          <w:rFonts w:ascii="Arial" w:hAnsi="Arial" w:cs="Arial"/>
          <w:bCs/>
          <w:sz w:val="24"/>
          <w:szCs w:val="24"/>
          <w:lang w:val="es-ES"/>
        </w:rPr>
        <w:t xml:space="preserve"> son tareas que agregan valor al proceso, 13% son tareas de control y el 13% restante son de transporte.</w:t>
      </w:r>
    </w:p>
    <w:p w:rsidR="00ED64EB" w:rsidRDefault="00ED64EB" w:rsidP="00E725CD">
      <w:pPr>
        <w:pStyle w:val="Prrafodelista"/>
        <w:tabs>
          <w:tab w:val="left" w:pos="2430"/>
        </w:tabs>
        <w:spacing w:after="0" w:line="480" w:lineRule="auto"/>
        <w:ind w:left="2430"/>
        <w:jc w:val="both"/>
        <w:rPr>
          <w:rFonts w:ascii="Arial" w:hAnsi="Arial" w:cs="Arial"/>
          <w:bCs/>
          <w:sz w:val="24"/>
          <w:szCs w:val="24"/>
          <w:lang w:val="es-ES"/>
        </w:rPr>
      </w:pPr>
    </w:p>
    <w:p w:rsidR="00ED64EB" w:rsidRPr="00ED64EB" w:rsidRDefault="00ED64EB" w:rsidP="00340215">
      <w:pPr>
        <w:pStyle w:val="Prrafodelista"/>
        <w:tabs>
          <w:tab w:val="left" w:pos="2430"/>
        </w:tabs>
        <w:spacing w:after="0" w:line="480" w:lineRule="auto"/>
        <w:ind w:left="2432"/>
        <w:jc w:val="both"/>
        <w:rPr>
          <w:rFonts w:ascii="Arial" w:hAnsi="Arial" w:cs="Arial"/>
          <w:bCs/>
          <w:sz w:val="24"/>
          <w:szCs w:val="24"/>
          <w:lang w:val="es-ES"/>
        </w:rPr>
      </w:pPr>
      <w:r w:rsidRPr="00ED64EB">
        <w:rPr>
          <w:rFonts w:ascii="Arial" w:hAnsi="Arial" w:cs="Arial"/>
          <w:bCs/>
          <w:sz w:val="24"/>
          <w:szCs w:val="24"/>
          <w:lang w:val="es-ES"/>
        </w:rPr>
        <w:t xml:space="preserve">Consiguiente a este análisis se procede a realizar un análisis de tiempo, para la toma de decisiones respecto a </w:t>
      </w:r>
      <w:r w:rsidR="0000622D">
        <w:rPr>
          <w:rFonts w:ascii="Arial" w:hAnsi="Arial" w:cs="Arial"/>
          <w:bCs/>
          <w:sz w:val="24"/>
          <w:szCs w:val="24"/>
          <w:lang w:val="es-ES"/>
        </w:rPr>
        <w:t>las mejoras de las operaciones.</w:t>
      </w:r>
    </w:p>
    <w:p w:rsidR="00E725CD" w:rsidRDefault="00E725CD" w:rsidP="00340215">
      <w:pPr>
        <w:pStyle w:val="Prrafodelista"/>
        <w:tabs>
          <w:tab w:val="left" w:pos="2430"/>
        </w:tabs>
        <w:spacing w:after="0" w:line="480" w:lineRule="auto"/>
        <w:ind w:left="2432"/>
        <w:jc w:val="both"/>
        <w:rPr>
          <w:rFonts w:ascii="Arial" w:hAnsi="Arial" w:cs="Arial"/>
          <w:bCs/>
          <w:sz w:val="24"/>
          <w:szCs w:val="24"/>
          <w:lang w:val="es-ES"/>
        </w:rPr>
      </w:pPr>
    </w:p>
    <w:p w:rsidR="003B09EB" w:rsidRDefault="003B09EB" w:rsidP="00340215">
      <w:pPr>
        <w:pStyle w:val="Prrafodelista"/>
        <w:tabs>
          <w:tab w:val="left" w:pos="2430"/>
        </w:tabs>
        <w:spacing w:after="0" w:line="480" w:lineRule="auto"/>
        <w:ind w:left="2432"/>
        <w:jc w:val="both"/>
        <w:rPr>
          <w:rFonts w:ascii="Arial" w:hAnsi="Arial" w:cs="Arial"/>
          <w:bCs/>
          <w:sz w:val="24"/>
          <w:szCs w:val="24"/>
          <w:lang w:val="es-ES"/>
        </w:rPr>
      </w:pPr>
    </w:p>
    <w:p w:rsidR="003B09EB" w:rsidRDefault="003B09EB" w:rsidP="00340215">
      <w:pPr>
        <w:pStyle w:val="Prrafodelista"/>
        <w:tabs>
          <w:tab w:val="left" w:pos="2430"/>
        </w:tabs>
        <w:spacing w:after="0" w:line="480" w:lineRule="auto"/>
        <w:ind w:left="2432"/>
        <w:jc w:val="both"/>
        <w:rPr>
          <w:rFonts w:ascii="Arial" w:hAnsi="Arial" w:cs="Arial"/>
          <w:bCs/>
          <w:sz w:val="24"/>
          <w:szCs w:val="24"/>
          <w:lang w:val="es-ES"/>
        </w:rPr>
      </w:pPr>
    </w:p>
    <w:p w:rsidR="00896F77" w:rsidRDefault="00896F77" w:rsidP="00EA04C4">
      <w:pPr>
        <w:pStyle w:val="Prrafodelista"/>
        <w:numPr>
          <w:ilvl w:val="0"/>
          <w:numId w:val="42"/>
        </w:numPr>
        <w:tabs>
          <w:tab w:val="left" w:pos="2430"/>
        </w:tabs>
        <w:spacing w:after="0" w:line="480" w:lineRule="auto"/>
        <w:ind w:left="2410" w:hanging="520"/>
        <w:rPr>
          <w:rFonts w:ascii="Arial" w:hAnsi="Arial" w:cs="Arial"/>
          <w:b/>
          <w:bCs/>
          <w:sz w:val="24"/>
          <w:szCs w:val="24"/>
          <w:lang w:val="es-ES"/>
        </w:rPr>
      </w:pPr>
      <w:r>
        <w:rPr>
          <w:rFonts w:ascii="Arial" w:hAnsi="Arial" w:cs="Arial"/>
          <w:b/>
          <w:bCs/>
          <w:sz w:val="24"/>
          <w:szCs w:val="24"/>
          <w:lang w:val="es-ES"/>
        </w:rPr>
        <w:lastRenderedPageBreak/>
        <w:t>Análisis de Tiempo</w:t>
      </w:r>
    </w:p>
    <w:p w:rsidR="00EC0060" w:rsidRDefault="00EC0060" w:rsidP="00EC0060">
      <w:pPr>
        <w:pStyle w:val="Prrafodelista"/>
        <w:tabs>
          <w:tab w:val="left" w:pos="2127"/>
          <w:tab w:val="left" w:pos="2250"/>
          <w:tab w:val="left" w:pos="2430"/>
        </w:tabs>
        <w:spacing w:after="0" w:line="480" w:lineRule="auto"/>
        <w:ind w:left="1728"/>
        <w:rPr>
          <w:rFonts w:ascii="Arial" w:hAnsi="Arial" w:cs="Arial"/>
          <w:b/>
          <w:bCs/>
          <w:sz w:val="24"/>
          <w:szCs w:val="24"/>
          <w:lang w:val="es-ES"/>
        </w:rPr>
      </w:pPr>
    </w:p>
    <w:p w:rsidR="00EC0060" w:rsidRPr="00ED64EB" w:rsidRDefault="00EC0060" w:rsidP="00EC0060">
      <w:pPr>
        <w:pStyle w:val="Prrafodelista"/>
        <w:tabs>
          <w:tab w:val="left" w:pos="2430"/>
        </w:tabs>
        <w:spacing w:after="0" w:line="480" w:lineRule="auto"/>
        <w:ind w:left="2430"/>
        <w:jc w:val="both"/>
        <w:rPr>
          <w:rFonts w:ascii="Arial" w:hAnsi="Arial" w:cs="Arial"/>
          <w:bCs/>
          <w:sz w:val="24"/>
          <w:szCs w:val="24"/>
          <w:lang w:val="es-ES"/>
        </w:rPr>
      </w:pPr>
      <w:r w:rsidRPr="00EC0060">
        <w:rPr>
          <w:rFonts w:ascii="Arial" w:hAnsi="Arial" w:cs="Arial"/>
          <w:bCs/>
          <w:sz w:val="24"/>
          <w:szCs w:val="24"/>
          <w:lang w:val="es-ES"/>
        </w:rPr>
        <w:t xml:space="preserve">En este análisis se detalla el tiempo que demanda el producto en cada operación. </w:t>
      </w:r>
      <w:r w:rsidRPr="00ED64EB">
        <w:rPr>
          <w:rFonts w:ascii="Arial" w:hAnsi="Arial" w:cs="Arial"/>
          <w:bCs/>
          <w:sz w:val="24"/>
          <w:szCs w:val="24"/>
          <w:lang w:val="es-ES"/>
        </w:rPr>
        <w:t xml:space="preserve">Para ello se tuvo que prorratear todos los tiempos de las actividades </w:t>
      </w:r>
      <w:r w:rsidR="00ED64EB" w:rsidRPr="00ED64EB">
        <w:rPr>
          <w:rFonts w:ascii="Arial" w:hAnsi="Arial" w:cs="Arial"/>
          <w:bCs/>
          <w:sz w:val="24"/>
          <w:szCs w:val="24"/>
          <w:lang w:val="es-ES"/>
        </w:rPr>
        <w:t xml:space="preserve">al igual que </w:t>
      </w:r>
      <w:r w:rsidR="00DD1703">
        <w:rPr>
          <w:rFonts w:ascii="Arial" w:hAnsi="Arial" w:cs="Arial"/>
          <w:bCs/>
          <w:sz w:val="24"/>
          <w:szCs w:val="24"/>
          <w:lang w:val="es-ES"/>
        </w:rPr>
        <w:t xml:space="preserve">en </w:t>
      </w:r>
      <w:r w:rsidR="00ED64EB" w:rsidRPr="00ED64EB">
        <w:rPr>
          <w:rFonts w:ascii="Arial" w:hAnsi="Arial" w:cs="Arial"/>
          <w:bCs/>
          <w:sz w:val="24"/>
          <w:szCs w:val="24"/>
          <w:lang w:val="es-ES"/>
        </w:rPr>
        <w:t xml:space="preserve">el proceso de producción. </w:t>
      </w:r>
    </w:p>
    <w:p w:rsidR="00EC0060" w:rsidRPr="00EC0060" w:rsidRDefault="00EC0060" w:rsidP="00EC0060">
      <w:pPr>
        <w:pStyle w:val="Prrafodelista"/>
        <w:tabs>
          <w:tab w:val="left" w:pos="2430"/>
        </w:tabs>
        <w:spacing w:after="0" w:line="480" w:lineRule="auto"/>
        <w:ind w:left="2430"/>
        <w:jc w:val="both"/>
        <w:rPr>
          <w:rFonts w:ascii="Arial" w:hAnsi="Arial" w:cs="Arial"/>
          <w:bCs/>
          <w:sz w:val="24"/>
          <w:szCs w:val="24"/>
          <w:lang w:val="es-ES"/>
        </w:rPr>
      </w:pPr>
    </w:p>
    <w:p w:rsidR="00EC0060" w:rsidRPr="00EC0060" w:rsidRDefault="00EC0060" w:rsidP="00EC0060">
      <w:pPr>
        <w:pStyle w:val="Prrafodelista"/>
        <w:tabs>
          <w:tab w:val="left" w:pos="2430"/>
        </w:tabs>
        <w:spacing w:after="0" w:line="480" w:lineRule="auto"/>
        <w:ind w:left="2430"/>
        <w:jc w:val="both"/>
        <w:rPr>
          <w:rFonts w:ascii="Arial" w:hAnsi="Arial" w:cs="Arial"/>
          <w:bCs/>
          <w:sz w:val="24"/>
          <w:szCs w:val="24"/>
          <w:lang w:val="es-ES"/>
        </w:rPr>
      </w:pPr>
      <w:r w:rsidRPr="00EC0060">
        <w:rPr>
          <w:rFonts w:ascii="Arial" w:hAnsi="Arial" w:cs="Arial"/>
          <w:bCs/>
          <w:sz w:val="24"/>
          <w:szCs w:val="24"/>
          <w:lang w:val="es-ES"/>
        </w:rPr>
        <w:t>La unidad de tiempo que se utiliz</w:t>
      </w:r>
      <w:r w:rsidRPr="001F2BAF">
        <w:rPr>
          <w:rFonts w:ascii="Arial" w:hAnsi="Arial" w:cs="Arial"/>
          <w:bCs/>
          <w:sz w:val="24"/>
          <w:szCs w:val="24"/>
          <w:lang w:val="es-ES"/>
        </w:rPr>
        <w:t>ó</w:t>
      </w:r>
      <w:r w:rsidRPr="00EC0060">
        <w:rPr>
          <w:rFonts w:ascii="Arial" w:hAnsi="Arial" w:cs="Arial"/>
          <w:bCs/>
          <w:sz w:val="24"/>
          <w:szCs w:val="24"/>
          <w:lang w:val="es-ES"/>
        </w:rPr>
        <w:t xml:space="preserve"> para este estudio es el segundo.</w:t>
      </w:r>
    </w:p>
    <w:p w:rsidR="00ED64EB" w:rsidRDefault="00ED64EB" w:rsidP="00896F77">
      <w:pPr>
        <w:spacing w:after="0" w:line="240" w:lineRule="auto"/>
        <w:ind w:left="709" w:firstLine="1276"/>
        <w:jc w:val="center"/>
        <w:rPr>
          <w:rFonts w:ascii="Arial" w:hAnsi="Arial" w:cs="Arial"/>
          <w:b/>
          <w:lang w:val="es-ES"/>
        </w:rPr>
      </w:pPr>
    </w:p>
    <w:p w:rsidR="00ED64EB" w:rsidRDefault="00ED64EB" w:rsidP="00896F77">
      <w:pPr>
        <w:spacing w:after="0" w:line="240" w:lineRule="auto"/>
        <w:ind w:left="709" w:firstLine="1276"/>
        <w:jc w:val="center"/>
        <w:rPr>
          <w:rFonts w:ascii="Arial" w:hAnsi="Arial" w:cs="Arial"/>
          <w:b/>
          <w:lang w:val="es-ES"/>
        </w:rPr>
      </w:pPr>
    </w:p>
    <w:p w:rsidR="00896F77" w:rsidRPr="00593971" w:rsidRDefault="00896F77" w:rsidP="00121C11">
      <w:pPr>
        <w:tabs>
          <w:tab w:val="left" w:pos="8460"/>
        </w:tabs>
        <w:spacing w:after="0" w:line="240" w:lineRule="auto"/>
        <w:ind w:left="360" w:firstLine="180"/>
        <w:jc w:val="center"/>
        <w:rPr>
          <w:rFonts w:ascii="Arial" w:hAnsi="Arial" w:cs="Arial"/>
          <w:b/>
          <w:lang w:val="es-ES"/>
        </w:rPr>
      </w:pPr>
      <w:r w:rsidRPr="00593971">
        <w:rPr>
          <w:rFonts w:ascii="Arial" w:hAnsi="Arial" w:cs="Arial"/>
          <w:b/>
          <w:lang w:val="es-ES"/>
        </w:rPr>
        <w:t>TAB</w:t>
      </w:r>
      <w:r w:rsidR="005E7C28">
        <w:rPr>
          <w:rFonts w:ascii="Arial" w:hAnsi="Arial" w:cs="Arial"/>
          <w:b/>
          <w:lang w:val="es-ES"/>
        </w:rPr>
        <w:t>LA 2</w:t>
      </w:r>
      <w:r w:rsidR="00CB3DB1">
        <w:rPr>
          <w:rFonts w:ascii="Arial" w:hAnsi="Arial" w:cs="Arial"/>
          <w:b/>
          <w:lang w:val="es-ES"/>
        </w:rPr>
        <w:t>4</w:t>
      </w:r>
    </w:p>
    <w:p w:rsidR="00896F77" w:rsidRPr="00593971" w:rsidRDefault="00896F77" w:rsidP="00121C11">
      <w:pPr>
        <w:tabs>
          <w:tab w:val="left" w:pos="8460"/>
        </w:tabs>
        <w:spacing w:after="0" w:line="240" w:lineRule="auto"/>
        <w:ind w:left="360" w:firstLine="180"/>
        <w:jc w:val="center"/>
        <w:rPr>
          <w:rFonts w:ascii="Arial" w:hAnsi="Arial" w:cs="Arial"/>
          <w:b/>
          <w:lang w:val="es-ES"/>
        </w:rPr>
      </w:pPr>
    </w:p>
    <w:p w:rsidR="00896F77" w:rsidRPr="00593971" w:rsidRDefault="00896F77" w:rsidP="00121C11">
      <w:pPr>
        <w:tabs>
          <w:tab w:val="left" w:pos="8460"/>
        </w:tabs>
        <w:spacing w:after="0" w:line="240" w:lineRule="auto"/>
        <w:ind w:left="360" w:firstLine="180"/>
        <w:jc w:val="center"/>
        <w:rPr>
          <w:rFonts w:ascii="Arial" w:hAnsi="Arial" w:cs="Arial"/>
          <w:b/>
          <w:lang w:val="es-ES"/>
        </w:rPr>
      </w:pPr>
      <w:r>
        <w:rPr>
          <w:rFonts w:ascii="Arial" w:hAnsi="Arial" w:cs="Arial"/>
          <w:b/>
          <w:lang w:val="es-ES"/>
        </w:rPr>
        <w:t>AN</w:t>
      </w:r>
      <w:r w:rsidRPr="006A5179">
        <w:rPr>
          <w:rFonts w:ascii="Arial" w:hAnsi="Arial" w:cs="Arial"/>
          <w:b/>
          <w:lang w:val="es-ES"/>
        </w:rPr>
        <w:t>Á</w:t>
      </w:r>
      <w:r w:rsidRPr="00593971">
        <w:rPr>
          <w:rFonts w:ascii="Arial" w:hAnsi="Arial" w:cs="Arial"/>
          <w:b/>
          <w:lang w:val="es-ES"/>
        </w:rPr>
        <w:t>LISIS DE TIEMPO</w:t>
      </w:r>
    </w:p>
    <w:p w:rsidR="00896F77" w:rsidRPr="000D5851" w:rsidRDefault="00896F77" w:rsidP="00121C11">
      <w:pPr>
        <w:tabs>
          <w:tab w:val="left" w:pos="8460"/>
        </w:tabs>
        <w:spacing w:after="0" w:line="240" w:lineRule="auto"/>
        <w:ind w:left="360" w:firstLine="180"/>
        <w:jc w:val="center"/>
        <w:rPr>
          <w:rFonts w:ascii="Arial" w:hAnsi="Arial" w:cs="Arial"/>
          <w:b/>
          <w:lang w:val="es-ES"/>
        </w:rPr>
      </w:pPr>
      <w:r>
        <w:rPr>
          <w:rFonts w:ascii="Arial" w:hAnsi="Arial" w:cs="Arial"/>
          <w:b/>
          <w:lang w:val="es-ES"/>
        </w:rPr>
        <w:t>PROCESO DE SEGUNDA GESTI</w:t>
      </w:r>
      <w:r w:rsidRPr="006A5179">
        <w:rPr>
          <w:rFonts w:ascii="Arial" w:hAnsi="Arial" w:cs="Arial"/>
          <w:b/>
          <w:lang w:val="es-ES"/>
        </w:rPr>
        <w:t>Ó</w:t>
      </w:r>
      <w:r w:rsidRPr="000D5851">
        <w:rPr>
          <w:rFonts w:ascii="Arial" w:hAnsi="Arial" w:cs="Arial"/>
          <w:b/>
          <w:lang w:val="es-ES"/>
        </w:rPr>
        <w:t>N</w:t>
      </w:r>
      <w:r w:rsidR="002E501E" w:rsidRPr="006A5179">
        <w:rPr>
          <w:rFonts w:ascii="Arial" w:hAnsi="Arial" w:cs="Arial"/>
          <w:b/>
          <w:lang w:val="es-ES"/>
        </w:rPr>
        <w:fldChar w:fldCharType="begin"/>
      </w:r>
      <w:r w:rsidR="00C72B86" w:rsidRPr="006A5179">
        <w:rPr>
          <w:rFonts w:ascii="Arial" w:hAnsi="Arial" w:cs="Arial"/>
          <w:b/>
          <w:lang w:val="es-ES"/>
        </w:rPr>
        <w:instrText xml:space="preserve"> XE "TABLA </w:instrText>
      </w:r>
      <w:r w:rsidR="005E7C28" w:rsidRPr="006A5179">
        <w:rPr>
          <w:rFonts w:ascii="Arial" w:hAnsi="Arial" w:cs="Arial"/>
          <w:b/>
          <w:lang w:val="es-ES"/>
        </w:rPr>
        <w:instrText>2</w:instrText>
      </w:r>
      <w:r w:rsidR="00CB3DB1">
        <w:rPr>
          <w:rFonts w:ascii="Arial" w:hAnsi="Arial" w:cs="Arial"/>
          <w:b/>
          <w:lang w:val="es-ES"/>
        </w:rPr>
        <w:instrText>4</w:instrText>
      </w:r>
      <w:r w:rsidR="00C72B86" w:rsidRPr="006A5179">
        <w:rPr>
          <w:rFonts w:ascii="Arial" w:hAnsi="Arial" w:cs="Arial"/>
          <w:b/>
          <w:lang w:val="es-ES"/>
        </w:rPr>
        <w:instrText xml:space="preserve">: ANÁLISIS DE TIEMPO - PROCESO DE SEGUNDA GESTIÓN" </w:instrText>
      </w:r>
      <w:r w:rsidR="002E501E" w:rsidRPr="006A5179">
        <w:rPr>
          <w:rFonts w:ascii="Arial" w:hAnsi="Arial" w:cs="Arial"/>
          <w:b/>
          <w:lang w:val="es-ES"/>
        </w:rPr>
        <w:fldChar w:fldCharType="end"/>
      </w:r>
    </w:p>
    <w:p w:rsidR="00896F77" w:rsidRDefault="00896F77" w:rsidP="00823922">
      <w:pPr>
        <w:pStyle w:val="Prrafodelista"/>
        <w:tabs>
          <w:tab w:val="left" w:pos="2127"/>
        </w:tabs>
        <w:spacing w:after="0" w:line="480" w:lineRule="auto"/>
        <w:ind w:left="1728" w:firstLine="1422"/>
        <w:rPr>
          <w:rFonts w:ascii="Arial" w:hAnsi="Arial" w:cs="Arial"/>
          <w:b/>
          <w:bCs/>
          <w:sz w:val="24"/>
          <w:szCs w:val="24"/>
          <w:lang w:val="es-ES"/>
        </w:rPr>
      </w:pPr>
    </w:p>
    <w:tbl>
      <w:tblPr>
        <w:tblW w:w="7434" w:type="dxa"/>
        <w:tblInd w:w="790" w:type="dxa"/>
        <w:tblLayout w:type="fixed"/>
        <w:tblCellMar>
          <w:left w:w="70" w:type="dxa"/>
          <w:right w:w="70" w:type="dxa"/>
        </w:tblCellMar>
        <w:tblLook w:val="0000"/>
      </w:tblPr>
      <w:tblGrid>
        <w:gridCol w:w="567"/>
        <w:gridCol w:w="3429"/>
        <w:gridCol w:w="684"/>
        <w:gridCol w:w="594"/>
        <w:gridCol w:w="540"/>
        <w:gridCol w:w="540"/>
        <w:gridCol w:w="540"/>
        <w:gridCol w:w="540"/>
      </w:tblGrid>
      <w:tr w:rsidR="00896F77" w:rsidRPr="00732611">
        <w:trPr>
          <w:trHeight w:val="481"/>
        </w:trPr>
        <w:tc>
          <w:tcPr>
            <w:tcW w:w="567" w:type="dxa"/>
            <w:tcBorders>
              <w:top w:val="single" w:sz="8" w:space="0" w:color="auto"/>
              <w:left w:val="single" w:sz="8" w:space="0" w:color="auto"/>
              <w:bottom w:val="single" w:sz="8" w:space="0" w:color="auto"/>
              <w:right w:val="single" w:sz="4" w:space="0" w:color="auto"/>
            </w:tcBorders>
            <w:shd w:val="clear" w:color="auto" w:fill="365F91"/>
            <w:noWrap/>
            <w:vAlign w:val="center"/>
          </w:tcPr>
          <w:p w:rsidR="00896F77" w:rsidRPr="00732611" w:rsidRDefault="00896F77" w:rsidP="00896F77">
            <w:pPr>
              <w:spacing w:after="0"/>
              <w:jc w:val="center"/>
              <w:rPr>
                <w:rFonts w:ascii="Arial" w:hAnsi="Arial" w:cs="Arial"/>
                <w:b/>
                <w:bCs/>
                <w:color w:val="FFFFFF"/>
                <w:sz w:val="20"/>
                <w:szCs w:val="20"/>
                <w:lang w:val="es-ES"/>
              </w:rPr>
            </w:pPr>
            <w:r w:rsidRPr="00732611">
              <w:rPr>
                <w:rFonts w:ascii="Arial" w:hAnsi="Arial" w:cs="Arial"/>
                <w:b/>
                <w:bCs/>
                <w:color w:val="FFFFFF"/>
                <w:sz w:val="20"/>
                <w:szCs w:val="20"/>
                <w:lang w:val="es-ES"/>
              </w:rPr>
              <w:t>NO.</w:t>
            </w:r>
          </w:p>
        </w:tc>
        <w:tc>
          <w:tcPr>
            <w:tcW w:w="3429"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jc w:val="center"/>
              <w:rPr>
                <w:rFonts w:ascii="Arial" w:hAnsi="Arial" w:cs="Arial"/>
                <w:b/>
                <w:bCs/>
                <w:color w:val="FFFFFF"/>
                <w:sz w:val="20"/>
                <w:szCs w:val="20"/>
                <w:lang w:val="es-ES"/>
              </w:rPr>
            </w:pPr>
            <w:r w:rsidRPr="00732611">
              <w:rPr>
                <w:rFonts w:ascii="Arial" w:hAnsi="Arial" w:cs="Arial"/>
                <w:b/>
                <w:bCs/>
                <w:color w:val="FFFFFF"/>
                <w:sz w:val="20"/>
                <w:szCs w:val="20"/>
                <w:lang w:val="es-ES"/>
              </w:rPr>
              <w:t>ACTIVIDAD</w:t>
            </w:r>
          </w:p>
        </w:tc>
        <w:tc>
          <w:tcPr>
            <w:tcW w:w="684"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Cs/>
                <w:noProof/>
                <w:color w:val="FFFFFF"/>
                <w:sz w:val="20"/>
                <w:szCs w:val="20"/>
              </w:rPr>
              <w:pict>
                <v:oval id="_x0000_s1047" style="position:absolute;left:0;text-align:left;margin-left:3.7pt;margin-top:7.15pt;width:12.75pt;height:9.75pt;z-index:251640832;visibility:visible;mso-position-horizontal-relative:text;mso-position-vertical-relative:text;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" strokecolor="#d8d8d8" strokeweight="2pt">
                  <v:textbox style="mso-next-textbox:#_x0000_s1047;mso-direction-alt:auto;mso-rotate-with-shape:t">
                    <w:txbxContent>
                      <w:p w:rsidR="00534D2F" w:rsidRPr="009A02B4" w:rsidRDefault="002D4128" w:rsidP="00896F77">
                        <w:r>
                          <w:rPr>
                            <w:noProof/>
                            <w:lang w:val="es-ES" w:eastAsia="es-ES"/>
                          </w:rPr>
                          <w:drawing>
                            <wp:inline distT="0" distB="0" distL="0" distR="0">
                              <wp:extent cx="95250" cy="9525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oval>
              </w:pict>
            </w:r>
          </w:p>
        </w:tc>
        <w:tc>
          <w:tcPr>
            <w:tcW w:w="594"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
                <w:bCs/>
                <w:color w:val="FFFFFF"/>
                <w:sz w:val="20"/>
                <w:szCs w:val="20"/>
              </w:rPr>
              <w:pict>
                <v:oval id="_x0000_s1048" style="position:absolute;left:0;text-align:left;margin-left:-.8pt;margin-top:5.85pt;width:12.75pt;height:10.5pt;z-index:251641856;visibility:visible;mso-position-horizontal-relative:text;mso-position-vertical-relative:text;v-text-anchor:middle" strokecolor="#d8d8d8" strokeweight="2pt">
                  <v:textbox style="mso-next-textbox:#_x0000_s1048;mso-direction-alt:auto;mso-rotate-with-shape:t">
                    <w:txbxContent>
                      <w:p w:rsidR="00534D2F" w:rsidRDefault="00534D2F" w:rsidP="00896F77"/>
                    </w:txbxContent>
                  </v:textbox>
                </v:oval>
              </w:pict>
            </w:r>
            <w:r w:rsidRPr="002E501E">
              <w:rPr>
                <w:rFonts w:ascii="Arial" w:hAnsi="Arial" w:cs="Arial"/>
                <w:b/>
                <w:bCs/>
                <w:color w:val="FFFFFF"/>
                <w:sz w:val="20"/>
                <w:szCs w:val="20"/>
              </w:rPr>
              <w:pict>
                <v:oval id="_x0000_s1053" style="position:absolute;left:0;text-align:left;margin-left:2.25pt;margin-top:6.3pt;width:7.5pt;height:6pt;z-index:251646976;visibility:visible;mso-position-horizontal-relative:text;mso-position-vertical-relative:text;v-text-anchor:middle" fillcolor="#f2f2f2" strokecolor="#7f7f7f">
                  <v:fill color2="#e5eeff" rotate="t" focus="100%" type="gradient"/>
                  <v:shadow on="t" color="black" opacity="24903f" origin=",.5" offset="0,.55556mm"/>
                  <v:textbox style="mso-next-textbox:#_x0000_s1053;mso-direction-alt:auto;mso-rotate-with-shape:t">
                    <w:txbxContent>
                      <w:p w:rsidR="00534D2F" w:rsidRPr="00BE23A7" w:rsidRDefault="002D4128" w:rsidP="00896F77">
                        <w:r>
                          <w:rPr>
                            <w:noProof/>
                            <w:lang w:val="es-ES" w:eastAsia="es-ES"/>
                          </w:rPr>
                          <w:drawing>
                            <wp:inline distT="0" distB="0" distL="0" distR="0">
                              <wp:extent cx="95250" cy="9525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oval>
              </w:pict>
            </w:r>
            <w:r w:rsidR="002D4128" w:rsidRPr="002E501E">
              <w:rPr>
                <w:rFonts w:ascii="Arial" w:hAnsi="Arial" w:cs="Arial"/>
                <w:b/>
                <w:noProof/>
                <w:color w:val="FFFFFF"/>
                <w:sz w:val="20"/>
                <w:szCs w:val="20"/>
              </w:rPr>
              <w:pict>
                <v:shape id="_x0000_i1054" type="#_x0000_t75" style="width:7.5pt;height:7.5pt;visibility:visible">
                  <v:imagedata r:id="rId63" o:title=""/>
                </v:shape>
              </w:pict>
            </w:r>
          </w:p>
        </w:tc>
        <w:tc>
          <w:tcPr>
            <w:tcW w:w="540"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
                <w:bCs/>
                <w:color w:val="FFFFFF"/>
                <w:sz w:val="20"/>
                <w:szCs w:val="20"/>
              </w:rPr>
              <w:pict>
                <v:rect id="_x0000_s1049" style="position:absolute;left:0;text-align:left;margin-left:5.1pt;margin-top:4pt;width:11.25pt;height:9.75pt;z-index:251642880;visibility:visible;mso-position-horizontal-relative:text;mso-position-vertical-relative:text;v-text-anchor:middle" strokecolor="#d8d8d8" strokeweight="2pt">
                  <v:textbox style="mso-next-textbox:#_x0000_s1049;mso-direction-alt:auto;mso-rotate-with-shape:t">
                    <w:txbxContent>
                      <w:p w:rsidR="00534D2F" w:rsidRDefault="00534D2F" w:rsidP="00896F77"/>
                    </w:txbxContent>
                  </v:textbox>
                </v:rect>
              </w:pict>
            </w:r>
          </w:p>
        </w:tc>
        <w:tc>
          <w:tcPr>
            <w:tcW w:w="540"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color w:val="FFFFFF"/>
                <w:sz w:val="20"/>
                <w:szCs w:val="20"/>
              </w:rPr>
              <w:pict>
                <v:shape id="_x0000_s1050" type="#_x0000_t13" style="position:absolute;left:0;text-align:left;margin-left:5.5pt;margin-top:7.15pt;width:13.5pt;height:6.75pt;z-index:251643904;visibility:visible;mso-position-horizontal-relative:text;mso-position-vertical-relative:text;v-text-anchor:middle" adj="15525" strokecolor="#d8d8d8" strokeweight="2pt">
                  <v:textbox style="mso-next-textbox:#_x0000_s1050;mso-direction-alt:auto;mso-rotate-with-shape:t">
                    <w:txbxContent>
                      <w:p w:rsidR="00534D2F" w:rsidRPr="00F16CCC" w:rsidRDefault="002D4128" w:rsidP="00896F77">
                        <w:r>
                          <w:rPr>
                            <w:noProof/>
                            <w:lang w:val="es-ES" w:eastAsia="es-ES"/>
                          </w:rPr>
                          <w:drawing>
                            <wp:inline distT="0" distB="0" distL="0" distR="0">
                              <wp:extent cx="95250" cy="952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shape>
              </w:pic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
                <w:bCs/>
                <w:color w:val="FFFFFF"/>
                <w:sz w:val="20"/>
                <w:szCs w:val="20"/>
              </w:rPr>
              <w:pict>
                <v:shape id="_x0000_s1051" type="#_x0000_t135" style="position:absolute;left:0;text-align:left;margin-left:5.5pt;margin-top:7.15pt;width:11.25pt;height:9pt;z-index:251644928;visibility:visible;mso-position-horizontal-relative:text;mso-position-vertical-relative:text;v-text-anchor:middle" strokecolor="#d8d8d8" strokeweight="2pt">
                  <v:textbox style="mso-next-textbox:#_x0000_s1051;mso-direction-alt:auto;mso-rotate-with-shape:t">
                    <w:txbxContent>
                      <w:p w:rsidR="00534D2F" w:rsidRDefault="00534D2F" w:rsidP="00896F77"/>
                    </w:txbxContent>
                  </v:textbox>
                </v:shape>
              </w:pict>
            </w:r>
          </w:p>
        </w:tc>
        <w:tc>
          <w:tcPr>
            <w:tcW w:w="540" w:type="dxa"/>
            <w:tcBorders>
              <w:top w:val="single" w:sz="8" w:space="0" w:color="auto"/>
              <w:left w:val="single" w:sz="4" w:space="0" w:color="auto"/>
              <w:bottom w:val="single" w:sz="8" w:space="0" w:color="auto"/>
              <w:right w:val="single" w:sz="8"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color w:val="FFFFFF"/>
                <w:sz w:val="20"/>
                <w:szCs w:val="20"/>
              </w:rPr>
              <w:pict>
                <v:shape id="_x0000_s1052" type="#_x0000_t128" style="position:absolute;left:0;text-align:left;margin-left:5.5pt;margin-top:7.15pt;width:11.25pt;height:9.75pt;z-index:251645952;visibility:visible;mso-position-horizontal-relative:text;mso-position-vertical-relative:text;v-text-anchor:middle" strokecolor="#d8d8d8" strokeweight="2pt">
                  <v:textbox style="mso-next-textbox:#_x0000_s1052;mso-direction-alt:auto;mso-rotate-with-shape:t">
                    <w:txbxContent>
                      <w:p w:rsidR="00534D2F" w:rsidRDefault="00534D2F" w:rsidP="00896F77"/>
                    </w:txbxContent>
                  </v:textbox>
                </v:shape>
              </w:pict>
            </w:r>
          </w:p>
        </w:tc>
      </w:tr>
      <w:tr w:rsidR="00896F77" w:rsidRPr="00732611">
        <w:trPr>
          <w:trHeight w:val="225"/>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3429"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Recibir solicitud de tarjetas</w:t>
            </w:r>
          </w:p>
        </w:tc>
        <w:tc>
          <w:tcPr>
            <w:tcW w:w="684"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94"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3”"/>
              </w:smartTagPr>
              <w:r w:rsidRPr="00732611">
                <w:rPr>
                  <w:rFonts w:ascii="Arial" w:hAnsi="Arial" w:cs="Arial"/>
                  <w:color w:val="000000"/>
                  <w:sz w:val="20"/>
                  <w:szCs w:val="20"/>
                </w:rPr>
                <w:t>13”</w:t>
              </w:r>
            </w:smartTag>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8"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w:t>
            </w:r>
          </w:p>
        </w:tc>
        <w:tc>
          <w:tcPr>
            <w:tcW w:w="342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Realizar base (acta de entrega)</w:t>
            </w:r>
          </w:p>
        </w:tc>
        <w:tc>
          <w:tcPr>
            <w:tcW w:w="6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30”"/>
              </w:smartTagPr>
              <w:r w:rsidRPr="00732611">
                <w:rPr>
                  <w:rFonts w:ascii="Arial" w:hAnsi="Arial" w:cs="Arial"/>
                  <w:color w:val="000000"/>
                  <w:sz w:val="20"/>
                  <w:szCs w:val="20"/>
                </w:rPr>
                <w:t>30”</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w:t>
            </w:r>
          </w:p>
        </w:tc>
        <w:tc>
          <w:tcPr>
            <w:tcW w:w="342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Buscar tarjetas</w:t>
            </w:r>
          </w:p>
        </w:tc>
        <w:tc>
          <w:tcPr>
            <w:tcW w:w="6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9E1041"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60”"/>
              </w:smartTagPr>
              <w:r w:rsidRPr="00732611">
                <w:rPr>
                  <w:rFonts w:ascii="Arial" w:hAnsi="Arial" w:cs="Arial"/>
                  <w:color w:val="000000"/>
                  <w:sz w:val="20"/>
                  <w:szCs w:val="20"/>
                </w:rPr>
                <w:t>6</w:t>
              </w:r>
              <w:r w:rsidR="00896F77" w:rsidRPr="00732611">
                <w:rPr>
                  <w:rFonts w:ascii="Arial" w:hAnsi="Arial" w:cs="Arial"/>
                  <w:color w:val="000000"/>
                  <w:sz w:val="20"/>
                  <w:szCs w:val="20"/>
                </w:rPr>
                <w:t>0”</w:t>
              </w:r>
            </w:smartTag>
          </w:p>
        </w:tc>
        <w:tc>
          <w:tcPr>
            <w:tcW w:w="59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4</w:t>
            </w:r>
          </w:p>
        </w:tc>
        <w:tc>
          <w:tcPr>
            <w:tcW w:w="342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Cambiar estado de entrega a las tarjetas</w:t>
            </w:r>
          </w:p>
        </w:tc>
        <w:tc>
          <w:tcPr>
            <w:tcW w:w="6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9.14”"/>
              </w:smartTagPr>
              <w:r w:rsidRPr="00732611">
                <w:rPr>
                  <w:rFonts w:ascii="Arial" w:hAnsi="Arial" w:cs="Arial"/>
                  <w:color w:val="000000"/>
                  <w:sz w:val="20"/>
                  <w:szCs w:val="20"/>
                </w:rPr>
                <w:t>9.14”</w:t>
              </w:r>
            </w:smartTag>
          </w:p>
        </w:tc>
        <w:tc>
          <w:tcPr>
            <w:tcW w:w="59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5</w:t>
            </w:r>
          </w:p>
        </w:tc>
        <w:tc>
          <w:tcPr>
            <w:tcW w:w="342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ED64EB">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 xml:space="preserve">Entregar tarjetas a </w:t>
            </w:r>
            <w:r w:rsidR="00ED64EB" w:rsidRPr="00732611">
              <w:rPr>
                <w:rFonts w:ascii="Arial" w:hAnsi="Arial" w:cs="Arial"/>
                <w:color w:val="000000"/>
                <w:sz w:val="20"/>
                <w:szCs w:val="20"/>
                <w:lang w:val="es-ES"/>
              </w:rPr>
              <w:t>Control de Cou</w:t>
            </w:r>
            <w:r w:rsidRPr="00732611">
              <w:rPr>
                <w:rFonts w:ascii="Arial" w:hAnsi="Arial" w:cs="Arial"/>
                <w:color w:val="000000"/>
                <w:sz w:val="20"/>
                <w:szCs w:val="20"/>
                <w:lang w:val="es-ES"/>
              </w:rPr>
              <w:t>rier</w:t>
            </w:r>
          </w:p>
        </w:tc>
        <w:tc>
          <w:tcPr>
            <w:tcW w:w="6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2”"/>
              </w:smartTagPr>
              <w:r w:rsidRPr="00732611">
                <w:rPr>
                  <w:rFonts w:ascii="Arial" w:hAnsi="Arial" w:cs="Arial"/>
                  <w:color w:val="000000"/>
                  <w:sz w:val="20"/>
                  <w:szCs w:val="20"/>
                </w:rPr>
                <w:t>2”</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3996" w:type="dxa"/>
            <w:gridSpan w:val="2"/>
            <w:tcBorders>
              <w:top w:val="single" w:sz="4" w:space="0" w:color="auto"/>
              <w:left w:val="single" w:sz="8" w:space="0" w:color="auto"/>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lang w:val="es-ES"/>
              </w:rPr>
            </w:pPr>
            <w:r w:rsidRPr="00732611">
              <w:rPr>
                <w:rFonts w:ascii="Arial" w:hAnsi="Arial" w:cs="Arial"/>
                <w:color w:val="FFFFFF"/>
                <w:sz w:val="20"/>
                <w:szCs w:val="20"/>
                <w:lang w:val="es-ES"/>
              </w:rPr>
              <w:t>SUBTOTAL</w:t>
            </w:r>
          </w:p>
        </w:tc>
        <w:tc>
          <w:tcPr>
            <w:tcW w:w="684"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9E1041" w:rsidP="00896F77">
            <w:pPr>
              <w:spacing w:after="0" w:line="240" w:lineRule="auto"/>
              <w:jc w:val="center"/>
              <w:rPr>
                <w:rFonts w:ascii="Arial" w:hAnsi="Arial" w:cs="Arial"/>
                <w:color w:val="FFFFFF"/>
                <w:sz w:val="20"/>
                <w:szCs w:val="20"/>
                <w:lang w:val="es-ES"/>
              </w:rPr>
            </w:pPr>
            <w:smartTag w:uri="urn:schemas-microsoft-com:office:smarttags" w:element="metricconverter">
              <w:smartTagPr>
                <w:attr w:name="ProductID" w:val="69”"/>
              </w:smartTagPr>
              <w:r w:rsidRPr="00732611">
                <w:rPr>
                  <w:rFonts w:ascii="Arial" w:hAnsi="Arial" w:cs="Arial"/>
                  <w:color w:val="FFFFFF"/>
                  <w:sz w:val="20"/>
                  <w:szCs w:val="20"/>
                  <w:lang w:val="es-ES"/>
                </w:rPr>
                <w:t>69</w:t>
              </w:r>
              <w:r w:rsidR="00896F77" w:rsidRPr="00732611">
                <w:rPr>
                  <w:rFonts w:ascii="Arial" w:hAnsi="Arial" w:cs="Arial"/>
                  <w:color w:val="FFFFFF"/>
                  <w:sz w:val="20"/>
                  <w:szCs w:val="20"/>
                  <w:lang w:val="es-ES"/>
                </w:rPr>
                <w:t>”</w:t>
              </w:r>
            </w:smartTag>
          </w:p>
        </w:tc>
        <w:tc>
          <w:tcPr>
            <w:tcW w:w="594"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smartTag w:uri="urn:schemas-microsoft-com:office:smarttags" w:element="metricconverter">
              <w:smartTagPr>
                <w:attr w:name="ProductID" w:val="46”"/>
              </w:smartTagPr>
              <w:r w:rsidRPr="00732611">
                <w:rPr>
                  <w:rFonts w:ascii="Arial" w:hAnsi="Arial" w:cs="Arial"/>
                  <w:color w:val="FFFFFF"/>
                  <w:sz w:val="20"/>
                  <w:szCs w:val="20"/>
                </w:rPr>
                <w:t>46”</w:t>
              </w:r>
            </w:smartTag>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smartTag>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smartTag>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smartTag>
          </w:p>
        </w:tc>
        <w:tc>
          <w:tcPr>
            <w:tcW w:w="540" w:type="dxa"/>
            <w:tcBorders>
              <w:top w:val="single" w:sz="4" w:space="0" w:color="auto"/>
              <w:left w:val="nil"/>
              <w:bottom w:val="single" w:sz="4" w:space="0" w:color="auto"/>
              <w:right w:val="single" w:sz="8" w:space="0" w:color="auto"/>
            </w:tcBorders>
            <w:shd w:val="clear" w:color="auto" w:fill="2D5F91"/>
            <w:noWrap/>
            <w:vAlign w:val="bottom"/>
          </w:tcPr>
          <w:p w:rsidR="00896F77" w:rsidRPr="00732611" w:rsidRDefault="00896F77" w:rsidP="00896F77">
            <w:pPr>
              <w:spacing w:after="0"/>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smartTag>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6</w:t>
            </w:r>
          </w:p>
        </w:tc>
        <w:tc>
          <w:tcPr>
            <w:tcW w:w="342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Recibir las tarjetas de crédito</w:t>
            </w:r>
          </w:p>
        </w:tc>
        <w:tc>
          <w:tcPr>
            <w:tcW w:w="6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6”"/>
              </w:smartTagPr>
              <w:r w:rsidRPr="00732611">
                <w:rPr>
                  <w:rFonts w:ascii="Arial" w:hAnsi="Arial" w:cs="Arial"/>
                  <w:color w:val="000000"/>
                  <w:sz w:val="20"/>
                  <w:szCs w:val="20"/>
                </w:rPr>
                <w:t>6”</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7</w:t>
            </w:r>
          </w:p>
        </w:tc>
        <w:tc>
          <w:tcPr>
            <w:tcW w:w="342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Verificar tarjetas</w:t>
            </w:r>
          </w:p>
        </w:tc>
        <w:tc>
          <w:tcPr>
            <w:tcW w:w="6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6A41E5"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4”"/>
              </w:smartTagPr>
              <w:r w:rsidRPr="00732611">
                <w:rPr>
                  <w:rFonts w:ascii="Arial" w:hAnsi="Arial" w:cs="Arial"/>
                  <w:color w:val="000000"/>
                  <w:sz w:val="20"/>
                  <w:szCs w:val="20"/>
                </w:rPr>
                <w:t>4</w:t>
              </w:r>
              <w:r w:rsidR="00896F77" w:rsidRPr="00732611">
                <w:rPr>
                  <w:rFonts w:ascii="Arial" w:hAnsi="Arial" w:cs="Arial"/>
                  <w:color w:val="000000"/>
                  <w:sz w:val="20"/>
                  <w:szCs w:val="20"/>
                </w:rPr>
                <w:t>”</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8</w:t>
            </w:r>
          </w:p>
        </w:tc>
        <w:tc>
          <w:tcPr>
            <w:tcW w:w="342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ED64EB" w:rsidP="00896F77">
            <w:pPr>
              <w:spacing w:after="0" w:line="240" w:lineRule="auto"/>
              <w:rPr>
                <w:rFonts w:ascii="Arial" w:hAnsi="Arial" w:cs="Arial"/>
                <w:color w:val="000000"/>
                <w:sz w:val="20"/>
                <w:szCs w:val="20"/>
              </w:rPr>
            </w:pPr>
            <w:r w:rsidRPr="00732611">
              <w:rPr>
                <w:rFonts w:ascii="Arial" w:hAnsi="Arial" w:cs="Arial"/>
                <w:color w:val="000000"/>
                <w:sz w:val="20"/>
                <w:szCs w:val="20"/>
              </w:rPr>
              <w:t>Entregar al cou</w:t>
            </w:r>
            <w:r w:rsidR="00896F77" w:rsidRPr="00732611">
              <w:rPr>
                <w:rFonts w:ascii="Arial" w:hAnsi="Arial" w:cs="Arial"/>
                <w:color w:val="000000"/>
                <w:sz w:val="20"/>
                <w:szCs w:val="20"/>
              </w:rPr>
              <w:t>rier</w:t>
            </w:r>
          </w:p>
        </w:tc>
        <w:tc>
          <w:tcPr>
            <w:tcW w:w="68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3.6”"/>
              </w:smartTagPr>
              <w:r w:rsidRPr="00732611">
                <w:rPr>
                  <w:rFonts w:ascii="Arial" w:hAnsi="Arial" w:cs="Arial"/>
                  <w:color w:val="000000"/>
                  <w:sz w:val="20"/>
                  <w:szCs w:val="20"/>
                </w:rPr>
                <w:t>3.6”</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3996" w:type="dxa"/>
            <w:gridSpan w:val="2"/>
            <w:tcBorders>
              <w:top w:val="single" w:sz="4" w:space="0" w:color="auto"/>
              <w:left w:val="single" w:sz="8" w:space="0" w:color="auto"/>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lang w:val="es-ES"/>
              </w:rPr>
            </w:pPr>
            <w:r w:rsidRPr="00732611">
              <w:rPr>
                <w:rFonts w:ascii="Arial" w:hAnsi="Arial" w:cs="Arial"/>
                <w:color w:val="FFFFFF"/>
                <w:sz w:val="20"/>
                <w:szCs w:val="20"/>
                <w:lang w:val="es-ES"/>
              </w:rPr>
              <w:t>SUBTOTAL</w:t>
            </w:r>
          </w:p>
        </w:tc>
        <w:tc>
          <w:tcPr>
            <w:tcW w:w="684"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lang w:val="es-ES"/>
              </w:rPr>
            </w:pPr>
            <w:smartTag w:uri="urn:schemas-microsoft-com:office:smarttags" w:element="metricconverter">
              <w:smartTagPr>
                <w:attr w:name="ProductID" w:val="0”"/>
              </w:smartTagPr>
              <w:r w:rsidRPr="00732611">
                <w:rPr>
                  <w:rFonts w:ascii="Arial" w:hAnsi="Arial" w:cs="Arial"/>
                  <w:color w:val="FFFFFF"/>
                  <w:sz w:val="20"/>
                  <w:szCs w:val="20"/>
                  <w:lang w:val="es-ES"/>
                </w:rPr>
                <w:t>0”</w:t>
              </w:r>
            </w:smartTag>
          </w:p>
        </w:tc>
        <w:tc>
          <w:tcPr>
            <w:tcW w:w="594"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smartTag w:uri="urn:schemas-microsoft-com:office:smarttags" w:element="metricconverter">
              <w:smartTagPr>
                <w:attr w:name="ProductID" w:val="3.6”"/>
              </w:smartTagPr>
              <w:r w:rsidRPr="00732611">
                <w:rPr>
                  <w:rFonts w:ascii="Arial" w:hAnsi="Arial" w:cs="Arial"/>
                  <w:color w:val="FFFFFF"/>
                  <w:sz w:val="20"/>
                  <w:szCs w:val="20"/>
                </w:rPr>
                <w:t>3.6”</w:t>
              </w:r>
            </w:smartTag>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6A41E5" w:rsidP="00896F77">
            <w:pPr>
              <w:spacing w:after="0" w:line="240" w:lineRule="auto"/>
              <w:jc w:val="center"/>
              <w:rPr>
                <w:rFonts w:ascii="Arial" w:hAnsi="Arial" w:cs="Arial"/>
                <w:color w:val="FFFFFF"/>
                <w:sz w:val="20"/>
                <w:szCs w:val="20"/>
              </w:rPr>
            </w:pPr>
            <w:smartTag w:uri="urn:schemas-microsoft-com:office:smarttags" w:element="metricconverter">
              <w:smartTagPr>
                <w:attr w:name="ProductID" w:val="4”"/>
              </w:smartTagPr>
              <w:r w:rsidRPr="00732611">
                <w:rPr>
                  <w:rFonts w:ascii="Arial" w:hAnsi="Arial" w:cs="Arial"/>
                  <w:color w:val="FFFFFF"/>
                  <w:sz w:val="20"/>
                  <w:szCs w:val="20"/>
                </w:rPr>
                <w:t>4</w:t>
              </w:r>
              <w:r w:rsidR="00896F77" w:rsidRPr="00732611">
                <w:rPr>
                  <w:rFonts w:ascii="Arial" w:hAnsi="Arial" w:cs="Arial"/>
                  <w:color w:val="FFFFFF"/>
                  <w:sz w:val="20"/>
                  <w:szCs w:val="20"/>
                </w:rPr>
                <w:t>”</w:t>
              </w:r>
            </w:smartTag>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jc w:val="center"/>
              <w:rPr>
                <w:rFonts w:ascii="Arial" w:hAnsi="Arial" w:cs="Arial"/>
                <w:color w:val="FFFFFF"/>
                <w:sz w:val="20"/>
                <w:szCs w:val="20"/>
              </w:rPr>
            </w:pPr>
            <w:smartTag w:uri="urn:schemas-microsoft-com:office:smarttags" w:element="metricconverter">
              <w:smartTagPr>
                <w:attr w:name="ProductID" w:val="5.5”"/>
              </w:smartTagPr>
              <w:r w:rsidRPr="00732611">
                <w:rPr>
                  <w:rFonts w:ascii="Arial" w:hAnsi="Arial" w:cs="Arial"/>
                  <w:color w:val="FFFFFF"/>
                  <w:sz w:val="20"/>
                  <w:szCs w:val="20"/>
                </w:rPr>
                <w:t>5.5”</w:t>
              </w:r>
            </w:smartTag>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smartTag>
          </w:p>
        </w:tc>
        <w:tc>
          <w:tcPr>
            <w:tcW w:w="540" w:type="dxa"/>
            <w:tcBorders>
              <w:top w:val="single" w:sz="4" w:space="0" w:color="auto"/>
              <w:left w:val="nil"/>
              <w:bottom w:val="single" w:sz="4" w:space="0" w:color="auto"/>
              <w:right w:val="single" w:sz="8" w:space="0" w:color="auto"/>
            </w:tcBorders>
            <w:shd w:val="clear" w:color="auto" w:fill="2D5F91"/>
            <w:noWrap/>
            <w:vAlign w:val="bottom"/>
          </w:tcPr>
          <w:p w:rsidR="00896F77" w:rsidRPr="00732611" w:rsidRDefault="00896F77" w:rsidP="00896F77">
            <w:pPr>
              <w:spacing w:after="0"/>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smartTag>
          </w:p>
        </w:tc>
      </w:tr>
      <w:tr w:rsidR="00896F77" w:rsidRPr="00732611">
        <w:trPr>
          <w:trHeight w:val="225"/>
        </w:trPr>
        <w:tc>
          <w:tcPr>
            <w:tcW w:w="3996" w:type="dxa"/>
            <w:gridSpan w:val="2"/>
            <w:vMerge w:val="restart"/>
            <w:tcBorders>
              <w:top w:val="single" w:sz="4" w:space="0" w:color="auto"/>
              <w:left w:val="single" w:sz="8" w:space="0" w:color="auto"/>
              <w:right w:val="single" w:sz="4" w:space="0" w:color="auto"/>
            </w:tcBorders>
            <w:shd w:val="clear" w:color="auto" w:fill="2D5F91"/>
            <w:noWrap/>
            <w:vAlign w:val="center"/>
          </w:tcPr>
          <w:p w:rsidR="00896F77" w:rsidRPr="00732611" w:rsidRDefault="00896F77" w:rsidP="00896F77">
            <w:pPr>
              <w:spacing w:after="0" w:line="240" w:lineRule="auto"/>
              <w:jc w:val="center"/>
              <w:rPr>
                <w:rFonts w:ascii="Arial" w:hAnsi="Arial" w:cs="Arial"/>
                <w:color w:val="FFFFFF"/>
                <w:sz w:val="20"/>
                <w:szCs w:val="20"/>
              </w:rPr>
            </w:pPr>
            <w:r w:rsidRPr="00732611">
              <w:rPr>
                <w:rFonts w:ascii="Arial" w:hAnsi="Arial" w:cs="Arial"/>
                <w:color w:val="FFFFFF"/>
                <w:sz w:val="20"/>
                <w:szCs w:val="20"/>
              </w:rPr>
              <w:t>TOTAL</w:t>
            </w:r>
          </w:p>
        </w:tc>
        <w:tc>
          <w:tcPr>
            <w:tcW w:w="684"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9E1041" w:rsidP="00896F77">
            <w:pPr>
              <w:spacing w:after="0" w:line="240" w:lineRule="auto"/>
              <w:jc w:val="center"/>
              <w:rPr>
                <w:rFonts w:ascii="Arial" w:hAnsi="Arial" w:cs="Arial"/>
                <w:color w:val="FFFFFF"/>
                <w:sz w:val="20"/>
                <w:szCs w:val="20"/>
              </w:rPr>
            </w:pPr>
            <w:smartTag w:uri="urn:schemas-microsoft-com:office:smarttags" w:element="metricconverter">
              <w:smartTagPr>
                <w:attr w:name="ProductID" w:val="69”"/>
              </w:smartTagPr>
              <w:r w:rsidRPr="00732611">
                <w:rPr>
                  <w:rFonts w:ascii="Arial" w:hAnsi="Arial" w:cs="Arial"/>
                  <w:color w:val="FFFFFF"/>
                  <w:sz w:val="20"/>
                  <w:szCs w:val="20"/>
                </w:rPr>
                <w:t>69</w:t>
              </w:r>
              <w:r w:rsidR="00896F77" w:rsidRPr="00732611">
                <w:rPr>
                  <w:rFonts w:ascii="Arial" w:hAnsi="Arial" w:cs="Arial"/>
                  <w:color w:val="FFFFFF"/>
                  <w:sz w:val="20"/>
                  <w:szCs w:val="20"/>
                </w:rPr>
                <w:t>”</w:t>
              </w:r>
            </w:smartTag>
          </w:p>
        </w:tc>
        <w:tc>
          <w:tcPr>
            <w:tcW w:w="594"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B164B" w:rsidP="00896F77">
            <w:pPr>
              <w:spacing w:after="0" w:line="240" w:lineRule="auto"/>
              <w:jc w:val="center"/>
              <w:rPr>
                <w:rFonts w:ascii="Arial" w:hAnsi="Arial" w:cs="Arial"/>
                <w:color w:val="FFFFFF"/>
                <w:sz w:val="20"/>
                <w:szCs w:val="20"/>
              </w:rPr>
            </w:pPr>
            <w:smartTag w:uri="urn:schemas-microsoft-com:office:smarttags" w:element="metricconverter">
              <w:smartTagPr>
                <w:attr w:name="ProductID" w:val="49”"/>
              </w:smartTagPr>
              <w:r>
                <w:rPr>
                  <w:rFonts w:ascii="Arial" w:hAnsi="Arial" w:cs="Arial"/>
                  <w:color w:val="FFFFFF"/>
                  <w:sz w:val="20"/>
                  <w:szCs w:val="20"/>
                </w:rPr>
                <w:t>49</w:t>
              </w:r>
              <w:r w:rsidR="00896F77" w:rsidRPr="00732611">
                <w:rPr>
                  <w:rFonts w:ascii="Arial" w:hAnsi="Arial" w:cs="Arial"/>
                  <w:color w:val="FFFFFF"/>
                  <w:sz w:val="20"/>
                  <w:szCs w:val="20"/>
                </w:rPr>
                <w:t>”</w:t>
              </w:r>
            </w:smartTag>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6A41E5" w:rsidP="00896F77">
            <w:pPr>
              <w:spacing w:after="0" w:line="240" w:lineRule="auto"/>
              <w:jc w:val="center"/>
              <w:rPr>
                <w:rFonts w:ascii="Arial" w:hAnsi="Arial" w:cs="Arial"/>
                <w:color w:val="FFFFFF"/>
                <w:sz w:val="20"/>
                <w:szCs w:val="20"/>
              </w:rPr>
            </w:pPr>
            <w:smartTag w:uri="urn:schemas-microsoft-com:office:smarttags" w:element="metricconverter">
              <w:smartTagPr>
                <w:attr w:name="ProductID" w:val="4”"/>
              </w:smartTagPr>
              <w:r w:rsidRPr="00732611">
                <w:rPr>
                  <w:rFonts w:ascii="Arial" w:hAnsi="Arial" w:cs="Arial"/>
                  <w:color w:val="FFFFFF"/>
                  <w:sz w:val="20"/>
                  <w:szCs w:val="20"/>
                </w:rPr>
                <w:t>4</w:t>
              </w:r>
              <w:r w:rsidR="00896F77" w:rsidRPr="00732611">
                <w:rPr>
                  <w:rFonts w:ascii="Arial" w:hAnsi="Arial" w:cs="Arial"/>
                  <w:color w:val="FFFFFF"/>
                  <w:sz w:val="20"/>
                  <w:szCs w:val="20"/>
                </w:rPr>
                <w:t>”</w:t>
              </w:r>
            </w:smartTag>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smartTag w:uri="urn:schemas-microsoft-com:office:smarttags" w:element="metricconverter">
              <w:smartTagPr>
                <w:attr w:name="ProductID" w:val="5.5”"/>
              </w:smartTagPr>
              <w:r w:rsidRPr="00732611">
                <w:rPr>
                  <w:rFonts w:ascii="Arial" w:hAnsi="Arial" w:cs="Arial"/>
                  <w:color w:val="FFFFFF"/>
                  <w:sz w:val="20"/>
                  <w:szCs w:val="20"/>
                </w:rPr>
                <w:t>5.5”</w:t>
              </w:r>
            </w:smartTag>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smartTag>
          </w:p>
        </w:tc>
        <w:tc>
          <w:tcPr>
            <w:tcW w:w="540" w:type="dxa"/>
            <w:tcBorders>
              <w:top w:val="single" w:sz="4" w:space="0" w:color="auto"/>
              <w:left w:val="nil"/>
              <w:bottom w:val="single" w:sz="4" w:space="0" w:color="auto"/>
              <w:right w:val="single" w:sz="8" w:space="0" w:color="auto"/>
            </w:tcBorders>
            <w:shd w:val="clear" w:color="auto" w:fill="2D5F91"/>
            <w:noWrap/>
            <w:vAlign w:val="bottom"/>
          </w:tcPr>
          <w:p w:rsidR="00896F77" w:rsidRPr="00732611" w:rsidRDefault="00896F77" w:rsidP="00896F77">
            <w:pPr>
              <w:spacing w:after="0"/>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smartTag>
          </w:p>
        </w:tc>
      </w:tr>
      <w:tr w:rsidR="00896F77" w:rsidRPr="00732611">
        <w:trPr>
          <w:trHeight w:val="109"/>
        </w:trPr>
        <w:tc>
          <w:tcPr>
            <w:tcW w:w="3996" w:type="dxa"/>
            <w:gridSpan w:val="2"/>
            <w:vMerge/>
            <w:tcBorders>
              <w:left w:val="single" w:sz="8" w:space="0" w:color="auto"/>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p>
        </w:tc>
        <w:tc>
          <w:tcPr>
            <w:tcW w:w="684"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9E1041" w:rsidP="006A41E5">
            <w:pPr>
              <w:spacing w:after="0" w:line="240" w:lineRule="auto"/>
              <w:jc w:val="center"/>
              <w:rPr>
                <w:rFonts w:ascii="Arial" w:hAnsi="Arial" w:cs="Arial"/>
                <w:color w:val="FFFFFF"/>
                <w:sz w:val="20"/>
                <w:szCs w:val="20"/>
              </w:rPr>
            </w:pPr>
            <w:r w:rsidRPr="00732611">
              <w:rPr>
                <w:rFonts w:ascii="Arial" w:hAnsi="Arial" w:cs="Arial"/>
                <w:color w:val="FFFFFF"/>
                <w:sz w:val="20"/>
                <w:szCs w:val="20"/>
              </w:rPr>
              <w:t>5</w:t>
            </w:r>
            <w:r w:rsidR="008B164B">
              <w:rPr>
                <w:rFonts w:ascii="Arial" w:hAnsi="Arial" w:cs="Arial"/>
                <w:color w:val="FFFFFF"/>
                <w:sz w:val="20"/>
                <w:szCs w:val="20"/>
              </w:rPr>
              <w:t>4</w:t>
            </w:r>
            <w:r w:rsidR="00896F77" w:rsidRPr="00732611">
              <w:rPr>
                <w:rFonts w:ascii="Arial" w:hAnsi="Arial" w:cs="Arial"/>
                <w:color w:val="FFFFFF"/>
                <w:sz w:val="20"/>
                <w:szCs w:val="20"/>
              </w:rPr>
              <w:t>%</w:t>
            </w:r>
          </w:p>
        </w:tc>
        <w:tc>
          <w:tcPr>
            <w:tcW w:w="594"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6A41E5">
            <w:pPr>
              <w:spacing w:after="0" w:line="240" w:lineRule="auto"/>
              <w:jc w:val="center"/>
              <w:rPr>
                <w:rFonts w:ascii="Arial" w:hAnsi="Arial" w:cs="Arial"/>
                <w:color w:val="FFFFFF"/>
                <w:sz w:val="20"/>
                <w:szCs w:val="20"/>
              </w:rPr>
            </w:pPr>
            <w:r w:rsidRPr="00732611">
              <w:rPr>
                <w:rFonts w:ascii="Arial" w:hAnsi="Arial" w:cs="Arial"/>
                <w:color w:val="FFFFFF"/>
                <w:sz w:val="20"/>
                <w:szCs w:val="20"/>
              </w:rPr>
              <w:t>3</w:t>
            </w:r>
            <w:r w:rsidR="008B164B">
              <w:rPr>
                <w:rFonts w:ascii="Arial" w:hAnsi="Arial" w:cs="Arial"/>
                <w:color w:val="FFFFFF"/>
                <w:sz w:val="20"/>
                <w:szCs w:val="20"/>
              </w:rPr>
              <w:t>9</w:t>
            </w:r>
            <w:r w:rsidRPr="00732611">
              <w:rPr>
                <w:rFonts w:ascii="Arial" w:hAnsi="Arial" w:cs="Arial"/>
                <w:color w:val="FFFFFF"/>
                <w:sz w:val="20"/>
                <w:szCs w:val="20"/>
              </w:rPr>
              <w:t>%</w:t>
            </w:r>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6A41E5" w:rsidP="009E1041">
            <w:pPr>
              <w:spacing w:after="0" w:line="240" w:lineRule="auto"/>
              <w:jc w:val="center"/>
              <w:rPr>
                <w:rFonts w:ascii="Arial" w:hAnsi="Arial" w:cs="Arial"/>
                <w:color w:val="FFFFFF"/>
                <w:sz w:val="20"/>
                <w:szCs w:val="20"/>
              </w:rPr>
            </w:pPr>
            <w:r w:rsidRPr="00732611">
              <w:rPr>
                <w:rFonts w:ascii="Arial" w:hAnsi="Arial" w:cs="Arial"/>
                <w:color w:val="FFFFFF"/>
                <w:sz w:val="20"/>
                <w:szCs w:val="20"/>
              </w:rPr>
              <w:t>3</w:t>
            </w:r>
            <w:r w:rsidR="00896F77" w:rsidRPr="00732611">
              <w:rPr>
                <w:rFonts w:ascii="Arial" w:hAnsi="Arial" w:cs="Arial"/>
                <w:color w:val="FFFFFF"/>
                <w:sz w:val="20"/>
                <w:szCs w:val="20"/>
              </w:rPr>
              <w:t>%</w:t>
            </w:r>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9E1041" w:rsidP="006A41E5">
            <w:pPr>
              <w:spacing w:after="0" w:line="240" w:lineRule="auto"/>
              <w:jc w:val="center"/>
              <w:rPr>
                <w:rFonts w:ascii="Arial" w:hAnsi="Arial" w:cs="Arial"/>
                <w:color w:val="FFFFFF"/>
                <w:sz w:val="20"/>
                <w:szCs w:val="20"/>
              </w:rPr>
            </w:pPr>
            <w:r w:rsidRPr="00732611">
              <w:rPr>
                <w:rFonts w:ascii="Arial" w:hAnsi="Arial" w:cs="Arial"/>
                <w:color w:val="FFFFFF"/>
                <w:sz w:val="20"/>
                <w:szCs w:val="20"/>
              </w:rPr>
              <w:t>4</w:t>
            </w:r>
            <w:r w:rsidR="00896F77" w:rsidRPr="00732611">
              <w:rPr>
                <w:rFonts w:ascii="Arial" w:hAnsi="Arial" w:cs="Arial"/>
                <w:color w:val="FFFFFF"/>
                <w:sz w:val="20"/>
                <w:szCs w:val="20"/>
              </w:rPr>
              <w:t>%</w:t>
            </w:r>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r w:rsidRPr="00732611">
              <w:rPr>
                <w:rFonts w:ascii="Arial" w:hAnsi="Arial" w:cs="Arial"/>
                <w:color w:val="FFFFFF"/>
                <w:sz w:val="20"/>
                <w:szCs w:val="20"/>
              </w:rPr>
              <w:t>0%</w:t>
            </w:r>
          </w:p>
        </w:tc>
        <w:tc>
          <w:tcPr>
            <w:tcW w:w="540" w:type="dxa"/>
            <w:tcBorders>
              <w:top w:val="single" w:sz="4" w:space="0" w:color="auto"/>
              <w:left w:val="nil"/>
              <w:bottom w:val="single" w:sz="4" w:space="0" w:color="auto"/>
              <w:right w:val="single" w:sz="8"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r w:rsidRPr="00732611">
              <w:rPr>
                <w:rFonts w:ascii="Arial" w:hAnsi="Arial" w:cs="Arial"/>
                <w:color w:val="FFFFFF"/>
                <w:sz w:val="20"/>
                <w:szCs w:val="20"/>
              </w:rPr>
              <w:t>0%</w:t>
            </w:r>
          </w:p>
        </w:tc>
      </w:tr>
    </w:tbl>
    <w:p w:rsidR="003B09EB" w:rsidRDefault="003B09EB" w:rsidP="00ED64EB">
      <w:pPr>
        <w:pStyle w:val="Prrafodelista"/>
        <w:spacing w:after="0" w:line="480" w:lineRule="auto"/>
        <w:ind w:left="2430"/>
        <w:jc w:val="both"/>
        <w:rPr>
          <w:rFonts w:ascii="Arial" w:hAnsi="Arial" w:cs="Arial"/>
          <w:bCs/>
          <w:sz w:val="24"/>
          <w:szCs w:val="24"/>
          <w:lang w:val="es-ES"/>
        </w:rPr>
      </w:pPr>
    </w:p>
    <w:p w:rsidR="00ED64EB" w:rsidRDefault="00DD1703" w:rsidP="00ED64EB">
      <w:pPr>
        <w:pStyle w:val="Prrafodelista"/>
        <w:spacing w:after="0" w:line="480" w:lineRule="auto"/>
        <w:ind w:left="2430"/>
        <w:jc w:val="both"/>
        <w:rPr>
          <w:rStyle w:val="style91"/>
          <w:color w:val="auto"/>
          <w:sz w:val="24"/>
          <w:szCs w:val="24"/>
          <w:lang w:val="es-ES"/>
        </w:rPr>
      </w:pPr>
      <w:r>
        <w:rPr>
          <w:rFonts w:ascii="Arial" w:hAnsi="Arial" w:cs="Arial"/>
          <w:bCs/>
          <w:sz w:val="24"/>
          <w:szCs w:val="24"/>
          <w:lang w:val="es-ES"/>
        </w:rPr>
        <w:lastRenderedPageBreak/>
        <w:t>Podemos notar en</w:t>
      </w:r>
      <w:r w:rsidR="00ED64EB">
        <w:rPr>
          <w:rFonts w:ascii="Arial" w:hAnsi="Arial" w:cs="Arial"/>
          <w:bCs/>
          <w:sz w:val="24"/>
          <w:szCs w:val="24"/>
          <w:lang w:val="es-ES"/>
        </w:rPr>
        <w:t xml:space="preserve"> la tabla anterior</w:t>
      </w:r>
      <w:r w:rsidR="00ED64EB">
        <w:rPr>
          <w:rStyle w:val="style91"/>
          <w:color w:val="auto"/>
          <w:sz w:val="24"/>
          <w:szCs w:val="24"/>
          <w:lang w:val="es-ES"/>
        </w:rPr>
        <w:t xml:space="preserve"> q</w:t>
      </w:r>
      <w:r w:rsidR="00ED64EB" w:rsidRPr="00985684">
        <w:rPr>
          <w:rStyle w:val="style91"/>
          <w:color w:val="auto"/>
          <w:sz w:val="24"/>
          <w:szCs w:val="24"/>
          <w:lang w:val="es-ES"/>
        </w:rPr>
        <w:t xml:space="preserve">ue </w:t>
      </w:r>
      <w:r w:rsidR="009E1041">
        <w:rPr>
          <w:rStyle w:val="style91"/>
          <w:color w:val="auto"/>
          <w:sz w:val="24"/>
          <w:szCs w:val="24"/>
          <w:lang w:val="es-ES"/>
        </w:rPr>
        <w:t xml:space="preserve">el </w:t>
      </w:r>
      <w:r w:rsidR="006A41E5">
        <w:rPr>
          <w:rStyle w:val="style91"/>
          <w:color w:val="auto"/>
          <w:sz w:val="24"/>
          <w:szCs w:val="24"/>
          <w:lang w:val="es-ES"/>
        </w:rPr>
        <w:t>39</w:t>
      </w:r>
      <w:r w:rsidR="00ED64EB">
        <w:rPr>
          <w:rStyle w:val="style91"/>
          <w:color w:val="auto"/>
          <w:sz w:val="24"/>
          <w:szCs w:val="24"/>
          <w:lang w:val="es-ES"/>
        </w:rPr>
        <w:t>% son operacion</w:t>
      </w:r>
      <w:r w:rsidR="009E1041">
        <w:rPr>
          <w:rStyle w:val="style91"/>
          <w:color w:val="auto"/>
          <w:sz w:val="24"/>
          <w:szCs w:val="24"/>
          <w:lang w:val="es-ES"/>
        </w:rPr>
        <w:t>es de apoyo, el 5</w:t>
      </w:r>
      <w:r w:rsidR="006A41E5">
        <w:rPr>
          <w:rStyle w:val="style91"/>
          <w:color w:val="auto"/>
          <w:sz w:val="24"/>
          <w:szCs w:val="24"/>
          <w:lang w:val="es-ES"/>
        </w:rPr>
        <w:t>4</w:t>
      </w:r>
      <w:r w:rsidR="00ED64EB" w:rsidRPr="009939B1">
        <w:rPr>
          <w:rStyle w:val="style91"/>
          <w:color w:val="auto"/>
          <w:sz w:val="24"/>
          <w:szCs w:val="24"/>
          <w:lang w:val="es-ES"/>
        </w:rPr>
        <w:t>% son tareas</w:t>
      </w:r>
      <w:r w:rsidR="00ED64EB">
        <w:rPr>
          <w:rStyle w:val="style91"/>
          <w:color w:val="auto"/>
          <w:sz w:val="24"/>
          <w:szCs w:val="24"/>
          <w:lang w:val="es-ES"/>
        </w:rPr>
        <w:t xml:space="preserve"> qu</w:t>
      </w:r>
      <w:r w:rsidR="006A41E5">
        <w:rPr>
          <w:rStyle w:val="style91"/>
          <w:color w:val="auto"/>
          <w:sz w:val="24"/>
          <w:szCs w:val="24"/>
          <w:lang w:val="es-ES"/>
        </w:rPr>
        <w:t>e agregan valor al proceso, el 4</w:t>
      </w:r>
      <w:r w:rsidR="00ED64EB" w:rsidRPr="009939B1">
        <w:rPr>
          <w:rStyle w:val="style91"/>
          <w:color w:val="auto"/>
          <w:sz w:val="24"/>
          <w:szCs w:val="24"/>
          <w:lang w:val="es-ES"/>
        </w:rPr>
        <w:t xml:space="preserve">% </w:t>
      </w:r>
      <w:r w:rsidR="00ED64EB">
        <w:rPr>
          <w:rStyle w:val="style91"/>
          <w:color w:val="auto"/>
          <w:sz w:val="24"/>
          <w:szCs w:val="24"/>
          <w:lang w:val="es-ES"/>
        </w:rPr>
        <w:t xml:space="preserve">son </w:t>
      </w:r>
      <w:r w:rsidR="00ED64EB" w:rsidRPr="009939B1">
        <w:rPr>
          <w:rStyle w:val="style91"/>
          <w:color w:val="auto"/>
          <w:sz w:val="24"/>
          <w:szCs w:val="24"/>
          <w:lang w:val="es-ES"/>
        </w:rPr>
        <w:t>de transporte</w:t>
      </w:r>
      <w:r w:rsidR="00ED64EB">
        <w:rPr>
          <w:rStyle w:val="style91"/>
          <w:color w:val="auto"/>
          <w:sz w:val="24"/>
          <w:szCs w:val="24"/>
          <w:lang w:val="es-ES"/>
        </w:rPr>
        <w:t xml:space="preserve"> y </w:t>
      </w:r>
      <w:r w:rsidR="006A41E5">
        <w:rPr>
          <w:rStyle w:val="style91"/>
          <w:color w:val="auto"/>
          <w:sz w:val="24"/>
          <w:szCs w:val="24"/>
          <w:lang w:val="es-ES"/>
        </w:rPr>
        <w:t xml:space="preserve">el 3% restante </w:t>
      </w:r>
      <w:r w:rsidR="005F33DA">
        <w:rPr>
          <w:rStyle w:val="style91"/>
          <w:color w:val="auto"/>
          <w:sz w:val="24"/>
          <w:szCs w:val="24"/>
          <w:lang w:val="es-ES"/>
        </w:rPr>
        <w:t>son</w:t>
      </w:r>
      <w:r w:rsidR="00ED64EB" w:rsidRPr="009939B1">
        <w:rPr>
          <w:rStyle w:val="style91"/>
          <w:color w:val="auto"/>
          <w:sz w:val="24"/>
          <w:szCs w:val="24"/>
          <w:lang w:val="es-ES"/>
        </w:rPr>
        <w:t xml:space="preserve"> tarea</w:t>
      </w:r>
      <w:r w:rsidR="005F33DA">
        <w:rPr>
          <w:rStyle w:val="style91"/>
          <w:color w:val="auto"/>
          <w:sz w:val="24"/>
          <w:szCs w:val="24"/>
          <w:lang w:val="es-ES"/>
        </w:rPr>
        <w:t>s</w:t>
      </w:r>
      <w:r w:rsidR="00ED64EB" w:rsidRPr="009939B1">
        <w:rPr>
          <w:rStyle w:val="style91"/>
          <w:color w:val="auto"/>
          <w:sz w:val="24"/>
          <w:szCs w:val="24"/>
          <w:lang w:val="es-ES"/>
        </w:rPr>
        <w:t xml:space="preserve"> de inspección.</w:t>
      </w:r>
    </w:p>
    <w:p w:rsidR="00ED64EB" w:rsidRDefault="00ED64EB" w:rsidP="00ED64EB">
      <w:pPr>
        <w:pStyle w:val="Prrafodelista"/>
        <w:spacing w:after="0" w:line="480" w:lineRule="auto"/>
        <w:ind w:left="2430"/>
        <w:jc w:val="both"/>
        <w:rPr>
          <w:rStyle w:val="style91"/>
          <w:color w:val="auto"/>
          <w:sz w:val="24"/>
          <w:szCs w:val="24"/>
          <w:lang w:val="es-ES"/>
        </w:rPr>
      </w:pPr>
    </w:p>
    <w:p w:rsidR="00ED64EB" w:rsidRPr="00EC0060" w:rsidRDefault="00ED64EB" w:rsidP="00DD1703">
      <w:pPr>
        <w:pStyle w:val="Prrafodelista"/>
        <w:tabs>
          <w:tab w:val="left" w:pos="2430"/>
        </w:tabs>
        <w:spacing w:line="480" w:lineRule="auto"/>
        <w:ind w:left="2434"/>
        <w:jc w:val="both"/>
        <w:rPr>
          <w:rFonts w:ascii="Arial" w:hAnsi="Arial" w:cs="Arial"/>
          <w:bCs/>
          <w:sz w:val="24"/>
          <w:szCs w:val="24"/>
          <w:lang w:val="es-ES"/>
        </w:rPr>
      </w:pPr>
      <w:r>
        <w:rPr>
          <w:rFonts w:ascii="Arial" w:hAnsi="Arial" w:cs="Arial"/>
          <w:bCs/>
          <w:sz w:val="24"/>
          <w:szCs w:val="24"/>
          <w:lang w:val="es-ES"/>
        </w:rPr>
        <w:t xml:space="preserve">El tiempo que le toma al Custodio en realizar este proceso es de </w:t>
      </w:r>
      <w:r w:rsidR="009E1041">
        <w:rPr>
          <w:rFonts w:ascii="Arial" w:hAnsi="Arial" w:cs="Arial"/>
          <w:bCs/>
          <w:sz w:val="24"/>
          <w:szCs w:val="24"/>
          <w:lang w:val="es-ES"/>
        </w:rPr>
        <w:t>1</w:t>
      </w:r>
      <w:r w:rsidR="00DD1703">
        <w:rPr>
          <w:rFonts w:ascii="Arial" w:hAnsi="Arial" w:cs="Arial"/>
          <w:bCs/>
          <w:sz w:val="24"/>
          <w:szCs w:val="24"/>
          <w:lang w:val="es-ES"/>
        </w:rPr>
        <w:t>.9 minutos por tarjeta, y e</w:t>
      </w:r>
      <w:r>
        <w:rPr>
          <w:rFonts w:ascii="Arial" w:hAnsi="Arial" w:cs="Arial"/>
          <w:bCs/>
          <w:sz w:val="24"/>
          <w:szCs w:val="24"/>
          <w:lang w:val="es-ES"/>
        </w:rPr>
        <w:t xml:space="preserve">l </w:t>
      </w:r>
      <w:r w:rsidR="00FA3848">
        <w:rPr>
          <w:rFonts w:ascii="Arial" w:hAnsi="Arial" w:cs="Arial"/>
          <w:bCs/>
          <w:sz w:val="24"/>
          <w:szCs w:val="24"/>
          <w:lang w:val="es-ES"/>
        </w:rPr>
        <w:t>Auxiliar B</w:t>
      </w:r>
      <w:r>
        <w:rPr>
          <w:rFonts w:ascii="Arial" w:hAnsi="Arial" w:cs="Arial"/>
          <w:bCs/>
          <w:sz w:val="24"/>
          <w:szCs w:val="24"/>
          <w:lang w:val="es-ES"/>
        </w:rPr>
        <w:t xml:space="preserve"> requiere de </w:t>
      </w:r>
      <w:r w:rsidR="009E1041">
        <w:rPr>
          <w:rFonts w:ascii="Arial" w:hAnsi="Arial" w:cs="Arial"/>
          <w:bCs/>
          <w:sz w:val="24"/>
          <w:szCs w:val="24"/>
          <w:lang w:val="es-ES"/>
        </w:rPr>
        <w:t>1</w:t>
      </w:r>
      <w:r w:rsidR="006A41E5">
        <w:rPr>
          <w:rFonts w:ascii="Arial" w:hAnsi="Arial" w:cs="Arial"/>
          <w:bCs/>
          <w:sz w:val="24"/>
          <w:szCs w:val="24"/>
          <w:lang w:val="es-ES"/>
        </w:rPr>
        <w:t>3</w:t>
      </w:r>
      <w:r w:rsidR="00DD1703">
        <w:rPr>
          <w:rFonts w:ascii="Arial" w:hAnsi="Arial" w:cs="Arial"/>
          <w:bCs/>
          <w:sz w:val="24"/>
          <w:szCs w:val="24"/>
          <w:lang w:val="es-ES"/>
        </w:rPr>
        <w:t xml:space="preserve"> segundos por tarjeta. Es decir, en </w:t>
      </w:r>
      <w:r w:rsidR="009E1041">
        <w:rPr>
          <w:rFonts w:ascii="Arial" w:hAnsi="Arial" w:cs="Arial"/>
          <w:bCs/>
          <w:sz w:val="24"/>
          <w:szCs w:val="24"/>
          <w:lang w:val="es-ES"/>
        </w:rPr>
        <w:t>total se requiere un tiempo de 2</w:t>
      </w:r>
      <w:r w:rsidR="00DD1703">
        <w:rPr>
          <w:rFonts w:ascii="Arial" w:hAnsi="Arial" w:cs="Arial"/>
          <w:bCs/>
          <w:sz w:val="24"/>
          <w:szCs w:val="24"/>
          <w:lang w:val="es-ES"/>
        </w:rPr>
        <w:t>.</w:t>
      </w:r>
      <w:r w:rsidR="006A41E5">
        <w:rPr>
          <w:rFonts w:ascii="Arial" w:hAnsi="Arial" w:cs="Arial"/>
          <w:bCs/>
          <w:sz w:val="24"/>
          <w:szCs w:val="24"/>
          <w:lang w:val="es-ES"/>
        </w:rPr>
        <w:t>2</w:t>
      </w:r>
      <w:r w:rsidR="00DD1703">
        <w:rPr>
          <w:rFonts w:ascii="Arial" w:hAnsi="Arial" w:cs="Arial"/>
          <w:bCs/>
          <w:sz w:val="24"/>
          <w:szCs w:val="24"/>
          <w:lang w:val="es-ES"/>
        </w:rPr>
        <w:t xml:space="preserve"> minutos por tarjeta</w:t>
      </w:r>
      <w:r w:rsidRPr="00EC0060">
        <w:rPr>
          <w:rFonts w:ascii="Arial" w:hAnsi="Arial" w:cs="Arial"/>
          <w:bCs/>
          <w:sz w:val="24"/>
          <w:szCs w:val="24"/>
          <w:lang w:val="es-ES"/>
        </w:rPr>
        <w:t>.</w:t>
      </w:r>
    </w:p>
    <w:p w:rsidR="00896F77" w:rsidRDefault="00896F77" w:rsidP="00DD1703">
      <w:pPr>
        <w:pStyle w:val="Prrafodelista"/>
        <w:tabs>
          <w:tab w:val="left" w:pos="2127"/>
        </w:tabs>
        <w:spacing w:line="480" w:lineRule="auto"/>
        <w:ind w:left="1728"/>
        <w:rPr>
          <w:rFonts w:ascii="Arial" w:hAnsi="Arial" w:cs="Arial"/>
          <w:b/>
          <w:bCs/>
          <w:sz w:val="24"/>
          <w:szCs w:val="24"/>
          <w:lang w:val="es-ES"/>
        </w:rPr>
      </w:pPr>
    </w:p>
    <w:p w:rsidR="00896F77" w:rsidRDefault="00896F77" w:rsidP="00EA04C4">
      <w:pPr>
        <w:pStyle w:val="Prrafodelista"/>
        <w:numPr>
          <w:ilvl w:val="0"/>
          <w:numId w:val="42"/>
        </w:numPr>
        <w:tabs>
          <w:tab w:val="left" w:pos="2430"/>
        </w:tabs>
        <w:spacing w:after="0" w:line="480" w:lineRule="auto"/>
        <w:ind w:left="2410" w:hanging="520"/>
        <w:rPr>
          <w:rFonts w:ascii="Arial" w:hAnsi="Arial" w:cs="Arial"/>
          <w:b/>
          <w:bCs/>
          <w:sz w:val="24"/>
          <w:szCs w:val="24"/>
          <w:lang w:val="es-ES"/>
        </w:rPr>
      </w:pPr>
      <w:r>
        <w:rPr>
          <w:rFonts w:ascii="Arial" w:hAnsi="Arial" w:cs="Arial"/>
          <w:b/>
          <w:bCs/>
          <w:sz w:val="24"/>
          <w:szCs w:val="24"/>
          <w:lang w:val="es-ES"/>
        </w:rPr>
        <w:t>Análisis de Pareto</w:t>
      </w:r>
      <w:r w:rsidRPr="00A60915">
        <w:rPr>
          <w:rFonts w:ascii="Arial" w:hAnsi="Arial" w:cs="Arial"/>
          <w:b/>
          <w:bCs/>
          <w:sz w:val="24"/>
          <w:szCs w:val="24"/>
          <w:lang w:val="es-ES"/>
        </w:rPr>
        <w:t xml:space="preserve"> </w:t>
      </w:r>
    </w:p>
    <w:p w:rsidR="00896F77" w:rsidRDefault="00896F77" w:rsidP="00896F77">
      <w:pPr>
        <w:pStyle w:val="Prrafodelista"/>
        <w:tabs>
          <w:tab w:val="left" w:pos="2127"/>
        </w:tabs>
        <w:spacing w:after="0" w:line="480" w:lineRule="auto"/>
        <w:ind w:left="1728"/>
        <w:rPr>
          <w:rFonts w:ascii="Arial" w:hAnsi="Arial" w:cs="Arial"/>
          <w:b/>
          <w:bCs/>
          <w:sz w:val="24"/>
          <w:szCs w:val="24"/>
          <w:lang w:val="es-ES"/>
        </w:rPr>
      </w:pPr>
    </w:p>
    <w:p w:rsidR="00DD1703" w:rsidRDefault="00DD1703" w:rsidP="00DD1703">
      <w:pPr>
        <w:pStyle w:val="Prrafodelista"/>
        <w:spacing w:after="0" w:line="480" w:lineRule="auto"/>
        <w:ind w:left="2430"/>
        <w:jc w:val="both"/>
        <w:rPr>
          <w:rStyle w:val="style91"/>
          <w:color w:val="auto"/>
          <w:sz w:val="24"/>
          <w:szCs w:val="24"/>
          <w:lang w:val="es-ES"/>
        </w:rPr>
      </w:pPr>
      <w:r>
        <w:rPr>
          <w:rStyle w:val="style91"/>
          <w:color w:val="auto"/>
          <w:sz w:val="24"/>
          <w:szCs w:val="24"/>
          <w:lang w:val="es-ES"/>
        </w:rPr>
        <w:t>Por último, m</w:t>
      </w:r>
      <w:r w:rsidRPr="003E58E5">
        <w:rPr>
          <w:rStyle w:val="style91"/>
          <w:color w:val="auto"/>
          <w:sz w:val="24"/>
          <w:szCs w:val="24"/>
          <w:lang w:val="es-ES"/>
        </w:rPr>
        <w:t>ediante esta h</w:t>
      </w:r>
      <w:r>
        <w:rPr>
          <w:rStyle w:val="style91"/>
          <w:color w:val="auto"/>
          <w:sz w:val="24"/>
          <w:szCs w:val="24"/>
          <w:lang w:val="es-ES"/>
        </w:rPr>
        <w:t>erramienta de análisis de datos</w:t>
      </w:r>
      <w:r w:rsidRPr="003E58E5">
        <w:rPr>
          <w:rStyle w:val="style91"/>
          <w:color w:val="auto"/>
          <w:sz w:val="24"/>
          <w:szCs w:val="24"/>
          <w:lang w:val="es-ES"/>
        </w:rPr>
        <w:t xml:space="preserve"> se </w:t>
      </w:r>
      <w:r>
        <w:rPr>
          <w:rStyle w:val="style91"/>
          <w:color w:val="auto"/>
          <w:sz w:val="24"/>
          <w:szCs w:val="24"/>
          <w:lang w:val="es-ES"/>
        </w:rPr>
        <w:t>obtiene</w:t>
      </w:r>
      <w:r w:rsidRPr="003E58E5">
        <w:rPr>
          <w:rStyle w:val="style91"/>
          <w:color w:val="auto"/>
          <w:sz w:val="24"/>
          <w:szCs w:val="24"/>
          <w:lang w:val="es-ES"/>
        </w:rPr>
        <w:t xml:space="preserve"> la clasificación 80:20 de las operaciones con respecto al tiempo invertido por cada tarjeta</w:t>
      </w:r>
      <w:r>
        <w:rPr>
          <w:rStyle w:val="style91"/>
          <w:color w:val="auto"/>
          <w:sz w:val="24"/>
          <w:szCs w:val="24"/>
          <w:lang w:val="es-ES"/>
        </w:rPr>
        <w:t>.</w:t>
      </w:r>
    </w:p>
    <w:p w:rsidR="00896F77" w:rsidRDefault="00896F77" w:rsidP="00896F77">
      <w:pPr>
        <w:pStyle w:val="Prrafodelista"/>
        <w:spacing w:after="0" w:line="240" w:lineRule="auto"/>
        <w:ind w:left="3261"/>
        <w:rPr>
          <w:lang w:val="es-ES"/>
        </w:rPr>
      </w:pPr>
    </w:p>
    <w:p w:rsidR="00DD1703" w:rsidRDefault="00DD1703" w:rsidP="00896F77">
      <w:pPr>
        <w:pStyle w:val="Prrafodelista"/>
        <w:spacing w:after="0" w:line="240" w:lineRule="auto"/>
        <w:ind w:left="3261"/>
        <w:rPr>
          <w:lang w:val="es-ES"/>
        </w:rPr>
      </w:pPr>
    </w:p>
    <w:p w:rsidR="003B09EB" w:rsidRDefault="003B09EB" w:rsidP="006A5179">
      <w:pPr>
        <w:spacing w:after="0" w:line="240" w:lineRule="auto"/>
        <w:ind w:left="1080"/>
        <w:jc w:val="center"/>
        <w:rPr>
          <w:rFonts w:ascii="Arial" w:hAnsi="Arial" w:cs="Arial"/>
          <w:b/>
          <w:lang w:val="es-ES"/>
        </w:rPr>
      </w:pPr>
    </w:p>
    <w:p w:rsidR="003B09EB" w:rsidRDefault="003B09EB" w:rsidP="006A5179">
      <w:pPr>
        <w:spacing w:after="0" w:line="240" w:lineRule="auto"/>
        <w:ind w:left="1080"/>
        <w:jc w:val="center"/>
        <w:rPr>
          <w:rFonts w:ascii="Arial" w:hAnsi="Arial" w:cs="Arial"/>
          <w:b/>
          <w:lang w:val="es-ES"/>
        </w:rPr>
      </w:pPr>
    </w:p>
    <w:p w:rsidR="003B09EB" w:rsidRDefault="003B09EB" w:rsidP="006A5179">
      <w:pPr>
        <w:spacing w:after="0" w:line="240" w:lineRule="auto"/>
        <w:ind w:left="1080"/>
        <w:jc w:val="center"/>
        <w:rPr>
          <w:rFonts w:ascii="Arial" w:hAnsi="Arial" w:cs="Arial"/>
          <w:b/>
          <w:lang w:val="es-ES"/>
        </w:rPr>
      </w:pPr>
    </w:p>
    <w:p w:rsidR="003B09EB" w:rsidRDefault="003B09EB" w:rsidP="006A5179">
      <w:pPr>
        <w:spacing w:after="0" w:line="240" w:lineRule="auto"/>
        <w:ind w:left="1080"/>
        <w:jc w:val="center"/>
        <w:rPr>
          <w:rFonts w:ascii="Arial" w:hAnsi="Arial" w:cs="Arial"/>
          <w:b/>
          <w:lang w:val="es-ES"/>
        </w:rPr>
      </w:pPr>
    </w:p>
    <w:p w:rsidR="003B09EB" w:rsidRDefault="003B09EB" w:rsidP="006A5179">
      <w:pPr>
        <w:spacing w:after="0" w:line="240" w:lineRule="auto"/>
        <w:ind w:left="1080"/>
        <w:jc w:val="center"/>
        <w:rPr>
          <w:rFonts w:ascii="Arial" w:hAnsi="Arial" w:cs="Arial"/>
          <w:b/>
          <w:lang w:val="es-ES"/>
        </w:rPr>
      </w:pPr>
    </w:p>
    <w:p w:rsidR="003B09EB" w:rsidRDefault="003B09EB" w:rsidP="006A5179">
      <w:pPr>
        <w:spacing w:after="0" w:line="240" w:lineRule="auto"/>
        <w:ind w:left="1080"/>
        <w:jc w:val="center"/>
        <w:rPr>
          <w:rFonts w:ascii="Arial" w:hAnsi="Arial" w:cs="Arial"/>
          <w:b/>
          <w:lang w:val="es-ES"/>
        </w:rPr>
      </w:pPr>
    </w:p>
    <w:p w:rsidR="003B09EB" w:rsidRDefault="003B09EB" w:rsidP="006A5179">
      <w:pPr>
        <w:spacing w:after="0" w:line="240" w:lineRule="auto"/>
        <w:ind w:left="1080"/>
        <w:jc w:val="center"/>
        <w:rPr>
          <w:rFonts w:ascii="Arial" w:hAnsi="Arial" w:cs="Arial"/>
          <w:b/>
          <w:lang w:val="es-ES"/>
        </w:rPr>
      </w:pPr>
    </w:p>
    <w:p w:rsidR="003B09EB" w:rsidRDefault="003B09EB" w:rsidP="006A5179">
      <w:pPr>
        <w:spacing w:after="0" w:line="240" w:lineRule="auto"/>
        <w:ind w:left="1080"/>
        <w:jc w:val="center"/>
        <w:rPr>
          <w:rFonts w:ascii="Arial" w:hAnsi="Arial" w:cs="Arial"/>
          <w:b/>
          <w:lang w:val="es-ES"/>
        </w:rPr>
      </w:pPr>
    </w:p>
    <w:p w:rsidR="003B09EB" w:rsidRDefault="003B09EB" w:rsidP="006A5179">
      <w:pPr>
        <w:spacing w:after="0" w:line="240" w:lineRule="auto"/>
        <w:ind w:left="1080"/>
        <w:jc w:val="center"/>
        <w:rPr>
          <w:rFonts w:ascii="Arial" w:hAnsi="Arial" w:cs="Arial"/>
          <w:b/>
          <w:lang w:val="es-ES"/>
        </w:rPr>
      </w:pPr>
    </w:p>
    <w:p w:rsidR="00896F77" w:rsidRPr="00593971" w:rsidRDefault="005E7C28" w:rsidP="006A5179">
      <w:pPr>
        <w:spacing w:after="0" w:line="240" w:lineRule="auto"/>
        <w:ind w:left="1080"/>
        <w:jc w:val="center"/>
        <w:rPr>
          <w:rFonts w:ascii="Arial" w:hAnsi="Arial" w:cs="Arial"/>
          <w:b/>
          <w:lang w:val="es-ES"/>
        </w:rPr>
      </w:pPr>
      <w:r>
        <w:rPr>
          <w:rFonts w:ascii="Arial" w:hAnsi="Arial" w:cs="Arial"/>
          <w:b/>
          <w:lang w:val="es-ES"/>
        </w:rPr>
        <w:lastRenderedPageBreak/>
        <w:t>TABLA 2</w:t>
      </w:r>
      <w:r w:rsidR="00CB3DB1">
        <w:rPr>
          <w:rFonts w:ascii="Arial" w:hAnsi="Arial" w:cs="Arial"/>
          <w:b/>
          <w:lang w:val="es-ES"/>
        </w:rPr>
        <w:t>5</w:t>
      </w:r>
    </w:p>
    <w:p w:rsidR="00896F77" w:rsidRPr="00593971" w:rsidRDefault="00896F77" w:rsidP="00896F77">
      <w:pPr>
        <w:spacing w:after="0" w:line="240" w:lineRule="auto"/>
        <w:ind w:left="709" w:firstLine="1276"/>
        <w:jc w:val="center"/>
        <w:rPr>
          <w:rFonts w:ascii="Arial" w:hAnsi="Arial" w:cs="Arial"/>
          <w:b/>
          <w:lang w:val="es-ES"/>
        </w:rPr>
      </w:pPr>
    </w:p>
    <w:p w:rsidR="00896F77" w:rsidRDefault="00F41864" w:rsidP="006A5179">
      <w:pPr>
        <w:spacing w:after="0" w:line="240" w:lineRule="auto"/>
        <w:ind w:left="1440"/>
        <w:jc w:val="center"/>
        <w:rPr>
          <w:rFonts w:ascii="Arial" w:hAnsi="Arial" w:cs="Arial"/>
          <w:b/>
          <w:lang w:val="es-ES"/>
        </w:rPr>
      </w:pPr>
      <w:r>
        <w:rPr>
          <w:rFonts w:ascii="Arial" w:hAnsi="Arial" w:cs="Arial"/>
          <w:b/>
          <w:lang w:val="es-ES"/>
        </w:rPr>
        <w:t xml:space="preserve">ANÁLISIS </w:t>
      </w:r>
      <w:r w:rsidR="00896F77">
        <w:rPr>
          <w:rFonts w:ascii="Arial" w:hAnsi="Arial" w:cs="Arial"/>
          <w:b/>
          <w:lang w:val="es-ES"/>
        </w:rPr>
        <w:t xml:space="preserve">DE </w:t>
      </w:r>
      <w:r w:rsidR="00896F77" w:rsidRPr="00593971">
        <w:rPr>
          <w:rFonts w:ascii="Arial" w:hAnsi="Arial" w:cs="Arial"/>
          <w:b/>
          <w:lang w:val="es-ES"/>
        </w:rPr>
        <w:t>PARETO</w:t>
      </w:r>
    </w:p>
    <w:p w:rsidR="00896F77" w:rsidRPr="005E7C28" w:rsidRDefault="00896F77" w:rsidP="006A5179">
      <w:pPr>
        <w:spacing w:after="0" w:line="240" w:lineRule="auto"/>
        <w:ind w:left="1440"/>
        <w:jc w:val="center"/>
        <w:rPr>
          <w:rFonts w:ascii="Arial" w:hAnsi="Arial" w:cs="Arial"/>
          <w:b/>
          <w:sz w:val="2"/>
          <w:szCs w:val="2"/>
          <w:lang w:val="es-ES"/>
        </w:rPr>
      </w:pPr>
      <w:r w:rsidRPr="00593971">
        <w:rPr>
          <w:rFonts w:ascii="Arial" w:hAnsi="Arial" w:cs="Arial"/>
          <w:b/>
          <w:lang w:val="es-ES"/>
        </w:rPr>
        <w:t xml:space="preserve">PROCESO DE </w:t>
      </w:r>
      <w:r>
        <w:rPr>
          <w:rFonts w:ascii="Arial" w:hAnsi="Arial" w:cs="Arial"/>
          <w:b/>
          <w:lang w:val="es-ES"/>
        </w:rPr>
        <w:t>SEGUNDA GESTI</w:t>
      </w:r>
      <w:r w:rsidRPr="00C7154E">
        <w:rPr>
          <w:rFonts w:ascii="Arial" w:hAnsi="Arial" w:cs="Arial"/>
          <w:b/>
          <w:bCs/>
          <w:lang w:val="es-ES"/>
        </w:rPr>
        <w:t>Ó</w:t>
      </w:r>
      <w:r>
        <w:rPr>
          <w:rFonts w:ascii="Arial" w:hAnsi="Arial" w:cs="Arial"/>
          <w:b/>
          <w:lang w:val="es-ES"/>
        </w:rPr>
        <w:t>N</w:t>
      </w:r>
      <w:r w:rsidR="002E501E" w:rsidRPr="00CB3DB1">
        <w:rPr>
          <w:rFonts w:ascii="Arial" w:hAnsi="Arial" w:cs="Arial"/>
          <w:b/>
          <w:lang w:val="es-ES"/>
        </w:rPr>
        <w:fldChar w:fldCharType="begin"/>
      </w:r>
      <w:r w:rsidR="00C72B86" w:rsidRPr="00CB3DB1">
        <w:rPr>
          <w:lang w:val="es-ES"/>
        </w:rPr>
        <w:instrText xml:space="preserve"> XE "</w:instrText>
      </w:r>
      <w:r w:rsidR="00CB3DB1">
        <w:rPr>
          <w:rFonts w:ascii="Arial" w:hAnsi="Arial" w:cs="Arial"/>
          <w:b/>
          <w:lang w:val="es-ES"/>
        </w:rPr>
        <w:instrText>TABLA 25</w:instrText>
      </w:r>
      <w:r w:rsidR="00C72B86" w:rsidRPr="00CB3DB1">
        <w:rPr>
          <w:rFonts w:ascii="Arial" w:hAnsi="Arial" w:cs="Arial"/>
          <w:b/>
          <w:lang w:val="es-ES"/>
        </w:rPr>
        <w:instrText xml:space="preserve">: </w:instrText>
      </w:r>
      <w:r w:rsidR="00F41864" w:rsidRPr="00CB3DB1">
        <w:rPr>
          <w:rFonts w:ascii="Arial" w:hAnsi="Arial" w:cs="Arial"/>
          <w:b/>
          <w:lang w:val="es-ES"/>
        </w:rPr>
        <w:instrText>ANÁLISIS</w:instrText>
      </w:r>
      <w:r w:rsidR="00C72B86" w:rsidRPr="00CB3DB1">
        <w:rPr>
          <w:rFonts w:ascii="Arial" w:hAnsi="Arial" w:cs="Arial"/>
          <w:b/>
          <w:lang w:val="es-ES"/>
        </w:rPr>
        <w:instrText xml:space="preserve"> DE PARETO - PROCESO DE SEGUNDA GESTIÓN</w:instrText>
      </w:r>
      <w:r w:rsidR="00C72B86" w:rsidRPr="00CB3DB1">
        <w:rPr>
          <w:lang w:val="es-ES"/>
        </w:rPr>
        <w:instrText xml:space="preserve">" </w:instrText>
      </w:r>
      <w:r w:rsidR="002E501E" w:rsidRPr="00CB3DB1">
        <w:rPr>
          <w:rFonts w:ascii="Arial" w:hAnsi="Arial" w:cs="Arial"/>
          <w:b/>
          <w:lang w:val="es-ES"/>
        </w:rPr>
        <w:fldChar w:fldCharType="end"/>
      </w:r>
    </w:p>
    <w:p w:rsidR="00896F77" w:rsidRDefault="00896F77" w:rsidP="00896F77">
      <w:pPr>
        <w:pStyle w:val="Prrafodelista"/>
        <w:tabs>
          <w:tab w:val="left" w:pos="2127"/>
        </w:tabs>
        <w:spacing w:after="0" w:line="480" w:lineRule="auto"/>
        <w:ind w:left="1728"/>
        <w:rPr>
          <w:rFonts w:ascii="Arial" w:hAnsi="Arial" w:cs="Arial"/>
          <w:b/>
          <w:bCs/>
          <w:sz w:val="24"/>
          <w:szCs w:val="24"/>
          <w:lang w:val="es-ES"/>
        </w:rPr>
      </w:pPr>
    </w:p>
    <w:tbl>
      <w:tblPr>
        <w:tblpPr w:leftFromText="141" w:rightFromText="141" w:vertAnchor="text" w:horzAnchor="margin" w:tblpXSpec="right" w:tblpY="69"/>
        <w:tblOverlap w:val="never"/>
        <w:tblW w:w="7202" w:type="dxa"/>
        <w:tblCellMar>
          <w:left w:w="70" w:type="dxa"/>
          <w:right w:w="70" w:type="dxa"/>
        </w:tblCellMar>
        <w:tblLook w:val="0000"/>
      </w:tblPr>
      <w:tblGrid>
        <w:gridCol w:w="496"/>
        <w:gridCol w:w="4521"/>
        <w:gridCol w:w="657"/>
        <w:gridCol w:w="939"/>
        <w:gridCol w:w="652"/>
      </w:tblGrid>
      <w:tr w:rsidR="00896F77" w:rsidRPr="00732611">
        <w:trPr>
          <w:trHeight w:val="406"/>
        </w:trPr>
        <w:tc>
          <w:tcPr>
            <w:tcW w:w="474" w:type="dxa"/>
            <w:tcBorders>
              <w:top w:val="single" w:sz="8" w:space="0" w:color="auto"/>
              <w:left w:val="single" w:sz="8" w:space="0" w:color="auto"/>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NO.</w:t>
            </w:r>
          </w:p>
        </w:tc>
        <w:tc>
          <w:tcPr>
            <w:tcW w:w="4521"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ACTIVIDAD</w:t>
            </w:r>
          </w:p>
        </w:tc>
        <w:tc>
          <w:tcPr>
            <w:tcW w:w="657"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rPr>
            </w:pPr>
            <w:r w:rsidRPr="00732611">
              <w:rPr>
                <w:rFonts w:ascii="Arial" w:hAnsi="Arial" w:cs="Arial"/>
                <w:b/>
                <w:bCs/>
                <w:color w:val="FFFFFF"/>
                <w:sz w:val="20"/>
                <w:szCs w:val="20"/>
              </w:rPr>
              <w:t>t uni.</w:t>
            </w:r>
          </w:p>
        </w:tc>
        <w:tc>
          <w:tcPr>
            <w:tcW w:w="939"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lang w:val="es-ES"/>
              </w:rPr>
            </w:pPr>
            <w:r w:rsidRPr="00732611">
              <w:rPr>
                <w:rFonts w:ascii="Arial" w:hAnsi="Arial" w:cs="Arial"/>
                <w:b/>
                <w:bCs/>
                <w:color w:val="FFFFFF"/>
                <w:sz w:val="20"/>
                <w:szCs w:val="20"/>
                <w:lang w:val="es-ES"/>
              </w:rPr>
              <w:t>t. acum.</w:t>
            </w:r>
          </w:p>
        </w:tc>
        <w:tc>
          <w:tcPr>
            <w:tcW w:w="611" w:type="dxa"/>
            <w:tcBorders>
              <w:top w:val="single" w:sz="8" w:space="0" w:color="auto"/>
              <w:left w:val="nil"/>
              <w:bottom w:val="single" w:sz="8" w:space="0" w:color="auto"/>
              <w:right w:val="single" w:sz="8" w:space="0" w:color="auto"/>
            </w:tcBorders>
            <w:shd w:val="clear" w:color="auto" w:fill="365F91"/>
            <w:noWrap/>
            <w:vAlign w:val="center"/>
          </w:tcPr>
          <w:p w:rsidR="00896F77" w:rsidRPr="00732611" w:rsidRDefault="00896F77" w:rsidP="00896F77">
            <w:pPr>
              <w:spacing w:after="0" w:line="240" w:lineRule="auto"/>
              <w:jc w:val="center"/>
              <w:rPr>
                <w:rFonts w:ascii="Arial" w:hAnsi="Arial" w:cs="Arial"/>
                <w:b/>
                <w:bCs/>
                <w:color w:val="FFFFFF"/>
                <w:sz w:val="20"/>
                <w:szCs w:val="20"/>
                <w:lang w:val="es-ES"/>
              </w:rPr>
            </w:pPr>
            <w:r w:rsidRPr="00732611">
              <w:rPr>
                <w:rFonts w:ascii="Arial" w:hAnsi="Arial" w:cs="Arial"/>
                <w:b/>
                <w:bCs/>
                <w:color w:val="FFFFFF"/>
                <w:sz w:val="20"/>
                <w:szCs w:val="20"/>
                <w:lang w:val="es-ES"/>
              </w:rPr>
              <w:t>%</w:t>
            </w:r>
          </w:p>
        </w:tc>
      </w:tr>
      <w:tr w:rsidR="00896F77" w:rsidRPr="00732611">
        <w:trPr>
          <w:trHeight w:val="225"/>
        </w:trPr>
        <w:tc>
          <w:tcPr>
            <w:tcW w:w="474" w:type="dxa"/>
            <w:tcBorders>
              <w:top w:val="single" w:sz="8" w:space="0" w:color="auto"/>
              <w:left w:val="single" w:sz="8" w:space="0" w:color="auto"/>
              <w:bottom w:val="single" w:sz="4" w:space="0" w:color="auto"/>
              <w:right w:val="single" w:sz="4" w:space="0" w:color="auto"/>
            </w:tcBorders>
            <w:shd w:val="clear" w:color="auto" w:fill="B8CCE4"/>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w:t>
            </w:r>
          </w:p>
        </w:tc>
        <w:tc>
          <w:tcPr>
            <w:tcW w:w="4521" w:type="dxa"/>
            <w:tcBorders>
              <w:top w:val="single" w:sz="8" w:space="0" w:color="auto"/>
              <w:left w:val="nil"/>
              <w:bottom w:val="single" w:sz="4" w:space="0" w:color="auto"/>
              <w:right w:val="single" w:sz="4" w:space="0" w:color="auto"/>
            </w:tcBorders>
            <w:shd w:val="clear" w:color="auto" w:fill="B8CCE4"/>
            <w:noWrap/>
            <w:vAlign w:val="bottom"/>
          </w:tcPr>
          <w:p w:rsidR="00896F77" w:rsidRPr="00732611" w:rsidRDefault="00896F77" w:rsidP="00896F77">
            <w:pPr>
              <w:spacing w:after="0" w:line="240" w:lineRule="auto"/>
              <w:rPr>
                <w:rFonts w:ascii="Arial" w:hAnsi="Arial" w:cs="Arial"/>
                <w:color w:val="000000"/>
                <w:sz w:val="20"/>
                <w:szCs w:val="20"/>
              </w:rPr>
            </w:pPr>
            <w:r w:rsidRPr="00732611">
              <w:rPr>
                <w:rFonts w:ascii="Arial" w:hAnsi="Arial" w:cs="Arial"/>
                <w:color w:val="000000"/>
                <w:sz w:val="20"/>
                <w:szCs w:val="20"/>
              </w:rPr>
              <w:t>Buscar tarjetas</w:t>
            </w:r>
          </w:p>
        </w:tc>
        <w:tc>
          <w:tcPr>
            <w:tcW w:w="657" w:type="dxa"/>
            <w:tcBorders>
              <w:top w:val="single" w:sz="8" w:space="0" w:color="auto"/>
              <w:left w:val="nil"/>
              <w:bottom w:val="single" w:sz="4" w:space="0" w:color="auto"/>
              <w:right w:val="single" w:sz="4" w:space="0" w:color="auto"/>
            </w:tcBorders>
            <w:shd w:val="clear" w:color="auto" w:fill="B8CCE4"/>
            <w:noWrap/>
            <w:vAlign w:val="bottom"/>
          </w:tcPr>
          <w:p w:rsidR="00896F77" w:rsidRPr="00732611" w:rsidRDefault="009E1041"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60”"/>
              </w:smartTagPr>
              <w:r w:rsidRPr="00732611">
                <w:rPr>
                  <w:rFonts w:ascii="Arial" w:hAnsi="Arial" w:cs="Arial"/>
                  <w:color w:val="000000"/>
                  <w:sz w:val="20"/>
                  <w:szCs w:val="20"/>
                </w:rPr>
                <w:t>6</w:t>
              </w:r>
              <w:r w:rsidR="00896F77" w:rsidRPr="00732611">
                <w:rPr>
                  <w:rFonts w:ascii="Arial" w:hAnsi="Arial" w:cs="Arial"/>
                  <w:color w:val="000000"/>
                  <w:sz w:val="20"/>
                  <w:szCs w:val="20"/>
                </w:rPr>
                <w:t>0”</w:t>
              </w:r>
            </w:smartTag>
          </w:p>
        </w:tc>
        <w:tc>
          <w:tcPr>
            <w:tcW w:w="939" w:type="dxa"/>
            <w:tcBorders>
              <w:top w:val="single" w:sz="8" w:space="0" w:color="auto"/>
              <w:left w:val="nil"/>
              <w:bottom w:val="single" w:sz="4" w:space="0" w:color="auto"/>
              <w:right w:val="single" w:sz="4" w:space="0" w:color="auto"/>
            </w:tcBorders>
            <w:shd w:val="clear" w:color="auto" w:fill="B8CCE4"/>
            <w:noWrap/>
            <w:vAlign w:val="bottom"/>
          </w:tcPr>
          <w:p w:rsidR="00896F77" w:rsidRPr="00732611" w:rsidRDefault="009E1041"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60”"/>
              </w:smartTagPr>
              <w:r w:rsidRPr="00732611">
                <w:rPr>
                  <w:rFonts w:ascii="Arial" w:hAnsi="Arial" w:cs="Arial"/>
                  <w:color w:val="000000"/>
                  <w:sz w:val="20"/>
                  <w:szCs w:val="20"/>
                </w:rPr>
                <w:t>6</w:t>
              </w:r>
              <w:r w:rsidR="00896F77" w:rsidRPr="00732611">
                <w:rPr>
                  <w:rFonts w:ascii="Arial" w:hAnsi="Arial" w:cs="Arial"/>
                  <w:color w:val="000000"/>
                  <w:sz w:val="20"/>
                  <w:szCs w:val="20"/>
                </w:rPr>
                <w:t>0”</w:t>
              </w:r>
            </w:smartTag>
          </w:p>
        </w:tc>
        <w:tc>
          <w:tcPr>
            <w:tcW w:w="611" w:type="dxa"/>
            <w:tcBorders>
              <w:top w:val="single" w:sz="8" w:space="0" w:color="auto"/>
              <w:left w:val="nil"/>
              <w:bottom w:val="single" w:sz="4" w:space="0" w:color="auto"/>
              <w:right w:val="single" w:sz="8" w:space="0" w:color="auto"/>
            </w:tcBorders>
            <w:shd w:val="clear" w:color="auto" w:fill="B8CCE4"/>
            <w:noWrap/>
            <w:vAlign w:val="bottom"/>
          </w:tcPr>
          <w:p w:rsidR="00896F77" w:rsidRPr="00732611" w:rsidRDefault="009E1041" w:rsidP="006A41E5">
            <w:pPr>
              <w:spacing w:after="0" w:line="240" w:lineRule="auto"/>
              <w:jc w:val="center"/>
              <w:rPr>
                <w:rFonts w:ascii="Arial" w:hAnsi="Arial" w:cs="Arial"/>
                <w:color w:val="000000"/>
                <w:sz w:val="20"/>
                <w:szCs w:val="20"/>
              </w:rPr>
            </w:pPr>
            <w:r w:rsidRPr="00732611">
              <w:rPr>
                <w:rFonts w:ascii="Arial" w:hAnsi="Arial" w:cs="Arial"/>
                <w:color w:val="000000"/>
                <w:sz w:val="20"/>
                <w:szCs w:val="20"/>
              </w:rPr>
              <w:t>4</w:t>
            </w:r>
            <w:r w:rsidR="006A41E5" w:rsidRPr="00732611">
              <w:rPr>
                <w:rFonts w:ascii="Arial" w:hAnsi="Arial" w:cs="Arial"/>
                <w:color w:val="000000"/>
                <w:sz w:val="20"/>
                <w:szCs w:val="20"/>
              </w:rPr>
              <w:t>7</w:t>
            </w:r>
            <w:r w:rsidR="00896F77" w:rsidRPr="00732611">
              <w:rPr>
                <w:rFonts w:ascii="Arial" w:hAnsi="Arial" w:cs="Arial"/>
                <w:color w:val="000000"/>
                <w:sz w:val="20"/>
                <w:szCs w:val="20"/>
              </w:rPr>
              <w:t>%</w:t>
            </w:r>
          </w:p>
        </w:tc>
      </w:tr>
      <w:tr w:rsidR="009E1041" w:rsidRPr="00732611">
        <w:trPr>
          <w:trHeight w:val="225"/>
        </w:trPr>
        <w:tc>
          <w:tcPr>
            <w:tcW w:w="474" w:type="dxa"/>
            <w:tcBorders>
              <w:top w:val="single" w:sz="8" w:space="0" w:color="auto"/>
              <w:left w:val="single" w:sz="8" w:space="0" w:color="auto"/>
              <w:bottom w:val="single" w:sz="4" w:space="0" w:color="auto"/>
              <w:right w:val="single" w:sz="4" w:space="0" w:color="auto"/>
            </w:tcBorders>
            <w:shd w:val="clear" w:color="auto" w:fill="B8CCE4"/>
            <w:noWrap/>
            <w:vAlign w:val="bottom"/>
          </w:tcPr>
          <w:p w:rsidR="009E1041" w:rsidRPr="00732611" w:rsidRDefault="009E1041" w:rsidP="009E1041">
            <w:pPr>
              <w:spacing w:after="0" w:line="240" w:lineRule="auto"/>
              <w:jc w:val="center"/>
              <w:rPr>
                <w:rFonts w:ascii="Arial" w:hAnsi="Arial" w:cs="Arial"/>
                <w:color w:val="000000"/>
                <w:sz w:val="20"/>
                <w:szCs w:val="20"/>
              </w:rPr>
            </w:pPr>
            <w:r w:rsidRPr="00732611">
              <w:rPr>
                <w:rFonts w:ascii="Arial" w:hAnsi="Arial" w:cs="Arial"/>
                <w:color w:val="000000"/>
                <w:sz w:val="20"/>
                <w:szCs w:val="20"/>
              </w:rPr>
              <w:t>2</w:t>
            </w:r>
          </w:p>
        </w:tc>
        <w:tc>
          <w:tcPr>
            <w:tcW w:w="4521" w:type="dxa"/>
            <w:tcBorders>
              <w:top w:val="single" w:sz="8" w:space="0" w:color="auto"/>
              <w:left w:val="nil"/>
              <w:bottom w:val="single" w:sz="4" w:space="0" w:color="auto"/>
              <w:right w:val="single" w:sz="4" w:space="0" w:color="auto"/>
            </w:tcBorders>
            <w:shd w:val="clear" w:color="auto" w:fill="B8CCE4"/>
            <w:noWrap/>
            <w:vAlign w:val="bottom"/>
          </w:tcPr>
          <w:p w:rsidR="009E1041" w:rsidRPr="00732611" w:rsidRDefault="009E1041" w:rsidP="009E1041">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Realizar base (acta de entrega)</w:t>
            </w:r>
          </w:p>
        </w:tc>
        <w:tc>
          <w:tcPr>
            <w:tcW w:w="657" w:type="dxa"/>
            <w:tcBorders>
              <w:top w:val="single" w:sz="8" w:space="0" w:color="auto"/>
              <w:left w:val="nil"/>
              <w:bottom w:val="single" w:sz="4" w:space="0" w:color="auto"/>
              <w:right w:val="single" w:sz="4" w:space="0" w:color="auto"/>
            </w:tcBorders>
            <w:shd w:val="clear" w:color="auto" w:fill="B8CCE4"/>
            <w:noWrap/>
            <w:vAlign w:val="bottom"/>
          </w:tcPr>
          <w:p w:rsidR="009E1041" w:rsidRPr="00732611" w:rsidRDefault="009E1041" w:rsidP="009E1041">
            <w:pPr>
              <w:spacing w:after="0" w:line="240" w:lineRule="auto"/>
              <w:jc w:val="center"/>
              <w:rPr>
                <w:rFonts w:ascii="Arial" w:hAnsi="Arial" w:cs="Arial"/>
                <w:color w:val="000000"/>
                <w:sz w:val="20"/>
                <w:szCs w:val="20"/>
              </w:rPr>
            </w:pPr>
            <w:smartTag w:uri="urn:schemas-microsoft-com:office:smarttags" w:element="metricconverter">
              <w:smartTagPr>
                <w:attr w:name="ProductID" w:val="30”"/>
              </w:smartTagPr>
              <w:r w:rsidRPr="00732611">
                <w:rPr>
                  <w:rFonts w:ascii="Arial" w:hAnsi="Arial" w:cs="Arial"/>
                  <w:color w:val="000000"/>
                  <w:sz w:val="20"/>
                  <w:szCs w:val="20"/>
                </w:rPr>
                <w:t>30”</w:t>
              </w:r>
            </w:smartTag>
          </w:p>
        </w:tc>
        <w:tc>
          <w:tcPr>
            <w:tcW w:w="939" w:type="dxa"/>
            <w:tcBorders>
              <w:top w:val="single" w:sz="8" w:space="0" w:color="auto"/>
              <w:left w:val="nil"/>
              <w:bottom w:val="single" w:sz="4" w:space="0" w:color="auto"/>
              <w:right w:val="single" w:sz="4" w:space="0" w:color="auto"/>
            </w:tcBorders>
            <w:shd w:val="clear" w:color="auto" w:fill="B8CCE4"/>
            <w:noWrap/>
            <w:vAlign w:val="bottom"/>
          </w:tcPr>
          <w:p w:rsidR="009E1041" w:rsidRPr="00732611" w:rsidRDefault="009E1041" w:rsidP="009E1041">
            <w:pPr>
              <w:spacing w:after="0" w:line="240" w:lineRule="auto"/>
              <w:jc w:val="center"/>
              <w:rPr>
                <w:rFonts w:ascii="Arial" w:hAnsi="Arial" w:cs="Arial"/>
                <w:color w:val="000000"/>
                <w:sz w:val="20"/>
                <w:szCs w:val="20"/>
              </w:rPr>
            </w:pPr>
            <w:smartTag w:uri="urn:schemas-microsoft-com:office:smarttags" w:element="metricconverter">
              <w:smartTagPr>
                <w:attr w:name="ProductID" w:val="90”"/>
              </w:smartTagPr>
              <w:r w:rsidRPr="00732611">
                <w:rPr>
                  <w:rFonts w:ascii="Arial" w:hAnsi="Arial" w:cs="Arial"/>
                  <w:color w:val="000000"/>
                  <w:sz w:val="20"/>
                  <w:szCs w:val="20"/>
                </w:rPr>
                <w:t>90”</w:t>
              </w:r>
            </w:smartTag>
          </w:p>
        </w:tc>
        <w:tc>
          <w:tcPr>
            <w:tcW w:w="611" w:type="dxa"/>
            <w:tcBorders>
              <w:top w:val="single" w:sz="8" w:space="0" w:color="auto"/>
              <w:left w:val="nil"/>
              <w:bottom w:val="single" w:sz="4" w:space="0" w:color="auto"/>
              <w:right w:val="single" w:sz="8" w:space="0" w:color="auto"/>
            </w:tcBorders>
            <w:shd w:val="clear" w:color="auto" w:fill="B8CCE4"/>
            <w:noWrap/>
            <w:vAlign w:val="bottom"/>
          </w:tcPr>
          <w:p w:rsidR="009E1041" w:rsidRPr="00732611" w:rsidRDefault="009E1041" w:rsidP="006A41E5">
            <w:pPr>
              <w:spacing w:after="0" w:line="240" w:lineRule="auto"/>
              <w:jc w:val="center"/>
              <w:rPr>
                <w:rFonts w:ascii="Arial" w:hAnsi="Arial" w:cs="Arial"/>
                <w:color w:val="000000"/>
                <w:sz w:val="20"/>
                <w:szCs w:val="20"/>
              </w:rPr>
            </w:pPr>
            <w:r w:rsidRPr="00732611">
              <w:rPr>
                <w:rFonts w:ascii="Arial" w:hAnsi="Arial" w:cs="Arial"/>
                <w:color w:val="000000"/>
                <w:sz w:val="20"/>
                <w:szCs w:val="20"/>
              </w:rPr>
              <w:t>7</w:t>
            </w:r>
            <w:r w:rsidR="006A41E5" w:rsidRPr="00732611">
              <w:rPr>
                <w:rFonts w:ascii="Arial" w:hAnsi="Arial" w:cs="Arial"/>
                <w:color w:val="000000"/>
                <w:sz w:val="20"/>
                <w:szCs w:val="20"/>
              </w:rPr>
              <w:t>0</w:t>
            </w:r>
            <w:r w:rsidRPr="00732611">
              <w:rPr>
                <w:rFonts w:ascii="Arial" w:hAnsi="Arial" w:cs="Arial"/>
                <w:color w:val="000000"/>
                <w:sz w:val="20"/>
                <w:szCs w:val="20"/>
              </w:rPr>
              <w:t>%</w:t>
            </w:r>
          </w:p>
        </w:tc>
      </w:tr>
      <w:tr w:rsidR="009E1041" w:rsidRPr="00732611">
        <w:trPr>
          <w:trHeight w:val="225"/>
        </w:trPr>
        <w:tc>
          <w:tcPr>
            <w:tcW w:w="474" w:type="dxa"/>
            <w:tcBorders>
              <w:top w:val="single" w:sz="8" w:space="0" w:color="auto"/>
              <w:left w:val="single" w:sz="8" w:space="0" w:color="auto"/>
              <w:bottom w:val="single" w:sz="4" w:space="0" w:color="auto"/>
              <w:right w:val="single" w:sz="4" w:space="0" w:color="auto"/>
            </w:tcBorders>
            <w:shd w:val="clear" w:color="auto" w:fill="B8CCE4"/>
            <w:noWrap/>
            <w:vAlign w:val="bottom"/>
          </w:tcPr>
          <w:p w:rsidR="009E1041" w:rsidRPr="00732611" w:rsidRDefault="009E1041" w:rsidP="009E1041">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4521" w:type="dxa"/>
            <w:tcBorders>
              <w:top w:val="single" w:sz="8" w:space="0" w:color="auto"/>
              <w:left w:val="nil"/>
              <w:bottom w:val="single" w:sz="4" w:space="0" w:color="auto"/>
              <w:right w:val="single" w:sz="4" w:space="0" w:color="auto"/>
            </w:tcBorders>
            <w:shd w:val="clear" w:color="auto" w:fill="B8CCE4"/>
            <w:noWrap/>
            <w:vAlign w:val="bottom"/>
          </w:tcPr>
          <w:p w:rsidR="009E1041" w:rsidRPr="00732611" w:rsidRDefault="009E1041" w:rsidP="009E1041">
            <w:pPr>
              <w:spacing w:after="0" w:line="240" w:lineRule="auto"/>
              <w:rPr>
                <w:rFonts w:ascii="Arial" w:hAnsi="Arial" w:cs="Arial"/>
                <w:color w:val="000000"/>
                <w:sz w:val="20"/>
                <w:szCs w:val="20"/>
              </w:rPr>
            </w:pPr>
            <w:r w:rsidRPr="00732611">
              <w:rPr>
                <w:rFonts w:ascii="Arial" w:hAnsi="Arial" w:cs="Arial"/>
                <w:color w:val="000000"/>
                <w:sz w:val="20"/>
                <w:szCs w:val="20"/>
              </w:rPr>
              <w:t>Recibir solicitud de tarjetas</w:t>
            </w:r>
          </w:p>
        </w:tc>
        <w:tc>
          <w:tcPr>
            <w:tcW w:w="657" w:type="dxa"/>
            <w:tcBorders>
              <w:top w:val="single" w:sz="8" w:space="0" w:color="auto"/>
              <w:left w:val="nil"/>
              <w:bottom w:val="single" w:sz="4" w:space="0" w:color="auto"/>
              <w:right w:val="single" w:sz="4" w:space="0" w:color="auto"/>
            </w:tcBorders>
            <w:shd w:val="clear" w:color="auto" w:fill="B8CCE4"/>
            <w:noWrap/>
            <w:vAlign w:val="bottom"/>
          </w:tcPr>
          <w:p w:rsidR="009E1041" w:rsidRPr="00732611" w:rsidRDefault="009E1041" w:rsidP="009E1041">
            <w:pPr>
              <w:spacing w:after="0" w:line="240" w:lineRule="auto"/>
              <w:jc w:val="center"/>
              <w:rPr>
                <w:rFonts w:ascii="Arial" w:hAnsi="Arial" w:cs="Arial"/>
                <w:color w:val="000000"/>
                <w:sz w:val="20"/>
                <w:szCs w:val="20"/>
              </w:rPr>
            </w:pPr>
            <w:smartTag w:uri="urn:schemas-microsoft-com:office:smarttags" w:element="metricconverter">
              <w:smartTagPr>
                <w:attr w:name="ProductID" w:val="13.7”"/>
              </w:smartTagPr>
              <w:r w:rsidRPr="00732611">
                <w:rPr>
                  <w:rFonts w:ascii="Arial" w:hAnsi="Arial" w:cs="Arial"/>
                  <w:color w:val="000000"/>
                  <w:sz w:val="20"/>
                  <w:szCs w:val="20"/>
                </w:rPr>
                <w:t>13.7”</w:t>
              </w:r>
            </w:smartTag>
          </w:p>
        </w:tc>
        <w:tc>
          <w:tcPr>
            <w:tcW w:w="939" w:type="dxa"/>
            <w:tcBorders>
              <w:top w:val="single" w:sz="8" w:space="0" w:color="auto"/>
              <w:left w:val="nil"/>
              <w:bottom w:val="single" w:sz="4" w:space="0" w:color="auto"/>
              <w:right w:val="single" w:sz="4" w:space="0" w:color="auto"/>
            </w:tcBorders>
            <w:shd w:val="clear" w:color="auto" w:fill="B8CCE4"/>
            <w:noWrap/>
            <w:vAlign w:val="bottom"/>
          </w:tcPr>
          <w:p w:rsidR="009E1041" w:rsidRPr="00732611" w:rsidRDefault="009E1041" w:rsidP="009E1041">
            <w:pPr>
              <w:spacing w:after="0" w:line="240" w:lineRule="auto"/>
              <w:jc w:val="center"/>
              <w:rPr>
                <w:rFonts w:ascii="Arial" w:hAnsi="Arial" w:cs="Arial"/>
                <w:color w:val="000000"/>
                <w:sz w:val="20"/>
                <w:szCs w:val="20"/>
              </w:rPr>
            </w:pPr>
            <w:smartTag w:uri="urn:schemas-microsoft-com:office:smarttags" w:element="metricconverter">
              <w:smartTagPr>
                <w:attr w:name="ProductID" w:val="104”"/>
              </w:smartTagPr>
              <w:r w:rsidRPr="00732611">
                <w:rPr>
                  <w:rFonts w:ascii="Arial" w:hAnsi="Arial" w:cs="Arial"/>
                  <w:color w:val="000000"/>
                  <w:sz w:val="20"/>
                  <w:szCs w:val="20"/>
                </w:rPr>
                <w:t>104”</w:t>
              </w:r>
            </w:smartTag>
          </w:p>
        </w:tc>
        <w:tc>
          <w:tcPr>
            <w:tcW w:w="611" w:type="dxa"/>
            <w:tcBorders>
              <w:top w:val="single" w:sz="8" w:space="0" w:color="auto"/>
              <w:left w:val="nil"/>
              <w:bottom w:val="single" w:sz="4" w:space="0" w:color="auto"/>
              <w:right w:val="single" w:sz="8" w:space="0" w:color="auto"/>
            </w:tcBorders>
            <w:shd w:val="clear" w:color="auto" w:fill="B8CCE4"/>
            <w:noWrap/>
            <w:vAlign w:val="bottom"/>
          </w:tcPr>
          <w:p w:rsidR="009E1041" w:rsidRPr="00732611" w:rsidRDefault="009E1041" w:rsidP="006A41E5">
            <w:pPr>
              <w:spacing w:after="0" w:line="240" w:lineRule="auto"/>
              <w:jc w:val="center"/>
              <w:rPr>
                <w:rFonts w:ascii="Arial" w:hAnsi="Arial" w:cs="Arial"/>
                <w:color w:val="000000"/>
                <w:sz w:val="20"/>
                <w:szCs w:val="20"/>
              </w:rPr>
            </w:pPr>
            <w:r w:rsidRPr="00732611">
              <w:rPr>
                <w:rFonts w:ascii="Arial" w:hAnsi="Arial" w:cs="Arial"/>
                <w:color w:val="000000"/>
                <w:sz w:val="20"/>
                <w:szCs w:val="20"/>
              </w:rPr>
              <w:t>8</w:t>
            </w:r>
            <w:r w:rsidR="006A41E5" w:rsidRPr="00732611">
              <w:rPr>
                <w:rFonts w:ascii="Arial" w:hAnsi="Arial" w:cs="Arial"/>
                <w:color w:val="000000"/>
                <w:sz w:val="20"/>
                <w:szCs w:val="20"/>
              </w:rPr>
              <w:t>1</w:t>
            </w:r>
            <w:r w:rsidRPr="00732611">
              <w:rPr>
                <w:rFonts w:ascii="Arial" w:hAnsi="Arial" w:cs="Arial"/>
                <w:color w:val="000000"/>
                <w:sz w:val="20"/>
                <w:szCs w:val="20"/>
              </w:rPr>
              <w:t>%</w:t>
            </w:r>
          </w:p>
        </w:tc>
      </w:tr>
      <w:tr w:rsidR="009E1041" w:rsidRPr="00732611">
        <w:trPr>
          <w:trHeight w:val="225"/>
        </w:trPr>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jc w:val="center"/>
              <w:rPr>
                <w:rFonts w:ascii="Arial" w:hAnsi="Arial" w:cs="Arial"/>
                <w:color w:val="000000"/>
                <w:sz w:val="20"/>
                <w:szCs w:val="20"/>
              </w:rPr>
            </w:pPr>
            <w:r w:rsidRPr="00732611">
              <w:rPr>
                <w:rFonts w:ascii="Arial" w:hAnsi="Arial" w:cs="Arial"/>
                <w:color w:val="000000"/>
                <w:sz w:val="20"/>
                <w:szCs w:val="20"/>
              </w:rPr>
              <w:t>4</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Cambiar estado de entrega a las tarjetas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jc w:val="center"/>
              <w:rPr>
                <w:rFonts w:ascii="Arial" w:hAnsi="Arial" w:cs="Arial"/>
                <w:color w:val="000000"/>
                <w:sz w:val="20"/>
                <w:szCs w:val="20"/>
              </w:rPr>
            </w:pPr>
            <w:smartTag w:uri="urn:schemas-microsoft-com:office:smarttags" w:element="metricconverter">
              <w:smartTagPr>
                <w:attr w:name="ProductID" w:val="9.1”"/>
              </w:smartTagPr>
              <w:r w:rsidRPr="00732611">
                <w:rPr>
                  <w:rFonts w:ascii="Arial" w:hAnsi="Arial" w:cs="Arial"/>
                  <w:color w:val="000000"/>
                  <w:sz w:val="20"/>
                  <w:szCs w:val="20"/>
                </w:rPr>
                <w:t>9.1”</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jc w:val="center"/>
              <w:rPr>
                <w:rFonts w:ascii="Arial" w:hAnsi="Arial" w:cs="Arial"/>
                <w:color w:val="000000"/>
                <w:sz w:val="20"/>
                <w:szCs w:val="20"/>
              </w:rPr>
            </w:pPr>
            <w:smartTag w:uri="urn:schemas-microsoft-com:office:smarttags" w:element="metricconverter">
              <w:smartTagPr>
                <w:attr w:name="ProductID" w:val="113”"/>
              </w:smartTagPr>
              <w:r w:rsidRPr="00732611">
                <w:rPr>
                  <w:rFonts w:ascii="Arial" w:hAnsi="Arial" w:cs="Arial"/>
                  <w:color w:val="000000"/>
                  <w:sz w:val="20"/>
                  <w:szCs w:val="20"/>
                </w:rPr>
                <w:t>113”</w:t>
              </w:r>
            </w:smartTag>
          </w:p>
        </w:tc>
        <w:tc>
          <w:tcPr>
            <w:tcW w:w="611" w:type="dxa"/>
            <w:tcBorders>
              <w:top w:val="single" w:sz="4" w:space="0" w:color="auto"/>
              <w:left w:val="nil"/>
              <w:bottom w:val="single" w:sz="4" w:space="0" w:color="auto"/>
              <w:right w:val="single" w:sz="8" w:space="0" w:color="auto"/>
            </w:tcBorders>
            <w:shd w:val="clear" w:color="auto" w:fill="auto"/>
            <w:noWrap/>
            <w:vAlign w:val="bottom"/>
          </w:tcPr>
          <w:p w:rsidR="009E1041" w:rsidRPr="00732611" w:rsidRDefault="006A41E5" w:rsidP="009E1041">
            <w:pPr>
              <w:spacing w:after="0" w:line="240" w:lineRule="auto"/>
              <w:jc w:val="center"/>
              <w:rPr>
                <w:rFonts w:ascii="Arial" w:hAnsi="Arial" w:cs="Arial"/>
                <w:color w:val="000000"/>
                <w:sz w:val="20"/>
                <w:szCs w:val="20"/>
              </w:rPr>
            </w:pPr>
            <w:r w:rsidRPr="00732611">
              <w:rPr>
                <w:rFonts w:ascii="Arial" w:hAnsi="Arial" w:cs="Arial"/>
                <w:color w:val="000000"/>
                <w:sz w:val="20"/>
                <w:szCs w:val="20"/>
              </w:rPr>
              <w:t>88</w:t>
            </w:r>
            <w:r w:rsidR="009E1041" w:rsidRPr="00732611">
              <w:rPr>
                <w:rFonts w:ascii="Arial" w:hAnsi="Arial" w:cs="Arial"/>
                <w:color w:val="000000"/>
                <w:sz w:val="20"/>
                <w:szCs w:val="20"/>
              </w:rPr>
              <w:t>%</w:t>
            </w:r>
          </w:p>
        </w:tc>
      </w:tr>
      <w:tr w:rsidR="009E1041" w:rsidRPr="00732611">
        <w:trPr>
          <w:trHeight w:val="225"/>
        </w:trPr>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jc w:val="center"/>
              <w:rPr>
                <w:rFonts w:ascii="Arial" w:hAnsi="Arial" w:cs="Arial"/>
                <w:color w:val="000000"/>
                <w:sz w:val="20"/>
                <w:szCs w:val="20"/>
              </w:rPr>
            </w:pPr>
            <w:r w:rsidRPr="00732611">
              <w:rPr>
                <w:rFonts w:ascii="Arial" w:hAnsi="Arial" w:cs="Arial"/>
                <w:color w:val="000000"/>
                <w:sz w:val="20"/>
                <w:szCs w:val="20"/>
              </w:rPr>
              <w:t>6</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Recibir las tarjetas de crédito</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jc w:val="center"/>
              <w:rPr>
                <w:rFonts w:ascii="Arial" w:hAnsi="Arial" w:cs="Arial"/>
                <w:color w:val="000000"/>
                <w:sz w:val="20"/>
                <w:szCs w:val="20"/>
              </w:rPr>
            </w:pPr>
            <w:smartTag w:uri="urn:schemas-microsoft-com:office:smarttags" w:element="metricconverter">
              <w:smartTagPr>
                <w:attr w:name="ProductID" w:val="6”"/>
              </w:smartTagPr>
              <w:r w:rsidRPr="00732611">
                <w:rPr>
                  <w:rFonts w:ascii="Arial" w:hAnsi="Arial" w:cs="Arial"/>
                  <w:color w:val="000000"/>
                  <w:sz w:val="20"/>
                  <w:szCs w:val="20"/>
                </w:rPr>
                <w:t>6”</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jc w:val="center"/>
              <w:rPr>
                <w:rFonts w:ascii="Arial" w:hAnsi="Arial" w:cs="Arial"/>
                <w:color w:val="000000"/>
                <w:sz w:val="20"/>
                <w:szCs w:val="20"/>
              </w:rPr>
            </w:pPr>
            <w:smartTag w:uri="urn:schemas-microsoft-com:office:smarttags" w:element="metricconverter">
              <w:smartTagPr>
                <w:attr w:name="ProductID" w:val="118”"/>
              </w:smartTagPr>
              <w:r w:rsidRPr="00732611">
                <w:rPr>
                  <w:rFonts w:ascii="Arial" w:hAnsi="Arial" w:cs="Arial"/>
                  <w:color w:val="000000"/>
                  <w:sz w:val="20"/>
                  <w:szCs w:val="20"/>
                </w:rPr>
                <w:t>118”</w:t>
              </w:r>
            </w:smartTag>
          </w:p>
        </w:tc>
        <w:tc>
          <w:tcPr>
            <w:tcW w:w="611" w:type="dxa"/>
            <w:tcBorders>
              <w:top w:val="single" w:sz="4" w:space="0" w:color="auto"/>
              <w:left w:val="nil"/>
              <w:bottom w:val="single" w:sz="4" w:space="0" w:color="auto"/>
              <w:right w:val="single" w:sz="8" w:space="0" w:color="auto"/>
            </w:tcBorders>
            <w:shd w:val="clear" w:color="auto" w:fill="auto"/>
            <w:noWrap/>
            <w:vAlign w:val="bottom"/>
          </w:tcPr>
          <w:p w:rsidR="009E1041" w:rsidRPr="00732611" w:rsidRDefault="009E1041" w:rsidP="009E1041">
            <w:pPr>
              <w:spacing w:after="0" w:line="240" w:lineRule="auto"/>
              <w:jc w:val="center"/>
              <w:rPr>
                <w:rFonts w:ascii="Arial" w:hAnsi="Arial" w:cs="Arial"/>
                <w:color w:val="000000"/>
                <w:sz w:val="20"/>
                <w:szCs w:val="20"/>
              </w:rPr>
            </w:pPr>
            <w:r w:rsidRPr="00732611">
              <w:rPr>
                <w:rFonts w:ascii="Arial" w:hAnsi="Arial" w:cs="Arial"/>
                <w:color w:val="000000"/>
                <w:sz w:val="20"/>
                <w:szCs w:val="20"/>
              </w:rPr>
              <w:t>9</w:t>
            </w:r>
            <w:r w:rsidR="006A41E5" w:rsidRPr="00732611">
              <w:rPr>
                <w:rFonts w:ascii="Arial" w:hAnsi="Arial" w:cs="Arial"/>
                <w:color w:val="000000"/>
                <w:sz w:val="20"/>
                <w:szCs w:val="20"/>
              </w:rPr>
              <w:t>2</w:t>
            </w:r>
            <w:r w:rsidRPr="00732611">
              <w:rPr>
                <w:rFonts w:ascii="Arial" w:hAnsi="Arial" w:cs="Arial"/>
                <w:color w:val="000000"/>
                <w:sz w:val="20"/>
                <w:szCs w:val="20"/>
              </w:rPr>
              <w:t>%</w:t>
            </w:r>
          </w:p>
        </w:tc>
      </w:tr>
      <w:tr w:rsidR="006A41E5" w:rsidRPr="00732611">
        <w:trPr>
          <w:trHeight w:val="225"/>
        </w:trPr>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6A41E5" w:rsidRPr="00732611" w:rsidRDefault="006A41E5" w:rsidP="006A41E5">
            <w:pPr>
              <w:spacing w:after="0" w:line="240" w:lineRule="auto"/>
              <w:jc w:val="center"/>
              <w:rPr>
                <w:rFonts w:ascii="Arial" w:hAnsi="Arial" w:cs="Arial"/>
                <w:color w:val="000000"/>
                <w:sz w:val="20"/>
                <w:szCs w:val="20"/>
              </w:rPr>
            </w:pPr>
            <w:r w:rsidRPr="00732611">
              <w:rPr>
                <w:rFonts w:ascii="Arial" w:hAnsi="Arial" w:cs="Arial"/>
                <w:color w:val="000000"/>
                <w:sz w:val="20"/>
                <w:szCs w:val="20"/>
              </w:rPr>
              <w:t>7</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6A41E5" w:rsidRPr="00732611" w:rsidRDefault="006A41E5" w:rsidP="006A41E5">
            <w:pPr>
              <w:spacing w:after="0" w:line="240" w:lineRule="auto"/>
              <w:rPr>
                <w:rFonts w:ascii="Arial" w:hAnsi="Arial" w:cs="Arial"/>
                <w:color w:val="000000"/>
                <w:sz w:val="20"/>
                <w:szCs w:val="20"/>
              </w:rPr>
            </w:pPr>
            <w:r w:rsidRPr="00732611">
              <w:rPr>
                <w:rFonts w:ascii="Arial" w:hAnsi="Arial" w:cs="Arial"/>
                <w:color w:val="000000"/>
                <w:sz w:val="20"/>
                <w:szCs w:val="20"/>
              </w:rPr>
              <w:t>Verificar tarjetas</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6A41E5" w:rsidRPr="00732611" w:rsidRDefault="006A41E5" w:rsidP="006A41E5">
            <w:pPr>
              <w:spacing w:after="0" w:line="240" w:lineRule="auto"/>
              <w:jc w:val="center"/>
              <w:rPr>
                <w:rFonts w:ascii="Arial" w:hAnsi="Arial" w:cs="Arial"/>
                <w:color w:val="000000"/>
                <w:sz w:val="20"/>
                <w:szCs w:val="20"/>
              </w:rPr>
            </w:pPr>
            <w:smartTag w:uri="urn:schemas-microsoft-com:office:smarttags" w:element="metricconverter">
              <w:smartTagPr>
                <w:attr w:name="ProductID" w:val="4”"/>
              </w:smartTagPr>
              <w:r w:rsidRPr="00732611">
                <w:rPr>
                  <w:rFonts w:ascii="Arial" w:hAnsi="Arial" w:cs="Arial"/>
                  <w:color w:val="000000"/>
                  <w:sz w:val="20"/>
                  <w:szCs w:val="20"/>
                </w:rPr>
                <w:t>4”</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6A41E5" w:rsidRPr="00732611" w:rsidRDefault="006A41E5" w:rsidP="006A41E5">
            <w:pPr>
              <w:spacing w:after="0" w:line="240" w:lineRule="auto"/>
              <w:jc w:val="center"/>
              <w:rPr>
                <w:rFonts w:ascii="Arial" w:hAnsi="Arial" w:cs="Arial"/>
                <w:color w:val="000000"/>
                <w:sz w:val="20"/>
                <w:szCs w:val="20"/>
              </w:rPr>
            </w:pPr>
            <w:smartTag w:uri="urn:schemas-microsoft-com:office:smarttags" w:element="metricconverter">
              <w:smartTagPr>
                <w:attr w:name="ProductID" w:val="122”"/>
              </w:smartTagPr>
              <w:r w:rsidRPr="00732611">
                <w:rPr>
                  <w:rFonts w:ascii="Arial" w:hAnsi="Arial" w:cs="Arial"/>
                  <w:color w:val="000000"/>
                  <w:sz w:val="20"/>
                  <w:szCs w:val="20"/>
                </w:rPr>
                <w:t>122”</w:t>
              </w:r>
            </w:smartTag>
          </w:p>
        </w:tc>
        <w:tc>
          <w:tcPr>
            <w:tcW w:w="611" w:type="dxa"/>
            <w:tcBorders>
              <w:top w:val="single" w:sz="4" w:space="0" w:color="auto"/>
              <w:left w:val="nil"/>
              <w:bottom w:val="single" w:sz="4" w:space="0" w:color="auto"/>
              <w:right w:val="single" w:sz="8" w:space="0" w:color="auto"/>
            </w:tcBorders>
            <w:shd w:val="clear" w:color="auto" w:fill="auto"/>
            <w:noWrap/>
            <w:vAlign w:val="bottom"/>
          </w:tcPr>
          <w:p w:rsidR="006A41E5" w:rsidRPr="00732611" w:rsidRDefault="006A41E5" w:rsidP="006A41E5">
            <w:pPr>
              <w:spacing w:after="0" w:line="240" w:lineRule="auto"/>
              <w:jc w:val="center"/>
              <w:rPr>
                <w:rFonts w:ascii="Arial" w:hAnsi="Arial" w:cs="Arial"/>
                <w:color w:val="000000"/>
                <w:sz w:val="20"/>
                <w:szCs w:val="20"/>
              </w:rPr>
            </w:pPr>
            <w:r w:rsidRPr="00732611">
              <w:rPr>
                <w:rFonts w:ascii="Arial" w:hAnsi="Arial" w:cs="Arial"/>
                <w:color w:val="000000"/>
                <w:sz w:val="20"/>
                <w:szCs w:val="20"/>
              </w:rPr>
              <w:t>95%</w:t>
            </w:r>
          </w:p>
        </w:tc>
      </w:tr>
      <w:tr w:rsidR="009E1041" w:rsidRPr="00732611">
        <w:trPr>
          <w:trHeight w:val="225"/>
        </w:trPr>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jc w:val="center"/>
              <w:rPr>
                <w:rFonts w:ascii="Arial" w:hAnsi="Arial" w:cs="Arial"/>
                <w:color w:val="000000"/>
                <w:sz w:val="20"/>
                <w:szCs w:val="20"/>
              </w:rPr>
            </w:pPr>
            <w:r w:rsidRPr="00732611">
              <w:rPr>
                <w:rFonts w:ascii="Arial" w:hAnsi="Arial" w:cs="Arial"/>
                <w:color w:val="000000"/>
                <w:sz w:val="20"/>
                <w:szCs w:val="20"/>
              </w:rPr>
              <w:t>8</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rPr>
                <w:rFonts w:ascii="Arial" w:hAnsi="Arial" w:cs="Arial"/>
                <w:color w:val="000000"/>
                <w:sz w:val="20"/>
                <w:szCs w:val="20"/>
              </w:rPr>
            </w:pPr>
            <w:r w:rsidRPr="00732611">
              <w:rPr>
                <w:rFonts w:ascii="Arial" w:hAnsi="Arial" w:cs="Arial"/>
                <w:color w:val="000000"/>
                <w:sz w:val="20"/>
                <w:szCs w:val="20"/>
              </w:rPr>
              <w:t>Entregar al courier</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jc w:val="center"/>
              <w:rPr>
                <w:rFonts w:ascii="Arial" w:hAnsi="Arial" w:cs="Arial"/>
                <w:color w:val="000000"/>
                <w:sz w:val="20"/>
                <w:szCs w:val="20"/>
              </w:rPr>
            </w:pPr>
            <w:smartTag w:uri="urn:schemas-microsoft-com:office:smarttags" w:element="metricconverter">
              <w:smartTagPr>
                <w:attr w:name="ProductID" w:val="3.6”"/>
              </w:smartTagPr>
              <w:r w:rsidRPr="00732611">
                <w:rPr>
                  <w:rFonts w:ascii="Arial" w:hAnsi="Arial" w:cs="Arial"/>
                  <w:color w:val="000000"/>
                  <w:sz w:val="20"/>
                  <w:szCs w:val="20"/>
                </w:rPr>
                <w:t>3.6”</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9E1041" w:rsidRPr="00732611" w:rsidRDefault="009E1041" w:rsidP="006A41E5">
            <w:pPr>
              <w:spacing w:after="0" w:line="240" w:lineRule="auto"/>
              <w:jc w:val="center"/>
              <w:rPr>
                <w:rFonts w:ascii="Arial" w:hAnsi="Arial" w:cs="Arial"/>
                <w:color w:val="000000"/>
                <w:sz w:val="20"/>
                <w:szCs w:val="20"/>
              </w:rPr>
            </w:pPr>
            <w:smartTag w:uri="urn:schemas-microsoft-com:office:smarttags" w:element="metricconverter">
              <w:smartTagPr>
                <w:attr w:name="ProductID" w:val="126”"/>
              </w:smartTagPr>
              <w:r w:rsidRPr="00732611">
                <w:rPr>
                  <w:rFonts w:ascii="Arial" w:hAnsi="Arial" w:cs="Arial"/>
                  <w:color w:val="000000"/>
                  <w:sz w:val="20"/>
                  <w:szCs w:val="20"/>
                </w:rPr>
                <w:t>12</w:t>
              </w:r>
              <w:r w:rsidR="006A41E5" w:rsidRPr="00732611">
                <w:rPr>
                  <w:rFonts w:ascii="Arial" w:hAnsi="Arial" w:cs="Arial"/>
                  <w:color w:val="000000"/>
                  <w:sz w:val="20"/>
                  <w:szCs w:val="20"/>
                </w:rPr>
                <w:t>6</w:t>
              </w:r>
              <w:r w:rsidRPr="00732611">
                <w:rPr>
                  <w:rFonts w:ascii="Arial" w:hAnsi="Arial" w:cs="Arial"/>
                  <w:color w:val="000000"/>
                  <w:sz w:val="20"/>
                  <w:szCs w:val="20"/>
                </w:rPr>
                <w:t>”</w:t>
              </w:r>
            </w:smartTag>
          </w:p>
        </w:tc>
        <w:tc>
          <w:tcPr>
            <w:tcW w:w="611" w:type="dxa"/>
            <w:tcBorders>
              <w:top w:val="single" w:sz="4" w:space="0" w:color="auto"/>
              <w:left w:val="nil"/>
              <w:bottom w:val="single" w:sz="4" w:space="0" w:color="auto"/>
              <w:right w:val="single" w:sz="8" w:space="0" w:color="auto"/>
            </w:tcBorders>
            <w:shd w:val="clear" w:color="auto" w:fill="auto"/>
            <w:noWrap/>
            <w:vAlign w:val="bottom"/>
          </w:tcPr>
          <w:p w:rsidR="009E1041" w:rsidRPr="00732611" w:rsidRDefault="006A41E5" w:rsidP="009E1041">
            <w:pPr>
              <w:spacing w:after="0" w:line="240" w:lineRule="auto"/>
              <w:jc w:val="center"/>
              <w:rPr>
                <w:rFonts w:ascii="Arial" w:hAnsi="Arial" w:cs="Arial"/>
                <w:color w:val="000000"/>
                <w:sz w:val="20"/>
                <w:szCs w:val="20"/>
              </w:rPr>
            </w:pPr>
            <w:r w:rsidRPr="00732611">
              <w:rPr>
                <w:rFonts w:ascii="Arial" w:hAnsi="Arial" w:cs="Arial"/>
                <w:color w:val="000000"/>
                <w:sz w:val="20"/>
                <w:szCs w:val="20"/>
              </w:rPr>
              <w:t>98</w:t>
            </w:r>
            <w:r w:rsidR="009E1041" w:rsidRPr="00732611">
              <w:rPr>
                <w:rFonts w:ascii="Arial" w:hAnsi="Arial" w:cs="Arial"/>
                <w:color w:val="000000"/>
                <w:sz w:val="20"/>
                <w:szCs w:val="20"/>
              </w:rPr>
              <w:t>%</w:t>
            </w:r>
          </w:p>
        </w:tc>
      </w:tr>
      <w:tr w:rsidR="009E1041" w:rsidRPr="00732611">
        <w:trPr>
          <w:trHeight w:val="225"/>
        </w:trPr>
        <w:tc>
          <w:tcPr>
            <w:tcW w:w="4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jc w:val="center"/>
              <w:rPr>
                <w:rFonts w:ascii="Arial" w:hAnsi="Arial" w:cs="Arial"/>
                <w:color w:val="000000"/>
                <w:sz w:val="20"/>
                <w:szCs w:val="20"/>
              </w:rPr>
            </w:pPr>
            <w:r w:rsidRPr="00732611">
              <w:rPr>
                <w:rFonts w:ascii="Arial" w:hAnsi="Arial" w:cs="Arial"/>
                <w:color w:val="000000"/>
                <w:sz w:val="20"/>
                <w:szCs w:val="20"/>
              </w:rPr>
              <w:t>5</w:t>
            </w:r>
          </w:p>
        </w:tc>
        <w:tc>
          <w:tcPr>
            <w:tcW w:w="4521" w:type="dxa"/>
            <w:tcBorders>
              <w:top w:val="single" w:sz="4" w:space="0" w:color="auto"/>
              <w:left w:val="nil"/>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Entregar tarjetas a Control de Courier</w:t>
            </w:r>
          </w:p>
        </w:tc>
        <w:tc>
          <w:tcPr>
            <w:tcW w:w="657" w:type="dxa"/>
            <w:tcBorders>
              <w:top w:val="single" w:sz="4" w:space="0" w:color="auto"/>
              <w:left w:val="nil"/>
              <w:bottom w:val="single" w:sz="4" w:space="0" w:color="auto"/>
              <w:right w:val="single" w:sz="4" w:space="0" w:color="auto"/>
            </w:tcBorders>
            <w:shd w:val="clear" w:color="auto" w:fill="auto"/>
            <w:noWrap/>
            <w:vAlign w:val="bottom"/>
          </w:tcPr>
          <w:p w:rsidR="009E1041" w:rsidRPr="00732611" w:rsidRDefault="009E1041" w:rsidP="009E1041">
            <w:pPr>
              <w:spacing w:after="0" w:line="240" w:lineRule="auto"/>
              <w:jc w:val="center"/>
              <w:rPr>
                <w:rFonts w:ascii="Arial" w:hAnsi="Arial" w:cs="Arial"/>
                <w:color w:val="000000"/>
                <w:sz w:val="20"/>
                <w:szCs w:val="20"/>
              </w:rPr>
            </w:pPr>
            <w:smartTag w:uri="urn:schemas-microsoft-com:office:smarttags" w:element="metricconverter">
              <w:smartTagPr>
                <w:attr w:name="ProductID" w:val="2.3”"/>
              </w:smartTagPr>
              <w:r w:rsidRPr="00732611">
                <w:rPr>
                  <w:rFonts w:ascii="Arial" w:hAnsi="Arial" w:cs="Arial"/>
                  <w:color w:val="000000"/>
                  <w:sz w:val="20"/>
                  <w:szCs w:val="20"/>
                </w:rPr>
                <w:t>2.3”</w:t>
              </w:r>
            </w:smartTag>
          </w:p>
        </w:tc>
        <w:tc>
          <w:tcPr>
            <w:tcW w:w="939" w:type="dxa"/>
            <w:tcBorders>
              <w:top w:val="single" w:sz="4" w:space="0" w:color="auto"/>
              <w:left w:val="nil"/>
              <w:bottom w:val="single" w:sz="4" w:space="0" w:color="auto"/>
              <w:right w:val="single" w:sz="4" w:space="0" w:color="auto"/>
            </w:tcBorders>
            <w:shd w:val="clear" w:color="auto" w:fill="auto"/>
            <w:noWrap/>
            <w:vAlign w:val="bottom"/>
          </w:tcPr>
          <w:p w:rsidR="009E1041" w:rsidRPr="00732611" w:rsidRDefault="009E1041" w:rsidP="006A41E5">
            <w:pPr>
              <w:spacing w:after="0" w:line="240" w:lineRule="auto"/>
              <w:jc w:val="center"/>
              <w:rPr>
                <w:rFonts w:ascii="Arial" w:hAnsi="Arial" w:cs="Arial"/>
                <w:color w:val="000000"/>
                <w:sz w:val="20"/>
                <w:szCs w:val="20"/>
              </w:rPr>
            </w:pPr>
            <w:smartTag w:uri="urn:schemas-microsoft-com:office:smarttags" w:element="metricconverter">
              <w:smartTagPr>
                <w:attr w:name="ProductID" w:val="128”"/>
              </w:smartTagPr>
              <w:r w:rsidRPr="00732611">
                <w:rPr>
                  <w:rFonts w:ascii="Arial" w:hAnsi="Arial" w:cs="Arial"/>
                  <w:color w:val="000000"/>
                  <w:sz w:val="20"/>
                  <w:szCs w:val="20"/>
                </w:rPr>
                <w:t>12</w:t>
              </w:r>
              <w:r w:rsidR="006A41E5" w:rsidRPr="00732611">
                <w:rPr>
                  <w:rFonts w:ascii="Arial" w:hAnsi="Arial" w:cs="Arial"/>
                  <w:color w:val="000000"/>
                  <w:sz w:val="20"/>
                  <w:szCs w:val="20"/>
                </w:rPr>
                <w:t>8</w:t>
              </w:r>
              <w:r w:rsidRPr="00732611">
                <w:rPr>
                  <w:rFonts w:ascii="Arial" w:hAnsi="Arial" w:cs="Arial"/>
                  <w:color w:val="000000"/>
                  <w:sz w:val="20"/>
                  <w:szCs w:val="20"/>
                </w:rPr>
                <w:t>”</w:t>
              </w:r>
            </w:smartTag>
          </w:p>
        </w:tc>
        <w:tc>
          <w:tcPr>
            <w:tcW w:w="611" w:type="dxa"/>
            <w:tcBorders>
              <w:top w:val="single" w:sz="4" w:space="0" w:color="auto"/>
              <w:left w:val="nil"/>
              <w:bottom w:val="single" w:sz="4" w:space="0" w:color="auto"/>
              <w:right w:val="single" w:sz="8" w:space="0" w:color="auto"/>
            </w:tcBorders>
            <w:shd w:val="clear" w:color="auto" w:fill="auto"/>
            <w:noWrap/>
            <w:vAlign w:val="bottom"/>
          </w:tcPr>
          <w:p w:rsidR="009E1041" w:rsidRPr="00732611" w:rsidRDefault="006A41E5" w:rsidP="009E1041">
            <w:pPr>
              <w:spacing w:after="0" w:line="240" w:lineRule="auto"/>
              <w:jc w:val="center"/>
              <w:rPr>
                <w:rFonts w:ascii="Arial" w:hAnsi="Arial" w:cs="Arial"/>
                <w:color w:val="000000"/>
                <w:sz w:val="20"/>
                <w:szCs w:val="20"/>
              </w:rPr>
            </w:pPr>
            <w:r w:rsidRPr="00732611">
              <w:rPr>
                <w:rFonts w:ascii="Arial" w:hAnsi="Arial" w:cs="Arial"/>
                <w:color w:val="000000"/>
                <w:sz w:val="20"/>
                <w:szCs w:val="20"/>
              </w:rPr>
              <w:t>100</w:t>
            </w:r>
            <w:r w:rsidR="009E1041" w:rsidRPr="00732611">
              <w:rPr>
                <w:rFonts w:ascii="Arial" w:hAnsi="Arial" w:cs="Arial"/>
                <w:color w:val="000000"/>
                <w:sz w:val="20"/>
                <w:szCs w:val="20"/>
              </w:rPr>
              <w:t>%</w:t>
            </w:r>
          </w:p>
        </w:tc>
      </w:tr>
    </w:tbl>
    <w:p w:rsidR="00896F77" w:rsidRDefault="00896F77" w:rsidP="00896F77">
      <w:pPr>
        <w:pStyle w:val="Prrafodelista"/>
        <w:tabs>
          <w:tab w:val="left" w:pos="2127"/>
        </w:tabs>
        <w:spacing w:after="0" w:line="480" w:lineRule="auto"/>
        <w:ind w:left="1728"/>
        <w:rPr>
          <w:rFonts w:ascii="Arial" w:hAnsi="Arial" w:cs="Arial"/>
          <w:b/>
          <w:bCs/>
          <w:sz w:val="24"/>
          <w:szCs w:val="24"/>
          <w:lang w:val="es-ES"/>
        </w:rPr>
      </w:pPr>
    </w:p>
    <w:p w:rsidR="00896F77" w:rsidRDefault="00896F77" w:rsidP="00896F77">
      <w:pPr>
        <w:pStyle w:val="Prrafodelista"/>
        <w:tabs>
          <w:tab w:val="left" w:pos="2127"/>
        </w:tabs>
        <w:spacing w:after="0" w:line="480" w:lineRule="auto"/>
        <w:ind w:left="1728"/>
        <w:rPr>
          <w:rFonts w:ascii="Arial" w:hAnsi="Arial" w:cs="Arial"/>
          <w:b/>
          <w:bCs/>
          <w:sz w:val="24"/>
          <w:szCs w:val="24"/>
          <w:lang w:val="es-ES"/>
        </w:rPr>
      </w:pPr>
    </w:p>
    <w:p w:rsidR="00896F77" w:rsidRDefault="00896F77" w:rsidP="00896F77">
      <w:pPr>
        <w:pStyle w:val="Prrafodelista"/>
        <w:tabs>
          <w:tab w:val="left" w:pos="2127"/>
        </w:tabs>
        <w:spacing w:after="0" w:line="480" w:lineRule="auto"/>
        <w:ind w:left="1728"/>
        <w:rPr>
          <w:rFonts w:ascii="Arial" w:hAnsi="Arial" w:cs="Arial"/>
          <w:b/>
          <w:bCs/>
          <w:sz w:val="24"/>
          <w:szCs w:val="24"/>
          <w:lang w:val="es-ES"/>
        </w:rPr>
      </w:pPr>
    </w:p>
    <w:p w:rsidR="00896F77" w:rsidRDefault="00896F77" w:rsidP="00896F77">
      <w:pPr>
        <w:pStyle w:val="Prrafodelista"/>
        <w:tabs>
          <w:tab w:val="left" w:pos="2127"/>
        </w:tabs>
        <w:spacing w:after="0" w:line="480" w:lineRule="auto"/>
        <w:ind w:left="1728"/>
        <w:rPr>
          <w:rFonts w:ascii="Arial" w:hAnsi="Arial" w:cs="Arial"/>
          <w:b/>
          <w:bCs/>
          <w:sz w:val="24"/>
          <w:szCs w:val="24"/>
          <w:lang w:val="es-ES"/>
        </w:rPr>
      </w:pPr>
    </w:p>
    <w:p w:rsidR="00896F77" w:rsidRDefault="00896F77" w:rsidP="00896F77">
      <w:pPr>
        <w:pStyle w:val="Prrafodelista"/>
        <w:tabs>
          <w:tab w:val="left" w:pos="2127"/>
        </w:tabs>
        <w:spacing w:after="0" w:line="480" w:lineRule="auto"/>
        <w:ind w:left="1728"/>
        <w:rPr>
          <w:rFonts w:ascii="Arial" w:hAnsi="Arial" w:cs="Arial"/>
          <w:b/>
          <w:bCs/>
          <w:sz w:val="24"/>
          <w:szCs w:val="24"/>
          <w:lang w:val="es-ES"/>
        </w:rPr>
      </w:pPr>
    </w:p>
    <w:p w:rsidR="00896F77" w:rsidRDefault="00896F77" w:rsidP="00896F77">
      <w:pPr>
        <w:pStyle w:val="Prrafodelista"/>
        <w:tabs>
          <w:tab w:val="left" w:pos="2127"/>
        </w:tabs>
        <w:spacing w:after="0" w:line="480" w:lineRule="auto"/>
        <w:ind w:left="1224"/>
        <w:rPr>
          <w:rFonts w:ascii="Arial" w:hAnsi="Arial" w:cs="Arial"/>
          <w:b/>
          <w:bCs/>
          <w:sz w:val="24"/>
          <w:szCs w:val="24"/>
          <w:lang w:val="es-ES"/>
        </w:rPr>
      </w:pPr>
    </w:p>
    <w:p w:rsidR="0000622D" w:rsidRDefault="0000622D" w:rsidP="0000622D">
      <w:pPr>
        <w:pStyle w:val="Prrafodelista"/>
        <w:spacing w:after="0" w:line="480" w:lineRule="auto"/>
        <w:ind w:left="2430"/>
        <w:jc w:val="both"/>
        <w:rPr>
          <w:rStyle w:val="style91"/>
          <w:color w:val="auto"/>
          <w:sz w:val="24"/>
          <w:szCs w:val="24"/>
          <w:lang w:val="es-ES"/>
        </w:rPr>
      </w:pPr>
      <w:r>
        <w:rPr>
          <w:rStyle w:val="style91"/>
          <w:color w:val="auto"/>
          <w:sz w:val="24"/>
          <w:szCs w:val="24"/>
          <w:lang w:val="es-ES"/>
        </w:rPr>
        <w:t xml:space="preserve">Podemos </w:t>
      </w:r>
      <w:r w:rsidR="006731BF">
        <w:rPr>
          <w:rStyle w:val="style91"/>
          <w:color w:val="auto"/>
          <w:sz w:val="24"/>
          <w:szCs w:val="24"/>
          <w:lang w:val="es-ES"/>
        </w:rPr>
        <w:t>observar</w:t>
      </w:r>
      <w:r>
        <w:rPr>
          <w:rStyle w:val="style91"/>
          <w:color w:val="auto"/>
          <w:sz w:val="24"/>
          <w:szCs w:val="24"/>
          <w:lang w:val="es-ES"/>
        </w:rPr>
        <w:t xml:space="preserve"> que </w:t>
      </w:r>
      <w:r w:rsidR="009E1041">
        <w:rPr>
          <w:rStyle w:val="style91"/>
          <w:color w:val="auto"/>
          <w:sz w:val="24"/>
          <w:szCs w:val="24"/>
          <w:lang w:val="es-ES"/>
        </w:rPr>
        <w:t>las tres primeras</w:t>
      </w:r>
      <w:r>
        <w:rPr>
          <w:rStyle w:val="style91"/>
          <w:color w:val="auto"/>
          <w:sz w:val="24"/>
          <w:szCs w:val="24"/>
          <w:lang w:val="es-ES"/>
        </w:rPr>
        <w:t xml:space="preserve"> actividad</w:t>
      </w:r>
      <w:r w:rsidR="009E1041">
        <w:rPr>
          <w:rStyle w:val="style91"/>
          <w:color w:val="auto"/>
          <w:sz w:val="24"/>
          <w:szCs w:val="24"/>
          <w:lang w:val="es-ES"/>
        </w:rPr>
        <w:t xml:space="preserve">es </w:t>
      </w:r>
      <w:r w:rsidR="006A41E5">
        <w:rPr>
          <w:rStyle w:val="style91"/>
          <w:color w:val="auto"/>
          <w:sz w:val="24"/>
          <w:szCs w:val="24"/>
          <w:lang w:val="es-ES"/>
        </w:rPr>
        <w:t xml:space="preserve">requieren </w:t>
      </w:r>
      <w:r w:rsidR="009E1041">
        <w:rPr>
          <w:rStyle w:val="style91"/>
          <w:color w:val="auto"/>
          <w:sz w:val="24"/>
          <w:szCs w:val="24"/>
          <w:lang w:val="es-ES"/>
        </w:rPr>
        <w:t>el 8</w:t>
      </w:r>
      <w:r w:rsidR="006A41E5">
        <w:rPr>
          <w:rStyle w:val="style91"/>
          <w:color w:val="auto"/>
          <w:sz w:val="24"/>
          <w:szCs w:val="24"/>
          <w:lang w:val="es-ES"/>
        </w:rPr>
        <w:t>1</w:t>
      </w:r>
      <w:r>
        <w:rPr>
          <w:rStyle w:val="style91"/>
          <w:color w:val="auto"/>
          <w:sz w:val="24"/>
          <w:szCs w:val="24"/>
          <w:lang w:val="es-ES"/>
        </w:rPr>
        <w:t xml:space="preserve">% del tiempo total invertido en </w:t>
      </w:r>
      <w:r w:rsidR="002F2454">
        <w:rPr>
          <w:rStyle w:val="style91"/>
          <w:color w:val="auto"/>
          <w:sz w:val="24"/>
          <w:szCs w:val="24"/>
          <w:lang w:val="es-ES"/>
        </w:rPr>
        <w:t>dicho</w:t>
      </w:r>
      <w:r>
        <w:rPr>
          <w:rStyle w:val="style91"/>
          <w:color w:val="auto"/>
          <w:sz w:val="24"/>
          <w:szCs w:val="24"/>
          <w:lang w:val="es-ES"/>
        </w:rPr>
        <w:t xml:space="preserve"> proceso. </w:t>
      </w:r>
      <w:r w:rsidR="002F2454">
        <w:rPr>
          <w:rStyle w:val="style91"/>
          <w:color w:val="auto"/>
          <w:sz w:val="24"/>
          <w:szCs w:val="24"/>
          <w:lang w:val="es-ES"/>
        </w:rPr>
        <w:t>En el análisis de Ishikawa se identific</w:t>
      </w:r>
      <w:r w:rsidR="002F2454" w:rsidRPr="009939B1">
        <w:rPr>
          <w:rStyle w:val="style91"/>
          <w:color w:val="auto"/>
          <w:sz w:val="24"/>
          <w:szCs w:val="24"/>
          <w:lang w:val="es-ES"/>
        </w:rPr>
        <w:t>ó</w:t>
      </w:r>
      <w:r w:rsidR="002F2454">
        <w:rPr>
          <w:rStyle w:val="style91"/>
          <w:color w:val="auto"/>
          <w:sz w:val="24"/>
          <w:szCs w:val="24"/>
          <w:lang w:val="es-ES"/>
        </w:rPr>
        <w:t xml:space="preserve"> que esto es provocado por el orden de almacenamiento que posee</w:t>
      </w:r>
      <w:r w:rsidR="006731BF">
        <w:rPr>
          <w:rStyle w:val="style91"/>
          <w:color w:val="auto"/>
          <w:sz w:val="24"/>
          <w:szCs w:val="24"/>
          <w:lang w:val="es-ES"/>
        </w:rPr>
        <w:t>n</w:t>
      </w:r>
      <w:r w:rsidR="002F2454">
        <w:rPr>
          <w:rStyle w:val="style91"/>
          <w:color w:val="auto"/>
          <w:sz w:val="24"/>
          <w:szCs w:val="24"/>
          <w:lang w:val="es-ES"/>
        </w:rPr>
        <w:t xml:space="preserve"> las tarjetas.</w:t>
      </w:r>
    </w:p>
    <w:p w:rsidR="002F2454" w:rsidRDefault="002F2454" w:rsidP="0000622D">
      <w:pPr>
        <w:pStyle w:val="Prrafodelista"/>
        <w:spacing w:after="0" w:line="480" w:lineRule="auto"/>
        <w:ind w:left="2430"/>
        <w:jc w:val="both"/>
        <w:rPr>
          <w:rStyle w:val="style91"/>
          <w:color w:val="auto"/>
          <w:sz w:val="24"/>
          <w:szCs w:val="24"/>
          <w:lang w:val="es-ES"/>
        </w:rPr>
      </w:pPr>
    </w:p>
    <w:p w:rsidR="002F2454" w:rsidRDefault="006731BF" w:rsidP="0000622D">
      <w:pPr>
        <w:pStyle w:val="Prrafodelista"/>
        <w:spacing w:after="0" w:line="480" w:lineRule="auto"/>
        <w:ind w:left="2430"/>
        <w:jc w:val="both"/>
        <w:rPr>
          <w:rStyle w:val="style91"/>
          <w:color w:val="auto"/>
          <w:sz w:val="24"/>
          <w:szCs w:val="24"/>
          <w:lang w:val="es-ES"/>
        </w:rPr>
      </w:pPr>
      <w:r>
        <w:rPr>
          <w:rStyle w:val="style91"/>
          <w:color w:val="auto"/>
          <w:sz w:val="24"/>
          <w:szCs w:val="24"/>
          <w:lang w:val="es-ES"/>
        </w:rPr>
        <w:t>D</w:t>
      </w:r>
      <w:r w:rsidR="002F2454">
        <w:rPr>
          <w:rStyle w:val="style91"/>
          <w:color w:val="auto"/>
          <w:sz w:val="24"/>
          <w:szCs w:val="24"/>
          <w:lang w:val="es-ES"/>
        </w:rPr>
        <w:t>ebemos enfocar</w:t>
      </w:r>
      <w:r>
        <w:rPr>
          <w:rStyle w:val="style91"/>
          <w:color w:val="auto"/>
          <w:sz w:val="24"/>
          <w:szCs w:val="24"/>
          <w:lang w:val="es-ES"/>
        </w:rPr>
        <w:t>nos</w:t>
      </w:r>
      <w:r w:rsidR="002F2454">
        <w:rPr>
          <w:rStyle w:val="style91"/>
          <w:color w:val="auto"/>
          <w:sz w:val="24"/>
          <w:szCs w:val="24"/>
          <w:lang w:val="es-ES"/>
        </w:rPr>
        <w:t xml:space="preserve"> en la mejora de este proceso</w:t>
      </w:r>
      <w:r>
        <w:rPr>
          <w:rStyle w:val="style91"/>
          <w:color w:val="auto"/>
          <w:sz w:val="24"/>
          <w:szCs w:val="24"/>
          <w:lang w:val="es-ES"/>
        </w:rPr>
        <w:t>,</w:t>
      </w:r>
      <w:r w:rsidR="002F2454">
        <w:rPr>
          <w:rStyle w:val="style91"/>
          <w:color w:val="auto"/>
          <w:sz w:val="24"/>
          <w:szCs w:val="24"/>
          <w:lang w:val="es-ES"/>
        </w:rPr>
        <w:t xml:space="preserve"> básicamente porque es un reproceso</w:t>
      </w:r>
      <w:r w:rsidR="0007435D">
        <w:rPr>
          <w:rStyle w:val="style91"/>
          <w:color w:val="auto"/>
          <w:sz w:val="24"/>
          <w:szCs w:val="24"/>
          <w:lang w:val="es-ES"/>
        </w:rPr>
        <w:t>, y</w:t>
      </w:r>
      <w:r w:rsidR="002F2454">
        <w:rPr>
          <w:rStyle w:val="style91"/>
          <w:color w:val="auto"/>
          <w:sz w:val="24"/>
          <w:szCs w:val="24"/>
          <w:lang w:val="es-ES"/>
        </w:rPr>
        <w:t xml:space="preserve"> </w:t>
      </w:r>
      <w:r w:rsidR="000D537F">
        <w:rPr>
          <w:rStyle w:val="style91"/>
          <w:color w:val="auto"/>
          <w:sz w:val="24"/>
          <w:szCs w:val="24"/>
          <w:lang w:val="es-ES"/>
        </w:rPr>
        <w:t xml:space="preserve">el tiempo que </w:t>
      </w:r>
      <w:r w:rsidR="00612F0E">
        <w:rPr>
          <w:rStyle w:val="style91"/>
          <w:color w:val="auto"/>
          <w:sz w:val="24"/>
          <w:szCs w:val="24"/>
          <w:lang w:val="es-ES"/>
        </w:rPr>
        <w:t>se</w:t>
      </w:r>
      <w:r w:rsidR="000D537F">
        <w:rPr>
          <w:rStyle w:val="style91"/>
          <w:color w:val="auto"/>
          <w:sz w:val="24"/>
          <w:szCs w:val="24"/>
          <w:lang w:val="es-ES"/>
        </w:rPr>
        <w:t xml:space="preserve"> invi</w:t>
      </w:r>
      <w:r w:rsidR="00612F0E">
        <w:rPr>
          <w:rStyle w:val="style91"/>
          <w:color w:val="auto"/>
          <w:sz w:val="24"/>
          <w:szCs w:val="24"/>
          <w:lang w:val="es-ES"/>
        </w:rPr>
        <w:t>e</w:t>
      </w:r>
      <w:r w:rsidR="000D537F">
        <w:rPr>
          <w:rStyle w:val="style91"/>
          <w:color w:val="auto"/>
          <w:sz w:val="24"/>
          <w:szCs w:val="24"/>
          <w:lang w:val="es-ES"/>
        </w:rPr>
        <w:t>r</w:t>
      </w:r>
      <w:r w:rsidR="00612F0E">
        <w:rPr>
          <w:rStyle w:val="style91"/>
          <w:color w:val="auto"/>
          <w:sz w:val="24"/>
          <w:szCs w:val="24"/>
          <w:lang w:val="es-ES"/>
        </w:rPr>
        <w:t>t</w:t>
      </w:r>
      <w:r w:rsidR="000D537F">
        <w:rPr>
          <w:rStyle w:val="style91"/>
          <w:color w:val="auto"/>
          <w:sz w:val="24"/>
          <w:szCs w:val="24"/>
          <w:lang w:val="es-ES"/>
        </w:rPr>
        <w:t>e</w:t>
      </w:r>
      <w:r w:rsidR="00612F0E">
        <w:rPr>
          <w:rStyle w:val="style91"/>
          <w:color w:val="auto"/>
          <w:sz w:val="24"/>
          <w:szCs w:val="24"/>
          <w:lang w:val="es-ES"/>
        </w:rPr>
        <w:t xml:space="preserve"> </w:t>
      </w:r>
      <w:r w:rsidR="000D537F">
        <w:rPr>
          <w:rStyle w:val="style91"/>
          <w:color w:val="auto"/>
          <w:sz w:val="24"/>
          <w:szCs w:val="24"/>
          <w:lang w:val="es-ES"/>
        </w:rPr>
        <w:t>en el mismo</w:t>
      </w:r>
      <w:r w:rsidR="00612F0E">
        <w:rPr>
          <w:rStyle w:val="style91"/>
          <w:color w:val="auto"/>
          <w:sz w:val="24"/>
          <w:szCs w:val="24"/>
          <w:lang w:val="es-ES"/>
        </w:rPr>
        <w:t xml:space="preserve"> </w:t>
      </w:r>
      <w:r w:rsidR="002F2454">
        <w:rPr>
          <w:rStyle w:val="style91"/>
          <w:color w:val="auto"/>
          <w:sz w:val="24"/>
          <w:szCs w:val="24"/>
          <w:lang w:val="es-ES"/>
        </w:rPr>
        <w:t>genera</w:t>
      </w:r>
      <w:r w:rsidR="000D537F">
        <w:rPr>
          <w:rStyle w:val="style91"/>
          <w:color w:val="auto"/>
          <w:sz w:val="24"/>
          <w:szCs w:val="24"/>
          <w:lang w:val="es-ES"/>
        </w:rPr>
        <w:t xml:space="preserve"> </w:t>
      </w:r>
      <w:r w:rsidR="00612F0E">
        <w:rPr>
          <w:rStyle w:val="style91"/>
          <w:color w:val="auto"/>
          <w:sz w:val="24"/>
          <w:szCs w:val="24"/>
          <w:lang w:val="es-ES"/>
        </w:rPr>
        <w:t xml:space="preserve">mayor </w:t>
      </w:r>
      <w:r w:rsidR="000D537F">
        <w:rPr>
          <w:rStyle w:val="style91"/>
          <w:color w:val="auto"/>
          <w:sz w:val="24"/>
          <w:szCs w:val="24"/>
          <w:lang w:val="es-ES"/>
        </w:rPr>
        <w:t>m</w:t>
      </w:r>
      <w:r w:rsidR="002F2454">
        <w:rPr>
          <w:rStyle w:val="style91"/>
          <w:color w:val="auto"/>
          <w:sz w:val="24"/>
          <w:szCs w:val="24"/>
          <w:lang w:val="es-ES"/>
        </w:rPr>
        <w:t>ano de obra</w:t>
      </w:r>
      <w:r w:rsidR="000D537F">
        <w:rPr>
          <w:rStyle w:val="style91"/>
          <w:color w:val="auto"/>
          <w:sz w:val="24"/>
          <w:szCs w:val="24"/>
          <w:lang w:val="es-ES"/>
        </w:rPr>
        <w:t>, recursos, entre otros,</w:t>
      </w:r>
      <w:r w:rsidR="002F2454">
        <w:rPr>
          <w:rStyle w:val="style91"/>
          <w:color w:val="auto"/>
          <w:sz w:val="24"/>
          <w:szCs w:val="24"/>
          <w:lang w:val="es-ES"/>
        </w:rPr>
        <w:t xml:space="preserve"> y por ende </w:t>
      </w:r>
      <w:r w:rsidR="000D537F">
        <w:rPr>
          <w:rStyle w:val="style91"/>
          <w:color w:val="auto"/>
          <w:sz w:val="24"/>
          <w:szCs w:val="24"/>
          <w:lang w:val="es-ES"/>
        </w:rPr>
        <w:t xml:space="preserve">mayores </w:t>
      </w:r>
      <w:r w:rsidR="002F2454">
        <w:rPr>
          <w:rStyle w:val="style91"/>
          <w:color w:val="auto"/>
          <w:sz w:val="24"/>
          <w:szCs w:val="24"/>
          <w:lang w:val="es-ES"/>
        </w:rPr>
        <w:t>costos</w:t>
      </w:r>
      <w:r w:rsidR="0007435D">
        <w:rPr>
          <w:rStyle w:val="style91"/>
          <w:color w:val="auto"/>
          <w:sz w:val="24"/>
          <w:szCs w:val="24"/>
          <w:lang w:val="es-ES"/>
        </w:rPr>
        <w:t xml:space="preserve"> para la empresa</w:t>
      </w:r>
      <w:r w:rsidR="002F2454">
        <w:rPr>
          <w:rStyle w:val="style91"/>
          <w:color w:val="auto"/>
          <w:sz w:val="24"/>
          <w:szCs w:val="24"/>
          <w:lang w:val="es-ES"/>
        </w:rPr>
        <w:t>.</w:t>
      </w:r>
    </w:p>
    <w:p w:rsidR="00896F77" w:rsidRDefault="00896F77" w:rsidP="00896F77">
      <w:pPr>
        <w:pStyle w:val="Prrafodelista"/>
        <w:tabs>
          <w:tab w:val="left" w:pos="2127"/>
        </w:tabs>
        <w:spacing w:after="0" w:line="480" w:lineRule="auto"/>
        <w:ind w:left="1224"/>
        <w:rPr>
          <w:rFonts w:ascii="Arial" w:hAnsi="Arial" w:cs="Arial"/>
          <w:b/>
          <w:bCs/>
          <w:sz w:val="24"/>
          <w:szCs w:val="24"/>
          <w:lang w:val="es-ES"/>
        </w:rPr>
      </w:pPr>
    </w:p>
    <w:p w:rsidR="003B09EB" w:rsidRDefault="003B09EB" w:rsidP="00896F77">
      <w:pPr>
        <w:pStyle w:val="Prrafodelista"/>
        <w:tabs>
          <w:tab w:val="left" w:pos="2127"/>
        </w:tabs>
        <w:spacing w:after="0" w:line="480" w:lineRule="auto"/>
        <w:ind w:left="1224"/>
        <w:rPr>
          <w:rFonts w:ascii="Arial" w:hAnsi="Arial" w:cs="Arial"/>
          <w:b/>
          <w:bCs/>
          <w:sz w:val="24"/>
          <w:szCs w:val="24"/>
          <w:lang w:val="es-ES"/>
        </w:rPr>
      </w:pPr>
    </w:p>
    <w:p w:rsidR="00896F77" w:rsidRDefault="00896F77" w:rsidP="00EA04C4">
      <w:pPr>
        <w:pStyle w:val="Prrafodelista"/>
        <w:numPr>
          <w:ilvl w:val="2"/>
          <w:numId w:val="40"/>
        </w:numPr>
        <w:spacing w:after="0" w:line="480" w:lineRule="auto"/>
        <w:ind w:left="1560" w:hanging="567"/>
        <w:rPr>
          <w:rFonts w:ascii="Arial" w:hAnsi="Arial" w:cs="Arial"/>
          <w:b/>
          <w:bCs/>
          <w:sz w:val="24"/>
          <w:szCs w:val="24"/>
          <w:lang w:val="es-ES"/>
        </w:rPr>
      </w:pPr>
      <w:r>
        <w:rPr>
          <w:rFonts w:ascii="Arial" w:hAnsi="Arial" w:cs="Arial"/>
          <w:b/>
          <w:bCs/>
          <w:sz w:val="24"/>
          <w:szCs w:val="24"/>
          <w:lang w:val="es-ES"/>
        </w:rPr>
        <w:lastRenderedPageBreak/>
        <w:t>Proceso de Destrucción</w:t>
      </w:r>
    </w:p>
    <w:p w:rsidR="00896F77" w:rsidRDefault="00896F77" w:rsidP="00896F77">
      <w:pPr>
        <w:pStyle w:val="Prrafodelista"/>
        <w:spacing w:after="0" w:line="480" w:lineRule="auto"/>
        <w:ind w:left="1080"/>
        <w:jc w:val="both"/>
        <w:rPr>
          <w:rFonts w:ascii="Arial" w:hAnsi="Arial" w:cs="Arial"/>
          <w:bCs/>
          <w:sz w:val="24"/>
          <w:szCs w:val="24"/>
          <w:lang w:val="es-ES"/>
        </w:rPr>
      </w:pPr>
    </w:p>
    <w:p w:rsidR="00896F77" w:rsidRDefault="00896F77" w:rsidP="00E725CD">
      <w:pPr>
        <w:pStyle w:val="Prrafodelista"/>
        <w:tabs>
          <w:tab w:val="left" w:pos="1530"/>
        </w:tabs>
        <w:spacing w:after="0" w:line="480" w:lineRule="auto"/>
        <w:ind w:left="1530"/>
        <w:jc w:val="both"/>
        <w:rPr>
          <w:rFonts w:ascii="Arial" w:hAnsi="Arial" w:cs="Arial"/>
          <w:bCs/>
          <w:sz w:val="24"/>
          <w:szCs w:val="24"/>
          <w:lang w:val="es-ES"/>
        </w:rPr>
      </w:pPr>
      <w:r>
        <w:rPr>
          <w:rFonts w:ascii="Arial" w:hAnsi="Arial" w:cs="Arial"/>
          <w:bCs/>
          <w:sz w:val="24"/>
          <w:szCs w:val="24"/>
          <w:lang w:val="es-ES"/>
        </w:rPr>
        <w:t xml:space="preserve">Este proceso inicia cuando se obtiene la orden de destruir las tarjetas </w:t>
      </w:r>
      <w:r w:rsidR="00612F0E">
        <w:rPr>
          <w:rFonts w:ascii="Arial" w:hAnsi="Arial" w:cs="Arial"/>
          <w:bCs/>
          <w:sz w:val="24"/>
          <w:szCs w:val="24"/>
          <w:lang w:val="es-ES"/>
        </w:rPr>
        <w:t xml:space="preserve">de crédito </w:t>
      </w:r>
      <w:r>
        <w:rPr>
          <w:rFonts w:ascii="Arial" w:hAnsi="Arial" w:cs="Arial"/>
          <w:bCs/>
          <w:sz w:val="24"/>
          <w:szCs w:val="24"/>
          <w:lang w:val="es-ES"/>
        </w:rPr>
        <w:t>que no fueron entregadas al cliente y</w:t>
      </w:r>
      <w:r w:rsidR="00612F0E">
        <w:rPr>
          <w:rFonts w:ascii="Arial" w:hAnsi="Arial" w:cs="Arial"/>
          <w:bCs/>
          <w:sz w:val="24"/>
          <w:szCs w:val="24"/>
          <w:lang w:val="es-ES"/>
        </w:rPr>
        <w:t xml:space="preserve"> por lo tanto están almacenadas,</w:t>
      </w:r>
      <w:r>
        <w:rPr>
          <w:rFonts w:ascii="Arial" w:hAnsi="Arial" w:cs="Arial"/>
          <w:bCs/>
          <w:sz w:val="24"/>
          <w:szCs w:val="24"/>
          <w:lang w:val="es-ES"/>
        </w:rPr>
        <w:t xml:space="preserve"> y culmina cuando las tarjetas han sido destruidas. </w:t>
      </w:r>
    </w:p>
    <w:p w:rsidR="00896F77" w:rsidRDefault="00896F77" w:rsidP="00896F77">
      <w:pPr>
        <w:pStyle w:val="Prrafodelista"/>
        <w:spacing w:after="0" w:line="480" w:lineRule="auto"/>
        <w:ind w:left="1440"/>
        <w:jc w:val="both"/>
        <w:rPr>
          <w:rFonts w:ascii="Arial" w:hAnsi="Arial" w:cs="Arial"/>
          <w:bCs/>
          <w:sz w:val="24"/>
          <w:szCs w:val="24"/>
          <w:lang w:val="es-ES"/>
        </w:rPr>
      </w:pPr>
    </w:p>
    <w:p w:rsidR="00896F77" w:rsidRDefault="0007435D" w:rsidP="00896F77">
      <w:pPr>
        <w:pStyle w:val="Prrafodelista"/>
        <w:spacing w:after="0" w:line="480" w:lineRule="auto"/>
        <w:ind w:left="1440"/>
        <w:jc w:val="center"/>
        <w:rPr>
          <w:rFonts w:ascii="Arial" w:hAnsi="Arial" w:cs="Arial"/>
          <w:bCs/>
          <w:sz w:val="24"/>
          <w:szCs w:val="24"/>
          <w:lang w:val="es-ES"/>
        </w:rPr>
      </w:pPr>
      <w:r>
        <w:object w:dxaOrig="10515" w:dyaOrig="2893">
          <v:shape id="_x0000_i1055" type="#_x0000_t75" style="width:352.5pt;height:93pt" o:ole="">
            <v:imagedata r:id="rId71" o:title=""/>
          </v:shape>
          <o:OLEObject Type="Embed" ProgID="Visio.Drawing.11" ShapeID="_x0000_i1055" DrawAspect="Content" ObjectID="_1342438056" r:id="rId72"/>
        </w:object>
      </w:r>
    </w:p>
    <w:p w:rsidR="00896F77" w:rsidRPr="00C7154E" w:rsidRDefault="00896F77" w:rsidP="00896F77">
      <w:pPr>
        <w:spacing w:line="480" w:lineRule="auto"/>
        <w:ind w:left="935"/>
        <w:jc w:val="center"/>
        <w:rPr>
          <w:rFonts w:ascii="Arial" w:hAnsi="Arial" w:cs="Arial"/>
          <w:b/>
          <w:sz w:val="4"/>
          <w:szCs w:val="4"/>
          <w:lang w:val="es-ES_tradnl"/>
        </w:rPr>
      </w:pPr>
    </w:p>
    <w:p w:rsidR="00896F77" w:rsidRDefault="00896F77" w:rsidP="00896F77">
      <w:pPr>
        <w:spacing w:line="480" w:lineRule="auto"/>
        <w:ind w:left="935"/>
        <w:jc w:val="center"/>
        <w:rPr>
          <w:rFonts w:ascii="Arial" w:hAnsi="Arial" w:cs="Arial"/>
          <w:b/>
          <w:lang w:val="es-ES_tradnl"/>
        </w:rPr>
      </w:pPr>
      <w:r w:rsidRPr="00593971">
        <w:rPr>
          <w:rFonts w:ascii="Arial" w:hAnsi="Arial" w:cs="Arial"/>
          <w:b/>
          <w:lang w:val="es-ES_tradnl"/>
        </w:rPr>
        <w:t>FIGURA 4.</w:t>
      </w:r>
      <w:r>
        <w:rPr>
          <w:rFonts w:ascii="Arial" w:hAnsi="Arial" w:cs="Arial"/>
          <w:b/>
          <w:lang w:val="es-ES_tradnl"/>
        </w:rPr>
        <w:t>1</w:t>
      </w:r>
      <w:r w:rsidR="00245F10">
        <w:rPr>
          <w:rFonts w:ascii="Arial" w:hAnsi="Arial" w:cs="Arial"/>
          <w:b/>
          <w:lang w:val="es-ES_tradnl"/>
        </w:rPr>
        <w:t>1</w:t>
      </w:r>
      <w:r w:rsidR="004617D6">
        <w:rPr>
          <w:rFonts w:ascii="Arial" w:hAnsi="Arial" w:cs="Arial"/>
          <w:b/>
          <w:lang w:val="es-ES_tradnl"/>
        </w:rPr>
        <w:t xml:space="preserve">: </w:t>
      </w:r>
      <w:r>
        <w:rPr>
          <w:rFonts w:ascii="Arial" w:hAnsi="Arial" w:cs="Arial"/>
          <w:b/>
          <w:lang w:val="es-ES_tradnl"/>
        </w:rPr>
        <w:t>PROCESO DE DESTRUCI</w:t>
      </w:r>
      <w:r w:rsidRPr="00C7154E">
        <w:rPr>
          <w:rFonts w:ascii="Arial" w:hAnsi="Arial" w:cs="Arial"/>
          <w:b/>
          <w:bCs/>
          <w:lang w:val="es-ES"/>
        </w:rPr>
        <w:t>Ó</w:t>
      </w:r>
      <w:r>
        <w:rPr>
          <w:rFonts w:ascii="Arial" w:hAnsi="Arial" w:cs="Arial"/>
          <w:b/>
          <w:lang w:val="es-ES_tradnl"/>
        </w:rPr>
        <w:t>N</w:t>
      </w:r>
      <w:r w:rsidR="002E501E" w:rsidRPr="00823922">
        <w:rPr>
          <w:rFonts w:ascii="Arial" w:hAnsi="Arial" w:cs="Arial"/>
          <w:b/>
          <w:sz w:val="2"/>
          <w:szCs w:val="2"/>
          <w:lang w:val="es-ES_tradnl"/>
        </w:rPr>
        <w:fldChar w:fldCharType="begin"/>
      </w:r>
      <w:r w:rsidR="00FC290D" w:rsidRPr="00823922">
        <w:rPr>
          <w:sz w:val="2"/>
          <w:szCs w:val="2"/>
          <w:lang w:val="es-ES"/>
        </w:rPr>
        <w:instrText xml:space="preserve"> XE "</w:instrText>
      </w:r>
      <w:r w:rsidR="00FC290D" w:rsidRPr="00823922">
        <w:rPr>
          <w:rFonts w:ascii="Arial" w:hAnsi="Arial" w:cs="Arial"/>
          <w:b/>
          <w:sz w:val="2"/>
          <w:szCs w:val="2"/>
          <w:lang w:val="es-ES_tradnl"/>
        </w:rPr>
        <w:instrText>FIGURA 4.11</w:instrText>
      </w:r>
      <w:r w:rsidR="00FC290D" w:rsidRPr="00823922">
        <w:rPr>
          <w:sz w:val="2"/>
          <w:szCs w:val="2"/>
          <w:lang w:val="es-ES"/>
        </w:rPr>
        <w:instrText>\</w:instrText>
      </w:r>
      <w:r w:rsidR="00FC290D" w:rsidRPr="00823922">
        <w:rPr>
          <w:rFonts w:ascii="Arial" w:hAnsi="Arial" w:cs="Arial"/>
          <w:b/>
          <w:sz w:val="2"/>
          <w:szCs w:val="2"/>
          <w:lang w:val="es-ES_tradnl"/>
        </w:rPr>
        <w:instrText>: PROCESO DE DESTRUCI</w:instrText>
      </w:r>
      <w:r w:rsidR="00FC290D" w:rsidRPr="00823922">
        <w:rPr>
          <w:rFonts w:ascii="Arial" w:hAnsi="Arial" w:cs="Arial"/>
          <w:b/>
          <w:bCs/>
          <w:sz w:val="2"/>
          <w:szCs w:val="2"/>
          <w:lang w:val="es-ES"/>
        </w:rPr>
        <w:instrText>Ó</w:instrText>
      </w:r>
      <w:r w:rsidR="00FC290D" w:rsidRPr="00823922">
        <w:rPr>
          <w:rFonts w:ascii="Arial" w:hAnsi="Arial" w:cs="Arial"/>
          <w:b/>
          <w:sz w:val="2"/>
          <w:szCs w:val="2"/>
          <w:lang w:val="es-ES_tradnl"/>
        </w:rPr>
        <w:instrText>N</w:instrText>
      </w:r>
      <w:r w:rsidR="00FC290D" w:rsidRPr="00823922">
        <w:rPr>
          <w:sz w:val="2"/>
          <w:szCs w:val="2"/>
          <w:lang w:val="es-ES"/>
        </w:rPr>
        <w:instrText xml:space="preserve">" </w:instrText>
      </w:r>
      <w:r w:rsidR="002E501E" w:rsidRPr="00823922">
        <w:rPr>
          <w:rFonts w:ascii="Arial" w:hAnsi="Arial" w:cs="Arial"/>
          <w:b/>
          <w:sz w:val="2"/>
          <w:szCs w:val="2"/>
          <w:lang w:val="es-ES_tradnl"/>
        </w:rPr>
        <w:fldChar w:fldCharType="end"/>
      </w:r>
      <w:r>
        <w:rPr>
          <w:rFonts w:ascii="Arial" w:hAnsi="Arial" w:cs="Arial"/>
          <w:b/>
          <w:lang w:val="es-ES_tradnl"/>
        </w:rPr>
        <w:t xml:space="preserve"> </w:t>
      </w:r>
    </w:p>
    <w:p w:rsidR="00896F77" w:rsidRDefault="00896F77" w:rsidP="00896F77">
      <w:pPr>
        <w:pStyle w:val="Prrafodelista"/>
        <w:spacing w:after="0" w:line="480" w:lineRule="auto"/>
        <w:ind w:left="1440"/>
        <w:jc w:val="both"/>
        <w:rPr>
          <w:rFonts w:ascii="Arial" w:hAnsi="Arial" w:cs="Arial"/>
          <w:bCs/>
          <w:sz w:val="24"/>
          <w:szCs w:val="24"/>
          <w:lang w:val="es-ES"/>
        </w:rPr>
      </w:pPr>
    </w:p>
    <w:p w:rsidR="00896F77" w:rsidRDefault="00896F77" w:rsidP="00E725CD">
      <w:pPr>
        <w:pStyle w:val="Prrafodelista"/>
        <w:tabs>
          <w:tab w:val="left" w:pos="1530"/>
        </w:tabs>
        <w:spacing w:after="0" w:line="480" w:lineRule="auto"/>
        <w:ind w:left="1530"/>
        <w:jc w:val="both"/>
        <w:rPr>
          <w:rFonts w:ascii="Arial" w:hAnsi="Arial" w:cs="Arial"/>
          <w:bCs/>
          <w:sz w:val="24"/>
          <w:szCs w:val="24"/>
          <w:lang w:val="es-ES"/>
        </w:rPr>
      </w:pPr>
      <w:r w:rsidRPr="00355812">
        <w:rPr>
          <w:rFonts w:ascii="Arial" w:hAnsi="Arial" w:cs="Arial"/>
          <w:bCs/>
          <w:sz w:val="24"/>
          <w:szCs w:val="24"/>
          <w:lang w:val="es-ES"/>
        </w:rPr>
        <w:t>Es necesario resaltar que este proceso es nuevo</w:t>
      </w:r>
      <w:r>
        <w:rPr>
          <w:rFonts w:ascii="Arial" w:hAnsi="Arial" w:cs="Arial"/>
          <w:bCs/>
          <w:sz w:val="24"/>
          <w:szCs w:val="24"/>
          <w:lang w:val="es-ES"/>
        </w:rPr>
        <w:t>, y aún no se tiene los cambios a nivel de sistemas. E</w:t>
      </w:r>
      <w:r w:rsidRPr="00355812">
        <w:rPr>
          <w:rFonts w:ascii="Arial" w:hAnsi="Arial" w:cs="Arial"/>
          <w:bCs/>
          <w:sz w:val="24"/>
          <w:szCs w:val="24"/>
          <w:lang w:val="es-ES"/>
        </w:rPr>
        <w:t>s por esto</w:t>
      </w:r>
      <w:r>
        <w:rPr>
          <w:rFonts w:ascii="Arial" w:hAnsi="Arial" w:cs="Arial"/>
          <w:bCs/>
          <w:sz w:val="24"/>
          <w:szCs w:val="24"/>
          <w:lang w:val="es-ES"/>
        </w:rPr>
        <w:t xml:space="preserve"> que se decidió </w:t>
      </w:r>
      <w:r w:rsidR="0007435D">
        <w:rPr>
          <w:rFonts w:ascii="Arial" w:hAnsi="Arial" w:cs="Arial"/>
          <w:bCs/>
          <w:sz w:val="24"/>
          <w:szCs w:val="24"/>
          <w:lang w:val="es-ES"/>
        </w:rPr>
        <w:t>tan sólo realizar los análisis de</w:t>
      </w:r>
      <w:r>
        <w:rPr>
          <w:rFonts w:ascii="Arial" w:hAnsi="Arial" w:cs="Arial"/>
          <w:bCs/>
          <w:sz w:val="24"/>
          <w:szCs w:val="24"/>
          <w:lang w:val="es-ES"/>
        </w:rPr>
        <w:t xml:space="preserve"> las herramientas más relevantes que son el Diagrama de Ishikawa y Estudio de Tiempos.</w:t>
      </w:r>
    </w:p>
    <w:p w:rsidR="00896F77" w:rsidRDefault="00896F77" w:rsidP="00896F77">
      <w:pPr>
        <w:pStyle w:val="Prrafodelista"/>
        <w:spacing w:line="480" w:lineRule="auto"/>
        <w:ind w:left="1440"/>
        <w:jc w:val="both"/>
        <w:rPr>
          <w:rFonts w:ascii="Arial" w:hAnsi="Arial" w:cs="Arial"/>
          <w:bCs/>
          <w:sz w:val="24"/>
          <w:szCs w:val="24"/>
          <w:lang w:val="es-ES"/>
        </w:rPr>
      </w:pPr>
    </w:p>
    <w:p w:rsidR="00823922" w:rsidRDefault="00823922" w:rsidP="00896F77">
      <w:pPr>
        <w:pStyle w:val="Prrafodelista"/>
        <w:spacing w:line="480" w:lineRule="auto"/>
        <w:ind w:left="1440"/>
        <w:jc w:val="both"/>
        <w:rPr>
          <w:rFonts w:ascii="Arial" w:hAnsi="Arial" w:cs="Arial"/>
          <w:bCs/>
          <w:sz w:val="24"/>
          <w:szCs w:val="24"/>
          <w:lang w:val="es-ES"/>
        </w:rPr>
      </w:pPr>
    </w:p>
    <w:p w:rsidR="00896F77" w:rsidRDefault="00896F77" w:rsidP="00EA04C4">
      <w:pPr>
        <w:pStyle w:val="Prrafodelista"/>
        <w:numPr>
          <w:ilvl w:val="0"/>
          <w:numId w:val="43"/>
        </w:numPr>
        <w:tabs>
          <w:tab w:val="left" w:pos="2430"/>
        </w:tabs>
        <w:spacing w:after="0" w:line="480" w:lineRule="auto"/>
        <w:ind w:left="2410" w:hanging="520"/>
        <w:rPr>
          <w:rFonts w:ascii="Arial" w:hAnsi="Arial" w:cs="Arial"/>
          <w:b/>
          <w:bCs/>
          <w:sz w:val="24"/>
          <w:szCs w:val="24"/>
          <w:lang w:val="es-ES"/>
        </w:rPr>
      </w:pPr>
      <w:r>
        <w:rPr>
          <w:rFonts w:ascii="Arial" w:hAnsi="Arial" w:cs="Arial"/>
          <w:b/>
          <w:bCs/>
          <w:sz w:val="24"/>
          <w:szCs w:val="24"/>
          <w:lang w:val="es-ES"/>
        </w:rPr>
        <w:lastRenderedPageBreak/>
        <w:t>Análisis de Ishikawa</w:t>
      </w:r>
    </w:p>
    <w:p w:rsidR="00896F77" w:rsidRDefault="00896F77" w:rsidP="00896F77">
      <w:pPr>
        <w:pStyle w:val="Prrafodelista"/>
        <w:tabs>
          <w:tab w:val="left" w:pos="2127"/>
        </w:tabs>
        <w:spacing w:after="0" w:line="480" w:lineRule="auto"/>
        <w:ind w:left="1728"/>
        <w:rPr>
          <w:rFonts w:ascii="Arial" w:hAnsi="Arial" w:cs="Arial"/>
          <w:b/>
          <w:bCs/>
          <w:sz w:val="24"/>
          <w:szCs w:val="24"/>
          <w:lang w:val="es-ES"/>
        </w:rPr>
      </w:pPr>
    </w:p>
    <w:p w:rsidR="00896F77" w:rsidRPr="00652341" w:rsidRDefault="00896F77" w:rsidP="00E725CD">
      <w:pPr>
        <w:pStyle w:val="Prrafodelista"/>
        <w:tabs>
          <w:tab w:val="left" w:pos="2430"/>
          <w:tab w:val="left" w:pos="2790"/>
        </w:tabs>
        <w:spacing w:after="0" w:line="480" w:lineRule="auto"/>
        <w:ind w:left="2430"/>
        <w:jc w:val="both"/>
        <w:rPr>
          <w:rFonts w:ascii="Arial" w:hAnsi="Arial" w:cs="Arial"/>
          <w:b/>
          <w:bCs/>
          <w:sz w:val="24"/>
          <w:szCs w:val="24"/>
          <w:lang w:val="es-ES"/>
        </w:rPr>
      </w:pPr>
      <w:r w:rsidRPr="00652341">
        <w:rPr>
          <w:rFonts w:ascii="Arial" w:hAnsi="Arial" w:cs="Arial"/>
          <w:bCs/>
          <w:sz w:val="24"/>
          <w:szCs w:val="24"/>
          <w:lang w:val="es-ES"/>
        </w:rPr>
        <w:t xml:space="preserve">Las causas raíces que se identificaron al </w:t>
      </w:r>
      <w:r w:rsidR="006731BF">
        <w:rPr>
          <w:rFonts w:ascii="Arial" w:hAnsi="Arial" w:cs="Arial"/>
          <w:bCs/>
          <w:sz w:val="24"/>
          <w:szCs w:val="24"/>
          <w:lang w:val="es-ES"/>
        </w:rPr>
        <w:t>evaluar las dificultades que tenía</w:t>
      </w:r>
      <w:r w:rsidRPr="00652341">
        <w:rPr>
          <w:rFonts w:ascii="Arial" w:hAnsi="Arial" w:cs="Arial"/>
          <w:bCs/>
          <w:sz w:val="24"/>
          <w:szCs w:val="24"/>
          <w:lang w:val="es-ES"/>
        </w:rPr>
        <w:t xml:space="preserve"> en este proceso son:</w:t>
      </w:r>
    </w:p>
    <w:p w:rsidR="00896F77" w:rsidRPr="00E725CD" w:rsidRDefault="00896F77" w:rsidP="00E725CD">
      <w:pPr>
        <w:pStyle w:val="Prrafodelista"/>
        <w:tabs>
          <w:tab w:val="left" w:pos="2430"/>
          <w:tab w:val="left" w:pos="2790"/>
        </w:tabs>
        <w:spacing w:after="0" w:line="480" w:lineRule="auto"/>
        <w:ind w:left="2430"/>
        <w:rPr>
          <w:sz w:val="10"/>
          <w:szCs w:val="10"/>
          <w:lang w:val="es-ES"/>
        </w:rPr>
      </w:pPr>
    </w:p>
    <w:p w:rsidR="00896F77" w:rsidRPr="00652341" w:rsidRDefault="00896F77" w:rsidP="00E725CD">
      <w:pPr>
        <w:pStyle w:val="Prrafodelista"/>
        <w:tabs>
          <w:tab w:val="left" w:pos="2430"/>
          <w:tab w:val="left" w:pos="2790"/>
        </w:tabs>
        <w:spacing w:after="0" w:line="480" w:lineRule="auto"/>
        <w:ind w:left="2430"/>
        <w:jc w:val="both"/>
        <w:rPr>
          <w:rFonts w:ascii="Arial" w:hAnsi="Arial" w:cs="Arial"/>
          <w:bCs/>
          <w:i/>
          <w:sz w:val="24"/>
          <w:szCs w:val="24"/>
          <w:lang w:val="es-ES"/>
        </w:rPr>
      </w:pPr>
      <w:r w:rsidRPr="00652341">
        <w:rPr>
          <w:rFonts w:ascii="Arial" w:hAnsi="Arial" w:cs="Arial"/>
          <w:bCs/>
          <w:i/>
          <w:sz w:val="24"/>
          <w:szCs w:val="24"/>
          <w:lang w:val="es-ES"/>
        </w:rPr>
        <w:t>A nivel de métodos y operaciones</w:t>
      </w:r>
    </w:p>
    <w:p w:rsidR="00896F77" w:rsidRPr="00652341" w:rsidRDefault="00896F77" w:rsidP="00E725CD">
      <w:pPr>
        <w:pStyle w:val="Prrafodelista"/>
        <w:numPr>
          <w:ilvl w:val="0"/>
          <w:numId w:val="23"/>
        </w:numPr>
        <w:tabs>
          <w:tab w:val="left" w:pos="2430"/>
          <w:tab w:val="left" w:pos="2790"/>
        </w:tabs>
        <w:spacing w:after="0" w:line="480" w:lineRule="auto"/>
        <w:ind w:left="2430" w:firstLine="0"/>
        <w:jc w:val="both"/>
        <w:rPr>
          <w:rFonts w:ascii="Arial" w:hAnsi="Arial" w:cs="Arial"/>
          <w:bCs/>
          <w:sz w:val="24"/>
          <w:szCs w:val="24"/>
          <w:lang w:val="es-ES"/>
        </w:rPr>
      </w:pPr>
      <w:r w:rsidRPr="00652341">
        <w:rPr>
          <w:rFonts w:ascii="Arial" w:hAnsi="Arial" w:cs="Arial"/>
          <w:bCs/>
          <w:sz w:val="24"/>
          <w:szCs w:val="24"/>
          <w:lang w:val="es-ES"/>
        </w:rPr>
        <w:t xml:space="preserve">No se cumplen </w:t>
      </w:r>
      <w:r w:rsidR="006731BF">
        <w:rPr>
          <w:rFonts w:ascii="Arial" w:hAnsi="Arial" w:cs="Arial"/>
          <w:bCs/>
          <w:sz w:val="24"/>
          <w:szCs w:val="24"/>
          <w:lang w:val="es-ES"/>
        </w:rPr>
        <w:t xml:space="preserve">con </w:t>
      </w:r>
      <w:r w:rsidRPr="00652341">
        <w:rPr>
          <w:rFonts w:ascii="Arial" w:hAnsi="Arial" w:cs="Arial"/>
          <w:bCs/>
          <w:sz w:val="24"/>
          <w:szCs w:val="24"/>
          <w:lang w:val="es-ES"/>
        </w:rPr>
        <w:t xml:space="preserve">las políticas definidas para el proceso. </w:t>
      </w:r>
    </w:p>
    <w:p w:rsidR="00896F77" w:rsidRPr="00652341" w:rsidRDefault="00896F77" w:rsidP="00E725CD">
      <w:pPr>
        <w:pStyle w:val="Prrafodelista"/>
        <w:numPr>
          <w:ilvl w:val="0"/>
          <w:numId w:val="23"/>
        </w:numPr>
        <w:tabs>
          <w:tab w:val="left" w:pos="2430"/>
          <w:tab w:val="left" w:pos="2790"/>
        </w:tabs>
        <w:spacing w:after="0" w:line="480" w:lineRule="auto"/>
        <w:ind w:left="2430" w:firstLine="0"/>
        <w:jc w:val="both"/>
        <w:rPr>
          <w:rFonts w:ascii="Arial" w:hAnsi="Arial" w:cs="Arial"/>
          <w:bCs/>
          <w:sz w:val="24"/>
          <w:szCs w:val="24"/>
          <w:lang w:val="es-ES"/>
        </w:rPr>
      </w:pPr>
      <w:r w:rsidRPr="00652341">
        <w:rPr>
          <w:rFonts w:ascii="Arial" w:hAnsi="Arial" w:cs="Arial"/>
          <w:bCs/>
          <w:sz w:val="24"/>
          <w:szCs w:val="24"/>
          <w:lang w:val="es-ES"/>
        </w:rPr>
        <w:t xml:space="preserve">No se </w:t>
      </w:r>
      <w:r w:rsidR="006731BF">
        <w:rPr>
          <w:rFonts w:ascii="Arial" w:hAnsi="Arial" w:cs="Arial"/>
          <w:bCs/>
          <w:sz w:val="24"/>
          <w:szCs w:val="24"/>
          <w:lang w:val="es-ES"/>
        </w:rPr>
        <w:t>cuenta con</w:t>
      </w:r>
      <w:r w:rsidRPr="00652341">
        <w:rPr>
          <w:rFonts w:ascii="Arial" w:hAnsi="Arial" w:cs="Arial"/>
          <w:bCs/>
          <w:sz w:val="24"/>
          <w:szCs w:val="24"/>
          <w:lang w:val="es-ES"/>
        </w:rPr>
        <w:t xml:space="preserve"> un estado de destrucción en el </w:t>
      </w:r>
      <w:r w:rsidR="00A27387">
        <w:rPr>
          <w:rFonts w:ascii="Arial" w:hAnsi="Arial" w:cs="Arial"/>
          <w:bCs/>
          <w:sz w:val="24"/>
          <w:szCs w:val="24"/>
          <w:lang w:val="es-ES"/>
        </w:rPr>
        <w:t>sistema operativo</w:t>
      </w:r>
      <w:r w:rsidRPr="00652341">
        <w:rPr>
          <w:rFonts w:ascii="Arial" w:hAnsi="Arial" w:cs="Arial"/>
          <w:bCs/>
          <w:sz w:val="24"/>
          <w:szCs w:val="24"/>
          <w:lang w:val="es-ES"/>
        </w:rPr>
        <w:t xml:space="preserve"> para poder identificar las tarjetas destruidas.</w:t>
      </w:r>
    </w:p>
    <w:p w:rsidR="00896F77" w:rsidRPr="00652341" w:rsidRDefault="00896F77" w:rsidP="00E725CD">
      <w:pPr>
        <w:pStyle w:val="Prrafodelista"/>
        <w:tabs>
          <w:tab w:val="left" w:pos="2430"/>
          <w:tab w:val="left" w:pos="2790"/>
        </w:tabs>
        <w:spacing w:after="0" w:line="480" w:lineRule="auto"/>
        <w:ind w:left="2430"/>
        <w:jc w:val="both"/>
        <w:rPr>
          <w:rFonts w:ascii="Arial" w:hAnsi="Arial" w:cs="Arial"/>
          <w:bCs/>
          <w:i/>
          <w:sz w:val="24"/>
          <w:szCs w:val="24"/>
          <w:lang w:val="es-ES"/>
        </w:rPr>
      </w:pPr>
      <w:r w:rsidRPr="00652341">
        <w:rPr>
          <w:rFonts w:ascii="Arial" w:hAnsi="Arial" w:cs="Arial"/>
          <w:bCs/>
          <w:i/>
          <w:sz w:val="24"/>
          <w:szCs w:val="24"/>
          <w:lang w:val="es-ES"/>
        </w:rPr>
        <w:t xml:space="preserve">A nivel de </w:t>
      </w:r>
      <w:r>
        <w:rPr>
          <w:rFonts w:ascii="Arial" w:hAnsi="Arial" w:cs="Arial"/>
          <w:bCs/>
          <w:i/>
          <w:sz w:val="24"/>
          <w:szCs w:val="24"/>
          <w:lang w:val="es-ES"/>
        </w:rPr>
        <w:t>personas</w:t>
      </w:r>
    </w:p>
    <w:p w:rsidR="00896F77" w:rsidRPr="00652341" w:rsidRDefault="00896F77" w:rsidP="00E725CD">
      <w:pPr>
        <w:pStyle w:val="Prrafodelista"/>
        <w:numPr>
          <w:ilvl w:val="0"/>
          <w:numId w:val="23"/>
        </w:numPr>
        <w:tabs>
          <w:tab w:val="left" w:pos="2430"/>
          <w:tab w:val="left" w:pos="2790"/>
        </w:tabs>
        <w:spacing w:after="0" w:line="480" w:lineRule="auto"/>
        <w:ind w:left="2430" w:firstLine="0"/>
        <w:jc w:val="both"/>
        <w:rPr>
          <w:rFonts w:ascii="Arial" w:hAnsi="Arial" w:cs="Arial"/>
          <w:bCs/>
          <w:sz w:val="24"/>
          <w:szCs w:val="24"/>
          <w:lang w:val="es-ES"/>
        </w:rPr>
      </w:pPr>
      <w:r w:rsidRPr="00652341">
        <w:rPr>
          <w:rFonts w:ascii="Arial" w:hAnsi="Arial" w:cs="Arial"/>
          <w:bCs/>
          <w:sz w:val="24"/>
          <w:szCs w:val="24"/>
          <w:lang w:val="es-ES"/>
        </w:rPr>
        <w:t>Ausencia de una programa de capacitación para el nuevo proceso.</w:t>
      </w:r>
    </w:p>
    <w:p w:rsidR="00896F77" w:rsidRPr="00652341" w:rsidRDefault="00896F77" w:rsidP="00E725CD">
      <w:pPr>
        <w:pStyle w:val="Prrafodelista"/>
        <w:tabs>
          <w:tab w:val="left" w:pos="2430"/>
          <w:tab w:val="left" w:pos="2790"/>
        </w:tabs>
        <w:spacing w:after="0" w:line="480" w:lineRule="auto"/>
        <w:ind w:left="2430"/>
        <w:jc w:val="both"/>
        <w:rPr>
          <w:rFonts w:ascii="Arial" w:hAnsi="Arial" w:cs="Arial"/>
          <w:bCs/>
          <w:i/>
          <w:sz w:val="24"/>
          <w:szCs w:val="24"/>
          <w:lang w:val="es-ES"/>
        </w:rPr>
      </w:pPr>
      <w:r w:rsidRPr="00652341">
        <w:rPr>
          <w:rFonts w:ascii="Arial" w:hAnsi="Arial" w:cs="Arial"/>
          <w:bCs/>
          <w:i/>
          <w:sz w:val="24"/>
          <w:szCs w:val="24"/>
          <w:lang w:val="es-ES"/>
        </w:rPr>
        <w:t xml:space="preserve">A nivel de </w:t>
      </w:r>
      <w:r>
        <w:rPr>
          <w:rFonts w:ascii="Arial" w:hAnsi="Arial" w:cs="Arial"/>
          <w:bCs/>
          <w:i/>
          <w:sz w:val="24"/>
          <w:szCs w:val="24"/>
          <w:lang w:val="es-ES"/>
        </w:rPr>
        <w:t>recursos</w:t>
      </w:r>
    </w:p>
    <w:p w:rsidR="00896F77" w:rsidRPr="00652341" w:rsidRDefault="00896F77" w:rsidP="00E725CD">
      <w:pPr>
        <w:pStyle w:val="Prrafodelista"/>
        <w:numPr>
          <w:ilvl w:val="0"/>
          <w:numId w:val="23"/>
        </w:numPr>
        <w:tabs>
          <w:tab w:val="left" w:pos="2430"/>
          <w:tab w:val="left" w:pos="2790"/>
        </w:tabs>
        <w:spacing w:after="0" w:line="480" w:lineRule="auto"/>
        <w:ind w:left="2430" w:firstLine="0"/>
        <w:jc w:val="both"/>
        <w:rPr>
          <w:rFonts w:ascii="Arial" w:hAnsi="Arial" w:cs="Arial"/>
          <w:bCs/>
          <w:sz w:val="24"/>
          <w:szCs w:val="24"/>
          <w:lang w:val="es-ES"/>
        </w:rPr>
      </w:pPr>
      <w:r>
        <w:rPr>
          <w:rFonts w:ascii="Arial" w:hAnsi="Arial" w:cs="Arial"/>
          <w:bCs/>
          <w:sz w:val="24"/>
          <w:szCs w:val="24"/>
          <w:lang w:val="es-ES"/>
        </w:rPr>
        <w:t>Mal estado de la m</w:t>
      </w:r>
      <w:r w:rsidRPr="00985684">
        <w:rPr>
          <w:rStyle w:val="style91"/>
          <w:color w:val="auto"/>
          <w:sz w:val="24"/>
          <w:szCs w:val="24"/>
          <w:lang w:val="es-ES"/>
        </w:rPr>
        <w:t>á</w:t>
      </w:r>
      <w:r>
        <w:rPr>
          <w:rFonts w:ascii="Arial" w:hAnsi="Arial" w:cs="Arial"/>
          <w:bCs/>
          <w:sz w:val="24"/>
          <w:szCs w:val="24"/>
          <w:lang w:val="es-ES"/>
        </w:rPr>
        <w:t xml:space="preserve">quina que sirve para la destrucción de tarjetas, causado por el mal uso de la misma. </w:t>
      </w:r>
    </w:p>
    <w:p w:rsidR="00896F77" w:rsidRPr="00823922" w:rsidRDefault="00896F77" w:rsidP="00896F77">
      <w:pPr>
        <w:pStyle w:val="Prrafodelista"/>
        <w:tabs>
          <w:tab w:val="left" w:pos="2127"/>
        </w:tabs>
        <w:spacing w:after="0" w:line="480" w:lineRule="auto"/>
        <w:ind w:left="1728"/>
        <w:rPr>
          <w:lang w:val="es-ES"/>
        </w:rPr>
      </w:pPr>
    </w:p>
    <w:p w:rsidR="00896F77" w:rsidRPr="00652341" w:rsidRDefault="00896F77" w:rsidP="00896F77">
      <w:pPr>
        <w:spacing w:line="480" w:lineRule="auto"/>
        <w:ind w:left="935"/>
        <w:jc w:val="center"/>
        <w:rPr>
          <w:lang w:val="es-ES"/>
        </w:rPr>
        <w:sectPr w:rsidR="00896F77" w:rsidRPr="00652341" w:rsidSect="00196E43">
          <w:pgSz w:w="11907" w:h="16840" w:code="9"/>
          <w:pgMar w:top="2275" w:right="1411" w:bottom="2275" w:left="2275" w:header="1296" w:footer="0" w:gutter="0"/>
          <w:cols w:space="720"/>
          <w:docGrid w:linePitch="360"/>
        </w:sectPr>
      </w:pPr>
    </w:p>
    <w:p w:rsidR="00196E43" w:rsidRDefault="00196E43" w:rsidP="00196E43">
      <w:pPr>
        <w:spacing w:line="240" w:lineRule="auto"/>
        <w:ind w:left="935" w:hanging="215"/>
        <w:jc w:val="center"/>
      </w:pPr>
      <w:r>
        <w:object w:dxaOrig="14228" w:dyaOrig="9296">
          <v:shape id="_x0000_i1056" type="#_x0000_t75" style="width:8in;height:375pt" o:ole="">
            <v:imagedata r:id="rId73" o:title=""/>
          </v:shape>
          <o:OLEObject Type="Embed" ProgID="Visio.Drawing.11" ShapeID="_x0000_i1056" DrawAspect="Content" ObjectID="_1342438057" r:id="rId74"/>
        </w:object>
      </w:r>
    </w:p>
    <w:p w:rsidR="00896F77" w:rsidRPr="00A409F4" w:rsidRDefault="00896F77" w:rsidP="00196E43">
      <w:pPr>
        <w:spacing w:line="480" w:lineRule="auto"/>
        <w:ind w:left="935" w:hanging="215"/>
        <w:jc w:val="center"/>
        <w:rPr>
          <w:rFonts w:ascii="Arial" w:hAnsi="Arial" w:cs="Arial"/>
          <w:b/>
          <w:sz w:val="2"/>
          <w:szCs w:val="2"/>
          <w:lang w:val="es-ES_tradnl"/>
        </w:rPr>
      </w:pPr>
      <w:r>
        <w:rPr>
          <w:rFonts w:ascii="Arial" w:hAnsi="Arial" w:cs="Arial"/>
          <w:b/>
          <w:lang w:val="es-ES_tradnl"/>
        </w:rPr>
        <w:t>FIGURA 4.1</w:t>
      </w:r>
      <w:r w:rsidR="00245F10">
        <w:rPr>
          <w:rFonts w:ascii="Arial" w:hAnsi="Arial" w:cs="Arial"/>
          <w:b/>
          <w:lang w:val="es-ES_tradnl"/>
        </w:rPr>
        <w:t>2</w:t>
      </w:r>
      <w:r w:rsidR="004617D6">
        <w:rPr>
          <w:rFonts w:ascii="Arial" w:hAnsi="Arial" w:cs="Arial"/>
          <w:b/>
          <w:lang w:val="es-ES_tradnl"/>
        </w:rPr>
        <w:t>:</w:t>
      </w:r>
      <w:r>
        <w:rPr>
          <w:rFonts w:ascii="Arial" w:hAnsi="Arial" w:cs="Arial"/>
          <w:b/>
          <w:lang w:val="es-ES_tradnl"/>
        </w:rPr>
        <w:t xml:space="preserve"> DIAGRAMA DE ISHIKAWA - PROCESO DE DESTRUCCI</w:t>
      </w:r>
      <w:r w:rsidRPr="00C7154E">
        <w:rPr>
          <w:rFonts w:ascii="Arial" w:hAnsi="Arial" w:cs="Arial"/>
          <w:b/>
          <w:bCs/>
          <w:lang w:val="es-ES"/>
        </w:rPr>
        <w:t>Ó</w:t>
      </w:r>
      <w:r>
        <w:rPr>
          <w:rFonts w:ascii="Arial" w:hAnsi="Arial" w:cs="Arial"/>
          <w:b/>
          <w:lang w:val="es-ES_tradnl"/>
        </w:rPr>
        <w:t>N</w:t>
      </w:r>
      <w:r w:rsidR="002E501E" w:rsidRPr="00A409F4">
        <w:rPr>
          <w:rFonts w:ascii="Arial" w:hAnsi="Arial" w:cs="Arial"/>
          <w:b/>
          <w:sz w:val="2"/>
          <w:szCs w:val="2"/>
          <w:lang w:val="es-ES_tradnl"/>
        </w:rPr>
        <w:fldChar w:fldCharType="begin"/>
      </w:r>
      <w:r w:rsidR="00FC290D" w:rsidRPr="00A409F4">
        <w:rPr>
          <w:sz w:val="2"/>
          <w:szCs w:val="2"/>
          <w:lang w:val="es-ES"/>
        </w:rPr>
        <w:instrText xml:space="preserve"> XE "</w:instrText>
      </w:r>
      <w:r w:rsidR="00FC290D" w:rsidRPr="00A409F4">
        <w:rPr>
          <w:rFonts w:ascii="Arial" w:hAnsi="Arial" w:cs="Arial"/>
          <w:b/>
          <w:sz w:val="2"/>
          <w:szCs w:val="2"/>
          <w:lang w:val="es-ES_tradnl"/>
        </w:rPr>
        <w:instrText>FIGURA 4.12</w:instrText>
      </w:r>
      <w:r w:rsidR="00FC290D" w:rsidRPr="00A409F4">
        <w:rPr>
          <w:sz w:val="2"/>
          <w:szCs w:val="2"/>
          <w:lang w:val="es-ES"/>
        </w:rPr>
        <w:instrText>\</w:instrText>
      </w:r>
      <w:r w:rsidR="00FC290D" w:rsidRPr="00A409F4">
        <w:rPr>
          <w:rFonts w:ascii="Arial" w:hAnsi="Arial" w:cs="Arial"/>
          <w:b/>
          <w:sz w:val="2"/>
          <w:szCs w:val="2"/>
          <w:lang w:val="es-ES_tradnl"/>
        </w:rPr>
        <w:instrText>: DIAGRAMA DE ISHIKAWA - PROCESO DE DESTRUCCI</w:instrText>
      </w:r>
      <w:r w:rsidR="00FC290D" w:rsidRPr="00A409F4">
        <w:rPr>
          <w:rFonts w:ascii="Arial" w:hAnsi="Arial" w:cs="Arial"/>
          <w:b/>
          <w:bCs/>
          <w:sz w:val="2"/>
          <w:szCs w:val="2"/>
          <w:lang w:val="es-ES"/>
        </w:rPr>
        <w:instrText>Ó</w:instrText>
      </w:r>
      <w:r w:rsidR="00FC290D" w:rsidRPr="00A409F4">
        <w:rPr>
          <w:rFonts w:ascii="Arial" w:hAnsi="Arial" w:cs="Arial"/>
          <w:b/>
          <w:sz w:val="2"/>
          <w:szCs w:val="2"/>
          <w:lang w:val="es-ES_tradnl"/>
        </w:rPr>
        <w:instrText>N</w:instrText>
      </w:r>
      <w:r w:rsidR="00FC290D" w:rsidRPr="00A409F4">
        <w:rPr>
          <w:sz w:val="2"/>
          <w:szCs w:val="2"/>
          <w:lang w:val="es-ES"/>
        </w:rPr>
        <w:instrText xml:space="preserve">" </w:instrText>
      </w:r>
      <w:r w:rsidR="002E501E" w:rsidRPr="00A409F4">
        <w:rPr>
          <w:rFonts w:ascii="Arial" w:hAnsi="Arial" w:cs="Arial"/>
          <w:b/>
          <w:sz w:val="2"/>
          <w:szCs w:val="2"/>
          <w:lang w:val="es-ES_tradnl"/>
        </w:rPr>
        <w:fldChar w:fldCharType="end"/>
      </w:r>
    </w:p>
    <w:p w:rsidR="00896F77" w:rsidRPr="00652341" w:rsidRDefault="00896F77" w:rsidP="00136DBE">
      <w:pPr>
        <w:pStyle w:val="Prrafodelista"/>
        <w:tabs>
          <w:tab w:val="left" w:pos="2127"/>
        </w:tabs>
        <w:spacing w:after="0" w:line="480" w:lineRule="auto"/>
        <w:ind w:left="1728"/>
        <w:jc w:val="center"/>
        <w:rPr>
          <w:color w:val="FF0000"/>
          <w:lang w:val="es-ES_tradnl"/>
        </w:rPr>
        <w:sectPr w:rsidR="00896F77" w:rsidRPr="00652341" w:rsidSect="00196E43">
          <w:pgSz w:w="16834" w:h="11909" w:orient="landscape" w:code="9"/>
          <w:pgMar w:top="2275" w:right="2275" w:bottom="1411" w:left="2275" w:header="1296" w:footer="0" w:gutter="0"/>
          <w:cols w:space="720"/>
          <w:docGrid w:linePitch="360"/>
        </w:sectPr>
      </w:pPr>
    </w:p>
    <w:p w:rsidR="00896F77" w:rsidRDefault="00896F77" w:rsidP="00EA04C4">
      <w:pPr>
        <w:pStyle w:val="Prrafodelista"/>
        <w:numPr>
          <w:ilvl w:val="0"/>
          <w:numId w:val="43"/>
        </w:numPr>
        <w:tabs>
          <w:tab w:val="left" w:pos="2430"/>
        </w:tabs>
        <w:spacing w:after="0" w:line="480" w:lineRule="auto"/>
        <w:ind w:left="2410" w:hanging="520"/>
        <w:rPr>
          <w:rFonts w:ascii="Arial" w:hAnsi="Arial" w:cs="Arial"/>
          <w:b/>
          <w:bCs/>
          <w:sz w:val="24"/>
          <w:szCs w:val="24"/>
          <w:lang w:val="es-ES"/>
        </w:rPr>
      </w:pPr>
      <w:r>
        <w:rPr>
          <w:rFonts w:ascii="Arial" w:hAnsi="Arial" w:cs="Arial"/>
          <w:b/>
          <w:bCs/>
          <w:sz w:val="24"/>
          <w:szCs w:val="24"/>
          <w:lang w:val="es-ES"/>
        </w:rPr>
        <w:lastRenderedPageBreak/>
        <w:t>Análisis de Tiempo</w:t>
      </w:r>
    </w:p>
    <w:p w:rsidR="00896F77" w:rsidRDefault="00896F77" w:rsidP="00896F77">
      <w:pPr>
        <w:tabs>
          <w:tab w:val="left" w:pos="2127"/>
        </w:tabs>
        <w:spacing w:after="0" w:line="480" w:lineRule="auto"/>
        <w:ind w:firstLine="2160"/>
        <w:jc w:val="both"/>
        <w:rPr>
          <w:rFonts w:ascii="Arial" w:hAnsi="Arial" w:cs="Arial"/>
          <w:b/>
          <w:bCs/>
          <w:sz w:val="24"/>
          <w:szCs w:val="24"/>
          <w:lang w:val="es-ES"/>
        </w:rPr>
      </w:pPr>
    </w:p>
    <w:p w:rsidR="00D8167A" w:rsidRPr="00EC0060" w:rsidRDefault="000D537F" w:rsidP="00D8167A">
      <w:pPr>
        <w:pStyle w:val="Prrafodelista"/>
        <w:tabs>
          <w:tab w:val="left" w:pos="2430"/>
        </w:tabs>
        <w:spacing w:after="0" w:line="480" w:lineRule="auto"/>
        <w:ind w:left="2430"/>
        <w:jc w:val="both"/>
        <w:rPr>
          <w:rFonts w:ascii="Arial" w:hAnsi="Arial" w:cs="Arial"/>
          <w:bCs/>
          <w:sz w:val="24"/>
          <w:szCs w:val="24"/>
          <w:lang w:val="es-ES"/>
        </w:rPr>
      </w:pPr>
      <w:r w:rsidRPr="00EC0060">
        <w:rPr>
          <w:rFonts w:ascii="Arial" w:hAnsi="Arial" w:cs="Arial"/>
          <w:bCs/>
          <w:sz w:val="24"/>
          <w:szCs w:val="24"/>
          <w:lang w:val="es-ES"/>
        </w:rPr>
        <w:t xml:space="preserve">En este análisis se detalla el tiempo que demanda el producto en cada operación. </w:t>
      </w:r>
      <w:r w:rsidRPr="00ED64EB">
        <w:rPr>
          <w:rFonts w:ascii="Arial" w:hAnsi="Arial" w:cs="Arial"/>
          <w:bCs/>
          <w:sz w:val="24"/>
          <w:szCs w:val="24"/>
          <w:lang w:val="es-ES"/>
        </w:rPr>
        <w:t xml:space="preserve">Para ello se tuvo que prorratear todos los tiempos de las actividades </w:t>
      </w:r>
      <w:r w:rsidR="0007435D">
        <w:rPr>
          <w:rFonts w:ascii="Arial" w:hAnsi="Arial" w:cs="Arial"/>
          <w:bCs/>
          <w:sz w:val="24"/>
          <w:szCs w:val="24"/>
          <w:lang w:val="es-ES"/>
        </w:rPr>
        <w:t xml:space="preserve">que involucraban un lote de tarjetas. </w:t>
      </w:r>
      <w:r w:rsidR="00D8167A">
        <w:rPr>
          <w:rFonts w:ascii="Arial" w:hAnsi="Arial" w:cs="Arial"/>
          <w:bCs/>
          <w:sz w:val="24"/>
          <w:szCs w:val="24"/>
          <w:lang w:val="es-ES"/>
        </w:rPr>
        <w:t>En este proceso intervienen dos usuarios que son el Custodio y el Auditor.</w:t>
      </w:r>
    </w:p>
    <w:p w:rsidR="000D537F" w:rsidRPr="00EC0060" w:rsidRDefault="000D537F" w:rsidP="000D537F">
      <w:pPr>
        <w:pStyle w:val="Prrafodelista"/>
        <w:tabs>
          <w:tab w:val="left" w:pos="2430"/>
        </w:tabs>
        <w:spacing w:after="0" w:line="480" w:lineRule="auto"/>
        <w:ind w:left="2430"/>
        <w:jc w:val="both"/>
        <w:rPr>
          <w:rFonts w:ascii="Arial" w:hAnsi="Arial" w:cs="Arial"/>
          <w:bCs/>
          <w:sz w:val="24"/>
          <w:szCs w:val="24"/>
          <w:lang w:val="es-ES"/>
        </w:rPr>
      </w:pPr>
    </w:p>
    <w:p w:rsidR="000D537F" w:rsidRDefault="000D537F" w:rsidP="000D537F">
      <w:pPr>
        <w:pStyle w:val="Prrafodelista"/>
        <w:tabs>
          <w:tab w:val="left" w:pos="2430"/>
        </w:tabs>
        <w:spacing w:after="0" w:line="480" w:lineRule="auto"/>
        <w:ind w:left="2430"/>
        <w:jc w:val="both"/>
        <w:rPr>
          <w:rFonts w:ascii="Arial" w:hAnsi="Arial" w:cs="Arial"/>
          <w:bCs/>
          <w:sz w:val="24"/>
          <w:szCs w:val="24"/>
          <w:lang w:val="es-ES"/>
        </w:rPr>
      </w:pPr>
      <w:r w:rsidRPr="00EC0060">
        <w:rPr>
          <w:rFonts w:ascii="Arial" w:hAnsi="Arial" w:cs="Arial"/>
          <w:bCs/>
          <w:sz w:val="24"/>
          <w:szCs w:val="24"/>
          <w:lang w:val="es-ES"/>
        </w:rPr>
        <w:t>La unidad de tiempo que se utiliz</w:t>
      </w:r>
      <w:r w:rsidRPr="000D537F">
        <w:rPr>
          <w:rFonts w:ascii="Arial" w:hAnsi="Arial" w:cs="Arial"/>
          <w:bCs/>
          <w:sz w:val="24"/>
          <w:szCs w:val="24"/>
          <w:lang w:val="es-ES"/>
        </w:rPr>
        <w:t>ó</w:t>
      </w:r>
      <w:r w:rsidRPr="00EC0060">
        <w:rPr>
          <w:rFonts w:ascii="Arial" w:hAnsi="Arial" w:cs="Arial"/>
          <w:bCs/>
          <w:sz w:val="24"/>
          <w:szCs w:val="24"/>
          <w:lang w:val="es-ES"/>
        </w:rPr>
        <w:t xml:space="preserve"> para este estudio es el segundo.</w:t>
      </w:r>
    </w:p>
    <w:p w:rsidR="00896F77" w:rsidRPr="00851F35" w:rsidRDefault="00896F77" w:rsidP="00896F77">
      <w:pPr>
        <w:pStyle w:val="Prrafodelista"/>
        <w:tabs>
          <w:tab w:val="left" w:pos="2127"/>
        </w:tabs>
        <w:spacing w:after="0" w:line="480" w:lineRule="auto"/>
        <w:ind w:left="1728"/>
        <w:rPr>
          <w:rFonts w:ascii="Arial" w:hAnsi="Arial" w:cs="Arial"/>
          <w:b/>
          <w:bCs/>
          <w:sz w:val="10"/>
          <w:szCs w:val="10"/>
          <w:lang w:val="es-ES"/>
        </w:rPr>
      </w:pPr>
    </w:p>
    <w:p w:rsidR="00896F77" w:rsidRPr="00593971" w:rsidRDefault="00896F77" w:rsidP="001D30D6">
      <w:pPr>
        <w:tabs>
          <w:tab w:val="left" w:pos="8460"/>
        </w:tabs>
        <w:spacing w:after="0" w:line="240" w:lineRule="auto"/>
        <w:ind w:left="360" w:firstLine="540"/>
        <w:jc w:val="center"/>
        <w:rPr>
          <w:rFonts w:ascii="Arial" w:hAnsi="Arial" w:cs="Arial"/>
          <w:b/>
          <w:lang w:val="es-ES"/>
        </w:rPr>
      </w:pPr>
      <w:r w:rsidRPr="00593971">
        <w:rPr>
          <w:rFonts w:ascii="Arial" w:hAnsi="Arial" w:cs="Arial"/>
          <w:b/>
          <w:lang w:val="es-ES"/>
        </w:rPr>
        <w:t>TAB</w:t>
      </w:r>
      <w:r w:rsidR="00944D49">
        <w:rPr>
          <w:rFonts w:ascii="Arial" w:hAnsi="Arial" w:cs="Arial"/>
          <w:b/>
          <w:lang w:val="es-ES"/>
        </w:rPr>
        <w:t>LA 2</w:t>
      </w:r>
      <w:r w:rsidR="00CB3DB1">
        <w:rPr>
          <w:rFonts w:ascii="Arial" w:hAnsi="Arial" w:cs="Arial"/>
          <w:b/>
          <w:lang w:val="es-ES"/>
        </w:rPr>
        <w:t>6</w:t>
      </w:r>
    </w:p>
    <w:p w:rsidR="00896F77" w:rsidRPr="00593971" w:rsidRDefault="00896F77" w:rsidP="001D30D6">
      <w:pPr>
        <w:tabs>
          <w:tab w:val="left" w:pos="8460"/>
        </w:tabs>
        <w:spacing w:after="0" w:line="240" w:lineRule="auto"/>
        <w:ind w:left="360" w:firstLine="540"/>
        <w:jc w:val="center"/>
        <w:rPr>
          <w:rFonts w:ascii="Arial" w:hAnsi="Arial" w:cs="Arial"/>
          <w:b/>
          <w:lang w:val="es-ES"/>
        </w:rPr>
      </w:pPr>
    </w:p>
    <w:p w:rsidR="00896F77" w:rsidRPr="00593971" w:rsidRDefault="00896F77"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AN</w:t>
      </w:r>
      <w:r w:rsidRPr="00136DBE">
        <w:rPr>
          <w:rFonts w:ascii="Arial" w:hAnsi="Arial" w:cs="Arial"/>
          <w:b/>
          <w:lang w:val="es-ES"/>
        </w:rPr>
        <w:t>Á</w:t>
      </w:r>
      <w:r w:rsidRPr="00593971">
        <w:rPr>
          <w:rFonts w:ascii="Arial" w:hAnsi="Arial" w:cs="Arial"/>
          <w:b/>
          <w:lang w:val="es-ES"/>
        </w:rPr>
        <w:t>LISIS DE TIEMPO</w:t>
      </w:r>
    </w:p>
    <w:p w:rsidR="00896F77" w:rsidRPr="00136DBE" w:rsidRDefault="00896F77"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PROCESO DE DESTRUCCI</w:t>
      </w:r>
      <w:r w:rsidRPr="00136DBE">
        <w:rPr>
          <w:rFonts w:ascii="Arial" w:hAnsi="Arial" w:cs="Arial"/>
          <w:b/>
          <w:lang w:val="es-ES"/>
        </w:rPr>
        <w:t>Ó</w:t>
      </w:r>
      <w:r w:rsidRPr="000D5851">
        <w:rPr>
          <w:rFonts w:ascii="Arial" w:hAnsi="Arial" w:cs="Arial"/>
          <w:b/>
          <w:lang w:val="es-ES"/>
        </w:rPr>
        <w:t>N</w:t>
      </w:r>
      <w:r w:rsidR="002E501E" w:rsidRPr="00136DBE">
        <w:rPr>
          <w:rFonts w:ascii="Arial" w:hAnsi="Arial" w:cs="Arial"/>
          <w:b/>
          <w:lang w:val="es-ES"/>
        </w:rPr>
        <w:fldChar w:fldCharType="begin"/>
      </w:r>
      <w:r w:rsidR="00C72B86" w:rsidRPr="00136DBE">
        <w:rPr>
          <w:rFonts w:ascii="Arial" w:hAnsi="Arial" w:cs="Arial"/>
          <w:b/>
          <w:lang w:val="es-ES"/>
        </w:rPr>
        <w:instrText xml:space="preserve"> XE "TABLA 2</w:instrText>
      </w:r>
      <w:r w:rsidR="00CB3DB1">
        <w:rPr>
          <w:rFonts w:ascii="Arial" w:hAnsi="Arial" w:cs="Arial"/>
          <w:b/>
          <w:lang w:val="es-ES"/>
        </w:rPr>
        <w:instrText>6</w:instrText>
      </w:r>
      <w:r w:rsidR="00C72B86" w:rsidRPr="00136DBE">
        <w:rPr>
          <w:rFonts w:ascii="Arial" w:hAnsi="Arial" w:cs="Arial"/>
          <w:b/>
          <w:lang w:val="es-ES"/>
        </w:rPr>
        <w:instrText xml:space="preserve">: ANÁLISIS DE TIEMPO - PROCESO DE DESTRUCCIÓN" </w:instrText>
      </w:r>
      <w:r w:rsidR="002E501E" w:rsidRPr="00136DBE">
        <w:rPr>
          <w:rFonts w:ascii="Arial" w:hAnsi="Arial" w:cs="Arial"/>
          <w:b/>
          <w:lang w:val="es-ES"/>
        </w:rPr>
        <w:fldChar w:fldCharType="end"/>
      </w:r>
    </w:p>
    <w:p w:rsidR="00896F77" w:rsidRDefault="00896F77" w:rsidP="00896F77">
      <w:pPr>
        <w:pStyle w:val="Prrafodelista"/>
        <w:tabs>
          <w:tab w:val="left" w:pos="2127"/>
        </w:tabs>
        <w:spacing w:after="0" w:line="480" w:lineRule="auto"/>
        <w:ind w:left="1728"/>
        <w:rPr>
          <w:rFonts w:ascii="Arial" w:hAnsi="Arial" w:cs="Arial"/>
          <w:b/>
          <w:bCs/>
          <w:sz w:val="24"/>
          <w:szCs w:val="24"/>
          <w:lang w:val="es-ES"/>
        </w:rPr>
      </w:pPr>
    </w:p>
    <w:tbl>
      <w:tblPr>
        <w:tblW w:w="7200" w:type="dxa"/>
        <w:tblInd w:w="1150" w:type="dxa"/>
        <w:tblLayout w:type="fixed"/>
        <w:tblCellMar>
          <w:left w:w="70" w:type="dxa"/>
          <w:right w:w="70" w:type="dxa"/>
        </w:tblCellMar>
        <w:tblLook w:val="0000"/>
      </w:tblPr>
      <w:tblGrid>
        <w:gridCol w:w="567"/>
        <w:gridCol w:w="3339"/>
        <w:gridCol w:w="594"/>
        <w:gridCol w:w="540"/>
        <w:gridCol w:w="540"/>
        <w:gridCol w:w="540"/>
        <w:gridCol w:w="540"/>
        <w:gridCol w:w="540"/>
      </w:tblGrid>
      <w:tr w:rsidR="00896F77" w:rsidRPr="00732611">
        <w:trPr>
          <w:trHeight w:val="481"/>
        </w:trPr>
        <w:tc>
          <w:tcPr>
            <w:tcW w:w="567" w:type="dxa"/>
            <w:tcBorders>
              <w:top w:val="single" w:sz="8" w:space="0" w:color="auto"/>
              <w:left w:val="single" w:sz="8" w:space="0" w:color="auto"/>
              <w:bottom w:val="single" w:sz="8" w:space="0" w:color="auto"/>
              <w:right w:val="single" w:sz="4" w:space="0" w:color="auto"/>
            </w:tcBorders>
            <w:shd w:val="clear" w:color="auto" w:fill="365F91"/>
            <w:noWrap/>
            <w:vAlign w:val="center"/>
          </w:tcPr>
          <w:p w:rsidR="00896F77" w:rsidRPr="00732611" w:rsidRDefault="00896F77" w:rsidP="00896F77">
            <w:pPr>
              <w:spacing w:after="0"/>
              <w:jc w:val="center"/>
              <w:rPr>
                <w:rFonts w:ascii="Arial" w:hAnsi="Arial" w:cs="Arial"/>
                <w:b/>
                <w:bCs/>
                <w:color w:val="FFFFFF"/>
                <w:sz w:val="20"/>
                <w:szCs w:val="20"/>
                <w:lang w:val="es-ES"/>
              </w:rPr>
            </w:pPr>
            <w:r w:rsidRPr="00732611">
              <w:rPr>
                <w:rFonts w:ascii="Arial" w:hAnsi="Arial" w:cs="Arial"/>
                <w:b/>
                <w:bCs/>
                <w:color w:val="FFFFFF"/>
                <w:sz w:val="20"/>
                <w:szCs w:val="20"/>
                <w:lang w:val="es-ES"/>
              </w:rPr>
              <w:t>NO.</w:t>
            </w:r>
          </w:p>
        </w:tc>
        <w:tc>
          <w:tcPr>
            <w:tcW w:w="3339" w:type="dxa"/>
            <w:tcBorders>
              <w:top w:val="single" w:sz="8" w:space="0" w:color="auto"/>
              <w:left w:val="nil"/>
              <w:bottom w:val="single" w:sz="8" w:space="0" w:color="auto"/>
              <w:right w:val="single" w:sz="4" w:space="0" w:color="auto"/>
            </w:tcBorders>
            <w:shd w:val="clear" w:color="auto" w:fill="365F91"/>
            <w:noWrap/>
            <w:vAlign w:val="center"/>
          </w:tcPr>
          <w:p w:rsidR="00896F77" w:rsidRPr="00732611" w:rsidRDefault="00896F77" w:rsidP="00896F77">
            <w:pPr>
              <w:spacing w:after="0"/>
              <w:jc w:val="center"/>
              <w:rPr>
                <w:rFonts w:ascii="Arial" w:hAnsi="Arial" w:cs="Arial"/>
                <w:b/>
                <w:bCs/>
                <w:color w:val="FFFFFF"/>
                <w:sz w:val="20"/>
                <w:szCs w:val="20"/>
                <w:lang w:val="es-ES"/>
              </w:rPr>
            </w:pPr>
            <w:r w:rsidRPr="00732611">
              <w:rPr>
                <w:rFonts w:ascii="Arial" w:hAnsi="Arial" w:cs="Arial"/>
                <w:b/>
                <w:bCs/>
                <w:color w:val="FFFFFF"/>
                <w:sz w:val="20"/>
                <w:szCs w:val="20"/>
                <w:lang w:val="es-ES"/>
              </w:rPr>
              <w:t>ACTIVIDAD</w:t>
            </w:r>
          </w:p>
        </w:tc>
        <w:tc>
          <w:tcPr>
            <w:tcW w:w="594"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Cs/>
                <w:noProof/>
                <w:color w:val="FFFFFF"/>
                <w:sz w:val="20"/>
                <w:szCs w:val="20"/>
              </w:rPr>
              <w:pict>
                <v:oval id="_x0000_s1071" style="position:absolute;left:0;text-align:left;margin-left:4.6pt;margin-top:9.8pt;width:12.75pt;height:9.75pt;z-index:251655168;visibility:visible;mso-position-horizontal-relative:text;mso-position-vertical-relative:text;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" strokecolor="#d8d8d8" strokeweight="2pt">
                  <v:textbox style="mso-next-textbox:#_x0000_s1071;mso-direction-alt:auto;mso-rotate-with-shape:t">
                    <w:txbxContent>
                      <w:p w:rsidR="00534D2F" w:rsidRPr="009A02B4" w:rsidRDefault="002D4128" w:rsidP="00896F77">
                        <w:r>
                          <w:rPr>
                            <w:noProof/>
                            <w:lang w:val="es-ES" w:eastAsia="es-ES"/>
                          </w:rPr>
                          <w:drawing>
                            <wp:inline distT="0" distB="0" distL="0" distR="0">
                              <wp:extent cx="95250" cy="9525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oval>
              </w:pict>
            </w:r>
          </w:p>
        </w:tc>
        <w:tc>
          <w:tcPr>
            <w:tcW w:w="540"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
                <w:bCs/>
                <w:color w:val="FFFFFF"/>
                <w:sz w:val="20"/>
                <w:szCs w:val="20"/>
              </w:rPr>
              <w:pict>
                <v:oval id="_x0000_s1072" style="position:absolute;left:0;text-align:left;margin-left:8.25pt;margin-top:9.85pt;width:12.75pt;height:10.5pt;z-index:251656192;visibility:visible;mso-position-horizontal-relative:text;mso-position-vertical-relative:text;v-text-anchor:middle" strokecolor="#d8d8d8" strokeweight="2pt">
                  <v:textbox style="mso-next-textbox:#_x0000_s1072;mso-direction-alt:auto;mso-rotate-with-shape:t">
                    <w:txbxContent>
                      <w:p w:rsidR="00534D2F" w:rsidRDefault="00534D2F" w:rsidP="00896F77"/>
                    </w:txbxContent>
                  </v:textbox>
                </v:oval>
              </w:pict>
            </w:r>
            <w:r w:rsidRPr="002E501E">
              <w:rPr>
                <w:rFonts w:ascii="Arial" w:hAnsi="Arial" w:cs="Arial"/>
                <w:b/>
                <w:bCs/>
                <w:color w:val="FFFFFF"/>
                <w:sz w:val="20"/>
                <w:szCs w:val="20"/>
              </w:rPr>
              <w:pict>
                <v:oval id="_x0000_s1077" style="position:absolute;left:0;text-align:left;margin-left:11.3pt;margin-top:14.35pt;width:7.5pt;height:6pt;z-index:251661312;visibility:visible;mso-position-horizontal-relative:text;mso-position-vertical-relative:text;v-text-anchor:middle" fillcolor="#f2f2f2" strokecolor="#7f7f7f">
                  <v:fill color2="#e5eeff" rotate="t" focus="100%" type="gradient"/>
                  <v:shadow on="t" color="black" opacity="24903f" origin=",.5" offset="0,.55556mm"/>
                  <v:textbox style="mso-next-textbox:#_x0000_s1077;mso-direction-alt:auto;mso-rotate-with-shape:t">
                    <w:txbxContent>
                      <w:p w:rsidR="00534D2F" w:rsidRPr="00BE23A7" w:rsidRDefault="002D4128" w:rsidP="00896F77">
                        <w:r>
                          <w:rPr>
                            <w:noProof/>
                            <w:lang w:val="es-ES" w:eastAsia="es-ES"/>
                          </w:rPr>
                          <w:drawing>
                            <wp:inline distT="0" distB="0" distL="0" distR="0">
                              <wp:extent cx="95250" cy="95250"/>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oval>
              </w:pict>
            </w:r>
            <w:r w:rsidR="002D4128" w:rsidRPr="002E501E">
              <w:rPr>
                <w:rFonts w:ascii="Arial" w:hAnsi="Arial" w:cs="Arial"/>
                <w:b/>
                <w:noProof/>
                <w:color w:val="FFFFFF"/>
                <w:sz w:val="20"/>
                <w:szCs w:val="20"/>
              </w:rPr>
              <w:pict>
                <v:shape id="_x0000_i1057" type="#_x0000_t75" style="width:7.5pt;height:7.5pt;visibility:visible">
                  <v:imagedata r:id="rId63" o:title=""/>
                </v:shape>
              </w:pict>
            </w:r>
          </w:p>
        </w:tc>
        <w:tc>
          <w:tcPr>
            <w:tcW w:w="540"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
                <w:bCs/>
                <w:color w:val="FFFFFF"/>
                <w:sz w:val="20"/>
                <w:szCs w:val="20"/>
              </w:rPr>
              <w:pict>
                <v:rect id="_x0000_s1073" style="position:absolute;left:0;text-align:left;margin-left:10pt;margin-top:9.05pt;width:11.25pt;height:9.75pt;z-index:251657216;visibility:visible;mso-position-horizontal-relative:text;mso-position-vertical-relative:text;v-text-anchor:middle" strokecolor="#d8d8d8" strokeweight="2pt">
                  <v:textbox style="mso-next-textbox:#_x0000_s1073;mso-direction-alt:auto;mso-rotate-with-shape:t">
                    <w:txbxContent>
                      <w:p w:rsidR="00534D2F" w:rsidRDefault="00534D2F" w:rsidP="00896F77"/>
                    </w:txbxContent>
                  </v:textbox>
                </v:rect>
              </w:pict>
            </w:r>
          </w:p>
        </w:tc>
        <w:tc>
          <w:tcPr>
            <w:tcW w:w="540" w:type="dxa"/>
            <w:tcBorders>
              <w:top w:val="single" w:sz="8" w:space="0" w:color="auto"/>
              <w:left w:val="nil"/>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color w:val="FFFFFF"/>
                <w:sz w:val="20"/>
                <w:szCs w:val="20"/>
              </w:rPr>
              <w:pict>
                <v:shape id="_x0000_s1074" type="#_x0000_t13" style="position:absolute;left:0;text-align:left;margin-left:5.65pt;margin-top:10.9pt;width:13.5pt;height:6.75pt;z-index:251658240;visibility:visible;mso-position-horizontal-relative:text;mso-position-vertical-relative:text;v-text-anchor:middle" adj="15525" strokecolor="#d8d8d8" strokeweight="2pt">
                  <v:textbox style="mso-next-textbox:#_x0000_s1074;mso-direction-alt:auto;mso-rotate-with-shape:t">
                    <w:txbxContent>
                      <w:p w:rsidR="00534D2F" w:rsidRPr="00F16CCC" w:rsidRDefault="002D4128" w:rsidP="00896F77">
                        <w:r>
                          <w:rPr>
                            <w:noProof/>
                            <w:lang w:val="es-ES" w:eastAsia="es-ES"/>
                          </w:rPr>
                          <w:drawing>
                            <wp:inline distT="0" distB="0" distL="0" distR="0">
                              <wp:extent cx="95250" cy="952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a:srcRect/>
                                      <a:stretch>
                                        <a:fillRect/>
                                      </a:stretch>
                                    </pic:blipFill>
                                    <pic:spPr bwMode="auto">
                                      <a:xfrm>
                                        <a:off x="0" y="0"/>
                                        <a:ext cx="95250" cy="95250"/>
                                      </a:xfrm>
                                      <a:prstGeom prst="rect">
                                        <a:avLst/>
                                      </a:prstGeom>
                                      <a:noFill/>
                                      <a:ln w="9525">
                                        <a:noFill/>
                                        <a:miter lim="800000"/>
                                        <a:headEnd/>
                                        <a:tailEnd/>
                                      </a:ln>
                                    </pic:spPr>
                                  </pic:pic>
                                </a:graphicData>
                              </a:graphic>
                            </wp:inline>
                          </w:drawing>
                        </w:r>
                      </w:p>
                    </w:txbxContent>
                  </v:textbox>
                </v:shape>
              </w:pict>
            </w:r>
          </w:p>
        </w:tc>
        <w:tc>
          <w:tcPr>
            <w:tcW w:w="540" w:type="dxa"/>
            <w:tcBorders>
              <w:top w:val="single" w:sz="8" w:space="0" w:color="auto"/>
              <w:left w:val="single" w:sz="4" w:space="0" w:color="auto"/>
              <w:bottom w:val="single" w:sz="8" w:space="0" w:color="auto"/>
              <w:right w:val="single" w:sz="4"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b/>
                <w:bCs/>
                <w:color w:val="FFFFFF"/>
                <w:sz w:val="20"/>
                <w:szCs w:val="20"/>
              </w:rPr>
              <w:pict>
                <v:shape id="_x0000_s1075" type="#_x0000_t135" style="position:absolute;left:0;text-align:left;margin-left:10.1pt;margin-top:10.3pt;width:11.25pt;height:9pt;z-index:251659264;visibility:visible;mso-position-horizontal-relative:text;mso-position-vertical-relative:text;v-text-anchor:middle" strokecolor="#d8d8d8" strokeweight="2pt">
                  <v:textbox style="mso-next-textbox:#_x0000_s1075;mso-direction-alt:auto;mso-rotate-with-shape:t">
                    <w:txbxContent>
                      <w:p w:rsidR="00534D2F" w:rsidRDefault="00534D2F" w:rsidP="00896F77"/>
                    </w:txbxContent>
                  </v:textbox>
                </v:shape>
              </w:pict>
            </w:r>
          </w:p>
        </w:tc>
        <w:tc>
          <w:tcPr>
            <w:tcW w:w="540" w:type="dxa"/>
            <w:tcBorders>
              <w:top w:val="single" w:sz="8" w:space="0" w:color="auto"/>
              <w:left w:val="single" w:sz="4" w:space="0" w:color="auto"/>
              <w:bottom w:val="single" w:sz="8" w:space="0" w:color="auto"/>
              <w:right w:val="single" w:sz="8" w:space="0" w:color="auto"/>
            </w:tcBorders>
            <w:shd w:val="clear" w:color="auto" w:fill="365F91"/>
            <w:noWrap/>
            <w:vAlign w:val="bottom"/>
          </w:tcPr>
          <w:p w:rsidR="00896F77" w:rsidRPr="00732611" w:rsidRDefault="002E501E" w:rsidP="00896F77">
            <w:pPr>
              <w:spacing w:after="0"/>
              <w:jc w:val="center"/>
              <w:rPr>
                <w:rFonts w:ascii="Arial" w:hAnsi="Arial" w:cs="Arial"/>
                <w:b/>
                <w:bCs/>
                <w:color w:val="FFFFFF"/>
                <w:sz w:val="20"/>
                <w:szCs w:val="20"/>
                <w:lang w:val="es-ES"/>
              </w:rPr>
            </w:pPr>
            <w:r w:rsidRPr="002E501E">
              <w:rPr>
                <w:rFonts w:ascii="Arial" w:hAnsi="Arial" w:cs="Arial"/>
                <w:color w:val="FFFFFF"/>
                <w:sz w:val="20"/>
                <w:szCs w:val="20"/>
              </w:rPr>
              <w:pict>
                <v:shape id="_x0000_s1076" type="#_x0000_t128" style="position:absolute;left:0;text-align:left;margin-left:8.6pt;margin-top:10.6pt;width:11.25pt;height:9.75pt;z-index:251660288;visibility:visible;mso-position-horizontal-relative:text;mso-position-vertical-relative:text;v-text-anchor:middle" strokecolor="#d8d8d8" strokeweight="2pt">
                  <v:textbox style="mso-next-textbox:#_x0000_s1076;mso-direction-alt:auto;mso-rotate-with-shape:t">
                    <w:txbxContent>
                      <w:p w:rsidR="00534D2F" w:rsidRDefault="00534D2F" w:rsidP="00896F77"/>
                    </w:txbxContent>
                  </v:textbox>
                </v:shape>
              </w:pict>
            </w:r>
          </w:p>
        </w:tc>
      </w:tr>
      <w:tr w:rsidR="00F263B0" w:rsidRPr="00732611">
        <w:trPr>
          <w:trHeight w:val="178"/>
        </w:trPr>
        <w:tc>
          <w:tcPr>
            <w:tcW w:w="7200" w:type="dxa"/>
            <w:gridSpan w:val="8"/>
            <w:tcBorders>
              <w:top w:val="single" w:sz="8" w:space="0" w:color="auto"/>
              <w:left w:val="single" w:sz="8" w:space="0" w:color="auto"/>
              <w:bottom w:val="single" w:sz="8" w:space="0" w:color="auto"/>
              <w:right w:val="single" w:sz="8" w:space="0" w:color="auto"/>
            </w:tcBorders>
            <w:shd w:val="clear" w:color="auto" w:fill="548DD4"/>
            <w:noWrap/>
            <w:vAlign w:val="center"/>
          </w:tcPr>
          <w:p w:rsidR="00F263B0" w:rsidRPr="00732611" w:rsidRDefault="00F263B0" w:rsidP="002F6CEC">
            <w:pPr>
              <w:spacing w:after="0"/>
              <w:rPr>
                <w:rFonts w:ascii="Arial" w:hAnsi="Arial" w:cs="Arial"/>
                <w:b/>
                <w:color w:val="FFFFFF"/>
                <w:sz w:val="20"/>
                <w:szCs w:val="20"/>
              </w:rPr>
            </w:pPr>
            <w:r w:rsidRPr="00732611">
              <w:rPr>
                <w:rFonts w:ascii="Arial" w:hAnsi="Arial" w:cs="Arial"/>
                <w:b/>
                <w:color w:val="FFFFFF"/>
                <w:sz w:val="20"/>
                <w:szCs w:val="20"/>
              </w:rPr>
              <w:t>CUSTODIO</w:t>
            </w:r>
          </w:p>
        </w:tc>
      </w:tr>
      <w:tr w:rsidR="00896F77" w:rsidRPr="00732611">
        <w:trPr>
          <w:trHeight w:val="225"/>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1</w:t>
            </w:r>
          </w:p>
        </w:tc>
        <w:tc>
          <w:tcPr>
            <w:tcW w:w="3339"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42249D" w:rsidP="005541C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 xml:space="preserve">Buscar tarjetas </w:t>
            </w:r>
          </w:p>
        </w:tc>
        <w:tc>
          <w:tcPr>
            <w:tcW w:w="594"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3D7645"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rPr>
              <w:t>4"</w:t>
            </w:r>
            <w:r w:rsidR="00896F77" w:rsidRPr="00732611">
              <w:rPr>
                <w:rFonts w:ascii="Arial" w:hAnsi="Arial" w:cs="Arial"/>
                <w:color w:val="000000"/>
                <w:sz w:val="20"/>
                <w:szCs w:val="20"/>
                <w:lang w:val="es-ES"/>
              </w:rPr>
              <w:t> </w:t>
            </w: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8"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8"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2</w:t>
            </w:r>
          </w:p>
        </w:tc>
        <w:tc>
          <w:tcPr>
            <w:tcW w:w="33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5541C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Ingresar datos de la tarjeta</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lang w:val="es-ES"/>
              </w:rPr>
            </w:pPr>
            <w:r w:rsidRPr="00732611">
              <w:rPr>
                <w:rFonts w:ascii="Arial" w:hAnsi="Arial" w:cs="Arial"/>
                <w:color w:val="000000"/>
                <w:sz w:val="20"/>
                <w:szCs w:val="20"/>
                <w:lang w:val="es-ES"/>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3D7645"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5”"/>
              </w:smartTagPr>
              <w:r>
                <w:rPr>
                  <w:rFonts w:ascii="Arial" w:hAnsi="Arial" w:cs="Arial"/>
                  <w:color w:val="000000"/>
                  <w:sz w:val="20"/>
                  <w:szCs w:val="20"/>
                </w:rPr>
                <w:t>1</w:t>
              </w:r>
              <w:r w:rsidR="007A2AF0" w:rsidRPr="00732611">
                <w:rPr>
                  <w:rFonts w:ascii="Arial" w:hAnsi="Arial" w:cs="Arial"/>
                  <w:color w:val="000000"/>
                  <w:sz w:val="20"/>
                  <w:szCs w:val="20"/>
                </w:rPr>
                <w:t>5</w:t>
              </w:r>
              <w:r w:rsidR="00896F77" w:rsidRPr="00732611">
                <w:rPr>
                  <w:rFonts w:ascii="Arial" w:hAnsi="Arial" w:cs="Arial"/>
                  <w:color w:val="000000"/>
                  <w:sz w:val="20"/>
                  <w:szCs w:val="20"/>
                </w:rPr>
                <w:t>”</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3</w:t>
            </w:r>
          </w:p>
        </w:tc>
        <w:tc>
          <w:tcPr>
            <w:tcW w:w="33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5541C7" w:rsidP="00896F77">
            <w:pPr>
              <w:spacing w:after="0" w:line="240" w:lineRule="auto"/>
              <w:rPr>
                <w:rFonts w:ascii="Arial" w:hAnsi="Arial" w:cs="Arial"/>
                <w:color w:val="000000"/>
                <w:sz w:val="20"/>
                <w:szCs w:val="20"/>
              </w:rPr>
            </w:pPr>
            <w:r w:rsidRPr="00732611">
              <w:rPr>
                <w:rFonts w:ascii="Arial" w:hAnsi="Arial" w:cs="Arial"/>
                <w:color w:val="000000"/>
                <w:sz w:val="20"/>
                <w:szCs w:val="20"/>
              </w:rPr>
              <w:t>Ordenar imprimir acta</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F263B0"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0.4”"/>
              </w:smartTagPr>
              <w:r w:rsidRPr="00732611">
                <w:rPr>
                  <w:rFonts w:ascii="Arial" w:hAnsi="Arial" w:cs="Arial"/>
                  <w:color w:val="000000"/>
                  <w:sz w:val="20"/>
                  <w:szCs w:val="20"/>
                </w:rPr>
                <w:t>0.4</w:t>
              </w:r>
              <w:r w:rsidR="00896F77" w:rsidRPr="00732611">
                <w:rPr>
                  <w:rFonts w:ascii="Arial" w:hAnsi="Arial" w:cs="Arial"/>
                  <w:color w:val="000000"/>
                  <w:sz w:val="20"/>
                  <w:szCs w:val="20"/>
                </w:rPr>
                <w:t>”</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F263B0" w:rsidRPr="00732611">
        <w:trPr>
          <w:trHeight w:val="178"/>
        </w:trPr>
        <w:tc>
          <w:tcPr>
            <w:tcW w:w="7200" w:type="dxa"/>
            <w:gridSpan w:val="8"/>
            <w:tcBorders>
              <w:top w:val="single" w:sz="8" w:space="0" w:color="auto"/>
              <w:left w:val="single" w:sz="8" w:space="0" w:color="auto"/>
              <w:bottom w:val="single" w:sz="8" w:space="0" w:color="auto"/>
              <w:right w:val="single" w:sz="8" w:space="0" w:color="auto"/>
            </w:tcBorders>
            <w:shd w:val="clear" w:color="auto" w:fill="548DD4"/>
            <w:noWrap/>
            <w:vAlign w:val="center"/>
          </w:tcPr>
          <w:p w:rsidR="00F263B0" w:rsidRPr="00732611" w:rsidRDefault="00F263B0" w:rsidP="002F6CEC">
            <w:pPr>
              <w:spacing w:after="0"/>
              <w:rPr>
                <w:rFonts w:ascii="Arial" w:hAnsi="Arial" w:cs="Arial"/>
                <w:b/>
                <w:color w:val="FFFFFF"/>
                <w:sz w:val="20"/>
                <w:szCs w:val="20"/>
              </w:rPr>
            </w:pPr>
            <w:r w:rsidRPr="00732611">
              <w:rPr>
                <w:rFonts w:ascii="Arial" w:hAnsi="Arial" w:cs="Arial"/>
                <w:b/>
                <w:color w:val="FFFFFF"/>
                <w:sz w:val="20"/>
                <w:szCs w:val="20"/>
              </w:rPr>
              <w:t>AUDITOR</w:t>
            </w:r>
          </w:p>
        </w:tc>
      </w:tr>
      <w:tr w:rsidR="00851F35"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51F35" w:rsidRPr="00732611" w:rsidRDefault="00851F35" w:rsidP="002F6CEC">
            <w:pPr>
              <w:spacing w:after="0" w:line="240" w:lineRule="auto"/>
              <w:jc w:val="center"/>
              <w:rPr>
                <w:rFonts w:ascii="Arial" w:hAnsi="Arial" w:cs="Arial"/>
                <w:color w:val="000000"/>
                <w:sz w:val="20"/>
                <w:szCs w:val="20"/>
              </w:rPr>
            </w:pPr>
            <w:r w:rsidRPr="00732611">
              <w:rPr>
                <w:rFonts w:ascii="Arial" w:hAnsi="Arial" w:cs="Arial"/>
                <w:color w:val="000000"/>
                <w:sz w:val="20"/>
                <w:szCs w:val="20"/>
              </w:rPr>
              <w:t>4</w:t>
            </w:r>
          </w:p>
        </w:tc>
        <w:tc>
          <w:tcPr>
            <w:tcW w:w="3339" w:type="dxa"/>
            <w:tcBorders>
              <w:top w:val="single" w:sz="4" w:space="0" w:color="auto"/>
              <w:left w:val="nil"/>
              <w:bottom w:val="single" w:sz="4" w:space="0" w:color="auto"/>
              <w:right w:val="single" w:sz="4" w:space="0" w:color="auto"/>
            </w:tcBorders>
            <w:shd w:val="clear" w:color="auto" w:fill="auto"/>
            <w:noWrap/>
            <w:vAlign w:val="bottom"/>
          </w:tcPr>
          <w:p w:rsidR="00851F35" w:rsidRPr="00732611" w:rsidRDefault="00851F35" w:rsidP="00851F35">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Verificar  tarjetas</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851F35" w:rsidRPr="00732611" w:rsidRDefault="00851F35" w:rsidP="002F6CEC">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51F35" w:rsidRPr="00732611" w:rsidRDefault="003D7645" w:rsidP="002F6CEC">
            <w:pPr>
              <w:spacing w:after="0" w:line="240" w:lineRule="auto"/>
              <w:jc w:val="center"/>
              <w:rPr>
                <w:rFonts w:ascii="Arial" w:hAnsi="Arial" w:cs="Arial"/>
                <w:color w:val="000000"/>
                <w:sz w:val="20"/>
                <w:szCs w:val="20"/>
              </w:rPr>
            </w:pPr>
            <w:r w:rsidRPr="00732611">
              <w:rPr>
                <w:rFonts w:ascii="Arial" w:hAnsi="Arial" w:cs="Arial"/>
                <w:color w:val="000000"/>
                <w:sz w:val="20"/>
                <w:szCs w:val="20"/>
              </w:rPr>
              <w:t>4”</w:t>
            </w:r>
            <w:r w:rsidR="00851F35"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51F35" w:rsidRPr="00732611" w:rsidRDefault="00851F35" w:rsidP="002F6CEC">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51F35" w:rsidRPr="00732611" w:rsidRDefault="00851F35" w:rsidP="002F6CEC">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51F35" w:rsidRPr="00732611" w:rsidRDefault="00851F35" w:rsidP="002F6CEC">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51F35" w:rsidRPr="00732611" w:rsidRDefault="00851F35" w:rsidP="002F6CEC">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3D7645" w:rsidRPr="00732611">
        <w:trPr>
          <w:trHeight w:val="178"/>
        </w:trPr>
        <w:tc>
          <w:tcPr>
            <w:tcW w:w="7200" w:type="dxa"/>
            <w:gridSpan w:val="8"/>
            <w:tcBorders>
              <w:top w:val="single" w:sz="8" w:space="0" w:color="auto"/>
              <w:left w:val="single" w:sz="8" w:space="0" w:color="auto"/>
              <w:bottom w:val="single" w:sz="8" w:space="0" w:color="auto"/>
              <w:right w:val="single" w:sz="8" w:space="0" w:color="auto"/>
            </w:tcBorders>
            <w:shd w:val="clear" w:color="auto" w:fill="548DD4"/>
            <w:noWrap/>
            <w:vAlign w:val="center"/>
          </w:tcPr>
          <w:p w:rsidR="003D7645" w:rsidRPr="00732611" w:rsidRDefault="003D7645" w:rsidP="005750C1">
            <w:pPr>
              <w:spacing w:after="0"/>
              <w:rPr>
                <w:rFonts w:ascii="Arial" w:hAnsi="Arial" w:cs="Arial"/>
                <w:b/>
                <w:color w:val="FFFFFF"/>
                <w:sz w:val="20"/>
                <w:szCs w:val="20"/>
              </w:rPr>
            </w:pPr>
            <w:r w:rsidRPr="00732611">
              <w:rPr>
                <w:rFonts w:ascii="Arial" w:hAnsi="Arial" w:cs="Arial"/>
                <w:b/>
                <w:color w:val="FFFFFF"/>
                <w:sz w:val="20"/>
                <w:szCs w:val="20"/>
              </w:rPr>
              <w:t>CUSTODIO</w:t>
            </w:r>
          </w:p>
        </w:tc>
      </w:tr>
      <w:tr w:rsidR="00896F77" w:rsidRPr="00732611">
        <w:trPr>
          <w:trHeight w:val="22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6F77" w:rsidRPr="00732611" w:rsidRDefault="00851F35" w:rsidP="00896F77">
            <w:pPr>
              <w:spacing w:after="0" w:line="240" w:lineRule="auto"/>
              <w:jc w:val="center"/>
              <w:rPr>
                <w:rFonts w:ascii="Arial" w:hAnsi="Arial" w:cs="Arial"/>
                <w:color w:val="000000"/>
                <w:sz w:val="20"/>
                <w:szCs w:val="20"/>
              </w:rPr>
            </w:pPr>
            <w:r w:rsidRPr="00732611">
              <w:rPr>
                <w:rFonts w:ascii="Arial" w:hAnsi="Arial" w:cs="Arial"/>
                <w:color w:val="000000"/>
                <w:sz w:val="20"/>
                <w:szCs w:val="20"/>
              </w:rPr>
              <w:t>5</w:t>
            </w:r>
          </w:p>
        </w:tc>
        <w:tc>
          <w:tcPr>
            <w:tcW w:w="3339"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5541C7" w:rsidP="00896F77">
            <w:pPr>
              <w:spacing w:after="0" w:line="240" w:lineRule="auto"/>
              <w:rPr>
                <w:rFonts w:ascii="Arial" w:hAnsi="Arial" w:cs="Arial"/>
                <w:color w:val="000000"/>
                <w:sz w:val="20"/>
                <w:szCs w:val="20"/>
                <w:lang w:val="es-ES"/>
              </w:rPr>
            </w:pPr>
            <w:r w:rsidRPr="00732611">
              <w:rPr>
                <w:rFonts w:ascii="Arial" w:hAnsi="Arial" w:cs="Arial"/>
                <w:color w:val="000000"/>
                <w:sz w:val="20"/>
                <w:szCs w:val="20"/>
                <w:lang w:val="es-ES"/>
              </w:rPr>
              <w:t>Destruir tarjetas</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3D7645" w:rsidP="00896F77">
            <w:pPr>
              <w:spacing w:after="0" w:line="240" w:lineRule="auto"/>
              <w:jc w:val="center"/>
              <w:rPr>
                <w:rFonts w:ascii="Arial" w:hAnsi="Arial" w:cs="Arial"/>
                <w:color w:val="000000"/>
                <w:sz w:val="20"/>
                <w:szCs w:val="20"/>
              </w:rPr>
            </w:pPr>
            <w:smartTag w:uri="urn:schemas-microsoft-com:office:smarttags" w:element="metricconverter">
              <w:smartTagPr>
                <w:attr w:name="ProductID" w:val="10”"/>
              </w:smartTagPr>
              <w:r>
                <w:rPr>
                  <w:rFonts w:ascii="Arial" w:hAnsi="Arial" w:cs="Arial"/>
                  <w:color w:val="000000"/>
                  <w:sz w:val="20"/>
                  <w:szCs w:val="20"/>
                </w:rPr>
                <w:t>1</w:t>
              </w:r>
              <w:r w:rsidR="00FA4B44" w:rsidRPr="00732611">
                <w:rPr>
                  <w:rFonts w:ascii="Arial" w:hAnsi="Arial" w:cs="Arial"/>
                  <w:color w:val="000000"/>
                  <w:sz w:val="20"/>
                  <w:szCs w:val="20"/>
                </w:rPr>
                <w:t>0”</w:t>
              </w:r>
            </w:smartTag>
          </w:p>
        </w:tc>
        <w:tc>
          <w:tcPr>
            <w:tcW w:w="540" w:type="dxa"/>
            <w:tcBorders>
              <w:top w:val="single" w:sz="4" w:space="0" w:color="auto"/>
              <w:left w:val="nil"/>
              <w:bottom w:val="single" w:sz="4" w:space="0" w:color="auto"/>
              <w:right w:val="single" w:sz="4" w:space="0" w:color="auto"/>
            </w:tcBorders>
            <w:shd w:val="clear" w:color="auto" w:fill="auto"/>
            <w:noWrap/>
            <w:vAlign w:val="bottom"/>
          </w:tcPr>
          <w:p w:rsidR="00FA4B44" w:rsidRPr="00732611" w:rsidRDefault="00896F77" w:rsidP="00FA4B44">
            <w:pPr>
              <w:spacing w:after="0" w:line="240" w:lineRule="auto"/>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line="240" w:lineRule="auto"/>
              <w:jc w:val="center"/>
              <w:rPr>
                <w:rFonts w:ascii="Arial" w:hAnsi="Arial" w:cs="Arial"/>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c>
          <w:tcPr>
            <w:tcW w:w="540" w:type="dxa"/>
            <w:tcBorders>
              <w:top w:val="single" w:sz="4" w:space="0" w:color="auto"/>
              <w:left w:val="nil"/>
              <w:bottom w:val="single" w:sz="4" w:space="0" w:color="auto"/>
              <w:right w:val="single" w:sz="8" w:space="0" w:color="auto"/>
            </w:tcBorders>
            <w:shd w:val="clear" w:color="auto" w:fill="auto"/>
            <w:noWrap/>
            <w:vAlign w:val="bottom"/>
          </w:tcPr>
          <w:p w:rsidR="00896F77" w:rsidRPr="00732611" w:rsidRDefault="00896F77" w:rsidP="00896F77">
            <w:pPr>
              <w:spacing w:after="0"/>
              <w:jc w:val="center"/>
              <w:rPr>
                <w:rFonts w:ascii="Arial" w:hAnsi="Arial" w:cs="Arial"/>
                <w:color w:val="000000"/>
                <w:sz w:val="20"/>
                <w:szCs w:val="20"/>
              </w:rPr>
            </w:pPr>
            <w:r w:rsidRPr="00732611">
              <w:rPr>
                <w:rFonts w:ascii="Arial" w:hAnsi="Arial" w:cs="Arial"/>
                <w:color w:val="000000"/>
                <w:sz w:val="20"/>
                <w:szCs w:val="20"/>
              </w:rPr>
              <w:t> </w:t>
            </w:r>
          </w:p>
        </w:tc>
      </w:tr>
      <w:tr w:rsidR="00896F77" w:rsidRPr="00732611">
        <w:trPr>
          <w:trHeight w:val="225"/>
        </w:trPr>
        <w:tc>
          <w:tcPr>
            <w:tcW w:w="3906" w:type="dxa"/>
            <w:gridSpan w:val="2"/>
            <w:vMerge w:val="restart"/>
            <w:tcBorders>
              <w:top w:val="single" w:sz="4" w:space="0" w:color="auto"/>
              <w:left w:val="single" w:sz="8" w:space="0" w:color="auto"/>
              <w:right w:val="single" w:sz="4" w:space="0" w:color="auto"/>
            </w:tcBorders>
            <w:shd w:val="clear" w:color="auto" w:fill="2D5F91"/>
            <w:noWrap/>
            <w:vAlign w:val="center"/>
          </w:tcPr>
          <w:p w:rsidR="00896F77" w:rsidRPr="00732611" w:rsidRDefault="00896F77" w:rsidP="00896F77">
            <w:pPr>
              <w:spacing w:after="0" w:line="240" w:lineRule="auto"/>
              <w:jc w:val="center"/>
              <w:rPr>
                <w:rFonts w:ascii="Arial" w:hAnsi="Arial" w:cs="Arial"/>
                <w:color w:val="FFFFFF"/>
                <w:sz w:val="20"/>
                <w:szCs w:val="20"/>
              </w:rPr>
            </w:pPr>
            <w:r w:rsidRPr="00732611">
              <w:rPr>
                <w:rFonts w:ascii="Arial" w:hAnsi="Arial" w:cs="Arial"/>
                <w:color w:val="FFFFFF"/>
                <w:sz w:val="20"/>
                <w:szCs w:val="20"/>
              </w:rPr>
              <w:t>TOTAL</w:t>
            </w:r>
          </w:p>
        </w:tc>
        <w:tc>
          <w:tcPr>
            <w:tcW w:w="594"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3D7645" w:rsidP="00851F35">
            <w:pPr>
              <w:spacing w:after="0" w:line="240" w:lineRule="auto"/>
              <w:jc w:val="center"/>
              <w:rPr>
                <w:rFonts w:ascii="Arial" w:hAnsi="Arial" w:cs="Arial"/>
                <w:color w:val="FFFFFF"/>
                <w:sz w:val="20"/>
                <w:szCs w:val="20"/>
              </w:rPr>
            </w:pPr>
            <w:smartTag w:uri="urn:schemas-microsoft-com:office:smarttags" w:element="metricconverter">
              <w:smartTagPr>
                <w:attr w:name="ProductID" w:val="15”"/>
              </w:smartTagPr>
              <w:r>
                <w:rPr>
                  <w:rFonts w:ascii="Arial" w:hAnsi="Arial" w:cs="Arial"/>
                  <w:color w:val="FFFFFF"/>
                  <w:sz w:val="20"/>
                  <w:szCs w:val="20"/>
                </w:rPr>
                <w:t>1</w:t>
              </w:r>
              <w:r w:rsidR="00851F35" w:rsidRPr="00732611">
                <w:rPr>
                  <w:rFonts w:ascii="Arial" w:hAnsi="Arial" w:cs="Arial"/>
                  <w:color w:val="FFFFFF"/>
                  <w:sz w:val="20"/>
                  <w:szCs w:val="20"/>
                </w:rPr>
                <w:t>5</w:t>
              </w:r>
              <w:r w:rsidR="00896F77" w:rsidRPr="00732611">
                <w:rPr>
                  <w:rFonts w:ascii="Arial" w:hAnsi="Arial" w:cs="Arial"/>
                  <w:color w:val="FFFFFF"/>
                  <w:sz w:val="20"/>
                  <w:szCs w:val="20"/>
                </w:rPr>
                <w:t>”</w:t>
              </w:r>
            </w:smartTag>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FB40E5" w:rsidP="00896F77">
            <w:pPr>
              <w:spacing w:after="0" w:line="240" w:lineRule="auto"/>
              <w:jc w:val="center"/>
              <w:rPr>
                <w:rFonts w:ascii="Arial" w:hAnsi="Arial" w:cs="Arial"/>
                <w:color w:val="FFFFFF"/>
                <w:sz w:val="20"/>
                <w:szCs w:val="20"/>
              </w:rPr>
            </w:pPr>
            <w:smartTag w:uri="urn:schemas-microsoft-com:office:smarttags" w:element="metricconverter">
              <w:smartTagPr>
                <w:attr w:name="ProductID" w:val="29”"/>
              </w:smartTagPr>
              <w:r w:rsidRPr="00732611">
                <w:rPr>
                  <w:rFonts w:ascii="Arial" w:hAnsi="Arial" w:cs="Arial"/>
                  <w:color w:val="FFFFFF"/>
                  <w:sz w:val="20"/>
                  <w:szCs w:val="20"/>
                </w:rPr>
                <w:t>29</w:t>
              </w:r>
              <w:r w:rsidR="00896F77" w:rsidRPr="00732611">
                <w:rPr>
                  <w:rFonts w:ascii="Arial" w:hAnsi="Arial" w:cs="Arial"/>
                  <w:color w:val="FFFFFF"/>
                  <w:sz w:val="20"/>
                  <w:szCs w:val="20"/>
                </w:rPr>
                <w:t>”</w:t>
              </w:r>
            </w:smartTag>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FB4C7C" w:rsidP="00896F77">
            <w:pPr>
              <w:spacing w:after="0" w:line="240" w:lineRule="auto"/>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r w:rsidR="00896F77" w:rsidRPr="00732611">
                <w:rPr>
                  <w:rFonts w:ascii="Arial" w:hAnsi="Arial" w:cs="Arial"/>
                  <w:color w:val="FFFFFF"/>
                  <w:sz w:val="20"/>
                  <w:szCs w:val="20"/>
                </w:rPr>
                <w:t>”</w:t>
              </w:r>
            </w:smartTag>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FB4C7C" w:rsidP="00896F77">
            <w:pPr>
              <w:spacing w:after="0" w:line="240" w:lineRule="auto"/>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r w:rsidR="00896F77" w:rsidRPr="00732611">
                <w:rPr>
                  <w:rFonts w:ascii="Arial" w:hAnsi="Arial" w:cs="Arial"/>
                  <w:color w:val="FFFFFF"/>
                  <w:sz w:val="20"/>
                  <w:szCs w:val="20"/>
                </w:rPr>
                <w:t>”</w:t>
              </w:r>
            </w:smartTag>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smartTag>
          </w:p>
        </w:tc>
        <w:tc>
          <w:tcPr>
            <w:tcW w:w="540" w:type="dxa"/>
            <w:tcBorders>
              <w:top w:val="single" w:sz="4" w:space="0" w:color="auto"/>
              <w:left w:val="nil"/>
              <w:bottom w:val="single" w:sz="4" w:space="0" w:color="auto"/>
              <w:right w:val="single" w:sz="8" w:space="0" w:color="auto"/>
            </w:tcBorders>
            <w:shd w:val="clear" w:color="auto" w:fill="2D5F91"/>
            <w:noWrap/>
            <w:vAlign w:val="bottom"/>
          </w:tcPr>
          <w:p w:rsidR="00896F77" w:rsidRPr="00732611" w:rsidRDefault="00896F77" w:rsidP="00FA4B44">
            <w:pPr>
              <w:spacing w:after="0" w:line="240" w:lineRule="auto"/>
              <w:jc w:val="center"/>
              <w:rPr>
                <w:rFonts w:ascii="Arial" w:hAnsi="Arial" w:cs="Arial"/>
                <w:color w:val="FFFFFF"/>
                <w:sz w:val="20"/>
                <w:szCs w:val="20"/>
              </w:rPr>
            </w:pPr>
            <w:smartTag w:uri="urn:schemas-microsoft-com:office:smarttags" w:element="metricconverter">
              <w:smartTagPr>
                <w:attr w:name="ProductID" w:val="0”"/>
              </w:smartTagPr>
              <w:r w:rsidRPr="00732611">
                <w:rPr>
                  <w:rFonts w:ascii="Arial" w:hAnsi="Arial" w:cs="Arial"/>
                  <w:color w:val="FFFFFF"/>
                  <w:sz w:val="20"/>
                  <w:szCs w:val="20"/>
                </w:rPr>
                <w:t>0”</w:t>
              </w:r>
            </w:smartTag>
          </w:p>
        </w:tc>
      </w:tr>
      <w:tr w:rsidR="00896F77" w:rsidRPr="00732611">
        <w:trPr>
          <w:trHeight w:val="109"/>
        </w:trPr>
        <w:tc>
          <w:tcPr>
            <w:tcW w:w="3906" w:type="dxa"/>
            <w:gridSpan w:val="2"/>
            <w:vMerge/>
            <w:tcBorders>
              <w:left w:val="single" w:sz="8" w:space="0" w:color="auto"/>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p>
        </w:tc>
        <w:tc>
          <w:tcPr>
            <w:tcW w:w="594"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FB40E5" w:rsidP="003D7645">
            <w:pPr>
              <w:spacing w:after="0" w:line="240" w:lineRule="auto"/>
              <w:jc w:val="center"/>
              <w:rPr>
                <w:rFonts w:ascii="Arial" w:hAnsi="Arial" w:cs="Arial"/>
                <w:color w:val="FFFFFF"/>
                <w:sz w:val="20"/>
                <w:szCs w:val="20"/>
              </w:rPr>
            </w:pPr>
            <w:r w:rsidRPr="00732611">
              <w:rPr>
                <w:rFonts w:ascii="Arial" w:hAnsi="Arial" w:cs="Arial"/>
                <w:color w:val="FFFFFF"/>
                <w:sz w:val="20"/>
                <w:szCs w:val="20"/>
              </w:rPr>
              <w:t>4</w:t>
            </w:r>
            <w:r w:rsidR="003D7645">
              <w:rPr>
                <w:rFonts w:ascii="Arial" w:hAnsi="Arial" w:cs="Arial"/>
                <w:color w:val="FFFFFF"/>
                <w:sz w:val="20"/>
                <w:szCs w:val="20"/>
              </w:rPr>
              <w:t>3</w:t>
            </w:r>
            <w:r w:rsidR="00896F77" w:rsidRPr="00732611">
              <w:rPr>
                <w:rFonts w:ascii="Arial" w:hAnsi="Arial" w:cs="Arial"/>
                <w:color w:val="FFFFFF"/>
                <w:sz w:val="20"/>
                <w:szCs w:val="20"/>
              </w:rPr>
              <w:t>%</w:t>
            </w:r>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FB40E5" w:rsidP="003D7645">
            <w:pPr>
              <w:spacing w:after="0" w:line="240" w:lineRule="auto"/>
              <w:jc w:val="center"/>
              <w:rPr>
                <w:rFonts w:ascii="Arial" w:hAnsi="Arial" w:cs="Arial"/>
                <w:color w:val="FFFFFF"/>
                <w:sz w:val="20"/>
                <w:szCs w:val="20"/>
              </w:rPr>
            </w:pPr>
            <w:r w:rsidRPr="00732611">
              <w:rPr>
                <w:rFonts w:ascii="Arial" w:hAnsi="Arial" w:cs="Arial"/>
                <w:color w:val="FFFFFF"/>
                <w:sz w:val="20"/>
                <w:szCs w:val="20"/>
              </w:rPr>
              <w:t>5</w:t>
            </w:r>
            <w:r w:rsidR="00E320D2">
              <w:rPr>
                <w:rFonts w:ascii="Arial" w:hAnsi="Arial" w:cs="Arial"/>
                <w:color w:val="FFFFFF"/>
                <w:sz w:val="20"/>
                <w:szCs w:val="20"/>
              </w:rPr>
              <w:t>7</w:t>
            </w:r>
            <w:r w:rsidR="00896F77" w:rsidRPr="00E320D2">
              <w:rPr>
                <w:rFonts w:ascii="Arial" w:hAnsi="Arial" w:cs="Arial"/>
                <w:color w:val="FFFFFF"/>
                <w:sz w:val="18"/>
                <w:szCs w:val="18"/>
              </w:rPr>
              <w:t>%</w:t>
            </w:r>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FB4C7C">
            <w:pPr>
              <w:spacing w:after="0" w:line="240" w:lineRule="auto"/>
              <w:jc w:val="center"/>
              <w:rPr>
                <w:rFonts w:ascii="Arial" w:hAnsi="Arial" w:cs="Arial"/>
                <w:color w:val="FFFFFF"/>
                <w:sz w:val="20"/>
                <w:szCs w:val="20"/>
              </w:rPr>
            </w:pPr>
            <w:r w:rsidRPr="00732611">
              <w:rPr>
                <w:rFonts w:ascii="Arial" w:hAnsi="Arial" w:cs="Arial"/>
                <w:color w:val="FFFFFF"/>
                <w:sz w:val="20"/>
                <w:szCs w:val="20"/>
              </w:rPr>
              <w:t>0%</w:t>
            </w:r>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FB4C7C" w:rsidP="00896F77">
            <w:pPr>
              <w:spacing w:after="0" w:line="240" w:lineRule="auto"/>
              <w:jc w:val="center"/>
              <w:rPr>
                <w:rFonts w:ascii="Arial" w:hAnsi="Arial" w:cs="Arial"/>
                <w:color w:val="FFFFFF"/>
                <w:sz w:val="20"/>
                <w:szCs w:val="20"/>
              </w:rPr>
            </w:pPr>
            <w:r w:rsidRPr="00732611">
              <w:rPr>
                <w:rFonts w:ascii="Arial" w:hAnsi="Arial" w:cs="Arial"/>
                <w:color w:val="FFFFFF"/>
                <w:sz w:val="20"/>
                <w:szCs w:val="20"/>
              </w:rPr>
              <w:t>0</w:t>
            </w:r>
            <w:r w:rsidR="00896F77" w:rsidRPr="00732611">
              <w:rPr>
                <w:rFonts w:ascii="Arial" w:hAnsi="Arial" w:cs="Arial"/>
                <w:color w:val="FFFFFF"/>
                <w:sz w:val="20"/>
                <w:szCs w:val="20"/>
              </w:rPr>
              <w:t>%</w:t>
            </w:r>
          </w:p>
        </w:tc>
        <w:tc>
          <w:tcPr>
            <w:tcW w:w="540" w:type="dxa"/>
            <w:tcBorders>
              <w:top w:val="single" w:sz="4" w:space="0" w:color="auto"/>
              <w:left w:val="nil"/>
              <w:bottom w:val="single" w:sz="4" w:space="0" w:color="auto"/>
              <w:right w:val="single" w:sz="4"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r w:rsidRPr="00732611">
              <w:rPr>
                <w:rFonts w:ascii="Arial" w:hAnsi="Arial" w:cs="Arial"/>
                <w:color w:val="FFFFFF"/>
                <w:sz w:val="20"/>
                <w:szCs w:val="20"/>
              </w:rPr>
              <w:t>0%</w:t>
            </w:r>
          </w:p>
        </w:tc>
        <w:tc>
          <w:tcPr>
            <w:tcW w:w="540" w:type="dxa"/>
            <w:tcBorders>
              <w:top w:val="single" w:sz="4" w:space="0" w:color="auto"/>
              <w:left w:val="nil"/>
              <w:bottom w:val="single" w:sz="4" w:space="0" w:color="auto"/>
              <w:right w:val="single" w:sz="8" w:space="0" w:color="auto"/>
            </w:tcBorders>
            <w:shd w:val="clear" w:color="auto" w:fill="2D5F91"/>
            <w:noWrap/>
            <w:vAlign w:val="bottom"/>
          </w:tcPr>
          <w:p w:rsidR="00896F77" w:rsidRPr="00732611" w:rsidRDefault="00896F77" w:rsidP="00896F77">
            <w:pPr>
              <w:spacing w:after="0" w:line="240" w:lineRule="auto"/>
              <w:jc w:val="center"/>
              <w:rPr>
                <w:rFonts w:ascii="Arial" w:hAnsi="Arial" w:cs="Arial"/>
                <w:color w:val="FFFFFF"/>
                <w:sz w:val="20"/>
                <w:szCs w:val="20"/>
              </w:rPr>
            </w:pPr>
            <w:r w:rsidRPr="00732611">
              <w:rPr>
                <w:rFonts w:ascii="Arial" w:hAnsi="Arial" w:cs="Arial"/>
                <w:color w:val="FFFFFF"/>
                <w:sz w:val="20"/>
                <w:szCs w:val="20"/>
              </w:rPr>
              <w:t>0%</w:t>
            </w:r>
          </w:p>
        </w:tc>
      </w:tr>
    </w:tbl>
    <w:p w:rsidR="00226302" w:rsidRDefault="00226302" w:rsidP="0042249D">
      <w:pPr>
        <w:pStyle w:val="Prrafodelista"/>
        <w:tabs>
          <w:tab w:val="left" w:pos="2430"/>
        </w:tabs>
        <w:spacing w:after="0" w:line="480" w:lineRule="auto"/>
        <w:ind w:left="2430"/>
        <w:jc w:val="both"/>
        <w:rPr>
          <w:rFonts w:ascii="Arial" w:hAnsi="Arial" w:cs="Arial"/>
          <w:bCs/>
          <w:sz w:val="24"/>
          <w:szCs w:val="24"/>
          <w:lang w:val="es-ES"/>
        </w:rPr>
      </w:pPr>
    </w:p>
    <w:p w:rsidR="00896F77" w:rsidRDefault="0007435D" w:rsidP="0042249D">
      <w:pPr>
        <w:pStyle w:val="Prrafodelista"/>
        <w:tabs>
          <w:tab w:val="left" w:pos="2430"/>
        </w:tabs>
        <w:spacing w:after="0" w:line="480" w:lineRule="auto"/>
        <w:ind w:left="2430"/>
        <w:jc w:val="both"/>
        <w:rPr>
          <w:rFonts w:ascii="Arial" w:hAnsi="Arial" w:cs="Arial"/>
          <w:bCs/>
          <w:sz w:val="24"/>
          <w:szCs w:val="24"/>
          <w:lang w:val="es-ES"/>
        </w:rPr>
      </w:pPr>
      <w:r>
        <w:rPr>
          <w:rFonts w:ascii="Arial" w:hAnsi="Arial" w:cs="Arial"/>
          <w:bCs/>
          <w:sz w:val="24"/>
          <w:szCs w:val="24"/>
          <w:lang w:val="es-ES"/>
        </w:rPr>
        <w:lastRenderedPageBreak/>
        <w:t xml:space="preserve">Es importante resaltar que la actividad </w:t>
      </w:r>
      <w:r w:rsidR="00226302">
        <w:rPr>
          <w:rFonts w:ascii="Arial" w:hAnsi="Arial" w:cs="Arial"/>
          <w:bCs/>
          <w:sz w:val="24"/>
          <w:szCs w:val="24"/>
          <w:lang w:val="es-ES"/>
        </w:rPr>
        <w:t>No.</w:t>
      </w:r>
      <w:r>
        <w:rPr>
          <w:rFonts w:ascii="Arial" w:hAnsi="Arial" w:cs="Arial"/>
          <w:bCs/>
          <w:sz w:val="24"/>
          <w:szCs w:val="24"/>
          <w:lang w:val="es-ES"/>
        </w:rPr>
        <w:t xml:space="preserve">2 trata </w:t>
      </w:r>
      <w:r w:rsidR="006731BF">
        <w:rPr>
          <w:rFonts w:ascii="Arial" w:hAnsi="Arial" w:cs="Arial"/>
          <w:bCs/>
          <w:sz w:val="24"/>
          <w:szCs w:val="24"/>
          <w:lang w:val="es-ES"/>
        </w:rPr>
        <w:t xml:space="preserve">de </w:t>
      </w:r>
      <w:r>
        <w:rPr>
          <w:rFonts w:ascii="Arial" w:hAnsi="Arial" w:cs="Arial"/>
          <w:bCs/>
          <w:sz w:val="24"/>
          <w:szCs w:val="24"/>
          <w:lang w:val="es-ES"/>
        </w:rPr>
        <w:t xml:space="preserve">ingresar </w:t>
      </w:r>
      <w:r w:rsidR="0042249D">
        <w:rPr>
          <w:rFonts w:ascii="Arial" w:hAnsi="Arial" w:cs="Arial"/>
          <w:bCs/>
          <w:sz w:val="24"/>
          <w:szCs w:val="24"/>
          <w:lang w:val="es-ES"/>
        </w:rPr>
        <w:t xml:space="preserve">en Excel </w:t>
      </w:r>
      <w:r>
        <w:rPr>
          <w:rFonts w:ascii="Arial" w:hAnsi="Arial" w:cs="Arial"/>
          <w:bCs/>
          <w:sz w:val="24"/>
          <w:szCs w:val="24"/>
          <w:lang w:val="es-ES"/>
        </w:rPr>
        <w:t xml:space="preserve">uno a uno </w:t>
      </w:r>
      <w:r w:rsidR="006731BF">
        <w:rPr>
          <w:rFonts w:ascii="Arial" w:hAnsi="Arial" w:cs="Arial"/>
          <w:bCs/>
          <w:sz w:val="24"/>
          <w:szCs w:val="24"/>
          <w:lang w:val="es-ES"/>
        </w:rPr>
        <w:t xml:space="preserve">los </w:t>
      </w:r>
      <w:r w:rsidR="00F263B0">
        <w:rPr>
          <w:rFonts w:ascii="Arial" w:hAnsi="Arial" w:cs="Arial"/>
          <w:bCs/>
          <w:sz w:val="24"/>
          <w:szCs w:val="24"/>
          <w:lang w:val="es-ES"/>
        </w:rPr>
        <w:t xml:space="preserve">datos de </w:t>
      </w:r>
      <w:r>
        <w:rPr>
          <w:rFonts w:ascii="Arial" w:hAnsi="Arial" w:cs="Arial"/>
          <w:bCs/>
          <w:sz w:val="24"/>
          <w:szCs w:val="24"/>
          <w:lang w:val="es-ES"/>
        </w:rPr>
        <w:t>la tarjeta a destruir</w:t>
      </w:r>
      <w:r w:rsidR="0042249D">
        <w:rPr>
          <w:rFonts w:ascii="Arial" w:hAnsi="Arial" w:cs="Arial"/>
          <w:bCs/>
          <w:sz w:val="24"/>
          <w:szCs w:val="24"/>
          <w:lang w:val="es-ES"/>
        </w:rPr>
        <w:t xml:space="preserve">. Es una actividad manual que se puede emitir del </w:t>
      </w:r>
      <w:r w:rsidR="00A27387">
        <w:rPr>
          <w:rFonts w:ascii="Arial" w:hAnsi="Arial" w:cs="Arial"/>
          <w:bCs/>
          <w:sz w:val="24"/>
          <w:szCs w:val="24"/>
          <w:lang w:val="es-ES"/>
        </w:rPr>
        <w:t>sistema operativo</w:t>
      </w:r>
      <w:r w:rsidR="0042249D">
        <w:rPr>
          <w:rFonts w:ascii="Arial" w:hAnsi="Arial" w:cs="Arial"/>
          <w:bCs/>
          <w:sz w:val="24"/>
          <w:szCs w:val="24"/>
          <w:lang w:val="es-ES"/>
        </w:rPr>
        <w:t>.</w:t>
      </w:r>
    </w:p>
    <w:p w:rsidR="0042249D" w:rsidRDefault="0042249D" w:rsidP="0042249D">
      <w:pPr>
        <w:pStyle w:val="Prrafodelista"/>
        <w:tabs>
          <w:tab w:val="left" w:pos="2430"/>
        </w:tabs>
        <w:spacing w:after="0" w:line="480" w:lineRule="auto"/>
        <w:ind w:left="2430"/>
        <w:jc w:val="both"/>
        <w:rPr>
          <w:rFonts w:ascii="Arial" w:hAnsi="Arial" w:cs="Arial"/>
          <w:bCs/>
          <w:sz w:val="24"/>
          <w:szCs w:val="24"/>
          <w:lang w:val="es-ES"/>
        </w:rPr>
      </w:pPr>
    </w:p>
    <w:p w:rsidR="00F263B0" w:rsidRDefault="00F263B0" w:rsidP="00F263B0">
      <w:pPr>
        <w:pStyle w:val="Prrafodelista"/>
        <w:spacing w:after="0" w:line="480" w:lineRule="auto"/>
        <w:ind w:left="2430"/>
        <w:jc w:val="both"/>
        <w:rPr>
          <w:rStyle w:val="style91"/>
          <w:color w:val="auto"/>
          <w:sz w:val="24"/>
          <w:szCs w:val="24"/>
          <w:lang w:val="es-ES"/>
        </w:rPr>
      </w:pPr>
      <w:r>
        <w:rPr>
          <w:rFonts w:ascii="Arial" w:hAnsi="Arial" w:cs="Arial"/>
          <w:bCs/>
          <w:sz w:val="24"/>
          <w:szCs w:val="24"/>
          <w:lang w:val="es-ES"/>
        </w:rPr>
        <w:t>Podemos notar en la tabla anterior</w:t>
      </w:r>
      <w:r>
        <w:rPr>
          <w:rStyle w:val="style91"/>
          <w:color w:val="auto"/>
          <w:sz w:val="24"/>
          <w:szCs w:val="24"/>
          <w:lang w:val="es-ES"/>
        </w:rPr>
        <w:t xml:space="preserve"> q</w:t>
      </w:r>
      <w:r w:rsidRPr="00985684">
        <w:rPr>
          <w:rStyle w:val="style91"/>
          <w:color w:val="auto"/>
          <w:sz w:val="24"/>
          <w:szCs w:val="24"/>
          <w:lang w:val="es-ES"/>
        </w:rPr>
        <w:t xml:space="preserve">ue </w:t>
      </w:r>
      <w:r w:rsidR="00FB40E5">
        <w:rPr>
          <w:rStyle w:val="style91"/>
          <w:color w:val="auto"/>
          <w:sz w:val="24"/>
          <w:szCs w:val="24"/>
          <w:lang w:val="es-ES"/>
        </w:rPr>
        <w:t>el 5</w:t>
      </w:r>
      <w:r w:rsidR="003D7645">
        <w:rPr>
          <w:rStyle w:val="style91"/>
          <w:color w:val="auto"/>
          <w:sz w:val="24"/>
          <w:szCs w:val="24"/>
          <w:lang w:val="es-ES"/>
        </w:rPr>
        <w:t>6</w:t>
      </w:r>
      <w:r>
        <w:rPr>
          <w:rStyle w:val="style91"/>
          <w:color w:val="auto"/>
          <w:sz w:val="24"/>
          <w:szCs w:val="24"/>
          <w:lang w:val="es-ES"/>
        </w:rPr>
        <w:t>%</w:t>
      </w:r>
      <w:r w:rsidR="00FB40E5">
        <w:rPr>
          <w:rStyle w:val="style91"/>
          <w:color w:val="auto"/>
          <w:sz w:val="24"/>
          <w:szCs w:val="24"/>
          <w:lang w:val="es-ES"/>
        </w:rPr>
        <w:t xml:space="preserve"> </w:t>
      </w:r>
      <w:r w:rsidR="003D7645">
        <w:rPr>
          <w:rStyle w:val="style91"/>
          <w:color w:val="auto"/>
          <w:sz w:val="24"/>
          <w:szCs w:val="24"/>
          <w:lang w:val="es-ES"/>
        </w:rPr>
        <w:t>son operaciones de apoyo y el 43</w:t>
      </w:r>
      <w:r w:rsidRPr="009939B1">
        <w:rPr>
          <w:rStyle w:val="style91"/>
          <w:color w:val="auto"/>
          <w:sz w:val="24"/>
          <w:szCs w:val="24"/>
          <w:lang w:val="es-ES"/>
        </w:rPr>
        <w:t>% son tareas</w:t>
      </w:r>
      <w:r>
        <w:rPr>
          <w:rStyle w:val="style91"/>
          <w:color w:val="auto"/>
          <w:sz w:val="24"/>
          <w:szCs w:val="24"/>
          <w:lang w:val="es-ES"/>
        </w:rPr>
        <w:t xml:space="preserve"> que agregan valor al proceso.</w:t>
      </w:r>
    </w:p>
    <w:p w:rsidR="00F263B0" w:rsidRDefault="00F263B0" w:rsidP="00F263B0">
      <w:pPr>
        <w:pStyle w:val="Prrafodelista"/>
        <w:spacing w:after="0" w:line="480" w:lineRule="auto"/>
        <w:ind w:left="2430"/>
        <w:jc w:val="both"/>
        <w:rPr>
          <w:rStyle w:val="style91"/>
          <w:color w:val="auto"/>
          <w:sz w:val="24"/>
          <w:szCs w:val="24"/>
          <w:lang w:val="es-ES"/>
        </w:rPr>
      </w:pPr>
    </w:p>
    <w:p w:rsidR="00F263B0" w:rsidRPr="00EC0060" w:rsidRDefault="00F263B0" w:rsidP="004B2CCB">
      <w:pPr>
        <w:pStyle w:val="Prrafodelista"/>
        <w:tabs>
          <w:tab w:val="left" w:pos="2430"/>
        </w:tabs>
        <w:spacing w:line="480" w:lineRule="auto"/>
        <w:ind w:left="2432"/>
        <w:jc w:val="both"/>
        <w:rPr>
          <w:rFonts w:ascii="Arial" w:hAnsi="Arial" w:cs="Arial"/>
          <w:bCs/>
          <w:sz w:val="24"/>
          <w:szCs w:val="24"/>
          <w:lang w:val="es-ES"/>
        </w:rPr>
      </w:pPr>
      <w:r>
        <w:rPr>
          <w:rFonts w:ascii="Arial" w:hAnsi="Arial" w:cs="Arial"/>
          <w:bCs/>
          <w:sz w:val="24"/>
          <w:szCs w:val="24"/>
          <w:lang w:val="es-ES"/>
        </w:rPr>
        <w:t xml:space="preserve">El tiempo que le toma al Custodio </w:t>
      </w:r>
      <w:r w:rsidR="00FB40E5">
        <w:rPr>
          <w:rFonts w:ascii="Arial" w:hAnsi="Arial" w:cs="Arial"/>
          <w:bCs/>
          <w:sz w:val="24"/>
          <w:szCs w:val="24"/>
          <w:lang w:val="es-ES"/>
        </w:rPr>
        <w:t xml:space="preserve">en realizar este proceso es de </w:t>
      </w:r>
      <w:r w:rsidR="003D7645">
        <w:rPr>
          <w:rFonts w:ascii="Arial" w:hAnsi="Arial" w:cs="Arial"/>
          <w:bCs/>
          <w:sz w:val="24"/>
          <w:szCs w:val="24"/>
          <w:lang w:val="es-ES"/>
        </w:rPr>
        <w:t>2</w:t>
      </w:r>
      <w:r>
        <w:rPr>
          <w:rFonts w:ascii="Arial" w:hAnsi="Arial" w:cs="Arial"/>
          <w:bCs/>
          <w:sz w:val="24"/>
          <w:szCs w:val="24"/>
          <w:lang w:val="es-ES"/>
        </w:rPr>
        <w:t>9.4 segundos por tar</w:t>
      </w:r>
      <w:r w:rsidR="003D7645">
        <w:rPr>
          <w:rFonts w:ascii="Arial" w:hAnsi="Arial" w:cs="Arial"/>
          <w:bCs/>
          <w:sz w:val="24"/>
          <w:szCs w:val="24"/>
          <w:lang w:val="es-ES"/>
        </w:rPr>
        <w:t xml:space="preserve">jeta, y el Auditor requiere de </w:t>
      </w:r>
      <w:r w:rsidR="005F33DA">
        <w:rPr>
          <w:rFonts w:ascii="Arial" w:hAnsi="Arial" w:cs="Arial"/>
          <w:bCs/>
          <w:sz w:val="24"/>
          <w:szCs w:val="24"/>
          <w:lang w:val="es-ES"/>
        </w:rPr>
        <w:t>4</w:t>
      </w:r>
      <w:r>
        <w:rPr>
          <w:rFonts w:ascii="Arial" w:hAnsi="Arial" w:cs="Arial"/>
          <w:bCs/>
          <w:sz w:val="24"/>
          <w:szCs w:val="24"/>
          <w:lang w:val="es-ES"/>
        </w:rPr>
        <w:t xml:space="preserve"> segundos por tarjeta. Es decir, en </w:t>
      </w:r>
      <w:r w:rsidR="00FA0E5C">
        <w:rPr>
          <w:rFonts w:ascii="Arial" w:hAnsi="Arial" w:cs="Arial"/>
          <w:bCs/>
          <w:sz w:val="24"/>
          <w:szCs w:val="24"/>
          <w:lang w:val="es-ES"/>
        </w:rPr>
        <w:t xml:space="preserve">total se requiere un tiempo </w:t>
      </w:r>
      <w:r w:rsidR="003D7645">
        <w:rPr>
          <w:rFonts w:ascii="Arial" w:hAnsi="Arial" w:cs="Arial"/>
          <w:bCs/>
          <w:sz w:val="24"/>
          <w:szCs w:val="24"/>
          <w:lang w:val="es-ES"/>
        </w:rPr>
        <w:t>de 3</w:t>
      </w:r>
      <w:r w:rsidR="005F33DA">
        <w:rPr>
          <w:rFonts w:ascii="Arial" w:hAnsi="Arial" w:cs="Arial"/>
          <w:bCs/>
          <w:sz w:val="24"/>
          <w:szCs w:val="24"/>
          <w:lang w:val="es-ES"/>
        </w:rPr>
        <w:t>3</w:t>
      </w:r>
      <w:r>
        <w:rPr>
          <w:rFonts w:ascii="Arial" w:hAnsi="Arial" w:cs="Arial"/>
          <w:bCs/>
          <w:sz w:val="24"/>
          <w:szCs w:val="24"/>
          <w:lang w:val="es-ES"/>
        </w:rPr>
        <w:t xml:space="preserve">.4 segundos </w:t>
      </w:r>
      <w:r w:rsidR="00FA0E5C">
        <w:rPr>
          <w:rFonts w:ascii="Arial" w:hAnsi="Arial" w:cs="Arial"/>
          <w:bCs/>
          <w:sz w:val="24"/>
          <w:szCs w:val="24"/>
          <w:lang w:val="es-ES"/>
        </w:rPr>
        <w:t xml:space="preserve">para destruir una </w:t>
      </w:r>
      <w:r>
        <w:rPr>
          <w:rFonts w:ascii="Arial" w:hAnsi="Arial" w:cs="Arial"/>
          <w:bCs/>
          <w:sz w:val="24"/>
          <w:szCs w:val="24"/>
          <w:lang w:val="es-ES"/>
        </w:rPr>
        <w:t>tarjeta</w:t>
      </w:r>
      <w:r w:rsidR="00FA0E5C">
        <w:rPr>
          <w:rFonts w:ascii="Arial" w:hAnsi="Arial" w:cs="Arial"/>
          <w:bCs/>
          <w:sz w:val="24"/>
          <w:szCs w:val="24"/>
          <w:lang w:val="es-ES"/>
        </w:rPr>
        <w:t>.</w:t>
      </w:r>
    </w:p>
    <w:p w:rsidR="00896F77" w:rsidRDefault="00896F77" w:rsidP="004B2CCB">
      <w:pPr>
        <w:pStyle w:val="Prrafodelista"/>
        <w:spacing w:line="480" w:lineRule="auto"/>
        <w:ind w:left="1077"/>
        <w:jc w:val="both"/>
        <w:rPr>
          <w:rFonts w:ascii="Tahoma" w:hAnsi="Tahoma" w:cs="Tahoma"/>
          <w:sz w:val="20"/>
          <w:szCs w:val="20"/>
          <w:lang w:val="es-ES"/>
        </w:rPr>
      </w:pPr>
    </w:p>
    <w:p w:rsidR="00896F77" w:rsidRPr="00A4515A" w:rsidRDefault="00896F77" w:rsidP="001F2BAF">
      <w:pPr>
        <w:pStyle w:val="Prrafodelista"/>
        <w:numPr>
          <w:ilvl w:val="1"/>
          <w:numId w:val="1"/>
        </w:numPr>
        <w:spacing w:after="0" w:line="480" w:lineRule="auto"/>
        <w:ind w:left="900" w:hanging="540"/>
        <w:rPr>
          <w:rFonts w:ascii="Arial" w:hAnsi="Arial" w:cs="Arial"/>
          <w:b/>
          <w:bCs/>
          <w:sz w:val="24"/>
          <w:szCs w:val="24"/>
          <w:lang w:val="es-ES"/>
        </w:rPr>
      </w:pPr>
      <w:r w:rsidRPr="00A4515A">
        <w:rPr>
          <w:rFonts w:ascii="Arial" w:hAnsi="Arial" w:cs="Arial"/>
          <w:b/>
          <w:bCs/>
          <w:sz w:val="24"/>
          <w:szCs w:val="24"/>
          <w:lang w:val="es-ES"/>
        </w:rPr>
        <w:t>P</w:t>
      </w:r>
      <w:r w:rsidR="009939B1" w:rsidRPr="00A4515A">
        <w:rPr>
          <w:rFonts w:ascii="Arial" w:hAnsi="Arial" w:cs="Arial"/>
          <w:b/>
          <w:bCs/>
          <w:sz w:val="24"/>
          <w:szCs w:val="24"/>
          <w:lang w:val="es-ES"/>
        </w:rPr>
        <w:t>ropuest</w:t>
      </w:r>
      <w:r w:rsidR="00797EBD" w:rsidRPr="00A4515A">
        <w:rPr>
          <w:rFonts w:ascii="Arial" w:hAnsi="Arial" w:cs="Arial"/>
          <w:b/>
          <w:bCs/>
          <w:sz w:val="24"/>
          <w:szCs w:val="24"/>
          <w:lang w:val="es-ES"/>
        </w:rPr>
        <w:t>a</w:t>
      </w:r>
      <w:r w:rsidR="009939B1" w:rsidRPr="00A4515A">
        <w:rPr>
          <w:rFonts w:ascii="Arial" w:hAnsi="Arial" w:cs="Arial"/>
          <w:b/>
          <w:bCs/>
          <w:sz w:val="24"/>
          <w:szCs w:val="24"/>
          <w:lang w:val="es-ES"/>
        </w:rPr>
        <w:t xml:space="preserve"> de mejora de procesos</w:t>
      </w:r>
    </w:p>
    <w:p w:rsidR="00896F77" w:rsidRPr="00A4515A" w:rsidRDefault="00896F77" w:rsidP="00896F77">
      <w:pPr>
        <w:pStyle w:val="Prrafodelista"/>
        <w:spacing w:after="0" w:line="480" w:lineRule="auto"/>
        <w:ind w:left="1440"/>
        <w:rPr>
          <w:rFonts w:ascii="Arial" w:hAnsi="Arial" w:cs="Arial"/>
          <w:bCs/>
          <w:sz w:val="24"/>
          <w:szCs w:val="24"/>
          <w:lang w:val="es-ES"/>
        </w:rPr>
      </w:pPr>
    </w:p>
    <w:p w:rsidR="00896F77" w:rsidRPr="00A4515A" w:rsidRDefault="00896F77" w:rsidP="00BB37AF">
      <w:pPr>
        <w:pStyle w:val="Prrafodelista"/>
        <w:tabs>
          <w:tab w:val="left" w:pos="900"/>
        </w:tabs>
        <w:spacing w:after="0" w:line="480" w:lineRule="auto"/>
        <w:ind w:left="900"/>
        <w:jc w:val="both"/>
        <w:rPr>
          <w:rStyle w:val="style91"/>
          <w:color w:val="auto"/>
          <w:sz w:val="24"/>
          <w:szCs w:val="24"/>
          <w:lang w:val="es-ES"/>
        </w:rPr>
      </w:pPr>
      <w:r w:rsidRPr="00A4515A">
        <w:rPr>
          <w:rStyle w:val="style91"/>
          <w:color w:val="auto"/>
          <w:sz w:val="24"/>
          <w:szCs w:val="24"/>
          <w:lang w:val="es-ES"/>
        </w:rPr>
        <w:t>A base de los análisis de cada operación de los procesos, s</w:t>
      </w:r>
      <w:r w:rsidR="00226302">
        <w:rPr>
          <w:rStyle w:val="style91"/>
          <w:color w:val="auto"/>
          <w:sz w:val="24"/>
          <w:szCs w:val="24"/>
          <w:lang w:val="es-ES"/>
        </w:rPr>
        <w:t xml:space="preserve">e programó reuniones con los </w:t>
      </w:r>
      <w:r w:rsidRPr="00A4515A">
        <w:rPr>
          <w:rStyle w:val="style91"/>
          <w:color w:val="auto"/>
          <w:sz w:val="24"/>
          <w:szCs w:val="24"/>
          <w:lang w:val="es-ES"/>
        </w:rPr>
        <w:t>usurario</w:t>
      </w:r>
      <w:r w:rsidR="00226302">
        <w:rPr>
          <w:rStyle w:val="style91"/>
          <w:color w:val="auto"/>
          <w:sz w:val="24"/>
          <w:szCs w:val="24"/>
          <w:lang w:val="es-ES"/>
        </w:rPr>
        <w:t>s</w:t>
      </w:r>
      <w:r w:rsidRPr="00A4515A">
        <w:rPr>
          <w:rStyle w:val="style91"/>
          <w:color w:val="auto"/>
          <w:sz w:val="24"/>
          <w:szCs w:val="24"/>
          <w:lang w:val="es-ES"/>
        </w:rPr>
        <w:t xml:space="preserve"> involucrado</w:t>
      </w:r>
      <w:r w:rsidR="00226302">
        <w:rPr>
          <w:rStyle w:val="style91"/>
          <w:color w:val="auto"/>
          <w:sz w:val="24"/>
          <w:szCs w:val="24"/>
          <w:lang w:val="es-ES"/>
        </w:rPr>
        <w:t>s</w:t>
      </w:r>
      <w:r w:rsidRPr="00A4515A">
        <w:rPr>
          <w:rStyle w:val="style91"/>
          <w:color w:val="auto"/>
          <w:sz w:val="24"/>
          <w:szCs w:val="24"/>
          <w:lang w:val="es-ES"/>
        </w:rPr>
        <w:t xml:space="preserve"> </w:t>
      </w:r>
      <w:r w:rsidR="006A3361">
        <w:rPr>
          <w:rStyle w:val="style91"/>
          <w:color w:val="auto"/>
          <w:sz w:val="24"/>
          <w:szCs w:val="24"/>
          <w:lang w:val="es-ES"/>
        </w:rPr>
        <w:t xml:space="preserve">a fin </w:t>
      </w:r>
      <w:r w:rsidR="006731BF" w:rsidRPr="00A4515A">
        <w:rPr>
          <w:rStyle w:val="style91"/>
          <w:color w:val="auto"/>
          <w:sz w:val="24"/>
          <w:szCs w:val="24"/>
          <w:lang w:val="es-ES"/>
        </w:rPr>
        <w:t xml:space="preserve">de </w:t>
      </w:r>
      <w:r w:rsidRPr="00A4515A">
        <w:rPr>
          <w:rStyle w:val="style91"/>
          <w:color w:val="auto"/>
          <w:sz w:val="24"/>
          <w:szCs w:val="24"/>
          <w:lang w:val="es-ES"/>
        </w:rPr>
        <w:t xml:space="preserve">exponerles las tareas críticas encontradas y generar con ellos ideas para </w:t>
      </w:r>
      <w:r w:rsidR="00226302">
        <w:rPr>
          <w:rStyle w:val="style91"/>
          <w:color w:val="auto"/>
          <w:sz w:val="24"/>
          <w:szCs w:val="24"/>
          <w:lang w:val="es-ES"/>
        </w:rPr>
        <w:t xml:space="preserve">atacar los problemas </w:t>
      </w:r>
      <w:r w:rsidR="003D7645">
        <w:rPr>
          <w:rStyle w:val="style91"/>
          <w:color w:val="auto"/>
          <w:sz w:val="24"/>
          <w:szCs w:val="24"/>
          <w:lang w:val="es-ES"/>
        </w:rPr>
        <w:t xml:space="preserve">de los procesos, </w:t>
      </w:r>
      <w:r w:rsidR="00226302">
        <w:rPr>
          <w:rStyle w:val="style91"/>
          <w:color w:val="auto"/>
          <w:sz w:val="24"/>
          <w:szCs w:val="24"/>
          <w:lang w:val="es-ES"/>
        </w:rPr>
        <w:t xml:space="preserve">y </w:t>
      </w:r>
      <w:r w:rsidR="003D7645">
        <w:rPr>
          <w:rStyle w:val="style91"/>
          <w:color w:val="auto"/>
          <w:sz w:val="24"/>
          <w:szCs w:val="24"/>
          <w:lang w:val="es-ES"/>
        </w:rPr>
        <w:t xml:space="preserve">además </w:t>
      </w:r>
      <w:r w:rsidRPr="00A4515A">
        <w:rPr>
          <w:rStyle w:val="style91"/>
          <w:color w:val="auto"/>
          <w:sz w:val="24"/>
          <w:szCs w:val="24"/>
          <w:lang w:val="es-ES"/>
        </w:rPr>
        <w:t xml:space="preserve">mejorar la </w:t>
      </w:r>
      <w:r w:rsidRPr="00A4515A">
        <w:rPr>
          <w:rStyle w:val="style91"/>
          <w:color w:val="auto"/>
          <w:sz w:val="24"/>
          <w:szCs w:val="24"/>
          <w:lang w:val="es-ES"/>
        </w:rPr>
        <w:lastRenderedPageBreak/>
        <w:t xml:space="preserve">calidad y productividad de su trabajo. </w:t>
      </w:r>
      <w:r w:rsidR="00A4515A" w:rsidRPr="00A4515A">
        <w:rPr>
          <w:rStyle w:val="style91"/>
          <w:color w:val="auto"/>
          <w:sz w:val="24"/>
          <w:szCs w:val="24"/>
          <w:lang w:val="es-ES"/>
        </w:rPr>
        <w:t xml:space="preserve">Dichas reuniones eran realizadas por cada proceso o subproceso </w:t>
      </w:r>
      <w:r w:rsidR="00226302">
        <w:rPr>
          <w:rStyle w:val="style91"/>
          <w:color w:val="auto"/>
          <w:sz w:val="24"/>
          <w:szCs w:val="24"/>
          <w:lang w:val="es-ES"/>
        </w:rPr>
        <w:t>evaluado</w:t>
      </w:r>
      <w:r w:rsidR="00A4515A" w:rsidRPr="00A4515A">
        <w:rPr>
          <w:rStyle w:val="style91"/>
          <w:color w:val="auto"/>
          <w:sz w:val="24"/>
          <w:szCs w:val="24"/>
          <w:lang w:val="es-ES"/>
        </w:rPr>
        <w:t>.</w:t>
      </w:r>
    </w:p>
    <w:p w:rsidR="00A4515A" w:rsidRPr="00A4515A" w:rsidRDefault="00A4515A" w:rsidP="00A4515A">
      <w:pPr>
        <w:pStyle w:val="Prrafodelista"/>
        <w:tabs>
          <w:tab w:val="left" w:pos="900"/>
        </w:tabs>
        <w:spacing w:line="480" w:lineRule="auto"/>
        <w:ind w:left="907"/>
        <w:jc w:val="both"/>
        <w:rPr>
          <w:rStyle w:val="style91"/>
          <w:color w:val="auto"/>
          <w:sz w:val="24"/>
          <w:szCs w:val="24"/>
          <w:lang w:val="es-ES"/>
        </w:rPr>
      </w:pPr>
    </w:p>
    <w:p w:rsidR="00896F77" w:rsidRPr="00A4515A" w:rsidRDefault="00896F77" w:rsidP="00EA04C4">
      <w:pPr>
        <w:pStyle w:val="Prrafodelista"/>
        <w:numPr>
          <w:ilvl w:val="2"/>
          <w:numId w:val="1"/>
        </w:numPr>
        <w:spacing w:after="0" w:line="480" w:lineRule="auto"/>
        <w:ind w:left="1530" w:hanging="537"/>
        <w:rPr>
          <w:rFonts w:ascii="Arial" w:hAnsi="Arial" w:cs="Arial"/>
          <w:b/>
          <w:bCs/>
          <w:sz w:val="24"/>
          <w:szCs w:val="24"/>
          <w:lang w:val="es-ES"/>
        </w:rPr>
      </w:pPr>
      <w:r w:rsidRPr="00A4515A">
        <w:rPr>
          <w:rFonts w:ascii="Arial" w:hAnsi="Arial" w:cs="Arial"/>
          <w:b/>
          <w:bCs/>
          <w:sz w:val="24"/>
          <w:szCs w:val="24"/>
          <w:lang w:val="es-ES"/>
        </w:rPr>
        <w:t xml:space="preserve">Proceso de Producción </w:t>
      </w:r>
    </w:p>
    <w:p w:rsidR="00B74DEE" w:rsidRPr="00A5788A" w:rsidRDefault="00B74DEE" w:rsidP="00B74DEE">
      <w:pPr>
        <w:pStyle w:val="Prrafodelista"/>
        <w:tabs>
          <w:tab w:val="left" w:pos="1530"/>
        </w:tabs>
        <w:spacing w:after="0" w:line="480" w:lineRule="auto"/>
        <w:ind w:left="1530"/>
        <w:jc w:val="both"/>
        <w:rPr>
          <w:rFonts w:ascii="Arial" w:hAnsi="Arial" w:cs="Arial"/>
          <w:bCs/>
          <w:sz w:val="24"/>
          <w:szCs w:val="24"/>
          <w:highlight w:val="yellow"/>
          <w:lang w:val="es-ES"/>
        </w:rPr>
      </w:pPr>
    </w:p>
    <w:p w:rsidR="00B74DEE" w:rsidRDefault="00C75A4E" w:rsidP="00B74DEE">
      <w:pPr>
        <w:pStyle w:val="Prrafodelista"/>
        <w:tabs>
          <w:tab w:val="left" w:pos="1530"/>
        </w:tabs>
        <w:spacing w:after="0" w:line="480" w:lineRule="auto"/>
        <w:ind w:left="1530"/>
        <w:jc w:val="both"/>
        <w:rPr>
          <w:rFonts w:ascii="Arial" w:hAnsi="Arial" w:cs="Arial"/>
          <w:bCs/>
          <w:sz w:val="24"/>
          <w:szCs w:val="24"/>
          <w:lang w:val="es-ES"/>
        </w:rPr>
      </w:pPr>
      <w:r w:rsidRPr="00D77222">
        <w:rPr>
          <w:rFonts w:ascii="Arial" w:hAnsi="Arial" w:cs="Arial"/>
          <w:bCs/>
          <w:sz w:val="24"/>
          <w:szCs w:val="24"/>
          <w:lang w:val="es-ES"/>
        </w:rPr>
        <w:t xml:space="preserve">Bajo el mismo esquema que </w:t>
      </w:r>
      <w:r w:rsidR="00D77222" w:rsidRPr="00D77222">
        <w:rPr>
          <w:rFonts w:ascii="Arial" w:hAnsi="Arial" w:cs="Arial"/>
          <w:bCs/>
          <w:sz w:val="24"/>
          <w:szCs w:val="24"/>
          <w:lang w:val="es-ES"/>
        </w:rPr>
        <w:t xml:space="preserve">se realizó en </w:t>
      </w:r>
      <w:r w:rsidRPr="00D77222">
        <w:rPr>
          <w:rFonts w:ascii="Arial" w:hAnsi="Arial" w:cs="Arial"/>
          <w:bCs/>
          <w:sz w:val="24"/>
          <w:szCs w:val="24"/>
          <w:lang w:val="es-ES"/>
        </w:rPr>
        <w:t>el análisis de los procesos, s</w:t>
      </w:r>
      <w:r w:rsidR="00B74DEE" w:rsidRPr="00D77222">
        <w:rPr>
          <w:rFonts w:ascii="Arial" w:hAnsi="Arial" w:cs="Arial"/>
          <w:bCs/>
          <w:sz w:val="24"/>
          <w:szCs w:val="24"/>
          <w:lang w:val="es-ES"/>
        </w:rPr>
        <w:t xml:space="preserve">e </w:t>
      </w:r>
      <w:r w:rsidR="00A4515A" w:rsidRPr="00D77222">
        <w:rPr>
          <w:rFonts w:ascii="Arial" w:hAnsi="Arial" w:cs="Arial"/>
          <w:bCs/>
          <w:sz w:val="24"/>
          <w:szCs w:val="24"/>
          <w:lang w:val="es-ES"/>
        </w:rPr>
        <w:t xml:space="preserve">decidió </w:t>
      </w:r>
      <w:r w:rsidRPr="00D77222">
        <w:rPr>
          <w:rFonts w:ascii="Arial" w:hAnsi="Arial" w:cs="Arial"/>
          <w:bCs/>
          <w:sz w:val="24"/>
          <w:szCs w:val="24"/>
          <w:lang w:val="es-ES"/>
        </w:rPr>
        <w:t>plantear la</w:t>
      </w:r>
      <w:r w:rsidR="00D77222" w:rsidRPr="00D77222">
        <w:rPr>
          <w:rFonts w:ascii="Arial" w:hAnsi="Arial" w:cs="Arial"/>
          <w:bCs/>
          <w:sz w:val="24"/>
          <w:szCs w:val="24"/>
          <w:lang w:val="es-ES"/>
        </w:rPr>
        <w:t>s</w:t>
      </w:r>
      <w:r w:rsidRPr="00D77222">
        <w:rPr>
          <w:rFonts w:ascii="Arial" w:hAnsi="Arial" w:cs="Arial"/>
          <w:bCs/>
          <w:sz w:val="24"/>
          <w:szCs w:val="24"/>
          <w:lang w:val="es-ES"/>
        </w:rPr>
        <w:t xml:space="preserve"> mejoras</w:t>
      </w:r>
      <w:r w:rsidR="00D77222" w:rsidRPr="00D77222">
        <w:rPr>
          <w:rFonts w:ascii="Arial" w:hAnsi="Arial" w:cs="Arial"/>
          <w:bCs/>
          <w:sz w:val="24"/>
          <w:szCs w:val="24"/>
          <w:lang w:val="es-ES"/>
        </w:rPr>
        <w:t xml:space="preserve"> por subprocesos</w:t>
      </w:r>
      <w:r w:rsidR="006E6730">
        <w:rPr>
          <w:rFonts w:ascii="Arial" w:hAnsi="Arial" w:cs="Arial"/>
          <w:bCs/>
          <w:sz w:val="24"/>
          <w:szCs w:val="24"/>
          <w:lang w:val="es-ES"/>
        </w:rPr>
        <w:t xml:space="preserve"> y se </w:t>
      </w:r>
      <w:r w:rsidR="001F25FA">
        <w:rPr>
          <w:rFonts w:ascii="Arial" w:hAnsi="Arial" w:cs="Arial"/>
          <w:bCs/>
          <w:sz w:val="24"/>
          <w:szCs w:val="24"/>
          <w:lang w:val="es-ES"/>
        </w:rPr>
        <w:t xml:space="preserve">puntualizan </w:t>
      </w:r>
      <w:r w:rsidR="006E6730">
        <w:rPr>
          <w:rFonts w:ascii="Arial" w:hAnsi="Arial" w:cs="Arial"/>
          <w:bCs/>
          <w:sz w:val="24"/>
          <w:szCs w:val="24"/>
          <w:lang w:val="es-ES"/>
        </w:rPr>
        <w:t>a continuación</w:t>
      </w:r>
      <w:r w:rsidR="00E64036" w:rsidRPr="00D77222">
        <w:rPr>
          <w:rFonts w:ascii="Arial" w:hAnsi="Arial" w:cs="Arial"/>
          <w:bCs/>
          <w:sz w:val="24"/>
          <w:szCs w:val="24"/>
          <w:lang w:val="es-ES"/>
        </w:rPr>
        <w:t>:</w:t>
      </w:r>
      <w:r w:rsidR="00B74DEE" w:rsidRPr="00A4515A">
        <w:rPr>
          <w:rFonts w:ascii="Arial" w:hAnsi="Arial" w:cs="Arial"/>
          <w:bCs/>
          <w:sz w:val="24"/>
          <w:szCs w:val="24"/>
          <w:lang w:val="es-ES"/>
        </w:rPr>
        <w:t xml:space="preserve"> </w:t>
      </w:r>
    </w:p>
    <w:p w:rsidR="00896F77" w:rsidRPr="00A5788A" w:rsidRDefault="00896F77" w:rsidP="00896F77">
      <w:pPr>
        <w:pStyle w:val="Prrafodelista"/>
        <w:spacing w:after="0" w:line="480" w:lineRule="auto"/>
        <w:ind w:left="2127"/>
        <w:jc w:val="both"/>
        <w:rPr>
          <w:rStyle w:val="style91"/>
          <w:color w:val="auto"/>
          <w:sz w:val="24"/>
          <w:szCs w:val="24"/>
          <w:lang w:val="es-ES"/>
        </w:rPr>
      </w:pPr>
    </w:p>
    <w:p w:rsidR="00896F77" w:rsidRPr="00C75A4E" w:rsidRDefault="00896F77" w:rsidP="004B2CCB">
      <w:pPr>
        <w:pStyle w:val="Prrafodelista"/>
        <w:numPr>
          <w:ilvl w:val="0"/>
          <w:numId w:val="47"/>
        </w:numPr>
        <w:tabs>
          <w:tab w:val="left" w:pos="2070"/>
          <w:tab w:val="left" w:pos="2250"/>
        </w:tabs>
        <w:spacing w:after="0" w:line="480" w:lineRule="auto"/>
        <w:ind w:hanging="1227"/>
        <w:jc w:val="both"/>
        <w:rPr>
          <w:rStyle w:val="style91"/>
          <w:color w:val="auto"/>
          <w:sz w:val="24"/>
          <w:szCs w:val="24"/>
          <w:lang w:val="es-ES"/>
        </w:rPr>
      </w:pPr>
      <w:r w:rsidRPr="00C75A4E">
        <w:rPr>
          <w:rStyle w:val="style91"/>
          <w:color w:val="auto"/>
          <w:sz w:val="24"/>
          <w:szCs w:val="24"/>
          <w:lang w:val="es-ES"/>
        </w:rPr>
        <w:t xml:space="preserve">Subproceso de impresión de tarjetas: </w:t>
      </w:r>
    </w:p>
    <w:p w:rsidR="00136DBE" w:rsidRPr="009143A1" w:rsidRDefault="00136DBE" w:rsidP="00896F77">
      <w:pPr>
        <w:tabs>
          <w:tab w:val="left" w:pos="1530"/>
          <w:tab w:val="left" w:pos="1710"/>
          <w:tab w:val="left" w:pos="2160"/>
        </w:tabs>
        <w:spacing w:after="0" w:line="480" w:lineRule="auto"/>
        <w:ind w:left="2160"/>
        <w:jc w:val="both"/>
        <w:rPr>
          <w:rFonts w:ascii="Arial" w:hAnsi="Arial" w:cs="Arial"/>
          <w:bCs/>
          <w:i/>
          <w:sz w:val="10"/>
          <w:szCs w:val="10"/>
          <w:highlight w:val="yellow"/>
          <w:lang w:val="es-ES"/>
        </w:rPr>
      </w:pPr>
    </w:p>
    <w:p w:rsidR="00E64036" w:rsidRPr="00593971" w:rsidRDefault="00E64036" w:rsidP="001D30D6">
      <w:pPr>
        <w:tabs>
          <w:tab w:val="left" w:pos="8460"/>
        </w:tabs>
        <w:spacing w:after="0" w:line="240" w:lineRule="auto"/>
        <w:ind w:left="360" w:firstLine="540"/>
        <w:jc w:val="center"/>
        <w:rPr>
          <w:rFonts w:ascii="Arial" w:hAnsi="Arial" w:cs="Arial"/>
          <w:b/>
          <w:lang w:val="es-ES"/>
        </w:rPr>
      </w:pPr>
      <w:r w:rsidRPr="00593971">
        <w:rPr>
          <w:rFonts w:ascii="Arial" w:hAnsi="Arial" w:cs="Arial"/>
          <w:b/>
          <w:lang w:val="es-ES"/>
        </w:rPr>
        <w:t>TAB</w:t>
      </w:r>
      <w:r w:rsidR="00CB3DB1">
        <w:rPr>
          <w:rFonts w:ascii="Arial" w:hAnsi="Arial" w:cs="Arial"/>
          <w:b/>
          <w:lang w:val="es-ES"/>
        </w:rPr>
        <w:t>LA 27</w:t>
      </w:r>
    </w:p>
    <w:p w:rsidR="00E64036" w:rsidRPr="00593971" w:rsidRDefault="00E64036" w:rsidP="001D30D6">
      <w:pPr>
        <w:tabs>
          <w:tab w:val="left" w:pos="8460"/>
        </w:tabs>
        <w:spacing w:after="0" w:line="240" w:lineRule="auto"/>
        <w:ind w:left="360" w:firstLine="540"/>
        <w:jc w:val="center"/>
        <w:rPr>
          <w:rFonts w:ascii="Arial" w:hAnsi="Arial" w:cs="Arial"/>
          <w:b/>
          <w:lang w:val="es-ES"/>
        </w:rPr>
      </w:pPr>
    </w:p>
    <w:p w:rsidR="00E64036" w:rsidRPr="00593971" w:rsidRDefault="00E64036"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PROPUESTA DE MEJORA</w:t>
      </w:r>
    </w:p>
    <w:p w:rsidR="00E64036" w:rsidRPr="00CB3DB1" w:rsidRDefault="00E64036"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SUBPROCESO DE IMPRESIÓN DE TARJETAS</w:t>
      </w:r>
      <w:r w:rsidR="002E501E" w:rsidRPr="00CB3DB1">
        <w:rPr>
          <w:rFonts w:ascii="Arial" w:hAnsi="Arial" w:cs="Arial"/>
          <w:b/>
          <w:lang w:val="es-ES"/>
        </w:rPr>
        <w:fldChar w:fldCharType="begin"/>
      </w:r>
      <w:r w:rsidR="00DC45C4" w:rsidRPr="001D30D6">
        <w:rPr>
          <w:rFonts w:ascii="Arial" w:hAnsi="Arial" w:cs="Arial"/>
          <w:b/>
          <w:lang w:val="es-ES"/>
        </w:rPr>
        <w:instrText xml:space="preserve"> XE "</w:instrText>
      </w:r>
      <w:r w:rsidR="00DC45C4" w:rsidRPr="00CB3DB1">
        <w:rPr>
          <w:rFonts w:ascii="Arial" w:hAnsi="Arial" w:cs="Arial"/>
          <w:b/>
          <w:lang w:val="es-ES"/>
        </w:rPr>
        <w:instrText>TABLA 2</w:instrText>
      </w:r>
      <w:r w:rsidR="00CB3DB1">
        <w:rPr>
          <w:rFonts w:ascii="Arial" w:hAnsi="Arial" w:cs="Arial"/>
          <w:b/>
          <w:lang w:val="es-ES"/>
        </w:rPr>
        <w:instrText>7</w:instrText>
      </w:r>
      <w:r w:rsidR="00DC45C4" w:rsidRPr="00CB3DB1">
        <w:rPr>
          <w:rFonts w:ascii="Arial" w:hAnsi="Arial" w:cs="Arial"/>
          <w:b/>
          <w:lang w:val="es-ES"/>
        </w:rPr>
        <w:instrText>: PROPUESTA DE MEJORA - SUBPROCESO DE IMPRESIÓN DE TARJETAS</w:instrText>
      </w:r>
      <w:r w:rsidR="00DC45C4" w:rsidRPr="001D30D6">
        <w:rPr>
          <w:rFonts w:ascii="Arial" w:hAnsi="Arial" w:cs="Arial"/>
          <w:b/>
          <w:lang w:val="es-ES"/>
        </w:rPr>
        <w:instrText xml:space="preserve">" </w:instrText>
      </w:r>
      <w:r w:rsidR="002E501E" w:rsidRPr="00CB3DB1">
        <w:rPr>
          <w:rFonts w:ascii="Arial" w:hAnsi="Arial" w:cs="Arial"/>
          <w:b/>
          <w:lang w:val="es-ES"/>
        </w:rPr>
        <w:fldChar w:fldCharType="end"/>
      </w:r>
    </w:p>
    <w:p w:rsidR="00E64036" w:rsidRDefault="00E64036" w:rsidP="00136DBE">
      <w:pPr>
        <w:spacing w:after="0" w:line="240" w:lineRule="auto"/>
        <w:ind w:firstLine="551"/>
        <w:rPr>
          <w:rFonts w:ascii="Arial" w:hAnsi="Arial" w:cs="Arial"/>
          <w:b/>
          <w:sz w:val="20"/>
          <w:szCs w:val="20"/>
          <w:lang w:val="es-ES"/>
        </w:rPr>
      </w:pPr>
    </w:p>
    <w:p w:rsidR="00E64036" w:rsidRPr="00E64036" w:rsidRDefault="00E64036" w:rsidP="00E64036">
      <w:pPr>
        <w:spacing w:after="0" w:line="240" w:lineRule="auto"/>
        <w:rPr>
          <w:rFonts w:ascii="Arial" w:hAnsi="Arial" w:cs="Arial"/>
          <w:bCs/>
          <w:i/>
          <w:sz w:val="20"/>
          <w:szCs w:val="20"/>
          <w:highlight w:val="yellow"/>
          <w:lang w:val="es-ES"/>
        </w:rPr>
      </w:pP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1980"/>
        <w:gridCol w:w="1980"/>
        <w:gridCol w:w="2700"/>
      </w:tblGrid>
      <w:tr w:rsidR="00243EEF">
        <w:tc>
          <w:tcPr>
            <w:tcW w:w="1620" w:type="dxa"/>
            <w:tcBorders>
              <w:right w:val="single" w:sz="4" w:space="0" w:color="FFFFFF"/>
            </w:tcBorders>
            <w:shd w:val="clear" w:color="auto" w:fill="365F91"/>
          </w:tcPr>
          <w:p w:rsidR="00243EEF" w:rsidRPr="00C03B4C" w:rsidRDefault="00243EEF"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243EEF" w:rsidRPr="00C03B4C" w:rsidRDefault="00243EEF"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PROBLEMA</w:t>
            </w:r>
          </w:p>
        </w:tc>
        <w:tc>
          <w:tcPr>
            <w:tcW w:w="1980" w:type="dxa"/>
            <w:tcBorders>
              <w:left w:val="single" w:sz="4" w:space="0" w:color="FFFFFF"/>
              <w:right w:val="single" w:sz="4" w:space="0" w:color="FFFFFF"/>
            </w:tcBorders>
            <w:shd w:val="clear" w:color="auto" w:fill="365F91"/>
          </w:tcPr>
          <w:p w:rsidR="00076151" w:rsidRPr="00076151" w:rsidRDefault="00076151" w:rsidP="00076151">
            <w:pPr>
              <w:tabs>
                <w:tab w:val="left" w:pos="1530"/>
                <w:tab w:val="left" w:pos="1710"/>
                <w:tab w:val="left" w:pos="2160"/>
              </w:tabs>
              <w:spacing w:after="0" w:line="240" w:lineRule="auto"/>
              <w:jc w:val="center"/>
              <w:rPr>
                <w:rFonts w:ascii="Arial" w:hAnsi="Arial" w:cs="Arial"/>
                <w:b/>
                <w:bCs/>
                <w:color w:val="FFFFFF"/>
                <w:sz w:val="10"/>
                <w:szCs w:val="10"/>
                <w:lang w:val="es-ES"/>
              </w:rPr>
            </w:pPr>
          </w:p>
          <w:p w:rsidR="00243EEF" w:rsidRPr="00076151" w:rsidRDefault="00076151" w:rsidP="00076151">
            <w:pPr>
              <w:tabs>
                <w:tab w:val="left" w:pos="1530"/>
                <w:tab w:val="left" w:pos="1710"/>
                <w:tab w:val="left" w:pos="2160"/>
              </w:tabs>
              <w:spacing w:after="0" w:line="240" w:lineRule="auto"/>
              <w:jc w:val="center"/>
              <w:rPr>
                <w:rFonts w:ascii="Arial" w:hAnsi="Arial" w:cs="Arial"/>
                <w:b/>
                <w:bCs/>
                <w:color w:val="FFFFFF"/>
                <w:sz w:val="24"/>
                <w:szCs w:val="24"/>
                <w:lang w:val="es-ES"/>
              </w:rPr>
            </w:pPr>
            <w:r>
              <w:rPr>
                <w:rFonts w:ascii="Arial" w:hAnsi="Arial" w:cs="Arial"/>
                <w:b/>
                <w:bCs/>
                <w:color w:val="FFFFFF"/>
                <w:sz w:val="24"/>
                <w:szCs w:val="24"/>
                <w:lang w:val="es-ES"/>
              </w:rPr>
              <w:t>CAUSA</w:t>
            </w:r>
          </w:p>
        </w:tc>
        <w:tc>
          <w:tcPr>
            <w:tcW w:w="1980" w:type="dxa"/>
            <w:tcBorders>
              <w:left w:val="single" w:sz="4" w:space="0" w:color="FFFFFF"/>
              <w:right w:val="single" w:sz="4" w:space="0" w:color="FFFFFF"/>
            </w:tcBorders>
            <w:shd w:val="clear" w:color="auto" w:fill="365F91"/>
          </w:tcPr>
          <w:p w:rsidR="00243EEF" w:rsidRPr="00C03B4C" w:rsidRDefault="00243EEF"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243EEF" w:rsidRPr="00C03B4C" w:rsidRDefault="00243EEF"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PROPUESTA DE MEJORA</w:t>
            </w:r>
          </w:p>
          <w:p w:rsidR="00243EEF" w:rsidRPr="00C03B4C" w:rsidRDefault="00243EEF"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c>
          <w:tcPr>
            <w:tcW w:w="2700" w:type="dxa"/>
            <w:tcBorders>
              <w:left w:val="single" w:sz="4" w:space="0" w:color="FFFFFF"/>
            </w:tcBorders>
            <w:shd w:val="clear" w:color="auto" w:fill="365F91"/>
          </w:tcPr>
          <w:p w:rsidR="00243EEF" w:rsidRPr="00C03B4C" w:rsidRDefault="00243EEF"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243EEF" w:rsidRPr="00C03B4C" w:rsidRDefault="00243EEF"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ACCI</w:t>
            </w:r>
            <w:r w:rsidRPr="00C03B4C">
              <w:rPr>
                <w:rStyle w:val="style91"/>
                <w:b/>
                <w:color w:val="FFFFFF"/>
                <w:sz w:val="24"/>
                <w:szCs w:val="24"/>
                <w:lang w:val="es-ES"/>
              </w:rPr>
              <w:t>Ó</w:t>
            </w:r>
            <w:r w:rsidRPr="00C03B4C">
              <w:rPr>
                <w:rFonts w:ascii="Arial" w:hAnsi="Arial" w:cs="Arial"/>
                <w:b/>
                <w:bCs/>
                <w:color w:val="FFFFFF"/>
                <w:sz w:val="24"/>
                <w:szCs w:val="24"/>
                <w:lang w:val="es-ES"/>
              </w:rPr>
              <w:t>N A TOMAR</w:t>
            </w:r>
          </w:p>
          <w:p w:rsidR="00243EEF" w:rsidRPr="00C03B4C" w:rsidRDefault="00243EEF"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r>
      <w:tr w:rsidR="00243EEF" w:rsidRPr="00EA3C2F">
        <w:tc>
          <w:tcPr>
            <w:tcW w:w="1620" w:type="dxa"/>
            <w:tcBorders>
              <w:bottom w:val="single" w:sz="4" w:space="0" w:color="auto"/>
            </w:tcBorders>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Paros en la producción de tarjetas</w:t>
            </w:r>
          </w:p>
        </w:tc>
        <w:tc>
          <w:tcPr>
            <w:tcW w:w="1980" w:type="dxa"/>
            <w:tcBorders>
              <w:bottom w:val="single" w:sz="4" w:space="0" w:color="auto"/>
            </w:tcBorders>
          </w:tcPr>
          <w:p w:rsidR="00243EEF" w:rsidRPr="00982D9D" w:rsidRDefault="00076151" w:rsidP="00076151">
            <w:pPr>
              <w:tabs>
                <w:tab w:val="left" w:pos="282"/>
                <w:tab w:val="left" w:pos="1710"/>
                <w:tab w:val="left" w:pos="2055"/>
                <w:tab w:val="left" w:pos="2160"/>
              </w:tabs>
              <w:spacing w:before="40" w:after="0" w:line="240" w:lineRule="auto"/>
              <w:ind w:right="-119"/>
              <w:rPr>
                <w:rFonts w:ascii="Arial" w:hAnsi="Arial" w:cs="Arial"/>
                <w:bCs/>
                <w:lang w:val="es-ES"/>
              </w:rPr>
            </w:pPr>
            <w:r w:rsidRPr="00982D9D">
              <w:rPr>
                <w:rFonts w:ascii="Arial" w:hAnsi="Arial" w:cs="Arial"/>
                <w:bCs/>
                <w:lang w:val="es-ES"/>
              </w:rPr>
              <w:t>Falta de control en  el inventario de materia prima. Además  poseen un mantenimiento correctivo.</w:t>
            </w:r>
          </w:p>
        </w:tc>
        <w:tc>
          <w:tcPr>
            <w:tcW w:w="1980" w:type="dxa"/>
            <w:tcBorders>
              <w:bottom w:val="single" w:sz="4" w:space="0" w:color="auto"/>
            </w:tcBorders>
          </w:tcPr>
          <w:p w:rsidR="00243EEF" w:rsidRPr="00982D9D" w:rsidRDefault="00243EEF" w:rsidP="00136DBE">
            <w:pPr>
              <w:pStyle w:val="Prrafodelista"/>
              <w:numPr>
                <w:ilvl w:val="0"/>
                <w:numId w:val="26"/>
              </w:numPr>
              <w:tabs>
                <w:tab w:val="left" w:pos="282"/>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Inventario de tarjetas y kits de productos.</w:t>
            </w:r>
          </w:p>
          <w:p w:rsidR="00243EEF" w:rsidRPr="00982D9D" w:rsidRDefault="00243EEF" w:rsidP="00136DBE">
            <w:pPr>
              <w:pStyle w:val="Prrafodelista"/>
              <w:numPr>
                <w:ilvl w:val="0"/>
                <w:numId w:val="26"/>
              </w:numPr>
              <w:tabs>
                <w:tab w:val="left" w:pos="282"/>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Mantenimiento programado.</w:t>
            </w:r>
          </w:p>
        </w:tc>
        <w:tc>
          <w:tcPr>
            <w:tcW w:w="2700" w:type="dxa"/>
            <w:tcBorders>
              <w:bottom w:val="single" w:sz="4" w:space="0" w:color="auto"/>
            </w:tcBorders>
          </w:tcPr>
          <w:p w:rsidR="00243EEF" w:rsidRPr="00982D9D" w:rsidRDefault="00243EEF"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en el sistema  para el módulo de inventario.</w:t>
            </w:r>
          </w:p>
          <w:p w:rsidR="00243EEF" w:rsidRDefault="00243EEF" w:rsidP="00054A1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 xml:space="preserve">Definir un </w:t>
            </w:r>
            <w:r w:rsidR="00054A1D" w:rsidRPr="00982D9D">
              <w:rPr>
                <w:rFonts w:ascii="Arial" w:hAnsi="Arial" w:cs="Arial"/>
                <w:bCs/>
                <w:lang w:val="es-ES"/>
              </w:rPr>
              <w:t xml:space="preserve">mantenimiento </w:t>
            </w:r>
            <w:r w:rsidRPr="00982D9D">
              <w:rPr>
                <w:rFonts w:ascii="Arial" w:hAnsi="Arial" w:cs="Arial"/>
                <w:bCs/>
                <w:lang w:val="es-ES"/>
              </w:rPr>
              <w:t>preventivo</w:t>
            </w:r>
            <w:r w:rsidR="00054A1D" w:rsidRPr="00982D9D">
              <w:rPr>
                <w:rFonts w:ascii="Arial" w:hAnsi="Arial" w:cs="Arial"/>
                <w:bCs/>
                <w:lang w:val="es-ES"/>
              </w:rPr>
              <w:t xml:space="preserve"> a</w:t>
            </w:r>
            <w:r w:rsidRPr="00982D9D">
              <w:rPr>
                <w:rFonts w:ascii="Arial" w:hAnsi="Arial" w:cs="Arial"/>
                <w:bCs/>
                <w:lang w:val="es-ES"/>
              </w:rPr>
              <w:t xml:space="preserve"> las máquinas. </w:t>
            </w:r>
          </w:p>
          <w:p w:rsidR="00982D9D" w:rsidRPr="00982D9D" w:rsidRDefault="00982D9D" w:rsidP="00982D9D">
            <w:pPr>
              <w:pStyle w:val="Prrafodelista"/>
              <w:tabs>
                <w:tab w:val="left" w:pos="320"/>
                <w:tab w:val="left" w:pos="1710"/>
                <w:tab w:val="left" w:pos="2055"/>
                <w:tab w:val="left" w:pos="2160"/>
              </w:tabs>
              <w:spacing w:before="40" w:after="0" w:line="240" w:lineRule="auto"/>
              <w:ind w:left="10" w:right="-119"/>
              <w:rPr>
                <w:rFonts w:ascii="Arial" w:hAnsi="Arial" w:cs="Arial"/>
                <w:bCs/>
                <w:lang w:val="es-ES"/>
              </w:rPr>
            </w:pPr>
          </w:p>
        </w:tc>
      </w:tr>
      <w:tr w:rsidR="00243EEF" w:rsidRPr="00EA3C2F">
        <w:tc>
          <w:tcPr>
            <w:tcW w:w="1620" w:type="dxa"/>
            <w:tcBorders>
              <w:top w:val="single" w:sz="4" w:space="0" w:color="auto"/>
              <w:left w:val="single" w:sz="4" w:space="0" w:color="auto"/>
              <w:bottom w:val="single" w:sz="4" w:space="0" w:color="auto"/>
              <w:right w:val="single" w:sz="4" w:space="0" w:color="auto"/>
            </w:tcBorders>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Descuadre en la impresión de sobres.</w:t>
            </w:r>
          </w:p>
        </w:tc>
        <w:tc>
          <w:tcPr>
            <w:tcW w:w="1980" w:type="dxa"/>
            <w:tcBorders>
              <w:top w:val="single" w:sz="4" w:space="0" w:color="auto"/>
              <w:left w:val="single" w:sz="4" w:space="0" w:color="auto"/>
              <w:bottom w:val="single" w:sz="4" w:space="0" w:color="auto"/>
              <w:right w:val="single" w:sz="4" w:space="0" w:color="auto"/>
            </w:tcBorders>
          </w:tcPr>
          <w:p w:rsidR="00243EEF" w:rsidRPr="00982D9D" w:rsidRDefault="00AF5370" w:rsidP="00AF5370">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Mal doblez de los sobres.</w:t>
            </w:r>
          </w:p>
        </w:tc>
        <w:tc>
          <w:tcPr>
            <w:tcW w:w="1980" w:type="dxa"/>
            <w:tcBorders>
              <w:top w:val="single" w:sz="4" w:space="0" w:color="auto"/>
              <w:left w:val="single" w:sz="4" w:space="0" w:color="auto"/>
              <w:bottom w:val="single" w:sz="4" w:space="0" w:color="auto"/>
              <w:right w:val="single" w:sz="4" w:space="0" w:color="auto"/>
            </w:tcBorders>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Imprimir etiquetas.</w:t>
            </w:r>
          </w:p>
        </w:tc>
        <w:tc>
          <w:tcPr>
            <w:tcW w:w="2700" w:type="dxa"/>
            <w:tcBorders>
              <w:top w:val="single" w:sz="4" w:space="0" w:color="auto"/>
              <w:left w:val="single" w:sz="4" w:space="0" w:color="auto"/>
              <w:bottom w:val="single" w:sz="4" w:space="0" w:color="auto"/>
              <w:right w:val="single" w:sz="4" w:space="0" w:color="auto"/>
            </w:tcBorders>
          </w:tcPr>
          <w:p w:rsidR="00243EEF" w:rsidRPr="00982D9D" w:rsidRDefault="00243EEF"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a nivel de sistemas para desarrollar el cambio.</w:t>
            </w:r>
          </w:p>
        </w:tc>
      </w:tr>
      <w:tr w:rsidR="00243EEF" w:rsidRPr="00EA3C2F">
        <w:tc>
          <w:tcPr>
            <w:tcW w:w="1620" w:type="dxa"/>
            <w:tcBorders>
              <w:top w:val="single" w:sz="4" w:space="0" w:color="auto"/>
            </w:tcBorders>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 xml:space="preserve">Alto tiempo invertido en el </w:t>
            </w:r>
            <w:r w:rsidRPr="00982D9D">
              <w:rPr>
                <w:rFonts w:ascii="Arial" w:hAnsi="Arial" w:cs="Arial"/>
                <w:bCs/>
                <w:lang w:val="es-ES"/>
              </w:rPr>
              <w:lastRenderedPageBreak/>
              <w:t>traslado del producto.</w:t>
            </w:r>
          </w:p>
        </w:tc>
        <w:tc>
          <w:tcPr>
            <w:tcW w:w="1980" w:type="dxa"/>
            <w:tcBorders>
              <w:top w:val="single" w:sz="4" w:space="0" w:color="auto"/>
            </w:tcBorders>
          </w:tcPr>
          <w:p w:rsidR="00243EEF" w:rsidRPr="00982D9D" w:rsidRDefault="00AF5370"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lastRenderedPageBreak/>
              <w:t xml:space="preserve">Áreas de trabajo ubicadas en </w:t>
            </w:r>
            <w:r w:rsidRPr="00982D9D">
              <w:rPr>
                <w:rFonts w:ascii="Arial" w:hAnsi="Arial" w:cs="Arial"/>
                <w:bCs/>
                <w:lang w:val="es-ES"/>
              </w:rPr>
              <w:lastRenderedPageBreak/>
              <w:t>distintos pisos del edificio por mala distribución de planta.</w:t>
            </w:r>
          </w:p>
        </w:tc>
        <w:tc>
          <w:tcPr>
            <w:tcW w:w="1980" w:type="dxa"/>
            <w:tcBorders>
              <w:top w:val="single" w:sz="4" w:space="0" w:color="auto"/>
            </w:tcBorders>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lastRenderedPageBreak/>
              <w:t xml:space="preserve">Colocar una banda </w:t>
            </w:r>
            <w:r w:rsidRPr="00982D9D">
              <w:rPr>
                <w:rFonts w:ascii="Arial" w:hAnsi="Arial" w:cs="Arial"/>
                <w:bCs/>
                <w:lang w:val="es-ES"/>
              </w:rPr>
              <w:lastRenderedPageBreak/>
              <w:t>transportadora entre las áreas de trabajo.</w:t>
            </w:r>
          </w:p>
        </w:tc>
        <w:tc>
          <w:tcPr>
            <w:tcW w:w="2700" w:type="dxa"/>
            <w:tcBorders>
              <w:top w:val="single" w:sz="4" w:space="0" w:color="auto"/>
            </w:tcBorders>
          </w:tcPr>
          <w:p w:rsidR="00243EEF" w:rsidRPr="00982D9D" w:rsidRDefault="00243EEF"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lastRenderedPageBreak/>
              <w:t xml:space="preserve">Reestructuración física del Departamento. </w:t>
            </w:r>
          </w:p>
          <w:p w:rsidR="00243EEF" w:rsidRPr="00982D9D" w:rsidRDefault="00243EEF"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lastRenderedPageBreak/>
              <w:t>Comprar banda transportadora por gravedad.</w:t>
            </w:r>
          </w:p>
        </w:tc>
      </w:tr>
      <w:tr w:rsidR="00243EEF" w:rsidRPr="00EA3C2F">
        <w:tc>
          <w:tcPr>
            <w:tcW w:w="1620" w:type="dxa"/>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lastRenderedPageBreak/>
              <w:t>Elaborar acta de entrega.</w:t>
            </w:r>
          </w:p>
        </w:tc>
        <w:tc>
          <w:tcPr>
            <w:tcW w:w="1980" w:type="dxa"/>
          </w:tcPr>
          <w:p w:rsidR="00243EEF" w:rsidRPr="00982D9D" w:rsidRDefault="00F966BF" w:rsidP="00F966BF">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El sistema no arroja un inform</w:t>
            </w:r>
            <w:r w:rsidR="00A9705A" w:rsidRPr="00982D9D">
              <w:rPr>
                <w:rFonts w:ascii="Arial" w:hAnsi="Arial" w:cs="Arial"/>
                <w:bCs/>
                <w:lang w:val="es-ES"/>
              </w:rPr>
              <w:t>e segmentado de</w:t>
            </w:r>
            <w:r w:rsidR="00694D85" w:rsidRPr="00982D9D">
              <w:rPr>
                <w:rFonts w:ascii="Arial" w:hAnsi="Arial" w:cs="Arial"/>
                <w:bCs/>
                <w:lang w:val="es-ES"/>
              </w:rPr>
              <w:t>l producto i</w:t>
            </w:r>
            <w:r w:rsidR="00A9705A" w:rsidRPr="00982D9D">
              <w:rPr>
                <w:rFonts w:ascii="Arial" w:hAnsi="Arial" w:cs="Arial"/>
                <w:bCs/>
                <w:lang w:val="es-ES"/>
              </w:rPr>
              <w:t>mpreso.</w:t>
            </w:r>
          </w:p>
        </w:tc>
        <w:tc>
          <w:tcPr>
            <w:tcW w:w="1980" w:type="dxa"/>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Automatizar esta actividad.</w:t>
            </w:r>
          </w:p>
        </w:tc>
        <w:tc>
          <w:tcPr>
            <w:tcW w:w="2700" w:type="dxa"/>
          </w:tcPr>
          <w:p w:rsidR="00243EEF" w:rsidRPr="00982D9D" w:rsidRDefault="00243EEF"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en el sistema para emitir el acta.</w:t>
            </w:r>
          </w:p>
        </w:tc>
      </w:tr>
      <w:tr w:rsidR="00243EEF" w:rsidRPr="00EA3C2F">
        <w:tc>
          <w:tcPr>
            <w:tcW w:w="1620" w:type="dxa"/>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Mal ingreso de datos de clientes.</w:t>
            </w:r>
          </w:p>
        </w:tc>
        <w:tc>
          <w:tcPr>
            <w:tcW w:w="1980" w:type="dxa"/>
          </w:tcPr>
          <w:p w:rsidR="00243EEF"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 xml:space="preserve">Venta rápida. </w:t>
            </w:r>
          </w:p>
        </w:tc>
        <w:tc>
          <w:tcPr>
            <w:tcW w:w="1980" w:type="dxa"/>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Controlar el ingreso de datos del cliente.</w:t>
            </w:r>
          </w:p>
        </w:tc>
        <w:tc>
          <w:tcPr>
            <w:tcW w:w="2700" w:type="dxa"/>
          </w:tcPr>
          <w:p w:rsidR="00243EEF" w:rsidRPr="00982D9D" w:rsidRDefault="00243EEF"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Informar al Área Comercial la estadística del mal ingreso de datos.</w:t>
            </w:r>
          </w:p>
        </w:tc>
      </w:tr>
      <w:tr w:rsidR="00243EEF" w:rsidRPr="00EA3C2F">
        <w:tc>
          <w:tcPr>
            <w:tcW w:w="1620" w:type="dxa"/>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Información incorrecta de las tarjetas impresas por oficina.</w:t>
            </w:r>
          </w:p>
        </w:tc>
        <w:tc>
          <w:tcPr>
            <w:tcW w:w="1980" w:type="dxa"/>
          </w:tcPr>
          <w:p w:rsidR="00243EEF" w:rsidRPr="00982D9D" w:rsidRDefault="00A9705A" w:rsidP="00A9705A">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El usuario tiene permisos para ingresar desde las distintas oficinas sin estar físicamente en éstas.</w:t>
            </w:r>
          </w:p>
        </w:tc>
        <w:tc>
          <w:tcPr>
            <w:tcW w:w="1980" w:type="dxa"/>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Controlar en el sistema operativo el acceso de escoger  la oficina de impresión.</w:t>
            </w:r>
          </w:p>
        </w:tc>
        <w:tc>
          <w:tcPr>
            <w:tcW w:w="2700" w:type="dxa"/>
          </w:tcPr>
          <w:p w:rsidR="00243EEF" w:rsidRPr="00982D9D" w:rsidRDefault="00243EEF"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en el sistema para relacionar el IP de la máquina con la oficina de impresión.</w:t>
            </w:r>
          </w:p>
          <w:p w:rsidR="00243EEF" w:rsidRPr="00982D9D" w:rsidRDefault="00243EEF"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a nivel de sistemas para crear la opción de modificar la oficina de impresión.</w:t>
            </w:r>
          </w:p>
        </w:tc>
      </w:tr>
      <w:tr w:rsidR="00243EEF" w:rsidRPr="00EA3C2F">
        <w:tc>
          <w:tcPr>
            <w:tcW w:w="1620" w:type="dxa"/>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 xml:space="preserve">Faltan parámetros de selección en la pantalla que emite el reporte de tarjetas. </w:t>
            </w:r>
          </w:p>
        </w:tc>
        <w:tc>
          <w:tcPr>
            <w:tcW w:w="1980" w:type="dxa"/>
          </w:tcPr>
          <w:p w:rsidR="00243EEF" w:rsidRPr="00982D9D" w:rsidRDefault="004E1773"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Entregar al jefe inmediato los  informes solicitados.</w:t>
            </w:r>
          </w:p>
        </w:tc>
        <w:tc>
          <w:tcPr>
            <w:tcW w:w="1980" w:type="dxa"/>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Colocar los campos necesarios de manera de filtro.</w:t>
            </w:r>
          </w:p>
        </w:tc>
        <w:tc>
          <w:tcPr>
            <w:tcW w:w="2700" w:type="dxa"/>
          </w:tcPr>
          <w:p w:rsidR="00243EEF" w:rsidRPr="00982D9D" w:rsidRDefault="00243EEF"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a nivel de sistemas para modificar dicha pantalla.</w:t>
            </w:r>
          </w:p>
        </w:tc>
      </w:tr>
      <w:tr w:rsidR="00243EEF" w:rsidRPr="00EA3C2F">
        <w:tc>
          <w:tcPr>
            <w:tcW w:w="1620" w:type="dxa"/>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Constante cambio en el diseño del kit del producto</w:t>
            </w:r>
            <w:r w:rsidR="00AF5370" w:rsidRPr="00982D9D">
              <w:rPr>
                <w:rFonts w:ascii="Arial" w:hAnsi="Arial" w:cs="Arial"/>
                <w:bCs/>
                <w:lang w:val="es-ES"/>
              </w:rPr>
              <w:t>.</w:t>
            </w:r>
          </w:p>
        </w:tc>
        <w:tc>
          <w:tcPr>
            <w:tcW w:w="1980" w:type="dxa"/>
          </w:tcPr>
          <w:p w:rsidR="00243EEF" w:rsidRPr="00982D9D" w:rsidRDefault="00A9705A" w:rsidP="00A9705A">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 xml:space="preserve">Falta de control en los cambios solicitados por el Área Comercial. </w:t>
            </w:r>
          </w:p>
        </w:tc>
        <w:tc>
          <w:tcPr>
            <w:tcW w:w="1980" w:type="dxa"/>
          </w:tcPr>
          <w:p w:rsidR="00243EEF" w:rsidRPr="00982D9D" w:rsidRDefault="00243EEF"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Establecer políticas para el proceso.</w:t>
            </w:r>
          </w:p>
        </w:tc>
        <w:tc>
          <w:tcPr>
            <w:tcW w:w="2700" w:type="dxa"/>
          </w:tcPr>
          <w:p w:rsidR="00243EEF" w:rsidRPr="00982D9D" w:rsidRDefault="00243EEF"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Elaborar las políticas y tener la aprobación de las mismas.</w:t>
            </w:r>
          </w:p>
        </w:tc>
      </w:tr>
    </w:tbl>
    <w:p w:rsidR="00054A1D" w:rsidRDefault="00054A1D" w:rsidP="00054A1D">
      <w:pPr>
        <w:pStyle w:val="Prrafodelista"/>
        <w:tabs>
          <w:tab w:val="left" w:pos="2070"/>
          <w:tab w:val="left" w:pos="2250"/>
        </w:tabs>
        <w:spacing w:after="0" w:line="480" w:lineRule="auto"/>
        <w:ind w:left="2070"/>
        <w:jc w:val="both"/>
        <w:rPr>
          <w:rStyle w:val="style91"/>
          <w:color w:val="auto"/>
          <w:sz w:val="24"/>
          <w:szCs w:val="24"/>
          <w:lang w:val="es-ES"/>
        </w:rPr>
      </w:pPr>
    </w:p>
    <w:p w:rsidR="00982D9D" w:rsidRDefault="00982D9D" w:rsidP="00054A1D">
      <w:pPr>
        <w:pStyle w:val="Prrafodelista"/>
        <w:tabs>
          <w:tab w:val="left" w:pos="2070"/>
          <w:tab w:val="left" w:pos="2250"/>
        </w:tabs>
        <w:spacing w:after="0" w:line="480" w:lineRule="auto"/>
        <w:ind w:left="2070"/>
        <w:jc w:val="both"/>
        <w:rPr>
          <w:rStyle w:val="style91"/>
          <w:color w:val="auto"/>
          <w:sz w:val="24"/>
          <w:szCs w:val="24"/>
          <w:lang w:val="es-ES"/>
        </w:rPr>
      </w:pPr>
    </w:p>
    <w:p w:rsidR="003B09EB" w:rsidRDefault="003B09EB" w:rsidP="00054A1D">
      <w:pPr>
        <w:pStyle w:val="Prrafodelista"/>
        <w:tabs>
          <w:tab w:val="left" w:pos="2070"/>
          <w:tab w:val="left" w:pos="2250"/>
        </w:tabs>
        <w:spacing w:after="0" w:line="480" w:lineRule="auto"/>
        <w:ind w:left="2070"/>
        <w:jc w:val="both"/>
        <w:rPr>
          <w:rStyle w:val="style91"/>
          <w:color w:val="auto"/>
          <w:sz w:val="24"/>
          <w:szCs w:val="24"/>
          <w:lang w:val="es-ES"/>
        </w:rPr>
      </w:pPr>
    </w:p>
    <w:p w:rsidR="003B09EB" w:rsidRDefault="003B09EB" w:rsidP="00054A1D">
      <w:pPr>
        <w:pStyle w:val="Prrafodelista"/>
        <w:tabs>
          <w:tab w:val="left" w:pos="2070"/>
          <w:tab w:val="left" w:pos="2250"/>
        </w:tabs>
        <w:spacing w:after="0" w:line="480" w:lineRule="auto"/>
        <w:ind w:left="2070"/>
        <w:jc w:val="both"/>
        <w:rPr>
          <w:rStyle w:val="style91"/>
          <w:color w:val="auto"/>
          <w:sz w:val="24"/>
          <w:szCs w:val="24"/>
          <w:lang w:val="es-ES"/>
        </w:rPr>
      </w:pPr>
    </w:p>
    <w:p w:rsidR="003B09EB" w:rsidRDefault="003B09EB" w:rsidP="00054A1D">
      <w:pPr>
        <w:pStyle w:val="Prrafodelista"/>
        <w:tabs>
          <w:tab w:val="left" w:pos="2070"/>
          <w:tab w:val="left" w:pos="2250"/>
        </w:tabs>
        <w:spacing w:after="0" w:line="480" w:lineRule="auto"/>
        <w:ind w:left="2070"/>
        <w:jc w:val="both"/>
        <w:rPr>
          <w:rStyle w:val="style91"/>
          <w:color w:val="auto"/>
          <w:sz w:val="24"/>
          <w:szCs w:val="24"/>
          <w:lang w:val="es-ES"/>
        </w:rPr>
      </w:pPr>
    </w:p>
    <w:p w:rsidR="003B09EB" w:rsidRDefault="003B09EB" w:rsidP="00054A1D">
      <w:pPr>
        <w:pStyle w:val="Prrafodelista"/>
        <w:tabs>
          <w:tab w:val="left" w:pos="2070"/>
          <w:tab w:val="left" w:pos="2250"/>
        </w:tabs>
        <w:spacing w:after="0" w:line="480" w:lineRule="auto"/>
        <w:ind w:left="2070"/>
        <w:jc w:val="both"/>
        <w:rPr>
          <w:rStyle w:val="style91"/>
          <w:color w:val="auto"/>
          <w:sz w:val="24"/>
          <w:szCs w:val="24"/>
          <w:lang w:val="es-ES"/>
        </w:rPr>
      </w:pPr>
    </w:p>
    <w:p w:rsidR="00982D9D" w:rsidRDefault="00982D9D" w:rsidP="00054A1D">
      <w:pPr>
        <w:pStyle w:val="Prrafodelista"/>
        <w:tabs>
          <w:tab w:val="left" w:pos="2070"/>
          <w:tab w:val="left" w:pos="2250"/>
        </w:tabs>
        <w:spacing w:after="0" w:line="480" w:lineRule="auto"/>
        <w:ind w:left="2070"/>
        <w:jc w:val="both"/>
        <w:rPr>
          <w:rStyle w:val="style91"/>
          <w:color w:val="auto"/>
          <w:sz w:val="24"/>
          <w:szCs w:val="24"/>
          <w:lang w:val="es-ES"/>
        </w:rPr>
      </w:pPr>
    </w:p>
    <w:p w:rsidR="00896F77" w:rsidRPr="00052955" w:rsidRDefault="00896F77" w:rsidP="004B2CCB">
      <w:pPr>
        <w:pStyle w:val="Prrafodelista"/>
        <w:numPr>
          <w:ilvl w:val="0"/>
          <w:numId w:val="47"/>
        </w:numPr>
        <w:tabs>
          <w:tab w:val="left" w:pos="2070"/>
          <w:tab w:val="left" w:pos="2250"/>
        </w:tabs>
        <w:spacing w:after="0" w:line="480" w:lineRule="auto"/>
        <w:ind w:hanging="1227"/>
        <w:jc w:val="both"/>
        <w:rPr>
          <w:rStyle w:val="style91"/>
          <w:color w:val="auto"/>
          <w:sz w:val="24"/>
          <w:szCs w:val="24"/>
          <w:lang w:val="es-ES"/>
        </w:rPr>
      </w:pPr>
      <w:r w:rsidRPr="00052955">
        <w:rPr>
          <w:rStyle w:val="style91"/>
          <w:color w:val="auto"/>
          <w:sz w:val="24"/>
          <w:szCs w:val="24"/>
          <w:lang w:val="es-ES"/>
        </w:rPr>
        <w:lastRenderedPageBreak/>
        <w:t xml:space="preserve">Subproceso de verificación de tarjetas: </w:t>
      </w:r>
    </w:p>
    <w:p w:rsidR="00052955" w:rsidRPr="00052955" w:rsidRDefault="00052955" w:rsidP="00896F77">
      <w:pPr>
        <w:tabs>
          <w:tab w:val="left" w:pos="1530"/>
          <w:tab w:val="left" w:pos="1710"/>
          <w:tab w:val="left" w:pos="2160"/>
        </w:tabs>
        <w:spacing w:after="0" w:line="480" w:lineRule="auto"/>
        <w:ind w:left="2160"/>
        <w:jc w:val="both"/>
        <w:rPr>
          <w:rFonts w:ascii="Arial" w:hAnsi="Arial" w:cs="Arial"/>
          <w:bCs/>
          <w:i/>
          <w:sz w:val="10"/>
          <w:szCs w:val="10"/>
          <w:highlight w:val="yellow"/>
          <w:lang w:val="es-ES"/>
        </w:rPr>
      </w:pPr>
    </w:p>
    <w:p w:rsidR="00052955" w:rsidRPr="00593971" w:rsidRDefault="00052955" w:rsidP="001D30D6">
      <w:pPr>
        <w:tabs>
          <w:tab w:val="left" w:pos="8460"/>
        </w:tabs>
        <w:spacing w:after="0" w:line="240" w:lineRule="auto"/>
        <w:ind w:left="360" w:firstLine="540"/>
        <w:jc w:val="center"/>
        <w:rPr>
          <w:rFonts w:ascii="Arial" w:hAnsi="Arial" w:cs="Arial"/>
          <w:b/>
          <w:lang w:val="es-ES"/>
        </w:rPr>
      </w:pPr>
      <w:r w:rsidRPr="00593971">
        <w:rPr>
          <w:rFonts w:ascii="Arial" w:hAnsi="Arial" w:cs="Arial"/>
          <w:b/>
          <w:lang w:val="es-ES"/>
        </w:rPr>
        <w:t>TAB</w:t>
      </w:r>
      <w:r w:rsidR="00CB3DB1">
        <w:rPr>
          <w:rFonts w:ascii="Arial" w:hAnsi="Arial" w:cs="Arial"/>
          <w:b/>
          <w:lang w:val="es-ES"/>
        </w:rPr>
        <w:t>LA 28</w:t>
      </w:r>
    </w:p>
    <w:p w:rsidR="00052955" w:rsidRPr="00593971" w:rsidRDefault="00052955" w:rsidP="001D30D6">
      <w:pPr>
        <w:tabs>
          <w:tab w:val="left" w:pos="8460"/>
        </w:tabs>
        <w:spacing w:after="0" w:line="240" w:lineRule="auto"/>
        <w:ind w:left="360" w:firstLine="540"/>
        <w:jc w:val="center"/>
        <w:rPr>
          <w:rFonts w:ascii="Arial" w:hAnsi="Arial" w:cs="Arial"/>
          <w:b/>
          <w:lang w:val="es-ES"/>
        </w:rPr>
      </w:pPr>
    </w:p>
    <w:p w:rsidR="00052955" w:rsidRPr="00593971" w:rsidRDefault="00052955"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PROPUESTA DE MEJORA</w:t>
      </w:r>
    </w:p>
    <w:p w:rsidR="00052955" w:rsidRDefault="00052955" w:rsidP="00196E43">
      <w:pPr>
        <w:tabs>
          <w:tab w:val="left" w:pos="90"/>
          <w:tab w:val="left" w:pos="8460"/>
        </w:tabs>
        <w:spacing w:after="0" w:line="240" w:lineRule="auto"/>
        <w:ind w:left="360" w:firstLine="540"/>
        <w:jc w:val="center"/>
        <w:rPr>
          <w:rFonts w:ascii="Arial" w:hAnsi="Arial" w:cs="Arial"/>
          <w:b/>
          <w:lang w:val="es-ES"/>
        </w:rPr>
      </w:pPr>
      <w:r>
        <w:rPr>
          <w:rFonts w:ascii="Arial" w:hAnsi="Arial" w:cs="Arial"/>
          <w:b/>
          <w:lang w:val="es-ES"/>
        </w:rPr>
        <w:t>SUBPROCESO DE VERIFICACIÓN DE TARJETAS</w:t>
      </w:r>
      <w:r w:rsidR="002E501E" w:rsidRPr="00CB3DB1">
        <w:rPr>
          <w:rFonts w:ascii="Arial" w:hAnsi="Arial" w:cs="Arial"/>
          <w:b/>
          <w:lang w:val="es-ES"/>
        </w:rPr>
        <w:fldChar w:fldCharType="begin"/>
      </w:r>
      <w:r w:rsidR="00DC45C4" w:rsidRPr="001D30D6">
        <w:rPr>
          <w:rFonts w:ascii="Arial" w:hAnsi="Arial" w:cs="Arial"/>
          <w:b/>
          <w:lang w:val="es-ES"/>
        </w:rPr>
        <w:instrText xml:space="preserve"> XE "</w:instrText>
      </w:r>
      <w:r w:rsidR="00DC45C4" w:rsidRPr="00CB3DB1">
        <w:rPr>
          <w:rFonts w:ascii="Arial" w:hAnsi="Arial" w:cs="Arial"/>
          <w:b/>
          <w:lang w:val="es-ES"/>
        </w:rPr>
        <w:instrText>TABLA 2</w:instrText>
      </w:r>
      <w:r w:rsidR="00CB3DB1">
        <w:rPr>
          <w:rFonts w:ascii="Arial" w:hAnsi="Arial" w:cs="Arial"/>
          <w:b/>
          <w:lang w:val="es-ES"/>
        </w:rPr>
        <w:instrText>8</w:instrText>
      </w:r>
      <w:r w:rsidR="00DC45C4" w:rsidRPr="00CB3DB1">
        <w:rPr>
          <w:rFonts w:ascii="Arial" w:hAnsi="Arial" w:cs="Arial"/>
          <w:b/>
          <w:lang w:val="es-ES"/>
        </w:rPr>
        <w:instrText>: PROPUESTA DE MEJORA - VERIFICACIÓN DE TARJETAS</w:instrText>
      </w:r>
      <w:r w:rsidR="00DC45C4" w:rsidRPr="001D30D6">
        <w:rPr>
          <w:rFonts w:ascii="Arial" w:hAnsi="Arial" w:cs="Arial"/>
          <w:b/>
          <w:lang w:val="es-ES"/>
        </w:rPr>
        <w:instrText xml:space="preserve">" </w:instrText>
      </w:r>
      <w:r w:rsidR="002E501E" w:rsidRPr="00CB3DB1">
        <w:rPr>
          <w:rFonts w:ascii="Arial" w:hAnsi="Arial" w:cs="Arial"/>
          <w:b/>
          <w:lang w:val="es-ES"/>
        </w:rPr>
        <w:fldChar w:fldCharType="end"/>
      </w:r>
    </w:p>
    <w:p w:rsidR="00052955" w:rsidRPr="001D30D6" w:rsidRDefault="00052955" w:rsidP="001D30D6">
      <w:pPr>
        <w:tabs>
          <w:tab w:val="left" w:pos="8460"/>
        </w:tabs>
        <w:spacing w:after="0" w:line="240" w:lineRule="auto"/>
        <w:ind w:left="360" w:firstLine="540"/>
        <w:jc w:val="center"/>
        <w:rPr>
          <w:rFonts w:ascii="Arial" w:hAnsi="Arial" w:cs="Arial"/>
          <w:b/>
          <w:lang w:val="es-ES"/>
        </w:rPr>
      </w:pPr>
    </w:p>
    <w:p w:rsidR="00D77222" w:rsidRPr="00E64036" w:rsidRDefault="00D77222" w:rsidP="00D77222">
      <w:pPr>
        <w:spacing w:after="0" w:line="240" w:lineRule="auto"/>
        <w:rPr>
          <w:rFonts w:ascii="Arial" w:hAnsi="Arial" w:cs="Arial"/>
          <w:bCs/>
          <w:i/>
          <w:sz w:val="20"/>
          <w:szCs w:val="20"/>
          <w:highlight w:val="yellow"/>
          <w:lang w:val="es-ES"/>
        </w:rPr>
      </w:pP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2066"/>
        <w:gridCol w:w="2066"/>
        <w:gridCol w:w="2304"/>
      </w:tblGrid>
      <w:tr w:rsidR="00A9705A">
        <w:trPr>
          <w:trHeight w:val="593"/>
        </w:trPr>
        <w:tc>
          <w:tcPr>
            <w:tcW w:w="1844" w:type="dxa"/>
            <w:tcBorders>
              <w:right w:val="single" w:sz="4" w:space="0" w:color="FFFFFF"/>
            </w:tcBorders>
            <w:shd w:val="clear" w:color="auto" w:fill="365F91"/>
          </w:tcPr>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PROBLEMA</w:t>
            </w:r>
          </w:p>
        </w:tc>
        <w:tc>
          <w:tcPr>
            <w:tcW w:w="2066" w:type="dxa"/>
            <w:tcBorders>
              <w:left w:val="single" w:sz="4" w:space="0" w:color="FFFFFF"/>
              <w:right w:val="single" w:sz="4" w:space="0" w:color="FFFFFF"/>
            </w:tcBorders>
            <w:shd w:val="clear" w:color="auto" w:fill="365F91"/>
          </w:tcPr>
          <w:p w:rsidR="00A9705A" w:rsidRDefault="00A9705A"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9705A" w:rsidRPr="00A9705A" w:rsidRDefault="00A9705A"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A9705A">
              <w:rPr>
                <w:rFonts w:ascii="Arial" w:hAnsi="Arial" w:cs="Arial"/>
                <w:b/>
                <w:bCs/>
                <w:color w:val="FFFFFF"/>
                <w:sz w:val="24"/>
                <w:szCs w:val="24"/>
                <w:lang w:val="es-ES"/>
              </w:rPr>
              <w:t>CAUSA</w:t>
            </w:r>
          </w:p>
        </w:tc>
        <w:tc>
          <w:tcPr>
            <w:tcW w:w="2066" w:type="dxa"/>
            <w:tcBorders>
              <w:left w:val="single" w:sz="4" w:space="0" w:color="FFFFFF"/>
              <w:right w:val="single" w:sz="4" w:space="0" w:color="FFFFFF"/>
            </w:tcBorders>
            <w:shd w:val="clear" w:color="auto" w:fill="365F91"/>
          </w:tcPr>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PROPUESTA DE MEJORA</w:t>
            </w:r>
          </w:p>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c>
          <w:tcPr>
            <w:tcW w:w="2304" w:type="dxa"/>
            <w:tcBorders>
              <w:left w:val="single" w:sz="4" w:space="0" w:color="FFFFFF"/>
            </w:tcBorders>
            <w:shd w:val="clear" w:color="auto" w:fill="365F91"/>
          </w:tcPr>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ACCI</w:t>
            </w:r>
            <w:r w:rsidRPr="00C03B4C">
              <w:rPr>
                <w:rStyle w:val="style91"/>
                <w:b/>
                <w:color w:val="FFFFFF"/>
                <w:sz w:val="24"/>
                <w:szCs w:val="24"/>
                <w:lang w:val="es-ES"/>
              </w:rPr>
              <w:t>Ó</w:t>
            </w:r>
            <w:r w:rsidRPr="00C03B4C">
              <w:rPr>
                <w:rFonts w:ascii="Arial" w:hAnsi="Arial" w:cs="Arial"/>
                <w:b/>
                <w:bCs/>
                <w:color w:val="FFFFFF"/>
                <w:sz w:val="24"/>
                <w:szCs w:val="24"/>
                <w:lang w:val="es-ES"/>
              </w:rPr>
              <w:t>N A TOMAR</w:t>
            </w:r>
          </w:p>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r>
      <w:tr w:rsidR="00A9705A" w:rsidRPr="00EA3C2F">
        <w:tc>
          <w:tcPr>
            <w:tcW w:w="1844"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Alto tiempo invertido en elaborar el cuadro de tarjetas generadas.</w:t>
            </w:r>
          </w:p>
        </w:tc>
        <w:tc>
          <w:tcPr>
            <w:tcW w:w="2066" w:type="dxa"/>
          </w:tcPr>
          <w:p w:rsidR="00A9705A" w:rsidRPr="00982D9D" w:rsidRDefault="00E84D50" w:rsidP="00E84D50">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No se actualiza la pre-asignación de courier en el sistema.</w:t>
            </w:r>
          </w:p>
        </w:tc>
        <w:tc>
          <w:tcPr>
            <w:tcW w:w="2066"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Automatizar esta actividad.</w:t>
            </w:r>
          </w:p>
        </w:tc>
        <w:tc>
          <w:tcPr>
            <w:tcW w:w="2304" w:type="dxa"/>
          </w:tcPr>
          <w:p w:rsidR="00A9705A" w:rsidRPr="00982D9D" w:rsidRDefault="00A9705A"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Parametrizar la pre-asignación de courier en el sistema.</w:t>
            </w:r>
          </w:p>
        </w:tc>
      </w:tr>
      <w:tr w:rsidR="00A9705A" w:rsidRPr="00EA3C2F">
        <w:tc>
          <w:tcPr>
            <w:tcW w:w="1844"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Alto tiempo invertido en la  elaboración del acta de entrega.</w:t>
            </w:r>
          </w:p>
        </w:tc>
        <w:tc>
          <w:tcPr>
            <w:tcW w:w="2066" w:type="dxa"/>
          </w:tcPr>
          <w:p w:rsidR="00A9705A" w:rsidRPr="00982D9D" w:rsidRDefault="00E84D50" w:rsidP="00694D85">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El sistema no arroja un reporte segmentado de</w:t>
            </w:r>
            <w:r w:rsidR="00694D85" w:rsidRPr="00982D9D">
              <w:rPr>
                <w:rFonts w:ascii="Arial" w:hAnsi="Arial" w:cs="Arial"/>
                <w:bCs/>
                <w:lang w:val="es-ES"/>
              </w:rPr>
              <w:t xml:space="preserve">l producto </w:t>
            </w:r>
            <w:r w:rsidRPr="00982D9D">
              <w:rPr>
                <w:rFonts w:ascii="Arial" w:hAnsi="Arial" w:cs="Arial"/>
                <w:bCs/>
                <w:lang w:val="es-ES"/>
              </w:rPr>
              <w:t>impreso</w:t>
            </w:r>
            <w:r w:rsidR="00694D85" w:rsidRPr="00982D9D">
              <w:rPr>
                <w:rFonts w:ascii="Arial" w:hAnsi="Arial" w:cs="Arial"/>
                <w:bCs/>
                <w:lang w:val="es-ES"/>
              </w:rPr>
              <w:t>.</w:t>
            </w:r>
          </w:p>
        </w:tc>
        <w:tc>
          <w:tcPr>
            <w:tcW w:w="2066"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Automatizar esta actividad.</w:t>
            </w:r>
          </w:p>
        </w:tc>
        <w:tc>
          <w:tcPr>
            <w:tcW w:w="2304" w:type="dxa"/>
          </w:tcPr>
          <w:p w:rsidR="00A9705A" w:rsidRPr="00982D9D" w:rsidRDefault="00A9705A"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en el sistema para emitir el acta.</w:t>
            </w:r>
          </w:p>
        </w:tc>
      </w:tr>
      <w:tr w:rsidR="00A9705A" w:rsidRPr="00EA3C2F">
        <w:tc>
          <w:tcPr>
            <w:tcW w:w="1844"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Demora en tener la documentación especifica de las tarjetas.</w:t>
            </w:r>
          </w:p>
        </w:tc>
        <w:tc>
          <w:tcPr>
            <w:tcW w:w="2066" w:type="dxa"/>
          </w:tcPr>
          <w:p w:rsidR="00A9705A" w:rsidRPr="00982D9D" w:rsidRDefault="00E84D50"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 xml:space="preserve">Falta de control en el proceso de generación de tarjetas. </w:t>
            </w:r>
          </w:p>
        </w:tc>
        <w:tc>
          <w:tcPr>
            <w:tcW w:w="2066"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Emitir del sistema operativo dicha documentación.</w:t>
            </w:r>
          </w:p>
        </w:tc>
        <w:tc>
          <w:tcPr>
            <w:tcW w:w="2304" w:type="dxa"/>
          </w:tcPr>
          <w:p w:rsidR="00A9705A" w:rsidRPr="00982D9D" w:rsidRDefault="00A9705A"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en el sistema para emitir dicha documentación especifica.</w:t>
            </w:r>
          </w:p>
        </w:tc>
      </w:tr>
      <w:tr w:rsidR="00A9705A" w:rsidRPr="00EA3C2F">
        <w:tc>
          <w:tcPr>
            <w:tcW w:w="1844"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Alto tiempo requerido para armar la documentación específica de las tarjetas.</w:t>
            </w:r>
          </w:p>
        </w:tc>
        <w:tc>
          <w:tcPr>
            <w:tcW w:w="2066" w:type="dxa"/>
          </w:tcPr>
          <w:p w:rsidR="00A9705A" w:rsidRPr="00982D9D" w:rsidRDefault="00934B39" w:rsidP="005C3FB0">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 xml:space="preserve">El proceso está </w:t>
            </w:r>
            <w:r w:rsidR="005C3FB0" w:rsidRPr="00982D9D">
              <w:rPr>
                <w:rFonts w:ascii="Arial" w:hAnsi="Arial" w:cs="Arial"/>
                <w:bCs/>
                <w:lang w:val="es-ES"/>
              </w:rPr>
              <w:t>con esta actividad.</w:t>
            </w:r>
          </w:p>
        </w:tc>
        <w:tc>
          <w:tcPr>
            <w:tcW w:w="2066"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Entregar por lotes la documentación específica.</w:t>
            </w:r>
          </w:p>
        </w:tc>
        <w:tc>
          <w:tcPr>
            <w:tcW w:w="2304" w:type="dxa"/>
          </w:tcPr>
          <w:p w:rsidR="00A9705A" w:rsidRPr="00982D9D" w:rsidRDefault="00A9705A"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Informar al courier el cambio propuesto.</w:t>
            </w:r>
          </w:p>
        </w:tc>
      </w:tr>
    </w:tbl>
    <w:p w:rsidR="00052955" w:rsidRDefault="00052955" w:rsidP="00896F77">
      <w:pPr>
        <w:tabs>
          <w:tab w:val="left" w:pos="1530"/>
          <w:tab w:val="left" w:pos="1710"/>
          <w:tab w:val="left" w:pos="2160"/>
        </w:tabs>
        <w:spacing w:after="0" w:line="480" w:lineRule="auto"/>
        <w:ind w:left="2160"/>
        <w:jc w:val="both"/>
        <w:rPr>
          <w:rFonts w:ascii="Arial" w:hAnsi="Arial" w:cs="Arial"/>
          <w:bCs/>
          <w:i/>
          <w:sz w:val="24"/>
          <w:szCs w:val="24"/>
          <w:highlight w:val="yellow"/>
          <w:lang w:val="es-ES"/>
        </w:rPr>
      </w:pPr>
    </w:p>
    <w:p w:rsidR="004C35CC" w:rsidRDefault="004C35CC" w:rsidP="00B74DEE">
      <w:pPr>
        <w:tabs>
          <w:tab w:val="left" w:pos="1710"/>
          <w:tab w:val="left" w:pos="1800"/>
        </w:tabs>
        <w:spacing w:after="0" w:line="480" w:lineRule="auto"/>
        <w:ind w:left="2880"/>
        <w:jc w:val="both"/>
        <w:rPr>
          <w:rFonts w:ascii="Arial" w:hAnsi="Arial" w:cs="Arial"/>
          <w:bCs/>
          <w:sz w:val="24"/>
          <w:szCs w:val="24"/>
          <w:highlight w:val="yellow"/>
          <w:lang w:val="es-ES"/>
        </w:rPr>
      </w:pPr>
    </w:p>
    <w:p w:rsidR="003B09EB" w:rsidRDefault="003B09EB" w:rsidP="00B74DEE">
      <w:pPr>
        <w:tabs>
          <w:tab w:val="left" w:pos="1710"/>
          <w:tab w:val="left" w:pos="1800"/>
        </w:tabs>
        <w:spacing w:after="0" w:line="480" w:lineRule="auto"/>
        <w:ind w:left="2880"/>
        <w:jc w:val="both"/>
        <w:rPr>
          <w:rFonts w:ascii="Arial" w:hAnsi="Arial" w:cs="Arial"/>
          <w:bCs/>
          <w:sz w:val="24"/>
          <w:szCs w:val="24"/>
          <w:highlight w:val="yellow"/>
          <w:lang w:val="es-ES"/>
        </w:rPr>
      </w:pPr>
    </w:p>
    <w:p w:rsidR="003B09EB" w:rsidRDefault="003B09EB" w:rsidP="00B74DEE">
      <w:pPr>
        <w:tabs>
          <w:tab w:val="left" w:pos="1710"/>
          <w:tab w:val="left" w:pos="1800"/>
        </w:tabs>
        <w:spacing w:after="0" w:line="480" w:lineRule="auto"/>
        <w:ind w:left="2880"/>
        <w:jc w:val="both"/>
        <w:rPr>
          <w:rFonts w:ascii="Arial" w:hAnsi="Arial" w:cs="Arial"/>
          <w:bCs/>
          <w:sz w:val="24"/>
          <w:szCs w:val="24"/>
          <w:highlight w:val="yellow"/>
          <w:lang w:val="es-ES"/>
        </w:rPr>
      </w:pPr>
    </w:p>
    <w:p w:rsidR="00E66B1F" w:rsidRDefault="00E66B1F" w:rsidP="00B74DEE">
      <w:pPr>
        <w:tabs>
          <w:tab w:val="left" w:pos="1710"/>
          <w:tab w:val="left" w:pos="1800"/>
        </w:tabs>
        <w:spacing w:after="0" w:line="480" w:lineRule="auto"/>
        <w:ind w:left="2880"/>
        <w:jc w:val="both"/>
        <w:rPr>
          <w:rFonts w:ascii="Arial" w:hAnsi="Arial" w:cs="Arial"/>
          <w:bCs/>
          <w:sz w:val="24"/>
          <w:szCs w:val="24"/>
          <w:highlight w:val="yellow"/>
          <w:lang w:val="es-ES"/>
        </w:rPr>
      </w:pPr>
    </w:p>
    <w:p w:rsidR="00982D9D" w:rsidRDefault="00982D9D" w:rsidP="00B74DEE">
      <w:pPr>
        <w:tabs>
          <w:tab w:val="left" w:pos="1710"/>
          <w:tab w:val="left" w:pos="1800"/>
        </w:tabs>
        <w:spacing w:after="0" w:line="480" w:lineRule="auto"/>
        <w:ind w:left="2880"/>
        <w:jc w:val="both"/>
        <w:rPr>
          <w:rFonts w:ascii="Arial" w:hAnsi="Arial" w:cs="Arial"/>
          <w:bCs/>
          <w:sz w:val="24"/>
          <w:szCs w:val="24"/>
          <w:highlight w:val="yellow"/>
          <w:lang w:val="es-ES"/>
        </w:rPr>
      </w:pPr>
    </w:p>
    <w:p w:rsidR="00896F77" w:rsidRPr="004C35CC" w:rsidRDefault="00896F77" w:rsidP="004B2CCB">
      <w:pPr>
        <w:pStyle w:val="Prrafodelista"/>
        <w:numPr>
          <w:ilvl w:val="0"/>
          <w:numId w:val="47"/>
        </w:numPr>
        <w:tabs>
          <w:tab w:val="left" w:pos="2070"/>
          <w:tab w:val="left" w:pos="2250"/>
        </w:tabs>
        <w:spacing w:after="0" w:line="480" w:lineRule="auto"/>
        <w:ind w:hanging="1227"/>
        <w:jc w:val="both"/>
        <w:rPr>
          <w:rStyle w:val="style91"/>
          <w:color w:val="auto"/>
          <w:sz w:val="24"/>
          <w:szCs w:val="24"/>
          <w:lang w:val="es-ES"/>
        </w:rPr>
      </w:pPr>
      <w:r w:rsidRPr="004C35CC">
        <w:rPr>
          <w:rStyle w:val="style91"/>
          <w:color w:val="auto"/>
          <w:sz w:val="24"/>
          <w:szCs w:val="24"/>
          <w:lang w:val="es-ES"/>
        </w:rPr>
        <w:lastRenderedPageBreak/>
        <w:t xml:space="preserve">Subproceso de entrega de tarjetas al courier: </w:t>
      </w:r>
    </w:p>
    <w:p w:rsidR="004C35CC" w:rsidRPr="004C35CC" w:rsidRDefault="004C35CC" w:rsidP="004C35CC">
      <w:pPr>
        <w:tabs>
          <w:tab w:val="left" w:pos="2070"/>
          <w:tab w:val="left" w:pos="2250"/>
        </w:tabs>
        <w:spacing w:after="0" w:line="480" w:lineRule="auto"/>
        <w:jc w:val="both"/>
        <w:rPr>
          <w:rStyle w:val="style91"/>
          <w:color w:val="auto"/>
          <w:sz w:val="10"/>
          <w:szCs w:val="10"/>
          <w:lang w:val="es-ES"/>
        </w:rPr>
      </w:pPr>
    </w:p>
    <w:p w:rsidR="004C35CC" w:rsidRPr="00593971" w:rsidRDefault="004C35CC" w:rsidP="001D30D6">
      <w:pPr>
        <w:tabs>
          <w:tab w:val="left" w:pos="8460"/>
        </w:tabs>
        <w:spacing w:after="0" w:line="240" w:lineRule="auto"/>
        <w:ind w:left="360" w:firstLine="540"/>
        <w:jc w:val="center"/>
        <w:rPr>
          <w:rFonts w:ascii="Arial" w:hAnsi="Arial" w:cs="Arial"/>
          <w:b/>
          <w:lang w:val="es-ES"/>
        </w:rPr>
      </w:pPr>
      <w:r w:rsidRPr="00593971">
        <w:rPr>
          <w:rFonts w:ascii="Arial" w:hAnsi="Arial" w:cs="Arial"/>
          <w:b/>
          <w:lang w:val="es-ES"/>
        </w:rPr>
        <w:t>TAB</w:t>
      </w:r>
      <w:r>
        <w:rPr>
          <w:rFonts w:ascii="Arial" w:hAnsi="Arial" w:cs="Arial"/>
          <w:b/>
          <w:lang w:val="es-ES"/>
        </w:rPr>
        <w:t>LA 2</w:t>
      </w:r>
      <w:r w:rsidR="00CB3DB1">
        <w:rPr>
          <w:rFonts w:ascii="Arial" w:hAnsi="Arial" w:cs="Arial"/>
          <w:b/>
          <w:lang w:val="es-ES"/>
        </w:rPr>
        <w:t>9</w:t>
      </w:r>
    </w:p>
    <w:p w:rsidR="004C35CC" w:rsidRPr="00593971" w:rsidRDefault="004C35CC" w:rsidP="001D30D6">
      <w:pPr>
        <w:tabs>
          <w:tab w:val="left" w:pos="8460"/>
        </w:tabs>
        <w:spacing w:after="0" w:line="240" w:lineRule="auto"/>
        <w:ind w:left="360" w:firstLine="540"/>
        <w:jc w:val="center"/>
        <w:rPr>
          <w:rFonts w:ascii="Arial" w:hAnsi="Arial" w:cs="Arial"/>
          <w:b/>
          <w:lang w:val="es-ES"/>
        </w:rPr>
      </w:pPr>
    </w:p>
    <w:p w:rsidR="004C35CC" w:rsidRPr="00593971" w:rsidRDefault="004C35CC"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PROPUESTA DE MEJORA</w:t>
      </w:r>
    </w:p>
    <w:p w:rsidR="004C35CC" w:rsidRDefault="004C35CC"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SUBPROCESO DE ENTREGA DE TARJETAS AL COURIER</w:t>
      </w:r>
      <w:r w:rsidR="002E501E" w:rsidRPr="00136DBE">
        <w:rPr>
          <w:rFonts w:ascii="Arial" w:hAnsi="Arial" w:cs="Arial"/>
          <w:b/>
          <w:lang w:val="es-ES"/>
        </w:rPr>
        <w:fldChar w:fldCharType="begin"/>
      </w:r>
      <w:r w:rsidR="00DC45C4" w:rsidRPr="00136DBE">
        <w:rPr>
          <w:rFonts w:ascii="Arial" w:hAnsi="Arial" w:cs="Arial"/>
          <w:b/>
          <w:lang w:val="es-ES"/>
        </w:rPr>
        <w:instrText xml:space="preserve"> XE "TABLA 2</w:instrText>
      </w:r>
      <w:r w:rsidR="00CB3DB1">
        <w:rPr>
          <w:rFonts w:ascii="Arial" w:hAnsi="Arial" w:cs="Arial"/>
          <w:b/>
          <w:lang w:val="es-ES"/>
        </w:rPr>
        <w:instrText>9</w:instrText>
      </w:r>
      <w:r w:rsidR="00DC45C4" w:rsidRPr="00136DBE">
        <w:rPr>
          <w:rFonts w:ascii="Arial" w:hAnsi="Arial" w:cs="Arial"/>
          <w:b/>
          <w:lang w:val="es-ES"/>
        </w:rPr>
        <w:instrText xml:space="preserve">: PROPUESTA DE MEJORA - SUBPROCESO DE ENTREGA DE TARJETAS AL COURIER" </w:instrText>
      </w:r>
      <w:r w:rsidR="002E501E" w:rsidRPr="00136DBE">
        <w:rPr>
          <w:rFonts w:ascii="Arial" w:hAnsi="Arial" w:cs="Arial"/>
          <w:b/>
          <w:lang w:val="es-ES"/>
        </w:rPr>
        <w:fldChar w:fldCharType="end"/>
      </w:r>
    </w:p>
    <w:p w:rsidR="004C35CC" w:rsidRPr="00136DBE" w:rsidRDefault="004C35CC" w:rsidP="00136DBE">
      <w:pPr>
        <w:spacing w:after="0" w:line="240" w:lineRule="auto"/>
        <w:ind w:left="709" w:firstLine="1276"/>
        <w:jc w:val="center"/>
        <w:rPr>
          <w:rFonts w:ascii="Arial" w:hAnsi="Arial" w:cs="Arial"/>
          <w:b/>
          <w:lang w:val="es-ES"/>
        </w:rPr>
      </w:pPr>
    </w:p>
    <w:p w:rsidR="004C35CC" w:rsidRPr="00E64036" w:rsidRDefault="004C35CC" w:rsidP="004C35CC">
      <w:pPr>
        <w:spacing w:after="0" w:line="240" w:lineRule="auto"/>
        <w:rPr>
          <w:rFonts w:ascii="Arial" w:hAnsi="Arial" w:cs="Arial"/>
          <w:bCs/>
          <w:i/>
          <w:sz w:val="20"/>
          <w:szCs w:val="20"/>
          <w:highlight w:val="yellow"/>
          <w:lang w:val="es-ES"/>
        </w:rPr>
      </w:pP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2066"/>
        <w:gridCol w:w="2066"/>
        <w:gridCol w:w="2304"/>
      </w:tblGrid>
      <w:tr w:rsidR="00A9705A">
        <w:tc>
          <w:tcPr>
            <w:tcW w:w="1844" w:type="dxa"/>
            <w:tcBorders>
              <w:right w:val="single" w:sz="4" w:space="0" w:color="FFFFFF"/>
            </w:tcBorders>
            <w:shd w:val="clear" w:color="auto" w:fill="365F91"/>
          </w:tcPr>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PROBLEMA</w:t>
            </w:r>
          </w:p>
        </w:tc>
        <w:tc>
          <w:tcPr>
            <w:tcW w:w="2066" w:type="dxa"/>
            <w:tcBorders>
              <w:left w:val="single" w:sz="4" w:space="0" w:color="FFFFFF"/>
              <w:right w:val="single" w:sz="4" w:space="0" w:color="FFFFFF"/>
            </w:tcBorders>
            <w:shd w:val="clear" w:color="auto" w:fill="365F91"/>
          </w:tcPr>
          <w:p w:rsidR="00A9705A" w:rsidRDefault="00A9705A"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9A5B02" w:rsidRPr="009A5B02" w:rsidRDefault="009A5B02"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Pr>
                <w:rFonts w:ascii="Arial" w:hAnsi="Arial" w:cs="Arial"/>
                <w:b/>
                <w:bCs/>
                <w:color w:val="FFFFFF"/>
                <w:sz w:val="24"/>
                <w:szCs w:val="24"/>
                <w:lang w:val="es-ES"/>
              </w:rPr>
              <w:t>CAUSA</w:t>
            </w:r>
          </w:p>
        </w:tc>
        <w:tc>
          <w:tcPr>
            <w:tcW w:w="2066" w:type="dxa"/>
            <w:tcBorders>
              <w:left w:val="single" w:sz="4" w:space="0" w:color="FFFFFF"/>
              <w:right w:val="single" w:sz="4" w:space="0" w:color="FFFFFF"/>
            </w:tcBorders>
            <w:shd w:val="clear" w:color="auto" w:fill="365F91"/>
          </w:tcPr>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PROPUESTA DE MEJORA</w:t>
            </w:r>
          </w:p>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c>
          <w:tcPr>
            <w:tcW w:w="2304" w:type="dxa"/>
            <w:tcBorders>
              <w:left w:val="single" w:sz="4" w:space="0" w:color="FFFFFF"/>
            </w:tcBorders>
            <w:shd w:val="clear" w:color="auto" w:fill="365F91"/>
          </w:tcPr>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ACCI</w:t>
            </w:r>
            <w:r w:rsidRPr="00C03B4C">
              <w:rPr>
                <w:rStyle w:val="style91"/>
                <w:b/>
                <w:color w:val="FFFFFF"/>
                <w:sz w:val="24"/>
                <w:szCs w:val="24"/>
                <w:lang w:val="es-ES"/>
              </w:rPr>
              <w:t>Ó</w:t>
            </w:r>
            <w:r w:rsidRPr="00C03B4C">
              <w:rPr>
                <w:rFonts w:ascii="Arial" w:hAnsi="Arial" w:cs="Arial"/>
                <w:b/>
                <w:bCs/>
                <w:color w:val="FFFFFF"/>
                <w:sz w:val="24"/>
                <w:szCs w:val="24"/>
                <w:lang w:val="es-ES"/>
              </w:rPr>
              <w:t>N A TOMAR</w:t>
            </w:r>
          </w:p>
          <w:p w:rsidR="00A9705A" w:rsidRPr="00C03B4C" w:rsidRDefault="00A9705A"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r>
      <w:tr w:rsidR="00A9705A" w:rsidRPr="00EA3C2F">
        <w:tc>
          <w:tcPr>
            <w:tcW w:w="1844"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Recibir vía mail la base de tarjetas a asignar.</w:t>
            </w:r>
          </w:p>
        </w:tc>
        <w:tc>
          <w:tcPr>
            <w:tcW w:w="2066" w:type="dxa"/>
          </w:tcPr>
          <w:p w:rsidR="00A9705A" w:rsidRPr="00982D9D" w:rsidRDefault="00694D85"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No se actualiza la pre-asignación de courier en el sistema.</w:t>
            </w:r>
          </w:p>
        </w:tc>
        <w:tc>
          <w:tcPr>
            <w:tcW w:w="2066"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Emitir del sistema operativo dicha información.</w:t>
            </w:r>
          </w:p>
        </w:tc>
        <w:tc>
          <w:tcPr>
            <w:tcW w:w="2304" w:type="dxa"/>
          </w:tcPr>
          <w:p w:rsidR="00A9705A" w:rsidRPr="00982D9D" w:rsidRDefault="00A9705A"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en el sistema para estandarizar las pantallas de impresión y asignación de tarjetas.</w:t>
            </w:r>
          </w:p>
        </w:tc>
      </w:tr>
      <w:tr w:rsidR="00A9705A" w:rsidRPr="00EA3C2F">
        <w:tc>
          <w:tcPr>
            <w:tcW w:w="1844"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Incorrecta asignación de tarjetas.</w:t>
            </w:r>
          </w:p>
        </w:tc>
        <w:tc>
          <w:tcPr>
            <w:tcW w:w="2066" w:type="dxa"/>
          </w:tcPr>
          <w:p w:rsidR="00A9705A" w:rsidRPr="00982D9D" w:rsidRDefault="00694D85" w:rsidP="00694D85">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En las patallas operativas del sistema se muestran todos los couriers.</w:t>
            </w:r>
          </w:p>
        </w:tc>
        <w:tc>
          <w:tcPr>
            <w:tcW w:w="2066"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Activar solo los couriers y canales definidos.</w:t>
            </w:r>
          </w:p>
        </w:tc>
        <w:tc>
          <w:tcPr>
            <w:tcW w:w="2304" w:type="dxa"/>
          </w:tcPr>
          <w:p w:rsidR="00A9705A" w:rsidRPr="00982D9D" w:rsidRDefault="00A9705A"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a nivel de sistemas para definir canales y couriers activos.</w:t>
            </w:r>
          </w:p>
        </w:tc>
      </w:tr>
      <w:tr w:rsidR="00A9705A" w:rsidRPr="00EA3C2F">
        <w:tc>
          <w:tcPr>
            <w:tcW w:w="1844"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Alto tiempo invertido en el traslado del producto.</w:t>
            </w:r>
          </w:p>
        </w:tc>
        <w:tc>
          <w:tcPr>
            <w:tcW w:w="2066" w:type="dxa"/>
          </w:tcPr>
          <w:p w:rsidR="00A9705A" w:rsidRPr="00982D9D" w:rsidRDefault="00694D85"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Áreas de trabajo ubicadas en distintos pisos del edificio por mala distribución de planta.</w:t>
            </w:r>
          </w:p>
        </w:tc>
        <w:tc>
          <w:tcPr>
            <w:tcW w:w="2066"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Colocar una banda transportadora entre las áreas de trabajo.</w:t>
            </w:r>
          </w:p>
        </w:tc>
        <w:tc>
          <w:tcPr>
            <w:tcW w:w="2304" w:type="dxa"/>
          </w:tcPr>
          <w:p w:rsidR="00A9705A" w:rsidRPr="00982D9D" w:rsidRDefault="00A9705A"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Comprar banda transportadora por gravedad.</w:t>
            </w:r>
          </w:p>
        </w:tc>
      </w:tr>
      <w:tr w:rsidR="00A9705A" w:rsidRPr="00EA3C2F">
        <w:tc>
          <w:tcPr>
            <w:tcW w:w="1844"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Alto tiempo invertido para elaborar el cuadro de control de la gestión del courier.</w:t>
            </w:r>
          </w:p>
        </w:tc>
        <w:tc>
          <w:tcPr>
            <w:tcW w:w="2066" w:type="dxa"/>
          </w:tcPr>
          <w:p w:rsidR="00A9705A" w:rsidRPr="00982D9D" w:rsidRDefault="004E1773" w:rsidP="004E1773">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Entregar semanalmente a la alta dirección la información solicitada,</w:t>
            </w:r>
          </w:p>
        </w:tc>
        <w:tc>
          <w:tcPr>
            <w:tcW w:w="2066" w:type="dxa"/>
          </w:tcPr>
          <w:p w:rsidR="00A9705A" w:rsidRPr="00982D9D" w:rsidRDefault="00A9705A"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Automatizar esta actividad.</w:t>
            </w:r>
          </w:p>
        </w:tc>
        <w:tc>
          <w:tcPr>
            <w:tcW w:w="2304" w:type="dxa"/>
          </w:tcPr>
          <w:p w:rsidR="00A9705A" w:rsidRPr="00982D9D" w:rsidRDefault="00A9705A" w:rsidP="00136DB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Elaborar un cubo de información donde se pueda obtener dicha información.</w:t>
            </w:r>
          </w:p>
        </w:tc>
      </w:tr>
    </w:tbl>
    <w:p w:rsidR="004C35CC" w:rsidRDefault="004C35CC" w:rsidP="004C35CC">
      <w:pPr>
        <w:tabs>
          <w:tab w:val="left" w:pos="1530"/>
          <w:tab w:val="left" w:pos="1710"/>
          <w:tab w:val="left" w:pos="2160"/>
        </w:tabs>
        <w:spacing w:after="0" w:line="480" w:lineRule="auto"/>
        <w:ind w:left="2160"/>
        <w:jc w:val="both"/>
        <w:rPr>
          <w:rFonts w:ascii="Arial" w:hAnsi="Arial" w:cs="Arial"/>
          <w:bCs/>
          <w:i/>
          <w:sz w:val="24"/>
          <w:szCs w:val="24"/>
          <w:highlight w:val="yellow"/>
          <w:lang w:val="es-ES"/>
        </w:rPr>
      </w:pPr>
    </w:p>
    <w:p w:rsidR="00982D9D" w:rsidRDefault="00982D9D" w:rsidP="004C35CC">
      <w:pPr>
        <w:tabs>
          <w:tab w:val="left" w:pos="1530"/>
          <w:tab w:val="left" w:pos="1710"/>
          <w:tab w:val="left" w:pos="2160"/>
        </w:tabs>
        <w:spacing w:after="0" w:line="480" w:lineRule="auto"/>
        <w:ind w:left="2160"/>
        <w:jc w:val="both"/>
        <w:rPr>
          <w:rFonts w:ascii="Arial" w:hAnsi="Arial" w:cs="Arial"/>
          <w:bCs/>
          <w:i/>
          <w:sz w:val="24"/>
          <w:szCs w:val="24"/>
          <w:highlight w:val="yellow"/>
          <w:lang w:val="es-ES"/>
        </w:rPr>
      </w:pPr>
    </w:p>
    <w:p w:rsidR="003B09EB" w:rsidRDefault="003B09EB" w:rsidP="004C35CC">
      <w:pPr>
        <w:tabs>
          <w:tab w:val="left" w:pos="1530"/>
          <w:tab w:val="left" w:pos="1710"/>
          <w:tab w:val="left" w:pos="2160"/>
        </w:tabs>
        <w:spacing w:after="0" w:line="480" w:lineRule="auto"/>
        <w:ind w:left="2160"/>
        <w:jc w:val="both"/>
        <w:rPr>
          <w:rFonts w:ascii="Arial" w:hAnsi="Arial" w:cs="Arial"/>
          <w:bCs/>
          <w:i/>
          <w:sz w:val="24"/>
          <w:szCs w:val="24"/>
          <w:highlight w:val="yellow"/>
          <w:lang w:val="es-ES"/>
        </w:rPr>
      </w:pPr>
    </w:p>
    <w:p w:rsidR="003C5B68" w:rsidRDefault="003C5B68" w:rsidP="004C35CC">
      <w:pPr>
        <w:tabs>
          <w:tab w:val="left" w:pos="2070"/>
          <w:tab w:val="left" w:pos="2250"/>
        </w:tabs>
        <w:spacing w:after="0" w:line="480" w:lineRule="auto"/>
        <w:jc w:val="both"/>
        <w:rPr>
          <w:rStyle w:val="style91"/>
          <w:color w:val="auto"/>
          <w:sz w:val="24"/>
          <w:szCs w:val="24"/>
          <w:lang w:val="es-ES"/>
        </w:rPr>
      </w:pPr>
    </w:p>
    <w:p w:rsidR="00896F77" w:rsidRPr="00F24815" w:rsidRDefault="00896F77" w:rsidP="004B2CCB">
      <w:pPr>
        <w:pStyle w:val="Prrafodelista"/>
        <w:numPr>
          <w:ilvl w:val="0"/>
          <w:numId w:val="47"/>
        </w:numPr>
        <w:tabs>
          <w:tab w:val="left" w:pos="2070"/>
          <w:tab w:val="left" w:pos="2250"/>
        </w:tabs>
        <w:spacing w:after="0" w:line="480" w:lineRule="auto"/>
        <w:ind w:hanging="1227"/>
        <w:jc w:val="both"/>
        <w:rPr>
          <w:rStyle w:val="style91"/>
          <w:color w:val="auto"/>
          <w:sz w:val="24"/>
          <w:szCs w:val="24"/>
          <w:lang w:val="es-ES"/>
        </w:rPr>
      </w:pPr>
      <w:r w:rsidRPr="00F24815">
        <w:rPr>
          <w:rStyle w:val="style91"/>
          <w:color w:val="auto"/>
          <w:sz w:val="24"/>
          <w:szCs w:val="24"/>
          <w:lang w:val="es-ES"/>
        </w:rPr>
        <w:lastRenderedPageBreak/>
        <w:t>Subproceso de recepción de tarjetas al courier:</w:t>
      </w:r>
    </w:p>
    <w:p w:rsidR="003C5B68" w:rsidRPr="000D333D" w:rsidRDefault="003C5B68" w:rsidP="000D333D">
      <w:pPr>
        <w:spacing w:after="0" w:line="240" w:lineRule="auto"/>
        <w:ind w:left="709" w:firstLine="1276"/>
        <w:jc w:val="center"/>
        <w:rPr>
          <w:rFonts w:ascii="Arial" w:hAnsi="Arial" w:cs="Arial"/>
          <w:b/>
          <w:lang w:val="es-ES"/>
        </w:rPr>
      </w:pPr>
    </w:p>
    <w:p w:rsidR="003C5B68" w:rsidRPr="00593971" w:rsidRDefault="003C5B68" w:rsidP="001D30D6">
      <w:pPr>
        <w:tabs>
          <w:tab w:val="left" w:pos="8460"/>
        </w:tabs>
        <w:spacing w:after="0" w:line="240" w:lineRule="auto"/>
        <w:ind w:left="360" w:firstLine="540"/>
        <w:jc w:val="center"/>
        <w:rPr>
          <w:rFonts w:ascii="Arial" w:hAnsi="Arial" w:cs="Arial"/>
          <w:b/>
          <w:lang w:val="es-ES"/>
        </w:rPr>
      </w:pPr>
      <w:r w:rsidRPr="00593971">
        <w:rPr>
          <w:rFonts w:ascii="Arial" w:hAnsi="Arial" w:cs="Arial"/>
          <w:b/>
          <w:lang w:val="es-ES"/>
        </w:rPr>
        <w:t>TAB</w:t>
      </w:r>
      <w:r w:rsidR="00CB3DB1">
        <w:rPr>
          <w:rFonts w:ascii="Arial" w:hAnsi="Arial" w:cs="Arial"/>
          <w:b/>
          <w:lang w:val="es-ES"/>
        </w:rPr>
        <w:t>LA 30</w:t>
      </w:r>
    </w:p>
    <w:p w:rsidR="003C5B68" w:rsidRPr="00593971" w:rsidRDefault="003C5B68" w:rsidP="001D30D6">
      <w:pPr>
        <w:tabs>
          <w:tab w:val="left" w:pos="8460"/>
        </w:tabs>
        <w:spacing w:after="0" w:line="240" w:lineRule="auto"/>
        <w:ind w:left="360" w:firstLine="540"/>
        <w:jc w:val="center"/>
        <w:rPr>
          <w:rFonts w:ascii="Arial" w:hAnsi="Arial" w:cs="Arial"/>
          <w:b/>
          <w:lang w:val="es-ES"/>
        </w:rPr>
      </w:pPr>
    </w:p>
    <w:p w:rsidR="003C5B68" w:rsidRPr="00593971" w:rsidRDefault="003C5B68"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PROPUESTA DE MEJORA</w:t>
      </w:r>
    </w:p>
    <w:p w:rsidR="003C5B68" w:rsidRDefault="003C5B68"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SUBPROCESO DE RECEPCIÓN DE TARJETAS DEL COURIER</w:t>
      </w:r>
      <w:r w:rsidR="002E501E" w:rsidRPr="000D333D">
        <w:rPr>
          <w:rFonts w:ascii="Arial" w:hAnsi="Arial" w:cs="Arial"/>
          <w:b/>
          <w:lang w:val="es-ES"/>
        </w:rPr>
        <w:fldChar w:fldCharType="begin"/>
      </w:r>
      <w:r w:rsidR="00404D1D">
        <w:rPr>
          <w:rFonts w:ascii="Arial" w:hAnsi="Arial" w:cs="Arial"/>
          <w:b/>
          <w:lang w:val="es-ES"/>
        </w:rPr>
        <w:instrText xml:space="preserve"> XE "TABLA 30</w:instrText>
      </w:r>
      <w:r w:rsidR="00DC45C4" w:rsidRPr="000D333D">
        <w:rPr>
          <w:rFonts w:ascii="Arial" w:hAnsi="Arial" w:cs="Arial"/>
          <w:b/>
          <w:lang w:val="es-ES"/>
        </w:rPr>
        <w:instrText xml:space="preserve">: PROPUESTA DE MEJORA - SUBPROCESO DE RECEPCIÓN DE TARJETAS DEL COURIER" </w:instrText>
      </w:r>
      <w:r w:rsidR="002E501E" w:rsidRPr="000D333D">
        <w:rPr>
          <w:rFonts w:ascii="Arial" w:hAnsi="Arial" w:cs="Arial"/>
          <w:b/>
          <w:lang w:val="es-ES"/>
        </w:rPr>
        <w:fldChar w:fldCharType="end"/>
      </w:r>
    </w:p>
    <w:p w:rsidR="003C5B68" w:rsidRDefault="003C5B68" w:rsidP="003C5B68">
      <w:pPr>
        <w:spacing w:after="0" w:line="240" w:lineRule="auto"/>
        <w:rPr>
          <w:rFonts w:ascii="Arial" w:hAnsi="Arial" w:cs="Arial"/>
          <w:b/>
          <w:sz w:val="20"/>
          <w:szCs w:val="20"/>
          <w:lang w:val="es-ES"/>
        </w:rPr>
      </w:pPr>
    </w:p>
    <w:p w:rsidR="003C5B68" w:rsidRPr="00E64036" w:rsidRDefault="003C5B68" w:rsidP="003C5B68">
      <w:pPr>
        <w:spacing w:after="0" w:line="240" w:lineRule="auto"/>
        <w:rPr>
          <w:rFonts w:ascii="Arial" w:hAnsi="Arial" w:cs="Arial"/>
          <w:bCs/>
          <w:i/>
          <w:sz w:val="20"/>
          <w:szCs w:val="20"/>
          <w:highlight w:val="yellow"/>
          <w:lang w:val="es-ES"/>
        </w:rPr>
      </w:pP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2066"/>
        <w:gridCol w:w="2066"/>
        <w:gridCol w:w="2304"/>
      </w:tblGrid>
      <w:tr w:rsidR="00A51410">
        <w:tc>
          <w:tcPr>
            <w:tcW w:w="1844" w:type="dxa"/>
            <w:tcBorders>
              <w:right w:val="single" w:sz="4" w:space="0" w:color="FFFFFF"/>
            </w:tcBorders>
            <w:shd w:val="clear" w:color="auto" w:fill="365F91"/>
          </w:tcPr>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PROBLEMA</w:t>
            </w:r>
          </w:p>
        </w:tc>
        <w:tc>
          <w:tcPr>
            <w:tcW w:w="2066" w:type="dxa"/>
            <w:tcBorders>
              <w:left w:val="single" w:sz="4" w:space="0" w:color="FFFFFF"/>
              <w:right w:val="single" w:sz="4" w:space="0" w:color="FFFFFF"/>
            </w:tcBorders>
            <w:shd w:val="clear" w:color="auto" w:fill="365F91"/>
          </w:tcPr>
          <w:p w:rsidR="00A51410" w:rsidRDefault="00A51410"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51410" w:rsidRPr="00A51410" w:rsidRDefault="00A51410"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Pr>
                <w:rFonts w:ascii="Arial" w:hAnsi="Arial" w:cs="Arial"/>
                <w:b/>
                <w:bCs/>
                <w:color w:val="FFFFFF"/>
                <w:sz w:val="24"/>
                <w:szCs w:val="24"/>
                <w:lang w:val="es-ES"/>
              </w:rPr>
              <w:t>CAUSA</w:t>
            </w:r>
          </w:p>
        </w:tc>
        <w:tc>
          <w:tcPr>
            <w:tcW w:w="2066" w:type="dxa"/>
            <w:tcBorders>
              <w:left w:val="single" w:sz="4" w:space="0" w:color="FFFFFF"/>
              <w:right w:val="single" w:sz="4" w:space="0" w:color="FFFFFF"/>
            </w:tcBorders>
            <w:shd w:val="clear" w:color="auto" w:fill="365F91"/>
          </w:tcPr>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PROPUESTA DE MEJORA</w:t>
            </w:r>
          </w:p>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c>
          <w:tcPr>
            <w:tcW w:w="2304" w:type="dxa"/>
            <w:tcBorders>
              <w:left w:val="single" w:sz="4" w:space="0" w:color="FFFFFF"/>
            </w:tcBorders>
            <w:shd w:val="clear" w:color="auto" w:fill="365F91"/>
          </w:tcPr>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ACCI</w:t>
            </w:r>
            <w:r w:rsidRPr="00C03B4C">
              <w:rPr>
                <w:rStyle w:val="style91"/>
                <w:b/>
                <w:color w:val="FFFFFF"/>
                <w:sz w:val="24"/>
                <w:szCs w:val="24"/>
                <w:lang w:val="es-ES"/>
              </w:rPr>
              <w:t>Ó</w:t>
            </w:r>
            <w:r w:rsidRPr="00C03B4C">
              <w:rPr>
                <w:rFonts w:ascii="Arial" w:hAnsi="Arial" w:cs="Arial"/>
                <w:b/>
                <w:bCs/>
                <w:color w:val="FFFFFF"/>
                <w:sz w:val="24"/>
                <w:szCs w:val="24"/>
                <w:lang w:val="es-ES"/>
              </w:rPr>
              <w:t>N A TOMAR</w:t>
            </w:r>
          </w:p>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r>
      <w:tr w:rsidR="00A51410" w:rsidRPr="00EA3C2F">
        <w:tc>
          <w:tcPr>
            <w:tcW w:w="1844" w:type="dxa"/>
          </w:tcPr>
          <w:p w:rsidR="00A51410" w:rsidRPr="00982D9D" w:rsidRDefault="00A51410"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Información  incorrecta de la gestión de entrega del courier.</w:t>
            </w:r>
          </w:p>
        </w:tc>
        <w:tc>
          <w:tcPr>
            <w:tcW w:w="2066" w:type="dxa"/>
          </w:tcPr>
          <w:p w:rsidR="00A51410" w:rsidRPr="00982D9D" w:rsidRDefault="00A51410" w:rsidP="00A51410">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Falta de control en la información que carga el courier al sistema.</w:t>
            </w:r>
          </w:p>
        </w:tc>
        <w:tc>
          <w:tcPr>
            <w:tcW w:w="2066" w:type="dxa"/>
          </w:tcPr>
          <w:p w:rsidR="00A51410" w:rsidRPr="00982D9D" w:rsidRDefault="00A51410"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Crear una carga temporal en el sistema operativo de la gestión de entrega del courier.</w:t>
            </w:r>
          </w:p>
        </w:tc>
        <w:tc>
          <w:tcPr>
            <w:tcW w:w="2304" w:type="dxa"/>
          </w:tcPr>
          <w:p w:rsidR="00A51410" w:rsidRPr="00982D9D" w:rsidRDefault="00A51410" w:rsidP="000D333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en el sistema para cargar y aprobar la información de la gestión de entrega del courier.</w:t>
            </w:r>
          </w:p>
        </w:tc>
      </w:tr>
      <w:tr w:rsidR="00A51410" w:rsidRPr="00EA3C2F">
        <w:tc>
          <w:tcPr>
            <w:tcW w:w="1844" w:type="dxa"/>
          </w:tcPr>
          <w:p w:rsidR="00A51410" w:rsidRPr="00982D9D" w:rsidRDefault="00A51410"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Alto tiempo invertido en el traslado del producto.</w:t>
            </w:r>
          </w:p>
        </w:tc>
        <w:tc>
          <w:tcPr>
            <w:tcW w:w="2066" w:type="dxa"/>
          </w:tcPr>
          <w:p w:rsidR="00A51410" w:rsidRPr="00982D9D" w:rsidRDefault="00A51410"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Áreas de trabajo ubicadas en distintos pisos del edificio por mala distribución de planta.</w:t>
            </w:r>
          </w:p>
        </w:tc>
        <w:tc>
          <w:tcPr>
            <w:tcW w:w="2066" w:type="dxa"/>
          </w:tcPr>
          <w:p w:rsidR="00A51410" w:rsidRPr="00982D9D" w:rsidRDefault="00A51410"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Colocar una banda transportadora entre las áreas de trabajo.</w:t>
            </w:r>
          </w:p>
        </w:tc>
        <w:tc>
          <w:tcPr>
            <w:tcW w:w="2304" w:type="dxa"/>
          </w:tcPr>
          <w:p w:rsidR="00A51410" w:rsidRPr="00982D9D" w:rsidRDefault="00A51410" w:rsidP="000D333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Comprar banda transportadora por gravedad.</w:t>
            </w:r>
          </w:p>
        </w:tc>
      </w:tr>
    </w:tbl>
    <w:p w:rsidR="003C5B68" w:rsidRDefault="003C5B68" w:rsidP="003C5B68">
      <w:pPr>
        <w:tabs>
          <w:tab w:val="left" w:pos="1530"/>
          <w:tab w:val="left" w:pos="1710"/>
          <w:tab w:val="left" w:pos="2160"/>
        </w:tabs>
        <w:spacing w:after="0" w:line="480" w:lineRule="auto"/>
        <w:ind w:left="2160"/>
        <w:jc w:val="both"/>
        <w:rPr>
          <w:rFonts w:ascii="Arial" w:hAnsi="Arial" w:cs="Arial"/>
          <w:bCs/>
          <w:i/>
          <w:sz w:val="24"/>
          <w:szCs w:val="24"/>
          <w:highlight w:val="yellow"/>
          <w:lang w:val="es-ES"/>
        </w:rPr>
      </w:pPr>
    </w:p>
    <w:p w:rsidR="005910C0" w:rsidRDefault="005910C0" w:rsidP="00896F77">
      <w:pPr>
        <w:pStyle w:val="Prrafodelista"/>
        <w:tabs>
          <w:tab w:val="left" w:pos="2070"/>
          <w:tab w:val="left" w:pos="2250"/>
        </w:tabs>
        <w:spacing w:after="0" w:line="480" w:lineRule="auto"/>
        <w:ind w:left="2070"/>
        <w:jc w:val="both"/>
        <w:rPr>
          <w:rStyle w:val="style91"/>
          <w:color w:val="auto"/>
          <w:sz w:val="24"/>
          <w:szCs w:val="24"/>
          <w:lang w:val="es-ES"/>
        </w:rPr>
      </w:pPr>
    </w:p>
    <w:p w:rsidR="00790993" w:rsidRDefault="00790993" w:rsidP="00896F77">
      <w:pPr>
        <w:pStyle w:val="Prrafodelista"/>
        <w:tabs>
          <w:tab w:val="left" w:pos="2070"/>
          <w:tab w:val="left" w:pos="2250"/>
        </w:tabs>
        <w:spacing w:after="0" w:line="480" w:lineRule="auto"/>
        <w:ind w:left="2070"/>
        <w:jc w:val="both"/>
        <w:rPr>
          <w:rStyle w:val="style91"/>
          <w:color w:val="auto"/>
          <w:sz w:val="24"/>
          <w:szCs w:val="24"/>
          <w:lang w:val="es-ES"/>
        </w:rPr>
      </w:pPr>
    </w:p>
    <w:p w:rsidR="00790993" w:rsidRDefault="00790993" w:rsidP="00896F77">
      <w:pPr>
        <w:pStyle w:val="Prrafodelista"/>
        <w:tabs>
          <w:tab w:val="left" w:pos="2070"/>
          <w:tab w:val="left" w:pos="2250"/>
        </w:tabs>
        <w:spacing w:after="0" w:line="480" w:lineRule="auto"/>
        <w:ind w:left="2070"/>
        <w:jc w:val="both"/>
        <w:rPr>
          <w:rStyle w:val="style91"/>
          <w:color w:val="auto"/>
          <w:sz w:val="24"/>
          <w:szCs w:val="24"/>
          <w:lang w:val="es-ES"/>
        </w:rPr>
      </w:pPr>
    </w:p>
    <w:p w:rsidR="00790993" w:rsidRDefault="00790993" w:rsidP="00896F77">
      <w:pPr>
        <w:pStyle w:val="Prrafodelista"/>
        <w:tabs>
          <w:tab w:val="left" w:pos="2070"/>
          <w:tab w:val="left" w:pos="2250"/>
        </w:tabs>
        <w:spacing w:after="0" w:line="480" w:lineRule="auto"/>
        <w:ind w:left="2070"/>
        <w:jc w:val="both"/>
        <w:rPr>
          <w:rStyle w:val="style91"/>
          <w:color w:val="auto"/>
          <w:sz w:val="24"/>
          <w:szCs w:val="24"/>
          <w:lang w:val="es-ES"/>
        </w:rPr>
      </w:pPr>
    </w:p>
    <w:p w:rsidR="00790993" w:rsidRDefault="00790993" w:rsidP="00896F77">
      <w:pPr>
        <w:pStyle w:val="Prrafodelista"/>
        <w:tabs>
          <w:tab w:val="left" w:pos="2070"/>
          <w:tab w:val="left" w:pos="2250"/>
        </w:tabs>
        <w:spacing w:after="0" w:line="480" w:lineRule="auto"/>
        <w:ind w:left="2070"/>
        <w:jc w:val="both"/>
        <w:rPr>
          <w:rStyle w:val="style91"/>
          <w:color w:val="auto"/>
          <w:sz w:val="24"/>
          <w:szCs w:val="24"/>
          <w:lang w:val="es-ES"/>
        </w:rPr>
      </w:pPr>
    </w:p>
    <w:p w:rsidR="00790993" w:rsidRDefault="00790993" w:rsidP="00896F77">
      <w:pPr>
        <w:pStyle w:val="Prrafodelista"/>
        <w:tabs>
          <w:tab w:val="left" w:pos="2070"/>
          <w:tab w:val="left" w:pos="2250"/>
        </w:tabs>
        <w:spacing w:after="0" w:line="480" w:lineRule="auto"/>
        <w:ind w:left="2070"/>
        <w:jc w:val="both"/>
        <w:rPr>
          <w:rStyle w:val="style91"/>
          <w:color w:val="auto"/>
          <w:sz w:val="24"/>
          <w:szCs w:val="24"/>
          <w:lang w:val="es-ES"/>
        </w:rPr>
      </w:pPr>
    </w:p>
    <w:p w:rsidR="00790993" w:rsidRDefault="00790993" w:rsidP="00896F77">
      <w:pPr>
        <w:pStyle w:val="Prrafodelista"/>
        <w:tabs>
          <w:tab w:val="left" w:pos="2070"/>
          <w:tab w:val="left" w:pos="2250"/>
        </w:tabs>
        <w:spacing w:after="0" w:line="480" w:lineRule="auto"/>
        <w:ind w:left="2070"/>
        <w:jc w:val="both"/>
        <w:rPr>
          <w:rStyle w:val="style91"/>
          <w:color w:val="auto"/>
          <w:sz w:val="24"/>
          <w:szCs w:val="24"/>
          <w:lang w:val="es-ES"/>
        </w:rPr>
      </w:pPr>
    </w:p>
    <w:p w:rsidR="00790993" w:rsidRDefault="00790993" w:rsidP="00896F77">
      <w:pPr>
        <w:pStyle w:val="Prrafodelista"/>
        <w:tabs>
          <w:tab w:val="left" w:pos="2070"/>
          <w:tab w:val="left" w:pos="2250"/>
        </w:tabs>
        <w:spacing w:after="0" w:line="480" w:lineRule="auto"/>
        <w:ind w:left="2070"/>
        <w:jc w:val="both"/>
        <w:rPr>
          <w:rStyle w:val="style91"/>
          <w:color w:val="auto"/>
          <w:sz w:val="24"/>
          <w:szCs w:val="24"/>
          <w:lang w:val="es-ES"/>
        </w:rPr>
      </w:pPr>
    </w:p>
    <w:p w:rsidR="00790993" w:rsidRDefault="00790993" w:rsidP="00896F77">
      <w:pPr>
        <w:pStyle w:val="Prrafodelista"/>
        <w:tabs>
          <w:tab w:val="left" w:pos="2070"/>
          <w:tab w:val="left" w:pos="2250"/>
        </w:tabs>
        <w:spacing w:after="0" w:line="480" w:lineRule="auto"/>
        <w:ind w:left="2070"/>
        <w:jc w:val="both"/>
        <w:rPr>
          <w:rStyle w:val="style91"/>
          <w:color w:val="auto"/>
          <w:sz w:val="24"/>
          <w:szCs w:val="24"/>
          <w:lang w:val="es-ES"/>
        </w:rPr>
      </w:pPr>
    </w:p>
    <w:p w:rsidR="00790993" w:rsidRDefault="00790993" w:rsidP="00896F77">
      <w:pPr>
        <w:pStyle w:val="Prrafodelista"/>
        <w:tabs>
          <w:tab w:val="left" w:pos="2070"/>
          <w:tab w:val="left" w:pos="2250"/>
        </w:tabs>
        <w:spacing w:after="0" w:line="480" w:lineRule="auto"/>
        <w:ind w:left="2070"/>
        <w:jc w:val="both"/>
        <w:rPr>
          <w:rStyle w:val="style91"/>
          <w:color w:val="auto"/>
          <w:sz w:val="24"/>
          <w:szCs w:val="24"/>
          <w:lang w:val="es-ES"/>
        </w:rPr>
      </w:pPr>
    </w:p>
    <w:p w:rsidR="00896F77" w:rsidRDefault="00896F77" w:rsidP="004B2CCB">
      <w:pPr>
        <w:pStyle w:val="Prrafodelista"/>
        <w:numPr>
          <w:ilvl w:val="0"/>
          <w:numId w:val="47"/>
        </w:numPr>
        <w:tabs>
          <w:tab w:val="left" w:pos="2070"/>
          <w:tab w:val="left" w:pos="2250"/>
        </w:tabs>
        <w:spacing w:after="0" w:line="480" w:lineRule="auto"/>
        <w:ind w:hanging="1227"/>
        <w:jc w:val="both"/>
        <w:rPr>
          <w:rStyle w:val="style91"/>
          <w:color w:val="auto"/>
          <w:sz w:val="24"/>
          <w:szCs w:val="24"/>
          <w:lang w:val="es-ES"/>
        </w:rPr>
      </w:pPr>
      <w:r w:rsidRPr="005910C0">
        <w:rPr>
          <w:rStyle w:val="style91"/>
          <w:color w:val="auto"/>
          <w:sz w:val="24"/>
          <w:szCs w:val="24"/>
          <w:lang w:val="es-ES"/>
        </w:rPr>
        <w:lastRenderedPageBreak/>
        <w:t xml:space="preserve">Subproceso de almacenamiento de tarjetas: </w:t>
      </w:r>
    </w:p>
    <w:p w:rsidR="005910C0" w:rsidRPr="005910C0" w:rsidRDefault="005910C0" w:rsidP="005910C0">
      <w:pPr>
        <w:tabs>
          <w:tab w:val="left" w:pos="2070"/>
          <w:tab w:val="left" w:pos="2250"/>
        </w:tabs>
        <w:spacing w:after="0" w:line="480" w:lineRule="auto"/>
        <w:jc w:val="both"/>
        <w:rPr>
          <w:rStyle w:val="style91"/>
          <w:color w:val="auto"/>
          <w:sz w:val="10"/>
          <w:szCs w:val="10"/>
          <w:lang w:val="es-ES"/>
        </w:rPr>
      </w:pPr>
    </w:p>
    <w:p w:rsidR="005910C0" w:rsidRPr="00593971" w:rsidRDefault="005910C0" w:rsidP="001D30D6">
      <w:pPr>
        <w:tabs>
          <w:tab w:val="left" w:pos="8460"/>
        </w:tabs>
        <w:spacing w:after="0" w:line="240" w:lineRule="auto"/>
        <w:ind w:left="360" w:firstLine="540"/>
        <w:jc w:val="center"/>
        <w:rPr>
          <w:rFonts w:ascii="Arial" w:hAnsi="Arial" w:cs="Arial"/>
          <w:b/>
          <w:lang w:val="es-ES"/>
        </w:rPr>
      </w:pPr>
      <w:r w:rsidRPr="00593971">
        <w:rPr>
          <w:rFonts w:ascii="Arial" w:hAnsi="Arial" w:cs="Arial"/>
          <w:b/>
          <w:lang w:val="es-ES"/>
        </w:rPr>
        <w:t>TAB</w:t>
      </w:r>
      <w:r>
        <w:rPr>
          <w:rFonts w:ascii="Arial" w:hAnsi="Arial" w:cs="Arial"/>
          <w:b/>
          <w:lang w:val="es-ES"/>
        </w:rPr>
        <w:t xml:space="preserve">LA </w:t>
      </w:r>
      <w:r w:rsidR="00CB3DB1">
        <w:rPr>
          <w:rFonts w:ascii="Arial" w:hAnsi="Arial" w:cs="Arial"/>
          <w:b/>
          <w:lang w:val="es-ES"/>
        </w:rPr>
        <w:t>31</w:t>
      </w:r>
    </w:p>
    <w:p w:rsidR="005910C0" w:rsidRPr="00593971" w:rsidRDefault="005910C0" w:rsidP="001D30D6">
      <w:pPr>
        <w:tabs>
          <w:tab w:val="left" w:pos="8460"/>
        </w:tabs>
        <w:spacing w:after="0" w:line="240" w:lineRule="auto"/>
        <w:ind w:left="360" w:firstLine="540"/>
        <w:jc w:val="center"/>
        <w:rPr>
          <w:rFonts w:ascii="Arial" w:hAnsi="Arial" w:cs="Arial"/>
          <w:b/>
          <w:lang w:val="es-ES"/>
        </w:rPr>
      </w:pPr>
    </w:p>
    <w:p w:rsidR="005910C0" w:rsidRPr="00593971" w:rsidRDefault="005910C0"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PROPUESTA DE MEJORA</w:t>
      </w:r>
    </w:p>
    <w:p w:rsidR="005910C0" w:rsidRPr="00404D1D" w:rsidRDefault="005910C0"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SUBPROCESO DE ALMACENAMIENTO DE TARJETAS</w:t>
      </w:r>
      <w:r w:rsidR="002E501E" w:rsidRPr="00404D1D">
        <w:rPr>
          <w:rFonts w:ascii="Arial" w:hAnsi="Arial" w:cs="Arial"/>
          <w:b/>
          <w:lang w:val="es-ES"/>
        </w:rPr>
        <w:fldChar w:fldCharType="begin"/>
      </w:r>
      <w:r w:rsidR="00050BB4" w:rsidRPr="001D30D6">
        <w:rPr>
          <w:rFonts w:ascii="Arial" w:hAnsi="Arial" w:cs="Arial"/>
          <w:b/>
          <w:lang w:val="es-ES"/>
        </w:rPr>
        <w:instrText xml:space="preserve"> XE "</w:instrText>
      </w:r>
      <w:r w:rsidR="00404D1D">
        <w:rPr>
          <w:rFonts w:ascii="Arial" w:hAnsi="Arial" w:cs="Arial"/>
          <w:b/>
          <w:lang w:val="es-ES"/>
        </w:rPr>
        <w:instrText>TABLA 31</w:instrText>
      </w:r>
      <w:r w:rsidR="00050BB4" w:rsidRPr="00404D1D">
        <w:rPr>
          <w:rFonts w:ascii="Arial" w:hAnsi="Arial" w:cs="Arial"/>
          <w:b/>
          <w:lang w:val="es-ES"/>
        </w:rPr>
        <w:instrText>: PROPUESTA DE MEJORA - ALMACENAMIENTO DE TARJETAS</w:instrText>
      </w:r>
      <w:r w:rsidR="00050BB4" w:rsidRPr="001D30D6">
        <w:rPr>
          <w:rFonts w:ascii="Arial" w:hAnsi="Arial" w:cs="Arial"/>
          <w:b/>
          <w:lang w:val="es-ES"/>
        </w:rPr>
        <w:instrText xml:space="preserve">" </w:instrText>
      </w:r>
      <w:r w:rsidR="002E501E" w:rsidRPr="00404D1D">
        <w:rPr>
          <w:rFonts w:ascii="Arial" w:hAnsi="Arial" w:cs="Arial"/>
          <w:b/>
          <w:lang w:val="es-ES"/>
        </w:rPr>
        <w:fldChar w:fldCharType="end"/>
      </w:r>
    </w:p>
    <w:p w:rsidR="005910C0" w:rsidRDefault="005910C0" w:rsidP="005910C0">
      <w:pPr>
        <w:spacing w:after="0" w:line="240" w:lineRule="auto"/>
        <w:rPr>
          <w:rFonts w:ascii="Arial" w:hAnsi="Arial" w:cs="Arial"/>
          <w:b/>
          <w:sz w:val="20"/>
          <w:szCs w:val="20"/>
          <w:lang w:val="es-ES"/>
        </w:rPr>
      </w:pPr>
    </w:p>
    <w:p w:rsidR="005910C0" w:rsidRPr="00E64036" w:rsidRDefault="005910C0" w:rsidP="005910C0">
      <w:pPr>
        <w:spacing w:after="0" w:line="240" w:lineRule="auto"/>
        <w:rPr>
          <w:rFonts w:ascii="Arial" w:hAnsi="Arial" w:cs="Arial"/>
          <w:bCs/>
          <w:i/>
          <w:sz w:val="20"/>
          <w:szCs w:val="20"/>
          <w:highlight w:val="yellow"/>
          <w:lang w:val="es-ES"/>
        </w:rPr>
      </w:pP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7"/>
        <w:gridCol w:w="2034"/>
        <w:gridCol w:w="2034"/>
        <w:gridCol w:w="2235"/>
      </w:tblGrid>
      <w:tr w:rsidR="00A51410">
        <w:tc>
          <w:tcPr>
            <w:tcW w:w="1977" w:type="dxa"/>
            <w:tcBorders>
              <w:right w:val="single" w:sz="4" w:space="0" w:color="FFFFFF"/>
            </w:tcBorders>
            <w:shd w:val="clear" w:color="auto" w:fill="365F91"/>
          </w:tcPr>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PROBLEMA</w:t>
            </w:r>
          </w:p>
        </w:tc>
        <w:tc>
          <w:tcPr>
            <w:tcW w:w="2034" w:type="dxa"/>
            <w:tcBorders>
              <w:left w:val="single" w:sz="4" w:space="0" w:color="FFFFFF"/>
              <w:right w:val="single" w:sz="4" w:space="0" w:color="FFFFFF"/>
            </w:tcBorders>
            <w:shd w:val="clear" w:color="auto" w:fill="365F91"/>
          </w:tcPr>
          <w:p w:rsidR="00A51410" w:rsidRDefault="00A51410"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51410" w:rsidRPr="00A51410" w:rsidRDefault="00A51410"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Pr>
                <w:rFonts w:ascii="Arial" w:hAnsi="Arial" w:cs="Arial"/>
                <w:b/>
                <w:bCs/>
                <w:color w:val="FFFFFF"/>
                <w:sz w:val="24"/>
                <w:szCs w:val="24"/>
                <w:lang w:val="es-ES"/>
              </w:rPr>
              <w:t>CAUSA</w:t>
            </w:r>
          </w:p>
        </w:tc>
        <w:tc>
          <w:tcPr>
            <w:tcW w:w="2034" w:type="dxa"/>
            <w:tcBorders>
              <w:left w:val="single" w:sz="4" w:space="0" w:color="FFFFFF"/>
              <w:right w:val="single" w:sz="4" w:space="0" w:color="FFFFFF"/>
            </w:tcBorders>
            <w:shd w:val="clear" w:color="auto" w:fill="365F91"/>
          </w:tcPr>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PROPUESTA DE MEJORA</w:t>
            </w:r>
          </w:p>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c>
          <w:tcPr>
            <w:tcW w:w="2235" w:type="dxa"/>
            <w:tcBorders>
              <w:left w:val="single" w:sz="4" w:space="0" w:color="FFFFFF"/>
            </w:tcBorders>
            <w:shd w:val="clear" w:color="auto" w:fill="365F91"/>
          </w:tcPr>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ACCI</w:t>
            </w:r>
            <w:r w:rsidRPr="00C03B4C">
              <w:rPr>
                <w:rStyle w:val="style91"/>
                <w:b/>
                <w:color w:val="FFFFFF"/>
                <w:sz w:val="24"/>
                <w:szCs w:val="24"/>
                <w:lang w:val="es-ES"/>
              </w:rPr>
              <w:t>Ó</w:t>
            </w:r>
            <w:r w:rsidRPr="00C03B4C">
              <w:rPr>
                <w:rFonts w:ascii="Arial" w:hAnsi="Arial" w:cs="Arial"/>
                <w:b/>
                <w:bCs/>
                <w:color w:val="FFFFFF"/>
                <w:sz w:val="24"/>
                <w:szCs w:val="24"/>
                <w:lang w:val="es-ES"/>
              </w:rPr>
              <w:t>N A TOMAR</w:t>
            </w:r>
          </w:p>
          <w:p w:rsidR="00A51410" w:rsidRPr="00C03B4C" w:rsidRDefault="00A51410"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r>
      <w:tr w:rsidR="00A51410" w:rsidRPr="00EA3C2F">
        <w:tc>
          <w:tcPr>
            <w:tcW w:w="1977" w:type="dxa"/>
          </w:tcPr>
          <w:p w:rsidR="00A51410" w:rsidRPr="00982D9D" w:rsidRDefault="00A51410"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Información  incorrecta de la gestión de entrega del courier.</w:t>
            </w:r>
          </w:p>
        </w:tc>
        <w:tc>
          <w:tcPr>
            <w:tcW w:w="2034" w:type="dxa"/>
          </w:tcPr>
          <w:p w:rsidR="00A51410" w:rsidRPr="00982D9D" w:rsidRDefault="00A51410"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Falta de control en la información que carga el courier al sistema.</w:t>
            </w:r>
          </w:p>
        </w:tc>
        <w:tc>
          <w:tcPr>
            <w:tcW w:w="2034" w:type="dxa"/>
          </w:tcPr>
          <w:p w:rsidR="00A51410" w:rsidRPr="00982D9D" w:rsidRDefault="00A51410"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Crear una carga temporal en el sistema operativo de la gestión de entrega del courier.</w:t>
            </w:r>
          </w:p>
        </w:tc>
        <w:tc>
          <w:tcPr>
            <w:tcW w:w="2235" w:type="dxa"/>
          </w:tcPr>
          <w:p w:rsidR="00A51410" w:rsidRPr="00982D9D" w:rsidRDefault="00A51410" w:rsidP="000D333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en el sistema para cargar y aprobar la información de la gestión de entrega del courier.</w:t>
            </w:r>
          </w:p>
        </w:tc>
      </w:tr>
      <w:tr w:rsidR="00A51410" w:rsidRPr="00EA3C2F">
        <w:tc>
          <w:tcPr>
            <w:tcW w:w="1977" w:type="dxa"/>
          </w:tcPr>
          <w:p w:rsidR="00A51410" w:rsidRPr="00982D9D" w:rsidRDefault="00A51410"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Desorden en el almacenamiento de tarjetas.</w:t>
            </w:r>
          </w:p>
        </w:tc>
        <w:tc>
          <w:tcPr>
            <w:tcW w:w="2034" w:type="dxa"/>
          </w:tcPr>
          <w:p w:rsidR="00A51410" w:rsidRPr="00982D9D" w:rsidRDefault="00A51410"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Ordenamiento por courier y fecha de generación de la tarjeta.</w:t>
            </w:r>
          </w:p>
        </w:tc>
        <w:tc>
          <w:tcPr>
            <w:tcW w:w="2034" w:type="dxa"/>
          </w:tcPr>
          <w:p w:rsidR="00A51410" w:rsidRPr="00982D9D" w:rsidRDefault="00A51410"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Ordenar por número de tarjeta.</w:t>
            </w:r>
          </w:p>
        </w:tc>
        <w:tc>
          <w:tcPr>
            <w:tcW w:w="2235" w:type="dxa"/>
          </w:tcPr>
          <w:p w:rsidR="00A51410" w:rsidRPr="00982D9D" w:rsidRDefault="00A51410" w:rsidP="00746D4E">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La custodia del producto debe darse por el número de tarjeta.</w:t>
            </w:r>
          </w:p>
        </w:tc>
      </w:tr>
    </w:tbl>
    <w:p w:rsidR="005910C0" w:rsidRDefault="005910C0" w:rsidP="005910C0">
      <w:pPr>
        <w:tabs>
          <w:tab w:val="left" w:pos="1530"/>
          <w:tab w:val="left" w:pos="1710"/>
          <w:tab w:val="left" w:pos="2160"/>
        </w:tabs>
        <w:spacing w:after="0" w:line="480" w:lineRule="auto"/>
        <w:ind w:left="2160"/>
        <w:jc w:val="both"/>
        <w:rPr>
          <w:rFonts w:ascii="Arial" w:hAnsi="Arial" w:cs="Arial"/>
          <w:bCs/>
          <w:i/>
          <w:sz w:val="24"/>
          <w:szCs w:val="24"/>
          <w:highlight w:val="yellow"/>
          <w:lang w:val="es-ES"/>
        </w:rPr>
      </w:pPr>
    </w:p>
    <w:p w:rsidR="005910C0" w:rsidRPr="005910C0" w:rsidRDefault="005910C0" w:rsidP="00492E35">
      <w:pPr>
        <w:tabs>
          <w:tab w:val="left" w:pos="2070"/>
          <w:tab w:val="left" w:pos="2250"/>
        </w:tabs>
        <w:spacing w:line="480" w:lineRule="auto"/>
        <w:jc w:val="both"/>
        <w:rPr>
          <w:rStyle w:val="style91"/>
          <w:color w:val="auto"/>
          <w:sz w:val="24"/>
          <w:szCs w:val="24"/>
          <w:lang w:val="es-ES"/>
        </w:rPr>
      </w:pPr>
    </w:p>
    <w:p w:rsidR="00896F77" w:rsidRPr="005910C0" w:rsidRDefault="00896F77" w:rsidP="00EA04C4">
      <w:pPr>
        <w:pStyle w:val="Prrafodelista"/>
        <w:numPr>
          <w:ilvl w:val="2"/>
          <w:numId w:val="1"/>
        </w:numPr>
        <w:spacing w:after="0" w:line="480" w:lineRule="auto"/>
        <w:ind w:left="1530" w:hanging="537"/>
        <w:rPr>
          <w:rFonts w:ascii="Arial" w:hAnsi="Arial" w:cs="Arial"/>
          <w:b/>
          <w:bCs/>
          <w:sz w:val="24"/>
          <w:szCs w:val="24"/>
          <w:lang w:val="es-ES"/>
        </w:rPr>
      </w:pPr>
      <w:r w:rsidRPr="005910C0">
        <w:rPr>
          <w:rFonts w:ascii="Arial" w:hAnsi="Arial" w:cs="Arial"/>
          <w:b/>
          <w:bCs/>
          <w:sz w:val="24"/>
          <w:szCs w:val="24"/>
          <w:lang w:val="es-ES"/>
        </w:rPr>
        <w:t xml:space="preserve">Proceso de Segunda Gestión </w:t>
      </w:r>
    </w:p>
    <w:p w:rsidR="00B74DEE" w:rsidRPr="00A5788A" w:rsidRDefault="00B74DEE" w:rsidP="00B74DEE">
      <w:pPr>
        <w:pStyle w:val="Prrafodelista"/>
        <w:tabs>
          <w:tab w:val="left" w:pos="1530"/>
        </w:tabs>
        <w:spacing w:after="0" w:line="480" w:lineRule="auto"/>
        <w:ind w:left="360"/>
        <w:jc w:val="both"/>
        <w:rPr>
          <w:rFonts w:ascii="Arial" w:hAnsi="Arial" w:cs="Arial"/>
          <w:bCs/>
          <w:sz w:val="24"/>
          <w:szCs w:val="24"/>
          <w:highlight w:val="yellow"/>
          <w:lang w:val="es-ES"/>
        </w:rPr>
      </w:pPr>
    </w:p>
    <w:p w:rsidR="00B74DEE" w:rsidRPr="005910C0" w:rsidRDefault="006E6730" w:rsidP="00B74DEE">
      <w:pPr>
        <w:pStyle w:val="Prrafodelista"/>
        <w:tabs>
          <w:tab w:val="left" w:pos="1530"/>
        </w:tabs>
        <w:spacing w:after="0" w:line="480" w:lineRule="auto"/>
        <w:ind w:left="1530"/>
        <w:jc w:val="both"/>
        <w:rPr>
          <w:rFonts w:ascii="Arial" w:hAnsi="Arial" w:cs="Arial"/>
          <w:bCs/>
          <w:sz w:val="24"/>
          <w:szCs w:val="24"/>
          <w:lang w:val="es-ES"/>
        </w:rPr>
      </w:pPr>
      <w:r>
        <w:rPr>
          <w:rFonts w:ascii="Arial" w:hAnsi="Arial" w:cs="Arial"/>
          <w:bCs/>
          <w:sz w:val="24"/>
          <w:szCs w:val="24"/>
          <w:lang w:val="es-ES"/>
        </w:rPr>
        <w:t xml:space="preserve">Para el proceso de segunda gestión de las tarjetas se detallan a continuación las propuestas de mejora </w:t>
      </w:r>
      <w:r w:rsidR="001F3F06">
        <w:rPr>
          <w:rFonts w:ascii="Arial" w:hAnsi="Arial" w:cs="Arial"/>
          <w:bCs/>
          <w:sz w:val="24"/>
          <w:szCs w:val="24"/>
          <w:lang w:val="es-ES"/>
        </w:rPr>
        <w:t>realizadas</w:t>
      </w:r>
      <w:r>
        <w:rPr>
          <w:rFonts w:ascii="Arial" w:hAnsi="Arial" w:cs="Arial"/>
          <w:bCs/>
          <w:sz w:val="24"/>
          <w:szCs w:val="24"/>
          <w:lang w:val="es-ES"/>
        </w:rPr>
        <w:t xml:space="preserve"> a los puntos críticos</w:t>
      </w:r>
      <w:r w:rsidR="00B74DEE" w:rsidRPr="005910C0">
        <w:rPr>
          <w:rFonts w:ascii="Arial" w:hAnsi="Arial" w:cs="Arial"/>
          <w:bCs/>
          <w:sz w:val="24"/>
          <w:szCs w:val="24"/>
          <w:lang w:val="es-ES"/>
        </w:rPr>
        <w:t xml:space="preserve">: </w:t>
      </w:r>
    </w:p>
    <w:p w:rsidR="0057366B" w:rsidRDefault="0057366B" w:rsidP="005910C0">
      <w:pPr>
        <w:spacing w:after="0" w:line="240" w:lineRule="auto"/>
        <w:ind w:left="709" w:firstLine="1276"/>
        <w:jc w:val="center"/>
        <w:rPr>
          <w:rFonts w:ascii="Arial" w:hAnsi="Arial" w:cs="Arial"/>
          <w:b/>
          <w:lang w:val="es-ES"/>
        </w:rPr>
      </w:pPr>
    </w:p>
    <w:p w:rsidR="0057366B" w:rsidRDefault="0057366B" w:rsidP="005910C0">
      <w:pPr>
        <w:spacing w:after="0" w:line="240" w:lineRule="auto"/>
        <w:ind w:left="709" w:firstLine="1276"/>
        <w:jc w:val="center"/>
        <w:rPr>
          <w:rFonts w:ascii="Arial" w:hAnsi="Arial" w:cs="Arial"/>
          <w:b/>
          <w:lang w:val="es-ES"/>
        </w:rPr>
      </w:pPr>
    </w:p>
    <w:p w:rsidR="00982D9D" w:rsidRDefault="00982D9D" w:rsidP="005910C0">
      <w:pPr>
        <w:spacing w:after="0" w:line="240" w:lineRule="auto"/>
        <w:ind w:left="709" w:firstLine="1276"/>
        <w:jc w:val="center"/>
        <w:rPr>
          <w:rFonts w:ascii="Arial" w:hAnsi="Arial" w:cs="Arial"/>
          <w:b/>
          <w:lang w:val="es-ES"/>
        </w:rPr>
      </w:pPr>
    </w:p>
    <w:p w:rsidR="00982D9D" w:rsidRDefault="00982D9D" w:rsidP="005910C0">
      <w:pPr>
        <w:spacing w:after="0" w:line="240" w:lineRule="auto"/>
        <w:ind w:left="709" w:firstLine="1276"/>
        <w:jc w:val="center"/>
        <w:rPr>
          <w:rFonts w:ascii="Arial" w:hAnsi="Arial" w:cs="Arial"/>
          <w:b/>
          <w:lang w:val="es-ES"/>
        </w:rPr>
      </w:pPr>
    </w:p>
    <w:p w:rsidR="00982D9D" w:rsidRDefault="00982D9D" w:rsidP="005910C0">
      <w:pPr>
        <w:spacing w:after="0" w:line="240" w:lineRule="auto"/>
        <w:ind w:left="709" w:firstLine="1276"/>
        <w:jc w:val="center"/>
        <w:rPr>
          <w:rFonts w:ascii="Arial" w:hAnsi="Arial" w:cs="Arial"/>
          <w:b/>
          <w:lang w:val="es-ES"/>
        </w:rPr>
      </w:pPr>
    </w:p>
    <w:p w:rsidR="00790993" w:rsidRDefault="00790993" w:rsidP="005910C0">
      <w:pPr>
        <w:spacing w:after="0" w:line="240" w:lineRule="auto"/>
        <w:ind w:left="709" w:firstLine="1276"/>
        <w:jc w:val="center"/>
        <w:rPr>
          <w:rFonts w:ascii="Arial" w:hAnsi="Arial" w:cs="Arial"/>
          <w:b/>
          <w:lang w:val="es-ES"/>
        </w:rPr>
      </w:pPr>
    </w:p>
    <w:p w:rsidR="00790993" w:rsidRDefault="00790993" w:rsidP="005910C0">
      <w:pPr>
        <w:spacing w:after="0" w:line="240" w:lineRule="auto"/>
        <w:ind w:left="709" w:firstLine="1276"/>
        <w:jc w:val="center"/>
        <w:rPr>
          <w:rFonts w:ascii="Arial" w:hAnsi="Arial" w:cs="Arial"/>
          <w:b/>
          <w:lang w:val="es-ES"/>
        </w:rPr>
      </w:pPr>
    </w:p>
    <w:p w:rsidR="00790993" w:rsidRDefault="00790993" w:rsidP="005910C0">
      <w:pPr>
        <w:spacing w:after="0" w:line="240" w:lineRule="auto"/>
        <w:ind w:left="709" w:firstLine="1276"/>
        <w:jc w:val="center"/>
        <w:rPr>
          <w:rFonts w:ascii="Arial" w:hAnsi="Arial" w:cs="Arial"/>
          <w:b/>
          <w:lang w:val="es-ES"/>
        </w:rPr>
      </w:pPr>
    </w:p>
    <w:p w:rsidR="005910C0" w:rsidRPr="00383D4C" w:rsidRDefault="005910C0" w:rsidP="001D30D6">
      <w:pPr>
        <w:tabs>
          <w:tab w:val="left" w:pos="8460"/>
        </w:tabs>
        <w:spacing w:after="0" w:line="240" w:lineRule="auto"/>
        <w:ind w:left="360" w:firstLine="540"/>
        <w:jc w:val="center"/>
        <w:rPr>
          <w:rFonts w:ascii="Arial" w:hAnsi="Arial" w:cs="Arial"/>
          <w:b/>
          <w:lang w:val="es-ES"/>
        </w:rPr>
      </w:pPr>
      <w:r w:rsidRPr="00383D4C">
        <w:rPr>
          <w:rFonts w:ascii="Arial" w:hAnsi="Arial" w:cs="Arial"/>
          <w:b/>
          <w:lang w:val="es-ES"/>
        </w:rPr>
        <w:lastRenderedPageBreak/>
        <w:t>TAB</w:t>
      </w:r>
      <w:r w:rsidR="00404D1D" w:rsidRPr="00383D4C">
        <w:rPr>
          <w:rFonts w:ascii="Arial" w:hAnsi="Arial" w:cs="Arial"/>
          <w:b/>
          <w:lang w:val="es-ES"/>
        </w:rPr>
        <w:t>LA 32</w:t>
      </w:r>
    </w:p>
    <w:p w:rsidR="005910C0" w:rsidRPr="00593971" w:rsidRDefault="005910C0" w:rsidP="001D30D6">
      <w:pPr>
        <w:tabs>
          <w:tab w:val="left" w:pos="8460"/>
        </w:tabs>
        <w:spacing w:after="0" w:line="240" w:lineRule="auto"/>
        <w:ind w:left="360" w:firstLine="540"/>
        <w:jc w:val="center"/>
        <w:rPr>
          <w:rFonts w:ascii="Arial" w:hAnsi="Arial" w:cs="Arial"/>
          <w:b/>
          <w:lang w:val="es-ES"/>
        </w:rPr>
      </w:pPr>
    </w:p>
    <w:p w:rsidR="005910C0" w:rsidRPr="00593971" w:rsidRDefault="005910C0"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PROPUESTA DE MEJORA</w:t>
      </w:r>
    </w:p>
    <w:p w:rsidR="005910C0" w:rsidRDefault="005910C0"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PROCESO DE SE</w:t>
      </w:r>
      <w:r w:rsidR="006D246F">
        <w:rPr>
          <w:rFonts w:ascii="Arial" w:hAnsi="Arial" w:cs="Arial"/>
          <w:b/>
          <w:lang w:val="es-ES"/>
        </w:rPr>
        <w:t>G</w:t>
      </w:r>
      <w:r>
        <w:rPr>
          <w:rFonts w:ascii="Arial" w:hAnsi="Arial" w:cs="Arial"/>
          <w:b/>
          <w:lang w:val="es-ES"/>
        </w:rPr>
        <w:t>UNDA GESTIÓN</w:t>
      </w:r>
      <w:r w:rsidR="002E501E" w:rsidRPr="00404D1D">
        <w:rPr>
          <w:rFonts w:ascii="Arial" w:hAnsi="Arial" w:cs="Arial"/>
          <w:b/>
          <w:lang w:val="es-ES"/>
        </w:rPr>
        <w:fldChar w:fldCharType="begin"/>
      </w:r>
      <w:r w:rsidR="00050BB4" w:rsidRPr="001D30D6">
        <w:rPr>
          <w:rFonts w:ascii="Arial" w:hAnsi="Arial" w:cs="Arial"/>
          <w:b/>
          <w:lang w:val="es-ES"/>
        </w:rPr>
        <w:instrText xml:space="preserve"> XE "</w:instrText>
      </w:r>
      <w:r w:rsidR="00404D1D">
        <w:rPr>
          <w:rFonts w:ascii="Arial" w:hAnsi="Arial" w:cs="Arial"/>
          <w:b/>
          <w:lang w:val="es-ES"/>
        </w:rPr>
        <w:instrText>TABLA 32</w:instrText>
      </w:r>
      <w:r w:rsidR="00050BB4" w:rsidRPr="00404D1D">
        <w:rPr>
          <w:rFonts w:ascii="Arial" w:hAnsi="Arial" w:cs="Arial"/>
          <w:b/>
          <w:lang w:val="es-ES"/>
        </w:rPr>
        <w:instrText>: PROPUESTA DE MEJORA - PROCESO DE SEGUNDA GESTIÓN</w:instrText>
      </w:r>
      <w:r w:rsidR="00050BB4" w:rsidRPr="001D30D6">
        <w:rPr>
          <w:rFonts w:ascii="Arial" w:hAnsi="Arial" w:cs="Arial"/>
          <w:b/>
          <w:lang w:val="es-ES"/>
        </w:rPr>
        <w:instrText xml:space="preserve">" </w:instrText>
      </w:r>
      <w:r w:rsidR="002E501E" w:rsidRPr="00404D1D">
        <w:rPr>
          <w:rFonts w:ascii="Arial" w:hAnsi="Arial" w:cs="Arial"/>
          <w:b/>
          <w:lang w:val="es-ES"/>
        </w:rPr>
        <w:fldChar w:fldCharType="end"/>
      </w:r>
    </w:p>
    <w:p w:rsidR="005910C0" w:rsidRDefault="005910C0" w:rsidP="005910C0">
      <w:pPr>
        <w:spacing w:after="0" w:line="240" w:lineRule="auto"/>
        <w:rPr>
          <w:rFonts w:ascii="Arial" w:hAnsi="Arial" w:cs="Arial"/>
          <w:b/>
          <w:sz w:val="20"/>
          <w:szCs w:val="20"/>
          <w:lang w:val="es-ES"/>
        </w:rPr>
      </w:pPr>
    </w:p>
    <w:p w:rsidR="005910C0" w:rsidRPr="00E64036" w:rsidRDefault="005910C0" w:rsidP="005910C0">
      <w:pPr>
        <w:spacing w:after="0" w:line="240" w:lineRule="auto"/>
        <w:rPr>
          <w:rFonts w:ascii="Arial" w:hAnsi="Arial" w:cs="Arial"/>
          <w:bCs/>
          <w:i/>
          <w:sz w:val="20"/>
          <w:szCs w:val="20"/>
          <w:highlight w:val="yellow"/>
          <w:lang w:val="es-ES"/>
        </w:rPr>
      </w:pP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2206"/>
        <w:gridCol w:w="2066"/>
        <w:gridCol w:w="2164"/>
      </w:tblGrid>
      <w:tr w:rsidR="00C66BA2">
        <w:tc>
          <w:tcPr>
            <w:tcW w:w="1844" w:type="dxa"/>
            <w:tcBorders>
              <w:right w:val="single" w:sz="4" w:space="0" w:color="FFFFFF"/>
            </w:tcBorders>
            <w:shd w:val="clear" w:color="auto" w:fill="365F91"/>
          </w:tcPr>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PROBLEMA</w:t>
            </w:r>
          </w:p>
        </w:tc>
        <w:tc>
          <w:tcPr>
            <w:tcW w:w="2206" w:type="dxa"/>
            <w:tcBorders>
              <w:left w:val="single" w:sz="4" w:space="0" w:color="FFFFFF"/>
              <w:right w:val="single" w:sz="4" w:space="0" w:color="FFFFFF"/>
            </w:tcBorders>
            <w:shd w:val="clear" w:color="auto" w:fill="365F91"/>
          </w:tcPr>
          <w:p w:rsidR="00C66BA2" w:rsidRDefault="00C66BA2"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C66BA2" w:rsidRPr="00C66BA2" w:rsidRDefault="00C66BA2"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Pr>
                <w:rFonts w:ascii="Arial" w:hAnsi="Arial" w:cs="Arial"/>
                <w:b/>
                <w:bCs/>
                <w:color w:val="FFFFFF"/>
                <w:sz w:val="24"/>
                <w:szCs w:val="24"/>
                <w:lang w:val="es-ES"/>
              </w:rPr>
              <w:t>CAUSA</w:t>
            </w:r>
          </w:p>
        </w:tc>
        <w:tc>
          <w:tcPr>
            <w:tcW w:w="2066" w:type="dxa"/>
            <w:tcBorders>
              <w:left w:val="single" w:sz="4" w:space="0" w:color="FFFFFF"/>
              <w:right w:val="single" w:sz="4" w:space="0" w:color="FFFFFF"/>
            </w:tcBorders>
            <w:shd w:val="clear" w:color="auto" w:fill="365F91"/>
          </w:tcPr>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PROPUESTA DE MEJORA</w:t>
            </w:r>
          </w:p>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c>
          <w:tcPr>
            <w:tcW w:w="2164" w:type="dxa"/>
            <w:tcBorders>
              <w:left w:val="single" w:sz="4" w:space="0" w:color="FFFFFF"/>
            </w:tcBorders>
            <w:shd w:val="clear" w:color="auto" w:fill="365F91"/>
          </w:tcPr>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ACCI</w:t>
            </w:r>
            <w:r w:rsidRPr="00C03B4C">
              <w:rPr>
                <w:rStyle w:val="style91"/>
                <w:b/>
                <w:color w:val="FFFFFF"/>
                <w:sz w:val="24"/>
                <w:szCs w:val="24"/>
                <w:lang w:val="es-ES"/>
              </w:rPr>
              <w:t>Ó</w:t>
            </w:r>
            <w:r w:rsidRPr="00C03B4C">
              <w:rPr>
                <w:rFonts w:ascii="Arial" w:hAnsi="Arial" w:cs="Arial"/>
                <w:b/>
                <w:bCs/>
                <w:color w:val="FFFFFF"/>
                <w:sz w:val="24"/>
                <w:szCs w:val="24"/>
                <w:lang w:val="es-ES"/>
              </w:rPr>
              <w:t>N A TOMAR</w:t>
            </w:r>
          </w:p>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r>
      <w:tr w:rsidR="00C66BA2" w:rsidRPr="00EA3C2F">
        <w:tc>
          <w:tcPr>
            <w:tcW w:w="1844"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Alto tiempo invertido en realizar el acta de entrega.</w:t>
            </w:r>
          </w:p>
        </w:tc>
        <w:tc>
          <w:tcPr>
            <w:tcW w:w="2206" w:type="dxa"/>
          </w:tcPr>
          <w:p w:rsidR="00C66BA2" w:rsidRPr="00982D9D" w:rsidRDefault="00383D4C"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Buscar el estado de entrega tarjeta por tarjeta.</w:t>
            </w:r>
          </w:p>
        </w:tc>
        <w:tc>
          <w:tcPr>
            <w:tcW w:w="2066"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Automatizar esta actividad.</w:t>
            </w:r>
          </w:p>
        </w:tc>
        <w:tc>
          <w:tcPr>
            <w:tcW w:w="2164" w:type="dxa"/>
          </w:tcPr>
          <w:p w:rsidR="00C66BA2" w:rsidRPr="00982D9D" w:rsidRDefault="00C66BA2" w:rsidP="000D333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en el sistema para emitir dicha acta.</w:t>
            </w:r>
          </w:p>
          <w:p w:rsidR="00C66BA2" w:rsidRPr="00982D9D" w:rsidRDefault="00C66BA2" w:rsidP="000D333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a nivel de sistemas para cargar un archivo y éste identifique el estado de entrega de las tarjetas.</w:t>
            </w:r>
          </w:p>
        </w:tc>
      </w:tr>
      <w:tr w:rsidR="00C66BA2" w:rsidRPr="00EA3C2F">
        <w:tc>
          <w:tcPr>
            <w:tcW w:w="1844"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Alto tiempo invertido en la búsqueda de las tarjetas.</w:t>
            </w:r>
          </w:p>
        </w:tc>
        <w:tc>
          <w:tcPr>
            <w:tcW w:w="2206" w:type="dxa"/>
          </w:tcPr>
          <w:p w:rsidR="00C66BA2" w:rsidRPr="00982D9D" w:rsidRDefault="00383D4C"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Ordenamiento por courier y fecha de generación de la tarjeta.</w:t>
            </w:r>
          </w:p>
        </w:tc>
        <w:tc>
          <w:tcPr>
            <w:tcW w:w="2066"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Ordenar por número de tarjeta.</w:t>
            </w:r>
          </w:p>
        </w:tc>
        <w:tc>
          <w:tcPr>
            <w:tcW w:w="2164" w:type="dxa"/>
          </w:tcPr>
          <w:p w:rsidR="00C66BA2" w:rsidRPr="00982D9D" w:rsidRDefault="00C66BA2" w:rsidP="000D333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La custodia del producto está dada por el número de tarjeta.</w:t>
            </w:r>
          </w:p>
        </w:tc>
      </w:tr>
      <w:tr w:rsidR="00C66BA2" w:rsidRPr="00EA3C2F">
        <w:tc>
          <w:tcPr>
            <w:tcW w:w="1844"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Alto tiempo invertido en el traslado del producto.</w:t>
            </w:r>
          </w:p>
        </w:tc>
        <w:tc>
          <w:tcPr>
            <w:tcW w:w="2206" w:type="dxa"/>
          </w:tcPr>
          <w:p w:rsidR="00C66BA2" w:rsidRPr="00982D9D" w:rsidRDefault="00383D4C"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Áreas de trabajo ubicadas en distintos pisos del edificio por mala distribución de planta.</w:t>
            </w:r>
          </w:p>
        </w:tc>
        <w:tc>
          <w:tcPr>
            <w:tcW w:w="2066"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Colocar una banda transportadora entre las áreas de trabajo.</w:t>
            </w:r>
          </w:p>
        </w:tc>
        <w:tc>
          <w:tcPr>
            <w:tcW w:w="2164" w:type="dxa"/>
          </w:tcPr>
          <w:p w:rsidR="00C66BA2" w:rsidRPr="00982D9D" w:rsidRDefault="00C66BA2" w:rsidP="000D333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Comprar banda transportadora por gravedad.</w:t>
            </w:r>
          </w:p>
        </w:tc>
      </w:tr>
      <w:tr w:rsidR="00C66BA2" w:rsidRPr="00EA3C2F">
        <w:tc>
          <w:tcPr>
            <w:tcW w:w="1844"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No se identifica la ubicación de la tarjeta dentro de las oficinas del Banco.</w:t>
            </w:r>
          </w:p>
        </w:tc>
        <w:tc>
          <w:tcPr>
            <w:tcW w:w="2206" w:type="dxa"/>
          </w:tcPr>
          <w:p w:rsidR="00C66BA2" w:rsidRPr="00982D9D" w:rsidRDefault="00081AAE" w:rsidP="00081AAE">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El sistema no posee todos los estados de entrega de la tarjeta.</w:t>
            </w:r>
          </w:p>
        </w:tc>
        <w:tc>
          <w:tcPr>
            <w:tcW w:w="2066"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Crear en el sistema operativo un nuevo estado de entrega de tarjetas.</w:t>
            </w:r>
          </w:p>
        </w:tc>
        <w:tc>
          <w:tcPr>
            <w:tcW w:w="2164" w:type="dxa"/>
          </w:tcPr>
          <w:p w:rsidR="00C66BA2" w:rsidRPr="00982D9D" w:rsidRDefault="00C66BA2" w:rsidP="000D333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a nivel de sistemas para crear nuevo estado de entrega.</w:t>
            </w:r>
          </w:p>
        </w:tc>
      </w:tr>
      <w:tr w:rsidR="00C66BA2" w:rsidRPr="00EA3C2F">
        <w:tc>
          <w:tcPr>
            <w:tcW w:w="1844"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No se identifica el courier de las tarjetas de segunda gestión.</w:t>
            </w:r>
          </w:p>
        </w:tc>
        <w:tc>
          <w:tcPr>
            <w:tcW w:w="2206" w:type="dxa"/>
          </w:tcPr>
          <w:p w:rsidR="00C66BA2" w:rsidRPr="00982D9D" w:rsidRDefault="00383D4C"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El cliente se acerca al PAC para conocer la ubicación de su tarjeta.</w:t>
            </w:r>
          </w:p>
        </w:tc>
        <w:tc>
          <w:tcPr>
            <w:tcW w:w="2066"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 xml:space="preserve">Modificar en el sistema operativo la pantalla donde se consulta esta información. </w:t>
            </w:r>
          </w:p>
        </w:tc>
        <w:tc>
          <w:tcPr>
            <w:tcW w:w="2164" w:type="dxa"/>
          </w:tcPr>
          <w:p w:rsidR="00C66BA2" w:rsidRPr="00982D9D" w:rsidRDefault="00C66BA2" w:rsidP="000D333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 xml:space="preserve">Requerimiento de desarrollo en el sistema para consultar esta información. </w:t>
            </w:r>
          </w:p>
        </w:tc>
      </w:tr>
    </w:tbl>
    <w:p w:rsidR="00982D9D" w:rsidRDefault="00982D9D" w:rsidP="00982D9D">
      <w:pPr>
        <w:pStyle w:val="Prrafodelista"/>
        <w:spacing w:after="0" w:line="480" w:lineRule="auto"/>
        <w:ind w:left="993"/>
        <w:rPr>
          <w:rFonts w:ascii="Arial" w:hAnsi="Arial" w:cs="Arial"/>
          <w:b/>
          <w:bCs/>
          <w:sz w:val="24"/>
          <w:szCs w:val="24"/>
          <w:lang w:val="es-ES"/>
        </w:rPr>
      </w:pPr>
    </w:p>
    <w:p w:rsidR="00790993" w:rsidRDefault="00790993" w:rsidP="00982D9D">
      <w:pPr>
        <w:pStyle w:val="Prrafodelista"/>
        <w:spacing w:after="0" w:line="480" w:lineRule="auto"/>
        <w:ind w:left="993"/>
        <w:rPr>
          <w:rFonts w:ascii="Arial" w:hAnsi="Arial" w:cs="Arial"/>
          <w:b/>
          <w:bCs/>
          <w:sz w:val="24"/>
          <w:szCs w:val="24"/>
          <w:lang w:val="es-ES"/>
        </w:rPr>
      </w:pPr>
    </w:p>
    <w:p w:rsidR="00790993" w:rsidRDefault="00790993" w:rsidP="00982D9D">
      <w:pPr>
        <w:pStyle w:val="Prrafodelista"/>
        <w:spacing w:after="0" w:line="480" w:lineRule="auto"/>
        <w:ind w:left="993"/>
        <w:rPr>
          <w:rFonts w:ascii="Arial" w:hAnsi="Arial" w:cs="Arial"/>
          <w:b/>
          <w:bCs/>
          <w:sz w:val="24"/>
          <w:szCs w:val="24"/>
          <w:lang w:val="es-ES"/>
        </w:rPr>
      </w:pPr>
    </w:p>
    <w:p w:rsidR="00896F77" w:rsidRPr="00776949" w:rsidRDefault="00896F77" w:rsidP="00EA04C4">
      <w:pPr>
        <w:pStyle w:val="Prrafodelista"/>
        <w:numPr>
          <w:ilvl w:val="2"/>
          <w:numId w:val="1"/>
        </w:numPr>
        <w:spacing w:after="0" w:line="480" w:lineRule="auto"/>
        <w:ind w:left="1530" w:hanging="537"/>
        <w:rPr>
          <w:rFonts w:ascii="Arial" w:hAnsi="Arial" w:cs="Arial"/>
          <w:b/>
          <w:bCs/>
          <w:sz w:val="24"/>
          <w:szCs w:val="24"/>
          <w:lang w:val="es-ES"/>
        </w:rPr>
      </w:pPr>
      <w:r w:rsidRPr="00776949">
        <w:rPr>
          <w:rFonts w:ascii="Arial" w:hAnsi="Arial" w:cs="Arial"/>
          <w:b/>
          <w:bCs/>
          <w:sz w:val="24"/>
          <w:szCs w:val="24"/>
          <w:lang w:val="es-ES"/>
        </w:rPr>
        <w:lastRenderedPageBreak/>
        <w:t xml:space="preserve">Proceso de Destrucción </w:t>
      </w:r>
    </w:p>
    <w:p w:rsidR="00896F77" w:rsidRPr="00A5788A" w:rsidRDefault="00896F77" w:rsidP="00896F77">
      <w:pPr>
        <w:pStyle w:val="Prrafodelista"/>
        <w:spacing w:after="0" w:line="480" w:lineRule="auto"/>
        <w:ind w:left="1224"/>
        <w:rPr>
          <w:rFonts w:ascii="Arial" w:hAnsi="Arial" w:cs="Arial"/>
          <w:b/>
          <w:bCs/>
          <w:sz w:val="24"/>
          <w:szCs w:val="24"/>
          <w:highlight w:val="yellow"/>
          <w:lang w:val="es-ES"/>
        </w:rPr>
      </w:pPr>
    </w:p>
    <w:p w:rsidR="00E35D82" w:rsidRPr="00492E35" w:rsidRDefault="001F3F06" w:rsidP="00E35D82">
      <w:pPr>
        <w:pStyle w:val="Prrafodelista"/>
        <w:tabs>
          <w:tab w:val="left" w:pos="1530"/>
        </w:tabs>
        <w:spacing w:after="0" w:line="480" w:lineRule="auto"/>
        <w:ind w:left="1530"/>
        <w:jc w:val="both"/>
        <w:rPr>
          <w:rFonts w:ascii="Arial" w:hAnsi="Arial" w:cs="Arial"/>
          <w:bCs/>
          <w:sz w:val="24"/>
          <w:szCs w:val="24"/>
          <w:lang w:val="es-ES"/>
        </w:rPr>
      </w:pPr>
      <w:r>
        <w:rPr>
          <w:rFonts w:ascii="Arial" w:hAnsi="Arial" w:cs="Arial"/>
          <w:bCs/>
          <w:sz w:val="24"/>
          <w:szCs w:val="24"/>
          <w:lang w:val="es-ES"/>
        </w:rPr>
        <w:t xml:space="preserve">Para el proceso de destrucción se obtuvo las siguientes </w:t>
      </w:r>
      <w:r w:rsidR="00E35D82" w:rsidRPr="00492E35">
        <w:rPr>
          <w:rFonts w:ascii="Arial" w:hAnsi="Arial" w:cs="Arial"/>
          <w:bCs/>
          <w:sz w:val="24"/>
          <w:szCs w:val="24"/>
          <w:lang w:val="es-ES"/>
        </w:rPr>
        <w:t xml:space="preserve">propuestas de mejora: </w:t>
      </w:r>
    </w:p>
    <w:p w:rsidR="00E35D82" w:rsidRPr="000D333D" w:rsidRDefault="00E35D82" w:rsidP="00790993">
      <w:pPr>
        <w:spacing w:after="0" w:line="480" w:lineRule="auto"/>
        <w:ind w:left="709" w:firstLine="1276"/>
        <w:jc w:val="center"/>
        <w:rPr>
          <w:rFonts w:ascii="Arial" w:hAnsi="Arial" w:cs="Arial"/>
          <w:b/>
          <w:lang w:val="es-ES"/>
        </w:rPr>
      </w:pPr>
    </w:p>
    <w:p w:rsidR="00492E35" w:rsidRPr="00593971" w:rsidRDefault="00492E35" w:rsidP="001D30D6">
      <w:pPr>
        <w:tabs>
          <w:tab w:val="left" w:pos="8460"/>
        </w:tabs>
        <w:spacing w:after="0" w:line="240" w:lineRule="auto"/>
        <w:ind w:left="360" w:firstLine="540"/>
        <w:jc w:val="center"/>
        <w:rPr>
          <w:rFonts w:ascii="Arial" w:hAnsi="Arial" w:cs="Arial"/>
          <w:b/>
          <w:lang w:val="es-ES"/>
        </w:rPr>
      </w:pPr>
      <w:r w:rsidRPr="00593971">
        <w:rPr>
          <w:rFonts w:ascii="Arial" w:hAnsi="Arial" w:cs="Arial"/>
          <w:b/>
          <w:lang w:val="es-ES"/>
        </w:rPr>
        <w:t>TAB</w:t>
      </w:r>
      <w:r>
        <w:rPr>
          <w:rFonts w:ascii="Arial" w:hAnsi="Arial" w:cs="Arial"/>
          <w:b/>
          <w:lang w:val="es-ES"/>
        </w:rPr>
        <w:t>LA 3</w:t>
      </w:r>
      <w:r w:rsidR="00404D1D">
        <w:rPr>
          <w:rFonts w:ascii="Arial" w:hAnsi="Arial" w:cs="Arial"/>
          <w:b/>
          <w:lang w:val="es-ES"/>
        </w:rPr>
        <w:t>3</w:t>
      </w:r>
    </w:p>
    <w:p w:rsidR="00492E35" w:rsidRPr="00593971" w:rsidRDefault="00492E35" w:rsidP="001D30D6">
      <w:pPr>
        <w:tabs>
          <w:tab w:val="left" w:pos="8460"/>
        </w:tabs>
        <w:spacing w:after="0" w:line="240" w:lineRule="auto"/>
        <w:ind w:left="360" w:firstLine="540"/>
        <w:jc w:val="center"/>
        <w:rPr>
          <w:rFonts w:ascii="Arial" w:hAnsi="Arial" w:cs="Arial"/>
          <w:b/>
          <w:lang w:val="es-ES"/>
        </w:rPr>
      </w:pPr>
    </w:p>
    <w:p w:rsidR="00492E35" w:rsidRPr="00593971" w:rsidRDefault="00492E35"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PROPUESTA DE MEJORA</w:t>
      </w:r>
    </w:p>
    <w:p w:rsidR="00492E35" w:rsidRPr="00CB3DB1" w:rsidRDefault="00492E35" w:rsidP="001D30D6">
      <w:pPr>
        <w:tabs>
          <w:tab w:val="left" w:pos="8460"/>
        </w:tabs>
        <w:spacing w:after="0" w:line="240" w:lineRule="auto"/>
        <w:ind w:left="360" w:firstLine="540"/>
        <w:jc w:val="center"/>
        <w:rPr>
          <w:rFonts w:ascii="Arial" w:hAnsi="Arial" w:cs="Arial"/>
          <w:b/>
          <w:lang w:val="es-ES"/>
        </w:rPr>
      </w:pPr>
      <w:r>
        <w:rPr>
          <w:rFonts w:ascii="Arial" w:hAnsi="Arial" w:cs="Arial"/>
          <w:b/>
          <w:lang w:val="es-ES"/>
        </w:rPr>
        <w:t>PROCESO DE DESTRUCCIÓN DE TARJETAS</w:t>
      </w:r>
      <w:r w:rsidR="002E501E" w:rsidRPr="00CB3DB1">
        <w:rPr>
          <w:rFonts w:ascii="Arial" w:hAnsi="Arial" w:cs="Arial"/>
          <w:b/>
          <w:lang w:val="es-ES"/>
        </w:rPr>
        <w:fldChar w:fldCharType="begin"/>
      </w:r>
      <w:r w:rsidR="00050BB4" w:rsidRPr="001D30D6">
        <w:rPr>
          <w:rFonts w:ascii="Arial" w:hAnsi="Arial" w:cs="Arial"/>
          <w:b/>
          <w:lang w:val="es-ES"/>
        </w:rPr>
        <w:instrText xml:space="preserve"> XE "</w:instrText>
      </w:r>
      <w:r w:rsidR="00050BB4" w:rsidRPr="00CB3DB1">
        <w:rPr>
          <w:rFonts w:ascii="Arial" w:hAnsi="Arial" w:cs="Arial"/>
          <w:b/>
          <w:lang w:val="es-ES"/>
        </w:rPr>
        <w:instrText>TABLA 3</w:instrText>
      </w:r>
      <w:r w:rsidR="00404D1D">
        <w:rPr>
          <w:rFonts w:ascii="Arial" w:hAnsi="Arial" w:cs="Arial"/>
          <w:b/>
          <w:lang w:val="es-ES"/>
        </w:rPr>
        <w:instrText>3</w:instrText>
      </w:r>
      <w:r w:rsidR="00050BB4" w:rsidRPr="00CB3DB1">
        <w:rPr>
          <w:rFonts w:ascii="Arial" w:hAnsi="Arial" w:cs="Arial"/>
          <w:b/>
          <w:lang w:val="es-ES"/>
        </w:rPr>
        <w:instrText>: PROPUESTA DE MEJORA - PROCESO DE DESTRUCCIÓN DE TARJETAS</w:instrText>
      </w:r>
      <w:r w:rsidR="00050BB4" w:rsidRPr="001D30D6">
        <w:rPr>
          <w:rFonts w:ascii="Arial" w:hAnsi="Arial" w:cs="Arial"/>
          <w:b/>
          <w:lang w:val="es-ES"/>
        </w:rPr>
        <w:instrText xml:space="preserve">" </w:instrText>
      </w:r>
      <w:r w:rsidR="002E501E" w:rsidRPr="00CB3DB1">
        <w:rPr>
          <w:rFonts w:ascii="Arial" w:hAnsi="Arial" w:cs="Arial"/>
          <w:b/>
          <w:lang w:val="es-ES"/>
        </w:rPr>
        <w:fldChar w:fldCharType="end"/>
      </w:r>
    </w:p>
    <w:p w:rsidR="00492E35" w:rsidRDefault="00492E35" w:rsidP="00492E35">
      <w:pPr>
        <w:spacing w:after="0" w:line="240" w:lineRule="auto"/>
        <w:rPr>
          <w:rFonts w:ascii="Arial" w:hAnsi="Arial" w:cs="Arial"/>
          <w:b/>
          <w:sz w:val="20"/>
          <w:szCs w:val="20"/>
          <w:lang w:val="es-ES"/>
        </w:rPr>
      </w:pPr>
    </w:p>
    <w:p w:rsidR="00492E35" w:rsidRPr="00E64036" w:rsidRDefault="00492E35" w:rsidP="00492E35">
      <w:pPr>
        <w:spacing w:after="0" w:line="240" w:lineRule="auto"/>
        <w:rPr>
          <w:rFonts w:ascii="Arial" w:hAnsi="Arial" w:cs="Arial"/>
          <w:bCs/>
          <w:i/>
          <w:sz w:val="20"/>
          <w:szCs w:val="20"/>
          <w:highlight w:val="yellow"/>
          <w:lang w:val="es-ES"/>
        </w:rPr>
      </w:pP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2066"/>
        <w:gridCol w:w="2066"/>
        <w:gridCol w:w="2304"/>
      </w:tblGrid>
      <w:tr w:rsidR="00C66BA2">
        <w:tc>
          <w:tcPr>
            <w:tcW w:w="1844" w:type="dxa"/>
            <w:tcBorders>
              <w:right w:val="single" w:sz="4" w:space="0" w:color="FFFFFF"/>
            </w:tcBorders>
            <w:shd w:val="clear" w:color="auto" w:fill="365F91"/>
          </w:tcPr>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PROBLEMA</w:t>
            </w:r>
          </w:p>
        </w:tc>
        <w:tc>
          <w:tcPr>
            <w:tcW w:w="2066" w:type="dxa"/>
            <w:tcBorders>
              <w:left w:val="single" w:sz="4" w:space="0" w:color="FFFFFF"/>
              <w:right w:val="single" w:sz="4" w:space="0" w:color="FFFFFF"/>
            </w:tcBorders>
            <w:shd w:val="clear" w:color="auto" w:fill="365F91"/>
          </w:tcPr>
          <w:p w:rsidR="00C66BA2" w:rsidRDefault="00C66BA2"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C66BA2" w:rsidRPr="00C66BA2" w:rsidRDefault="00C66BA2"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Pr>
                <w:rFonts w:ascii="Arial" w:hAnsi="Arial" w:cs="Arial"/>
                <w:b/>
                <w:bCs/>
                <w:color w:val="FFFFFF"/>
                <w:sz w:val="24"/>
                <w:szCs w:val="24"/>
                <w:lang w:val="es-ES"/>
              </w:rPr>
              <w:t>CAUSA</w:t>
            </w:r>
          </w:p>
        </w:tc>
        <w:tc>
          <w:tcPr>
            <w:tcW w:w="2066" w:type="dxa"/>
            <w:tcBorders>
              <w:left w:val="single" w:sz="4" w:space="0" w:color="FFFFFF"/>
              <w:right w:val="single" w:sz="4" w:space="0" w:color="FFFFFF"/>
            </w:tcBorders>
            <w:shd w:val="clear" w:color="auto" w:fill="365F91"/>
          </w:tcPr>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PROPUESTA DE MEJORA</w:t>
            </w:r>
          </w:p>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c>
          <w:tcPr>
            <w:tcW w:w="2304" w:type="dxa"/>
            <w:tcBorders>
              <w:left w:val="single" w:sz="4" w:space="0" w:color="FFFFFF"/>
            </w:tcBorders>
            <w:shd w:val="clear" w:color="auto" w:fill="365F91"/>
          </w:tcPr>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24"/>
                <w:szCs w:val="24"/>
                <w:lang w:val="es-ES"/>
              </w:rPr>
            </w:pPr>
            <w:r w:rsidRPr="00C03B4C">
              <w:rPr>
                <w:rFonts w:ascii="Arial" w:hAnsi="Arial" w:cs="Arial"/>
                <w:b/>
                <w:bCs/>
                <w:color w:val="FFFFFF"/>
                <w:sz w:val="24"/>
                <w:szCs w:val="24"/>
                <w:lang w:val="es-ES"/>
              </w:rPr>
              <w:t>ACCI</w:t>
            </w:r>
            <w:r w:rsidRPr="00C03B4C">
              <w:rPr>
                <w:rStyle w:val="style91"/>
                <w:b/>
                <w:color w:val="FFFFFF"/>
                <w:sz w:val="24"/>
                <w:szCs w:val="24"/>
                <w:lang w:val="es-ES"/>
              </w:rPr>
              <w:t>Ó</w:t>
            </w:r>
            <w:r w:rsidRPr="00C03B4C">
              <w:rPr>
                <w:rFonts w:ascii="Arial" w:hAnsi="Arial" w:cs="Arial"/>
                <w:b/>
                <w:bCs/>
                <w:color w:val="FFFFFF"/>
                <w:sz w:val="24"/>
                <w:szCs w:val="24"/>
                <w:lang w:val="es-ES"/>
              </w:rPr>
              <w:t>N A TOMAR</w:t>
            </w:r>
          </w:p>
          <w:p w:rsidR="00C66BA2" w:rsidRPr="00C03B4C" w:rsidRDefault="00C66BA2" w:rsidP="00C03B4C">
            <w:pPr>
              <w:tabs>
                <w:tab w:val="left" w:pos="1530"/>
                <w:tab w:val="left" w:pos="1710"/>
                <w:tab w:val="left" w:pos="2160"/>
              </w:tabs>
              <w:spacing w:after="0" w:line="240" w:lineRule="auto"/>
              <w:jc w:val="center"/>
              <w:rPr>
                <w:rFonts w:ascii="Arial" w:hAnsi="Arial" w:cs="Arial"/>
                <w:b/>
                <w:bCs/>
                <w:color w:val="FFFFFF"/>
                <w:sz w:val="10"/>
                <w:szCs w:val="10"/>
                <w:lang w:val="es-ES"/>
              </w:rPr>
            </w:pPr>
          </w:p>
        </w:tc>
      </w:tr>
      <w:tr w:rsidR="00C66BA2" w:rsidRPr="00EA3C2F">
        <w:tc>
          <w:tcPr>
            <w:tcW w:w="1844"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No se cumplen las políticas definidas para el proceso.</w:t>
            </w:r>
          </w:p>
        </w:tc>
        <w:tc>
          <w:tcPr>
            <w:tcW w:w="2066" w:type="dxa"/>
          </w:tcPr>
          <w:p w:rsidR="00C66BA2" w:rsidRPr="00982D9D" w:rsidRDefault="00CA2C5A" w:rsidP="00081AAE">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Falta de control en el proceso.</w:t>
            </w:r>
          </w:p>
        </w:tc>
        <w:tc>
          <w:tcPr>
            <w:tcW w:w="2066"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Controlar ejecución del proceso.</w:t>
            </w:r>
          </w:p>
        </w:tc>
        <w:tc>
          <w:tcPr>
            <w:tcW w:w="2304" w:type="dxa"/>
          </w:tcPr>
          <w:p w:rsidR="00C66BA2" w:rsidRPr="00982D9D" w:rsidRDefault="00C66BA2" w:rsidP="000D333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 xml:space="preserve">Auditar que el </w:t>
            </w:r>
            <w:r w:rsidR="00F966BF" w:rsidRPr="00982D9D">
              <w:rPr>
                <w:rFonts w:ascii="Arial" w:hAnsi="Arial" w:cs="Arial"/>
                <w:bCs/>
                <w:lang w:val="es-ES"/>
              </w:rPr>
              <w:t xml:space="preserve">  </w:t>
            </w:r>
            <w:r w:rsidRPr="00982D9D">
              <w:rPr>
                <w:rFonts w:ascii="Arial" w:hAnsi="Arial" w:cs="Arial"/>
                <w:bCs/>
                <w:lang w:val="es-ES"/>
              </w:rPr>
              <w:t>proceso esté cumpliendo las políticas definidas.</w:t>
            </w:r>
          </w:p>
        </w:tc>
      </w:tr>
      <w:tr w:rsidR="00C66BA2" w:rsidRPr="00EA3C2F">
        <w:tc>
          <w:tcPr>
            <w:tcW w:w="1844"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No se identifica las tarjetas destruidas.</w:t>
            </w:r>
          </w:p>
        </w:tc>
        <w:tc>
          <w:tcPr>
            <w:tcW w:w="2066" w:type="dxa"/>
          </w:tcPr>
          <w:p w:rsidR="00C66BA2" w:rsidRPr="00982D9D" w:rsidRDefault="00081AAE"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No existe estado de tarjeta destruida en el sistema.</w:t>
            </w:r>
          </w:p>
        </w:tc>
        <w:tc>
          <w:tcPr>
            <w:tcW w:w="2066"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Crear en el sistema operativo un nuevo estado a la tarjeta.</w:t>
            </w:r>
          </w:p>
        </w:tc>
        <w:tc>
          <w:tcPr>
            <w:tcW w:w="2304" w:type="dxa"/>
          </w:tcPr>
          <w:p w:rsidR="00C66BA2" w:rsidRPr="00982D9D" w:rsidRDefault="00C66BA2" w:rsidP="000D333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a nivel de sistemas para crear el nuevo estado.</w:t>
            </w:r>
          </w:p>
        </w:tc>
      </w:tr>
      <w:tr w:rsidR="00C66BA2" w:rsidRPr="00EA3C2F">
        <w:tc>
          <w:tcPr>
            <w:tcW w:w="1844"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Alto tiempo invertido en elaborar el acta de entrega.</w:t>
            </w:r>
          </w:p>
        </w:tc>
        <w:tc>
          <w:tcPr>
            <w:tcW w:w="2066" w:type="dxa"/>
          </w:tcPr>
          <w:p w:rsidR="00C66BA2" w:rsidRPr="00982D9D" w:rsidRDefault="00CA2C5A" w:rsidP="00CA2C5A">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La operativa del proceso de destrucción no está completa.</w:t>
            </w:r>
          </w:p>
        </w:tc>
        <w:tc>
          <w:tcPr>
            <w:tcW w:w="2066" w:type="dxa"/>
          </w:tcPr>
          <w:p w:rsidR="00C66BA2" w:rsidRPr="00982D9D" w:rsidRDefault="00C66BA2" w:rsidP="00C03B4C">
            <w:pPr>
              <w:tabs>
                <w:tab w:val="left" w:pos="1530"/>
                <w:tab w:val="left" w:pos="1710"/>
                <w:tab w:val="left" w:pos="2160"/>
              </w:tabs>
              <w:spacing w:before="40" w:after="0" w:line="240" w:lineRule="auto"/>
              <w:rPr>
                <w:rFonts w:ascii="Arial" w:hAnsi="Arial" w:cs="Arial"/>
                <w:bCs/>
                <w:lang w:val="es-ES"/>
              </w:rPr>
            </w:pPr>
            <w:r w:rsidRPr="00982D9D">
              <w:rPr>
                <w:rFonts w:ascii="Arial" w:hAnsi="Arial" w:cs="Arial"/>
                <w:bCs/>
                <w:lang w:val="es-ES"/>
              </w:rPr>
              <w:t>Automatizar esta actividad.</w:t>
            </w:r>
          </w:p>
        </w:tc>
        <w:tc>
          <w:tcPr>
            <w:tcW w:w="2304" w:type="dxa"/>
          </w:tcPr>
          <w:p w:rsidR="00C66BA2" w:rsidRPr="00982D9D" w:rsidRDefault="00C66BA2" w:rsidP="000D333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Requerimiento de desarrollo en el sistema para emitir dicha acta.</w:t>
            </w:r>
          </w:p>
          <w:p w:rsidR="00C66BA2" w:rsidRPr="00982D9D" w:rsidRDefault="00C66BA2" w:rsidP="000D333D">
            <w:pPr>
              <w:pStyle w:val="Prrafodelista"/>
              <w:numPr>
                <w:ilvl w:val="0"/>
                <w:numId w:val="26"/>
              </w:numPr>
              <w:tabs>
                <w:tab w:val="left" w:pos="320"/>
                <w:tab w:val="left" w:pos="1710"/>
                <w:tab w:val="left" w:pos="2055"/>
                <w:tab w:val="left" w:pos="2160"/>
              </w:tabs>
              <w:spacing w:before="40" w:after="0" w:line="240" w:lineRule="auto"/>
              <w:ind w:left="194" w:right="-119" w:hanging="184"/>
              <w:rPr>
                <w:rFonts w:ascii="Arial" w:hAnsi="Arial" w:cs="Arial"/>
                <w:bCs/>
                <w:lang w:val="es-ES"/>
              </w:rPr>
            </w:pPr>
            <w:r w:rsidRPr="00982D9D">
              <w:rPr>
                <w:rFonts w:ascii="Arial" w:hAnsi="Arial" w:cs="Arial"/>
                <w:bCs/>
                <w:lang w:val="es-ES"/>
              </w:rPr>
              <w:t xml:space="preserve">Requerimiento de desarrollo a nivel de sistemas para </w:t>
            </w:r>
            <w:r w:rsidR="00F966BF" w:rsidRPr="00982D9D">
              <w:rPr>
                <w:rFonts w:ascii="Arial" w:hAnsi="Arial" w:cs="Arial"/>
                <w:bCs/>
                <w:lang w:val="es-ES"/>
              </w:rPr>
              <w:t xml:space="preserve"> </w:t>
            </w:r>
            <w:r w:rsidRPr="00982D9D">
              <w:rPr>
                <w:rFonts w:ascii="Arial" w:hAnsi="Arial" w:cs="Arial"/>
                <w:bCs/>
                <w:lang w:val="es-ES"/>
              </w:rPr>
              <w:t>cambiar el estado a las tarjetas.</w:t>
            </w:r>
          </w:p>
        </w:tc>
      </w:tr>
    </w:tbl>
    <w:p w:rsidR="00492E35" w:rsidRDefault="00492E35" w:rsidP="00896F77">
      <w:pPr>
        <w:pStyle w:val="Prrafodelista"/>
        <w:spacing w:after="0" w:line="480" w:lineRule="auto"/>
        <w:ind w:left="1224"/>
        <w:rPr>
          <w:rFonts w:ascii="Arial" w:hAnsi="Arial" w:cs="Arial"/>
          <w:b/>
          <w:bCs/>
          <w:sz w:val="24"/>
          <w:szCs w:val="24"/>
          <w:highlight w:val="yellow"/>
          <w:lang w:val="es-ES"/>
        </w:rPr>
      </w:pPr>
    </w:p>
    <w:p w:rsidR="00982D9D" w:rsidRDefault="00982D9D" w:rsidP="000F0419">
      <w:pPr>
        <w:pStyle w:val="Prrafodelista"/>
        <w:tabs>
          <w:tab w:val="left" w:pos="900"/>
        </w:tabs>
        <w:spacing w:after="0" w:line="480" w:lineRule="auto"/>
        <w:ind w:left="900"/>
        <w:jc w:val="both"/>
        <w:rPr>
          <w:rStyle w:val="style91"/>
          <w:color w:val="auto"/>
          <w:sz w:val="24"/>
          <w:szCs w:val="24"/>
          <w:lang w:val="es-ES"/>
        </w:rPr>
      </w:pPr>
    </w:p>
    <w:p w:rsidR="000F0419" w:rsidRPr="00A4515A" w:rsidRDefault="000F0419" w:rsidP="000F0419">
      <w:pPr>
        <w:pStyle w:val="Prrafodelista"/>
        <w:tabs>
          <w:tab w:val="left" w:pos="900"/>
        </w:tabs>
        <w:spacing w:line="480" w:lineRule="auto"/>
        <w:ind w:left="907"/>
        <w:jc w:val="both"/>
        <w:rPr>
          <w:rStyle w:val="style91"/>
          <w:color w:val="auto"/>
          <w:sz w:val="24"/>
          <w:szCs w:val="24"/>
          <w:lang w:val="es-ES"/>
        </w:rPr>
      </w:pPr>
      <w:r>
        <w:rPr>
          <w:rStyle w:val="style91"/>
          <w:color w:val="auto"/>
          <w:sz w:val="24"/>
          <w:szCs w:val="24"/>
          <w:lang w:val="es-ES"/>
        </w:rPr>
        <w:t xml:space="preserve">A partir de los cambios planteados se diagramaron los procesos de producción, segunda gestión y destrucción de tarjetas, con la </w:t>
      </w:r>
      <w:r>
        <w:rPr>
          <w:rStyle w:val="style91"/>
          <w:color w:val="auto"/>
          <w:sz w:val="24"/>
          <w:szCs w:val="24"/>
          <w:lang w:val="es-ES"/>
        </w:rPr>
        <w:lastRenderedPageBreak/>
        <w:t>finalidad de un mejor entendimiento. Véanse AP</w:t>
      </w:r>
      <w:r w:rsidR="00B14E63" w:rsidRPr="00B14E63">
        <w:rPr>
          <w:rFonts w:ascii="Arial" w:hAnsi="Arial" w:cs="Arial"/>
          <w:bCs/>
          <w:sz w:val="24"/>
          <w:szCs w:val="24"/>
          <w:lang w:val="es-ES"/>
        </w:rPr>
        <w:t>É</w:t>
      </w:r>
      <w:r>
        <w:rPr>
          <w:rStyle w:val="style91"/>
          <w:color w:val="auto"/>
          <w:sz w:val="24"/>
          <w:szCs w:val="24"/>
          <w:lang w:val="es-ES"/>
        </w:rPr>
        <w:t>NDICE K, L y M respectivamente.</w:t>
      </w:r>
    </w:p>
    <w:p w:rsidR="005F22F7" w:rsidRPr="00A5788A" w:rsidRDefault="005F22F7" w:rsidP="000F0419">
      <w:pPr>
        <w:pStyle w:val="Prrafodelista"/>
        <w:spacing w:line="480" w:lineRule="auto"/>
        <w:ind w:left="1224"/>
        <w:rPr>
          <w:rFonts w:ascii="Arial" w:hAnsi="Arial" w:cs="Arial"/>
          <w:b/>
          <w:bCs/>
          <w:sz w:val="24"/>
          <w:szCs w:val="24"/>
          <w:highlight w:val="yellow"/>
          <w:lang w:val="es-ES"/>
        </w:rPr>
      </w:pPr>
    </w:p>
    <w:p w:rsidR="00896F77" w:rsidRDefault="00896F77" w:rsidP="001F2BAF">
      <w:pPr>
        <w:pStyle w:val="Prrafodelista"/>
        <w:numPr>
          <w:ilvl w:val="1"/>
          <w:numId w:val="1"/>
        </w:numPr>
        <w:spacing w:after="0" w:line="480" w:lineRule="auto"/>
        <w:ind w:left="900" w:hanging="540"/>
        <w:rPr>
          <w:rFonts w:ascii="Arial" w:hAnsi="Arial" w:cs="Arial"/>
          <w:b/>
          <w:bCs/>
          <w:sz w:val="24"/>
          <w:szCs w:val="24"/>
          <w:lang w:val="es-ES"/>
        </w:rPr>
      </w:pPr>
      <w:r>
        <w:rPr>
          <w:rFonts w:ascii="Arial" w:hAnsi="Arial" w:cs="Arial"/>
          <w:b/>
          <w:bCs/>
          <w:sz w:val="24"/>
          <w:szCs w:val="24"/>
          <w:lang w:val="es-ES"/>
        </w:rPr>
        <w:t xml:space="preserve">Indicadores de </w:t>
      </w:r>
      <w:r w:rsidR="009939B1">
        <w:rPr>
          <w:rFonts w:ascii="Arial" w:hAnsi="Arial" w:cs="Arial"/>
          <w:b/>
          <w:bCs/>
          <w:sz w:val="24"/>
          <w:szCs w:val="24"/>
          <w:lang w:val="es-ES"/>
        </w:rPr>
        <w:t>p</w:t>
      </w:r>
      <w:r>
        <w:rPr>
          <w:rFonts w:ascii="Arial" w:hAnsi="Arial" w:cs="Arial"/>
          <w:b/>
          <w:bCs/>
          <w:sz w:val="24"/>
          <w:szCs w:val="24"/>
          <w:lang w:val="es-ES"/>
        </w:rPr>
        <w:t>roceso</w:t>
      </w:r>
      <w:r w:rsidR="009939B1">
        <w:rPr>
          <w:rFonts w:ascii="Arial" w:hAnsi="Arial" w:cs="Arial"/>
          <w:b/>
          <w:bCs/>
          <w:sz w:val="24"/>
          <w:szCs w:val="24"/>
          <w:lang w:val="es-ES"/>
        </w:rPr>
        <w:t>s</w:t>
      </w:r>
    </w:p>
    <w:p w:rsidR="00896F77" w:rsidRDefault="00896F77" w:rsidP="00896F77">
      <w:pPr>
        <w:pStyle w:val="Prrafodelista"/>
        <w:spacing w:after="0" w:line="480" w:lineRule="auto"/>
        <w:ind w:left="1080"/>
        <w:jc w:val="both"/>
        <w:rPr>
          <w:rFonts w:ascii="Arial" w:hAnsi="Arial" w:cs="Arial"/>
          <w:bCs/>
          <w:sz w:val="24"/>
          <w:szCs w:val="24"/>
          <w:lang w:val="es-ES"/>
        </w:rPr>
      </w:pPr>
    </w:p>
    <w:p w:rsidR="00896F77" w:rsidRDefault="00896F77" w:rsidP="00BB37AF">
      <w:pPr>
        <w:pStyle w:val="Prrafodelista"/>
        <w:spacing w:after="0" w:line="480" w:lineRule="auto"/>
        <w:ind w:left="900"/>
        <w:jc w:val="both"/>
        <w:rPr>
          <w:rFonts w:ascii="Arial" w:hAnsi="Arial" w:cs="Arial"/>
          <w:bCs/>
          <w:sz w:val="24"/>
          <w:szCs w:val="24"/>
          <w:lang w:val="es-ES"/>
        </w:rPr>
      </w:pPr>
      <w:r w:rsidRPr="00F44678">
        <w:rPr>
          <w:rFonts w:ascii="Arial" w:hAnsi="Arial" w:cs="Arial"/>
          <w:bCs/>
          <w:sz w:val="24"/>
          <w:szCs w:val="24"/>
          <w:lang w:val="es-ES"/>
        </w:rPr>
        <w:t xml:space="preserve">En esta fase del capítulo se </w:t>
      </w:r>
      <w:r>
        <w:rPr>
          <w:rFonts w:ascii="Arial" w:hAnsi="Arial" w:cs="Arial"/>
          <w:bCs/>
          <w:sz w:val="24"/>
          <w:szCs w:val="24"/>
          <w:lang w:val="es-ES"/>
        </w:rPr>
        <w:t>definen los indicadores, los cuales van a pilotear l</w:t>
      </w:r>
      <w:r w:rsidR="00C04150">
        <w:rPr>
          <w:rFonts w:ascii="Arial" w:hAnsi="Arial" w:cs="Arial"/>
          <w:bCs/>
          <w:sz w:val="24"/>
          <w:szCs w:val="24"/>
          <w:lang w:val="es-ES"/>
        </w:rPr>
        <w:t>os</w:t>
      </w:r>
      <w:r>
        <w:rPr>
          <w:rFonts w:ascii="Arial" w:hAnsi="Arial" w:cs="Arial"/>
          <w:bCs/>
          <w:sz w:val="24"/>
          <w:szCs w:val="24"/>
          <w:lang w:val="es-ES"/>
        </w:rPr>
        <w:t xml:space="preserve"> proceso</w:t>
      </w:r>
      <w:r w:rsidR="006731BF">
        <w:rPr>
          <w:rFonts w:ascii="Arial" w:hAnsi="Arial" w:cs="Arial"/>
          <w:bCs/>
          <w:sz w:val="24"/>
          <w:szCs w:val="24"/>
          <w:lang w:val="es-ES"/>
        </w:rPr>
        <w:t>s y esto nos permitirá</w:t>
      </w:r>
      <w:r>
        <w:rPr>
          <w:rFonts w:ascii="Arial" w:hAnsi="Arial" w:cs="Arial"/>
          <w:bCs/>
          <w:sz w:val="24"/>
          <w:szCs w:val="24"/>
          <w:lang w:val="es-ES"/>
        </w:rPr>
        <w:t xml:space="preserve"> controlar el grado de cumplimiento del mismo. </w:t>
      </w:r>
      <w:r w:rsidR="006731BF">
        <w:rPr>
          <w:rFonts w:ascii="Arial" w:hAnsi="Arial" w:cs="Arial"/>
          <w:bCs/>
          <w:sz w:val="24"/>
          <w:szCs w:val="24"/>
          <w:lang w:val="es-ES"/>
        </w:rPr>
        <w:t xml:space="preserve">La aplicación de los indicadores al momento de realizar una mejora en los proceso, es relevante ya que todo lo que </w:t>
      </w:r>
      <w:r>
        <w:rPr>
          <w:rFonts w:ascii="Arial" w:hAnsi="Arial" w:cs="Arial"/>
          <w:bCs/>
          <w:sz w:val="24"/>
          <w:szCs w:val="24"/>
          <w:lang w:val="es-ES"/>
        </w:rPr>
        <w:t xml:space="preserve">no se mide no se puede controlar, y lo que no se </w:t>
      </w:r>
      <w:r w:rsidR="006731BF">
        <w:rPr>
          <w:rFonts w:ascii="Arial" w:hAnsi="Arial" w:cs="Arial"/>
          <w:bCs/>
          <w:sz w:val="24"/>
          <w:szCs w:val="24"/>
          <w:lang w:val="es-ES"/>
        </w:rPr>
        <w:t>controla no se puede evaluar.</w:t>
      </w:r>
    </w:p>
    <w:p w:rsidR="000F0419" w:rsidRDefault="000F0419" w:rsidP="00790993">
      <w:pPr>
        <w:spacing w:after="0" w:line="480" w:lineRule="auto"/>
        <w:ind w:left="4320"/>
        <w:rPr>
          <w:rFonts w:ascii="Arial" w:hAnsi="Arial" w:cs="Arial"/>
          <w:b/>
          <w:sz w:val="24"/>
          <w:szCs w:val="24"/>
          <w:lang w:val="es-ES"/>
        </w:rPr>
      </w:pPr>
    </w:p>
    <w:p w:rsidR="00D8167A" w:rsidRPr="00D8167A" w:rsidRDefault="00D8167A" w:rsidP="00D8167A">
      <w:pPr>
        <w:spacing w:after="0" w:line="480" w:lineRule="auto"/>
        <w:ind w:left="180" w:firstLine="720"/>
        <w:jc w:val="both"/>
        <w:rPr>
          <w:rFonts w:ascii="Arial" w:hAnsi="Arial" w:cs="Arial"/>
          <w:bCs/>
          <w:sz w:val="24"/>
          <w:szCs w:val="24"/>
          <w:lang w:val="es-ES"/>
        </w:rPr>
      </w:pPr>
      <w:r w:rsidRPr="00D8167A">
        <w:rPr>
          <w:rFonts w:ascii="Arial" w:hAnsi="Arial" w:cs="Arial"/>
          <w:bCs/>
          <w:sz w:val="24"/>
          <w:szCs w:val="24"/>
          <w:lang w:val="es-ES"/>
        </w:rPr>
        <w:t xml:space="preserve">Los indicadores que se escogieron son: </w:t>
      </w:r>
    </w:p>
    <w:p w:rsidR="00D8167A" w:rsidRPr="005F22F7" w:rsidRDefault="00D8167A" w:rsidP="00D8167A">
      <w:pPr>
        <w:pStyle w:val="Prrafodelista"/>
        <w:spacing w:after="0" w:line="480" w:lineRule="auto"/>
        <w:ind w:left="1080"/>
        <w:jc w:val="both"/>
        <w:rPr>
          <w:rFonts w:ascii="Arial" w:hAnsi="Arial" w:cs="Arial"/>
          <w:bCs/>
          <w:sz w:val="10"/>
          <w:szCs w:val="10"/>
          <w:lang w:val="es-ES"/>
        </w:rPr>
      </w:pPr>
    </w:p>
    <w:p w:rsidR="00AF2B4E" w:rsidRDefault="00AF2B4E" w:rsidP="00AF2B4E">
      <w:pPr>
        <w:pStyle w:val="Prrafodelista"/>
        <w:numPr>
          <w:ilvl w:val="0"/>
          <w:numId w:val="26"/>
        </w:numPr>
        <w:spacing w:after="0" w:line="480" w:lineRule="auto"/>
        <w:ind w:left="1980" w:hanging="270"/>
        <w:jc w:val="both"/>
        <w:rPr>
          <w:rFonts w:ascii="Arial" w:hAnsi="Arial" w:cs="Arial"/>
          <w:bCs/>
          <w:sz w:val="24"/>
          <w:szCs w:val="24"/>
          <w:lang w:val="es-ES"/>
        </w:rPr>
      </w:pPr>
      <w:r>
        <w:rPr>
          <w:rFonts w:ascii="Arial" w:hAnsi="Arial" w:cs="Arial"/>
          <w:bCs/>
          <w:sz w:val="24"/>
          <w:szCs w:val="24"/>
          <w:lang w:val="es-ES"/>
        </w:rPr>
        <w:t>Volumen del proceso</w:t>
      </w:r>
    </w:p>
    <w:p w:rsidR="00D8167A" w:rsidRDefault="00D8167A" w:rsidP="00D8167A">
      <w:pPr>
        <w:pStyle w:val="Prrafodelista"/>
        <w:numPr>
          <w:ilvl w:val="0"/>
          <w:numId w:val="26"/>
        </w:numPr>
        <w:spacing w:after="0" w:line="480" w:lineRule="auto"/>
        <w:ind w:left="1980" w:hanging="270"/>
        <w:jc w:val="both"/>
        <w:rPr>
          <w:rFonts w:ascii="Arial" w:hAnsi="Arial" w:cs="Arial"/>
          <w:bCs/>
          <w:sz w:val="24"/>
          <w:szCs w:val="24"/>
          <w:lang w:val="es-ES"/>
        </w:rPr>
      </w:pPr>
      <w:r>
        <w:rPr>
          <w:rFonts w:ascii="Arial" w:hAnsi="Arial" w:cs="Arial"/>
          <w:bCs/>
          <w:sz w:val="24"/>
          <w:szCs w:val="24"/>
          <w:lang w:val="es-ES"/>
        </w:rPr>
        <w:t>Tiempo del proceso</w:t>
      </w:r>
    </w:p>
    <w:p w:rsidR="000F0419" w:rsidRDefault="000F0419" w:rsidP="00896F77">
      <w:pPr>
        <w:spacing w:after="0" w:line="240" w:lineRule="auto"/>
        <w:ind w:left="4320"/>
        <w:rPr>
          <w:rFonts w:ascii="Arial" w:hAnsi="Arial" w:cs="Arial"/>
          <w:b/>
          <w:sz w:val="24"/>
          <w:szCs w:val="24"/>
          <w:lang w:val="es-ES"/>
        </w:rPr>
      </w:pPr>
    </w:p>
    <w:p w:rsidR="000F0419" w:rsidRDefault="000F0419" w:rsidP="00896F77">
      <w:pPr>
        <w:spacing w:after="0" w:line="240" w:lineRule="auto"/>
        <w:ind w:left="4320"/>
        <w:rPr>
          <w:rFonts w:ascii="Arial" w:hAnsi="Arial" w:cs="Arial"/>
          <w:b/>
          <w:sz w:val="24"/>
          <w:szCs w:val="24"/>
          <w:lang w:val="es-ES"/>
        </w:rPr>
      </w:pPr>
    </w:p>
    <w:p w:rsidR="00D8167A" w:rsidRDefault="00D8167A" w:rsidP="00790993">
      <w:pPr>
        <w:spacing w:after="0" w:line="480" w:lineRule="auto"/>
        <w:ind w:left="900"/>
        <w:jc w:val="both"/>
        <w:rPr>
          <w:rFonts w:ascii="Arial" w:hAnsi="Arial" w:cs="Arial"/>
          <w:bCs/>
          <w:sz w:val="24"/>
          <w:szCs w:val="24"/>
          <w:lang w:val="es-ES"/>
        </w:rPr>
      </w:pPr>
      <w:r>
        <w:rPr>
          <w:rFonts w:ascii="Arial" w:hAnsi="Arial" w:cs="Arial"/>
          <w:bCs/>
          <w:sz w:val="24"/>
          <w:szCs w:val="24"/>
          <w:lang w:val="es-ES"/>
        </w:rPr>
        <w:t>Basados en la capacidad de trabajo del usuario se define  el indica</w:t>
      </w:r>
      <w:r w:rsidR="00AF2B4E">
        <w:rPr>
          <w:rFonts w:ascii="Arial" w:hAnsi="Arial" w:cs="Arial"/>
          <w:bCs/>
          <w:sz w:val="24"/>
          <w:szCs w:val="24"/>
          <w:lang w:val="es-ES"/>
        </w:rPr>
        <w:t>do</w:t>
      </w:r>
      <w:r>
        <w:rPr>
          <w:rFonts w:ascii="Arial" w:hAnsi="Arial" w:cs="Arial"/>
          <w:bCs/>
          <w:sz w:val="24"/>
          <w:szCs w:val="24"/>
          <w:lang w:val="es-ES"/>
        </w:rPr>
        <w:t>r de volumen de</w:t>
      </w:r>
      <w:r w:rsidR="00AF2B4E">
        <w:rPr>
          <w:rFonts w:ascii="Arial" w:hAnsi="Arial" w:cs="Arial"/>
          <w:bCs/>
          <w:sz w:val="24"/>
          <w:szCs w:val="24"/>
          <w:lang w:val="es-ES"/>
        </w:rPr>
        <w:t>l</w:t>
      </w:r>
      <w:r>
        <w:rPr>
          <w:rFonts w:ascii="Arial" w:hAnsi="Arial" w:cs="Arial"/>
          <w:bCs/>
          <w:sz w:val="24"/>
          <w:szCs w:val="24"/>
          <w:lang w:val="es-ES"/>
        </w:rPr>
        <w:t xml:space="preserve"> proceso </w:t>
      </w:r>
      <w:r w:rsidR="00AF2B4E">
        <w:rPr>
          <w:rFonts w:ascii="Arial" w:hAnsi="Arial" w:cs="Arial"/>
          <w:bCs/>
          <w:sz w:val="24"/>
          <w:szCs w:val="24"/>
          <w:lang w:val="es-ES"/>
        </w:rPr>
        <w:t>de la siguiente manera:</w:t>
      </w:r>
    </w:p>
    <w:p w:rsidR="00D8167A" w:rsidRDefault="00D8167A" w:rsidP="00790993">
      <w:pPr>
        <w:spacing w:after="0" w:line="480" w:lineRule="auto"/>
        <w:ind w:left="900"/>
        <w:jc w:val="both"/>
        <w:rPr>
          <w:rFonts w:ascii="Arial" w:hAnsi="Arial" w:cs="Arial"/>
          <w:bCs/>
          <w:sz w:val="24"/>
          <w:szCs w:val="24"/>
          <w:lang w:val="es-ES"/>
        </w:rPr>
      </w:pPr>
    </w:p>
    <w:p w:rsidR="00790993" w:rsidRDefault="00790993" w:rsidP="00790993">
      <w:pPr>
        <w:spacing w:after="0" w:line="480" w:lineRule="auto"/>
        <w:ind w:left="900"/>
        <w:jc w:val="both"/>
        <w:rPr>
          <w:rFonts w:ascii="Arial" w:hAnsi="Arial" w:cs="Arial"/>
          <w:bCs/>
          <w:sz w:val="24"/>
          <w:szCs w:val="24"/>
          <w:lang w:val="es-ES"/>
        </w:rPr>
      </w:pPr>
    </w:p>
    <w:p w:rsidR="00790993" w:rsidRDefault="00790993" w:rsidP="00790993">
      <w:pPr>
        <w:spacing w:after="0" w:line="480" w:lineRule="auto"/>
        <w:ind w:left="900"/>
        <w:jc w:val="both"/>
        <w:rPr>
          <w:rFonts w:ascii="Arial" w:hAnsi="Arial" w:cs="Arial"/>
          <w:bCs/>
          <w:sz w:val="24"/>
          <w:szCs w:val="24"/>
          <w:lang w:val="es-ES"/>
        </w:rPr>
      </w:pPr>
    </w:p>
    <w:p w:rsidR="00D8167A" w:rsidRDefault="00D8167A" w:rsidP="00790993">
      <w:pPr>
        <w:spacing w:after="0" w:line="480" w:lineRule="auto"/>
        <w:ind w:left="900"/>
        <w:jc w:val="both"/>
        <w:rPr>
          <w:rFonts w:ascii="Arial" w:hAnsi="Arial" w:cs="Arial"/>
          <w:bCs/>
          <w:sz w:val="24"/>
          <w:szCs w:val="24"/>
          <w:lang w:val="es-ES"/>
        </w:rPr>
      </w:pPr>
      <w:r>
        <w:rPr>
          <w:rFonts w:ascii="Arial" w:hAnsi="Arial" w:cs="Arial"/>
          <w:bCs/>
          <w:sz w:val="24"/>
          <w:szCs w:val="24"/>
          <w:lang w:val="es-ES"/>
        </w:rPr>
        <w:lastRenderedPageBreak/>
        <w:t>Si la demanda es inferior a la capacidad de trabajo el porcentaje de cumplimiento es:</w:t>
      </w:r>
    </w:p>
    <w:p w:rsidR="00D8167A" w:rsidRDefault="00D8167A" w:rsidP="00D8167A">
      <w:pPr>
        <w:pStyle w:val="Prrafodelista"/>
        <w:spacing w:after="0" w:line="480" w:lineRule="auto"/>
        <w:ind w:left="1080"/>
        <w:jc w:val="both"/>
        <w:rPr>
          <w:rFonts w:ascii="Arial" w:hAnsi="Arial" w:cs="Arial"/>
          <w:bCs/>
          <w:sz w:val="24"/>
          <w:szCs w:val="24"/>
          <w:lang w:val="es-ES"/>
        </w:rPr>
      </w:pPr>
    </w:p>
    <w:p w:rsidR="00D8167A" w:rsidRPr="001A0BD5" w:rsidRDefault="002D4128" w:rsidP="000D333D">
      <w:pPr>
        <w:pStyle w:val="Prrafodelista"/>
        <w:spacing w:after="0" w:line="480" w:lineRule="auto"/>
        <w:ind w:left="1080"/>
        <w:jc w:val="center"/>
        <w:rPr>
          <w:rFonts w:ascii="Arial" w:hAnsi="Arial" w:cs="Arial"/>
          <w:bCs/>
          <w:sz w:val="24"/>
          <w:szCs w:val="24"/>
          <w:lang w:val="es-ES"/>
        </w:rPr>
      </w:pPr>
      <w:r>
        <w:pict>
          <v:shape id="_x0000_i1058" type="#_x0000_t75" style="width:3in;height:36pt" equationxml="&lt;">
            <v:imagedata r:id="rId75" o:title="" chromakey="white"/>
          </v:shape>
        </w:pict>
      </w:r>
    </w:p>
    <w:p w:rsidR="00D8167A" w:rsidRPr="001A0BD5" w:rsidRDefault="00D8167A" w:rsidP="00D8167A">
      <w:pPr>
        <w:pStyle w:val="Prrafodelista"/>
        <w:spacing w:after="0" w:line="480" w:lineRule="auto"/>
        <w:ind w:left="1080"/>
        <w:jc w:val="both"/>
        <w:rPr>
          <w:rFonts w:ascii="Arial" w:hAnsi="Arial" w:cs="Arial"/>
          <w:bCs/>
          <w:sz w:val="24"/>
          <w:szCs w:val="24"/>
          <w:lang w:val="es-ES"/>
        </w:rPr>
      </w:pPr>
    </w:p>
    <w:p w:rsidR="00D8167A" w:rsidRDefault="00D8167A" w:rsidP="00D8167A">
      <w:pPr>
        <w:pStyle w:val="Prrafodelista"/>
        <w:spacing w:after="0" w:line="480" w:lineRule="auto"/>
        <w:ind w:left="1080"/>
        <w:jc w:val="both"/>
        <w:rPr>
          <w:rFonts w:ascii="Arial" w:hAnsi="Arial" w:cs="Arial"/>
          <w:bCs/>
          <w:sz w:val="24"/>
          <w:szCs w:val="24"/>
          <w:lang w:val="es-ES"/>
        </w:rPr>
      </w:pPr>
      <w:r>
        <w:rPr>
          <w:rFonts w:ascii="Arial" w:hAnsi="Arial" w:cs="Arial"/>
          <w:bCs/>
          <w:sz w:val="24"/>
          <w:szCs w:val="24"/>
          <w:lang w:val="es-ES"/>
        </w:rPr>
        <w:t>Si la demanda es superior a la capacidad de trabajo el porcentaje de cumplimiento es:</w:t>
      </w:r>
    </w:p>
    <w:p w:rsidR="00D8167A" w:rsidRDefault="00D8167A" w:rsidP="00D8167A">
      <w:pPr>
        <w:pStyle w:val="Prrafodelista"/>
        <w:spacing w:after="0" w:line="480" w:lineRule="auto"/>
        <w:ind w:left="1080"/>
        <w:jc w:val="both"/>
        <w:rPr>
          <w:rFonts w:ascii="Arial" w:hAnsi="Arial" w:cs="Arial"/>
          <w:bCs/>
          <w:sz w:val="24"/>
          <w:szCs w:val="24"/>
          <w:lang w:val="es-ES"/>
        </w:rPr>
      </w:pPr>
    </w:p>
    <w:p w:rsidR="00D8167A" w:rsidRPr="001A0BD5" w:rsidRDefault="002D4128" w:rsidP="000D333D">
      <w:pPr>
        <w:pStyle w:val="Prrafodelista"/>
        <w:spacing w:after="0" w:line="480" w:lineRule="auto"/>
        <w:ind w:left="1080"/>
        <w:jc w:val="center"/>
        <w:rPr>
          <w:rFonts w:ascii="Arial" w:hAnsi="Arial" w:cs="Arial"/>
          <w:bCs/>
          <w:sz w:val="24"/>
          <w:szCs w:val="24"/>
          <w:lang w:val="es-ES"/>
        </w:rPr>
      </w:pPr>
      <w:r>
        <w:pict>
          <v:shape id="_x0000_i1059" type="#_x0000_t75" style="width:244.5pt;height:36pt" equationxml="&lt;">
            <v:imagedata r:id="rId76" o:title="" chromakey="white"/>
          </v:shape>
        </w:pict>
      </w:r>
    </w:p>
    <w:p w:rsidR="00D8167A" w:rsidRDefault="00D8167A" w:rsidP="00D8167A">
      <w:pPr>
        <w:pStyle w:val="Prrafodelista"/>
        <w:spacing w:after="0" w:line="480" w:lineRule="auto"/>
        <w:ind w:left="360"/>
        <w:rPr>
          <w:rFonts w:ascii="Arial" w:hAnsi="Arial" w:cs="Arial"/>
          <w:b/>
          <w:bCs/>
          <w:sz w:val="24"/>
          <w:szCs w:val="24"/>
          <w:lang w:val="es-ES"/>
        </w:rPr>
      </w:pPr>
    </w:p>
    <w:p w:rsidR="00D8167A" w:rsidRDefault="00D8167A" w:rsidP="00D8167A">
      <w:pPr>
        <w:pStyle w:val="Prrafodelista"/>
        <w:spacing w:after="0" w:line="480" w:lineRule="auto"/>
        <w:ind w:left="1080"/>
        <w:jc w:val="both"/>
        <w:rPr>
          <w:rFonts w:ascii="Arial" w:hAnsi="Arial" w:cs="Arial"/>
          <w:bCs/>
          <w:sz w:val="24"/>
          <w:szCs w:val="24"/>
          <w:lang w:val="es-ES"/>
        </w:rPr>
      </w:pPr>
      <w:r>
        <w:rPr>
          <w:rFonts w:ascii="Arial" w:hAnsi="Arial" w:cs="Arial"/>
          <w:bCs/>
          <w:sz w:val="24"/>
          <w:szCs w:val="24"/>
          <w:lang w:val="es-ES"/>
        </w:rPr>
        <w:t xml:space="preserve"> </w:t>
      </w:r>
      <w:r w:rsidR="00AF2B4E">
        <w:rPr>
          <w:rFonts w:ascii="Arial" w:hAnsi="Arial" w:cs="Arial"/>
          <w:bCs/>
          <w:sz w:val="24"/>
          <w:szCs w:val="24"/>
          <w:lang w:val="es-ES"/>
        </w:rPr>
        <w:t>La tabla 3</w:t>
      </w:r>
      <w:r w:rsidR="00790993">
        <w:rPr>
          <w:rFonts w:ascii="Arial" w:hAnsi="Arial" w:cs="Arial"/>
          <w:bCs/>
          <w:sz w:val="24"/>
          <w:szCs w:val="24"/>
          <w:lang w:val="es-ES"/>
        </w:rPr>
        <w:t>4</w:t>
      </w:r>
      <w:r w:rsidR="00AF2B4E">
        <w:rPr>
          <w:rFonts w:ascii="Arial" w:hAnsi="Arial" w:cs="Arial"/>
          <w:bCs/>
          <w:sz w:val="24"/>
          <w:szCs w:val="24"/>
          <w:lang w:val="es-ES"/>
        </w:rPr>
        <w:t xml:space="preserve"> mostrada a continuación nos puntualiza las capacidades de trabajo por proceso y por usuario.</w:t>
      </w:r>
    </w:p>
    <w:p w:rsidR="00D8167A" w:rsidRPr="005F22F7" w:rsidRDefault="00D8167A" w:rsidP="00D8167A">
      <w:pPr>
        <w:pStyle w:val="Prrafodelista"/>
        <w:spacing w:after="0" w:line="480" w:lineRule="auto"/>
        <w:ind w:left="1080"/>
        <w:jc w:val="both"/>
        <w:rPr>
          <w:rFonts w:ascii="Arial" w:hAnsi="Arial" w:cs="Arial"/>
          <w:bCs/>
          <w:sz w:val="10"/>
          <w:szCs w:val="10"/>
          <w:lang w:val="es-ES"/>
        </w:rPr>
      </w:pPr>
    </w:p>
    <w:p w:rsidR="00D8167A" w:rsidRDefault="00D8167A" w:rsidP="00896F77">
      <w:pPr>
        <w:spacing w:after="0" w:line="240" w:lineRule="auto"/>
        <w:ind w:left="4320"/>
        <w:rPr>
          <w:rFonts w:ascii="Arial" w:hAnsi="Arial" w:cs="Arial"/>
          <w:b/>
          <w:sz w:val="24"/>
          <w:szCs w:val="24"/>
          <w:lang w:val="es-ES"/>
        </w:rPr>
      </w:pPr>
    </w:p>
    <w:p w:rsidR="00D8167A" w:rsidRDefault="00D8167A" w:rsidP="00896F77">
      <w:pPr>
        <w:spacing w:after="0" w:line="240" w:lineRule="auto"/>
        <w:ind w:left="4320"/>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790993" w:rsidRDefault="00790993" w:rsidP="000D333D">
      <w:pPr>
        <w:spacing w:after="0" w:line="240" w:lineRule="auto"/>
        <w:ind w:left="1620"/>
        <w:jc w:val="center"/>
        <w:rPr>
          <w:rFonts w:ascii="Arial" w:hAnsi="Arial" w:cs="Arial"/>
          <w:b/>
          <w:sz w:val="24"/>
          <w:szCs w:val="24"/>
          <w:lang w:val="es-ES"/>
        </w:rPr>
      </w:pPr>
    </w:p>
    <w:p w:rsidR="00896F77" w:rsidRDefault="00050BB4" w:rsidP="00E320D2">
      <w:pPr>
        <w:spacing w:after="0" w:line="240" w:lineRule="auto"/>
        <w:ind w:left="1620" w:hanging="900"/>
        <w:jc w:val="center"/>
        <w:rPr>
          <w:rFonts w:ascii="Arial" w:hAnsi="Arial" w:cs="Arial"/>
          <w:b/>
          <w:sz w:val="24"/>
          <w:szCs w:val="24"/>
          <w:lang w:val="es-ES"/>
        </w:rPr>
      </w:pPr>
      <w:r>
        <w:rPr>
          <w:rFonts w:ascii="Arial" w:hAnsi="Arial" w:cs="Arial"/>
          <w:b/>
          <w:sz w:val="24"/>
          <w:szCs w:val="24"/>
          <w:lang w:val="es-ES"/>
        </w:rPr>
        <w:t>TABLA 3</w:t>
      </w:r>
      <w:r w:rsidR="00404D1D">
        <w:rPr>
          <w:rFonts w:ascii="Arial" w:hAnsi="Arial" w:cs="Arial"/>
          <w:b/>
          <w:sz w:val="24"/>
          <w:szCs w:val="24"/>
          <w:lang w:val="es-ES"/>
        </w:rPr>
        <w:t>4</w:t>
      </w:r>
    </w:p>
    <w:p w:rsidR="00896F77" w:rsidRDefault="00896F77" w:rsidP="00E320D2">
      <w:pPr>
        <w:spacing w:after="0" w:line="240" w:lineRule="auto"/>
        <w:ind w:left="1620" w:hanging="900"/>
        <w:jc w:val="center"/>
        <w:rPr>
          <w:rFonts w:ascii="Arial" w:hAnsi="Arial" w:cs="Arial"/>
          <w:b/>
          <w:sz w:val="24"/>
          <w:szCs w:val="24"/>
          <w:lang w:val="es-ES"/>
        </w:rPr>
      </w:pPr>
    </w:p>
    <w:p w:rsidR="00896F77" w:rsidRPr="00404D1D" w:rsidRDefault="00896F77" w:rsidP="00E320D2">
      <w:pPr>
        <w:spacing w:after="0" w:line="240" w:lineRule="auto"/>
        <w:ind w:left="1620" w:hanging="900"/>
        <w:jc w:val="center"/>
        <w:rPr>
          <w:rFonts w:ascii="Arial" w:hAnsi="Arial" w:cs="Arial"/>
          <w:b/>
          <w:lang w:val="es-ES"/>
        </w:rPr>
      </w:pPr>
      <w:r>
        <w:rPr>
          <w:rFonts w:ascii="Arial" w:hAnsi="Arial" w:cs="Arial"/>
          <w:b/>
          <w:sz w:val="24"/>
          <w:szCs w:val="24"/>
          <w:lang w:val="es-ES"/>
        </w:rPr>
        <w:t>CAPACIDAD DE TRABAJO POR PROCESO</w:t>
      </w:r>
      <w:r w:rsidR="002E501E" w:rsidRPr="00404D1D">
        <w:rPr>
          <w:rFonts w:ascii="Arial" w:hAnsi="Arial" w:cs="Arial"/>
          <w:b/>
          <w:lang w:val="es-ES"/>
        </w:rPr>
        <w:fldChar w:fldCharType="begin"/>
      </w:r>
      <w:r w:rsidR="00C72B86" w:rsidRPr="00404D1D">
        <w:rPr>
          <w:lang w:val="es-ES"/>
        </w:rPr>
        <w:instrText xml:space="preserve"> XE "</w:instrText>
      </w:r>
      <w:r w:rsidR="00050BB4" w:rsidRPr="00404D1D">
        <w:rPr>
          <w:rFonts w:ascii="Arial" w:hAnsi="Arial" w:cs="Arial"/>
          <w:b/>
          <w:lang w:val="es-ES"/>
        </w:rPr>
        <w:instrText>TABLA 3</w:instrText>
      </w:r>
      <w:r w:rsidR="00404D1D">
        <w:rPr>
          <w:rFonts w:ascii="Arial" w:hAnsi="Arial" w:cs="Arial"/>
          <w:b/>
          <w:lang w:val="es-ES"/>
        </w:rPr>
        <w:instrText>4</w:instrText>
      </w:r>
      <w:r w:rsidR="00C72B86" w:rsidRPr="00404D1D">
        <w:rPr>
          <w:rFonts w:ascii="Arial" w:hAnsi="Arial" w:cs="Arial"/>
          <w:b/>
          <w:lang w:val="es-ES"/>
        </w:rPr>
        <w:instrText>: CAPACIDAD DE TRABAJO POR PROCESO</w:instrText>
      </w:r>
      <w:r w:rsidR="00C72B86" w:rsidRPr="00404D1D">
        <w:rPr>
          <w:lang w:val="es-ES"/>
        </w:rPr>
        <w:instrText xml:space="preserve">" </w:instrText>
      </w:r>
      <w:r w:rsidR="002E501E" w:rsidRPr="00404D1D">
        <w:rPr>
          <w:rFonts w:ascii="Arial" w:hAnsi="Arial" w:cs="Arial"/>
          <w:b/>
          <w:lang w:val="es-ES"/>
        </w:rPr>
        <w:fldChar w:fldCharType="end"/>
      </w:r>
    </w:p>
    <w:p w:rsidR="00896F77" w:rsidRPr="005059A2" w:rsidRDefault="00896F77" w:rsidP="000D333D">
      <w:pPr>
        <w:spacing w:after="0" w:line="240" w:lineRule="auto"/>
        <w:ind w:left="1620"/>
        <w:jc w:val="center"/>
        <w:rPr>
          <w:rFonts w:ascii="Arial" w:hAnsi="Arial" w:cs="Arial"/>
          <w:b/>
          <w:sz w:val="40"/>
          <w:szCs w:val="40"/>
          <w:lang w:val="es-ES"/>
        </w:rPr>
      </w:pPr>
    </w:p>
    <w:tbl>
      <w:tblPr>
        <w:tblpPr w:leftFromText="180" w:rightFromText="180" w:vertAnchor="text" w:horzAnchor="page" w:tblpX="2791"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2"/>
        <w:gridCol w:w="1726"/>
        <w:gridCol w:w="2070"/>
        <w:gridCol w:w="1424"/>
        <w:gridCol w:w="1461"/>
      </w:tblGrid>
      <w:tr w:rsidR="00C346C5" w:rsidRPr="006C32CF">
        <w:trPr>
          <w:trHeight w:val="109"/>
        </w:trPr>
        <w:tc>
          <w:tcPr>
            <w:tcW w:w="1172" w:type="dxa"/>
            <w:tcBorders>
              <w:right w:val="single" w:sz="4" w:space="0" w:color="FFFFFF"/>
            </w:tcBorders>
            <w:shd w:val="clear" w:color="auto" w:fill="365F91"/>
            <w:vAlign w:val="center"/>
          </w:tcPr>
          <w:p w:rsidR="00C346C5" w:rsidRPr="006C32CF" w:rsidRDefault="00C346C5" w:rsidP="00E320D2">
            <w:pPr>
              <w:spacing w:after="0" w:line="240" w:lineRule="auto"/>
              <w:jc w:val="center"/>
              <w:rPr>
                <w:rFonts w:ascii="Tahoma" w:hAnsi="Tahoma" w:cs="Tahoma"/>
                <w:b/>
                <w:bCs/>
                <w:color w:val="FFFFFF"/>
                <w:sz w:val="20"/>
                <w:szCs w:val="20"/>
                <w:lang w:val="es-ES"/>
              </w:rPr>
            </w:pPr>
            <w:r w:rsidRPr="006C32CF">
              <w:rPr>
                <w:rFonts w:ascii="Tahoma" w:hAnsi="Tahoma" w:cs="Tahoma"/>
                <w:b/>
                <w:bCs/>
                <w:color w:val="FFFFFF"/>
                <w:sz w:val="20"/>
                <w:szCs w:val="20"/>
                <w:lang w:val="es-ES"/>
              </w:rPr>
              <w:t>USUARIO</w:t>
            </w:r>
          </w:p>
        </w:tc>
        <w:tc>
          <w:tcPr>
            <w:tcW w:w="1726" w:type="dxa"/>
            <w:tcBorders>
              <w:left w:val="single" w:sz="4" w:space="0" w:color="FFFFFF"/>
              <w:right w:val="single" w:sz="4" w:space="0" w:color="FFFFFF"/>
            </w:tcBorders>
            <w:shd w:val="clear" w:color="auto" w:fill="365F91"/>
            <w:vAlign w:val="center"/>
          </w:tcPr>
          <w:p w:rsidR="00C346C5" w:rsidRPr="006C32CF" w:rsidRDefault="00C346C5" w:rsidP="00E320D2">
            <w:pPr>
              <w:spacing w:after="0" w:line="240" w:lineRule="auto"/>
              <w:jc w:val="center"/>
              <w:rPr>
                <w:rFonts w:ascii="Arial" w:hAnsi="Arial" w:cs="Arial"/>
                <w:b/>
                <w:bCs/>
                <w:color w:val="FFFFFF"/>
                <w:sz w:val="20"/>
                <w:szCs w:val="20"/>
              </w:rPr>
            </w:pPr>
            <w:r w:rsidRPr="006C32CF">
              <w:rPr>
                <w:rFonts w:ascii="Arial" w:hAnsi="Arial" w:cs="Arial"/>
                <w:b/>
                <w:bCs/>
                <w:color w:val="FFFFFF"/>
                <w:sz w:val="20"/>
                <w:szCs w:val="20"/>
              </w:rPr>
              <w:t>PROCESO</w:t>
            </w:r>
          </w:p>
        </w:tc>
        <w:tc>
          <w:tcPr>
            <w:tcW w:w="2070" w:type="dxa"/>
            <w:tcBorders>
              <w:left w:val="single" w:sz="4" w:space="0" w:color="FFFFFF"/>
              <w:right w:val="single" w:sz="4" w:space="0" w:color="FFFFFF"/>
            </w:tcBorders>
            <w:shd w:val="clear" w:color="auto" w:fill="365F91"/>
            <w:vAlign w:val="center"/>
          </w:tcPr>
          <w:p w:rsidR="00C346C5" w:rsidRPr="006C32CF" w:rsidRDefault="00C346C5" w:rsidP="00E320D2">
            <w:pPr>
              <w:spacing w:after="0" w:line="240" w:lineRule="auto"/>
              <w:jc w:val="center"/>
              <w:rPr>
                <w:rFonts w:ascii="Arial" w:hAnsi="Arial" w:cs="Arial"/>
                <w:b/>
                <w:bCs/>
                <w:color w:val="FFFFFF"/>
                <w:sz w:val="20"/>
                <w:szCs w:val="20"/>
              </w:rPr>
            </w:pPr>
            <w:r w:rsidRPr="006C32CF">
              <w:rPr>
                <w:rFonts w:ascii="Arial" w:hAnsi="Arial" w:cs="Arial"/>
                <w:b/>
                <w:bCs/>
                <w:color w:val="FFFFFF"/>
                <w:sz w:val="20"/>
                <w:szCs w:val="20"/>
              </w:rPr>
              <w:t>SUBPROCESO</w:t>
            </w:r>
          </w:p>
        </w:tc>
        <w:tc>
          <w:tcPr>
            <w:tcW w:w="1424" w:type="dxa"/>
            <w:tcBorders>
              <w:left w:val="single" w:sz="4" w:space="0" w:color="FFFFFF"/>
              <w:right w:val="single" w:sz="4" w:space="0" w:color="FFFFFF"/>
            </w:tcBorders>
            <w:shd w:val="clear" w:color="auto" w:fill="365F91"/>
            <w:vAlign w:val="center"/>
          </w:tcPr>
          <w:p w:rsidR="00982D9D" w:rsidRPr="00982D9D" w:rsidRDefault="00982D9D" w:rsidP="00E320D2">
            <w:pPr>
              <w:spacing w:after="0" w:line="240" w:lineRule="auto"/>
              <w:jc w:val="center"/>
              <w:rPr>
                <w:rFonts w:ascii="Arial" w:hAnsi="Arial" w:cs="Arial"/>
                <w:b/>
                <w:bCs/>
                <w:color w:val="FFFFFF"/>
                <w:sz w:val="10"/>
                <w:szCs w:val="10"/>
              </w:rPr>
            </w:pPr>
          </w:p>
          <w:p w:rsidR="00C346C5" w:rsidRPr="006C32CF" w:rsidRDefault="00C346C5" w:rsidP="00E320D2">
            <w:pPr>
              <w:spacing w:after="0" w:line="240" w:lineRule="auto"/>
              <w:jc w:val="center"/>
              <w:rPr>
                <w:rFonts w:ascii="Arial" w:hAnsi="Arial" w:cs="Arial"/>
                <w:b/>
                <w:bCs/>
                <w:color w:val="FFFFFF"/>
                <w:sz w:val="20"/>
                <w:szCs w:val="20"/>
              </w:rPr>
            </w:pPr>
            <w:r w:rsidRPr="006C32CF">
              <w:rPr>
                <w:rFonts w:ascii="Arial" w:hAnsi="Arial" w:cs="Arial"/>
                <w:b/>
                <w:bCs/>
                <w:color w:val="FFFFFF"/>
                <w:sz w:val="20"/>
                <w:szCs w:val="20"/>
              </w:rPr>
              <w:t>CAPACIDAD</w:t>
            </w:r>
          </w:p>
          <w:p w:rsidR="00C346C5" w:rsidRDefault="00C346C5" w:rsidP="00E320D2">
            <w:pPr>
              <w:spacing w:after="0" w:line="240" w:lineRule="auto"/>
              <w:jc w:val="center"/>
              <w:rPr>
                <w:rFonts w:ascii="Arial" w:hAnsi="Arial" w:cs="Arial"/>
                <w:b/>
                <w:bCs/>
                <w:color w:val="FFFFFF"/>
                <w:sz w:val="20"/>
                <w:szCs w:val="20"/>
              </w:rPr>
            </w:pPr>
            <w:r w:rsidRPr="006C32CF">
              <w:rPr>
                <w:rFonts w:ascii="Arial" w:hAnsi="Arial" w:cs="Arial"/>
                <w:b/>
                <w:bCs/>
                <w:color w:val="FFFFFF"/>
                <w:sz w:val="20"/>
                <w:szCs w:val="20"/>
              </w:rPr>
              <w:t>ACTUAL</w:t>
            </w:r>
          </w:p>
          <w:p w:rsidR="00982D9D" w:rsidRPr="00982D9D" w:rsidRDefault="00982D9D" w:rsidP="00E320D2">
            <w:pPr>
              <w:spacing w:after="0" w:line="240" w:lineRule="auto"/>
              <w:jc w:val="center"/>
              <w:rPr>
                <w:rFonts w:ascii="Arial" w:hAnsi="Arial" w:cs="Arial"/>
                <w:b/>
                <w:bCs/>
                <w:color w:val="FFFFFF"/>
                <w:sz w:val="10"/>
                <w:szCs w:val="10"/>
              </w:rPr>
            </w:pPr>
          </w:p>
        </w:tc>
        <w:tc>
          <w:tcPr>
            <w:tcW w:w="1461" w:type="dxa"/>
            <w:tcBorders>
              <w:left w:val="single" w:sz="4" w:space="0" w:color="FFFFFF"/>
            </w:tcBorders>
            <w:shd w:val="clear" w:color="auto" w:fill="365F91"/>
          </w:tcPr>
          <w:p w:rsidR="00982D9D" w:rsidRPr="00982D9D" w:rsidRDefault="00982D9D" w:rsidP="00E320D2">
            <w:pPr>
              <w:spacing w:after="0" w:line="240" w:lineRule="auto"/>
              <w:jc w:val="center"/>
              <w:rPr>
                <w:rFonts w:ascii="Arial" w:hAnsi="Arial" w:cs="Arial"/>
                <w:b/>
                <w:bCs/>
                <w:color w:val="FFFFFF"/>
                <w:sz w:val="10"/>
                <w:szCs w:val="10"/>
              </w:rPr>
            </w:pPr>
          </w:p>
          <w:p w:rsidR="00C346C5" w:rsidRDefault="00C346C5" w:rsidP="00E320D2">
            <w:pPr>
              <w:spacing w:after="0" w:line="240" w:lineRule="auto"/>
              <w:jc w:val="center"/>
              <w:rPr>
                <w:rFonts w:ascii="Arial" w:hAnsi="Arial" w:cs="Arial"/>
                <w:b/>
                <w:bCs/>
                <w:color w:val="FFFFFF"/>
                <w:sz w:val="20"/>
                <w:szCs w:val="20"/>
              </w:rPr>
            </w:pPr>
            <w:r w:rsidRPr="006C32CF">
              <w:rPr>
                <w:rFonts w:ascii="Arial" w:hAnsi="Arial" w:cs="Arial"/>
                <w:b/>
                <w:bCs/>
                <w:color w:val="FFFFFF"/>
                <w:sz w:val="20"/>
                <w:szCs w:val="20"/>
              </w:rPr>
              <w:t>CAPACIDAD PROPUESTA</w:t>
            </w:r>
          </w:p>
          <w:p w:rsidR="00982D9D" w:rsidRPr="00982D9D" w:rsidRDefault="00982D9D" w:rsidP="00E320D2">
            <w:pPr>
              <w:spacing w:after="0" w:line="240" w:lineRule="auto"/>
              <w:jc w:val="center"/>
              <w:rPr>
                <w:rFonts w:ascii="Arial" w:hAnsi="Arial" w:cs="Arial"/>
                <w:b/>
                <w:bCs/>
                <w:color w:val="FFFFFF"/>
                <w:sz w:val="10"/>
                <w:szCs w:val="10"/>
              </w:rPr>
            </w:pPr>
          </w:p>
        </w:tc>
      </w:tr>
      <w:tr w:rsidR="00C346C5" w:rsidRPr="00D8167A">
        <w:trPr>
          <w:trHeight w:val="251"/>
        </w:trPr>
        <w:tc>
          <w:tcPr>
            <w:tcW w:w="1172" w:type="dxa"/>
          </w:tcPr>
          <w:p w:rsidR="00C346C5" w:rsidRPr="00D8167A" w:rsidRDefault="00FA3848" w:rsidP="00E320D2">
            <w:pPr>
              <w:spacing w:before="40" w:after="0" w:line="240" w:lineRule="auto"/>
              <w:rPr>
                <w:rFonts w:ascii="Arial" w:hAnsi="Arial" w:cs="Arial"/>
                <w:bCs/>
                <w:noProof/>
                <w:sz w:val="20"/>
                <w:szCs w:val="20"/>
              </w:rPr>
            </w:pPr>
            <w:r w:rsidRPr="00D8167A">
              <w:rPr>
                <w:rFonts w:ascii="Arial" w:hAnsi="Arial" w:cs="Arial"/>
                <w:bCs/>
                <w:noProof/>
                <w:sz w:val="20"/>
                <w:szCs w:val="20"/>
              </w:rPr>
              <w:t>Auxiliar A</w:t>
            </w:r>
          </w:p>
        </w:tc>
        <w:tc>
          <w:tcPr>
            <w:tcW w:w="1726" w:type="dxa"/>
          </w:tcPr>
          <w:p w:rsidR="00C346C5" w:rsidRPr="00D8167A" w:rsidRDefault="00C346C5" w:rsidP="00E320D2">
            <w:pPr>
              <w:spacing w:before="40" w:after="0" w:line="240" w:lineRule="auto"/>
              <w:rPr>
                <w:rFonts w:ascii="Arial" w:hAnsi="Arial" w:cs="Arial"/>
                <w:bCs/>
                <w:sz w:val="20"/>
                <w:szCs w:val="20"/>
              </w:rPr>
            </w:pPr>
            <w:r w:rsidRPr="00D8167A">
              <w:rPr>
                <w:rFonts w:ascii="Arial" w:hAnsi="Arial" w:cs="Arial"/>
                <w:bCs/>
                <w:sz w:val="20"/>
                <w:szCs w:val="20"/>
              </w:rPr>
              <w:t>Proceso de Producci</w:t>
            </w:r>
            <w:r w:rsidRPr="00D8167A">
              <w:rPr>
                <w:rFonts w:ascii="Arial" w:hAnsi="Arial" w:cs="Arial"/>
                <w:bCs/>
                <w:sz w:val="20"/>
                <w:szCs w:val="20"/>
                <w:lang w:val="es-ES"/>
              </w:rPr>
              <w:t>ó</w:t>
            </w:r>
            <w:r w:rsidRPr="00D8167A">
              <w:rPr>
                <w:rFonts w:ascii="Arial" w:hAnsi="Arial" w:cs="Arial"/>
                <w:bCs/>
                <w:sz w:val="20"/>
                <w:szCs w:val="20"/>
              </w:rPr>
              <w:t xml:space="preserve">n </w:t>
            </w:r>
          </w:p>
        </w:tc>
        <w:tc>
          <w:tcPr>
            <w:tcW w:w="2070" w:type="dxa"/>
            <w:vAlign w:val="bottom"/>
          </w:tcPr>
          <w:p w:rsidR="00C346C5" w:rsidRPr="00D8167A" w:rsidRDefault="00C346C5" w:rsidP="00E320D2">
            <w:pPr>
              <w:spacing w:before="40" w:after="0" w:line="240" w:lineRule="auto"/>
              <w:rPr>
                <w:rFonts w:ascii="Arial" w:hAnsi="Arial" w:cs="Arial"/>
                <w:bCs/>
                <w:sz w:val="20"/>
                <w:szCs w:val="20"/>
              </w:rPr>
            </w:pPr>
            <w:r w:rsidRPr="00D8167A">
              <w:rPr>
                <w:rFonts w:ascii="Arial" w:hAnsi="Arial" w:cs="Arial"/>
                <w:bCs/>
                <w:sz w:val="20"/>
                <w:szCs w:val="20"/>
              </w:rPr>
              <w:t>Impresi</w:t>
            </w:r>
            <w:r w:rsidRPr="00D8167A">
              <w:rPr>
                <w:rFonts w:ascii="Arial" w:hAnsi="Arial" w:cs="Arial"/>
                <w:bCs/>
                <w:sz w:val="20"/>
                <w:szCs w:val="20"/>
                <w:lang w:val="es-ES"/>
              </w:rPr>
              <w:t>ó</w:t>
            </w:r>
            <w:r w:rsidRPr="00D8167A">
              <w:rPr>
                <w:rFonts w:ascii="Arial" w:hAnsi="Arial" w:cs="Arial"/>
                <w:bCs/>
                <w:sz w:val="20"/>
                <w:szCs w:val="20"/>
              </w:rPr>
              <w:t>n</w:t>
            </w:r>
            <w:r w:rsidR="00B3007C" w:rsidRPr="00D8167A">
              <w:rPr>
                <w:rFonts w:ascii="Arial" w:hAnsi="Arial" w:cs="Arial"/>
                <w:bCs/>
                <w:sz w:val="20"/>
                <w:szCs w:val="20"/>
              </w:rPr>
              <w:t xml:space="preserve"> </w:t>
            </w:r>
            <w:r w:rsidRPr="00D8167A">
              <w:rPr>
                <w:rFonts w:ascii="Arial" w:hAnsi="Arial" w:cs="Arial"/>
                <w:bCs/>
                <w:sz w:val="20"/>
                <w:szCs w:val="20"/>
              </w:rPr>
              <w:t>de  tarjetas</w:t>
            </w:r>
          </w:p>
        </w:tc>
        <w:tc>
          <w:tcPr>
            <w:tcW w:w="1424" w:type="dxa"/>
            <w:vAlign w:val="center"/>
          </w:tcPr>
          <w:p w:rsidR="00C346C5" w:rsidRPr="00D8167A" w:rsidRDefault="00C346C5" w:rsidP="00E320D2">
            <w:pPr>
              <w:spacing w:before="40" w:after="0" w:line="240" w:lineRule="auto"/>
              <w:jc w:val="center"/>
              <w:rPr>
                <w:rFonts w:ascii="Arial" w:hAnsi="Arial" w:cs="Arial"/>
                <w:bCs/>
                <w:sz w:val="20"/>
                <w:szCs w:val="20"/>
              </w:rPr>
            </w:pPr>
            <w:r w:rsidRPr="00D8167A">
              <w:rPr>
                <w:rFonts w:ascii="Arial" w:hAnsi="Arial" w:cs="Arial"/>
                <w:bCs/>
                <w:sz w:val="20"/>
                <w:szCs w:val="20"/>
              </w:rPr>
              <w:t>350 tarjetas</w:t>
            </w:r>
          </w:p>
        </w:tc>
        <w:tc>
          <w:tcPr>
            <w:tcW w:w="1461" w:type="dxa"/>
            <w:vAlign w:val="center"/>
          </w:tcPr>
          <w:p w:rsidR="00C346C5" w:rsidRPr="00D8167A" w:rsidRDefault="00C346C5" w:rsidP="00E320D2">
            <w:pPr>
              <w:spacing w:before="40" w:after="0" w:line="240" w:lineRule="auto"/>
              <w:jc w:val="center"/>
              <w:rPr>
                <w:rFonts w:ascii="Arial" w:hAnsi="Arial" w:cs="Arial"/>
                <w:bCs/>
                <w:sz w:val="20"/>
                <w:szCs w:val="20"/>
              </w:rPr>
            </w:pPr>
            <w:r w:rsidRPr="00D8167A">
              <w:rPr>
                <w:rFonts w:ascii="Arial" w:hAnsi="Arial" w:cs="Arial"/>
                <w:bCs/>
                <w:sz w:val="20"/>
                <w:szCs w:val="20"/>
              </w:rPr>
              <w:t>430 tarjetas</w:t>
            </w:r>
          </w:p>
        </w:tc>
      </w:tr>
      <w:tr w:rsidR="00C346C5" w:rsidRPr="00D8167A">
        <w:trPr>
          <w:trHeight w:val="146"/>
        </w:trPr>
        <w:tc>
          <w:tcPr>
            <w:tcW w:w="1172" w:type="dxa"/>
          </w:tcPr>
          <w:p w:rsidR="00C346C5" w:rsidRPr="00D8167A" w:rsidRDefault="00C346C5" w:rsidP="00E320D2">
            <w:pPr>
              <w:spacing w:before="40" w:after="0" w:line="240" w:lineRule="auto"/>
              <w:rPr>
                <w:rFonts w:ascii="Arial" w:hAnsi="Arial" w:cs="Arial"/>
                <w:bCs/>
                <w:sz w:val="20"/>
                <w:szCs w:val="20"/>
              </w:rPr>
            </w:pPr>
            <w:r w:rsidRPr="00D8167A">
              <w:rPr>
                <w:rFonts w:ascii="Arial" w:hAnsi="Arial" w:cs="Arial"/>
                <w:bCs/>
                <w:sz w:val="20"/>
                <w:szCs w:val="20"/>
              </w:rPr>
              <w:t>Custodio</w:t>
            </w:r>
          </w:p>
        </w:tc>
        <w:tc>
          <w:tcPr>
            <w:tcW w:w="1726" w:type="dxa"/>
          </w:tcPr>
          <w:p w:rsidR="00C346C5" w:rsidRPr="00D8167A" w:rsidRDefault="00C346C5" w:rsidP="00E320D2">
            <w:pPr>
              <w:spacing w:before="40" w:after="0" w:line="240" w:lineRule="auto"/>
              <w:rPr>
                <w:rFonts w:ascii="Arial" w:hAnsi="Arial" w:cs="Arial"/>
                <w:bCs/>
                <w:sz w:val="20"/>
                <w:szCs w:val="20"/>
              </w:rPr>
            </w:pPr>
            <w:r w:rsidRPr="00D8167A">
              <w:rPr>
                <w:rFonts w:ascii="Arial" w:hAnsi="Arial" w:cs="Arial"/>
                <w:bCs/>
                <w:sz w:val="20"/>
                <w:szCs w:val="20"/>
              </w:rPr>
              <w:t>Proceso de Producci</w:t>
            </w:r>
            <w:r w:rsidRPr="00D8167A">
              <w:rPr>
                <w:rFonts w:ascii="Arial" w:hAnsi="Arial" w:cs="Arial"/>
                <w:bCs/>
                <w:sz w:val="20"/>
                <w:szCs w:val="20"/>
                <w:lang w:val="es-ES"/>
              </w:rPr>
              <w:t>ó</w:t>
            </w:r>
            <w:r w:rsidRPr="00D8167A">
              <w:rPr>
                <w:rFonts w:ascii="Arial" w:hAnsi="Arial" w:cs="Arial"/>
                <w:bCs/>
                <w:sz w:val="20"/>
                <w:szCs w:val="20"/>
              </w:rPr>
              <w:t>n</w:t>
            </w:r>
          </w:p>
        </w:tc>
        <w:tc>
          <w:tcPr>
            <w:tcW w:w="2070" w:type="dxa"/>
            <w:vAlign w:val="bottom"/>
          </w:tcPr>
          <w:p w:rsidR="00C346C5" w:rsidRPr="00D8167A" w:rsidRDefault="00C346C5" w:rsidP="00E320D2">
            <w:pPr>
              <w:spacing w:before="40" w:after="0" w:line="240" w:lineRule="auto"/>
              <w:rPr>
                <w:rFonts w:ascii="Arial" w:hAnsi="Arial" w:cs="Arial"/>
                <w:bCs/>
                <w:sz w:val="20"/>
                <w:szCs w:val="20"/>
              </w:rPr>
            </w:pPr>
            <w:r w:rsidRPr="00D8167A">
              <w:rPr>
                <w:rFonts w:ascii="Arial" w:hAnsi="Arial" w:cs="Arial"/>
                <w:bCs/>
                <w:sz w:val="20"/>
                <w:szCs w:val="20"/>
              </w:rPr>
              <w:t>Verificaci</w:t>
            </w:r>
            <w:r w:rsidRPr="00D8167A">
              <w:rPr>
                <w:rFonts w:ascii="Arial" w:hAnsi="Arial" w:cs="Arial"/>
                <w:bCs/>
                <w:sz w:val="20"/>
                <w:szCs w:val="20"/>
                <w:lang w:val="es-ES"/>
              </w:rPr>
              <w:t>ón de</w:t>
            </w:r>
            <w:r w:rsidRPr="00D8167A">
              <w:rPr>
                <w:rFonts w:ascii="Arial" w:hAnsi="Arial" w:cs="Arial"/>
                <w:bCs/>
                <w:sz w:val="20"/>
                <w:szCs w:val="20"/>
              </w:rPr>
              <w:t xml:space="preserve"> tarjetas</w:t>
            </w:r>
          </w:p>
        </w:tc>
        <w:tc>
          <w:tcPr>
            <w:tcW w:w="1424" w:type="dxa"/>
            <w:vAlign w:val="center"/>
          </w:tcPr>
          <w:p w:rsidR="00C346C5" w:rsidRPr="00D8167A" w:rsidRDefault="002E69B8" w:rsidP="00E320D2">
            <w:pPr>
              <w:spacing w:before="40" w:after="0" w:line="240" w:lineRule="auto"/>
              <w:jc w:val="center"/>
              <w:rPr>
                <w:rFonts w:ascii="Arial" w:hAnsi="Arial" w:cs="Arial"/>
                <w:bCs/>
                <w:sz w:val="20"/>
                <w:szCs w:val="20"/>
              </w:rPr>
            </w:pPr>
            <w:r w:rsidRPr="00D8167A">
              <w:rPr>
                <w:rFonts w:ascii="Arial" w:hAnsi="Arial" w:cs="Arial"/>
                <w:bCs/>
                <w:sz w:val="20"/>
                <w:szCs w:val="20"/>
              </w:rPr>
              <w:t>320</w:t>
            </w:r>
            <w:r w:rsidR="00C346C5" w:rsidRPr="00D8167A">
              <w:rPr>
                <w:rFonts w:ascii="Arial" w:hAnsi="Arial" w:cs="Arial"/>
                <w:bCs/>
                <w:sz w:val="20"/>
                <w:szCs w:val="20"/>
              </w:rPr>
              <w:t xml:space="preserve"> tarjetas</w:t>
            </w:r>
            <w:r w:rsidR="00B3007C" w:rsidRPr="00D8167A">
              <w:rPr>
                <w:rFonts w:ascii="Arial" w:hAnsi="Arial" w:cs="Arial"/>
                <w:bCs/>
                <w:sz w:val="20"/>
                <w:szCs w:val="20"/>
              </w:rPr>
              <w:t xml:space="preserve"> </w:t>
            </w:r>
          </w:p>
        </w:tc>
        <w:tc>
          <w:tcPr>
            <w:tcW w:w="1461" w:type="dxa"/>
            <w:vAlign w:val="center"/>
          </w:tcPr>
          <w:p w:rsidR="00C346C5" w:rsidRPr="00D8167A" w:rsidRDefault="00683F8C" w:rsidP="00E320D2">
            <w:pPr>
              <w:spacing w:before="40" w:after="0" w:line="240" w:lineRule="auto"/>
              <w:jc w:val="center"/>
              <w:rPr>
                <w:rFonts w:ascii="Arial" w:hAnsi="Arial" w:cs="Arial"/>
                <w:bCs/>
                <w:sz w:val="20"/>
                <w:szCs w:val="20"/>
              </w:rPr>
            </w:pPr>
            <w:r w:rsidRPr="00D8167A">
              <w:rPr>
                <w:rFonts w:ascii="Arial" w:hAnsi="Arial" w:cs="Arial"/>
                <w:bCs/>
                <w:sz w:val="20"/>
                <w:szCs w:val="20"/>
              </w:rPr>
              <w:t>53</w:t>
            </w:r>
            <w:r w:rsidR="00DE4472" w:rsidRPr="00D8167A">
              <w:rPr>
                <w:rFonts w:ascii="Arial" w:hAnsi="Arial" w:cs="Arial"/>
                <w:bCs/>
                <w:sz w:val="20"/>
                <w:szCs w:val="20"/>
              </w:rPr>
              <w:t>5</w:t>
            </w:r>
            <w:r w:rsidR="00C346C5" w:rsidRPr="00D8167A">
              <w:rPr>
                <w:rFonts w:ascii="Arial" w:hAnsi="Arial" w:cs="Arial"/>
                <w:bCs/>
                <w:sz w:val="20"/>
                <w:szCs w:val="20"/>
              </w:rPr>
              <w:t xml:space="preserve"> tarjetas</w:t>
            </w:r>
          </w:p>
        </w:tc>
      </w:tr>
      <w:tr w:rsidR="00B3007C" w:rsidRPr="00D8167A">
        <w:trPr>
          <w:trHeight w:val="305"/>
        </w:trPr>
        <w:tc>
          <w:tcPr>
            <w:tcW w:w="1172" w:type="dxa"/>
          </w:tcPr>
          <w:p w:rsidR="00B3007C" w:rsidRPr="00D8167A" w:rsidRDefault="00FA3848" w:rsidP="00E320D2">
            <w:pPr>
              <w:spacing w:before="40" w:after="0" w:line="240" w:lineRule="auto"/>
              <w:rPr>
                <w:rFonts w:ascii="Arial" w:hAnsi="Arial" w:cs="Arial"/>
                <w:bCs/>
                <w:sz w:val="20"/>
                <w:szCs w:val="20"/>
              </w:rPr>
            </w:pPr>
            <w:r w:rsidRPr="00D8167A">
              <w:rPr>
                <w:rFonts w:ascii="Arial" w:hAnsi="Arial" w:cs="Arial"/>
                <w:bCs/>
                <w:sz w:val="20"/>
                <w:szCs w:val="20"/>
              </w:rPr>
              <w:t>Auxiliar B</w:t>
            </w:r>
          </w:p>
        </w:tc>
        <w:tc>
          <w:tcPr>
            <w:tcW w:w="1726" w:type="dxa"/>
          </w:tcPr>
          <w:p w:rsidR="00B3007C" w:rsidRPr="00D8167A" w:rsidRDefault="00B3007C"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Proceso de Producción</w:t>
            </w:r>
          </w:p>
        </w:tc>
        <w:tc>
          <w:tcPr>
            <w:tcW w:w="2070" w:type="dxa"/>
            <w:vAlign w:val="bottom"/>
          </w:tcPr>
          <w:p w:rsidR="00B3007C" w:rsidRPr="00D8167A" w:rsidRDefault="00B3007C"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 xml:space="preserve">Entrega de tarjetas al </w:t>
            </w:r>
            <w:r w:rsidR="00824873" w:rsidRPr="00D8167A">
              <w:rPr>
                <w:rFonts w:ascii="Arial" w:hAnsi="Arial" w:cs="Arial"/>
                <w:bCs/>
                <w:sz w:val="20"/>
                <w:szCs w:val="20"/>
                <w:lang w:val="es-ES"/>
              </w:rPr>
              <w:t>Courier</w:t>
            </w:r>
          </w:p>
        </w:tc>
        <w:tc>
          <w:tcPr>
            <w:tcW w:w="1424" w:type="dxa"/>
            <w:vAlign w:val="center"/>
          </w:tcPr>
          <w:p w:rsidR="00B3007C" w:rsidRPr="00D8167A" w:rsidRDefault="00B3007C"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700 tarjetas</w:t>
            </w:r>
          </w:p>
        </w:tc>
        <w:tc>
          <w:tcPr>
            <w:tcW w:w="1461" w:type="dxa"/>
            <w:vAlign w:val="center"/>
          </w:tcPr>
          <w:p w:rsidR="00B3007C" w:rsidRPr="00D8167A" w:rsidRDefault="00B3007C"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870 tarjetas</w:t>
            </w:r>
          </w:p>
        </w:tc>
      </w:tr>
      <w:tr w:rsidR="00B3007C" w:rsidRPr="00D8167A">
        <w:trPr>
          <w:trHeight w:val="305"/>
        </w:trPr>
        <w:tc>
          <w:tcPr>
            <w:tcW w:w="1172" w:type="dxa"/>
            <w:shd w:val="clear" w:color="auto" w:fill="auto"/>
          </w:tcPr>
          <w:p w:rsidR="00B3007C" w:rsidRPr="00D8167A" w:rsidRDefault="00FA3848" w:rsidP="00E320D2">
            <w:pPr>
              <w:spacing w:before="40" w:after="0" w:line="240" w:lineRule="auto"/>
              <w:rPr>
                <w:rFonts w:ascii="Arial" w:hAnsi="Arial" w:cs="Arial"/>
                <w:bCs/>
                <w:sz w:val="20"/>
                <w:szCs w:val="20"/>
              </w:rPr>
            </w:pPr>
            <w:r w:rsidRPr="00D8167A">
              <w:rPr>
                <w:rFonts w:ascii="Arial" w:hAnsi="Arial" w:cs="Arial"/>
                <w:bCs/>
                <w:sz w:val="20"/>
                <w:szCs w:val="20"/>
              </w:rPr>
              <w:t>Auxiliar B</w:t>
            </w:r>
          </w:p>
        </w:tc>
        <w:tc>
          <w:tcPr>
            <w:tcW w:w="1726" w:type="dxa"/>
            <w:shd w:val="clear" w:color="auto" w:fill="auto"/>
          </w:tcPr>
          <w:p w:rsidR="00B3007C" w:rsidRPr="00D8167A" w:rsidRDefault="00B3007C"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Proceso de Producción / Proceso de Segunda gestión</w:t>
            </w:r>
          </w:p>
        </w:tc>
        <w:tc>
          <w:tcPr>
            <w:tcW w:w="2070" w:type="dxa"/>
            <w:shd w:val="clear" w:color="auto" w:fill="auto"/>
            <w:vAlign w:val="bottom"/>
          </w:tcPr>
          <w:p w:rsidR="00B3007C" w:rsidRPr="00D8167A" w:rsidRDefault="00B3007C"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Recepción de tarjetas del courier</w:t>
            </w:r>
          </w:p>
        </w:tc>
        <w:tc>
          <w:tcPr>
            <w:tcW w:w="1424" w:type="dxa"/>
            <w:shd w:val="clear" w:color="auto" w:fill="auto"/>
            <w:vAlign w:val="center"/>
          </w:tcPr>
          <w:p w:rsidR="00B3007C" w:rsidRPr="00D8167A" w:rsidRDefault="00B3007C"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800 tarjetas</w:t>
            </w:r>
          </w:p>
        </w:tc>
        <w:tc>
          <w:tcPr>
            <w:tcW w:w="1461" w:type="dxa"/>
            <w:vAlign w:val="center"/>
          </w:tcPr>
          <w:p w:rsidR="00B3007C" w:rsidRPr="00D8167A" w:rsidRDefault="00B3007C"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9</w:t>
            </w:r>
            <w:r w:rsidR="00DE4472" w:rsidRPr="00D8167A">
              <w:rPr>
                <w:rFonts w:ascii="Arial" w:hAnsi="Arial" w:cs="Arial"/>
                <w:bCs/>
                <w:sz w:val="20"/>
                <w:szCs w:val="20"/>
                <w:lang w:val="es-ES"/>
              </w:rPr>
              <w:t>40</w:t>
            </w:r>
            <w:r w:rsidRPr="00D8167A">
              <w:rPr>
                <w:rFonts w:ascii="Arial" w:hAnsi="Arial" w:cs="Arial"/>
                <w:bCs/>
                <w:sz w:val="20"/>
                <w:szCs w:val="20"/>
                <w:lang w:val="es-ES"/>
              </w:rPr>
              <w:t xml:space="preserve"> tarjetas</w:t>
            </w:r>
          </w:p>
        </w:tc>
      </w:tr>
      <w:tr w:rsidR="00B3007C" w:rsidRPr="00D8167A">
        <w:trPr>
          <w:trHeight w:val="237"/>
        </w:trPr>
        <w:tc>
          <w:tcPr>
            <w:tcW w:w="1172" w:type="dxa"/>
            <w:shd w:val="clear" w:color="auto" w:fill="auto"/>
          </w:tcPr>
          <w:p w:rsidR="00B3007C" w:rsidRPr="00D8167A" w:rsidRDefault="00B3007C"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Custodio</w:t>
            </w:r>
          </w:p>
        </w:tc>
        <w:tc>
          <w:tcPr>
            <w:tcW w:w="1726" w:type="dxa"/>
            <w:shd w:val="clear" w:color="auto" w:fill="auto"/>
          </w:tcPr>
          <w:p w:rsidR="00B3007C" w:rsidRPr="00D8167A" w:rsidRDefault="00B3007C"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Proceso de Producción / Proceso de Segunda gestión</w:t>
            </w:r>
          </w:p>
        </w:tc>
        <w:tc>
          <w:tcPr>
            <w:tcW w:w="2070" w:type="dxa"/>
            <w:shd w:val="clear" w:color="auto" w:fill="auto"/>
            <w:vAlign w:val="bottom"/>
          </w:tcPr>
          <w:p w:rsidR="00B3007C" w:rsidRPr="00D8167A" w:rsidRDefault="00B3007C"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Almacenamiento de tarjetas no entregadas</w:t>
            </w:r>
          </w:p>
        </w:tc>
        <w:tc>
          <w:tcPr>
            <w:tcW w:w="1424" w:type="dxa"/>
            <w:shd w:val="clear" w:color="auto" w:fill="auto"/>
            <w:vAlign w:val="center"/>
          </w:tcPr>
          <w:p w:rsidR="00B3007C" w:rsidRPr="00D8167A" w:rsidRDefault="002E69B8"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48</w:t>
            </w:r>
            <w:r w:rsidR="00B3007C" w:rsidRPr="00D8167A">
              <w:rPr>
                <w:rFonts w:ascii="Arial" w:hAnsi="Arial" w:cs="Arial"/>
                <w:bCs/>
                <w:sz w:val="20"/>
                <w:szCs w:val="20"/>
                <w:lang w:val="es-ES"/>
              </w:rPr>
              <w:t xml:space="preserve"> tarjetas</w:t>
            </w:r>
          </w:p>
        </w:tc>
        <w:tc>
          <w:tcPr>
            <w:tcW w:w="1461" w:type="dxa"/>
            <w:shd w:val="clear" w:color="auto" w:fill="auto"/>
            <w:vAlign w:val="center"/>
          </w:tcPr>
          <w:p w:rsidR="00B3007C" w:rsidRPr="00D8167A" w:rsidRDefault="00046079" w:rsidP="00E320D2">
            <w:pPr>
              <w:spacing w:before="40" w:after="0" w:line="240" w:lineRule="auto"/>
              <w:jc w:val="center"/>
              <w:rPr>
                <w:rFonts w:ascii="Arial" w:hAnsi="Arial" w:cs="Arial"/>
                <w:bCs/>
                <w:sz w:val="20"/>
                <w:szCs w:val="20"/>
                <w:highlight w:val="yellow"/>
              </w:rPr>
            </w:pPr>
            <w:r w:rsidRPr="00D8167A">
              <w:rPr>
                <w:rFonts w:ascii="Arial" w:hAnsi="Arial" w:cs="Arial"/>
                <w:bCs/>
                <w:sz w:val="20"/>
                <w:szCs w:val="20"/>
              </w:rPr>
              <w:t>71</w:t>
            </w:r>
            <w:r w:rsidR="00B3007C" w:rsidRPr="00D8167A">
              <w:rPr>
                <w:rFonts w:ascii="Arial" w:hAnsi="Arial" w:cs="Arial"/>
                <w:bCs/>
                <w:sz w:val="20"/>
                <w:szCs w:val="20"/>
              </w:rPr>
              <w:t xml:space="preserve"> tarjetas</w:t>
            </w:r>
          </w:p>
        </w:tc>
      </w:tr>
      <w:tr w:rsidR="00B3007C" w:rsidRPr="00D8167A">
        <w:trPr>
          <w:trHeight w:val="165"/>
        </w:trPr>
        <w:tc>
          <w:tcPr>
            <w:tcW w:w="1172" w:type="dxa"/>
            <w:shd w:val="clear" w:color="auto" w:fill="auto"/>
          </w:tcPr>
          <w:p w:rsidR="00B3007C" w:rsidRPr="00D8167A" w:rsidRDefault="00B3007C"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Custodio</w:t>
            </w:r>
          </w:p>
        </w:tc>
        <w:tc>
          <w:tcPr>
            <w:tcW w:w="1726" w:type="dxa"/>
            <w:shd w:val="clear" w:color="auto" w:fill="auto"/>
          </w:tcPr>
          <w:p w:rsidR="00B3007C" w:rsidRPr="00D8167A" w:rsidRDefault="00443C67" w:rsidP="00E320D2">
            <w:pPr>
              <w:spacing w:before="40" w:after="0" w:line="240" w:lineRule="auto"/>
              <w:rPr>
                <w:rFonts w:ascii="Arial" w:hAnsi="Arial" w:cs="Arial"/>
                <w:bCs/>
                <w:sz w:val="20"/>
                <w:szCs w:val="20"/>
                <w:lang w:val="es-ES"/>
              </w:rPr>
            </w:pPr>
            <w:r>
              <w:rPr>
                <w:rFonts w:ascii="Arial" w:hAnsi="Arial" w:cs="Arial"/>
                <w:bCs/>
                <w:sz w:val="20"/>
                <w:szCs w:val="20"/>
                <w:lang w:val="es-ES"/>
              </w:rPr>
              <w:t xml:space="preserve">Proceso de Segunda </w:t>
            </w:r>
            <w:r w:rsidR="00B3007C" w:rsidRPr="00D8167A">
              <w:rPr>
                <w:rFonts w:ascii="Arial" w:hAnsi="Arial" w:cs="Arial"/>
                <w:bCs/>
                <w:sz w:val="20"/>
                <w:szCs w:val="20"/>
                <w:lang w:val="es-ES"/>
              </w:rPr>
              <w:t>gestión</w:t>
            </w:r>
          </w:p>
        </w:tc>
        <w:tc>
          <w:tcPr>
            <w:tcW w:w="2070" w:type="dxa"/>
            <w:shd w:val="clear" w:color="auto" w:fill="auto"/>
            <w:vAlign w:val="bottom"/>
          </w:tcPr>
          <w:p w:rsidR="00B3007C" w:rsidRPr="00D8167A" w:rsidRDefault="00B3007C"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w:t>
            </w:r>
          </w:p>
        </w:tc>
        <w:tc>
          <w:tcPr>
            <w:tcW w:w="1424" w:type="dxa"/>
            <w:shd w:val="clear" w:color="auto" w:fill="auto"/>
            <w:vAlign w:val="center"/>
          </w:tcPr>
          <w:p w:rsidR="00B3007C" w:rsidRPr="00D8167A" w:rsidRDefault="002E69B8"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48</w:t>
            </w:r>
            <w:r w:rsidR="00B3007C" w:rsidRPr="00D8167A">
              <w:rPr>
                <w:rFonts w:ascii="Arial" w:hAnsi="Arial" w:cs="Arial"/>
                <w:bCs/>
                <w:sz w:val="20"/>
                <w:szCs w:val="20"/>
                <w:lang w:val="es-ES"/>
              </w:rPr>
              <w:t xml:space="preserve"> tarjetas</w:t>
            </w:r>
          </w:p>
        </w:tc>
        <w:tc>
          <w:tcPr>
            <w:tcW w:w="1461" w:type="dxa"/>
            <w:vAlign w:val="center"/>
          </w:tcPr>
          <w:p w:rsidR="00B3007C" w:rsidRPr="00D8167A" w:rsidRDefault="00DE4472" w:rsidP="00E320D2">
            <w:pPr>
              <w:spacing w:before="40" w:after="0" w:line="240" w:lineRule="auto"/>
              <w:jc w:val="center"/>
              <w:rPr>
                <w:rFonts w:ascii="Arial" w:hAnsi="Arial" w:cs="Arial"/>
                <w:bCs/>
                <w:sz w:val="20"/>
                <w:szCs w:val="20"/>
                <w:highlight w:val="yellow"/>
              </w:rPr>
            </w:pPr>
            <w:r w:rsidRPr="00D8167A">
              <w:rPr>
                <w:rFonts w:ascii="Arial" w:hAnsi="Arial" w:cs="Arial"/>
                <w:bCs/>
                <w:sz w:val="20"/>
                <w:szCs w:val="20"/>
              </w:rPr>
              <w:t>93</w:t>
            </w:r>
            <w:r w:rsidR="00B3007C" w:rsidRPr="00D8167A">
              <w:rPr>
                <w:rFonts w:ascii="Arial" w:hAnsi="Arial" w:cs="Arial"/>
                <w:bCs/>
                <w:sz w:val="20"/>
                <w:szCs w:val="20"/>
              </w:rPr>
              <w:t xml:space="preserve"> tarjetas</w:t>
            </w:r>
          </w:p>
        </w:tc>
      </w:tr>
      <w:tr w:rsidR="007F58A1" w:rsidRPr="00D8167A">
        <w:trPr>
          <w:trHeight w:val="165"/>
        </w:trPr>
        <w:tc>
          <w:tcPr>
            <w:tcW w:w="1172" w:type="dxa"/>
            <w:shd w:val="clear" w:color="auto" w:fill="auto"/>
          </w:tcPr>
          <w:p w:rsidR="007F58A1" w:rsidRPr="00D8167A" w:rsidRDefault="00FA3848" w:rsidP="00E320D2">
            <w:pPr>
              <w:spacing w:before="40" w:after="0" w:line="240" w:lineRule="auto"/>
              <w:rPr>
                <w:rFonts w:ascii="Arial" w:hAnsi="Arial" w:cs="Arial"/>
                <w:bCs/>
                <w:sz w:val="20"/>
                <w:szCs w:val="20"/>
              </w:rPr>
            </w:pPr>
            <w:r w:rsidRPr="00D8167A">
              <w:rPr>
                <w:rFonts w:ascii="Arial" w:hAnsi="Arial" w:cs="Arial"/>
                <w:bCs/>
                <w:sz w:val="20"/>
                <w:szCs w:val="20"/>
              </w:rPr>
              <w:t>Auxiliar B</w:t>
            </w:r>
          </w:p>
        </w:tc>
        <w:tc>
          <w:tcPr>
            <w:tcW w:w="1726" w:type="dxa"/>
            <w:shd w:val="clear" w:color="auto" w:fill="auto"/>
          </w:tcPr>
          <w:p w:rsidR="007F58A1" w:rsidRPr="00D8167A" w:rsidRDefault="007F58A1"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Proceso de Segunda gestión</w:t>
            </w:r>
          </w:p>
        </w:tc>
        <w:tc>
          <w:tcPr>
            <w:tcW w:w="2070" w:type="dxa"/>
            <w:shd w:val="clear" w:color="auto" w:fill="auto"/>
            <w:vAlign w:val="center"/>
          </w:tcPr>
          <w:p w:rsidR="007F58A1" w:rsidRPr="00D8167A" w:rsidRDefault="007F58A1"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w:t>
            </w:r>
          </w:p>
        </w:tc>
        <w:tc>
          <w:tcPr>
            <w:tcW w:w="1424" w:type="dxa"/>
            <w:shd w:val="clear" w:color="auto" w:fill="auto"/>
            <w:vAlign w:val="center"/>
          </w:tcPr>
          <w:p w:rsidR="007F58A1" w:rsidRPr="00D8167A" w:rsidRDefault="007F58A1"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10</w:t>
            </w:r>
            <w:r w:rsidR="002E69B8" w:rsidRPr="00D8167A">
              <w:rPr>
                <w:rFonts w:ascii="Arial" w:hAnsi="Arial" w:cs="Arial"/>
                <w:bCs/>
                <w:sz w:val="20"/>
                <w:szCs w:val="20"/>
                <w:lang w:val="es-ES"/>
              </w:rPr>
              <w:t>0</w:t>
            </w:r>
            <w:r w:rsidRPr="00D8167A">
              <w:rPr>
                <w:rFonts w:ascii="Arial" w:hAnsi="Arial" w:cs="Arial"/>
                <w:bCs/>
                <w:sz w:val="20"/>
                <w:szCs w:val="20"/>
                <w:lang w:val="es-ES"/>
              </w:rPr>
              <w:t xml:space="preserve"> tarjetas</w:t>
            </w:r>
          </w:p>
        </w:tc>
        <w:tc>
          <w:tcPr>
            <w:tcW w:w="1461" w:type="dxa"/>
            <w:vAlign w:val="center"/>
          </w:tcPr>
          <w:p w:rsidR="007F58A1" w:rsidRPr="00D8167A" w:rsidRDefault="00DE4472" w:rsidP="00E320D2">
            <w:pPr>
              <w:spacing w:before="40" w:after="0" w:line="240" w:lineRule="auto"/>
              <w:jc w:val="center"/>
              <w:rPr>
                <w:rFonts w:ascii="Arial" w:hAnsi="Arial" w:cs="Arial"/>
                <w:bCs/>
                <w:sz w:val="20"/>
                <w:szCs w:val="20"/>
                <w:highlight w:val="yellow"/>
                <w:lang w:val="es-ES"/>
              </w:rPr>
            </w:pPr>
            <w:r w:rsidRPr="00D8167A">
              <w:rPr>
                <w:rFonts w:ascii="Arial" w:hAnsi="Arial" w:cs="Arial"/>
                <w:bCs/>
                <w:sz w:val="20"/>
                <w:szCs w:val="20"/>
                <w:lang w:val="es-ES"/>
              </w:rPr>
              <w:t>70</w:t>
            </w:r>
            <w:r w:rsidR="00046079" w:rsidRPr="00D8167A">
              <w:rPr>
                <w:rFonts w:ascii="Arial" w:hAnsi="Arial" w:cs="Arial"/>
                <w:bCs/>
                <w:sz w:val="20"/>
                <w:szCs w:val="20"/>
                <w:lang w:val="es-ES"/>
              </w:rPr>
              <w:t xml:space="preserve"> </w:t>
            </w:r>
            <w:r w:rsidR="007F58A1" w:rsidRPr="00D8167A">
              <w:rPr>
                <w:rFonts w:ascii="Arial" w:hAnsi="Arial" w:cs="Arial"/>
                <w:bCs/>
                <w:sz w:val="20"/>
                <w:szCs w:val="20"/>
                <w:lang w:val="es-ES"/>
              </w:rPr>
              <w:t>tarjetas</w:t>
            </w:r>
          </w:p>
        </w:tc>
      </w:tr>
      <w:tr w:rsidR="00B3007C" w:rsidRPr="00D8167A">
        <w:trPr>
          <w:trHeight w:val="273"/>
        </w:trPr>
        <w:tc>
          <w:tcPr>
            <w:tcW w:w="1172" w:type="dxa"/>
          </w:tcPr>
          <w:p w:rsidR="00B3007C" w:rsidRPr="00D8167A" w:rsidRDefault="00B3007C"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Custodio</w:t>
            </w:r>
          </w:p>
        </w:tc>
        <w:tc>
          <w:tcPr>
            <w:tcW w:w="1726" w:type="dxa"/>
          </w:tcPr>
          <w:p w:rsidR="00B3007C" w:rsidRPr="00D8167A" w:rsidRDefault="00B3007C"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 xml:space="preserve">Proceso de Destrucción </w:t>
            </w:r>
          </w:p>
        </w:tc>
        <w:tc>
          <w:tcPr>
            <w:tcW w:w="2070" w:type="dxa"/>
            <w:vAlign w:val="bottom"/>
          </w:tcPr>
          <w:p w:rsidR="00B3007C" w:rsidRPr="00D8167A" w:rsidRDefault="00B3007C"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w:t>
            </w:r>
          </w:p>
        </w:tc>
        <w:tc>
          <w:tcPr>
            <w:tcW w:w="1424" w:type="dxa"/>
            <w:vAlign w:val="center"/>
          </w:tcPr>
          <w:p w:rsidR="00B3007C" w:rsidRPr="00D8167A" w:rsidRDefault="007A2AF0"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50</w:t>
            </w:r>
            <w:r w:rsidR="00B3007C" w:rsidRPr="00D8167A">
              <w:rPr>
                <w:rFonts w:ascii="Arial" w:hAnsi="Arial" w:cs="Arial"/>
                <w:bCs/>
                <w:sz w:val="20"/>
                <w:szCs w:val="20"/>
                <w:lang w:val="es-ES"/>
              </w:rPr>
              <w:t xml:space="preserve"> diarias</w:t>
            </w:r>
          </w:p>
        </w:tc>
        <w:tc>
          <w:tcPr>
            <w:tcW w:w="1461" w:type="dxa"/>
            <w:vAlign w:val="center"/>
          </w:tcPr>
          <w:p w:rsidR="00B3007C" w:rsidRPr="00D8167A" w:rsidRDefault="007A2AF0" w:rsidP="00E320D2">
            <w:pPr>
              <w:spacing w:before="40" w:after="0" w:line="240" w:lineRule="auto"/>
              <w:jc w:val="center"/>
              <w:rPr>
                <w:rFonts w:ascii="Arial" w:hAnsi="Arial" w:cs="Arial"/>
                <w:bCs/>
                <w:sz w:val="20"/>
                <w:szCs w:val="20"/>
              </w:rPr>
            </w:pPr>
            <w:r w:rsidRPr="00D8167A">
              <w:rPr>
                <w:rFonts w:ascii="Arial" w:hAnsi="Arial" w:cs="Arial"/>
                <w:bCs/>
                <w:sz w:val="20"/>
                <w:szCs w:val="20"/>
              </w:rPr>
              <w:t>45</w:t>
            </w:r>
            <w:r w:rsidR="00B3007C" w:rsidRPr="00D8167A">
              <w:rPr>
                <w:rFonts w:ascii="Arial" w:hAnsi="Arial" w:cs="Arial"/>
                <w:bCs/>
                <w:sz w:val="20"/>
                <w:szCs w:val="20"/>
              </w:rPr>
              <w:t xml:space="preserve"> </w:t>
            </w:r>
            <w:r w:rsidRPr="00D8167A">
              <w:rPr>
                <w:rFonts w:ascii="Arial" w:hAnsi="Arial" w:cs="Arial"/>
                <w:bCs/>
                <w:sz w:val="20"/>
                <w:szCs w:val="20"/>
              </w:rPr>
              <w:t>t</w:t>
            </w:r>
            <w:r w:rsidRPr="00D8167A">
              <w:rPr>
                <w:rFonts w:ascii="Arial" w:hAnsi="Arial" w:cs="Arial"/>
                <w:bCs/>
                <w:sz w:val="20"/>
                <w:szCs w:val="20"/>
                <w:lang w:val="es-ES"/>
              </w:rPr>
              <w:t>arjetas</w:t>
            </w:r>
          </w:p>
        </w:tc>
      </w:tr>
    </w:tbl>
    <w:p w:rsidR="00E6502E" w:rsidRDefault="00E6502E" w:rsidP="00896F77">
      <w:pPr>
        <w:pStyle w:val="Prrafodelista"/>
        <w:spacing w:after="0" w:line="480" w:lineRule="auto"/>
        <w:ind w:left="1080"/>
        <w:jc w:val="both"/>
        <w:rPr>
          <w:rFonts w:ascii="Arial" w:hAnsi="Arial" w:cs="Arial"/>
          <w:bCs/>
          <w:sz w:val="24"/>
          <w:szCs w:val="24"/>
          <w:lang w:val="es-ES"/>
        </w:rPr>
      </w:pPr>
    </w:p>
    <w:p w:rsidR="00790993" w:rsidRDefault="00790993" w:rsidP="00896F77">
      <w:pPr>
        <w:pStyle w:val="Prrafodelista"/>
        <w:spacing w:after="0" w:line="480" w:lineRule="auto"/>
        <w:ind w:left="1080"/>
        <w:jc w:val="both"/>
        <w:rPr>
          <w:rFonts w:ascii="Arial" w:hAnsi="Arial" w:cs="Arial"/>
          <w:bCs/>
          <w:sz w:val="24"/>
          <w:szCs w:val="24"/>
          <w:lang w:val="es-ES"/>
        </w:rPr>
      </w:pPr>
    </w:p>
    <w:p w:rsidR="0033789E" w:rsidRDefault="00D8167A" w:rsidP="00896F77">
      <w:pPr>
        <w:pStyle w:val="Prrafodelista"/>
        <w:spacing w:after="0" w:line="480" w:lineRule="auto"/>
        <w:ind w:left="1080"/>
        <w:jc w:val="both"/>
        <w:rPr>
          <w:rFonts w:ascii="Arial" w:hAnsi="Arial" w:cs="Arial"/>
          <w:bCs/>
          <w:sz w:val="24"/>
          <w:szCs w:val="24"/>
          <w:lang w:val="es-ES"/>
        </w:rPr>
      </w:pPr>
      <w:r>
        <w:rPr>
          <w:rFonts w:ascii="Arial" w:hAnsi="Arial" w:cs="Arial"/>
          <w:bCs/>
          <w:sz w:val="24"/>
          <w:szCs w:val="24"/>
          <w:lang w:val="es-ES"/>
        </w:rPr>
        <w:t>Par</w:t>
      </w:r>
      <w:r w:rsidR="00790993">
        <w:rPr>
          <w:rFonts w:ascii="Arial" w:hAnsi="Arial" w:cs="Arial"/>
          <w:bCs/>
          <w:sz w:val="24"/>
          <w:szCs w:val="24"/>
          <w:lang w:val="es-ES"/>
        </w:rPr>
        <w:t>a</w:t>
      </w:r>
      <w:r>
        <w:rPr>
          <w:rFonts w:ascii="Arial" w:hAnsi="Arial" w:cs="Arial"/>
          <w:bCs/>
          <w:sz w:val="24"/>
          <w:szCs w:val="24"/>
          <w:lang w:val="es-ES"/>
        </w:rPr>
        <w:t xml:space="preserve"> el indicador tiempo del proceso, </w:t>
      </w:r>
      <w:r w:rsidR="0033789E">
        <w:rPr>
          <w:rFonts w:ascii="Arial" w:hAnsi="Arial" w:cs="Arial"/>
          <w:bCs/>
          <w:sz w:val="24"/>
          <w:szCs w:val="24"/>
          <w:lang w:val="es-ES"/>
        </w:rPr>
        <w:t xml:space="preserve">se </w:t>
      </w:r>
      <w:r w:rsidR="003C5253">
        <w:rPr>
          <w:rFonts w:ascii="Arial" w:hAnsi="Arial" w:cs="Arial"/>
          <w:bCs/>
          <w:sz w:val="24"/>
          <w:szCs w:val="24"/>
          <w:lang w:val="es-ES"/>
        </w:rPr>
        <w:t>fijó</w:t>
      </w:r>
      <w:r w:rsidR="0033789E">
        <w:rPr>
          <w:rFonts w:ascii="Arial" w:hAnsi="Arial" w:cs="Arial"/>
          <w:bCs/>
          <w:sz w:val="24"/>
          <w:szCs w:val="24"/>
          <w:lang w:val="es-ES"/>
        </w:rPr>
        <w:t xml:space="preserve"> una meta </w:t>
      </w:r>
      <w:r w:rsidR="003C5253">
        <w:rPr>
          <w:rFonts w:ascii="Arial" w:hAnsi="Arial" w:cs="Arial"/>
          <w:bCs/>
          <w:sz w:val="24"/>
          <w:szCs w:val="24"/>
          <w:lang w:val="es-ES"/>
        </w:rPr>
        <w:t>que detalla</w:t>
      </w:r>
      <w:r w:rsidR="0033789E">
        <w:rPr>
          <w:rFonts w:ascii="Arial" w:hAnsi="Arial" w:cs="Arial"/>
          <w:bCs/>
          <w:sz w:val="24"/>
          <w:szCs w:val="24"/>
          <w:lang w:val="es-ES"/>
        </w:rPr>
        <w:t xml:space="preserve"> </w:t>
      </w:r>
      <w:r w:rsidR="003C5253">
        <w:rPr>
          <w:rFonts w:ascii="Arial" w:hAnsi="Arial" w:cs="Arial"/>
          <w:bCs/>
          <w:sz w:val="24"/>
          <w:szCs w:val="24"/>
          <w:lang w:val="es-ES"/>
        </w:rPr>
        <w:t xml:space="preserve">el periodo de </w:t>
      </w:r>
      <w:r w:rsidR="0033789E">
        <w:rPr>
          <w:rFonts w:ascii="Arial" w:hAnsi="Arial" w:cs="Arial"/>
          <w:bCs/>
          <w:sz w:val="24"/>
          <w:szCs w:val="24"/>
          <w:lang w:val="es-ES"/>
        </w:rPr>
        <w:t xml:space="preserve">los días </w:t>
      </w:r>
      <w:r w:rsidR="003C5253">
        <w:rPr>
          <w:rFonts w:ascii="Arial" w:hAnsi="Arial" w:cs="Arial"/>
          <w:bCs/>
          <w:sz w:val="24"/>
          <w:szCs w:val="24"/>
          <w:lang w:val="es-ES"/>
        </w:rPr>
        <w:t xml:space="preserve">máximos </w:t>
      </w:r>
      <w:r w:rsidR="0033789E">
        <w:rPr>
          <w:rFonts w:ascii="Arial" w:hAnsi="Arial" w:cs="Arial"/>
          <w:bCs/>
          <w:sz w:val="24"/>
          <w:szCs w:val="24"/>
          <w:lang w:val="es-ES"/>
        </w:rPr>
        <w:t xml:space="preserve">que el producto </w:t>
      </w:r>
      <w:r w:rsidR="003C5253">
        <w:rPr>
          <w:rFonts w:ascii="Arial" w:hAnsi="Arial" w:cs="Arial"/>
          <w:bCs/>
          <w:sz w:val="24"/>
          <w:szCs w:val="24"/>
          <w:lang w:val="es-ES"/>
        </w:rPr>
        <w:t>puede estar en dicho proceso o subproceso. Si no se logra cumplir la meta el porcentaje de cumplimiento es igual a 0%, y si se llega a cumplir la meta el porcentaje de cumplimiento es 100%.</w:t>
      </w:r>
      <w:r w:rsidR="0033789E">
        <w:rPr>
          <w:rFonts w:ascii="Arial" w:hAnsi="Arial" w:cs="Arial"/>
          <w:bCs/>
          <w:sz w:val="24"/>
          <w:szCs w:val="24"/>
          <w:lang w:val="es-ES"/>
        </w:rPr>
        <w:t xml:space="preserve"> </w:t>
      </w:r>
    </w:p>
    <w:p w:rsidR="003C5253" w:rsidRDefault="003C5253" w:rsidP="00896F77">
      <w:pPr>
        <w:pStyle w:val="Prrafodelista"/>
        <w:spacing w:after="0" w:line="480" w:lineRule="auto"/>
        <w:ind w:left="1080"/>
        <w:jc w:val="both"/>
        <w:rPr>
          <w:rFonts w:ascii="Arial" w:hAnsi="Arial" w:cs="Arial"/>
          <w:bCs/>
          <w:sz w:val="24"/>
          <w:szCs w:val="24"/>
          <w:lang w:val="es-ES"/>
        </w:rPr>
      </w:pPr>
    </w:p>
    <w:p w:rsidR="00790993" w:rsidRDefault="00790993" w:rsidP="00896F77">
      <w:pPr>
        <w:pStyle w:val="Prrafodelista"/>
        <w:spacing w:after="0" w:line="480" w:lineRule="auto"/>
        <w:ind w:left="1080"/>
        <w:jc w:val="both"/>
        <w:rPr>
          <w:rFonts w:ascii="Arial" w:hAnsi="Arial" w:cs="Arial"/>
          <w:bCs/>
          <w:sz w:val="24"/>
          <w:szCs w:val="24"/>
          <w:lang w:val="es-ES"/>
        </w:rPr>
      </w:pPr>
    </w:p>
    <w:p w:rsidR="00E320D2" w:rsidRDefault="00E320D2" w:rsidP="00896F77">
      <w:pPr>
        <w:pStyle w:val="Prrafodelista"/>
        <w:spacing w:after="0" w:line="480" w:lineRule="auto"/>
        <w:ind w:left="1080"/>
        <w:jc w:val="both"/>
        <w:rPr>
          <w:rFonts w:ascii="Arial" w:hAnsi="Arial" w:cs="Arial"/>
          <w:bCs/>
          <w:sz w:val="24"/>
          <w:szCs w:val="24"/>
          <w:lang w:val="es-ES"/>
        </w:rPr>
      </w:pPr>
    </w:p>
    <w:p w:rsidR="00896F77" w:rsidRDefault="00404D1D" w:rsidP="00E320D2">
      <w:pPr>
        <w:spacing w:after="0" w:line="240" w:lineRule="auto"/>
        <w:ind w:left="1620" w:hanging="1080"/>
        <w:jc w:val="center"/>
        <w:rPr>
          <w:rFonts w:ascii="Arial" w:hAnsi="Arial" w:cs="Arial"/>
          <w:b/>
          <w:sz w:val="24"/>
          <w:szCs w:val="24"/>
          <w:lang w:val="es-ES"/>
        </w:rPr>
      </w:pPr>
      <w:r>
        <w:rPr>
          <w:rFonts w:ascii="Arial" w:hAnsi="Arial" w:cs="Arial"/>
          <w:b/>
          <w:sz w:val="24"/>
          <w:szCs w:val="24"/>
          <w:lang w:val="es-ES"/>
        </w:rPr>
        <w:t xml:space="preserve"> TABLA 35</w:t>
      </w:r>
    </w:p>
    <w:p w:rsidR="00896F77" w:rsidRDefault="00896F77" w:rsidP="00E320D2">
      <w:pPr>
        <w:spacing w:after="0" w:line="240" w:lineRule="auto"/>
        <w:ind w:left="1620" w:hanging="1080"/>
        <w:jc w:val="center"/>
        <w:rPr>
          <w:rFonts w:ascii="Arial" w:hAnsi="Arial" w:cs="Arial"/>
          <w:b/>
          <w:sz w:val="24"/>
          <w:szCs w:val="24"/>
          <w:lang w:val="es-ES"/>
        </w:rPr>
      </w:pPr>
    </w:p>
    <w:p w:rsidR="00896F77" w:rsidRPr="000D333D" w:rsidRDefault="00D53C56" w:rsidP="00E320D2">
      <w:pPr>
        <w:spacing w:after="0" w:line="240" w:lineRule="auto"/>
        <w:ind w:left="1620" w:hanging="1080"/>
        <w:jc w:val="center"/>
        <w:rPr>
          <w:rFonts w:ascii="Arial" w:hAnsi="Arial" w:cs="Arial"/>
          <w:b/>
          <w:sz w:val="24"/>
          <w:szCs w:val="24"/>
          <w:lang w:val="es-ES"/>
        </w:rPr>
      </w:pPr>
      <w:r>
        <w:rPr>
          <w:rFonts w:ascii="Arial" w:hAnsi="Arial" w:cs="Arial"/>
          <w:b/>
          <w:sz w:val="24"/>
          <w:szCs w:val="24"/>
          <w:lang w:val="es-ES"/>
        </w:rPr>
        <w:t>INDICADOR</w:t>
      </w:r>
      <w:r w:rsidR="00896F77">
        <w:rPr>
          <w:rFonts w:ascii="Arial" w:hAnsi="Arial" w:cs="Arial"/>
          <w:b/>
          <w:sz w:val="24"/>
          <w:szCs w:val="24"/>
          <w:lang w:val="es-ES"/>
        </w:rPr>
        <w:t xml:space="preserve"> DE </w:t>
      </w:r>
      <w:r>
        <w:rPr>
          <w:rFonts w:ascii="Arial" w:hAnsi="Arial" w:cs="Arial"/>
          <w:b/>
          <w:sz w:val="24"/>
          <w:szCs w:val="24"/>
          <w:lang w:val="es-ES"/>
        </w:rPr>
        <w:t xml:space="preserve">TIEMPO DE </w:t>
      </w:r>
      <w:r w:rsidR="00896F77">
        <w:rPr>
          <w:rFonts w:ascii="Arial" w:hAnsi="Arial" w:cs="Arial"/>
          <w:b/>
          <w:sz w:val="24"/>
          <w:szCs w:val="24"/>
          <w:lang w:val="es-ES"/>
        </w:rPr>
        <w:t>PROCESOS</w:t>
      </w:r>
      <w:r w:rsidR="002E501E" w:rsidRPr="000D333D">
        <w:rPr>
          <w:rFonts w:ascii="Arial" w:hAnsi="Arial" w:cs="Arial"/>
          <w:b/>
          <w:sz w:val="24"/>
          <w:szCs w:val="24"/>
          <w:lang w:val="es-ES"/>
        </w:rPr>
        <w:fldChar w:fldCharType="begin"/>
      </w:r>
      <w:r w:rsidR="00C72B86" w:rsidRPr="000D333D">
        <w:rPr>
          <w:rFonts w:ascii="Arial" w:hAnsi="Arial" w:cs="Arial"/>
          <w:b/>
          <w:sz w:val="24"/>
          <w:szCs w:val="24"/>
          <w:lang w:val="es-ES"/>
        </w:rPr>
        <w:instrText xml:space="preserve"> XE "</w:instrText>
      </w:r>
      <w:r w:rsidR="005E7C28" w:rsidRPr="000D333D">
        <w:rPr>
          <w:rFonts w:ascii="Arial" w:hAnsi="Arial" w:cs="Arial"/>
          <w:b/>
          <w:sz w:val="24"/>
          <w:szCs w:val="24"/>
          <w:lang w:val="es-ES"/>
        </w:rPr>
        <w:instrText xml:space="preserve">TABLA </w:instrText>
      </w:r>
      <w:r w:rsidR="00050BB4" w:rsidRPr="000D333D">
        <w:rPr>
          <w:rFonts w:ascii="Arial" w:hAnsi="Arial" w:cs="Arial"/>
          <w:b/>
          <w:sz w:val="24"/>
          <w:szCs w:val="24"/>
          <w:lang w:val="es-ES"/>
        </w:rPr>
        <w:instrText>3</w:instrText>
      </w:r>
      <w:r w:rsidR="00404D1D">
        <w:rPr>
          <w:rFonts w:ascii="Arial" w:hAnsi="Arial" w:cs="Arial"/>
          <w:b/>
          <w:sz w:val="24"/>
          <w:szCs w:val="24"/>
          <w:lang w:val="es-ES"/>
        </w:rPr>
        <w:instrText>5</w:instrText>
      </w:r>
      <w:r w:rsidR="00C72B86" w:rsidRPr="000D333D">
        <w:rPr>
          <w:rFonts w:ascii="Arial" w:hAnsi="Arial" w:cs="Arial"/>
          <w:b/>
          <w:sz w:val="24"/>
          <w:szCs w:val="24"/>
          <w:lang w:val="es-ES"/>
        </w:rPr>
        <w:instrText xml:space="preserve">: INDICADOR DE TIEMPO DE PROCESOS" </w:instrText>
      </w:r>
      <w:r w:rsidR="002E501E" w:rsidRPr="000D333D">
        <w:rPr>
          <w:rFonts w:ascii="Arial" w:hAnsi="Arial" w:cs="Arial"/>
          <w:b/>
          <w:sz w:val="24"/>
          <w:szCs w:val="24"/>
          <w:lang w:val="es-ES"/>
        </w:rPr>
        <w:fldChar w:fldCharType="end"/>
      </w:r>
    </w:p>
    <w:p w:rsidR="003C5253" w:rsidRPr="005059A2" w:rsidRDefault="003C5253" w:rsidP="003C5253">
      <w:pPr>
        <w:spacing w:after="0" w:line="240" w:lineRule="auto"/>
        <w:rPr>
          <w:rFonts w:ascii="Arial" w:hAnsi="Arial" w:cs="Arial"/>
          <w:b/>
          <w:sz w:val="40"/>
          <w:szCs w:val="40"/>
          <w:lang w:val="es-ES"/>
        </w:rPr>
      </w:pPr>
    </w:p>
    <w:tbl>
      <w:tblPr>
        <w:tblpPr w:leftFromText="180" w:rightFromText="180" w:vertAnchor="text" w:horzAnchor="page" w:tblpX="2690"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1"/>
        <w:gridCol w:w="2447"/>
        <w:gridCol w:w="2886"/>
        <w:gridCol w:w="1350"/>
      </w:tblGrid>
      <w:tr w:rsidR="00896F77" w:rsidRPr="006C32CF">
        <w:trPr>
          <w:trHeight w:val="386"/>
        </w:trPr>
        <w:tc>
          <w:tcPr>
            <w:tcW w:w="1171" w:type="dxa"/>
            <w:tcBorders>
              <w:right w:val="single" w:sz="4" w:space="0" w:color="FFFFFF"/>
            </w:tcBorders>
            <w:shd w:val="clear" w:color="auto" w:fill="365F91"/>
            <w:vAlign w:val="center"/>
          </w:tcPr>
          <w:p w:rsidR="00896F77" w:rsidRPr="006C32CF" w:rsidRDefault="00896F77" w:rsidP="00E320D2">
            <w:pPr>
              <w:spacing w:after="0" w:line="240" w:lineRule="auto"/>
              <w:jc w:val="center"/>
              <w:rPr>
                <w:rFonts w:ascii="Tahoma" w:hAnsi="Tahoma" w:cs="Tahoma"/>
                <w:b/>
                <w:bCs/>
                <w:color w:val="FFFFFF"/>
                <w:sz w:val="20"/>
                <w:szCs w:val="20"/>
                <w:lang w:val="es-ES"/>
              </w:rPr>
            </w:pPr>
            <w:r w:rsidRPr="006C32CF">
              <w:rPr>
                <w:rFonts w:ascii="Tahoma" w:hAnsi="Tahoma" w:cs="Tahoma"/>
                <w:b/>
                <w:bCs/>
                <w:color w:val="FFFFFF"/>
                <w:sz w:val="20"/>
                <w:szCs w:val="20"/>
                <w:lang w:val="es-ES"/>
              </w:rPr>
              <w:t>USUARIO</w:t>
            </w:r>
          </w:p>
        </w:tc>
        <w:tc>
          <w:tcPr>
            <w:tcW w:w="2447" w:type="dxa"/>
            <w:tcBorders>
              <w:left w:val="single" w:sz="4" w:space="0" w:color="FFFFFF"/>
              <w:right w:val="single" w:sz="4" w:space="0" w:color="FFFFFF"/>
            </w:tcBorders>
            <w:shd w:val="clear" w:color="auto" w:fill="365F91"/>
            <w:vAlign w:val="center"/>
          </w:tcPr>
          <w:p w:rsidR="00896F77" w:rsidRPr="006C32CF" w:rsidRDefault="00896F77" w:rsidP="00E320D2">
            <w:pPr>
              <w:spacing w:after="0" w:line="240" w:lineRule="auto"/>
              <w:jc w:val="center"/>
              <w:rPr>
                <w:rFonts w:ascii="Arial" w:hAnsi="Arial" w:cs="Arial"/>
                <w:b/>
                <w:bCs/>
                <w:color w:val="FFFFFF"/>
                <w:sz w:val="20"/>
                <w:szCs w:val="20"/>
                <w:lang w:val="es-ES"/>
              </w:rPr>
            </w:pPr>
            <w:r w:rsidRPr="006C32CF">
              <w:rPr>
                <w:rFonts w:ascii="Arial" w:hAnsi="Arial" w:cs="Arial"/>
                <w:b/>
                <w:bCs/>
                <w:color w:val="FFFFFF"/>
                <w:sz w:val="20"/>
                <w:szCs w:val="20"/>
                <w:lang w:val="es-ES"/>
              </w:rPr>
              <w:t>PROCESO</w:t>
            </w:r>
          </w:p>
        </w:tc>
        <w:tc>
          <w:tcPr>
            <w:tcW w:w="2886" w:type="dxa"/>
            <w:tcBorders>
              <w:left w:val="single" w:sz="4" w:space="0" w:color="FFFFFF"/>
              <w:right w:val="single" w:sz="4" w:space="0" w:color="FFFFFF"/>
            </w:tcBorders>
            <w:shd w:val="clear" w:color="auto" w:fill="365F91"/>
            <w:vAlign w:val="center"/>
          </w:tcPr>
          <w:p w:rsidR="00896F77" w:rsidRPr="006C32CF" w:rsidRDefault="00896F77" w:rsidP="00E320D2">
            <w:pPr>
              <w:spacing w:after="0" w:line="240" w:lineRule="auto"/>
              <w:jc w:val="center"/>
              <w:rPr>
                <w:rFonts w:ascii="Arial" w:hAnsi="Arial" w:cs="Arial"/>
                <w:b/>
                <w:bCs/>
                <w:color w:val="FFFFFF"/>
                <w:sz w:val="20"/>
                <w:szCs w:val="20"/>
                <w:lang w:val="es-ES"/>
              </w:rPr>
            </w:pPr>
            <w:r w:rsidRPr="006C32CF">
              <w:rPr>
                <w:rFonts w:ascii="Arial" w:hAnsi="Arial" w:cs="Arial"/>
                <w:b/>
                <w:bCs/>
                <w:color w:val="FFFFFF"/>
                <w:sz w:val="20"/>
                <w:szCs w:val="20"/>
                <w:lang w:val="es-ES"/>
              </w:rPr>
              <w:t>SUBPROCESO</w:t>
            </w:r>
          </w:p>
        </w:tc>
        <w:tc>
          <w:tcPr>
            <w:tcW w:w="1350" w:type="dxa"/>
            <w:tcBorders>
              <w:left w:val="single" w:sz="4" w:space="0" w:color="FFFFFF"/>
            </w:tcBorders>
            <w:shd w:val="clear" w:color="auto" w:fill="365F91"/>
            <w:vAlign w:val="center"/>
          </w:tcPr>
          <w:p w:rsidR="00896F77" w:rsidRPr="006C32CF" w:rsidRDefault="00896F77" w:rsidP="00E320D2">
            <w:pPr>
              <w:spacing w:after="0" w:line="240" w:lineRule="auto"/>
              <w:jc w:val="center"/>
              <w:rPr>
                <w:rFonts w:ascii="Arial" w:hAnsi="Arial" w:cs="Arial"/>
                <w:b/>
                <w:bCs/>
                <w:color w:val="FFFFFF"/>
                <w:sz w:val="20"/>
                <w:szCs w:val="20"/>
                <w:lang w:val="es-ES"/>
              </w:rPr>
            </w:pPr>
            <w:r w:rsidRPr="006C32CF">
              <w:rPr>
                <w:rFonts w:ascii="Arial" w:hAnsi="Arial" w:cs="Arial"/>
                <w:b/>
                <w:bCs/>
                <w:color w:val="FFFFFF"/>
                <w:sz w:val="20"/>
                <w:szCs w:val="20"/>
                <w:lang w:val="es-ES"/>
              </w:rPr>
              <w:t>INDICADOR</w:t>
            </w:r>
          </w:p>
          <w:p w:rsidR="003C5253" w:rsidRPr="006C32CF" w:rsidRDefault="003C5253" w:rsidP="00E320D2">
            <w:pPr>
              <w:spacing w:after="0" w:line="240" w:lineRule="auto"/>
              <w:jc w:val="center"/>
              <w:rPr>
                <w:rFonts w:ascii="Arial" w:hAnsi="Arial" w:cs="Arial"/>
                <w:b/>
                <w:bCs/>
                <w:color w:val="FFFFFF"/>
                <w:sz w:val="20"/>
                <w:szCs w:val="20"/>
                <w:lang w:val="es-ES"/>
              </w:rPr>
            </w:pPr>
            <w:r w:rsidRPr="006C32CF">
              <w:rPr>
                <w:rFonts w:ascii="Arial" w:hAnsi="Arial" w:cs="Arial"/>
                <w:b/>
                <w:bCs/>
                <w:color w:val="FFFFFF"/>
                <w:sz w:val="20"/>
                <w:szCs w:val="20"/>
                <w:lang w:val="es-ES"/>
              </w:rPr>
              <w:t>TIEMPO DEL PROCESO</w:t>
            </w:r>
          </w:p>
        </w:tc>
      </w:tr>
      <w:tr w:rsidR="00896F77" w:rsidRPr="00D8167A">
        <w:trPr>
          <w:trHeight w:val="251"/>
        </w:trPr>
        <w:tc>
          <w:tcPr>
            <w:tcW w:w="1171" w:type="dxa"/>
          </w:tcPr>
          <w:p w:rsidR="00896F77" w:rsidRPr="00D8167A" w:rsidRDefault="00FA3848" w:rsidP="00E320D2">
            <w:pPr>
              <w:spacing w:before="40" w:after="0" w:line="240" w:lineRule="auto"/>
              <w:rPr>
                <w:rFonts w:ascii="Arial" w:hAnsi="Arial" w:cs="Arial"/>
                <w:bCs/>
                <w:noProof/>
                <w:sz w:val="20"/>
                <w:szCs w:val="20"/>
                <w:lang w:val="es-ES"/>
              </w:rPr>
            </w:pPr>
            <w:r w:rsidRPr="00D8167A">
              <w:rPr>
                <w:rFonts w:ascii="Arial" w:hAnsi="Arial" w:cs="Arial"/>
                <w:bCs/>
                <w:noProof/>
                <w:sz w:val="20"/>
                <w:szCs w:val="20"/>
                <w:lang w:val="es-ES"/>
              </w:rPr>
              <w:t>Auxiliar A</w:t>
            </w:r>
          </w:p>
        </w:tc>
        <w:tc>
          <w:tcPr>
            <w:tcW w:w="2447" w:type="dxa"/>
          </w:tcPr>
          <w:p w:rsidR="00896F77" w:rsidRPr="00D8167A" w:rsidRDefault="00896F77"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 xml:space="preserve">Proceso de Producción </w:t>
            </w:r>
          </w:p>
        </w:tc>
        <w:tc>
          <w:tcPr>
            <w:tcW w:w="2886" w:type="dxa"/>
            <w:vAlign w:val="bottom"/>
          </w:tcPr>
          <w:p w:rsidR="00896F77" w:rsidRPr="00D8167A" w:rsidRDefault="00896F77" w:rsidP="00E320D2">
            <w:pPr>
              <w:spacing w:before="40" w:after="0" w:line="240" w:lineRule="auto"/>
              <w:rPr>
                <w:rFonts w:ascii="Arial" w:hAnsi="Arial" w:cs="Arial"/>
                <w:bCs/>
                <w:sz w:val="20"/>
                <w:szCs w:val="20"/>
              </w:rPr>
            </w:pPr>
            <w:r w:rsidRPr="00D8167A">
              <w:rPr>
                <w:rFonts w:ascii="Arial" w:hAnsi="Arial" w:cs="Arial"/>
                <w:bCs/>
                <w:sz w:val="20"/>
                <w:szCs w:val="20"/>
                <w:lang w:val="es-ES"/>
              </w:rPr>
              <w:t>Impresión</w:t>
            </w:r>
            <w:r w:rsidR="00AF2B4E">
              <w:rPr>
                <w:rFonts w:ascii="Arial" w:hAnsi="Arial" w:cs="Arial"/>
                <w:bCs/>
                <w:sz w:val="20"/>
                <w:szCs w:val="20"/>
                <w:lang w:val="es-ES"/>
              </w:rPr>
              <w:t xml:space="preserve"> </w:t>
            </w:r>
            <w:r w:rsidRPr="00D8167A">
              <w:rPr>
                <w:rFonts w:ascii="Arial" w:hAnsi="Arial" w:cs="Arial"/>
                <w:bCs/>
                <w:sz w:val="20"/>
                <w:szCs w:val="20"/>
                <w:lang w:val="es-ES"/>
              </w:rPr>
              <w:t>de  tarjet</w:t>
            </w:r>
            <w:r w:rsidRPr="00D8167A">
              <w:rPr>
                <w:rFonts w:ascii="Arial" w:hAnsi="Arial" w:cs="Arial"/>
                <w:bCs/>
                <w:sz w:val="20"/>
                <w:szCs w:val="20"/>
              </w:rPr>
              <w:t>as</w:t>
            </w:r>
          </w:p>
        </w:tc>
        <w:tc>
          <w:tcPr>
            <w:tcW w:w="1350" w:type="dxa"/>
            <w:vAlign w:val="center"/>
          </w:tcPr>
          <w:p w:rsidR="00896F77" w:rsidRPr="00D8167A" w:rsidRDefault="00B17C40" w:rsidP="00E320D2">
            <w:pPr>
              <w:spacing w:before="40" w:after="0" w:line="240" w:lineRule="auto"/>
              <w:jc w:val="center"/>
              <w:rPr>
                <w:rFonts w:ascii="Arial" w:hAnsi="Arial" w:cs="Arial"/>
                <w:bCs/>
                <w:sz w:val="20"/>
                <w:szCs w:val="20"/>
              </w:rPr>
            </w:pPr>
            <w:r w:rsidRPr="00D8167A">
              <w:rPr>
                <w:rFonts w:ascii="Arial" w:hAnsi="Arial" w:cs="Arial"/>
                <w:bCs/>
                <w:sz w:val="20"/>
                <w:szCs w:val="20"/>
              </w:rPr>
              <w:t>24</w:t>
            </w:r>
            <w:r w:rsidR="0033789E" w:rsidRPr="00D8167A">
              <w:rPr>
                <w:rFonts w:ascii="Arial" w:hAnsi="Arial" w:cs="Arial"/>
                <w:bCs/>
                <w:sz w:val="20"/>
                <w:szCs w:val="20"/>
              </w:rPr>
              <w:t xml:space="preserve"> </w:t>
            </w:r>
            <w:r w:rsidRPr="00D8167A">
              <w:rPr>
                <w:rFonts w:ascii="Arial" w:hAnsi="Arial" w:cs="Arial"/>
                <w:bCs/>
                <w:sz w:val="20"/>
                <w:szCs w:val="20"/>
              </w:rPr>
              <w:t>hr</w:t>
            </w:r>
            <w:r w:rsidR="0033789E" w:rsidRPr="00D8167A">
              <w:rPr>
                <w:rFonts w:ascii="Arial" w:hAnsi="Arial" w:cs="Arial"/>
                <w:bCs/>
                <w:sz w:val="20"/>
                <w:szCs w:val="20"/>
              </w:rPr>
              <w:t xml:space="preserve"> </w:t>
            </w:r>
          </w:p>
        </w:tc>
      </w:tr>
      <w:tr w:rsidR="00896F77" w:rsidRPr="00D8167A">
        <w:trPr>
          <w:trHeight w:val="146"/>
        </w:trPr>
        <w:tc>
          <w:tcPr>
            <w:tcW w:w="1171" w:type="dxa"/>
          </w:tcPr>
          <w:p w:rsidR="00896F77" w:rsidRPr="00D8167A" w:rsidRDefault="00896F77" w:rsidP="00E320D2">
            <w:pPr>
              <w:spacing w:before="40" w:after="0" w:line="240" w:lineRule="auto"/>
              <w:rPr>
                <w:rFonts w:ascii="Arial" w:hAnsi="Arial" w:cs="Arial"/>
                <w:bCs/>
                <w:sz w:val="20"/>
                <w:szCs w:val="20"/>
              </w:rPr>
            </w:pPr>
            <w:r w:rsidRPr="00D8167A">
              <w:rPr>
                <w:rFonts w:ascii="Arial" w:hAnsi="Arial" w:cs="Arial"/>
                <w:bCs/>
                <w:sz w:val="20"/>
                <w:szCs w:val="20"/>
              </w:rPr>
              <w:t>Custodio</w:t>
            </w:r>
          </w:p>
        </w:tc>
        <w:tc>
          <w:tcPr>
            <w:tcW w:w="2447" w:type="dxa"/>
          </w:tcPr>
          <w:p w:rsidR="00896F77" w:rsidRPr="00D8167A" w:rsidRDefault="00896F77" w:rsidP="00E320D2">
            <w:pPr>
              <w:spacing w:before="40" w:after="0" w:line="240" w:lineRule="auto"/>
              <w:rPr>
                <w:rFonts w:ascii="Arial" w:hAnsi="Arial" w:cs="Arial"/>
                <w:bCs/>
                <w:sz w:val="20"/>
                <w:szCs w:val="20"/>
              </w:rPr>
            </w:pPr>
            <w:r w:rsidRPr="00D8167A">
              <w:rPr>
                <w:rFonts w:ascii="Arial" w:hAnsi="Arial" w:cs="Arial"/>
                <w:bCs/>
                <w:sz w:val="20"/>
                <w:szCs w:val="20"/>
              </w:rPr>
              <w:t>Proceso de Producci</w:t>
            </w:r>
            <w:r w:rsidRPr="00D8167A">
              <w:rPr>
                <w:rFonts w:ascii="Arial" w:hAnsi="Arial" w:cs="Arial"/>
                <w:bCs/>
                <w:sz w:val="20"/>
                <w:szCs w:val="20"/>
                <w:lang w:val="es-ES"/>
              </w:rPr>
              <w:t>ó</w:t>
            </w:r>
            <w:r w:rsidRPr="00D8167A">
              <w:rPr>
                <w:rFonts w:ascii="Arial" w:hAnsi="Arial" w:cs="Arial"/>
                <w:bCs/>
                <w:sz w:val="20"/>
                <w:szCs w:val="20"/>
              </w:rPr>
              <w:t>n</w:t>
            </w:r>
          </w:p>
        </w:tc>
        <w:tc>
          <w:tcPr>
            <w:tcW w:w="2886" w:type="dxa"/>
            <w:vAlign w:val="bottom"/>
          </w:tcPr>
          <w:p w:rsidR="00896F77" w:rsidRPr="00D8167A" w:rsidRDefault="00896F77" w:rsidP="00E320D2">
            <w:pPr>
              <w:spacing w:before="40" w:after="0" w:line="240" w:lineRule="auto"/>
              <w:rPr>
                <w:rFonts w:ascii="Arial" w:hAnsi="Arial" w:cs="Arial"/>
                <w:bCs/>
                <w:sz w:val="20"/>
                <w:szCs w:val="20"/>
              </w:rPr>
            </w:pPr>
            <w:r w:rsidRPr="00D8167A">
              <w:rPr>
                <w:rFonts w:ascii="Arial" w:hAnsi="Arial" w:cs="Arial"/>
                <w:bCs/>
                <w:sz w:val="20"/>
                <w:szCs w:val="20"/>
              </w:rPr>
              <w:t>Verificaci</w:t>
            </w:r>
            <w:r w:rsidR="003C5253" w:rsidRPr="00D8167A">
              <w:rPr>
                <w:rFonts w:ascii="Arial" w:hAnsi="Arial" w:cs="Arial"/>
                <w:bCs/>
                <w:sz w:val="20"/>
                <w:szCs w:val="20"/>
                <w:lang w:val="es-ES"/>
              </w:rPr>
              <w:t>ó</w:t>
            </w:r>
            <w:r w:rsidRPr="00D8167A">
              <w:rPr>
                <w:rFonts w:ascii="Arial" w:hAnsi="Arial" w:cs="Arial"/>
                <w:bCs/>
                <w:sz w:val="20"/>
                <w:szCs w:val="20"/>
                <w:lang w:val="es-ES"/>
              </w:rPr>
              <w:t>n de</w:t>
            </w:r>
            <w:r w:rsidRPr="00D8167A">
              <w:rPr>
                <w:rFonts w:ascii="Arial" w:hAnsi="Arial" w:cs="Arial"/>
                <w:bCs/>
                <w:sz w:val="20"/>
                <w:szCs w:val="20"/>
              </w:rPr>
              <w:t xml:space="preserve"> tarjetas</w:t>
            </w:r>
          </w:p>
        </w:tc>
        <w:tc>
          <w:tcPr>
            <w:tcW w:w="1350" w:type="dxa"/>
            <w:vAlign w:val="center"/>
          </w:tcPr>
          <w:p w:rsidR="00896F77" w:rsidRPr="00D8167A" w:rsidRDefault="00B17C40" w:rsidP="00E320D2">
            <w:pPr>
              <w:spacing w:before="40" w:after="0" w:line="240" w:lineRule="auto"/>
              <w:jc w:val="center"/>
              <w:rPr>
                <w:rFonts w:ascii="Arial" w:hAnsi="Arial" w:cs="Arial"/>
                <w:bCs/>
                <w:sz w:val="20"/>
                <w:szCs w:val="20"/>
              </w:rPr>
            </w:pPr>
            <w:r w:rsidRPr="00D8167A">
              <w:rPr>
                <w:rFonts w:ascii="Arial" w:hAnsi="Arial" w:cs="Arial"/>
                <w:bCs/>
                <w:sz w:val="20"/>
                <w:szCs w:val="20"/>
              </w:rPr>
              <w:t>24 hr</w:t>
            </w:r>
          </w:p>
        </w:tc>
      </w:tr>
      <w:tr w:rsidR="00896F77" w:rsidRPr="00D8167A">
        <w:trPr>
          <w:trHeight w:val="305"/>
        </w:trPr>
        <w:tc>
          <w:tcPr>
            <w:tcW w:w="1171" w:type="dxa"/>
          </w:tcPr>
          <w:p w:rsidR="00896F77" w:rsidRPr="00D8167A" w:rsidRDefault="00FA3848" w:rsidP="00E320D2">
            <w:pPr>
              <w:spacing w:before="40" w:after="0" w:line="240" w:lineRule="auto"/>
              <w:rPr>
                <w:rFonts w:ascii="Arial" w:hAnsi="Arial" w:cs="Arial"/>
                <w:bCs/>
                <w:sz w:val="20"/>
                <w:szCs w:val="20"/>
              </w:rPr>
            </w:pPr>
            <w:r w:rsidRPr="00D8167A">
              <w:rPr>
                <w:rFonts w:ascii="Arial" w:hAnsi="Arial" w:cs="Arial"/>
                <w:bCs/>
                <w:sz w:val="20"/>
                <w:szCs w:val="20"/>
              </w:rPr>
              <w:t>Auxiliar B</w:t>
            </w:r>
          </w:p>
        </w:tc>
        <w:tc>
          <w:tcPr>
            <w:tcW w:w="2447" w:type="dxa"/>
          </w:tcPr>
          <w:p w:rsidR="00896F77" w:rsidRPr="00D8167A" w:rsidRDefault="00896F77"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Proceso de Producción</w:t>
            </w:r>
          </w:p>
        </w:tc>
        <w:tc>
          <w:tcPr>
            <w:tcW w:w="2886" w:type="dxa"/>
            <w:vAlign w:val="bottom"/>
          </w:tcPr>
          <w:p w:rsidR="00896F77" w:rsidRPr="00D8167A" w:rsidRDefault="00896F77"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Entrega de tarjetas al courier</w:t>
            </w:r>
          </w:p>
        </w:tc>
        <w:tc>
          <w:tcPr>
            <w:tcW w:w="1350" w:type="dxa"/>
            <w:vAlign w:val="center"/>
          </w:tcPr>
          <w:p w:rsidR="00896F77" w:rsidRPr="00D8167A" w:rsidRDefault="00B17C40"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rPr>
              <w:t>24 hr</w:t>
            </w:r>
          </w:p>
        </w:tc>
      </w:tr>
      <w:tr w:rsidR="00896F77" w:rsidRPr="00D8167A">
        <w:trPr>
          <w:trHeight w:val="305"/>
        </w:trPr>
        <w:tc>
          <w:tcPr>
            <w:tcW w:w="1171" w:type="dxa"/>
          </w:tcPr>
          <w:p w:rsidR="00896F77" w:rsidRPr="00D8167A" w:rsidRDefault="00FA3848" w:rsidP="00E320D2">
            <w:pPr>
              <w:spacing w:before="40" w:after="0" w:line="240" w:lineRule="auto"/>
              <w:rPr>
                <w:rFonts w:ascii="Arial" w:hAnsi="Arial" w:cs="Arial"/>
                <w:bCs/>
                <w:sz w:val="20"/>
                <w:szCs w:val="20"/>
              </w:rPr>
            </w:pPr>
            <w:r w:rsidRPr="00D8167A">
              <w:rPr>
                <w:rFonts w:ascii="Arial" w:hAnsi="Arial" w:cs="Arial"/>
                <w:bCs/>
                <w:sz w:val="20"/>
                <w:szCs w:val="20"/>
              </w:rPr>
              <w:t>Auxiliar B</w:t>
            </w:r>
          </w:p>
        </w:tc>
        <w:tc>
          <w:tcPr>
            <w:tcW w:w="2447" w:type="dxa"/>
          </w:tcPr>
          <w:p w:rsidR="00896F77" w:rsidRPr="00D8167A" w:rsidRDefault="00896F77"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Proceso de Producción / Proceso de Segunda gestión</w:t>
            </w:r>
          </w:p>
        </w:tc>
        <w:tc>
          <w:tcPr>
            <w:tcW w:w="2886" w:type="dxa"/>
            <w:vAlign w:val="bottom"/>
          </w:tcPr>
          <w:p w:rsidR="00896F77" w:rsidRPr="00D8167A" w:rsidRDefault="00896F77"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Recepción de tarjetas del courier</w:t>
            </w:r>
          </w:p>
        </w:tc>
        <w:tc>
          <w:tcPr>
            <w:tcW w:w="1350" w:type="dxa"/>
            <w:vAlign w:val="center"/>
          </w:tcPr>
          <w:p w:rsidR="00896F77" w:rsidRPr="00D8167A" w:rsidRDefault="00B17C40"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rPr>
              <w:t>24 hr</w:t>
            </w:r>
          </w:p>
        </w:tc>
      </w:tr>
      <w:tr w:rsidR="003C5253" w:rsidRPr="00D8167A">
        <w:trPr>
          <w:trHeight w:val="113"/>
        </w:trPr>
        <w:tc>
          <w:tcPr>
            <w:tcW w:w="1171" w:type="dxa"/>
          </w:tcPr>
          <w:p w:rsidR="003C5253" w:rsidRPr="00D8167A" w:rsidRDefault="003C5253"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Custodio</w:t>
            </w:r>
          </w:p>
        </w:tc>
        <w:tc>
          <w:tcPr>
            <w:tcW w:w="2447" w:type="dxa"/>
          </w:tcPr>
          <w:p w:rsidR="003C5253" w:rsidRPr="00D8167A" w:rsidRDefault="003C5253"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Proceso de Producción / Proceso de Segunda gestión</w:t>
            </w:r>
          </w:p>
        </w:tc>
        <w:tc>
          <w:tcPr>
            <w:tcW w:w="2886" w:type="dxa"/>
            <w:vAlign w:val="bottom"/>
          </w:tcPr>
          <w:p w:rsidR="003C5253" w:rsidRPr="00D8167A" w:rsidRDefault="003C5253"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Almacenamiento de tarjetas no entregadas</w:t>
            </w:r>
          </w:p>
        </w:tc>
        <w:tc>
          <w:tcPr>
            <w:tcW w:w="1350" w:type="dxa"/>
            <w:vAlign w:val="center"/>
          </w:tcPr>
          <w:p w:rsidR="003C5253" w:rsidRPr="00D8167A" w:rsidRDefault="00B17C40"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rPr>
              <w:t>24 hr</w:t>
            </w:r>
          </w:p>
        </w:tc>
      </w:tr>
      <w:tr w:rsidR="003C5253" w:rsidRPr="00D8167A">
        <w:trPr>
          <w:trHeight w:val="113"/>
        </w:trPr>
        <w:tc>
          <w:tcPr>
            <w:tcW w:w="1171" w:type="dxa"/>
          </w:tcPr>
          <w:p w:rsidR="003C5253" w:rsidRPr="00D8167A" w:rsidRDefault="003C5253"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Custodio</w:t>
            </w:r>
          </w:p>
        </w:tc>
        <w:tc>
          <w:tcPr>
            <w:tcW w:w="2447" w:type="dxa"/>
          </w:tcPr>
          <w:p w:rsidR="003C5253" w:rsidRPr="00D8167A" w:rsidRDefault="003C5253"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Proceso de Segunda  gestión</w:t>
            </w:r>
          </w:p>
        </w:tc>
        <w:tc>
          <w:tcPr>
            <w:tcW w:w="2886" w:type="dxa"/>
            <w:vAlign w:val="bottom"/>
          </w:tcPr>
          <w:p w:rsidR="003C5253" w:rsidRPr="00D8167A" w:rsidRDefault="003C5253"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w:t>
            </w:r>
          </w:p>
        </w:tc>
        <w:tc>
          <w:tcPr>
            <w:tcW w:w="1350" w:type="dxa"/>
            <w:vAlign w:val="center"/>
          </w:tcPr>
          <w:p w:rsidR="003C5253" w:rsidRPr="00D8167A" w:rsidRDefault="00B17C40"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rPr>
              <w:t>24 hr</w:t>
            </w:r>
          </w:p>
        </w:tc>
      </w:tr>
      <w:tr w:rsidR="003C5253" w:rsidRPr="00D8167A">
        <w:trPr>
          <w:trHeight w:val="113"/>
        </w:trPr>
        <w:tc>
          <w:tcPr>
            <w:tcW w:w="1171" w:type="dxa"/>
          </w:tcPr>
          <w:p w:rsidR="003C5253" w:rsidRPr="00D8167A" w:rsidRDefault="00FA3848" w:rsidP="00E320D2">
            <w:pPr>
              <w:spacing w:before="40" w:after="0" w:line="240" w:lineRule="auto"/>
              <w:rPr>
                <w:rFonts w:ascii="Arial" w:hAnsi="Arial" w:cs="Arial"/>
                <w:bCs/>
                <w:sz w:val="20"/>
                <w:szCs w:val="20"/>
              </w:rPr>
            </w:pPr>
            <w:r w:rsidRPr="00D8167A">
              <w:rPr>
                <w:rFonts w:ascii="Arial" w:hAnsi="Arial" w:cs="Arial"/>
                <w:bCs/>
                <w:sz w:val="20"/>
                <w:szCs w:val="20"/>
              </w:rPr>
              <w:t>Auxiliar B</w:t>
            </w:r>
          </w:p>
        </w:tc>
        <w:tc>
          <w:tcPr>
            <w:tcW w:w="2447" w:type="dxa"/>
          </w:tcPr>
          <w:p w:rsidR="003C5253" w:rsidRPr="00D8167A" w:rsidRDefault="003C5253"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Proceso de Segunda gestión</w:t>
            </w:r>
          </w:p>
        </w:tc>
        <w:tc>
          <w:tcPr>
            <w:tcW w:w="2886" w:type="dxa"/>
            <w:vAlign w:val="center"/>
          </w:tcPr>
          <w:p w:rsidR="003C5253" w:rsidRPr="00D8167A" w:rsidRDefault="003C5253"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w:t>
            </w:r>
          </w:p>
        </w:tc>
        <w:tc>
          <w:tcPr>
            <w:tcW w:w="1350" w:type="dxa"/>
            <w:vAlign w:val="center"/>
          </w:tcPr>
          <w:p w:rsidR="003C5253" w:rsidRPr="00D8167A" w:rsidRDefault="00B17C40"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rPr>
              <w:t>24 hr</w:t>
            </w:r>
          </w:p>
        </w:tc>
      </w:tr>
      <w:tr w:rsidR="003C5253" w:rsidRPr="00D8167A">
        <w:trPr>
          <w:trHeight w:val="113"/>
        </w:trPr>
        <w:tc>
          <w:tcPr>
            <w:tcW w:w="1171" w:type="dxa"/>
          </w:tcPr>
          <w:p w:rsidR="003C5253" w:rsidRPr="00D8167A" w:rsidRDefault="003C5253"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Custodio</w:t>
            </w:r>
          </w:p>
        </w:tc>
        <w:tc>
          <w:tcPr>
            <w:tcW w:w="2447" w:type="dxa"/>
          </w:tcPr>
          <w:p w:rsidR="003C5253" w:rsidRPr="00D8167A" w:rsidRDefault="003C5253" w:rsidP="00E320D2">
            <w:pPr>
              <w:spacing w:before="40" w:after="0" w:line="240" w:lineRule="auto"/>
              <w:rPr>
                <w:rFonts w:ascii="Arial" w:hAnsi="Arial" w:cs="Arial"/>
                <w:bCs/>
                <w:sz w:val="20"/>
                <w:szCs w:val="20"/>
                <w:lang w:val="es-ES"/>
              </w:rPr>
            </w:pPr>
            <w:r w:rsidRPr="00D8167A">
              <w:rPr>
                <w:rFonts w:ascii="Arial" w:hAnsi="Arial" w:cs="Arial"/>
                <w:bCs/>
                <w:sz w:val="20"/>
                <w:szCs w:val="20"/>
                <w:lang w:val="es-ES"/>
              </w:rPr>
              <w:t xml:space="preserve">Proceso de Destrucción </w:t>
            </w:r>
          </w:p>
        </w:tc>
        <w:tc>
          <w:tcPr>
            <w:tcW w:w="2886" w:type="dxa"/>
            <w:vAlign w:val="bottom"/>
          </w:tcPr>
          <w:p w:rsidR="003C5253" w:rsidRPr="00D8167A" w:rsidRDefault="003C5253"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w:t>
            </w:r>
          </w:p>
        </w:tc>
        <w:tc>
          <w:tcPr>
            <w:tcW w:w="1350" w:type="dxa"/>
            <w:vAlign w:val="center"/>
          </w:tcPr>
          <w:p w:rsidR="003C5253" w:rsidRPr="00D8167A" w:rsidRDefault="00391E84" w:rsidP="00E320D2">
            <w:pPr>
              <w:spacing w:before="40" w:after="0" w:line="240" w:lineRule="auto"/>
              <w:jc w:val="center"/>
              <w:rPr>
                <w:rFonts w:ascii="Arial" w:hAnsi="Arial" w:cs="Arial"/>
                <w:bCs/>
                <w:sz w:val="20"/>
                <w:szCs w:val="20"/>
                <w:lang w:val="es-ES"/>
              </w:rPr>
            </w:pPr>
            <w:r w:rsidRPr="00D8167A">
              <w:rPr>
                <w:rFonts w:ascii="Arial" w:hAnsi="Arial" w:cs="Arial"/>
                <w:bCs/>
                <w:sz w:val="20"/>
                <w:szCs w:val="20"/>
                <w:lang w:val="es-ES"/>
              </w:rPr>
              <w:t>24 hr</w:t>
            </w:r>
          </w:p>
        </w:tc>
      </w:tr>
    </w:tbl>
    <w:p w:rsidR="00896F77" w:rsidRDefault="00896F77" w:rsidP="00896F77">
      <w:pPr>
        <w:pStyle w:val="Prrafodelista"/>
        <w:spacing w:after="0" w:line="480" w:lineRule="auto"/>
        <w:ind w:left="360"/>
        <w:rPr>
          <w:rFonts w:ascii="Arial" w:hAnsi="Arial" w:cs="Arial"/>
          <w:b/>
          <w:bCs/>
          <w:sz w:val="24"/>
          <w:szCs w:val="24"/>
          <w:lang w:val="es-ES"/>
        </w:rPr>
      </w:pPr>
    </w:p>
    <w:p w:rsidR="00896F77" w:rsidRDefault="00896F77" w:rsidP="00896F77">
      <w:pPr>
        <w:pStyle w:val="Prrafodelista"/>
        <w:spacing w:after="0" w:line="480" w:lineRule="auto"/>
        <w:ind w:left="360"/>
        <w:rPr>
          <w:rFonts w:ascii="Arial" w:hAnsi="Arial" w:cs="Arial"/>
          <w:b/>
          <w:bCs/>
          <w:sz w:val="24"/>
          <w:szCs w:val="24"/>
          <w:lang w:val="es-ES"/>
        </w:rPr>
      </w:pPr>
    </w:p>
    <w:p w:rsidR="00896F77" w:rsidRDefault="00896F77" w:rsidP="00896F77">
      <w:pPr>
        <w:pStyle w:val="Prrafodelista"/>
        <w:spacing w:after="0" w:line="480" w:lineRule="auto"/>
        <w:ind w:left="360"/>
        <w:rPr>
          <w:rFonts w:ascii="Arial" w:hAnsi="Arial" w:cs="Arial"/>
          <w:b/>
          <w:bCs/>
          <w:sz w:val="24"/>
          <w:szCs w:val="24"/>
          <w:lang w:val="es-ES"/>
        </w:rPr>
      </w:pPr>
    </w:p>
    <w:p w:rsidR="00896F77" w:rsidRDefault="00896F77" w:rsidP="00896F77">
      <w:pPr>
        <w:pStyle w:val="Prrafodelista"/>
        <w:spacing w:after="0" w:line="480" w:lineRule="auto"/>
        <w:ind w:left="360"/>
        <w:rPr>
          <w:rFonts w:ascii="Arial" w:hAnsi="Arial" w:cs="Arial"/>
          <w:b/>
          <w:bCs/>
          <w:sz w:val="24"/>
          <w:szCs w:val="24"/>
          <w:lang w:val="es-ES"/>
        </w:rPr>
      </w:pPr>
    </w:p>
    <w:p w:rsidR="00E6502E" w:rsidRDefault="00E6502E" w:rsidP="00896F77">
      <w:pPr>
        <w:pStyle w:val="Prrafodelista"/>
        <w:spacing w:after="0" w:line="480" w:lineRule="auto"/>
        <w:ind w:left="360"/>
        <w:rPr>
          <w:rFonts w:ascii="Arial" w:hAnsi="Arial" w:cs="Arial"/>
          <w:b/>
          <w:bCs/>
          <w:sz w:val="24"/>
          <w:szCs w:val="24"/>
          <w:lang w:val="es-ES"/>
        </w:rPr>
      </w:pPr>
    </w:p>
    <w:p w:rsidR="00E6502E" w:rsidRDefault="00E6502E" w:rsidP="00896F77">
      <w:pPr>
        <w:pStyle w:val="Prrafodelista"/>
        <w:spacing w:after="0" w:line="480" w:lineRule="auto"/>
        <w:ind w:left="360"/>
        <w:rPr>
          <w:rFonts w:ascii="Arial" w:hAnsi="Arial" w:cs="Arial"/>
          <w:b/>
          <w:bCs/>
          <w:sz w:val="24"/>
          <w:szCs w:val="24"/>
          <w:lang w:val="es-ES"/>
        </w:rPr>
      </w:pPr>
    </w:p>
    <w:p w:rsidR="00E6502E" w:rsidRDefault="00E6502E" w:rsidP="00896F77">
      <w:pPr>
        <w:pStyle w:val="Prrafodelista"/>
        <w:spacing w:after="0" w:line="480" w:lineRule="auto"/>
        <w:ind w:left="360"/>
        <w:rPr>
          <w:rFonts w:ascii="Arial" w:hAnsi="Arial" w:cs="Arial"/>
          <w:b/>
          <w:bCs/>
          <w:sz w:val="24"/>
          <w:szCs w:val="24"/>
          <w:lang w:val="es-ES"/>
        </w:rPr>
      </w:pPr>
    </w:p>
    <w:p w:rsidR="00E6502E" w:rsidRDefault="00E6502E" w:rsidP="00896F77">
      <w:pPr>
        <w:pStyle w:val="Prrafodelista"/>
        <w:spacing w:after="0" w:line="480" w:lineRule="auto"/>
        <w:ind w:left="360"/>
        <w:rPr>
          <w:rFonts w:ascii="Arial" w:hAnsi="Arial" w:cs="Arial"/>
          <w:b/>
          <w:bCs/>
          <w:sz w:val="24"/>
          <w:szCs w:val="24"/>
          <w:lang w:val="es-ES"/>
        </w:rPr>
      </w:pPr>
    </w:p>
    <w:p w:rsidR="00D8167A" w:rsidRDefault="00D8167A" w:rsidP="00896F77">
      <w:pPr>
        <w:pStyle w:val="Prrafodelista"/>
        <w:spacing w:after="0" w:line="480" w:lineRule="auto"/>
        <w:ind w:left="360"/>
        <w:rPr>
          <w:rFonts w:ascii="Arial" w:hAnsi="Arial" w:cs="Arial"/>
          <w:b/>
          <w:bCs/>
          <w:sz w:val="24"/>
          <w:szCs w:val="24"/>
          <w:lang w:val="es-ES"/>
        </w:rPr>
      </w:pPr>
    </w:p>
    <w:p w:rsidR="00D8167A" w:rsidRDefault="00D8167A" w:rsidP="00896F77">
      <w:pPr>
        <w:pStyle w:val="Prrafodelista"/>
        <w:spacing w:after="0" w:line="480" w:lineRule="auto"/>
        <w:ind w:left="360"/>
        <w:rPr>
          <w:rFonts w:ascii="Arial" w:hAnsi="Arial" w:cs="Arial"/>
          <w:b/>
          <w:bCs/>
          <w:sz w:val="24"/>
          <w:szCs w:val="24"/>
          <w:lang w:val="es-ES"/>
        </w:rPr>
      </w:pPr>
    </w:p>
    <w:p w:rsidR="00D8167A" w:rsidRDefault="00D8167A" w:rsidP="00896F77">
      <w:pPr>
        <w:pStyle w:val="Prrafodelista"/>
        <w:spacing w:after="0" w:line="480" w:lineRule="auto"/>
        <w:ind w:left="360"/>
        <w:rPr>
          <w:rFonts w:ascii="Arial" w:hAnsi="Arial" w:cs="Arial"/>
          <w:b/>
          <w:bCs/>
          <w:sz w:val="24"/>
          <w:szCs w:val="24"/>
          <w:lang w:val="es-ES"/>
        </w:rPr>
      </w:pPr>
    </w:p>
    <w:p w:rsidR="00D47724" w:rsidRPr="00D83649" w:rsidRDefault="00D47724" w:rsidP="00D47724">
      <w:pPr>
        <w:spacing w:after="0" w:line="240" w:lineRule="auto"/>
        <w:jc w:val="center"/>
        <w:rPr>
          <w:rFonts w:ascii="Arial" w:hAnsi="Arial" w:cs="Arial"/>
          <w:b/>
          <w:bCs/>
          <w:caps/>
          <w:sz w:val="24"/>
          <w:szCs w:val="24"/>
          <w:lang w:val="es-ES"/>
        </w:rPr>
      </w:pPr>
    </w:p>
    <w:p w:rsidR="00D47724" w:rsidRDefault="00D47724" w:rsidP="00D47724">
      <w:pPr>
        <w:spacing w:after="0" w:line="240" w:lineRule="auto"/>
        <w:jc w:val="center"/>
        <w:rPr>
          <w:rFonts w:ascii="Arial" w:hAnsi="Arial" w:cs="Arial"/>
          <w:b/>
          <w:bCs/>
          <w:caps/>
          <w:sz w:val="24"/>
          <w:szCs w:val="24"/>
          <w:lang w:val="es-ES"/>
        </w:rPr>
      </w:pPr>
    </w:p>
    <w:p w:rsidR="00D47724" w:rsidRDefault="00D47724" w:rsidP="00D47724">
      <w:pPr>
        <w:spacing w:after="0" w:line="240" w:lineRule="auto"/>
        <w:jc w:val="center"/>
        <w:rPr>
          <w:rFonts w:ascii="Arial" w:hAnsi="Arial" w:cs="Arial"/>
          <w:b/>
          <w:bCs/>
          <w:caps/>
          <w:sz w:val="24"/>
          <w:szCs w:val="24"/>
          <w:lang w:val="es-ES"/>
        </w:rPr>
      </w:pPr>
    </w:p>
    <w:p w:rsidR="00D47724" w:rsidRDefault="00D47724" w:rsidP="00D47724">
      <w:pPr>
        <w:spacing w:after="0" w:line="240" w:lineRule="auto"/>
        <w:jc w:val="center"/>
        <w:rPr>
          <w:rFonts w:ascii="Arial" w:hAnsi="Arial" w:cs="Arial"/>
          <w:b/>
          <w:bCs/>
          <w:caps/>
          <w:sz w:val="24"/>
          <w:szCs w:val="24"/>
          <w:lang w:val="es-ES"/>
        </w:rPr>
      </w:pPr>
    </w:p>
    <w:p w:rsidR="00D47724" w:rsidRDefault="00D47724" w:rsidP="00D47724">
      <w:pPr>
        <w:spacing w:after="0" w:line="240" w:lineRule="auto"/>
        <w:jc w:val="center"/>
        <w:rPr>
          <w:rFonts w:ascii="Arial" w:hAnsi="Arial" w:cs="Arial"/>
          <w:b/>
          <w:bCs/>
          <w:caps/>
          <w:sz w:val="24"/>
          <w:szCs w:val="24"/>
          <w:lang w:val="es-ES"/>
        </w:rPr>
      </w:pPr>
    </w:p>
    <w:p w:rsidR="00D47724" w:rsidRPr="00D83649" w:rsidRDefault="00D47724" w:rsidP="00D47724">
      <w:pPr>
        <w:spacing w:after="0" w:line="240" w:lineRule="auto"/>
        <w:jc w:val="center"/>
        <w:rPr>
          <w:rFonts w:ascii="Arial" w:hAnsi="Arial" w:cs="Arial"/>
          <w:b/>
          <w:bCs/>
          <w:caps/>
          <w:sz w:val="24"/>
          <w:szCs w:val="24"/>
          <w:lang w:val="es-ES"/>
        </w:rPr>
      </w:pPr>
    </w:p>
    <w:p w:rsidR="00D47724" w:rsidRPr="00997D62" w:rsidRDefault="00D47724" w:rsidP="00D47724">
      <w:pPr>
        <w:spacing w:after="0" w:line="240" w:lineRule="auto"/>
        <w:jc w:val="center"/>
        <w:rPr>
          <w:rFonts w:ascii="Arial" w:hAnsi="Arial" w:cs="Arial"/>
          <w:b/>
          <w:bCs/>
          <w:caps/>
          <w:sz w:val="48"/>
          <w:szCs w:val="48"/>
          <w:lang w:val="es-ES"/>
        </w:rPr>
      </w:pPr>
      <w:r>
        <w:rPr>
          <w:rFonts w:ascii="Arial" w:hAnsi="Arial" w:cs="Arial"/>
          <w:b/>
          <w:bCs/>
          <w:caps/>
          <w:sz w:val="48"/>
          <w:szCs w:val="48"/>
          <w:lang w:val="es-ES"/>
        </w:rPr>
        <w:t>CAPÍTULO 5</w:t>
      </w:r>
    </w:p>
    <w:p w:rsidR="00D47724" w:rsidRDefault="00D47724" w:rsidP="00D47724">
      <w:pPr>
        <w:spacing w:after="0" w:line="240" w:lineRule="auto"/>
        <w:jc w:val="center"/>
        <w:rPr>
          <w:rFonts w:ascii="Arial" w:hAnsi="Arial" w:cs="Arial"/>
          <w:b/>
          <w:bCs/>
          <w:caps/>
          <w:sz w:val="24"/>
          <w:szCs w:val="24"/>
          <w:lang w:val="es-ES"/>
        </w:rPr>
      </w:pPr>
    </w:p>
    <w:p w:rsidR="00D47724" w:rsidRDefault="00D47724" w:rsidP="00D47724">
      <w:pPr>
        <w:spacing w:after="0" w:line="240" w:lineRule="auto"/>
        <w:jc w:val="center"/>
        <w:rPr>
          <w:rFonts w:ascii="Arial" w:hAnsi="Arial" w:cs="Arial"/>
          <w:b/>
          <w:bCs/>
          <w:caps/>
          <w:sz w:val="24"/>
          <w:szCs w:val="24"/>
          <w:lang w:val="es-ES"/>
        </w:rPr>
      </w:pPr>
    </w:p>
    <w:p w:rsidR="00D47724" w:rsidRPr="00D83649" w:rsidRDefault="00D47724" w:rsidP="00D47724">
      <w:pPr>
        <w:spacing w:after="0" w:line="240" w:lineRule="auto"/>
        <w:jc w:val="center"/>
        <w:rPr>
          <w:rFonts w:ascii="Arial" w:hAnsi="Arial" w:cs="Arial"/>
          <w:b/>
          <w:bCs/>
          <w:caps/>
          <w:sz w:val="24"/>
          <w:szCs w:val="24"/>
          <w:lang w:val="es-ES"/>
        </w:rPr>
      </w:pPr>
    </w:p>
    <w:p w:rsidR="00D47724" w:rsidRDefault="00D47724" w:rsidP="001F2BAF">
      <w:pPr>
        <w:pStyle w:val="Prrafodelista"/>
        <w:numPr>
          <w:ilvl w:val="0"/>
          <w:numId w:val="1"/>
        </w:numPr>
        <w:spacing w:after="0" w:line="480" w:lineRule="auto"/>
        <w:rPr>
          <w:rFonts w:ascii="Arial" w:hAnsi="Arial" w:cs="Arial"/>
          <w:b/>
          <w:bCs/>
          <w:caps/>
          <w:sz w:val="32"/>
          <w:szCs w:val="32"/>
          <w:lang w:val="es-ES"/>
        </w:rPr>
      </w:pPr>
      <w:r>
        <w:rPr>
          <w:rFonts w:ascii="Arial" w:hAnsi="Arial" w:cs="Arial"/>
          <w:b/>
          <w:bCs/>
          <w:caps/>
          <w:sz w:val="32"/>
          <w:szCs w:val="32"/>
          <w:lang w:val="es-ES"/>
        </w:rPr>
        <w:t xml:space="preserve">Implementacion </w:t>
      </w:r>
    </w:p>
    <w:p w:rsidR="00D47724" w:rsidRDefault="00D47724" w:rsidP="00D47724">
      <w:pPr>
        <w:pStyle w:val="Prrafodelista"/>
        <w:spacing w:after="0" w:line="360" w:lineRule="auto"/>
        <w:ind w:left="360"/>
        <w:rPr>
          <w:rFonts w:ascii="Arial" w:hAnsi="Arial" w:cs="Arial"/>
          <w:bCs/>
          <w:caps/>
          <w:sz w:val="24"/>
          <w:szCs w:val="24"/>
          <w:lang w:val="es-ES"/>
        </w:rPr>
      </w:pPr>
    </w:p>
    <w:p w:rsidR="00D47724" w:rsidRDefault="00D47724" w:rsidP="00D47724">
      <w:pPr>
        <w:pStyle w:val="Prrafodelista"/>
        <w:spacing w:line="480" w:lineRule="auto"/>
        <w:ind w:left="360"/>
        <w:jc w:val="both"/>
        <w:rPr>
          <w:rFonts w:ascii="Arial" w:hAnsi="Arial" w:cs="Arial"/>
          <w:b/>
          <w:bCs/>
          <w:caps/>
          <w:sz w:val="32"/>
          <w:szCs w:val="32"/>
          <w:lang w:val="es-ES"/>
        </w:rPr>
      </w:pPr>
      <w:r>
        <w:rPr>
          <w:rFonts w:ascii="Arial" w:hAnsi="Arial" w:cs="Arial"/>
          <w:bCs/>
          <w:sz w:val="24"/>
          <w:szCs w:val="24"/>
          <w:lang w:val="es-ES"/>
        </w:rPr>
        <w:t xml:space="preserve">Partiendo de los nuevos procesos definidos en el capítulo cuatro de la presente tesis, se procede en esta etapa a implementar dichas mejoras propuestas con la finalidad de optimizar la productividad en los procesos analizados del </w:t>
      </w:r>
      <w:r w:rsidR="004B4DAE">
        <w:rPr>
          <w:rFonts w:ascii="Arial" w:hAnsi="Arial" w:cs="Arial"/>
          <w:bCs/>
          <w:sz w:val="24"/>
          <w:szCs w:val="24"/>
          <w:lang w:val="es-ES"/>
        </w:rPr>
        <w:t>Departamento</w:t>
      </w:r>
      <w:r w:rsidR="005E0DC3">
        <w:rPr>
          <w:rFonts w:ascii="Arial" w:hAnsi="Arial" w:cs="Arial"/>
          <w:bCs/>
          <w:sz w:val="24"/>
          <w:szCs w:val="24"/>
          <w:lang w:val="es-ES"/>
        </w:rPr>
        <w:t xml:space="preserve"> de Tarjetas de C</w:t>
      </w:r>
      <w:r w:rsidR="00800002">
        <w:rPr>
          <w:rFonts w:ascii="Arial" w:hAnsi="Arial" w:cs="Arial"/>
          <w:bCs/>
          <w:sz w:val="24"/>
          <w:szCs w:val="24"/>
          <w:lang w:val="es-ES"/>
        </w:rPr>
        <w:t>rédito. Es importante</w:t>
      </w:r>
      <w:r>
        <w:rPr>
          <w:rFonts w:ascii="Arial" w:hAnsi="Arial" w:cs="Arial"/>
          <w:bCs/>
          <w:sz w:val="24"/>
          <w:szCs w:val="24"/>
          <w:lang w:val="es-ES"/>
        </w:rPr>
        <w:t xml:space="preserve"> en esta etapa</w:t>
      </w:r>
      <w:r w:rsidR="007D19EE">
        <w:rPr>
          <w:rFonts w:ascii="Arial" w:hAnsi="Arial" w:cs="Arial"/>
          <w:bCs/>
          <w:sz w:val="24"/>
          <w:szCs w:val="24"/>
          <w:lang w:val="es-ES"/>
        </w:rPr>
        <w:t xml:space="preserve"> conocer </w:t>
      </w:r>
      <w:r>
        <w:rPr>
          <w:rFonts w:ascii="Arial" w:hAnsi="Arial" w:cs="Arial"/>
          <w:bCs/>
          <w:sz w:val="24"/>
          <w:szCs w:val="24"/>
          <w:lang w:val="es-ES"/>
        </w:rPr>
        <w:t>los resultados  que arrojan los indicadores de gestión</w:t>
      </w:r>
      <w:r w:rsidR="00800002">
        <w:rPr>
          <w:rFonts w:ascii="Arial" w:hAnsi="Arial" w:cs="Arial"/>
          <w:bCs/>
          <w:sz w:val="24"/>
          <w:szCs w:val="24"/>
          <w:lang w:val="es-ES"/>
        </w:rPr>
        <w:t>, porque a través de</w:t>
      </w:r>
      <w:r>
        <w:rPr>
          <w:rFonts w:ascii="Arial" w:hAnsi="Arial" w:cs="Arial"/>
          <w:bCs/>
          <w:sz w:val="24"/>
          <w:szCs w:val="24"/>
          <w:lang w:val="es-ES"/>
        </w:rPr>
        <w:t xml:space="preserve"> los mismos se podrá medir el grado de cumplimiento de los procesos. </w:t>
      </w:r>
    </w:p>
    <w:p w:rsidR="00D47724" w:rsidRDefault="00D47724" w:rsidP="00D47724">
      <w:pPr>
        <w:pStyle w:val="Prrafodelista"/>
        <w:spacing w:line="480" w:lineRule="auto"/>
        <w:ind w:left="360"/>
        <w:rPr>
          <w:rFonts w:ascii="Arial" w:hAnsi="Arial" w:cs="Arial"/>
          <w:b/>
          <w:bCs/>
          <w:caps/>
          <w:sz w:val="24"/>
          <w:szCs w:val="24"/>
          <w:lang w:val="es-ES"/>
        </w:rPr>
      </w:pPr>
    </w:p>
    <w:p w:rsidR="00D47724" w:rsidRPr="006A5034" w:rsidRDefault="00D47724" w:rsidP="001F2BAF">
      <w:pPr>
        <w:pStyle w:val="Prrafodelista"/>
        <w:numPr>
          <w:ilvl w:val="1"/>
          <w:numId w:val="1"/>
        </w:numPr>
        <w:spacing w:after="0" w:line="480" w:lineRule="auto"/>
        <w:ind w:left="900" w:hanging="540"/>
        <w:rPr>
          <w:rFonts w:ascii="Arial" w:hAnsi="Arial" w:cs="Arial"/>
          <w:b/>
          <w:bCs/>
          <w:caps/>
          <w:sz w:val="24"/>
          <w:szCs w:val="24"/>
          <w:lang w:val="es-ES"/>
        </w:rPr>
      </w:pPr>
      <w:r>
        <w:rPr>
          <w:rFonts w:ascii="Arial" w:hAnsi="Arial" w:cs="Arial"/>
          <w:b/>
          <w:bCs/>
          <w:sz w:val="24"/>
          <w:szCs w:val="24"/>
          <w:lang w:val="es-ES"/>
        </w:rPr>
        <w:t>Implementación de mejoras</w:t>
      </w:r>
    </w:p>
    <w:p w:rsidR="00D47724" w:rsidRPr="00997D62" w:rsidRDefault="00D47724" w:rsidP="00D47724">
      <w:pPr>
        <w:pStyle w:val="Prrafodelista"/>
        <w:spacing w:after="0" w:line="480" w:lineRule="auto"/>
        <w:ind w:left="540"/>
        <w:rPr>
          <w:rFonts w:ascii="Arial" w:hAnsi="Arial" w:cs="Arial"/>
          <w:b/>
          <w:bCs/>
          <w:caps/>
          <w:sz w:val="24"/>
          <w:szCs w:val="24"/>
          <w:lang w:val="es-ES"/>
        </w:rPr>
      </w:pPr>
    </w:p>
    <w:p w:rsidR="00D47724" w:rsidRDefault="00D47724" w:rsidP="00D47724">
      <w:pPr>
        <w:spacing w:after="0" w:line="480" w:lineRule="auto"/>
        <w:ind w:left="900"/>
        <w:jc w:val="both"/>
        <w:rPr>
          <w:rFonts w:ascii="Arial" w:hAnsi="Arial" w:cs="Arial"/>
          <w:sz w:val="24"/>
          <w:szCs w:val="24"/>
          <w:lang w:val="es-ES"/>
        </w:rPr>
      </w:pPr>
      <w:r>
        <w:rPr>
          <w:rFonts w:ascii="Arial" w:hAnsi="Arial" w:cs="Arial"/>
          <w:sz w:val="24"/>
          <w:szCs w:val="24"/>
          <w:lang w:val="es-ES"/>
        </w:rPr>
        <w:t xml:space="preserve">El proceso de implementación es una tarea compleja que requiere de un tiempo determinado para su ejecución, y para llevarla a cabo de la mejor manera </w:t>
      </w:r>
      <w:r w:rsidR="00800002">
        <w:rPr>
          <w:rFonts w:ascii="Arial" w:hAnsi="Arial" w:cs="Arial"/>
          <w:sz w:val="24"/>
          <w:szCs w:val="24"/>
          <w:lang w:val="es-ES"/>
        </w:rPr>
        <w:t>es necesario</w:t>
      </w:r>
      <w:r>
        <w:rPr>
          <w:rFonts w:ascii="Arial" w:hAnsi="Arial" w:cs="Arial"/>
          <w:sz w:val="24"/>
          <w:szCs w:val="24"/>
          <w:lang w:val="es-ES"/>
        </w:rPr>
        <w:t xml:space="preserve"> tener previamente todos </w:t>
      </w:r>
      <w:r w:rsidR="006C5B1A">
        <w:rPr>
          <w:rFonts w:ascii="Arial" w:hAnsi="Arial" w:cs="Arial"/>
          <w:sz w:val="24"/>
          <w:szCs w:val="24"/>
          <w:lang w:val="es-ES"/>
        </w:rPr>
        <w:t xml:space="preserve">los </w:t>
      </w:r>
      <w:r w:rsidR="006C5B1A">
        <w:rPr>
          <w:rFonts w:ascii="Arial" w:hAnsi="Arial" w:cs="Arial"/>
          <w:sz w:val="24"/>
          <w:szCs w:val="24"/>
          <w:lang w:val="es-ES"/>
        </w:rPr>
        <w:lastRenderedPageBreak/>
        <w:t xml:space="preserve">recursos disponibles, sean </w:t>
      </w:r>
      <w:r w:rsidR="006C5B1A">
        <w:rPr>
          <w:rFonts w:ascii="Arial" w:hAnsi="Arial" w:cs="Arial"/>
          <w:bCs/>
          <w:sz w:val="24"/>
          <w:szCs w:val="24"/>
          <w:lang w:val="es-ES"/>
        </w:rPr>
        <w:t>é</w:t>
      </w:r>
      <w:r>
        <w:rPr>
          <w:rFonts w:ascii="Arial" w:hAnsi="Arial" w:cs="Arial"/>
          <w:sz w:val="24"/>
          <w:szCs w:val="24"/>
          <w:lang w:val="es-ES"/>
        </w:rPr>
        <w:t>stos a nivel tecnológico, factor e</w:t>
      </w:r>
      <w:r w:rsidR="006C5B1A">
        <w:rPr>
          <w:rFonts w:ascii="Arial" w:hAnsi="Arial" w:cs="Arial"/>
          <w:sz w:val="24"/>
          <w:szCs w:val="24"/>
          <w:lang w:val="es-ES"/>
        </w:rPr>
        <w:t>conómico o</w:t>
      </w:r>
      <w:r>
        <w:rPr>
          <w:rFonts w:ascii="Arial" w:hAnsi="Arial" w:cs="Arial"/>
          <w:sz w:val="24"/>
          <w:szCs w:val="24"/>
          <w:lang w:val="es-ES"/>
        </w:rPr>
        <w:t xml:space="preserve"> factor humano,</w:t>
      </w:r>
    </w:p>
    <w:p w:rsidR="00D47724" w:rsidRDefault="00D47724" w:rsidP="00D47724">
      <w:pPr>
        <w:spacing w:after="0" w:line="480" w:lineRule="auto"/>
        <w:ind w:left="900"/>
        <w:jc w:val="both"/>
        <w:rPr>
          <w:rFonts w:ascii="Arial" w:hAnsi="Arial" w:cs="Arial"/>
          <w:sz w:val="24"/>
          <w:szCs w:val="24"/>
          <w:lang w:val="es-ES"/>
        </w:rPr>
      </w:pPr>
    </w:p>
    <w:p w:rsidR="00BB11C8" w:rsidRDefault="00BB11C8" w:rsidP="00D47724">
      <w:pPr>
        <w:spacing w:after="0" w:line="480" w:lineRule="auto"/>
        <w:ind w:left="900"/>
        <w:jc w:val="both"/>
        <w:rPr>
          <w:rFonts w:ascii="Arial" w:hAnsi="Arial" w:cs="Arial"/>
          <w:sz w:val="24"/>
          <w:szCs w:val="24"/>
          <w:lang w:val="es-ES"/>
        </w:rPr>
      </w:pPr>
      <w:r w:rsidRPr="00A20364">
        <w:rPr>
          <w:rFonts w:ascii="Arial" w:hAnsi="Arial" w:cs="Arial"/>
          <w:sz w:val="24"/>
          <w:szCs w:val="24"/>
          <w:lang w:val="es-ES"/>
        </w:rPr>
        <w:t>El tiempo que toma la implementación puede variar en función del tamaño y complejidad del cambio propuesto. Pero es importante la dedicación y el grado de compromiso de los recursos internos involucrados en el proyecto, ya que depende de ellos si aumenta o disminuye de forma significativa el tiempo de implementación.</w:t>
      </w:r>
      <w:r>
        <w:rPr>
          <w:rFonts w:ascii="Arial" w:hAnsi="Arial" w:cs="Arial"/>
          <w:sz w:val="24"/>
          <w:szCs w:val="24"/>
          <w:lang w:val="es-ES"/>
        </w:rPr>
        <w:t xml:space="preserve"> </w:t>
      </w:r>
    </w:p>
    <w:p w:rsidR="00BB11C8" w:rsidRDefault="00BB11C8" w:rsidP="00D47724">
      <w:pPr>
        <w:spacing w:after="0" w:line="480" w:lineRule="auto"/>
        <w:ind w:left="900"/>
        <w:jc w:val="both"/>
        <w:rPr>
          <w:rFonts w:ascii="Arial" w:hAnsi="Arial" w:cs="Arial"/>
          <w:sz w:val="24"/>
          <w:szCs w:val="24"/>
          <w:lang w:val="es-ES"/>
        </w:rPr>
      </w:pPr>
    </w:p>
    <w:p w:rsidR="00D64753" w:rsidRDefault="00D64753" w:rsidP="00D47724">
      <w:pPr>
        <w:spacing w:after="0" w:line="480" w:lineRule="auto"/>
        <w:ind w:left="900"/>
        <w:jc w:val="both"/>
        <w:rPr>
          <w:rFonts w:ascii="Arial" w:hAnsi="Arial" w:cs="Arial"/>
          <w:sz w:val="24"/>
          <w:szCs w:val="24"/>
          <w:lang w:val="es-ES"/>
        </w:rPr>
      </w:pPr>
      <w:r>
        <w:rPr>
          <w:rFonts w:ascii="Arial" w:hAnsi="Arial" w:cs="Arial"/>
          <w:sz w:val="24"/>
          <w:szCs w:val="24"/>
          <w:lang w:val="es-ES"/>
        </w:rPr>
        <w:t xml:space="preserve">Para este proyecto se </w:t>
      </w:r>
      <w:r w:rsidR="00AC1133">
        <w:rPr>
          <w:rFonts w:ascii="Arial" w:hAnsi="Arial" w:cs="Arial"/>
          <w:sz w:val="24"/>
          <w:szCs w:val="24"/>
          <w:lang w:val="es-ES"/>
        </w:rPr>
        <w:t>efectuaron</w:t>
      </w:r>
      <w:r>
        <w:rPr>
          <w:rFonts w:ascii="Arial" w:hAnsi="Arial" w:cs="Arial"/>
          <w:sz w:val="24"/>
          <w:szCs w:val="24"/>
          <w:lang w:val="es-ES"/>
        </w:rPr>
        <w:t xml:space="preserve"> dos implem</w:t>
      </w:r>
      <w:r w:rsidR="00AC1133">
        <w:rPr>
          <w:rFonts w:ascii="Arial" w:hAnsi="Arial" w:cs="Arial"/>
          <w:sz w:val="24"/>
          <w:szCs w:val="24"/>
          <w:lang w:val="es-ES"/>
        </w:rPr>
        <w:t>entaciones: la primera fue la</w:t>
      </w:r>
      <w:r>
        <w:rPr>
          <w:rFonts w:ascii="Arial" w:hAnsi="Arial" w:cs="Arial"/>
          <w:sz w:val="24"/>
          <w:szCs w:val="24"/>
          <w:lang w:val="es-ES"/>
        </w:rPr>
        <w:t xml:space="preserve"> propuesta de la reestructuració</w:t>
      </w:r>
      <w:r w:rsidR="00AC1133">
        <w:rPr>
          <w:rFonts w:ascii="Arial" w:hAnsi="Arial" w:cs="Arial"/>
          <w:sz w:val="24"/>
          <w:szCs w:val="24"/>
          <w:lang w:val="es-ES"/>
        </w:rPr>
        <w:t>n de las tareas de los usuarios</w:t>
      </w:r>
      <w:r>
        <w:rPr>
          <w:rFonts w:ascii="Arial" w:hAnsi="Arial" w:cs="Arial"/>
          <w:sz w:val="24"/>
          <w:szCs w:val="24"/>
          <w:lang w:val="es-ES"/>
        </w:rPr>
        <w:t>, y la segunda</w:t>
      </w:r>
      <w:r w:rsidR="00AC1133">
        <w:rPr>
          <w:rFonts w:ascii="Arial" w:hAnsi="Arial" w:cs="Arial"/>
          <w:sz w:val="24"/>
          <w:szCs w:val="24"/>
          <w:lang w:val="es-ES"/>
        </w:rPr>
        <w:t>,</w:t>
      </w:r>
      <w:r>
        <w:rPr>
          <w:rFonts w:ascii="Arial" w:hAnsi="Arial" w:cs="Arial"/>
          <w:sz w:val="24"/>
          <w:szCs w:val="24"/>
          <w:lang w:val="es-ES"/>
        </w:rPr>
        <w:t xml:space="preserve"> la</w:t>
      </w:r>
      <w:r w:rsidR="00AC1133">
        <w:rPr>
          <w:rFonts w:ascii="Arial" w:hAnsi="Arial" w:cs="Arial"/>
          <w:sz w:val="24"/>
          <w:szCs w:val="24"/>
          <w:lang w:val="es-ES"/>
        </w:rPr>
        <w:t>s</w:t>
      </w:r>
      <w:r>
        <w:rPr>
          <w:rFonts w:ascii="Arial" w:hAnsi="Arial" w:cs="Arial"/>
          <w:sz w:val="24"/>
          <w:szCs w:val="24"/>
          <w:lang w:val="es-ES"/>
        </w:rPr>
        <w:t xml:space="preserve"> mejora</w:t>
      </w:r>
      <w:r w:rsidR="00AC1133">
        <w:rPr>
          <w:rFonts w:ascii="Arial" w:hAnsi="Arial" w:cs="Arial"/>
          <w:sz w:val="24"/>
          <w:szCs w:val="24"/>
          <w:lang w:val="es-ES"/>
        </w:rPr>
        <w:t>s de los procesos planteadas</w:t>
      </w:r>
      <w:r>
        <w:rPr>
          <w:rFonts w:ascii="Arial" w:hAnsi="Arial" w:cs="Arial"/>
          <w:sz w:val="24"/>
          <w:szCs w:val="24"/>
          <w:lang w:val="es-ES"/>
        </w:rPr>
        <w:t xml:space="preserve">. </w:t>
      </w:r>
    </w:p>
    <w:p w:rsidR="00D64753" w:rsidRDefault="00D64753" w:rsidP="00D47724">
      <w:pPr>
        <w:spacing w:after="0" w:line="480" w:lineRule="auto"/>
        <w:ind w:left="900"/>
        <w:jc w:val="both"/>
        <w:rPr>
          <w:rFonts w:ascii="Arial" w:hAnsi="Arial" w:cs="Arial"/>
          <w:sz w:val="24"/>
          <w:szCs w:val="24"/>
          <w:lang w:val="es-ES"/>
        </w:rPr>
      </w:pPr>
    </w:p>
    <w:p w:rsidR="001862E9" w:rsidRDefault="00D64753" w:rsidP="00D47724">
      <w:pPr>
        <w:spacing w:after="0" w:line="480" w:lineRule="auto"/>
        <w:ind w:left="900"/>
        <w:jc w:val="both"/>
        <w:rPr>
          <w:rFonts w:ascii="Arial" w:hAnsi="Arial" w:cs="Arial"/>
          <w:sz w:val="24"/>
          <w:szCs w:val="24"/>
          <w:lang w:val="es-ES"/>
        </w:rPr>
      </w:pPr>
      <w:r>
        <w:rPr>
          <w:rFonts w:ascii="Arial" w:hAnsi="Arial" w:cs="Arial"/>
          <w:sz w:val="24"/>
          <w:szCs w:val="24"/>
          <w:lang w:val="es-ES"/>
        </w:rPr>
        <w:t xml:space="preserve">La </w:t>
      </w:r>
      <w:r w:rsidR="00BB11C8">
        <w:rPr>
          <w:rFonts w:ascii="Arial" w:hAnsi="Arial" w:cs="Arial"/>
          <w:sz w:val="24"/>
          <w:szCs w:val="24"/>
          <w:lang w:val="es-ES"/>
        </w:rPr>
        <w:t xml:space="preserve">primera </w:t>
      </w:r>
      <w:r>
        <w:rPr>
          <w:rFonts w:ascii="Arial" w:hAnsi="Arial" w:cs="Arial"/>
          <w:sz w:val="24"/>
          <w:szCs w:val="24"/>
          <w:lang w:val="es-ES"/>
        </w:rPr>
        <w:t xml:space="preserve">implementación de la reestructuración de tareas </w:t>
      </w:r>
      <w:r w:rsidR="00AC1133">
        <w:rPr>
          <w:rFonts w:ascii="Arial" w:hAnsi="Arial" w:cs="Arial"/>
          <w:sz w:val="24"/>
          <w:szCs w:val="24"/>
          <w:lang w:val="es-ES"/>
        </w:rPr>
        <w:t xml:space="preserve">se </w:t>
      </w:r>
      <w:r>
        <w:rPr>
          <w:rFonts w:ascii="Arial" w:hAnsi="Arial" w:cs="Arial"/>
          <w:sz w:val="24"/>
          <w:szCs w:val="24"/>
          <w:lang w:val="es-ES"/>
        </w:rPr>
        <w:t xml:space="preserve">inició </w:t>
      </w:r>
      <w:r w:rsidR="00AC1133">
        <w:rPr>
          <w:rFonts w:ascii="Arial" w:hAnsi="Arial" w:cs="Arial"/>
          <w:sz w:val="24"/>
          <w:szCs w:val="24"/>
          <w:lang w:val="es-ES"/>
        </w:rPr>
        <w:t xml:space="preserve">de </w:t>
      </w:r>
      <w:r w:rsidR="00BB11C8">
        <w:rPr>
          <w:rFonts w:ascii="Arial" w:hAnsi="Arial" w:cs="Arial"/>
          <w:sz w:val="24"/>
          <w:szCs w:val="24"/>
          <w:lang w:val="es-ES"/>
        </w:rPr>
        <w:t>inmediat</w:t>
      </w:r>
      <w:r w:rsidR="00AC1133">
        <w:rPr>
          <w:rFonts w:ascii="Arial" w:hAnsi="Arial" w:cs="Arial"/>
          <w:sz w:val="24"/>
          <w:szCs w:val="24"/>
          <w:lang w:val="es-ES"/>
        </w:rPr>
        <w:t>o,</w:t>
      </w:r>
      <w:r w:rsidR="00BB11C8">
        <w:rPr>
          <w:rFonts w:ascii="Arial" w:hAnsi="Arial" w:cs="Arial"/>
          <w:sz w:val="24"/>
          <w:szCs w:val="24"/>
          <w:lang w:val="es-ES"/>
        </w:rPr>
        <w:t xml:space="preserve"> </w:t>
      </w:r>
      <w:r w:rsidR="00AC1133">
        <w:rPr>
          <w:rFonts w:ascii="Arial" w:hAnsi="Arial" w:cs="Arial"/>
          <w:sz w:val="24"/>
          <w:szCs w:val="24"/>
          <w:lang w:val="es-ES"/>
        </w:rPr>
        <w:t xml:space="preserve">luego </w:t>
      </w:r>
      <w:r w:rsidR="00BB11C8">
        <w:rPr>
          <w:rFonts w:ascii="Arial" w:hAnsi="Arial" w:cs="Arial"/>
          <w:sz w:val="24"/>
          <w:szCs w:val="24"/>
          <w:lang w:val="es-ES"/>
        </w:rPr>
        <w:t xml:space="preserve">que la gerencia </w:t>
      </w:r>
      <w:r w:rsidR="00AC1133">
        <w:rPr>
          <w:rFonts w:ascii="Arial" w:hAnsi="Arial" w:cs="Arial"/>
          <w:sz w:val="24"/>
          <w:szCs w:val="24"/>
          <w:lang w:val="es-ES"/>
        </w:rPr>
        <w:t xml:space="preserve">la </w:t>
      </w:r>
      <w:r w:rsidR="00BB11C8">
        <w:rPr>
          <w:rFonts w:ascii="Arial" w:hAnsi="Arial" w:cs="Arial"/>
          <w:sz w:val="24"/>
          <w:szCs w:val="24"/>
          <w:lang w:val="es-ES"/>
        </w:rPr>
        <w:t xml:space="preserve">aprobó, </w:t>
      </w:r>
      <w:r w:rsidR="00AC1133">
        <w:rPr>
          <w:rFonts w:ascii="Arial" w:hAnsi="Arial" w:cs="Arial"/>
          <w:sz w:val="24"/>
          <w:szCs w:val="24"/>
          <w:lang w:val="es-ES"/>
        </w:rPr>
        <w:t xml:space="preserve">esto </w:t>
      </w:r>
      <w:r w:rsidR="00BB11C8">
        <w:rPr>
          <w:rFonts w:ascii="Arial" w:hAnsi="Arial" w:cs="Arial"/>
          <w:sz w:val="24"/>
          <w:szCs w:val="24"/>
          <w:lang w:val="es-ES"/>
        </w:rPr>
        <w:t xml:space="preserve">fue </w:t>
      </w:r>
      <w:r>
        <w:rPr>
          <w:rFonts w:ascii="Arial" w:hAnsi="Arial" w:cs="Arial"/>
          <w:sz w:val="24"/>
          <w:szCs w:val="24"/>
          <w:lang w:val="es-ES"/>
        </w:rPr>
        <w:t>el 08 de septiembre del 2</w:t>
      </w:r>
      <w:r w:rsidR="00AC1133">
        <w:rPr>
          <w:rFonts w:ascii="Arial" w:hAnsi="Arial" w:cs="Arial"/>
          <w:sz w:val="24"/>
          <w:szCs w:val="24"/>
          <w:lang w:val="es-ES"/>
        </w:rPr>
        <w:t>008, y tomó alrededor de un mes este cambio.</w:t>
      </w:r>
      <w:r w:rsidR="00F41464">
        <w:rPr>
          <w:rFonts w:ascii="Arial" w:hAnsi="Arial" w:cs="Arial"/>
          <w:sz w:val="24"/>
          <w:szCs w:val="24"/>
          <w:lang w:val="es-ES"/>
        </w:rPr>
        <w:t xml:space="preserve"> </w:t>
      </w:r>
    </w:p>
    <w:p w:rsidR="001862E9" w:rsidRDefault="001862E9" w:rsidP="00D47724">
      <w:pPr>
        <w:spacing w:after="0" w:line="480" w:lineRule="auto"/>
        <w:ind w:left="900"/>
        <w:jc w:val="both"/>
        <w:rPr>
          <w:rFonts w:ascii="Arial" w:hAnsi="Arial" w:cs="Arial"/>
          <w:sz w:val="24"/>
          <w:szCs w:val="24"/>
          <w:lang w:val="es-ES"/>
        </w:rPr>
      </w:pPr>
    </w:p>
    <w:p w:rsidR="00D64753" w:rsidRDefault="00F41464" w:rsidP="00D47724">
      <w:pPr>
        <w:spacing w:after="0" w:line="480" w:lineRule="auto"/>
        <w:ind w:left="900"/>
        <w:jc w:val="both"/>
        <w:rPr>
          <w:rFonts w:ascii="Arial" w:hAnsi="Arial" w:cs="Arial"/>
          <w:sz w:val="24"/>
          <w:szCs w:val="24"/>
          <w:lang w:val="es-ES"/>
        </w:rPr>
      </w:pPr>
      <w:r>
        <w:rPr>
          <w:rFonts w:ascii="Arial" w:hAnsi="Arial" w:cs="Arial"/>
          <w:sz w:val="24"/>
          <w:szCs w:val="24"/>
          <w:lang w:val="es-ES"/>
        </w:rPr>
        <w:t xml:space="preserve">Durante este mes, básicamente se tuvo resistencia al cambio para las actividades que controlaban más el proceso. Por ejemplo, las </w:t>
      </w:r>
      <w:r w:rsidR="001862E9">
        <w:rPr>
          <w:rFonts w:ascii="Arial" w:hAnsi="Arial" w:cs="Arial"/>
          <w:sz w:val="24"/>
          <w:szCs w:val="24"/>
          <w:lang w:val="es-ES"/>
        </w:rPr>
        <w:t>ac</w:t>
      </w:r>
      <w:r>
        <w:rPr>
          <w:rFonts w:ascii="Arial" w:hAnsi="Arial" w:cs="Arial"/>
          <w:sz w:val="24"/>
          <w:szCs w:val="24"/>
          <w:lang w:val="es-ES"/>
        </w:rPr>
        <w:t>ta</w:t>
      </w:r>
      <w:r w:rsidR="001862E9">
        <w:rPr>
          <w:rFonts w:ascii="Arial" w:hAnsi="Arial" w:cs="Arial"/>
          <w:sz w:val="24"/>
          <w:szCs w:val="24"/>
          <w:lang w:val="es-ES"/>
        </w:rPr>
        <w:t>s</w:t>
      </w:r>
      <w:r>
        <w:rPr>
          <w:rFonts w:ascii="Arial" w:hAnsi="Arial" w:cs="Arial"/>
          <w:sz w:val="24"/>
          <w:szCs w:val="24"/>
          <w:lang w:val="es-ES"/>
        </w:rPr>
        <w:t xml:space="preserve"> de entrega-recepción en cada intercambio que </w:t>
      </w:r>
      <w:r w:rsidR="001862E9">
        <w:rPr>
          <w:rFonts w:ascii="Arial" w:hAnsi="Arial" w:cs="Arial"/>
          <w:sz w:val="24"/>
          <w:szCs w:val="24"/>
          <w:lang w:val="es-ES"/>
        </w:rPr>
        <w:t xml:space="preserve">existía </w:t>
      </w:r>
      <w:r>
        <w:rPr>
          <w:rFonts w:ascii="Arial" w:hAnsi="Arial" w:cs="Arial"/>
          <w:sz w:val="24"/>
          <w:szCs w:val="24"/>
          <w:lang w:val="es-ES"/>
        </w:rPr>
        <w:t>con las tarjetas impresas o la materia prima.</w:t>
      </w:r>
    </w:p>
    <w:p w:rsidR="00D64753" w:rsidRDefault="00D64753" w:rsidP="00D47724">
      <w:pPr>
        <w:spacing w:after="0" w:line="480" w:lineRule="auto"/>
        <w:ind w:left="900"/>
        <w:jc w:val="both"/>
        <w:rPr>
          <w:rFonts w:ascii="Arial" w:hAnsi="Arial" w:cs="Arial"/>
          <w:sz w:val="24"/>
          <w:szCs w:val="24"/>
          <w:lang w:val="es-ES"/>
        </w:rPr>
      </w:pPr>
    </w:p>
    <w:p w:rsidR="00D47724" w:rsidRDefault="00D47724" w:rsidP="00D47724">
      <w:pPr>
        <w:spacing w:after="0" w:line="480" w:lineRule="auto"/>
        <w:ind w:left="900"/>
        <w:jc w:val="both"/>
        <w:rPr>
          <w:rFonts w:ascii="Arial" w:hAnsi="Arial" w:cs="Arial"/>
          <w:sz w:val="24"/>
          <w:szCs w:val="24"/>
          <w:lang w:val="es-ES"/>
        </w:rPr>
      </w:pPr>
      <w:r>
        <w:rPr>
          <w:rFonts w:ascii="Arial" w:hAnsi="Arial" w:cs="Arial"/>
          <w:sz w:val="24"/>
          <w:szCs w:val="24"/>
          <w:lang w:val="es-ES"/>
        </w:rPr>
        <w:lastRenderedPageBreak/>
        <w:t xml:space="preserve">Para </w:t>
      </w:r>
      <w:r w:rsidR="00AC1133">
        <w:rPr>
          <w:rFonts w:ascii="Arial" w:hAnsi="Arial" w:cs="Arial"/>
          <w:sz w:val="24"/>
          <w:szCs w:val="24"/>
          <w:lang w:val="es-ES"/>
        </w:rPr>
        <w:t xml:space="preserve">la segunda implementación </w:t>
      </w:r>
      <w:r w:rsidR="00D64753">
        <w:rPr>
          <w:rFonts w:ascii="Arial" w:hAnsi="Arial" w:cs="Arial"/>
          <w:sz w:val="24"/>
          <w:szCs w:val="24"/>
          <w:lang w:val="es-ES"/>
        </w:rPr>
        <w:t>de las mejoras de los procesos planteadas</w:t>
      </w:r>
      <w:r w:rsidR="00800002">
        <w:rPr>
          <w:rFonts w:ascii="Arial" w:hAnsi="Arial" w:cs="Arial"/>
          <w:sz w:val="24"/>
          <w:szCs w:val="24"/>
          <w:lang w:val="es-ES"/>
        </w:rPr>
        <w:t>,</w:t>
      </w:r>
      <w:r>
        <w:rPr>
          <w:rFonts w:ascii="Arial" w:hAnsi="Arial" w:cs="Arial"/>
          <w:sz w:val="24"/>
          <w:szCs w:val="24"/>
          <w:lang w:val="es-ES"/>
        </w:rPr>
        <w:t xml:space="preserve"> previamente se tuvo que desarrollar </w:t>
      </w:r>
      <w:r w:rsidR="007D19EE">
        <w:rPr>
          <w:rFonts w:ascii="Arial" w:hAnsi="Arial" w:cs="Arial"/>
          <w:sz w:val="24"/>
          <w:szCs w:val="24"/>
          <w:lang w:val="es-ES"/>
        </w:rPr>
        <w:t xml:space="preserve">los </w:t>
      </w:r>
      <w:r>
        <w:rPr>
          <w:rFonts w:ascii="Arial" w:hAnsi="Arial" w:cs="Arial"/>
          <w:sz w:val="24"/>
          <w:szCs w:val="24"/>
          <w:lang w:val="es-ES"/>
        </w:rPr>
        <w:t>cambi</w:t>
      </w:r>
      <w:r w:rsidR="007D19EE">
        <w:rPr>
          <w:rFonts w:ascii="Arial" w:hAnsi="Arial" w:cs="Arial"/>
          <w:sz w:val="24"/>
          <w:szCs w:val="24"/>
          <w:lang w:val="es-ES"/>
        </w:rPr>
        <w:t xml:space="preserve">os al </w:t>
      </w:r>
      <w:r w:rsidR="006C5B1A">
        <w:rPr>
          <w:rFonts w:ascii="Arial" w:hAnsi="Arial" w:cs="Arial"/>
          <w:sz w:val="24"/>
          <w:szCs w:val="24"/>
          <w:lang w:val="es-ES"/>
        </w:rPr>
        <w:t xml:space="preserve">sistema que </w:t>
      </w:r>
      <w:smartTag w:uri="urn:schemas-microsoft-com:office:smarttags" w:element="PersonName">
        <w:smartTagPr>
          <w:attr w:name="ProductID" w:val="La Instituci￳n Bancaria"/>
        </w:smartTagPr>
        <w:r w:rsidR="006C5B1A">
          <w:rPr>
            <w:rFonts w:ascii="Arial" w:hAnsi="Arial" w:cs="Arial"/>
            <w:sz w:val="24"/>
            <w:szCs w:val="24"/>
            <w:lang w:val="es-ES"/>
          </w:rPr>
          <w:t>la Institución B</w:t>
        </w:r>
        <w:r>
          <w:rPr>
            <w:rFonts w:ascii="Arial" w:hAnsi="Arial" w:cs="Arial"/>
            <w:sz w:val="24"/>
            <w:szCs w:val="24"/>
            <w:lang w:val="es-ES"/>
          </w:rPr>
          <w:t>ancaria</w:t>
        </w:r>
      </w:smartTag>
      <w:r>
        <w:rPr>
          <w:rFonts w:ascii="Arial" w:hAnsi="Arial" w:cs="Arial"/>
          <w:sz w:val="24"/>
          <w:szCs w:val="24"/>
          <w:lang w:val="es-ES"/>
        </w:rPr>
        <w:t xml:space="preserve"> utilizaba para ejecutar los procesos analizados. Debido a que la empresa es la propietaria del sistema operativo, el Departamento de Sistemas</w:t>
      </w:r>
      <w:r w:rsidR="00782A32">
        <w:rPr>
          <w:rFonts w:ascii="Arial" w:hAnsi="Arial" w:cs="Arial"/>
          <w:sz w:val="24"/>
          <w:szCs w:val="24"/>
          <w:lang w:val="es-ES"/>
        </w:rPr>
        <w:t xml:space="preserve"> fue</w:t>
      </w:r>
      <w:r>
        <w:rPr>
          <w:rFonts w:ascii="Arial" w:hAnsi="Arial" w:cs="Arial"/>
          <w:sz w:val="24"/>
          <w:szCs w:val="24"/>
          <w:lang w:val="es-ES"/>
        </w:rPr>
        <w:t xml:space="preserve"> el encargado de desarrollar dichos cambios requeridos. </w:t>
      </w:r>
    </w:p>
    <w:p w:rsidR="00D47724" w:rsidRDefault="00D47724" w:rsidP="00D47724">
      <w:pPr>
        <w:spacing w:after="0" w:line="480" w:lineRule="auto"/>
        <w:ind w:left="900"/>
        <w:jc w:val="both"/>
        <w:rPr>
          <w:rFonts w:ascii="Arial" w:hAnsi="Arial" w:cs="Arial"/>
          <w:sz w:val="24"/>
          <w:szCs w:val="24"/>
          <w:lang w:val="es-ES"/>
        </w:rPr>
      </w:pPr>
    </w:p>
    <w:p w:rsidR="00D47724" w:rsidRDefault="0047477F" w:rsidP="00D47724">
      <w:pPr>
        <w:spacing w:after="0" w:line="480" w:lineRule="auto"/>
        <w:ind w:left="900"/>
        <w:jc w:val="both"/>
        <w:rPr>
          <w:rFonts w:ascii="Arial" w:hAnsi="Arial" w:cs="Arial"/>
          <w:sz w:val="24"/>
          <w:szCs w:val="24"/>
          <w:lang w:val="es-ES"/>
        </w:rPr>
      </w:pPr>
      <w:smartTag w:uri="urn:schemas-microsoft-com:office:smarttags" w:element="PersonName">
        <w:smartTagPr>
          <w:attr w:name="ProductID" w:val="la FIGURA"/>
        </w:smartTagPr>
        <w:r>
          <w:rPr>
            <w:rFonts w:ascii="Arial" w:hAnsi="Arial" w:cs="Arial"/>
            <w:sz w:val="24"/>
            <w:szCs w:val="24"/>
            <w:lang w:val="es-ES"/>
          </w:rPr>
          <w:t>La FIGURA</w:t>
        </w:r>
      </w:smartTag>
      <w:r w:rsidR="00D47724">
        <w:rPr>
          <w:rFonts w:ascii="Arial" w:hAnsi="Arial" w:cs="Arial"/>
          <w:sz w:val="24"/>
          <w:szCs w:val="24"/>
          <w:lang w:val="es-ES"/>
        </w:rPr>
        <w:t xml:space="preserve"> 5.1 muestra el procedimiento que se siguió para los cambios solicitados a nivel tecnológico:</w:t>
      </w:r>
    </w:p>
    <w:p w:rsidR="00D47724" w:rsidRDefault="00D47724" w:rsidP="00D47724">
      <w:pPr>
        <w:spacing w:after="0" w:line="480" w:lineRule="auto"/>
        <w:ind w:left="900"/>
        <w:jc w:val="both"/>
        <w:rPr>
          <w:rFonts w:ascii="Arial" w:hAnsi="Arial" w:cs="Arial"/>
          <w:sz w:val="24"/>
          <w:szCs w:val="24"/>
          <w:lang w:val="es-ES"/>
        </w:rPr>
      </w:pPr>
    </w:p>
    <w:p w:rsidR="00D47724" w:rsidRPr="00ED15EF" w:rsidRDefault="002E501E" w:rsidP="00D47724">
      <w:pPr>
        <w:spacing w:after="0" w:line="480" w:lineRule="auto"/>
        <w:ind w:left="1260"/>
        <w:jc w:val="both"/>
        <w:rPr>
          <w:rFonts w:ascii="Arial" w:hAnsi="Arial" w:cs="Arial"/>
          <w:sz w:val="24"/>
          <w:szCs w:val="24"/>
          <w:lang w:val="es-ES"/>
        </w:rPr>
      </w:pPr>
      <w:r w:rsidRPr="002E501E">
        <w:rPr>
          <w:rFonts w:ascii="Arial" w:hAnsi="Arial" w:cs="Arial"/>
          <w:noProof/>
          <w:sz w:val="24"/>
          <w:szCs w:val="24"/>
        </w:rPr>
        <w:pict>
          <v:shape id="Diagrama 1" o:spid="_x0000_s1163" type="#_x0000_t75" style="position:absolute;left:0;text-align:left;margin-left:0;margin-top:1.4pt;width:414.45pt;height:38.4pt;z-index:-251625472;visibility:visible;mso-wrap-distance-top:247.68pt;mso-wrap-distance-bottom:87.85478mm"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">
            <v:imagedata r:id="rId77" o:title=""/>
            <o:lock v:ext="edit" aspectratio="f"/>
          </v:shape>
        </w:pict>
      </w:r>
    </w:p>
    <w:p w:rsidR="00D47724" w:rsidRDefault="00D47724" w:rsidP="00D47724">
      <w:pPr>
        <w:spacing w:after="0" w:line="480" w:lineRule="auto"/>
        <w:ind w:left="900"/>
        <w:jc w:val="both"/>
        <w:rPr>
          <w:rFonts w:ascii="Arial" w:hAnsi="Arial" w:cs="Arial"/>
          <w:sz w:val="24"/>
          <w:szCs w:val="24"/>
          <w:lang w:val="es-ES"/>
        </w:rPr>
      </w:pPr>
    </w:p>
    <w:p w:rsidR="00D47724" w:rsidRPr="00A7363A" w:rsidRDefault="00D47724" w:rsidP="00D47724">
      <w:pPr>
        <w:spacing w:after="0" w:line="480" w:lineRule="auto"/>
        <w:ind w:left="900"/>
        <w:jc w:val="both"/>
        <w:rPr>
          <w:rFonts w:ascii="Arial" w:hAnsi="Arial" w:cs="Arial"/>
          <w:sz w:val="12"/>
          <w:szCs w:val="12"/>
          <w:lang w:val="es-ES"/>
        </w:rPr>
      </w:pPr>
    </w:p>
    <w:p w:rsidR="00800002" w:rsidRDefault="00D47724" w:rsidP="00790993">
      <w:pPr>
        <w:spacing w:line="480" w:lineRule="auto"/>
        <w:ind w:left="935" w:hanging="935"/>
        <w:jc w:val="right"/>
        <w:rPr>
          <w:rFonts w:ascii="Arial" w:hAnsi="Arial" w:cs="Arial"/>
          <w:b/>
          <w:lang w:val="es-ES_tradnl"/>
        </w:rPr>
      </w:pPr>
      <w:r w:rsidRPr="00AA4D7D">
        <w:rPr>
          <w:rFonts w:ascii="Arial" w:hAnsi="Arial" w:cs="Arial"/>
          <w:b/>
          <w:lang w:val="es-ES_tradnl"/>
        </w:rPr>
        <w:t>FIGURA 5.1</w:t>
      </w:r>
      <w:r>
        <w:rPr>
          <w:rFonts w:ascii="Arial" w:hAnsi="Arial" w:cs="Arial"/>
          <w:b/>
          <w:lang w:val="es-ES_tradnl"/>
        </w:rPr>
        <w:t>:</w:t>
      </w:r>
      <w:r w:rsidRPr="00AA4D7D">
        <w:rPr>
          <w:rFonts w:ascii="Arial" w:hAnsi="Arial" w:cs="Arial"/>
          <w:b/>
          <w:lang w:val="es-ES_tradnl"/>
        </w:rPr>
        <w:t xml:space="preserve"> PROCESO DE SOLICITUD DE DESARROLLO DEL SISTEMA</w:t>
      </w:r>
    </w:p>
    <w:p w:rsidR="00D47724" w:rsidRPr="00AA4D7D" w:rsidRDefault="002E501E" w:rsidP="00A409F4">
      <w:pPr>
        <w:spacing w:line="480" w:lineRule="auto"/>
        <w:ind w:left="935"/>
        <w:jc w:val="right"/>
        <w:rPr>
          <w:rFonts w:ascii="Arial" w:hAnsi="Arial" w:cs="Arial"/>
          <w:b/>
          <w:lang w:val="es-ES_tradnl"/>
        </w:rPr>
      </w:pPr>
      <w:r w:rsidRPr="00A409F4">
        <w:rPr>
          <w:rFonts w:ascii="Arial" w:hAnsi="Arial" w:cs="Arial"/>
          <w:b/>
          <w:sz w:val="2"/>
          <w:szCs w:val="2"/>
          <w:lang w:val="es-ES_tradnl"/>
        </w:rPr>
        <w:fldChar w:fldCharType="begin"/>
      </w:r>
      <w:r w:rsidR="00FC290D" w:rsidRPr="00A409F4">
        <w:rPr>
          <w:sz w:val="2"/>
          <w:szCs w:val="2"/>
          <w:lang w:val="es-ES"/>
        </w:rPr>
        <w:instrText xml:space="preserve"> XE "</w:instrText>
      </w:r>
      <w:r w:rsidR="00FC290D" w:rsidRPr="00A409F4">
        <w:rPr>
          <w:rFonts w:ascii="Arial" w:hAnsi="Arial" w:cs="Arial"/>
          <w:b/>
          <w:sz w:val="2"/>
          <w:szCs w:val="2"/>
          <w:lang w:val="es-ES_tradnl"/>
        </w:rPr>
        <w:instrText>FIGURA 5.1</w:instrText>
      </w:r>
      <w:r w:rsidR="00FC290D" w:rsidRPr="00A409F4">
        <w:rPr>
          <w:sz w:val="2"/>
          <w:szCs w:val="2"/>
          <w:lang w:val="es-ES"/>
        </w:rPr>
        <w:instrText>\</w:instrText>
      </w:r>
      <w:r w:rsidR="00FC290D" w:rsidRPr="00A409F4">
        <w:rPr>
          <w:rFonts w:ascii="Arial" w:hAnsi="Arial" w:cs="Arial"/>
          <w:b/>
          <w:sz w:val="2"/>
          <w:szCs w:val="2"/>
          <w:lang w:val="es-ES_tradnl"/>
        </w:rPr>
        <w:instrText>: PROCESO DE SOLICITUD DE DESARROLLO DEL SISTEMA</w:instrText>
      </w:r>
      <w:r w:rsidR="00FC290D" w:rsidRPr="00A409F4">
        <w:rPr>
          <w:sz w:val="2"/>
          <w:szCs w:val="2"/>
          <w:lang w:val="es-ES"/>
        </w:rPr>
        <w:instrText xml:space="preserve">" </w:instrText>
      </w:r>
      <w:r w:rsidRPr="00A409F4">
        <w:rPr>
          <w:rFonts w:ascii="Arial" w:hAnsi="Arial" w:cs="Arial"/>
          <w:b/>
          <w:sz w:val="2"/>
          <w:szCs w:val="2"/>
          <w:lang w:val="es-ES_tradnl"/>
        </w:rPr>
        <w:fldChar w:fldCharType="end"/>
      </w:r>
    </w:p>
    <w:p w:rsidR="00D47724" w:rsidRDefault="00D47724" w:rsidP="00D47724">
      <w:pPr>
        <w:pStyle w:val="Prrafodelista"/>
        <w:numPr>
          <w:ilvl w:val="0"/>
          <w:numId w:val="29"/>
        </w:numPr>
        <w:spacing w:after="0" w:line="480" w:lineRule="auto"/>
        <w:jc w:val="both"/>
        <w:rPr>
          <w:rFonts w:ascii="Arial" w:hAnsi="Arial" w:cs="Arial"/>
          <w:sz w:val="24"/>
          <w:szCs w:val="24"/>
          <w:lang w:val="es-ES"/>
        </w:rPr>
      </w:pPr>
      <w:r>
        <w:rPr>
          <w:rFonts w:ascii="Arial" w:hAnsi="Arial" w:cs="Arial"/>
          <w:sz w:val="24"/>
          <w:szCs w:val="24"/>
          <w:lang w:val="es-ES"/>
        </w:rPr>
        <w:t>Elaborar el requerimiento de desarrollo solicitando los ca</w:t>
      </w:r>
      <w:r w:rsidR="004517C0">
        <w:rPr>
          <w:rFonts w:ascii="Arial" w:hAnsi="Arial" w:cs="Arial"/>
          <w:sz w:val="24"/>
          <w:szCs w:val="24"/>
          <w:lang w:val="es-ES"/>
        </w:rPr>
        <w:t>mbios específicos en el sistema</w:t>
      </w:r>
      <w:r>
        <w:rPr>
          <w:rFonts w:ascii="Arial" w:hAnsi="Arial" w:cs="Arial"/>
          <w:sz w:val="24"/>
          <w:szCs w:val="24"/>
          <w:lang w:val="es-ES"/>
        </w:rPr>
        <w:t>.</w:t>
      </w:r>
    </w:p>
    <w:p w:rsidR="00D47724" w:rsidRDefault="00D47724" w:rsidP="00D47724">
      <w:pPr>
        <w:pStyle w:val="Prrafodelista"/>
        <w:numPr>
          <w:ilvl w:val="0"/>
          <w:numId w:val="29"/>
        </w:numPr>
        <w:spacing w:after="0" w:line="480" w:lineRule="auto"/>
        <w:jc w:val="both"/>
        <w:rPr>
          <w:rFonts w:ascii="Arial" w:hAnsi="Arial" w:cs="Arial"/>
          <w:sz w:val="24"/>
          <w:szCs w:val="24"/>
          <w:lang w:val="es-ES"/>
        </w:rPr>
      </w:pPr>
      <w:r>
        <w:rPr>
          <w:rFonts w:ascii="Arial" w:hAnsi="Arial" w:cs="Arial"/>
          <w:sz w:val="24"/>
          <w:szCs w:val="24"/>
          <w:lang w:val="es-ES"/>
        </w:rPr>
        <w:t>El Desarrollador de Sistemas programa los cambios propuestos en ambiente de desarrollo.</w:t>
      </w:r>
    </w:p>
    <w:p w:rsidR="00D47724" w:rsidRDefault="00D47724" w:rsidP="00D47724">
      <w:pPr>
        <w:pStyle w:val="Prrafodelista"/>
        <w:numPr>
          <w:ilvl w:val="0"/>
          <w:numId w:val="29"/>
        </w:numPr>
        <w:spacing w:after="0" w:line="480" w:lineRule="auto"/>
        <w:jc w:val="both"/>
        <w:rPr>
          <w:rFonts w:ascii="Arial" w:hAnsi="Arial" w:cs="Arial"/>
          <w:sz w:val="24"/>
          <w:szCs w:val="24"/>
          <w:lang w:val="es-ES"/>
        </w:rPr>
      </w:pPr>
      <w:r>
        <w:rPr>
          <w:rFonts w:ascii="Arial" w:hAnsi="Arial" w:cs="Arial"/>
          <w:sz w:val="24"/>
          <w:szCs w:val="24"/>
          <w:lang w:val="es-ES"/>
        </w:rPr>
        <w:t xml:space="preserve">Realizar pruebas en ambiente de desarrollo junto con el usuario con </w:t>
      </w:r>
      <w:r w:rsidR="00800002">
        <w:rPr>
          <w:rFonts w:ascii="Arial" w:hAnsi="Arial" w:cs="Arial"/>
          <w:sz w:val="24"/>
          <w:szCs w:val="24"/>
          <w:lang w:val="es-ES"/>
        </w:rPr>
        <w:t xml:space="preserve">el </w:t>
      </w:r>
      <w:r>
        <w:rPr>
          <w:rFonts w:ascii="Arial" w:hAnsi="Arial" w:cs="Arial"/>
          <w:sz w:val="24"/>
          <w:szCs w:val="24"/>
          <w:lang w:val="es-ES"/>
        </w:rPr>
        <w:t>fin que se verifique que esté completo el requerimiento solicitado.</w:t>
      </w:r>
    </w:p>
    <w:p w:rsidR="00D47724" w:rsidRDefault="00D47724" w:rsidP="00D47724">
      <w:pPr>
        <w:pStyle w:val="Prrafodelista"/>
        <w:numPr>
          <w:ilvl w:val="0"/>
          <w:numId w:val="29"/>
        </w:numPr>
        <w:spacing w:after="0" w:line="480" w:lineRule="auto"/>
        <w:jc w:val="both"/>
        <w:rPr>
          <w:rFonts w:ascii="Arial" w:hAnsi="Arial" w:cs="Arial"/>
          <w:sz w:val="24"/>
          <w:szCs w:val="24"/>
          <w:lang w:val="es-ES"/>
        </w:rPr>
      </w:pPr>
      <w:r>
        <w:rPr>
          <w:rFonts w:ascii="Arial" w:hAnsi="Arial" w:cs="Arial"/>
          <w:sz w:val="24"/>
          <w:szCs w:val="24"/>
          <w:lang w:val="es-ES"/>
        </w:rPr>
        <w:lastRenderedPageBreak/>
        <w:t>Solicitar nuevos accesos de pantallas o transacciones a los usuarios.</w:t>
      </w:r>
    </w:p>
    <w:p w:rsidR="00D47724" w:rsidRDefault="00D47724" w:rsidP="00D47724">
      <w:pPr>
        <w:pStyle w:val="Prrafodelista"/>
        <w:numPr>
          <w:ilvl w:val="0"/>
          <w:numId w:val="29"/>
        </w:numPr>
        <w:spacing w:after="0" w:line="480" w:lineRule="auto"/>
        <w:jc w:val="both"/>
        <w:rPr>
          <w:rFonts w:ascii="Arial" w:hAnsi="Arial" w:cs="Arial"/>
          <w:sz w:val="24"/>
          <w:szCs w:val="24"/>
          <w:lang w:val="es-ES"/>
        </w:rPr>
      </w:pPr>
      <w:r>
        <w:rPr>
          <w:rFonts w:ascii="Arial" w:hAnsi="Arial" w:cs="Arial"/>
          <w:sz w:val="24"/>
          <w:szCs w:val="24"/>
          <w:lang w:val="es-ES"/>
        </w:rPr>
        <w:t xml:space="preserve">Se solicita el pase al ambiente de producción del cambio efectuado en el sistema. </w:t>
      </w:r>
    </w:p>
    <w:p w:rsidR="00D47724" w:rsidRPr="00776D74" w:rsidRDefault="00D47724" w:rsidP="00D47724">
      <w:pPr>
        <w:spacing w:after="0" w:line="480" w:lineRule="auto"/>
        <w:ind w:left="900"/>
        <w:jc w:val="both"/>
        <w:rPr>
          <w:rFonts w:ascii="Arial" w:hAnsi="Arial" w:cs="Arial"/>
          <w:sz w:val="24"/>
          <w:szCs w:val="24"/>
          <w:lang w:val="es-ES"/>
        </w:rPr>
      </w:pPr>
    </w:p>
    <w:p w:rsidR="00D47724" w:rsidRDefault="00044BA6" w:rsidP="00D47724">
      <w:pPr>
        <w:spacing w:after="0" w:line="480" w:lineRule="auto"/>
        <w:ind w:left="900"/>
        <w:jc w:val="both"/>
        <w:rPr>
          <w:rFonts w:ascii="Arial" w:hAnsi="Arial" w:cs="Arial"/>
          <w:sz w:val="24"/>
          <w:szCs w:val="24"/>
          <w:lang w:val="es-ES"/>
        </w:rPr>
      </w:pPr>
      <w:r>
        <w:rPr>
          <w:rFonts w:ascii="Arial" w:hAnsi="Arial" w:cs="Arial"/>
          <w:sz w:val="24"/>
          <w:szCs w:val="24"/>
          <w:lang w:val="es-ES"/>
        </w:rPr>
        <w:t xml:space="preserve">Cabe resaltar </w:t>
      </w:r>
      <w:r w:rsidR="007D19EE">
        <w:rPr>
          <w:rFonts w:ascii="Arial" w:hAnsi="Arial" w:cs="Arial"/>
          <w:sz w:val="24"/>
          <w:szCs w:val="24"/>
          <w:lang w:val="es-ES"/>
        </w:rPr>
        <w:t>en el punto 4</w:t>
      </w:r>
      <w:r w:rsidR="00A05434">
        <w:rPr>
          <w:rFonts w:ascii="Arial" w:hAnsi="Arial" w:cs="Arial"/>
          <w:sz w:val="24"/>
          <w:szCs w:val="24"/>
          <w:lang w:val="es-ES"/>
        </w:rPr>
        <w:t>,</w:t>
      </w:r>
      <w:r w:rsidR="000700D4">
        <w:rPr>
          <w:rFonts w:ascii="Arial" w:hAnsi="Arial" w:cs="Arial"/>
          <w:sz w:val="24"/>
          <w:szCs w:val="24"/>
          <w:lang w:val="es-ES"/>
        </w:rPr>
        <w:t xml:space="preserve"> </w:t>
      </w:r>
      <w:r>
        <w:rPr>
          <w:rFonts w:ascii="Arial" w:hAnsi="Arial" w:cs="Arial"/>
          <w:sz w:val="24"/>
          <w:szCs w:val="24"/>
          <w:lang w:val="es-ES"/>
        </w:rPr>
        <w:t xml:space="preserve">que </w:t>
      </w:r>
      <w:r w:rsidR="00782A32">
        <w:rPr>
          <w:rFonts w:ascii="Arial" w:hAnsi="Arial" w:cs="Arial"/>
          <w:sz w:val="24"/>
          <w:szCs w:val="24"/>
          <w:lang w:val="es-ES"/>
        </w:rPr>
        <w:t xml:space="preserve">en </w:t>
      </w:r>
      <w:r w:rsidR="00D47724">
        <w:rPr>
          <w:rFonts w:ascii="Arial" w:hAnsi="Arial" w:cs="Arial"/>
          <w:sz w:val="24"/>
          <w:szCs w:val="24"/>
          <w:lang w:val="es-ES"/>
        </w:rPr>
        <w:t xml:space="preserve">todos los requerimientos que </w:t>
      </w:r>
      <w:r w:rsidR="00A05434">
        <w:rPr>
          <w:rFonts w:ascii="Arial" w:hAnsi="Arial" w:cs="Arial"/>
          <w:sz w:val="24"/>
          <w:szCs w:val="24"/>
          <w:lang w:val="es-ES"/>
        </w:rPr>
        <w:t xml:space="preserve">se </w:t>
      </w:r>
      <w:r w:rsidR="000700D4">
        <w:rPr>
          <w:rFonts w:ascii="Arial" w:hAnsi="Arial" w:cs="Arial"/>
          <w:sz w:val="24"/>
          <w:szCs w:val="24"/>
          <w:lang w:val="es-ES"/>
        </w:rPr>
        <w:t>cre</w:t>
      </w:r>
      <w:r w:rsidR="00A05434">
        <w:rPr>
          <w:rFonts w:ascii="Arial" w:hAnsi="Arial" w:cs="Arial"/>
          <w:sz w:val="24"/>
          <w:szCs w:val="24"/>
          <w:lang w:val="es-ES"/>
        </w:rPr>
        <w:t>aron</w:t>
      </w:r>
      <w:r w:rsidR="000700D4">
        <w:rPr>
          <w:rFonts w:ascii="Arial" w:hAnsi="Arial" w:cs="Arial"/>
          <w:sz w:val="24"/>
          <w:szCs w:val="24"/>
          <w:lang w:val="es-ES"/>
        </w:rPr>
        <w:t xml:space="preserve"> n</w:t>
      </w:r>
      <w:r w:rsidR="00D47724">
        <w:rPr>
          <w:rFonts w:ascii="Arial" w:hAnsi="Arial" w:cs="Arial"/>
          <w:sz w:val="24"/>
          <w:szCs w:val="24"/>
          <w:lang w:val="es-ES"/>
        </w:rPr>
        <w:t>uevas pantallas o transacciones, se deb</w:t>
      </w:r>
      <w:r w:rsidR="000700D4">
        <w:rPr>
          <w:rFonts w:ascii="Arial" w:hAnsi="Arial" w:cs="Arial"/>
          <w:sz w:val="24"/>
          <w:szCs w:val="24"/>
          <w:lang w:val="es-ES"/>
        </w:rPr>
        <w:t>ió</w:t>
      </w:r>
      <w:r w:rsidR="00D47724">
        <w:rPr>
          <w:rFonts w:ascii="Arial" w:hAnsi="Arial" w:cs="Arial"/>
          <w:sz w:val="24"/>
          <w:szCs w:val="24"/>
          <w:lang w:val="es-ES"/>
        </w:rPr>
        <w:t xml:space="preserve"> llenar una solicitud de accesos por usuario para que éstos sean otorgados antes de realizar el pase a producción.  </w:t>
      </w:r>
    </w:p>
    <w:p w:rsidR="00D47724" w:rsidRDefault="00D47724" w:rsidP="00D47724">
      <w:pPr>
        <w:spacing w:after="0" w:line="480" w:lineRule="auto"/>
        <w:ind w:left="900"/>
        <w:jc w:val="both"/>
        <w:rPr>
          <w:rFonts w:ascii="Arial" w:hAnsi="Arial" w:cs="Arial"/>
          <w:sz w:val="24"/>
          <w:szCs w:val="24"/>
          <w:lang w:val="es-ES"/>
        </w:rPr>
      </w:pPr>
    </w:p>
    <w:p w:rsidR="00D47724" w:rsidRDefault="00782A32" w:rsidP="00D47724">
      <w:pPr>
        <w:spacing w:after="0" w:line="480" w:lineRule="auto"/>
        <w:ind w:left="900"/>
        <w:jc w:val="both"/>
        <w:rPr>
          <w:rFonts w:ascii="Arial" w:hAnsi="Arial" w:cs="Arial"/>
          <w:sz w:val="24"/>
          <w:szCs w:val="24"/>
          <w:lang w:val="es-ES"/>
        </w:rPr>
      </w:pPr>
      <w:r>
        <w:rPr>
          <w:rFonts w:ascii="Arial" w:hAnsi="Arial" w:cs="Arial"/>
          <w:sz w:val="24"/>
          <w:szCs w:val="24"/>
          <w:lang w:val="es-ES"/>
        </w:rPr>
        <w:t>El pase al ambiente de producción de l</w:t>
      </w:r>
      <w:r w:rsidR="00D47724">
        <w:rPr>
          <w:rFonts w:ascii="Arial" w:hAnsi="Arial" w:cs="Arial"/>
          <w:sz w:val="24"/>
          <w:szCs w:val="24"/>
          <w:lang w:val="es-ES"/>
        </w:rPr>
        <w:t xml:space="preserve">os requerimientos </w:t>
      </w:r>
      <w:r>
        <w:rPr>
          <w:rFonts w:ascii="Arial" w:hAnsi="Arial" w:cs="Arial"/>
          <w:sz w:val="24"/>
          <w:szCs w:val="24"/>
          <w:lang w:val="es-ES"/>
        </w:rPr>
        <w:t xml:space="preserve">es </w:t>
      </w:r>
      <w:r w:rsidR="00D47724">
        <w:rPr>
          <w:rFonts w:ascii="Arial" w:hAnsi="Arial" w:cs="Arial"/>
          <w:sz w:val="24"/>
          <w:szCs w:val="24"/>
          <w:lang w:val="es-ES"/>
        </w:rPr>
        <w:t xml:space="preserve">uno a uno </w:t>
      </w:r>
      <w:r w:rsidR="00800002">
        <w:rPr>
          <w:rFonts w:ascii="Arial" w:hAnsi="Arial" w:cs="Arial"/>
          <w:sz w:val="24"/>
          <w:szCs w:val="24"/>
          <w:lang w:val="es-ES"/>
        </w:rPr>
        <w:t>conforme</w:t>
      </w:r>
      <w:r w:rsidR="00D47724">
        <w:rPr>
          <w:rFonts w:ascii="Arial" w:hAnsi="Arial" w:cs="Arial"/>
          <w:sz w:val="24"/>
          <w:szCs w:val="24"/>
          <w:lang w:val="es-ES"/>
        </w:rPr>
        <w:t xml:space="preserve"> se vayan validando las pruebas. En caso que </w:t>
      </w:r>
      <w:r>
        <w:rPr>
          <w:rFonts w:ascii="Arial" w:hAnsi="Arial" w:cs="Arial"/>
          <w:sz w:val="24"/>
          <w:szCs w:val="24"/>
          <w:lang w:val="es-ES"/>
        </w:rPr>
        <w:t xml:space="preserve">hayan </w:t>
      </w:r>
      <w:r w:rsidR="00D47724">
        <w:rPr>
          <w:rFonts w:ascii="Arial" w:hAnsi="Arial" w:cs="Arial"/>
          <w:sz w:val="24"/>
          <w:szCs w:val="24"/>
          <w:lang w:val="es-ES"/>
        </w:rPr>
        <w:t>exist</w:t>
      </w:r>
      <w:r>
        <w:rPr>
          <w:rFonts w:ascii="Arial" w:hAnsi="Arial" w:cs="Arial"/>
          <w:sz w:val="24"/>
          <w:szCs w:val="24"/>
          <w:lang w:val="es-ES"/>
        </w:rPr>
        <w:t>ido</w:t>
      </w:r>
      <w:r w:rsidR="00D47724">
        <w:rPr>
          <w:rFonts w:ascii="Arial" w:hAnsi="Arial" w:cs="Arial"/>
          <w:sz w:val="24"/>
          <w:szCs w:val="24"/>
          <w:lang w:val="es-ES"/>
        </w:rPr>
        <w:t xml:space="preserve"> requerimientos que se complement</w:t>
      </w:r>
      <w:r>
        <w:rPr>
          <w:rFonts w:ascii="Arial" w:hAnsi="Arial" w:cs="Arial"/>
          <w:sz w:val="24"/>
          <w:szCs w:val="24"/>
          <w:lang w:val="es-ES"/>
        </w:rPr>
        <w:t>aran entre sí, éstos no pasaron</w:t>
      </w:r>
      <w:r w:rsidR="00D47724">
        <w:rPr>
          <w:rFonts w:ascii="Arial" w:hAnsi="Arial" w:cs="Arial"/>
          <w:sz w:val="24"/>
          <w:szCs w:val="24"/>
          <w:lang w:val="es-ES"/>
        </w:rPr>
        <w:t xml:space="preserve"> al ambiente de producción hasta tener todos los requerimientos listos.</w:t>
      </w:r>
    </w:p>
    <w:p w:rsidR="00D47724" w:rsidRDefault="00D47724" w:rsidP="00D47724">
      <w:pPr>
        <w:spacing w:after="0" w:line="480" w:lineRule="auto"/>
        <w:ind w:left="900"/>
        <w:jc w:val="both"/>
        <w:rPr>
          <w:rFonts w:ascii="Arial" w:hAnsi="Arial" w:cs="Arial"/>
          <w:sz w:val="24"/>
          <w:szCs w:val="24"/>
          <w:lang w:val="es-ES"/>
        </w:rPr>
      </w:pPr>
    </w:p>
    <w:p w:rsidR="00AD0A4A" w:rsidRDefault="001862E9" w:rsidP="00D47724">
      <w:pPr>
        <w:spacing w:after="0" w:line="480" w:lineRule="auto"/>
        <w:ind w:left="900"/>
        <w:jc w:val="both"/>
        <w:rPr>
          <w:rFonts w:ascii="Arial" w:hAnsi="Arial" w:cs="Arial"/>
          <w:sz w:val="24"/>
          <w:szCs w:val="24"/>
          <w:lang w:val="es-ES"/>
        </w:rPr>
      </w:pPr>
      <w:r>
        <w:rPr>
          <w:rFonts w:ascii="Arial" w:hAnsi="Arial" w:cs="Arial"/>
          <w:sz w:val="24"/>
          <w:szCs w:val="24"/>
          <w:lang w:val="es-ES"/>
        </w:rPr>
        <w:t xml:space="preserve">Esta segunda implementación del proyecto inició el 05 de febrero del 2009, y aún no culmina. </w:t>
      </w:r>
      <w:r w:rsidR="000700D4">
        <w:rPr>
          <w:rFonts w:ascii="Arial" w:hAnsi="Arial" w:cs="Arial"/>
          <w:sz w:val="24"/>
          <w:szCs w:val="24"/>
          <w:lang w:val="es-ES"/>
        </w:rPr>
        <w:t xml:space="preserve">Esto es provocado por la espera de los requerimientos </w:t>
      </w:r>
      <w:r w:rsidR="00AD0A4A">
        <w:rPr>
          <w:rFonts w:ascii="Arial" w:hAnsi="Arial" w:cs="Arial"/>
          <w:sz w:val="24"/>
          <w:szCs w:val="24"/>
          <w:lang w:val="es-ES"/>
        </w:rPr>
        <w:t>entregados al Departamento de Sistemas para que sean</w:t>
      </w:r>
      <w:r w:rsidR="000700D4">
        <w:rPr>
          <w:rFonts w:ascii="Arial" w:hAnsi="Arial" w:cs="Arial"/>
          <w:sz w:val="24"/>
          <w:szCs w:val="24"/>
          <w:lang w:val="es-ES"/>
        </w:rPr>
        <w:t xml:space="preserve"> desarrolla</w:t>
      </w:r>
      <w:r w:rsidR="00AD0A4A">
        <w:rPr>
          <w:rFonts w:ascii="Arial" w:hAnsi="Arial" w:cs="Arial"/>
          <w:sz w:val="24"/>
          <w:szCs w:val="24"/>
          <w:lang w:val="es-ES"/>
        </w:rPr>
        <w:t>dos</w:t>
      </w:r>
      <w:r>
        <w:rPr>
          <w:rFonts w:ascii="Arial" w:hAnsi="Arial" w:cs="Arial"/>
          <w:sz w:val="24"/>
          <w:szCs w:val="24"/>
          <w:lang w:val="es-ES"/>
        </w:rPr>
        <w:t xml:space="preserve"> en el sistema</w:t>
      </w:r>
      <w:r w:rsidR="000700D4">
        <w:rPr>
          <w:rFonts w:ascii="Arial" w:hAnsi="Arial" w:cs="Arial"/>
          <w:sz w:val="24"/>
          <w:szCs w:val="24"/>
          <w:lang w:val="es-ES"/>
        </w:rPr>
        <w:t>.</w:t>
      </w:r>
      <w:r w:rsidR="00164CAD">
        <w:rPr>
          <w:rFonts w:ascii="Arial" w:hAnsi="Arial" w:cs="Arial"/>
          <w:sz w:val="24"/>
          <w:szCs w:val="24"/>
          <w:lang w:val="es-ES"/>
        </w:rPr>
        <w:t xml:space="preserve"> Véase APÉNDICE N.</w:t>
      </w:r>
    </w:p>
    <w:p w:rsidR="001862E9" w:rsidRDefault="001862E9" w:rsidP="00D47724">
      <w:pPr>
        <w:spacing w:after="0" w:line="480" w:lineRule="auto"/>
        <w:ind w:left="900"/>
        <w:jc w:val="both"/>
        <w:rPr>
          <w:rFonts w:ascii="Arial" w:hAnsi="Arial" w:cs="Arial"/>
          <w:sz w:val="24"/>
          <w:szCs w:val="24"/>
          <w:lang w:val="es-ES"/>
        </w:rPr>
      </w:pPr>
    </w:p>
    <w:p w:rsidR="00AD0A4A" w:rsidRDefault="001862E9" w:rsidP="00D47724">
      <w:pPr>
        <w:spacing w:after="0" w:line="480" w:lineRule="auto"/>
        <w:ind w:left="900"/>
        <w:jc w:val="both"/>
        <w:rPr>
          <w:rFonts w:ascii="Arial" w:hAnsi="Arial" w:cs="Arial"/>
          <w:sz w:val="24"/>
          <w:szCs w:val="24"/>
          <w:lang w:val="es-ES"/>
        </w:rPr>
      </w:pPr>
      <w:r>
        <w:rPr>
          <w:rFonts w:ascii="Arial" w:hAnsi="Arial" w:cs="Arial"/>
          <w:sz w:val="24"/>
          <w:szCs w:val="24"/>
          <w:lang w:val="es-ES"/>
        </w:rPr>
        <w:lastRenderedPageBreak/>
        <w:t xml:space="preserve">Se puede resumir esta segunda </w:t>
      </w:r>
      <w:r w:rsidR="00AD0A4A">
        <w:rPr>
          <w:rFonts w:ascii="Arial" w:hAnsi="Arial" w:cs="Arial"/>
          <w:sz w:val="24"/>
          <w:szCs w:val="24"/>
          <w:lang w:val="es-ES"/>
        </w:rPr>
        <w:t>implementación a través de la siguiente tabla:</w:t>
      </w:r>
    </w:p>
    <w:p w:rsidR="00550C12" w:rsidRDefault="00550C12" w:rsidP="000D333D">
      <w:pPr>
        <w:spacing w:after="0" w:line="240" w:lineRule="auto"/>
        <w:ind w:left="1620"/>
        <w:jc w:val="center"/>
        <w:rPr>
          <w:rFonts w:ascii="Arial" w:hAnsi="Arial" w:cs="Arial"/>
          <w:b/>
          <w:sz w:val="24"/>
          <w:szCs w:val="24"/>
          <w:lang w:val="es-ES"/>
        </w:rPr>
      </w:pPr>
    </w:p>
    <w:p w:rsidR="00C25914" w:rsidRDefault="00C25914" w:rsidP="000D333D">
      <w:pPr>
        <w:spacing w:after="0" w:line="240" w:lineRule="auto"/>
        <w:ind w:left="1620"/>
        <w:jc w:val="center"/>
        <w:rPr>
          <w:rFonts w:ascii="Arial" w:hAnsi="Arial" w:cs="Arial"/>
          <w:b/>
          <w:sz w:val="24"/>
          <w:szCs w:val="24"/>
          <w:lang w:val="es-ES"/>
        </w:rPr>
      </w:pPr>
    </w:p>
    <w:p w:rsidR="00AD0A4A" w:rsidRDefault="00134D15" w:rsidP="00790993">
      <w:pPr>
        <w:spacing w:after="0" w:line="240" w:lineRule="auto"/>
        <w:ind w:left="1620" w:hanging="720"/>
        <w:jc w:val="center"/>
        <w:rPr>
          <w:rFonts w:ascii="Arial" w:hAnsi="Arial" w:cs="Arial"/>
          <w:b/>
          <w:sz w:val="24"/>
          <w:szCs w:val="24"/>
          <w:lang w:val="es-ES"/>
        </w:rPr>
      </w:pPr>
      <w:r>
        <w:rPr>
          <w:rFonts w:ascii="Arial" w:hAnsi="Arial" w:cs="Arial"/>
          <w:b/>
          <w:sz w:val="24"/>
          <w:szCs w:val="24"/>
          <w:lang w:val="es-ES"/>
        </w:rPr>
        <w:t>TABLA 36</w:t>
      </w:r>
    </w:p>
    <w:p w:rsidR="00AD0A4A" w:rsidRDefault="00AD0A4A" w:rsidP="00790993">
      <w:pPr>
        <w:spacing w:after="0" w:line="240" w:lineRule="auto"/>
        <w:ind w:left="1620" w:hanging="720"/>
        <w:jc w:val="center"/>
        <w:rPr>
          <w:rFonts w:ascii="Arial" w:hAnsi="Arial" w:cs="Arial"/>
          <w:b/>
          <w:sz w:val="24"/>
          <w:szCs w:val="24"/>
          <w:lang w:val="es-ES"/>
        </w:rPr>
      </w:pPr>
    </w:p>
    <w:p w:rsidR="00AD0A4A" w:rsidRPr="00CD2299" w:rsidRDefault="00CD2299" w:rsidP="00790993">
      <w:pPr>
        <w:spacing w:after="0" w:line="240" w:lineRule="auto"/>
        <w:ind w:left="1620" w:hanging="720"/>
        <w:jc w:val="center"/>
        <w:rPr>
          <w:rFonts w:ascii="Arial" w:hAnsi="Arial" w:cs="Arial"/>
          <w:b/>
          <w:sz w:val="2"/>
          <w:szCs w:val="2"/>
          <w:lang w:val="es-ES"/>
        </w:rPr>
      </w:pPr>
      <w:r>
        <w:rPr>
          <w:rFonts w:ascii="Arial" w:hAnsi="Arial" w:cs="Arial"/>
          <w:b/>
          <w:sz w:val="24"/>
          <w:szCs w:val="24"/>
          <w:lang w:val="es-ES"/>
        </w:rPr>
        <w:t>CAMBIOS PROPUESTOS IMPLEMENTADOS</w:t>
      </w:r>
      <w:r w:rsidR="002E501E" w:rsidRPr="00134D15">
        <w:rPr>
          <w:rFonts w:ascii="Arial" w:hAnsi="Arial" w:cs="Arial"/>
          <w:b/>
          <w:lang w:val="es-ES"/>
        </w:rPr>
        <w:fldChar w:fldCharType="begin"/>
      </w:r>
      <w:r w:rsidR="00AD0A4A" w:rsidRPr="00134D15">
        <w:rPr>
          <w:lang w:val="es-ES"/>
        </w:rPr>
        <w:instrText xml:space="preserve"> XE "</w:instrText>
      </w:r>
      <w:r w:rsidR="00AD0A4A" w:rsidRPr="00134D15">
        <w:rPr>
          <w:rFonts w:ascii="Arial" w:hAnsi="Arial" w:cs="Arial"/>
          <w:b/>
          <w:lang w:val="es-ES"/>
        </w:rPr>
        <w:instrText>TABLA 3</w:instrText>
      </w:r>
      <w:r w:rsidR="00134D15">
        <w:rPr>
          <w:rFonts w:ascii="Arial" w:hAnsi="Arial" w:cs="Arial"/>
          <w:b/>
          <w:lang w:val="es-ES"/>
        </w:rPr>
        <w:instrText>6</w:instrText>
      </w:r>
      <w:r w:rsidR="00AD0A4A" w:rsidRPr="00134D15">
        <w:rPr>
          <w:rFonts w:ascii="Arial" w:hAnsi="Arial" w:cs="Arial"/>
          <w:b/>
          <w:lang w:val="es-ES"/>
        </w:rPr>
        <w:instrText xml:space="preserve">: </w:instrText>
      </w:r>
      <w:r w:rsidRPr="00134D15">
        <w:rPr>
          <w:rFonts w:ascii="Arial" w:hAnsi="Arial" w:cs="Arial"/>
          <w:b/>
          <w:lang w:val="es-ES"/>
        </w:rPr>
        <w:instrText>CAMBIOS PROPUESTOS IMPLEMENTADOS</w:instrText>
      </w:r>
      <w:r w:rsidR="00AD0A4A" w:rsidRPr="00134D15">
        <w:rPr>
          <w:lang w:val="es-ES"/>
        </w:rPr>
        <w:instrText xml:space="preserve">" </w:instrText>
      </w:r>
      <w:r w:rsidR="002E501E" w:rsidRPr="00134D15">
        <w:rPr>
          <w:rFonts w:ascii="Arial" w:hAnsi="Arial" w:cs="Arial"/>
          <w:b/>
          <w:lang w:val="es-ES"/>
        </w:rPr>
        <w:fldChar w:fldCharType="end"/>
      </w:r>
    </w:p>
    <w:p w:rsidR="00550C12" w:rsidRDefault="00550C12" w:rsidP="006163F7">
      <w:pPr>
        <w:spacing w:after="0" w:line="480" w:lineRule="auto"/>
        <w:jc w:val="both"/>
        <w:rPr>
          <w:rFonts w:ascii="Arial" w:hAnsi="Arial" w:cs="Arial"/>
          <w:sz w:val="24"/>
          <w:szCs w:val="24"/>
          <w:lang w:val="es-ES"/>
        </w:rPr>
      </w:pPr>
    </w:p>
    <w:tbl>
      <w:tblPr>
        <w:tblpPr w:leftFromText="180" w:rightFromText="180" w:vertAnchor="text" w:horzAnchor="page" w:tblpX="2744"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8"/>
        <w:gridCol w:w="1818"/>
        <w:gridCol w:w="1985"/>
        <w:gridCol w:w="1890"/>
        <w:gridCol w:w="1777"/>
      </w:tblGrid>
      <w:tr w:rsidR="00550C12" w:rsidRPr="00351797">
        <w:trPr>
          <w:trHeight w:val="1072"/>
        </w:trPr>
        <w:tc>
          <w:tcPr>
            <w:tcW w:w="378" w:type="dxa"/>
            <w:tcBorders>
              <w:top w:val="nil"/>
              <w:left w:val="nil"/>
              <w:bottom w:val="nil"/>
              <w:right w:val="single" w:sz="4" w:space="0" w:color="auto"/>
            </w:tcBorders>
            <w:shd w:val="clear" w:color="auto" w:fill="auto"/>
          </w:tcPr>
          <w:p w:rsidR="00550C12" w:rsidRPr="001F2D12" w:rsidRDefault="00550C12" w:rsidP="00790993">
            <w:pPr>
              <w:spacing w:after="0" w:line="240" w:lineRule="auto"/>
              <w:rPr>
                <w:rFonts w:ascii="Tahoma" w:hAnsi="Tahoma" w:cs="Tahoma"/>
                <w:b/>
                <w:bCs/>
                <w:color w:val="FFFFFF"/>
                <w:sz w:val="24"/>
                <w:szCs w:val="24"/>
                <w:lang w:val="es-ES"/>
              </w:rPr>
            </w:pPr>
            <w:r w:rsidRPr="001F2D12">
              <w:rPr>
                <w:rFonts w:ascii="Tahoma" w:hAnsi="Tahoma" w:cs="Tahoma"/>
                <w:b/>
                <w:bCs/>
                <w:color w:val="FFFFFF"/>
                <w:sz w:val="24"/>
                <w:szCs w:val="24"/>
                <w:lang w:val="es-ES"/>
              </w:rPr>
              <w:t xml:space="preserve">  </w:t>
            </w:r>
          </w:p>
        </w:tc>
        <w:tc>
          <w:tcPr>
            <w:tcW w:w="1818" w:type="dxa"/>
            <w:tcBorders>
              <w:left w:val="single" w:sz="4" w:space="0" w:color="auto"/>
              <w:bottom w:val="single" w:sz="4" w:space="0" w:color="auto"/>
              <w:right w:val="single" w:sz="4" w:space="0" w:color="FFFFFF"/>
            </w:tcBorders>
            <w:shd w:val="clear" w:color="auto" w:fill="365F91"/>
            <w:vAlign w:val="center"/>
          </w:tcPr>
          <w:p w:rsidR="00550C12" w:rsidRPr="005A2BD0" w:rsidRDefault="00550C12" w:rsidP="00100F6A">
            <w:pPr>
              <w:spacing w:after="0" w:line="240" w:lineRule="auto"/>
              <w:jc w:val="center"/>
              <w:rPr>
                <w:rFonts w:ascii="Arial" w:hAnsi="Arial" w:cs="Arial"/>
                <w:b/>
                <w:bCs/>
                <w:color w:val="FFFFFF"/>
                <w:sz w:val="20"/>
                <w:szCs w:val="20"/>
                <w:lang w:val="es-ES"/>
              </w:rPr>
            </w:pPr>
            <w:r w:rsidRPr="005A2BD0">
              <w:rPr>
                <w:rFonts w:ascii="Arial" w:hAnsi="Arial" w:cs="Arial"/>
                <w:b/>
                <w:bCs/>
                <w:color w:val="FFFFFF"/>
                <w:sz w:val="20"/>
                <w:szCs w:val="20"/>
                <w:lang w:val="es-ES"/>
              </w:rPr>
              <w:t>CAMBIO PROPUESTO</w:t>
            </w:r>
          </w:p>
        </w:tc>
        <w:tc>
          <w:tcPr>
            <w:tcW w:w="1985" w:type="dxa"/>
            <w:tcBorders>
              <w:left w:val="single" w:sz="4" w:space="0" w:color="FFFFFF"/>
              <w:bottom w:val="single" w:sz="4" w:space="0" w:color="auto"/>
              <w:right w:val="single" w:sz="4" w:space="0" w:color="FFFFFF"/>
            </w:tcBorders>
            <w:shd w:val="clear" w:color="auto" w:fill="365F91"/>
            <w:vAlign w:val="center"/>
          </w:tcPr>
          <w:p w:rsidR="00550C12" w:rsidRPr="005A2BD0" w:rsidRDefault="00550C12" w:rsidP="00790993">
            <w:pPr>
              <w:spacing w:after="0" w:line="240" w:lineRule="auto"/>
              <w:jc w:val="center"/>
              <w:rPr>
                <w:rFonts w:ascii="Arial" w:hAnsi="Arial" w:cs="Arial"/>
                <w:b/>
                <w:bCs/>
                <w:color w:val="FFFFFF"/>
                <w:sz w:val="20"/>
                <w:szCs w:val="20"/>
                <w:lang w:val="es-ES"/>
              </w:rPr>
            </w:pPr>
            <w:r w:rsidRPr="005A2BD0">
              <w:rPr>
                <w:rFonts w:ascii="Arial" w:hAnsi="Arial" w:cs="Arial"/>
                <w:b/>
                <w:bCs/>
                <w:color w:val="FFFFFF"/>
                <w:sz w:val="20"/>
                <w:szCs w:val="20"/>
                <w:lang w:val="es-ES"/>
              </w:rPr>
              <w:t>TIEMPO DE DESARROLLO DEL REQ.</w:t>
            </w:r>
          </w:p>
        </w:tc>
        <w:tc>
          <w:tcPr>
            <w:tcW w:w="1890" w:type="dxa"/>
            <w:tcBorders>
              <w:left w:val="single" w:sz="4" w:space="0" w:color="FFFFFF"/>
              <w:bottom w:val="single" w:sz="4" w:space="0" w:color="auto"/>
              <w:right w:val="single" w:sz="4" w:space="0" w:color="FFFFFF"/>
            </w:tcBorders>
            <w:shd w:val="clear" w:color="auto" w:fill="365F91"/>
            <w:vAlign w:val="center"/>
          </w:tcPr>
          <w:p w:rsidR="00550C12" w:rsidRPr="005A2BD0" w:rsidRDefault="00550C12" w:rsidP="00790993">
            <w:pPr>
              <w:spacing w:after="0" w:line="240" w:lineRule="auto"/>
              <w:jc w:val="center"/>
              <w:rPr>
                <w:rFonts w:ascii="Arial" w:hAnsi="Arial" w:cs="Arial"/>
                <w:b/>
                <w:bCs/>
                <w:color w:val="FFFFFF"/>
                <w:sz w:val="20"/>
                <w:szCs w:val="20"/>
                <w:lang w:val="es-ES"/>
              </w:rPr>
            </w:pPr>
            <w:r w:rsidRPr="005A2BD0">
              <w:rPr>
                <w:rFonts w:ascii="Arial" w:hAnsi="Arial" w:cs="Arial"/>
                <w:b/>
                <w:bCs/>
                <w:color w:val="FFFFFF"/>
                <w:sz w:val="20"/>
                <w:szCs w:val="20"/>
                <w:lang w:val="es-ES"/>
              </w:rPr>
              <w:t xml:space="preserve">FECHA DE INICIO </w:t>
            </w:r>
          </w:p>
        </w:tc>
        <w:tc>
          <w:tcPr>
            <w:tcW w:w="1777" w:type="dxa"/>
            <w:tcBorders>
              <w:left w:val="single" w:sz="4" w:space="0" w:color="FFFFFF"/>
              <w:bottom w:val="single" w:sz="4" w:space="0" w:color="auto"/>
            </w:tcBorders>
            <w:shd w:val="clear" w:color="auto" w:fill="365F91"/>
            <w:vAlign w:val="center"/>
          </w:tcPr>
          <w:p w:rsidR="00550C12" w:rsidRPr="005A2BD0" w:rsidRDefault="00550C12" w:rsidP="00790993">
            <w:pPr>
              <w:spacing w:after="0" w:line="240" w:lineRule="auto"/>
              <w:jc w:val="center"/>
              <w:rPr>
                <w:rFonts w:ascii="Arial" w:hAnsi="Arial" w:cs="Arial"/>
                <w:b/>
                <w:bCs/>
                <w:color w:val="FFFFFF"/>
                <w:sz w:val="20"/>
                <w:szCs w:val="20"/>
                <w:lang w:val="es-ES"/>
              </w:rPr>
            </w:pPr>
            <w:r w:rsidRPr="005A2BD0">
              <w:rPr>
                <w:rFonts w:ascii="Arial" w:hAnsi="Arial" w:cs="Arial"/>
                <w:b/>
                <w:bCs/>
                <w:color w:val="FFFFFF"/>
                <w:sz w:val="20"/>
                <w:szCs w:val="20"/>
                <w:lang w:val="es-ES"/>
              </w:rPr>
              <w:t>TIEMPO DE EJECUCIÓN</w:t>
            </w:r>
          </w:p>
        </w:tc>
      </w:tr>
      <w:tr w:rsidR="00550C12" w:rsidRPr="00351797">
        <w:trPr>
          <w:trHeight w:val="251"/>
        </w:trPr>
        <w:tc>
          <w:tcPr>
            <w:tcW w:w="378" w:type="dxa"/>
            <w:vMerge w:val="restart"/>
            <w:tcBorders>
              <w:top w:val="single" w:sz="4" w:space="0" w:color="auto"/>
            </w:tcBorders>
            <w:vAlign w:val="center"/>
          </w:tcPr>
          <w:p w:rsidR="00550C12" w:rsidRDefault="00550C12" w:rsidP="002D4128">
            <w:pPr>
              <w:spacing w:beforeLines="20" w:after="0" w:line="240" w:lineRule="auto"/>
              <w:jc w:val="center"/>
              <w:rPr>
                <w:rFonts w:ascii="Arial" w:hAnsi="Arial" w:cs="Arial"/>
                <w:bCs/>
                <w:noProof/>
                <w:sz w:val="24"/>
                <w:szCs w:val="24"/>
                <w:lang w:val="es-ES"/>
              </w:rPr>
            </w:pPr>
          </w:p>
          <w:p w:rsidR="00550C12" w:rsidRDefault="00550C12" w:rsidP="002D4128">
            <w:pPr>
              <w:spacing w:beforeLines="20" w:after="0" w:line="240" w:lineRule="auto"/>
              <w:jc w:val="center"/>
              <w:rPr>
                <w:rFonts w:ascii="Arial" w:hAnsi="Arial" w:cs="Arial"/>
                <w:bCs/>
                <w:noProof/>
                <w:sz w:val="24"/>
                <w:szCs w:val="24"/>
                <w:lang w:val="es-ES"/>
              </w:rPr>
            </w:pPr>
            <w:r>
              <w:rPr>
                <w:rFonts w:ascii="Arial" w:hAnsi="Arial" w:cs="Arial"/>
                <w:bCs/>
                <w:noProof/>
                <w:sz w:val="24"/>
                <w:szCs w:val="24"/>
                <w:lang w:val="es-ES"/>
              </w:rPr>
              <w:t>PRODUCCI</w:t>
            </w:r>
            <w:r>
              <w:rPr>
                <w:rFonts w:ascii="Arial" w:hAnsi="Arial" w:cs="Arial"/>
                <w:bCs/>
                <w:sz w:val="24"/>
                <w:szCs w:val="24"/>
                <w:lang w:val="es-ES"/>
              </w:rPr>
              <w:t>Ó</w:t>
            </w:r>
            <w:r>
              <w:rPr>
                <w:rFonts w:ascii="Arial" w:hAnsi="Arial" w:cs="Arial"/>
                <w:bCs/>
                <w:noProof/>
                <w:sz w:val="24"/>
                <w:szCs w:val="24"/>
                <w:lang w:val="es-ES"/>
              </w:rPr>
              <w:t>N</w:t>
            </w:r>
          </w:p>
        </w:tc>
        <w:tc>
          <w:tcPr>
            <w:tcW w:w="1818" w:type="dxa"/>
            <w:tcBorders>
              <w:top w:val="single" w:sz="4" w:space="0" w:color="auto"/>
            </w:tcBorders>
          </w:tcPr>
          <w:p w:rsidR="00550C12" w:rsidRPr="005A2BD0" w:rsidRDefault="00550C12" w:rsidP="002D4128">
            <w:pPr>
              <w:spacing w:beforeLines="20" w:after="0" w:line="240" w:lineRule="auto"/>
              <w:rPr>
                <w:rFonts w:ascii="Arial" w:hAnsi="Arial" w:cs="Arial"/>
                <w:bCs/>
                <w:noProof/>
                <w:sz w:val="24"/>
                <w:szCs w:val="24"/>
                <w:lang w:val="es-ES"/>
              </w:rPr>
            </w:pPr>
            <w:r w:rsidRPr="005A2BD0">
              <w:rPr>
                <w:rFonts w:ascii="Arial" w:hAnsi="Arial" w:cs="Arial"/>
                <w:bCs/>
                <w:noProof/>
                <w:sz w:val="24"/>
                <w:szCs w:val="24"/>
                <w:lang w:val="es-ES"/>
              </w:rPr>
              <w:t>Mantenimiento programado a las m</w:t>
            </w:r>
            <w:r w:rsidRPr="005A2BD0">
              <w:rPr>
                <w:rFonts w:ascii="Arial" w:hAnsi="Arial" w:cs="Arial"/>
                <w:bCs/>
                <w:sz w:val="24"/>
                <w:szCs w:val="24"/>
                <w:lang w:val="es-ES"/>
              </w:rPr>
              <w:t>á</w:t>
            </w:r>
            <w:r w:rsidRPr="005A2BD0">
              <w:rPr>
                <w:rFonts w:ascii="Arial" w:hAnsi="Arial" w:cs="Arial"/>
                <w:bCs/>
                <w:noProof/>
                <w:sz w:val="24"/>
                <w:szCs w:val="24"/>
                <w:lang w:val="es-ES"/>
              </w:rPr>
              <w:t>quinas.</w:t>
            </w:r>
          </w:p>
        </w:tc>
        <w:tc>
          <w:tcPr>
            <w:tcW w:w="1985" w:type="dxa"/>
            <w:vAlign w:val="center"/>
          </w:tcPr>
          <w:p w:rsidR="00550C12" w:rsidRPr="005A2BD0" w:rsidRDefault="00550C12" w:rsidP="002D4128">
            <w:pPr>
              <w:spacing w:beforeLines="20" w:after="0" w:line="240" w:lineRule="auto"/>
              <w:jc w:val="center"/>
              <w:rPr>
                <w:rFonts w:ascii="Arial" w:hAnsi="Arial" w:cs="Arial"/>
                <w:bCs/>
                <w:sz w:val="24"/>
                <w:szCs w:val="24"/>
                <w:lang w:val="es-ES"/>
              </w:rPr>
            </w:pPr>
            <w:r w:rsidRPr="005A2BD0">
              <w:rPr>
                <w:rFonts w:ascii="Arial" w:hAnsi="Arial" w:cs="Arial"/>
                <w:bCs/>
                <w:sz w:val="24"/>
                <w:szCs w:val="24"/>
                <w:lang w:val="es-ES"/>
              </w:rPr>
              <w:t>-</w:t>
            </w:r>
          </w:p>
        </w:tc>
        <w:tc>
          <w:tcPr>
            <w:tcW w:w="1890" w:type="dxa"/>
            <w:vAlign w:val="center"/>
          </w:tcPr>
          <w:p w:rsidR="00550C12" w:rsidRPr="005A2BD0" w:rsidRDefault="00550C12" w:rsidP="002D4128">
            <w:pPr>
              <w:spacing w:beforeLines="20" w:after="0" w:line="240" w:lineRule="auto"/>
              <w:jc w:val="center"/>
              <w:rPr>
                <w:rFonts w:ascii="Arial" w:hAnsi="Arial" w:cs="Arial"/>
                <w:bCs/>
                <w:sz w:val="24"/>
                <w:szCs w:val="24"/>
                <w:lang w:val="es-ES"/>
              </w:rPr>
            </w:pPr>
            <w:r w:rsidRPr="005A2BD0">
              <w:rPr>
                <w:rFonts w:ascii="Arial" w:hAnsi="Arial" w:cs="Arial"/>
                <w:bCs/>
                <w:sz w:val="24"/>
                <w:szCs w:val="24"/>
                <w:lang w:val="es-ES"/>
              </w:rPr>
              <w:t>12/Ene/2009</w:t>
            </w:r>
          </w:p>
        </w:tc>
        <w:tc>
          <w:tcPr>
            <w:tcW w:w="1777" w:type="dxa"/>
            <w:vAlign w:val="center"/>
          </w:tcPr>
          <w:p w:rsidR="00550C12" w:rsidRPr="005A2BD0" w:rsidRDefault="00550C12" w:rsidP="002D4128">
            <w:pPr>
              <w:spacing w:beforeLines="20" w:after="0" w:line="240" w:lineRule="auto"/>
              <w:jc w:val="center"/>
              <w:rPr>
                <w:rFonts w:ascii="Arial" w:hAnsi="Arial" w:cs="Arial"/>
                <w:bCs/>
                <w:sz w:val="24"/>
                <w:szCs w:val="24"/>
                <w:lang w:val="es-ES"/>
              </w:rPr>
            </w:pPr>
            <w:r w:rsidRPr="005A2BD0">
              <w:rPr>
                <w:rFonts w:ascii="Arial" w:hAnsi="Arial" w:cs="Arial"/>
                <w:bCs/>
                <w:sz w:val="24"/>
                <w:szCs w:val="24"/>
                <w:lang w:val="es-ES"/>
              </w:rPr>
              <w:t>1 semana</w:t>
            </w:r>
          </w:p>
        </w:tc>
      </w:tr>
      <w:tr w:rsidR="00550C12" w:rsidRPr="00082C99">
        <w:trPr>
          <w:trHeight w:val="251"/>
        </w:trPr>
        <w:tc>
          <w:tcPr>
            <w:tcW w:w="378" w:type="dxa"/>
            <w:vMerge/>
            <w:vAlign w:val="center"/>
          </w:tcPr>
          <w:p w:rsidR="00550C12" w:rsidRDefault="00550C12" w:rsidP="002D4128">
            <w:pPr>
              <w:spacing w:beforeLines="20"/>
              <w:jc w:val="center"/>
              <w:rPr>
                <w:rFonts w:ascii="Arial" w:hAnsi="Arial" w:cs="Arial"/>
                <w:bCs/>
                <w:noProof/>
                <w:sz w:val="24"/>
                <w:szCs w:val="24"/>
                <w:lang w:val="es-ES"/>
              </w:rPr>
            </w:pPr>
          </w:p>
        </w:tc>
        <w:tc>
          <w:tcPr>
            <w:tcW w:w="1818" w:type="dxa"/>
            <w:tcBorders>
              <w:top w:val="single" w:sz="4" w:space="0" w:color="auto"/>
            </w:tcBorders>
          </w:tcPr>
          <w:p w:rsidR="00550C12" w:rsidRPr="005A2BD0" w:rsidRDefault="00550C12" w:rsidP="002D4128">
            <w:pPr>
              <w:spacing w:beforeLines="20" w:after="0" w:line="240" w:lineRule="auto"/>
              <w:rPr>
                <w:rFonts w:ascii="Arial" w:hAnsi="Arial" w:cs="Arial"/>
                <w:bCs/>
                <w:noProof/>
                <w:sz w:val="24"/>
                <w:szCs w:val="24"/>
                <w:lang w:val="es-ES"/>
              </w:rPr>
            </w:pPr>
            <w:r w:rsidRPr="005A2BD0">
              <w:rPr>
                <w:rFonts w:ascii="Arial" w:hAnsi="Arial" w:cs="Arial"/>
                <w:bCs/>
                <w:noProof/>
                <w:sz w:val="24"/>
                <w:szCs w:val="24"/>
                <w:lang w:val="es-ES"/>
              </w:rPr>
              <w:t>Definir couriers y canales activos.</w:t>
            </w:r>
          </w:p>
        </w:tc>
        <w:tc>
          <w:tcPr>
            <w:tcW w:w="1985" w:type="dxa"/>
            <w:vAlign w:val="center"/>
          </w:tcPr>
          <w:p w:rsidR="00550C12" w:rsidRPr="005A2BD0" w:rsidRDefault="00550C12" w:rsidP="002D4128">
            <w:pPr>
              <w:spacing w:beforeLines="20" w:after="0" w:line="240" w:lineRule="auto"/>
              <w:jc w:val="center"/>
              <w:rPr>
                <w:rFonts w:ascii="Arial" w:hAnsi="Arial" w:cs="Arial"/>
                <w:bCs/>
                <w:sz w:val="24"/>
                <w:szCs w:val="24"/>
                <w:lang w:val="es-ES"/>
              </w:rPr>
            </w:pPr>
            <w:r w:rsidRPr="005A2BD0">
              <w:rPr>
                <w:rFonts w:ascii="Arial" w:hAnsi="Arial" w:cs="Arial"/>
                <w:bCs/>
                <w:sz w:val="24"/>
                <w:szCs w:val="24"/>
                <w:lang w:val="es-ES"/>
              </w:rPr>
              <w:t xml:space="preserve">2 días </w:t>
            </w:r>
          </w:p>
        </w:tc>
        <w:tc>
          <w:tcPr>
            <w:tcW w:w="1890" w:type="dxa"/>
            <w:vAlign w:val="center"/>
          </w:tcPr>
          <w:p w:rsidR="00550C12" w:rsidRPr="005A2BD0" w:rsidRDefault="00550C12" w:rsidP="002D4128">
            <w:pPr>
              <w:spacing w:beforeLines="20" w:after="0" w:line="240" w:lineRule="auto"/>
              <w:jc w:val="center"/>
              <w:rPr>
                <w:rFonts w:ascii="Arial" w:hAnsi="Arial" w:cs="Arial"/>
                <w:bCs/>
                <w:sz w:val="24"/>
                <w:szCs w:val="24"/>
                <w:lang w:val="es-ES"/>
              </w:rPr>
            </w:pPr>
            <w:r w:rsidRPr="005A2BD0">
              <w:rPr>
                <w:rFonts w:ascii="Arial" w:hAnsi="Arial" w:cs="Arial"/>
                <w:bCs/>
                <w:sz w:val="24"/>
                <w:szCs w:val="24"/>
                <w:lang w:val="es-ES"/>
              </w:rPr>
              <w:t>17/Feb/2009</w:t>
            </w:r>
          </w:p>
        </w:tc>
        <w:tc>
          <w:tcPr>
            <w:tcW w:w="1777" w:type="dxa"/>
            <w:vAlign w:val="center"/>
          </w:tcPr>
          <w:p w:rsidR="00550C12" w:rsidRPr="005A2BD0" w:rsidRDefault="00550C12" w:rsidP="002D4128">
            <w:pPr>
              <w:spacing w:beforeLines="20" w:after="0" w:line="240" w:lineRule="auto"/>
              <w:jc w:val="center"/>
              <w:rPr>
                <w:rFonts w:ascii="Arial" w:hAnsi="Arial" w:cs="Arial"/>
                <w:bCs/>
                <w:sz w:val="24"/>
                <w:szCs w:val="24"/>
                <w:lang w:val="es-ES"/>
              </w:rPr>
            </w:pPr>
            <w:r w:rsidRPr="005A2BD0">
              <w:rPr>
                <w:rFonts w:ascii="Arial" w:hAnsi="Arial" w:cs="Arial"/>
                <w:bCs/>
                <w:sz w:val="24"/>
                <w:szCs w:val="24"/>
                <w:lang w:val="es-ES"/>
              </w:rPr>
              <w:t>3 días</w:t>
            </w:r>
          </w:p>
        </w:tc>
      </w:tr>
      <w:tr w:rsidR="00550C12" w:rsidRPr="00351797">
        <w:trPr>
          <w:trHeight w:val="251"/>
        </w:trPr>
        <w:tc>
          <w:tcPr>
            <w:tcW w:w="378" w:type="dxa"/>
            <w:vMerge/>
            <w:vAlign w:val="center"/>
          </w:tcPr>
          <w:p w:rsidR="00550C12" w:rsidRDefault="00550C12" w:rsidP="002D4128">
            <w:pPr>
              <w:spacing w:beforeLines="20"/>
              <w:jc w:val="center"/>
              <w:rPr>
                <w:rFonts w:ascii="Arial" w:hAnsi="Arial" w:cs="Arial"/>
                <w:bCs/>
                <w:noProof/>
                <w:sz w:val="24"/>
                <w:szCs w:val="24"/>
                <w:lang w:val="es-ES"/>
              </w:rPr>
            </w:pPr>
          </w:p>
        </w:tc>
        <w:tc>
          <w:tcPr>
            <w:tcW w:w="1818" w:type="dxa"/>
          </w:tcPr>
          <w:p w:rsidR="00550C12" w:rsidRPr="00351797" w:rsidRDefault="00550C12" w:rsidP="002D4128">
            <w:pPr>
              <w:spacing w:beforeLines="20" w:after="0" w:line="240" w:lineRule="auto"/>
              <w:rPr>
                <w:rFonts w:ascii="Arial" w:hAnsi="Arial" w:cs="Arial"/>
                <w:bCs/>
                <w:noProof/>
                <w:sz w:val="24"/>
                <w:szCs w:val="24"/>
                <w:lang w:val="es-ES"/>
              </w:rPr>
            </w:pPr>
            <w:r w:rsidRPr="00351797">
              <w:rPr>
                <w:rFonts w:ascii="Arial" w:hAnsi="Arial" w:cs="Arial"/>
                <w:bCs/>
                <w:noProof/>
                <w:sz w:val="24"/>
                <w:szCs w:val="24"/>
                <w:lang w:val="es-ES"/>
              </w:rPr>
              <w:t>Automatizar el acta de entrega</w:t>
            </w:r>
            <w:r>
              <w:rPr>
                <w:rFonts w:ascii="Arial" w:hAnsi="Arial" w:cs="Arial"/>
                <w:bCs/>
                <w:noProof/>
                <w:sz w:val="24"/>
                <w:szCs w:val="24"/>
                <w:lang w:val="es-ES"/>
              </w:rPr>
              <w:t>.</w:t>
            </w:r>
          </w:p>
        </w:tc>
        <w:tc>
          <w:tcPr>
            <w:tcW w:w="1985"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 xml:space="preserve">4 días </w:t>
            </w:r>
          </w:p>
        </w:tc>
        <w:tc>
          <w:tcPr>
            <w:tcW w:w="1890"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27/Feb/2009</w:t>
            </w:r>
          </w:p>
        </w:tc>
        <w:tc>
          <w:tcPr>
            <w:tcW w:w="1777"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3</w:t>
            </w:r>
            <w:r w:rsidRPr="00351797">
              <w:rPr>
                <w:rFonts w:ascii="Arial" w:hAnsi="Arial" w:cs="Arial"/>
                <w:bCs/>
                <w:sz w:val="24"/>
                <w:szCs w:val="24"/>
                <w:lang w:val="es-ES"/>
              </w:rPr>
              <w:t xml:space="preserve"> semanas</w:t>
            </w:r>
          </w:p>
        </w:tc>
      </w:tr>
      <w:tr w:rsidR="00550C12" w:rsidRPr="00924860">
        <w:trPr>
          <w:trHeight w:val="251"/>
        </w:trPr>
        <w:tc>
          <w:tcPr>
            <w:tcW w:w="378" w:type="dxa"/>
            <w:vMerge/>
          </w:tcPr>
          <w:p w:rsidR="00550C12" w:rsidRPr="00351797" w:rsidRDefault="00550C12" w:rsidP="002D4128">
            <w:pPr>
              <w:spacing w:beforeLines="20"/>
              <w:jc w:val="center"/>
              <w:rPr>
                <w:rFonts w:ascii="Arial" w:hAnsi="Arial" w:cs="Arial"/>
                <w:bCs/>
                <w:noProof/>
                <w:sz w:val="24"/>
                <w:szCs w:val="24"/>
                <w:lang w:val="es-ES"/>
              </w:rPr>
            </w:pPr>
          </w:p>
        </w:tc>
        <w:tc>
          <w:tcPr>
            <w:tcW w:w="1818" w:type="dxa"/>
          </w:tcPr>
          <w:p w:rsidR="00550C12" w:rsidRPr="00351797" w:rsidRDefault="00550C12" w:rsidP="002D4128">
            <w:pPr>
              <w:spacing w:beforeLines="20" w:after="0" w:line="240" w:lineRule="auto"/>
              <w:rPr>
                <w:rFonts w:ascii="Arial" w:hAnsi="Arial" w:cs="Arial"/>
                <w:bCs/>
                <w:noProof/>
                <w:sz w:val="24"/>
                <w:szCs w:val="24"/>
                <w:lang w:val="es-ES"/>
              </w:rPr>
            </w:pPr>
            <w:r>
              <w:rPr>
                <w:rFonts w:ascii="Arial" w:hAnsi="Arial" w:cs="Arial"/>
                <w:bCs/>
                <w:noProof/>
                <w:sz w:val="24"/>
                <w:szCs w:val="24"/>
                <w:lang w:val="es-ES"/>
              </w:rPr>
              <w:t>Nuevos par</w:t>
            </w:r>
            <w:r>
              <w:rPr>
                <w:rFonts w:ascii="Arial" w:hAnsi="Arial" w:cs="Arial"/>
                <w:bCs/>
                <w:sz w:val="24"/>
                <w:szCs w:val="24"/>
                <w:lang w:val="es-ES"/>
              </w:rPr>
              <w:t>á</w:t>
            </w:r>
            <w:r>
              <w:rPr>
                <w:rFonts w:ascii="Arial" w:hAnsi="Arial" w:cs="Arial"/>
                <w:bCs/>
                <w:noProof/>
                <w:sz w:val="24"/>
                <w:szCs w:val="24"/>
                <w:lang w:val="es-ES"/>
              </w:rPr>
              <w:t>metros de selección en el reporte de tarjetas.</w:t>
            </w:r>
          </w:p>
        </w:tc>
        <w:tc>
          <w:tcPr>
            <w:tcW w:w="1985"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 xml:space="preserve">4 días </w:t>
            </w:r>
          </w:p>
        </w:tc>
        <w:tc>
          <w:tcPr>
            <w:tcW w:w="1890"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11/Mar/2009</w:t>
            </w:r>
          </w:p>
        </w:tc>
        <w:tc>
          <w:tcPr>
            <w:tcW w:w="1777"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1 día</w:t>
            </w:r>
          </w:p>
        </w:tc>
      </w:tr>
      <w:tr w:rsidR="00550C12" w:rsidRPr="00351797">
        <w:trPr>
          <w:trHeight w:val="146"/>
        </w:trPr>
        <w:tc>
          <w:tcPr>
            <w:tcW w:w="378" w:type="dxa"/>
            <w:vMerge/>
            <w:vAlign w:val="center"/>
          </w:tcPr>
          <w:p w:rsidR="00550C12" w:rsidRDefault="00550C12" w:rsidP="002D4128">
            <w:pPr>
              <w:spacing w:beforeLines="20" w:after="0" w:line="240" w:lineRule="auto"/>
              <w:jc w:val="center"/>
              <w:rPr>
                <w:rFonts w:ascii="Arial" w:hAnsi="Arial" w:cs="Arial"/>
                <w:bCs/>
                <w:noProof/>
                <w:sz w:val="24"/>
                <w:szCs w:val="24"/>
                <w:lang w:val="es-ES"/>
              </w:rPr>
            </w:pPr>
          </w:p>
        </w:tc>
        <w:tc>
          <w:tcPr>
            <w:tcW w:w="1818" w:type="dxa"/>
          </w:tcPr>
          <w:p w:rsidR="00550C12" w:rsidRPr="00351797" w:rsidRDefault="00550C12" w:rsidP="002D4128">
            <w:pPr>
              <w:spacing w:beforeLines="20" w:after="0" w:line="240" w:lineRule="auto"/>
              <w:rPr>
                <w:rFonts w:ascii="Arial" w:hAnsi="Arial" w:cs="Arial"/>
                <w:bCs/>
                <w:sz w:val="24"/>
                <w:szCs w:val="24"/>
                <w:lang w:val="es-ES"/>
              </w:rPr>
            </w:pPr>
            <w:r>
              <w:rPr>
                <w:rFonts w:ascii="Arial" w:hAnsi="Arial" w:cs="Arial"/>
                <w:bCs/>
                <w:sz w:val="24"/>
                <w:szCs w:val="24"/>
                <w:lang w:val="es-ES"/>
              </w:rPr>
              <w:t>Pre-asignación d</w:t>
            </w:r>
            <w:r w:rsidRPr="00351797">
              <w:rPr>
                <w:rFonts w:ascii="Arial" w:hAnsi="Arial" w:cs="Arial"/>
                <w:bCs/>
                <w:sz w:val="24"/>
                <w:szCs w:val="24"/>
                <w:lang w:val="es-ES"/>
              </w:rPr>
              <w:t xml:space="preserve">el </w:t>
            </w:r>
            <w:r>
              <w:rPr>
                <w:rFonts w:ascii="Arial" w:hAnsi="Arial" w:cs="Arial"/>
                <w:bCs/>
                <w:sz w:val="24"/>
                <w:szCs w:val="24"/>
                <w:lang w:val="es-ES"/>
              </w:rPr>
              <w:t>courier.</w:t>
            </w:r>
          </w:p>
        </w:tc>
        <w:tc>
          <w:tcPr>
            <w:tcW w:w="1985"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4 días</w:t>
            </w:r>
          </w:p>
        </w:tc>
        <w:tc>
          <w:tcPr>
            <w:tcW w:w="1890"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16/Feb/2009</w:t>
            </w:r>
          </w:p>
        </w:tc>
        <w:tc>
          <w:tcPr>
            <w:tcW w:w="1777"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3</w:t>
            </w:r>
            <w:r w:rsidRPr="00351797">
              <w:rPr>
                <w:rFonts w:ascii="Arial" w:hAnsi="Arial" w:cs="Arial"/>
                <w:bCs/>
                <w:sz w:val="24"/>
                <w:szCs w:val="24"/>
                <w:lang w:val="es-ES"/>
              </w:rPr>
              <w:t xml:space="preserve"> semana</w:t>
            </w:r>
            <w:r>
              <w:rPr>
                <w:rFonts w:ascii="Arial" w:hAnsi="Arial" w:cs="Arial"/>
                <w:bCs/>
                <w:sz w:val="24"/>
                <w:szCs w:val="24"/>
                <w:lang w:val="es-ES"/>
              </w:rPr>
              <w:t>s</w:t>
            </w:r>
          </w:p>
        </w:tc>
      </w:tr>
      <w:tr w:rsidR="00550C12" w:rsidRPr="00924860">
        <w:trPr>
          <w:trHeight w:val="305"/>
        </w:trPr>
        <w:tc>
          <w:tcPr>
            <w:tcW w:w="378" w:type="dxa"/>
            <w:vMerge/>
          </w:tcPr>
          <w:p w:rsidR="00550C12" w:rsidRDefault="00550C12" w:rsidP="002D4128">
            <w:pPr>
              <w:spacing w:beforeLines="20" w:after="0" w:line="240" w:lineRule="auto"/>
              <w:rPr>
                <w:rFonts w:ascii="Arial" w:hAnsi="Arial" w:cs="Arial"/>
                <w:bCs/>
                <w:sz w:val="24"/>
                <w:szCs w:val="24"/>
                <w:lang w:val="es-ES"/>
              </w:rPr>
            </w:pPr>
          </w:p>
        </w:tc>
        <w:tc>
          <w:tcPr>
            <w:tcW w:w="1818" w:type="dxa"/>
          </w:tcPr>
          <w:p w:rsidR="00550C12" w:rsidRPr="00351797" w:rsidRDefault="00550C12" w:rsidP="002D4128">
            <w:pPr>
              <w:spacing w:beforeLines="20" w:after="0" w:line="240" w:lineRule="auto"/>
              <w:rPr>
                <w:rFonts w:ascii="Arial" w:hAnsi="Arial" w:cs="Arial"/>
                <w:bCs/>
                <w:sz w:val="24"/>
                <w:szCs w:val="24"/>
                <w:lang w:val="es-ES"/>
              </w:rPr>
            </w:pPr>
            <w:r>
              <w:rPr>
                <w:rFonts w:ascii="Arial" w:hAnsi="Arial" w:cs="Arial"/>
                <w:bCs/>
                <w:sz w:val="24"/>
                <w:szCs w:val="24"/>
                <w:lang w:val="es-ES"/>
              </w:rPr>
              <w:t>Estandarizar pantallas del proceso de producción de tarjetas.</w:t>
            </w:r>
          </w:p>
        </w:tc>
        <w:tc>
          <w:tcPr>
            <w:tcW w:w="1985"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 xml:space="preserve">2 días </w:t>
            </w:r>
          </w:p>
        </w:tc>
        <w:tc>
          <w:tcPr>
            <w:tcW w:w="1890"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16/Mar/2009</w:t>
            </w:r>
          </w:p>
        </w:tc>
        <w:tc>
          <w:tcPr>
            <w:tcW w:w="1777"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2 semanas</w:t>
            </w:r>
          </w:p>
        </w:tc>
      </w:tr>
      <w:tr w:rsidR="00550C12" w:rsidRPr="00924860">
        <w:trPr>
          <w:trHeight w:val="305"/>
        </w:trPr>
        <w:tc>
          <w:tcPr>
            <w:tcW w:w="378" w:type="dxa"/>
            <w:vMerge/>
          </w:tcPr>
          <w:p w:rsidR="00550C12" w:rsidRDefault="00550C12" w:rsidP="002D4128">
            <w:pPr>
              <w:spacing w:beforeLines="20" w:after="0" w:line="240" w:lineRule="auto"/>
              <w:rPr>
                <w:rFonts w:ascii="Arial" w:hAnsi="Arial" w:cs="Arial"/>
                <w:bCs/>
                <w:sz w:val="24"/>
                <w:szCs w:val="24"/>
                <w:lang w:val="es-ES"/>
              </w:rPr>
            </w:pPr>
          </w:p>
        </w:tc>
        <w:tc>
          <w:tcPr>
            <w:tcW w:w="1818" w:type="dxa"/>
          </w:tcPr>
          <w:p w:rsidR="00550C12" w:rsidRPr="00351797" w:rsidRDefault="00550C12" w:rsidP="002D4128">
            <w:pPr>
              <w:spacing w:beforeLines="20" w:after="0" w:line="240" w:lineRule="auto"/>
              <w:rPr>
                <w:rFonts w:ascii="Arial" w:hAnsi="Arial" w:cs="Arial"/>
                <w:bCs/>
                <w:sz w:val="24"/>
                <w:szCs w:val="24"/>
                <w:lang w:val="es-ES"/>
              </w:rPr>
            </w:pPr>
            <w:r>
              <w:rPr>
                <w:rFonts w:ascii="Arial" w:hAnsi="Arial" w:cs="Arial"/>
                <w:bCs/>
                <w:sz w:val="24"/>
                <w:szCs w:val="24"/>
                <w:lang w:val="es-ES"/>
              </w:rPr>
              <w:t xml:space="preserve">Crear la carga temporal y la aprobación de la gestión de entrega del </w:t>
            </w:r>
            <w:r>
              <w:rPr>
                <w:rFonts w:ascii="Arial" w:hAnsi="Arial" w:cs="Arial"/>
                <w:bCs/>
                <w:sz w:val="24"/>
                <w:szCs w:val="24"/>
                <w:lang w:val="es-ES"/>
              </w:rPr>
              <w:lastRenderedPageBreak/>
              <w:t>courier.</w:t>
            </w:r>
          </w:p>
        </w:tc>
        <w:tc>
          <w:tcPr>
            <w:tcW w:w="1985"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lastRenderedPageBreak/>
              <w:t>8 días</w:t>
            </w:r>
          </w:p>
        </w:tc>
        <w:tc>
          <w:tcPr>
            <w:tcW w:w="1890"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07/Abr/2009</w:t>
            </w:r>
          </w:p>
        </w:tc>
        <w:tc>
          <w:tcPr>
            <w:tcW w:w="1777"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2 semanas</w:t>
            </w:r>
          </w:p>
        </w:tc>
      </w:tr>
      <w:tr w:rsidR="00550C12" w:rsidRPr="00DE0672">
        <w:trPr>
          <w:trHeight w:val="305"/>
        </w:trPr>
        <w:tc>
          <w:tcPr>
            <w:tcW w:w="378" w:type="dxa"/>
            <w:vMerge/>
          </w:tcPr>
          <w:p w:rsidR="00550C12" w:rsidRDefault="00550C12" w:rsidP="002D4128">
            <w:pPr>
              <w:spacing w:beforeLines="20" w:after="0" w:line="240" w:lineRule="auto"/>
              <w:rPr>
                <w:rFonts w:ascii="Arial" w:hAnsi="Arial" w:cs="Arial"/>
                <w:bCs/>
                <w:sz w:val="24"/>
                <w:szCs w:val="24"/>
                <w:lang w:val="es-ES"/>
              </w:rPr>
            </w:pPr>
          </w:p>
        </w:tc>
        <w:tc>
          <w:tcPr>
            <w:tcW w:w="1818" w:type="dxa"/>
          </w:tcPr>
          <w:p w:rsidR="00550C12" w:rsidRDefault="00550C12" w:rsidP="002D4128">
            <w:pPr>
              <w:spacing w:beforeLines="20" w:after="0" w:line="240" w:lineRule="auto"/>
              <w:rPr>
                <w:rFonts w:ascii="Arial" w:hAnsi="Arial" w:cs="Arial"/>
                <w:bCs/>
                <w:sz w:val="24"/>
                <w:szCs w:val="24"/>
                <w:lang w:val="es-ES"/>
              </w:rPr>
            </w:pPr>
            <w:r>
              <w:rPr>
                <w:rFonts w:ascii="Arial" w:hAnsi="Arial" w:cs="Arial"/>
                <w:bCs/>
                <w:sz w:val="24"/>
                <w:szCs w:val="24"/>
                <w:lang w:val="es-ES"/>
              </w:rPr>
              <w:t>Información incorrecta de las tarjetas impresas por oficina.</w:t>
            </w:r>
          </w:p>
        </w:tc>
        <w:tc>
          <w:tcPr>
            <w:tcW w:w="1985" w:type="dxa"/>
            <w:vAlign w:val="center"/>
          </w:tcPr>
          <w:p w:rsidR="00550C12" w:rsidRDefault="00550C12" w:rsidP="002D4128">
            <w:pPr>
              <w:pStyle w:val="Prrafodelista"/>
              <w:numPr>
                <w:ilvl w:val="0"/>
                <w:numId w:val="37"/>
              </w:numPr>
              <w:tabs>
                <w:tab w:val="left" w:pos="234"/>
                <w:tab w:val="left" w:pos="414"/>
              </w:tabs>
              <w:spacing w:beforeLines="20" w:after="0" w:line="240" w:lineRule="auto"/>
              <w:ind w:hanging="666"/>
              <w:jc w:val="center"/>
              <w:rPr>
                <w:rFonts w:ascii="Arial" w:hAnsi="Arial" w:cs="Arial"/>
                <w:bCs/>
                <w:sz w:val="24"/>
                <w:szCs w:val="24"/>
                <w:lang w:val="es-ES"/>
              </w:rPr>
            </w:pPr>
            <w:r>
              <w:rPr>
                <w:rFonts w:ascii="Arial" w:hAnsi="Arial" w:cs="Arial"/>
                <w:bCs/>
                <w:sz w:val="24"/>
                <w:szCs w:val="24"/>
                <w:lang w:val="es-ES"/>
              </w:rPr>
              <w:t>4</w:t>
            </w:r>
            <w:r w:rsidRPr="00D75D4B">
              <w:rPr>
                <w:rFonts w:ascii="Arial" w:hAnsi="Arial" w:cs="Arial"/>
                <w:bCs/>
                <w:sz w:val="24"/>
                <w:szCs w:val="24"/>
                <w:lang w:val="es-ES"/>
              </w:rPr>
              <w:t xml:space="preserve"> días</w:t>
            </w:r>
          </w:p>
          <w:p w:rsidR="00550C12" w:rsidRPr="00D75D4B" w:rsidRDefault="00550C12" w:rsidP="002D4128">
            <w:pPr>
              <w:pStyle w:val="Prrafodelista"/>
              <w:numPr>
                <w:ilvl w:val="0"/>
                <w:numId w:val="37"/>
              </w:numPr>
              <w:tabs>
                <w:tab w:val="left" w:pos="234"/>
                <w:tab w:val="left" w:pos="414"/>
              </w:tabs>
              <w:spacing w:beforeLines="20" w:after="0" w:line="240" w:lineRule="auto"/>
              <w:ind w:hanging="666"/>
              <w:jc w:val="center"/>
              <w:rPr>
                <w:rFonts w:ascii="Arial" w:hAnsi="Arial" w:cs="Arial"/>
                <w:bCs/>
                <w:sz w:val="24"/>
                <w:szCs w:val="24"/>
                <w:lang w:val="es-ES"/>
              </w:rPr>
            </w:pPr>
            <w:r>
              <w:rPr>
                <w:rFonts w:ascii="Arial" w:hAnsi="Arial" w:cs="Arial"/>
                <w:bCs/>
                <w:sz w:val="24"/>
                <w:szCs w:val="24"/>
                <w:lang w:val="es-ES"/>
              </w:rPr>
              <w:t>2</w:t>
            </w:r>
            <w:r w:rsidRPr="00D75D4B">
              <w:rPr>
                <w:rFonts w:ascii="Arial" w:hAnsi="Arial" w:cs="Arial"/>
                <w:bCs/>
                <w:sz w:val="24"/>
                <w:szCs w:val="24"/>
                <w:lang w:val="es-ES"/>
              </w:rPr>
              <w:t xml:space="preserve"> días</w:t>
            </w:r>
          </w:p>
        </w:tc>
        <w:tc>
          <w:tcPr>
            <w:tcW w:w="1890" w:type="dxa"/>
            <w:vAlign w:val="center"/>
          </w:tcPr>
          <w:p w:rsidR="00550C12" w:rsidRDefault="00550C12" w:rsidP="002D4128">
            <w:pPr>
              <w:pStyle w:val="Prrafodelista"/>
              <w:numPr>
                <w:ilvl w:val="0"/>
                <w:numId w:val="37"/>
              </w:numPr>
              <w:tabs>
                <w:tab w:val="left" w:pos="234"/>
                <w:tab w:val="left" w:pos="414"/>
              </w:tabs>
              <w:spacing w:beforeLines="20" w:after="0" w:line="240" w:lineRule="auto"/>
              <w:ind w:hanging="666"/>
              <w:jc w:val="center"/>
              <w:rPr>
                <w:rFonts w:ascii="Arial" w:hAnsi="Arial" w:cs="Arial"/>
                <w:bCs/>
                <w:sz w:val="24"/>
                <w:szCs w:val="24"/>
                <w:lang w:val="es-ES"/>
              </w:rPr>
            </w:pPr>
            <w:r>
              <w:rPr>
                <w:rFonts w:ascii="Arial" w:hAnsi="Arial" w:cs="Arial"/>
                <w:bCs/>
                <w:sz w:val="24"/>
                <w:szCs w:val="24"/>
                <w:lang w:val="es-ES"/>
              </w:rPr>
              <w:t>11/May/2009</w:t>
            </w:r>
          </w:p>
          <w:p w:rsidR="00550C12" w:rsidRPr="00D75D4B" w:rsidRDefault="00550C12" w:rsidP="002D4128">
            <w:pPr>
              <w:pStyle w:val="Prrafodelista"/>
              <w:numPr>
                <w:ilvl w:val="0"/>
                <w:numId w:val="37"/>
              </w:numPr>
              <w:tabs>
                <w:tab w:val="left" w:pos="234"/>
                <w:tab w:val="left" w:pos="414"/>
              </w:tabs>
              <w:spacing w:beforeLines="20" w:after="0" w:line="240" w:lineRule="auto"/>
              <w:ind w:hanging="666"/>
              <w:jc w:val="center"/>
              <w:rPr>
                <w:rFonts w:ascii="Arial" w:hAnsi="Arial" w:cs="Arial"/>
                <w:bCs/>
                <w:sz w:val="24"/>
                <w:szCs w:val="24"/>
                <w:lang w:val="es-ES"/>
              </w:rPr>
            </w:pPr>
            <w:r>
              <w:rPr>
                <w:rFonts w:ascii="Arial" w:hAnsi="Arial" w:cs="Arial"/>
                <w:bCs/>
                <w:sz w:val="24"/>
                <w:szCs w:val="24"/>
                <w:lang w:val="es-ES"/>
              </w:rPr>
              <w:t>04/Mar/2009</w:t>
            </w:r>
          </w:p>
        </w:tc>
        <w:tc>
          <w:tcPr>
            <w:tcW w:w="1777" w:type="dxa"/>
            <w:vAlign w:val="center"/>
          </w:tcPr>
          <w:p w:rsidR="00550C12" w:rsidRDefault="00550C12" w:rsidP="002D4128">
            <w:pPr>
              <w:pStyle w:val="Prrafodelista"/>
              <w:numPr>
                <w:ilvl w:val="0"/>
                <w:numId w:val="37"/>
              </w:numPr>
              <w:tabs>
                <w:tab w:val="left" w:pos="234"/>
                <w:tab w:val="left" w:pos="414"/>
              </w:tabs>
              <w:spacing w:beforeLines="20" w:after="0" w:line="240" w:lineRule="auto"/>
              <w:ind w:hanging="666"/>
              <w:jc w:val="center"/>
              <w:rPr>
                <w:rFonts w:ascii="Arial" w:hAnsi="Arial" w:cs="Arial"/>
                <w:bCs/>
                <w:sz w:val="24"/>
                <w:szCs w:val="24"/>
                <w:lang w:val="es-ES"/>
              </w:rPr>
            </w:pPr>
            <w:r>
              <w:rPr>
                <w:rFonts w:ascii="Arial" w:hAnsi="Arial" w:cs="Arial"/>
                <w:bCs/>
                <w:sz w:val="24"/>
                <w:szCs w:val="24"/>
                <w:lang w:val="es-ES"/>
              </w:rPr>
              <w:t>2 semanas</w:t>
            </w:r>
          </w:p>
          <w:p w:rsidR="00550C12" w:rsidRPr="00D75D4B" w:rsidRDefault="00550C12" w:rsidP="002D4128">
            <w:pPr>
              <w:pStyle w:val="Prrafodelista"/>
              <w:numPr>
                <w:ilvl w:val="0"/>
                <w:numId w:val="37"/>
              </w:numPr>
              <w:tabs>
                <w:tab w:val="left" w:pos="234"/>
                <w:tab w:val="left" w:pos="414"/>
              </w:tabs>
              <w:spacing w:beforeLines="20" w:after="0" w:line="240" w:lineRule="auto"/>
              <w:ind w:hanging="666"/>
              <w:jc w:val="center"/>
              <w:rPr>
                <w:rFonts w:ascii="Arial" w:hAnsi="Arial" w:cs="Arial"/>
                <w:bCs/>
                <w:sz w:val="24"/>
                <w:szCs w:val="24"/>
                <w:lang w:val="es-ES"/>
              </w:rPr>
            </w:pPr>
            <w:r>
              <w:rPr>
                <w:rFonts w:ascii="Arial" w:hAnsi="Arial" w:cs="Arial"/>
                <w:bCs/>
                <w:sz w:val="24"/>
                <w:szCs w:val="24"/>
                <w:lang w:val="es-ES"/>
              </w:rPr>
              <w:t>1 semana</w:t>
            </w:r>
          </w:p>
        </w:tc>
      </w:tr>
      <w:tr w:rsidR="00550C12" w:rsidRPr="00924860">
        <w:trPr>
          <w:trHeight w:val="113"/>
        </w:trPr>
        <w:tc>
          <w:tcPr>
            <w:tcW w:w="378" w:type="dxa"/>
            <w:vMerge w:val="restart"/>
            <w:vAlign w:val="center"/>
          </w:tcPr>
          <w:p w:rsidR="00550C12"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SEGUNDA</w:t>
            </w:r>
          </w:p>
          <w:p w:rsidR="00550C12" w:rsidRDefault="00550C12" w:rsidP="002D4128">
            <w:pPr>
              <w:spacing w:beforeLines="20" w:after="0" w:line="240" w:lineRule="auto"/>
              <w:jc w:val="center"/>
              <w:rPr>
                <w:rFonts w:ascii="Arial" w:hAnsi="Arial" w:cs="Arial"/>
                <w:bCs/>
                <w:sz w:val="24"/>
                <w:szCs w:val="24"/>
                <w:lang w:val="es-ES"/>
              </w:rPr>
            </w:pPr>
          </w:p>
          <w:p w:rsidR="00550C12"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GESTIÓN</w:t>
            </w:r>
          </w:p>
        </w:tc>
        <w:tc>
          <w:tcPr>
            <w:tcW w:w="1818" w:type="dxa"/>
          </w:tcPr>
          <w:p w:rsidR="00550C12" w:rsidRDefault="00550C12" w:rsidP="002D4128">
            <w:pPr>
              <w:spacing w:beforeLines="20" w:after="0" w:line="240" w:lineRule="auto"/>
              <w:rPr>
                <w:rFonts w:ascii="Arial" w:hAnsi="Arial" w:cs="Arial"/>
                <w:bCs/>
                <w:sz w:val="24"/>
                <w:szCs w:val="24"/>
                <w:lang w:val="es-ES"/>
              </w:rPr>
            </w:pPr>
            <w:r>
              <w:rPr>
                <w:rFonts w:ascii="Arial" w:hAnsi="Arial" w:cs="Arial"/>
                <w:bCs/>
                <w:sz w:val="24"/>
                <w:szCs w:val="24"/>
                <w:lang w:val="es-ES"/>
              </w:rPr>
              <w:t>El almacena-miento esté dado por el orden del número de tarjeta.</w:t>
            </w:r>
          </w:p>
        </w:tc>
        <w:tc>
          <w:tcPr>
            <w:tcW w:w="1985"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w:t>
            </w:r>
          </w:p>
        </w:tc>
        <w:tc>
          <w:tcPr>
            <w:tcW w:w="1890"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08/Dic/2008</w:t>
            </w:r>
          </w:p>
        </w:tc>
        <w:tc>
          <w:tcPr>
            <w:tcW w:w="1777" w:type="dxa"/>
            <w:vAlign w:val="center"/>
          </w:tcPr>
          <w:p w:rsidR="00550C12"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3 meses</w:t>
            </w:r>
          </w:p>
        </w:tc>
      </w:tr>
      <w:tr w:rsidR="00550C12" w:rsidRPr="00924860">
        <w:trPr>
          <w:trHeight w:val="113"/>
        </w:trPr>
        <w:tc>
          <w:tcPr>
            <w:tcW w:w="378" w:type="dxa"/>
            <w:vMerge/>
          </w:tcPr>
          <w:p w:rsidR="00550C12" w:rsidRDefault="00550C12" w:rsidP="002D4128">
            <w:pPr>
              <w:spacing w:beforeLines="20" w:after="0" w:line="240" w:lineRule="auto"/>
              <w:rPr>
                <w:rFonts w:ascii="Arial" w:hAnsi="Arial" w:cs="Arial"/>
                <w:bCs/>
                <w:sz w:val="24"/>
                <w:szCs w:val="24"/>
                <w:lang w:val="es-ES"/>
              </w:rPr>
            </w:pPr>
          </w:p>
        </w:tc>
        <w:tc>
          <w:tcPr>
            <w:tcW w:w="1818" w:type="dxa"/>
          </w:tcPr>
          <w:p w:rsidR="00550C12" w:rsidRDefault="00550C12" w:rsidP="002D4128">
            <w:pPr>
              <w:spacing w:beforeLines="20" w:after="0" w:line="240" w:lineRule="auto"/>
              <w:rPr>
                <w:rFonts w:ascii="Arial" w:hAnsi="Arial" w:cs="Arial"/>
                <w:bCs/>
                <w:sz w:val="24"/>
                <w:szCs w:val="24"/>
                <w:lang w:val="es-ES"/>
              </w:rPr>
            </w:pPr>
            <w:r>
              <w:rPr>
                <w:rFonts w:ascii="Arial" w:hAnsi="Arial" w:cs="Arial"/>
                <w:bCs/>
                <w:sz w:val="24"/>
                <w:szCs w:val="24"/>
                <w:lang w:val="es-ES"/>
              </w:rPr>
              <w:t>Automatizar la búsqueda del estado de las tarjetas.</w:t>
            </w:r>
          </w:p>
        </w:tc>
        <w:tc>
          <w:tcPr>
            <w:tcW w:w="1985"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 xml:space="preserve">4 días </w:t>
            </w:r>
          </w:p>
        </w:tc>
        <w:tc>
          <w:tcPr>
            <w:tcW w:w="1890"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15/Abr/2009</w:t>
            </w:r>
          </w:p>
        </w:tc>
        <w:tc>
          <w:tcPr>
            <w:tcW w:w="1777" w:type="dxa"/>
            <w:vAlign w:val="center"/>
          </w:tcPr>
          <w:p w:rsidR="00550C12"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1 semana</w:t>
            </w:r>
          </w:p>
        </w:tc>
      </w:tr>
      <w:tr w:rsidR="00550C12" w:rsidRPr="00924860">
        <w:trPr>
          <w:trHeight w:val="113"/>
        </w:trPr>
        <w:tc>
          <w:tcPr>
            <w:tcW w:w="378" w:type="dxa"/>
            <w:vMerge/>
          </w:tcPr>
          <w:p w:rsidR="00550C12" w:rsidRDefault="00550C12" w:rsidP="002D4128">
            <w:pPr>
              <w:spacing w:beforeLines="20" w:after="0" w:line="240" w:lineRule="auto"/>
              <w:rPr>
                <w:rFonts w:ascii="Arial" w:hAnsi="Arial" w:cs="Arial"/>
                <w:bCs/>
                <w:sz w:val="24"/>
                <w:szCs w:val="24"/>
                <w:lang w:val="es-ES"/>
              </w:rPr>
            </w:pPr>
          </w:p>
        </w:tc>
        <w:tc>
          <w:tcPr>
            <w:tcW w:w="1818" w:type="dxa"/>
          </w:tcPr>
          <w:p w:rsidR="00550C12" w:rsidRDefault="00550C12" w:rsidP="002D4128">
            <w:pPr>
              <w:spacing w:beforeLines="20" w:after="0" w:line="240" w:lineRule="auto"/>
              <w:rPr>
                <w:rFonts w:ascii="Arial" w:hAnsi="Arial" w:cs="Arial"/>
                <w:bCs/>
                <w:sz w:val="24"/>
                <w:szCs w:val="24"/>
                <w:lang w:val="es-ES"/>
              </w:rPr>
            </w:pPr>
            <w:r>
              <w:rPr>
                <w:rFonts w:ascii="Arial" w:hAnsi="Arial" w:cs="Arial"/>
                <w:bCs/>
                <w:sz w:val="24"/>
                <w:szCs w:val="24"/>
                <w:lang w:val="es-ES"/>
              </w:rPr>
              <w:t>Automatizar el acta de entrega.</w:t>
            </w:r>
          </w:p>
        </w:tc>
        <w:tc>
          <w:tcPr>
            <w:tcW w:w="1985"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4 días</w:t>
            </w:r>
          </w:p>
        </w:tc>
        <w:tc>
          <w:tcPr>
            <w:tcW w:w="1890"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15/Abr/2009</w:t>
            </w:r>
          </w:p>
        </w:tc>
        <w:tc>
          <w:tcPr>
            <w:tcW w:w="1777" w:type="dxa"/>
            <w:vAlign w:val="center"/>
          </w:tcPr>
          <w:p w:rsidR="00550C12"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1 semana</w:t>
            </w:r>
          </w:p>
        </w:tc>
      </w:tr>
      <w:tr w:rsidR="00550C12" w:rsidRPr="00924860">
        <w:trPr>
          <w:trHeight w:val="113"/>
        </w:trPr>
        <w:tc>
          <w:tcPr>
            <w:tcW w:w="378" w:type="dxa"/>
            <w:vMerge/>
          </w:tcPr>
          <w:p w:rsidR="00550C12" w:rsidRDefault="00550C12" w:rsidP="002D4128">
            <w:pPr>
              <w:spacing w:beforeLines="20" w:after="0" w:line="240" w:lineRule="auto"/>
              <w:rPr>
                <w:rFonts w:ascii="Arial" w:hAnsi="Arial" w:cs="Arial"/>
                <w:bCs/>
                <w:sz w:val="24"/>
                <w:szCs w:val="24"/>
                <w:lang w:val="es-ES"/>
              </w:rPr>
            </w:pPr>
          </w:p>
        </w:tc>
        <w:tc>
          <w:tcPr>
            <w:tcW w:w="1818" w:type="dxa"/>
          </w:tcPr>
          <w:p w:rsidR="00550C12" w:rsidRDefault="00550C12" w:rsidP="002D4128">
            <w:pPr>
              <w:spacing w:beforeLines="20" w:after="0" w:line="240" w:lineRule="auto"/>
              <w:rPr>
                <w:rFonts w:ascii="Arial" w:hAnsi="Arial" w:cs="Arial"/>
                <w:bCs/>
                <w:sz w:val="24"/>
                <w:szCs w:val="24"/>
                <w:lang w:val="es-ES"/>
              </w:rPr>
            </w:pPr>
            <w:r>
              <w:rPr>
                <w:rFonts w:ascii="Arial" w:hAnsi="Arial" w:cs="Arial"/>
                <w:bCs/>
                <w:sz w:val="24"/>
                <w:szCs w:val="24"/>
                <w:lang w:val="es-ES"/>
              </w:rPr>
              <w:t>Crear la nueva asignación de tarjetas.</w:t>
            </w:r>
          </w:p>
        </w:tc>
        <w:tc>
          <w:tcPr>
            <w:tcW w:w="1985"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 xml:space="preserve">4 días </w:t>
            </w:r>
          </w:p>
        </w:tc>
        <w:tc>
          <w:tcPr>
            <w:tcW w:w="1890"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15/Abr/2009</w:t>
            </w:r>
          </w:p>
        </w:tc>
        <w:tc>
          <w:tcPr>
            <w:tcW w:w="1777" w:type="dxa"/>
            <w:vAlign w:val="center"/>
          </w:tcPr>
          <w:p w:rsidR="00550C12"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1 semana</w:t>
            </w:r>
          </w:p>
        </w:tc>
      </w:tr>
      <w:tr w:rsidR="00550C12" w:rsidRPr="00924860">
        <w:trPr>
          <w:trHeight w:val="113"/>
        </w:trPr>
        <w:tc>
          <w:tcPr>
            <w:tcW w:w="378" w:type="dxa"/>
            <w:vMerge/>
          </w:tcPr>
          <w:p w:rsidR="00550C12" w:rsidRDefault="00550C12" w:rsidP="002D4128">
            <w:pPr>
              <w:spacing w:beforeLines="20" w:after="0" w:line="240" w:lineRule="auto"/>
              <w:rPr>
                <w:rFonts w:ascii="Arial" w:hAnsi="Arial" w:cs="Arial"/>
                <w:bCs/>
                <w:sz w:val="24"/>
                <w:szCs w:val="24"/>
                <w:lang w:val="es-ES"/>
              </w:rPr>
            </w:pPr>
          </w:p>
        </w:tc>
        <w:tc>
          <w:tcPr>
            <w:tcW w:w="1818" w:type="dxa"/>
          </w:tcPr>
          <w:p w:rsidR="00550C12" w:rsidRDefault="00550C12" w:rsidP="002D4128">
            <w:pPr>
              <w:spacing w:beforeLines="20" w:after="0" w:line="240" w:lineRule="auto"/>
              <w:rPr>
                <w:rFonts w:ascii="Arial" w:hAnsi="Arial" w:cs="Arial"/>
                <w:bCs/>
                <w:sz w:val="24"/>
                <w:szCs w:val="24"/>
                <w:lang w:val="es-ES"/>
              </w:rPr>
            </w:pPr>
            <w:r>
              <w:rPr>
                <w:rFonts w:ascii="Arial" w:hAnsi="Arial" w:cs="Arial"/>
                <w:bCs/>
                <w:sz w:val="24"/>
                <w:szCs w:val="24"/>
                <w:lang w:val="es-ES"/>
              </w:rPr>
              <w:t>Modificar la pantalla de consulta de información de la tarjeta.</w:t>
            </w:r>
          </w:p>
        </w:tc>
        <w:tc>
          <w:tcPr>
            <w:tcW w:w="1985"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 xml:space="preserve">2 días </w:t>
            </w:r>
          </w:p>
        </w:tc>
        <w:tc>
          <w:tcPr>
            <w:tcW w:w="1890"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27/Mar/2009</w:t>
            </w:r>
          </w:p>
        </w:tc>
        <w:tc>
          <w:tcPr>
            <w:tcW w:w="1777" w:type="dxa"/>
            <w:vAlign w:val="center"/>
          </w:tcPr>
          <w:p w:rsidR="00550C12"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3 días</w:t>
            </w:r>
          </w:p>
        </w:tc>
      </w:tr>
      <w:tr w:rsidR="00550C12" w:rsidRPr="00924860">
        <w:trPr>
          <w:trHeight w:val="113"/>
        </w:trPr>
        <w:tc>
          <w:tcPr>
            <w:tcW w:w="378" w:type="dxa"/>
            <w:vMerge w:val="restart"/>
          </w:tcPr>
          <w:p w:rsidR="00550C12" w:rsidRDefault="00550C12" w:rsidP="002D4128">
            <w:pPr>
              <w:spacing w:beforeLines="20" w:after="0" w:line="240" w:lineRule="auto"/>
              <w:rPr>
                <w:rFonts w:ascii="Arial" w:hAnsi="Arial" w:cs="Arial"/>
                <w:bCs/>
                <w:sz w:val="24"/>
                <w:szCs w:val="24"/>
                <w:lang w:val="es-ES"/>
              </w:rPr>
            </w:pPr>
          </w:p>
          <w:p w:rsidR="00550C12"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DESTRUCCIÓN</w:t>
            </w:r>
          </w:p>
        </w:tc>
        <w:tc>
          <w:tcPr>
            <w:tcW w:w="1818" w:type="dxa"/>
          </w:tcPr>
          <w:p w:rsidR="00550C12" w:rsidRDefault="00550C12" w:rsidP="002D4128">
            <w:pPr>
              <w:spacing w:beforeLines="20" w:after="0" w:line="240" w:lineRule="auto"/>
              <w:rPr>
                <w:rFonts w:ascii="Arial" w:hAnsi="Arial" w:cs="Arial"/>
                <w:bCs/>
                <w:sz w:val="24"/>
                <w:szCs w:val="24"/>
                <w:lang w:val="es-ES"/>
              </w:rPr>
            </w:pPr>
            <w:r>
              <w:rPr>
                <w:rFonts w:ascii="Arial" w:hAnsi="Arial" w:cs="Arial"/>
                <w:bCs/>
                <w:sz w:val="24"/>
                <w:szCs w:val="24"/>
                <w:lang w:val="es-ES"/>
              </w:rPr>
              <w:t>Crear nuevo estado a la tarjeta.</w:t>
            </w:r>
          </w:p>
        </w:tc>
        <w:tc>
          <w:tcPr>
            <w:tcW w:w="1985"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6 días</w:t>
            </w:r>
          </w:p>
        </w:tc>
        <w:tc>
          <w:tcPr>
            <w:tcW w:w="1890"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25/Mar/2009</w:t>
            </w:r>
          </w:p>
        </w:tc>
        <w:tc>
          <w:tcPr>
            <w:tcW w:w="1777" w:type="dxa"/>
            <w:vAlign w:val="center"/>
          </w:tcPr>
          <w:p w:rsidR="00550C12"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1 semana</w:t>
            </w:r>
          </w:p>
        </w:tc>
      </w:tr>
      <w:tr w:rsidR="00550C12" w:rsidRPr="00924860">
        <w:trPr>
          <w:trHeight w:val="113"/>
        </w:trPr>
        <w:tc>
          <w:tcPr>
            <w:tcW w:w="378" w:type="dxa"/>
            <w:vMerge/>
          </w:tcPr>
          <w:p w:rsidR="00550C12" w:rsidRDefault="00550C12" w:rsidP="002D4128">
            <w:pPr>
              <w:spacing w:beforeLines="20" w:after="0" w:line="240" w:lineRule="auto"/>
              <w:rPr>
                <w:rFonts w:ascii="Arial" w:hAnsi="Arial" w:cs="Arial"/>
                <w:bCs/>
                <w:sz w:val="24"/>
                <w:szCs w:val="24"/>
                <w:lang w:val="es-ES"/>
              </w:rPr>
            </w:pPr>
          </w:p>
        </w:tc>
        <w:tc>
          <w:tcPr>
            <w:tcW w:w="1818" w:type="dxa"/>
          </w:tcPr>
          <w:p w:rsidR="00550C12" w:rsidRDefault="00550C12" w:rsidP="002D4128">
            <w:pPr>
              <w:spacing w:beforeLines="20" w:after="0" w:line="240" w:lineRule="auto"/>
              <w:rPr>
                <w:rFonts w:ascii="Arial" w:hAnsi="Arial" w:cs="Arial"/>
                <w:bCs/>
                <w:sz w:val="24"/>
                <w:szCs w:val="24"/>
                <w:lang w:val="es-ES"/>
              </w:rPr>
            </w:pPr>
            <w:r>
              <w:rPr>
                <w:rFonts w:ascii="Arial" w:hAnsi="Arial" w:cs="Arial"/>
                <w:bCs/>
                <w:sz w:val="24"/>
                <w:szCs w:val="24"/>
                <w:lang w:val="es-ES"/>
              </w:rPr>
              <w:t>Crear opción para emitir tarjetas a destruir y cambiar el estado de las mismas.</w:t>
            </w:r>
          </w:p>
        </w:tc>
        <w:tc>
          <w:tcPr>
            <w:tcW w:w="1985"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6 días</w:t>
            </w:r>
          </w:p>
        </w:tc>
        <w:tc>
          <w:tcPr>
            <w:tcW w:w="1890"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25/Mar/2009</w:t>
            </w:r>
          </w:p>
        </w:tc>
        <w:tc>
          <w:tcPr>
            <w:tcW w:w="1777" w:type="dxa"/>
            <w:vAlign w:val="center"/>
          </w:tcPr>
          <w:p w:rsidR="00550C12"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1 semana</w:t>
            </w:r>
          </w:p>
        </w:tc>
      </w:tr>
      <w:tr w:rsidR="00550C12" w:rsidRPr="00924860">
        <w:trPr>
          <w:trHeight w:val="113"/>
        </w:trPr>
        <w:tc>
          <w:tcPr>
            <w:tcW w:w="378" w:type="dxa"/>
            <w:vMerge/>
          </w:tcPr>
          <w:p w:rsidR="00550C12" w:rsidRDefault="00550C12" w:rsidP="002D4128">
            <w:pPr>
              <w:spacing w:beforeLines="20" w:after="0" w:line="240" w:lineRule="auto"/>
              <w:rPr>
                <w:rFonts w:ascii="Arial" w:hAnsi="Arial" w:cs="Arial"/>
                <w:bCs/>
                <w:sz w:val="24"/>
                <w:szCs w:val="24"/>
                <w:lang w:val="es-ES"/>
              </w:rPr>
            </w:pPr>
          </w:p>
        </w:tc>
        <w:tc>
          <w:tcPr>
            <w:tcW w:w="1818" w:type="dxa"/>
          </w:tcPr>
          <w:p w:rsidR="00550C12" w:rsidRDefault="00550C12" w:rsidP="002D4128">
            <w:pPr>
              <w:spacing w:beforeLines="20" w:after="0" w:line="240" w:lineRule="auto"/>
              <w:rPr>
                <w:rFonts w:ascii="Arial" w:hAnsi="Arial" w:cs="Arial"/>
                <w:bCs/>
                <w:sz w:val="24"/>
                <w:szCs w:val="24"/>
                <w:lang w:val="es-ES"/>
              </w:rPr>
            </w:pPr>
            <w:r>
              <w:rPr>
                <w:rFonts w:ascii="Arial" w:hAnsi="Arial" w:cs="Arial"/>
                <w:bCs/>
                <w:sz w:val="24"/>
                <w:szCs w:val="24"/>
                <w:lang w:val="es-ES"/>
              </w:rPr>
              <w:t>Automatizar acta de entrega.</w:t>
            </w:r>
          </w:p>
        </w:tc>
        <w:tc>
          <w:tcPr>
            <w:tcW w:w="1985"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6 días</w:t>
            </w:r>
          </w:p>
        </w:tc>
        <w:tc>
          <w:tcPr>
            <w:tcW w:w="1890" w:type="dxa"/>
            <w:vAlign w:val="center"/>
          </w:tcPr>
          <w:p w:rsidR="00550C12" w:rsidRPr="00351797"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25/Mar/2009</w:t>
            </w:r>
          </w:p>
        </w:tc>
        <w:tc>
          <w:tcPr>
            <w:tcW w:w="1777" w:type="dxa"/>
            <w:vAlign w:val="center"/>
          </w:tcPr>
          <w:p w:rsidR="00550C12" w:rsidRDefault="00550C12" w:rsidP="002D4128">
            <w:pPr>
              <w:spacing w:beforeLines="20" w:after="0" w:line="240" w:lineRule="auto"/>
              <w:jc w:val="center"/>
              <w:rPr>
                <w:rFonts w:ascii="Arial" w:hAnsi="Arial" w:cs="Arial"/>
                <w:bCs/>
                <w:sz w:val="24"/>
                <w:szCs w:val="24"/>
                <w:lang w:val="es-ES"/>
              </w:rPr>
            </w:pPr>
            <w:r>
              <w:rPr>
                <w:rFonts w:ascii="Arial" w:hAnsi="Arial" w:cs="Arial"/>
                <w:bCs/>
                <w:sz w:val="24"/>
                <w:szCs w:val="24"/>
                <w:lang w:val="es-ES"/>
              </w:rPr>
              <w:t>1 semana</w:t>
            </w:r>
          </w:p>
        </w:tc>
      </w:tr>
    </w:tbl>
    <w:p w:rsidR="00550C12" w:rsidRDefault="00550C12" w:rsidP="00D47724">
      <w:pPr>
        <w:spacing w:after="0" w:line="480" w:lineRule="auto"/>
        <w:ind w:left="900"/>
        <w:jc w:val="both"/>
        <w:rPr>
          <w:rFonts w:ascii="Arial" w:hAnsi="Arial" w:cs="Arial"/>
          <w:sz w:val="24"/>
          <w:szCs w:val="24"/>
          <w:lang w:val="es-ES"/>
        </w:rPr>
      </w:pPr>
    </w:p>
    <w:p w:rsidR="001862E9" w:rsidRDefault="001862E9" w:rsidP="001862E9">
      <w:pPr>
        <w:spacing w:after="0" w:line="480" w:lineRule="auto"/>
        <w:ind w:left="900"/>
        <w:jc w:val="both"/>
        <w:rPr>
          <w:rFonts w:ascii="Arial" w:hAnsi="Arial" w:cs="Arial"/>
          <w:sz w:val="24"/>
          <w:szCs w:val="24"/>
          <w:lang w:val="es-ES"/>
        </w:rPr>
      </w:pPr>
      <w:r>
        <w:rPr>
          <w:rFonts w:ascii="Arial" w:hAnsi="Arial" w:cs="Arial"/>
          <w:sz w:val="24"/>
          <w:szCs w:val="24"/>
          <w:lang w:val="es-ES"/>
        </w:rPr>
        <w:lastRenderedPageBreak/>
        <w:t>Durante las implementaciones se di</w:t>
      </w:r>
      <w:r w:rsidRPr="00A20364">
        <w:rPr>
          <w:rFonts w:ascii="Arial" w:hAnsi="Arial" w:cs="Arial"/>
          <w:sz w:val="24"/>
          <w:szCs w:val="24"/>
          <w:lang w:val="es-ES"/>
        </w:rPr>
        <w:t>ó</w:t>
      </w:r>
      <w:r>
        <w:rPr>
          <w:rFonts w:ascii="Arial" w:hAnsi="Arial" w:cs="Arial"/>
          <w:sz w:val="24"/>
          <w:szCs w:val="24"/>
          <w:lang w:val="es-ES"/>
        </w:rPr>
        <w:t xml:space="preserve"> a conocer la nueva forma de trabajo a los usuarios. Las capacitaciones se realizaron en el puesto de trabajo debido a que el número de usuarios era uno o máximo dos, es decir dicha capacitación fue personalizada.</w:t>
      </w:r>
    </w:p>
    <w:p w:rsidR="001862E9" w:rsidRDefault="001862E9" w:rsidP="001862E9">
      <w:pPr>
        <w:spacing w:after="0" w:line="480" w:lineRule="auto"/>
        <w:ind w:left="900"/>
        <w:jc w:val="both"/>
        <w:rPr>
          <w:rFonts w:ascii="Arial" w:hAnsi="Arial" w:cs="Arial"/>
          <w:sz w:val="24"/>
          <w:szCs w:val="24"/>
          <w:lang w:val="es-ES"/>
        </w:rPr>
      </w:pPr>
    </w:p>
    <w:p w:rsidR="001862E9" w:rsidRDefault="001862E9" w:rsidP="001862E9">
      <w:pPr>
        <w:spacing w:after="0" w:line="480" w:lineRule="auto"/>
        <w:ind w:left="900"/>
        <w:jc w:val="both"/>
        <w:rPr>
          <w:rFonts w:ascii="Arial" w:hAnsi="Arial" w:cs="Arial"/>
          <w:sz w:val="24"/>
          <w:szCs w:val="24"/>
          <w:lang w:val="es-ES"/>
        </w:rPr>
      </w:pPr>
      <w:r>
        <w:rPr>
          <w:rFonts w:ascii="Arial" w:hAnsi="Arial" w:cs="Arial"/>
          <w:sz w:val="24"/>
          <w:szCs w:val="24"/>
          <w:lang w:val="es-ES"/>
        </w:rPr>
        <w:t>En la segunda implementación, si en el transcurso de los primeros días surgían errores en el proceso, éstos se informaban de inmediato al Departamento de Sistemas con la finalidad de corregirlos.</w:t>
      </w:r>
    </w:p>
    <w:p w:rsidR="001862E9" w:rsidRDefault="001862E9" w:rsidP="001862E9">
      <w:pPr>
        <w:spacing w:after="0" w:line="480" w:lineRule="auto"/>
        <w:ind w:left="900"/>
        <w:jc w:val="both"/>
        <w:rPr>
          <w:rFonts w:ascii="Arial" w:hAnsi="Arial" w:cs="Arial"/>
          <w:sz w:val="24"/>
          <w:szCs w:val="24"/>
          <w:lang w:val="es-ES"/>
        </w:rPr>
      </w:pPr>
    </w:p>
    <w:p w:rsidR="001862E9" w:rsidRDefault="00746D4E" w:rsidP="001862E9">
      <w:pPr>
        <w:spacing w:after="0" w:line="480" w:lineRule="auto"/>
        <w:ind w:left="900"/>
        <w:jc w:val="both"/>
        <w:rPr>
          <w:rFonts w:ascii="Arial" w:hAnsi="Arial" w:cs="Arial"/>
          <w:sz w:val="24"/>
          <w:szCs w:val="24"/>
          <w:lang w:val="es-ES"/>
        </w:rPr>
      </w:pPr>
      <w:r>
        <w:rPr>
          <w:rFonts w:ascii="Arial" w:hAnsi="Arial" w:cs="Arial"/>
          <w:sz w:val="24"/>
          <w:szCs w:val="24"/>
          <w:lang w:val="es-ES"/>
        </w:rPr>
        <w:t>Es primordial enfocar durante la implementación la seguridad</w:t>
      </w:r>
      <w:r w:rsidR="001862E9">
        <w:rPr>
          <w:rFonts w:ascii="Arial" w:hAnsi="Arial" w:cs="Arial"/>
          <w:sz w:val="24"/>
          <w:szCs w:val="24"/>
          <w:lang w:val="es-ES"/>
        </w:rPr>
        <w:t xml:space="preserve"> </w:t>
      </w:r>
      <w:r>
        <w:rPr>
          <w:rFonts w:ascii="Arial" w:hAnsi="Arial" w:cs="Arial"/>
          <w:sz w:val="24"/>
          <w:szCs w:val="24"/>
          <w:lang w:val="es-ES"/>
        </w:rPr>
        <w:t xml:space="preserve">de </w:t>
      </w:r>
      <w:r w:rsidR="001862E9">
        <w:rPr>
          <w:rFonts w:ascii="Arial" w:hAnsi="Arial" w:cs="Arial"/>
          <w:sz w:val="24"/>
          <w:szCs w:val="24"/>
          <w:lang w:val="es-ES"/>
        </w:rPr>
        <w:t xml:space="preserve">que el dueño del proceso esté convencido de la nueva forma de trabajo, caso contrario el tiempo de implementación podría prolongarse demasiado o ni siquiera se logre ejecutar el cambio propuesto. </w:t>
      </w:r>
    </w:p>
    <w:p w:rsidR="001862E9" w:rsidRDefault="001862E9" w:rsidP="001862E9">
      <w:pPr>
        <w:spacing w:after="0" w:line="480" w:lineRule="auto"/>
        <w:ind w:left="900"/>
        <w:jc w:val="both"/>
        <w:rPr>
          <w:rFonts w:ascii="Arial" w:hAnsi="Arial" w:cs="Arial"/>
          <w:sz w:val="24"/>
          <w:szCs w:val="24"/>
          <w:lang w:val="es-ES"/>
        </w:rPr>
      </w:pPr>
    </w:p>
    <w:p w:rsidR="001862E9" w:rsidRDefault="001862E9" w:rsidP="001862E9">
      <w:pPr>
        <w:spacing w:after="0" w:line="480" w:lineRule="auto"/>
        <w:ind w:left="900"/>
        <w:jc w:val="both"/>
        <w:rPr>
          <w:rFonts w:ascii="Arial" w:hAnsi="Arial" w:cs="Arial"/>
          <w:sz w:val="24"/>
          <w:szCs w:val="24"/>
          <w:lang w:val="es-ES"/>
        </w:rPr>
      </w:pPr>
      <w:r>
        <w:rPr>
          <w:rFonts w:ascii="Arial" w:hAnsi="Arial" w:cs="Arial"/>
          <w:sz w:val="24"/>
          <w:szCs w:val="24"/>
          <w:lang w:val="es-ES"/>
        </w:rPr>
        <w:t>Además durante las implementaciones se le infunde al usuario respecto a la cultura de calidad y mejora continua. Debe quedar claro que es el usuario, de ahora en adelante, el encargado de seguir con el ciclo de mejora continua.</w:t>
      </w:r>
    </w:p>
    <w:p w:rsidR="001862E9" w:rsidRPr="00550C12" w:rsidRDefault="001862E9" w:rsidP="001862E9">
      <w:pPr>
        <w:spacing w:after="0" w:line="480" w:lineRule="auto"/>
        <w:ind w:left="900"/>
        <w:jc w:val="both"/>
        <w:rPr>
          <w:rFonts w:ascii="Arial" w:hAnsi="Arial" w:cs="Arial"/>
          <w:sz w:val="2"/>
          <w:szCs w:val="2"/>
          <w:lang w:val="es-ES"/>
        </w:rPr>
      </w:pPr>
    </w:p>
    <w:p w:rsidR="001862E9" w:rsidRDefault="00AF6741" w:rsidP="001862E9">
      <w:pPr>
        <w:spacing w:after="0" w:line="480" w:lineRule="auto"/>
        <w:ind w:left="900"/>
        <w:jc w:val="center"/>
        <w:rPr>
          <w:rFonts w:ascii="Arial" w:hAnsi="Arial" w:cs="Arial"/>
          <w:sz w:val="24"/>
          <w:szCs w:val="24"/>
          <w:lang w:val="es-ES"/>
        </w:rPr>
      </w:pPr>
      <w:r>
        <w:object w:dxaOrig="17391" w:dyaOrig="9647">
          <v:shape id="_x0000_i1060" type="#_x0000_t75" style="width:309pt;height:172.5pt" o:ole="">
            <v:imagedata r:id="rId78" o:title=""/>
          </v:shape>
          <o:OLEObject Type="Embed" ProgID="Visio.Drawing.11" ShapeID="_x0000_i1060" DrawAspect="Content" ObjectID="_1342438058" r:id="rId79"/>
        </w:object>
      </w:r>
    </w:p>
    <w:p w:rsidR="001862E9" w:rsidRPr="00593971" w:rsidRDefault="001862E9" w:rsidP="001862E9">
      <w:pPr>
        <w:spacing w:line="480" w:lineRule="auto"/>
        <w:ind w:left="935" w:firstLine="58"/>
        <w:jc w:val="center"/>
        <w:rPr>
          <w:rFonts w:ascii="Arial" w:hAnsi="Arial" w:cs="Arial"/>
          <w:b/>
          <w:lang w:val="es-ES_tradnl"/>
        </w:rPr>
      </w:pPr>
      <w:r w:rsidRPr="00593971">
        <w:rPr>
          <w:rFonts w:ascii="Arial" w:hAnsi="Arial" w:cs="Arial"/>
          <w:b/>
          <w:lang w:val="es-ES_tradnl"/>
        </w:rPr>
        <w:t xml:space="preserve">FIGURA </w:t>
      </w:r>
      <w:r>
        <w:rPr>
          <w:rFonts w:ascii="Arial" w:hAnsi="Arial" w:cs="Arial"/>
          <w:b/>
          <w:lang w:val="es-ES_tradnl"/>
        </w:rPr>
        <w:t>5</w:t>
      </w:r>
      <w:r w:rsidRPr="00593971">
        <w:rPr>
          <w:rFonts w:ascii="Arial" w:hAnsi="Arial" w:cs="Arial"/>
          <w:b/>
          <w:lang w:val="es-ES_tradnl"/>
        </w:rPr>
        <w:t>.</w:t>
      </w:r>
      <w:r>
        <w:rPr>
          <w:rFonts w:ascii="Arial" w:hAnsi="Arial" w:cs="Arial"/>
          <w:b/>
          <w:lang w:val="es-ES_tradnl"/>
        </w:rPr>
        <w:t>2:</w:t>
      </w:r>
      <w:r w:rsidRPr="00593971">
        <w:rPr>
          <w:rFonts w:ascii="Arial" w:hAnsi="Arial" w:cs="Arial"/>
          <w:b/>
          <w:lang w:val="es-ES_tradnl"/>
        </w:rPr>
        <w:t xml:space="preserve"> </w:t>
      </w:r>
      <w:r>
        <w:rPr>
          <w:rFonts w:ascii="Arial" w:hAnsi="Arial" w:cs="Arial"/>
          <w:b/>
          <w:lang w:val="es-ES_tradnl"/>
        </w:rPr>
        <w:t>CICLO DEMING</w:t>
      </w:r>
      <w:r w:rsidR="002E501E" w:rsidRPr="00A409F4">
        <w:rPr>
          <w:rFonts w:ascii="Arial" w:hAnsi="Arial" w:cs="Arial"/>
          <w:b/>
          <w:sz w:val="2"/>
          <w:szCs w:val="2"/>
          <w:lang w:val="es-ES_tradnl"/>
        </w:rPr>
        <w:fldChar w:fldCharType="begin"/>
      </w:r>
      <w:r w:rsidRPr="00726A69">
        <w:rPr>
          <w:sz w:val="2"/>
          <w:szCs w:val="2"/>
          <w:lang w:val="es-ES"/>
        </w:rPr>
        <w:instrText xml:space="preserve"> XE "</w:instrText>
      </w:r>
      <w:r w:rsidRPr="00A409F4">
        <w:rPr>
          <w:rFonts w:ascii="Arial" w:hAnsi="Arial" w:cs="Arial"/>
          <w:b/>
          <w:sz w:val="2"/>
          <w:szCs w:val="2"/>
          <w:lang w:val="es-ES_tradnl"/>
        </w:rPr>
        <w:instrText>FIGURA 5.2</w:instrText>
      </w:r>
      <w:r w:rsidRPr="00726A69">
        <w:rPr>
          <w:sz w:val="2"/>
          <w:szCs w:val="2"/>
          <w:lang w:val="es-ES"/>
        </w:rPr>
        <w:instrText>\</w:instrText>
      </w:r>
      <w:r w:rsidRPr="00A409F4">
        <w:rPr>
          <w:rFonts w:ascii="Arial" w:hAnsi="Arial" w:cs="Arial"/>
          <w:b/>
          <w:sz w:val="2"/>
          <w:szCs w:val="2"/>
          <w:lang w:val="es-ES_tradnl"/>
        </w:rPr>
        <w:instrText>: CICLO DEMING</w:instrText>
      </w:r>
      <w:r w:rsidRPr="00726A69">
        <w:rPr>
          <w:sz w:val="2"/>
          <w:szCs w:val="2"/>
          <w:lang w:val="es-ES"/>
        </w:rPr>
        <w:instrText xml:space="preserve">" </w:instrText>
      </w:r>
      <w:r w:rsidR="002E501E" w:rsidRPr="00A409F4">
        <w:rPr>
          <w:rFonts w:ascii="Arial" w:hAnsi="Arial" w:cs="Arial"/>
          <w:b/>
          <w:sz w:val="2"/>
          <w:szCs w:val="2"/>
          <w:lang w:val="es-ES_tradnl"/>
        </w:rPr>
        <w:fldChar w:fldCharType="end"/>
      </w:r>
    </w:p>
    <w:p w:rsidR="00550C12" w:rsidRPr="00550C12" w:rsidRDefault="00550C12" w:rsidP="001862E9">
      <w:pPr>
        <w:spacing w:after="0" w:line="480" w:lineRule="auto"/>
        <w:ind w:left="900"/>
        <w:jc w:val="both"/>
        <w:rPr>
          <w:rFonts w:ascii="Arial" w:hAnsi="Arial" w:cs="Arial"/>
          <w:sz w:val="2"/>
          <w:szCs w:val="2"/>
          <w:lang w:val="es-ES"/>
        </w:rPr>
      </w:pPr>
    </w:p>
    <w:p w:rsidR="00BF19CE" w:rsidRPr="00BF19CE" w:rsidRDefault="00BF19CE" w:rsidP="001862E9">
      <w:pPr>
        <w:spacing w:after="0" w:line="480" w:lineRule="auto"/>
        <w:ind w:left="900"/>
        <w:jc w:val="both"/>
        <w:rPr>
          <w:rFonts w:ascii="Arial" w:hAnsi="Arial" w:cs="Arial"/>
          <w:sz w:val="10"/>
          <w:szCs w:val="10"/>
          <w:lang w:val="es-ES"/>
        </w:rPr>
      </w:pPr>
    </w:p>
    <w:p w:rsidR="001862E9" w:rsidRDefault="001862E9" w:rsidP="001862E9">
      <w:pPr>
        <w:spacing w:after="0" w:line="480" w:lineRule="auto"/>
        <w:ind w:left="900"/>
        <w:jc w:val="both"/>
        <w:rPr>
          <w:rFonts w:ascii="Arial" w:hAnsi="Arial" w:cs="Arial"/>
          <w:sz w:val="24"/>
          <w:szCs w:val="24"/>
          <w:lang w:val="es-ES"/>
        </w:rPr>
      </w:pPr>
      <w:r>
        <w:rPr>
          <w:rFonts w:ascii="Arial" w:hAnsi="Arial" w:cs="Arial"/>
          <w:sz w:val="24"/>
          <w:szCs w:val="24"/>
          <w:lang w:val="es-ES"/>
        </w:rPr>
        <w:t>El ciclo Deming es una estrategia de mejora continua de la calidad basada en cuatro pasos significativos que son: planear, hacer, verificar y actuar.</w:t>
      </w:r>
    </w:p>
    <w:p w:rsidR="00BF19CE" w:rsidRDefault="00BF19CE" w:rsidP="001862E9">
      <w:pPr>
        <w:spacing w:after="0" w:line="480" w:lineRule="auto"/>
        <w:ind w:left="900"/>
        <w:jc w:val="both"/>
        <w:rPr>
          <w:rFonts w:ascii="Arial" w:hAnsi="Arial" w:cs="Arial"/>
          <w:sz w:val="24"/>
          <w:szCs w:val="24"/>
          <w:lang w:val="es-ES"/>
        </w:rPr>
      </w:pPr>
    </w:p>
    <w:p w:rsidR="001862E9" w:rsidRDefault="001862E9" w:rsidP="001862E9">
      <w:pPr>
        <w:spacing w:after="0" w:line="480" w:lineRule="auto"/>
        <w:ind w:left="900"/>
        <w:jc w:val="both"/>
        <w:rPr>
          <w:rFonts w:ascii="Arial" w:hAnsi="Arial" w:cs="Arial"/>
          <w:sz w:val="24"/>
          <w:szCs w:val="24"/>
          <w:lang w:val="es-ES"/>
        </w:rPr>
      </w:pPr>
      <w:r>
        <w:rPr>
          <w:rFonts w:ascii="Arial" w:hAnsi="Arial" w:cs="Arial"/>
          <w:sz w:val="24"/>
          <w:szCs w:val="24"/>
          <w:lang w:val="es-ES"/>
        </w:rPr>
        <w:t xml:space="preserve">Es elemental que el usuario aprenda a evaluar de principio a fin el proceso, es decir debe incluir a todos los involucrados en el mismo, ya que pudieran existir inconsistencias o errores provocados por un mal análisis.  </w:t>
      </w:r>
    </w:p>
    <w:p w:rsidR="003D1B55" w:rsidRDefault="003D1B55" w:rsidP="001862E9">
      <w:pPr>
        <w:spacing w:after="0" w:line="480" w:lineRule="auto"/>
        <w:ind w:left="900"/>
        <w:jc w:val="both"/>
        <w:rPr>
          <w:rFonts w:ascii="Arial" w:hAnsi="Arial" w:cs="Arial"/>
          <w:sz w:val="24"/>
          <w:szCs w:val="24"/>
          <w:lang w:val="es-ES"/>
        </w:rPr>
      </w:pPr>
    </w:p>
    <w:p w:rsidR="004122B1" w:rsidRDefault="003D1B55" w:rsidP="00D47724">
      <w:pPr>
        <w:spacing w:after="0" w:line="480" w:lineRule="auto"/>
        <w:ind w:left="900"/>
        <w:jc w:val="both"/>
        <w:rPr>
          <w:rFonts w:ascii="Arial" w:hAnsi="Arial" w:cs="Arial"/>
          <w:sz w:val="24"/>
          <w:szCs w:val="24"/>
          <w:lang w:val="es-ES"/>
        </w:rPr>
      </w:pPr>
      <w:r w:rsidRPr="003D1B55">
        <w:rPr>
          <w:rFonts w:ascii="Arial" w:hAnsi="Arial" w:cs="Arial"/>
          <w:sz w:val="24"/>
          <w:szCs w:val="24"/>
          <w:lang w:val="es-ES"/>
        </w:rPr>
        <w:t>Para poder finalizar con la segunda implementación, e</w:t>
      </w:r>
      <w:r w:rsidR="001B04C9" w:rsidRPr="003D1B55">
        <w:rPr>
          <w:rFonts w:ascii="Arial" w:hAnsi="Arial" w:cs="Arial"/>
          <w:sz w:val="24"/>
          <w:szCs w:val="24"/>
          <w:lang w:val="es-ES"/>
        </w:rPr>
        <w:t xml:space="preserve">s relevante concluir </w:t>
      </w:r>
      <w:r w:rsidRPr="003D1B55">
        <w:rPr>
          <w:rFonts w:ascii="Arial" w:hAnsi="Arial" w:cs="Arial"/>
          <w:sz w:val="24"/>
          <w:szCs w:val="24"/>
          <w:lang w:val="es-ES"/>
        </w:rPr>
        <w:t>los</w:t>
      </w:r>
      <w:r w:rsidR="001B04C9" w:rsidRPr="003D1B55">
        <w:rPr>
          <w:rFonts w:ascii="Arial" w:hAnsi="Arial" w:cs="Arial"/>
          <w:sz w:val="24"/>
          <w:szCs w:val="24"/>
          <w:lang w:val="es-ES"/>
        </w:rPr>
        <w:t xml:space="preserve"> cambios </w:t>
      </w:r>
      <w:r>
        <w:rPr>
          <w:rFonts w:ascii="Arial" w:hAnsi="Arial" w:cs="Arial"/>
          <w:sz w:val="24"/>
          <w:szCs w:val="24"/>
          <w:lang w:val="es-ES"/>
        </w:rPr>
        <w:t xml:space="preserve">que </w:t>
      </w:r>
      <w:r w:rsidR="001B04C9" w:rsidRPr="003D1B55">
        <w:rPr>
          <w:rFonts w:ascii="Arial" w:hAnsi="Arial" w:cs="Arial"/>
          <w:sz w:val="24"/>
          <w:szCs w:val="24"/>
          <w:lang w:val="es-ES"/>
        </w:rPr>
        <w:t>no se han ejecutado todavía debido a que no se tiene el apoyo de la gerencia</w:t>
      </w:r>
      <w:r w:rsidR="004517C0">
        <w:rPr>
          <w:rFonts w:ascii="Arial" w:hAnsi="Arial" w:cs="Arial"/>
          <w:sz w:val="24"/>
          <w:szCs w:val="24"/>
          <w:lang w:val="es-ES"/>
        </w:rPr>
        <w:t>,</w:t>
      </w:r>
      <w:r w:rsidR="001B04C9" w:rsidRPr="003D1B55">
        <w:rPr>
          <w:rFonts w:ascii="Arial" w:hAnsi="Arial" w:cs="Arial"/>
          <w:sz w:val="24"/>
          <w:szCs w:val="24"/>
          <w:lang w:val="es-ES"/>
        </w:rPr>
        <w:t xml:space="preserve"> o porque faltan desarrollar los requerimientos. </w:t>
      </w:r>
      <w:r>
        <w:rPr>
          <w:rFonts w:ascii="Arial" w:hAnsi="Arial" w:cs="Arial"/>
          <w:sz w:val="24"/>
          <w:szCs w:val="24"/>
          <w:lang w:val="es-ES"/>
        </w:rPr>
        <w:t>A continuación se muestra una lista de los cambios faltantes:</w:t>
      </w:r>
    </w:p>
    <w:p w:rsidR="008438D4" w:rsidRDefault="008438D4" w:rsidP="000D333D">
      <w:pPr>
        <w:spacing w:after="0" w:line="240" w:lineRule="auto"/>
        <w:ind w:left="1080"/>
        <w:jc w:val="center"/>
        <w:rPr>
          <w:rFonts w:ascii="Arial" w:hAnsi="Arial" w:cs="Arial"/>
          <w:b/>
          <w:sz w:val="24"/>
          <w:szCs w:val="24"/>
          <w:lang w:val="es-ES"/>
        </w:rPr>
      </w:pPr>
      <w:r>
        <w:rPr>
          <w:rFonts w:ascii="Arial" w:hAnsi="Arial" w:cs="Arial"/>
          <w:b/>
          <w:sz w:val="24"/>
          <w:szCs w:val="24"/>
          <w:lang w:val="es-ES"/>
        </w:rPr>
        <w:lastRenderedPageBreak/>
        <w:t>TABLA 3</w:t>
      </w:r>
      <w:r w:rsidR="00134D15">
        <w:rPr>
          <w:rFonts w:ascii="Arial" w:hAnsi="Arial" w:cs="Arial"/>
          <w:b/>
          <w:sz w:val="24"/>
          <w:szCs w:val="24"/>
          <w:lang w:val="es-ES"/>
        </w:rPr>
        <w:t>7</w:t>
      </w:r>
    </w:p>
    <w:p w:rsidR="008438D4" w:rsidRDefault="008438D4" w:rsidP="000D333D">
      <w:pPr>
        <w:spacing w:after="0" w:line="240" w:lineRule="auto"/>
        <w:ind w:left="1080"/>
        <w:jc w:val="center"/>
        <w:rPr>
          <w:rFonts w:ascii="Arial" w:hAnsi="Arial" w:cs="Arial"/>
          <w:b/>
          <w:sz w:val="24"/>
          <w:szCs w:val="24"/>
          <w:lang w:val="es-ES"/>
        </w:rPr>
      </w:pPr>
    </w:p>
    <w:p w:rsidR="008438D4" w:rsidRPr="003D1B55" w:rsidRDefault="00CD2299" w:rsidP="000D333D">
      <w:pPr>
        <w:spacing w:after="0" w:line="240" w:lineRule="auto"/>
        <w:ind w:left="1080" w:firstLine="545"/>
        <w:jc w:val="center"/>
        <w:rPr>
          <w:rFonts w:ascii="Arial" w:hAnsi="Arial" w:cs="Arial"/>
          <w:b/>
          <w:lang w:val="es-ES"/>
        </w:rPr>
      </w:pPr>
      <w:r>
        <w:rPr>
          <w:rFonts w:ascii="Arial" w:hAnsi="Arial" w:cs="Arial"/>
          <w:b/>
          <w:sz w:val="24"/>
          <w:szCs w:val="24"/>
          <w:lang w:val="es-ES"/>
        </w:rPr>
        <w:t xml:space="preserve">LISTA DE </w:t>
      </w:r>
      <w:r w:rsidR="003D1B55">
        <w:rPr>
          <w:rFonts w:ascii="Arial" w:hAnsi="Arial" w:cs="Arial"/>
          <w:b/>
          <w:sz w:val="24"/>
          <w:szCs w:val="24"/>
          <w:lang w:val="es-ES"/>
        </w:rPr>
        <w:t xml:space="preserve">CAMBIOS </w:t>
      </w:r>
      <w:r>
        <w:rPr>
          <w:rFonts w:ascii="Arial" w:hAnsi="Arial" w:cs="Arial"/>
          <w:b/>
          <w:sz w:val="24"/>
          <w:szCs w:val="24"/>
          <w:lang w:val="es-ES"/>
        </w:rPr>
        <w:t>FALTANTES</w:t>
      </w:r>
      <w:r w:rsidR="002E501E" w:rsidRPr="00134D15">
        <w:rPr>
          <w:rFonts w:ascii="Arial" w:hAnsi="Arial" w:cs="Arial"/>
          <w:b/>
          <w:lang w:val="es-ES"/>
        </w:rPr>
        <w:fldChar w:fldCharType="begin"/>
      </w:r>
      <w:r w:rsidR="008438D4" w:rsidRPr="00134D15">
        <w:rPr>
          <w:lang w:val="es-ES"/>
        </w:rPr>
        <w:instrText xml:space="preserve"> XE "</w:instrText>
      </w:r>
      <w:r w:rsidR="008438D4" w:rsidRPr="00134D15">
        <w:rPr>
          <w:rFonts w:ascii="Arial" w:hAnsi="Arial" w:cs="Arial"/>
          <w:b/>
          <w:lang w:val="es-ES"/>
        </w:rPr>
        <w:instrText>TABLA 3</w:instrText>
      </w:r>
      <w:r w:rsidR="00134D15">
        <w:rPr>
          <w:rFonts w:ascii="Arial" w:hAnsi="Arial" w:cs="Arial"/>
          <w:b/>
          <w:lang w:val="es-ES"/>
        </w:rPr>
        <w:instrText>7</w:instrText>
      </w:r>
      <w:r w:rsidR="008438D4" w:rsidRPr="00134D15">
        <w:rPr>
          <w:rFonts w:ascii="Arial" w:hAnsi="Arial" w:cs="Arial"/>
          <w:b/>
          <w:lang w:val="es-ES"/>
        </w:rPr>
        <w:instrText>:</w:instrText>
      </w:r>
      <w:r w:rsidRPr="00134D15">
        <w:rPr>
          <w:rFonts w:ascii="Arial" w:hAnsi="Arial" w:cs="Arial"/>
          <w:b/>
          <w:lang w:val="es-ES"/>
        </w:rPr>
        <w:instrText xml:space="preserve"> LISTA DE </w:instrText>
      </w:r>
      <w:r w:rsidR="003D1B55" w:rsidRPr="00134D15">
        <w:rPr>
          <w:rFonts w:ascii="Arial" w:hAnsi="Arial" w:cs="Arial"/>
          <w:b/>
          <w:lang w:val="es-ES"/>
        </w:rPr>
        <w:instrText>CAMBIOS</w:instrText>
      </w:r>
      <w:r w:rsidRPr="00134D15">
        <w:rPr>
          <w:rFonts w:ascii="Arial" w:hAnsi="Arial" w:cs="Arial"/>
          <w:b/>
          <w:lang w:val="es-ES"/>
        </w:rPr>
        <w:instrText xml:space="preserve"> FALTANTES</w:instrText>
      </w:r>
      <w:r w:rsidR="008438D4" w:rsidRPr="00134D15">
        <w:rPr>
          <w:lang w:val="es-ES"/>
        </w:rPr>
        <w:instrText xml:space="preserve">" </w:instrText>
      </w:r>
      <w:r w:rsidR="002E501E" w:rsidRPr="00134D15">
        <w:rPr>
          <w:rFonts w:ascii="Arial" w:hAnsi="Arial" w:cs="Arial"/>
          <w:b/>
          <w:lang w:val="es-ES"/>
        </w:rPr>
        <w:fldChar w:fldCharType="end"/>
      </w:r>
    </w:p>
    <w:p w:rsidR="008438D4" w:rsidRPr="005059A2" w:rsidRDefault="008438D4" w:rsidP="008438D4">
      <w:pPr>
        <w:spacing w:after="0" w:line="240" w:lineRule="auto"/>
        <w:rPr>
          <w:rFonts w:ascii="Arial" w:hAnsi="Arial" w:cs="Arial"/>
          <w:b/>
          <w:sz w:val="40"/>
          <w:szCs w:val="40"/>
          <w:lang w:val="es-ES"/>
        </w:rPr>
      </w:pPr>
    </w:p>
    <w:tbl>
      <w:tblPr>
        <w:tblpPr w:leftFromText="180" w:rightFromText="180" w:vertAnchor="text" w:horzAnchor="page" w:tblpX="2906"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3"/>
        <w:gridCol w:w="2525"/>
        <w:gridCol w:w="3690"/>
      </w:tblGrid>
      <w:tr w:rsidR="00164CAD" w:rsidRPr="00351797">
        <w:trPr>
          <w:trHeight w:val="706"/>
        </w:trPr>
        <w:tc>
          <w:tcPr>
            <w:tcW w:w="1453" w:type="dxa"/>
            <w:shd w:val="clear" w:color="auto" w:fill="17365D"/>
            <w:vAlign w:val="center"/>
          </w:tcPr>
          <w:p w:rsidR="00164CAD" w:rsidRPr="00351797" w:rsidRDefault="00164CAD" w:rsidP="00100F6A">
            <w:pPr>
              <w:spacing w:after="0" w:line="240" w:lineRule="auto"/>
              <w:rPr>
                <w:rFonts w:ascii="Tahoma" w:hAnsi="Tahoma" w:cs="Tahoma"/>
                <w:b/>
                <w:bCs/>
                <w:sz w:val="24"/>
                <w:szCs w:val="24"/>
                <w:lang w:val="es-ES"/>
              </w:rPr>
            </w:pPr>
            <w:r w:rsidRPr="00351797">
              <w:rPr>
                <w:rFonts w:ascii="Tahoma" w:hAnsi="Tahoma" w:cs="Tahoma"/>
                <w:b/>
                <w:bCs/>
                <w:sz w:val="24"/>
                <w:szCs w:val="24"/>
                <w:lang w:val="es-ES"/>
              </w:rPr>
              <w:t>PROCESO</w:t>
            </w:r>
          </w:p>
        </w:tc>
        <w:tc>
          <w:tcPr>
            <w:tcW w:w="2525" w:type="dxa"/>
            <w:shd w:val="clear" w:color="auto" w:fill="17365D"/>
            <w:vAlign w:val="center"/>
          </w:tcPr>
          <w:p w:rsidR="00164CAD" w:rsidRPr="00351797" w:rsidRDefault="00164CAD" w:rsidP="00100F6A">
            <w:pPr>
              <w:spacing w:after="0" w:line="240" w:lineRule="auto"/>
              <w:rPr>
                <w:rFonts w:ascii="Arial" w:hAnsi="Arial" w:cs="Arial"/>
                <w:b/>
                <w:bCs/>
                <w:sz w:val="24"/>
                <w:szCs w:val="24"/>
                <w:lang w:val="es-ES"/>
              </w:rPr>
            </w:pPr>
            <w:r w:rsidRPr="00351797">
              <w:rPr>
                <w:rFonts w:ascii="Arial" w:hAnsi="Arial" w:cs="Arial"/>
                <w:b/>
                <w:bCs/>
                <w:sz w:val="24"/>
                <w:szCs w:val="24"/>
                <w:lang w:val="es-ES"/>
              </w:rPr>
              <w:t>PROBLEMA</w:t>
            </w:r>
          </w:p>
        </w:tc>
        <w:tc>
          <w:tcPr>
            <w:tcW w:w="3690" w:type="dxa"/>
            <w:shd w:val="clear" w:color="auto" w:fill="17365D"/>
            <w:vAlign w:val="center"/>
          </w:tcPr>
          <w:p w:rsidR="00164CAD" w:rsidRPr="00351797" w:rsidRDefault="00164CAD" w:rsidP="00100F6A">
            <w:pPr>
              <w:spacing w:after="0" w:line="240" w:lineRule="auto"/>
              <w:jc w:val="center"/>
              <w:rPr>
                <w:rFonts w:ascii="Arial" w:hAnsi="Arial" w:cs="Arial"/>
                <w:b/>
                <w:bCs/>
                <w:sz w:val="24"/>
                <w:szCs w:val="24"/>
                <w:lang w:val="es-ES"/>
              </w:rPr>
            </w:pPr>
            <w:r w:rsidRPr="00351797">
              <w:rPr>
                <w:rFonts w:ascii="Arial" w:hAnsi="Arial" w:cs="Arial"/>
                <w:b/>
                <w:bCs/>
                <w:sz w:val="24"/>
                <w:szCs w:val="24"/>
                <w:lang w:val="es-ES"/>
              </w:rPr>
              <w:t>CAMBIO PROPUESTO</w:t>
            </w:r>
          </w:p>
        </w:tc>
      </w:tr>
      <w:tr w:rsidR="003D1B55" w:rsidRPr="00EA3C2F">
        <w:trPr>
          <w:trHeight w:val="251"/>
        </w:trPr>
        <w:tc>
          <w:tcPr>
            <w:tcW w:w="1453" w:type="dxa"/>
          </w:tcPr>
          <w:p w:rsidR="003D1B55" w:rsidRPr="00351797" w:rsidRDefault="004517C0" w:rsidP="00100F6A">
            <w:pPr>
              <w:spacing w:before="40" w:after="0" w:line="240" w:lineRule="auto"/>
              <w:rPr>
                <w:rFonts w:ascii="Arial" w:hAnsi="Arial" w:cs="Arial"/>
                <w:bCs/>
                <w:noProof/>
                <w:sz w:val="24"/>
                <w:szCs w:val="24"/>
                <w:lang w:val="es-ES"/>
              </w:rPr>
            </w:pPr>
            <w:r>
              <w:rPr>
                <w:rFonts w:ascii="Arial" w:hAnsi="Arial" w:cs="Arial"/>
                <w:bCs/>
                <w:noProof/>
                <w:sz w:val="24"/>
                <w:szCs w:val="24"/>
                <w:lang w:val="es-ES"/>
              </w:rPr>
              <w:t>TODOS</w:t>
            </w:r>
          </w:p>
        </w:tc>
        <w:tc>
          <w:tcPr>
            <w:tcW w:w="2525" w:type="dxa"/>
          </w:tcPr>
          <w:p w:rsidR="003D1B55" w:rsidRPr="00351797" w:rsidRDefault="00AE0F2C" w:rsidP="00100F6A">
            <w:pPr>
              <w:spacing w:before="40" w:after="0" w:line="240" w:lineRule="auto"/>
              <w:rPr>
                <w:rFonts w:ascii="Arial" w:hAnsi="Arial" w:cs="Arial"/>
                <w:bCs/>
                <w:sz w:val="24"/>
                <w:szCs w:val="24"/>
                <w:lang w:val="es-ES"/>
              </w:rPr>
            </w:pPr>
            <w:r>
              <w:rPr>
                <w:rFonts w:ascii="Arial" w:hAnsi="Arial" w:cs="Arial"/>
                <w:bCs/>
                <w:sz w:val="24"/>
                <w:szCs w:val="24"/>
                <w:lang w:val="es-ES"/>
              </w:rPr>
              <w:t>Alto tiempo invertido en el traslado del producto.</w:t>
            </w:r>
          </w:p>
        </w:tc>
        <w:tc>
          <w:tcPr>
            <w:tcW w:w="3690" w:type="dxa"/>
          </w:tcPr>
          <w:p w:rsidR="00E65B3F" w:rsidRDefault="00170E18" w:rsidP="00100F6A">
            <w:pPr>
              <w:spacing w:before="40" w:after="0" w:line="240" w:lineRule="auto"/>
              <w:rPr>
                <w:rFonts w:ascii="Arial" w:hAnsi="Arial" w:cs="Arial"/>
                <w:bCs/>
                <w:sz w:val="24"/>
                <w:szCs w:val="24"/>
                <w:lang w:val="es-ES"/>
              </w:rPr>
            </w:pPr>
            <w:r>
              <w:rPr>
                <w:rFonts w:ascii="Arial" w:hAnsi="Arial" w:cs="Arial"/>
                <w:bCs/>
                <w:sz w:val="24"/>
                <w:szCs w:val="24"/>
                <w:lang w:val="es-ES"/>
              </w:rPr>
              <w:t xml:space="preserve">- </w:t>
            </w:r>
            <w:r w:rsidR="00E65B3F">
              <w:rPr>
                <w:rFonts w:ascii="Arial" w:hAnsi="Arial" w:cs="Arial"/>
                <w:bCs/>
                <w:sz w:val="24"/>
                <w:szCs w:val="24"/>
                <w:lang w:val="es-ES"/>
              </w:rPr>
              <w:t>Reestructuración física del Departamento.</w:t>
            </w:r>
          </w:p>
          <w:p w:rsidR="003D1B55" w:rsidRPr="00351797" w:rsidRDefault="00170E18" w:rsidP="00100F6A">
            <w:pPr>
              <w:spacing w:before="40" w:after="0" w:line="240" w:lineRule="auto"/>
              <w:rPr>
                <w:rFonts w:ascii="Arial" w:hAnsi="Arial" w:cs="Arial"/>
                <w:bCs/>
                <w:sz w:val="24"/>
                <w:szCs w:val="24"/>
                <w:lang w:val="es-ES"/>
              </w:rPr>
            </w:pPr>
            <w:r>
              <w:rPr>
                <w:rFonts w:ascii="Arial" w:hAnsi="Arial" w:cs="Arial"/>
                <w:bCs/>
                <w:sz w:val="24"/>
                <w:szCs w:val="24"/>
                <w:lang w:val="es-ES"/>
              </w:rPr>
              <w:t xml:space="preserve">- </w:t>
            </w:r>
            <w:r w:rsidR="00AE0F2C">
              <w:rPr>
                <w:rFonts w:ascii="Arial" w:hAnsi="Arial" w:cs="Arial"/>
                <w:bCs/>
                <w:sz w:val="24"/>
                <w:szCs w:val="24"/>
                <w:lang w:val="es-ES"/>
              </w:rPr>
              <w:t>Comprar banda transportadora por gravedad.</w:t>
            </w:r>
          </w:p>
        </w:tc>
      </w:tr>
      <w:tr w:rsidR="004517C0" w:rsidRPr="00EA3C2F">
        <w:trPr>
          <w:trHeight w:val="251"/>
        </w:trPr>
        <w:tc>
          <w:tcPr>
            <w:tcW w:w="1453" w:type="dxa"/>
          </w:tcPr>
          <w:p w:rsidR="004517C0" w:rsidRPr="00351797" w:rsidRDefault="004517C0" w:rsidP="00100F6A">
            <w:pPr>
              <w:spacing w:before="40" w:after="0" w:line="240" w:lineRule="auto"/>
              <w:rPr>
                <w:rFonts w:ascii="Arial" w:hAnsi="Arial" w:cs="Arial"/>
                <w:bCs/>
                <w:noProof/>
                <w:sz w:val="24"/>
                <w:szCs w:val="24"/>
                <w:lang w:val="es-ES"/>
              </w:rPr>
            </w:pPr>
            <w:r w:rsidRPr="00351797">
              <w:rPr>
                <w:rFonts w:ascii="Arial" w:hAnsi="Arial" w:cs="Arial"/>
                <w:bCs/>
                <w:noProof/>
                <w:sz w:val="24"/>
                <w:szCs w:val="24"/>
                <w:lang w:val="es-ES"/>
              </w:rPr>
              <w:t>Producci</w:t>
            </w:r>
            <w:r w:rsidRPr="00351797">
              <w:rPr>
                <w:rStyle w:val="style91"/>
                <w:color w:val="auto"/>
                <w:sz w:val="24"/>
                <w:szCs w:val="24"/>
                <w:lang w:val="es-ES"/>
              </w:rPr>
              <w:t>ó</w:t>
            </w:r>
            <w:r w:rsidRPr="00351797">
              <w:rPr>
                <w:rFonts w:ascii="Arial" w:hAnsi="Arial" w:cs="Arial"/>
                <w:bCs/>
                <w:noProof/>
                <w:sz w:val="24"/>
                <w:szCs w:val="24"/>
                <w:lang w:val="es-ES"/>
              </w:rPr>
              <w:t>n de tarjetas</w:t>
            </w:r>
          </w:p>
        </w:tc>
        <w:tc>
          <w:tcPr>
            <w:tcW w:w="2525" w:type="dxa"/>
          </w:tcPr>
          <w:p w:rsidR="004517C0" w:rsidRPr="00351797" w:rsidRDefault="004517C0" w:rsidP="00100F6A">
            <w:pPr>
              <w:spacing w:before="40" w:after="0" w:line="240" w:lineRule="auto"/>
              <w:rPr>
                <w:rFonts w:ascii="Arial" w:hAnsi="Arial" w:cs="Arial"/>
                <w:bCs/>
                <w:sz w:val="24"/>
                <w:szCs w:val="24"/>
                <w:lang w:val="es-ES"/>
              </w:rPr>
            </w:pPr>
            <w:r w:rsidRPr="00351797">
              <w:rPr>
                <w:rFonts w:ascii="Arial" w:hAnsi="Arial" w:cs="Arial"/>
                <w:bCs/>
                <w:sz w:val="24"/>
                <w:szCs w:val="24"/>
                <w:lang w:val="es-ES"/>
              </w:rPr>
              <w:t>Paros en la producci</w:t>
            </w:r>
            <w:r w:rsidRPr="00351797">
              <w:rPr>
                <w:rStyle w:val="style91"/>
                <w:color w:val="auto"/>
                <w:sz w:val="24"/>
                <w:szCs w:val="24"/>
                <w:lang w:val="es-ES"/>
              </w:rPr>
              <w:t>ó</w:t>
            </w:r>
            <w:r w:rsidRPr="00351797">
              <w:rPr>
                <w:rFonts w:ascii="Arial" w:hAnsi="Arial" w:cs="Arial"/>
                <w:bCs/>
                <w:sz w:val="24"/>
                <w:szCs w:val="24"/>
                <w:lang w:val="es-ES"/>
              </w:rPr>
              <w:t>n</w:t>
            </w:r>
          </w:p>
        </w:tc>
        <w:tc>
          <w:tcPr>
            <w:tcW w:w="3690" w:type="dxa"/>
            <w:vAlign w:val="bottom"/>
          </w:tcPr>
          <w:p w:rsidR="004517C0" w:rsidRPr="00351797" w:rsidRDefault="004517C0" w:rsidP="00100F6A">
            <w:pPr>
              <w:spacing w:before="40" w:after="0" w:line="240" w:lineRule="auto"/>
              <w:rPr>
                <w:rFonts w:ascii="Arial" w:hAnsi="Arial" w:cs="Arial"/>
                <w:bCs/>
                <w:sz w:val="24"/>
                <w:szCs w:val="24"/>
                <w:lang w:val="es-ES"/>
              </w:rPr>
            </w:pPr>
            <w:r w:rsidRPr="00351797">
              <w:rPr>
                <w:rFonts w:ascii="Arial" w:hAnsi="Arial" w:cs="Arial"/>
                <w:bCs/>
                <w:sz w:val="24"/>
                <w:szCs w:val="24"/>
                <w:lang w:val="es-ES"/>
              </w:rPr>
              <w:t xml:space="preserve">Req. </w:t>
            </w:r>
            <w:r>
              <w:rPr>
                <w:rFonts w:ascii="Arial" w:hAnsi="Arial" w:cs="Arial"/>
                <w:bCs/>
                <w:sz w:val="24"/>
                <w:szCs w:val="24"/>
                <w:lang w:val="es-ES"/>
              </w:rPr>
              <w:t xml:space="preserve">de crear </w:t>
            </w:r>
            <w:r w:rsidRPr="00351797">
              <w:rPr>
                <w:rFonts w:ascii="Arial" w:hAnsi="Arial" w:cs="Arial"/>
                <w:bCs/>
                <w:sz w:val="24"/>
                <w:szCs w:val="24"/>
                <w:lang w:val="es-ES"/>
              </w:rPr>
              <w:t>el m</w:t>
            </w:r>
            <w:r w:rsidRPr="00351797">
              <w:rPr>
                <w:rStyle w:val="style91"/>
                <w:color w:val="auto"/>
                <w:sz w:val="24"/>
                <w:szCs w:val="24"/>
                <w:lang w:val="es-ES"/>
              </w:rPr>
              <w:t>ó</w:t>
            </w:r>
            <w:r w:rsidRPr="00351797">
              <w:rPr>
                <w:rFonts w:ascii="Arial" w:hAnsi="Arial" w:cs="Arial"/>
                <w:bCs/>
                <w:sz w:val="24"/>
                <w:szCs w:val="24"/>
                <w:lang w:val="es-ES"/>
              </w:rPr>
              <w:t>dulo de inventario materia prima.</w:t>
            </w:r>
          </w:p>
        </w:tc>
      </w:tr>
      <w:tr w:rsidR="008A6516" w:rsidRPr="00EA3C2F">
        <w:trPr>
          <w:trHeight w:val="251"/>
        </w:trPr>
        <w:tc>
          <w:tcPr>
            <w:tcW w:w="1453" w:type="dxa"/>
          </w:tcPr>
          <w:p w:rsidR="008A6516" w:rsidRPr="00351797" w:rsidRDefault="008A6516" w:rsidP="00100F6A">
            <w:pPr>
              <w:spacing w:before="40" w:after="0" w:line="240" w:lineRule="auto"/>
              <w:rPr>
                <w:rFonts w:ascii="Arial" w:hAnsi="Arial" w:cs="Arial"/>
                <w:bCs/>
                <w:noProof/>
                <w:sz w:val="24"/>
                <w:szCs w:val="24"/>
                <w:lang w:val="es-ES"/>
              </w:rPr>
            </w:pPr>
            <w:r w:rsidRPr="00351797">
              <w:rPr>
                <w:rFonts w:ascii="Arial" w:hAnsi="Arial" w:cs="Arial"/>
                <w:bCs/>
                <w:noProof/>
                <w:sz w:val="24"/>
                <w:szCs w:val="24"/>
                <w:lang w:val="es-ES"/>
              </w:rPr>
              <w:t>Producci</w:t>
            </w:r>
            <w:r w:rsidRPr="00351797">
              <w:rPr>
                <w:rStyle w:val="style91"/>
                <w:color w:val="auto"/>
                <w:sz w:val="24"/>
                <w:szCs w:val="24"/>
                <w:lang w:val="es-ES"/>
              </w:rPr>
              <w:t>ó</w:t>
            </w:r>
            <w:r w:rsidRPr="00351797">
              <w:rPr>
                <w:rFonts w:ascii="Arial" w:hAnsi="Arial" w:cs="Arial"/>
                <w:bCs/>
                <w:noProof/>
                <w:sz w:val="24"/>
                <w:szCs w:val="24"/>
                <w:lang w:val="es-ES"/>
              </w:rPr>
              <w:t>n de tarjetas</w:t>
            </w:r>
          </w:p>
        </w:tc>
        <w:tc>
          <w:tcPr>
            <w:tcW w:w="2525" w:type="dxa"/>
          </w:tcPr>
          <w:p w:rsidR="008A6516" w:rsidRPr="009143A1" w:rsidRDefault="008A6516" w:rsidP="00100F6A">
            <w:pPr>
              <w:tabs>
                <w:tab w:val="left" w:pos="1530"/>
                <w:tab w:val="left" w:pos="1710"/>
                <w:tab w:val="left" w:pos="2160"/>
              </w:tabs>
              <w:spacing w:before="40" w:after="0" w:line="240" w:lineRule="auto"/>
              <w:rPr>
                <w:rFonts w:ascii="Arial" w:hAnsi="Arial" w:cs="Arial"/>
                <w:bCs/>
                <w:sz w:val="24"/>
                <w:szCs w:val="24"/>
                <w:lang w:val="es-ES"/>
              </w:rPr>
            </w:pPr>
            <w:r w:rsidRPr="009143A1">
              <w:rPr>
                <w:rFonts w:ascii="Arial" w:hAnsi="Arial" w:cs="Arial"/>
                <w:bCs/>
                <w:sz w:val="24"/>
                <w:szCs w:val="24"/>
                <w:lang w:val="es-ES"/>
              </w:rPr>
              <w:t>Descuadre en la impresión de sobres.</w:t>
            </w:r>
          </w:p>
        </w:tc>
        <w:tc>
          <w:tcPr>
            <w:tcW w:w="3690" w:type="dxa"/>
          </w:tcPr>
          <w:p w:rsidR="008A6516" w:rsidRPr="009143A1" w:rsidRDefault="008A6516" w:rsidP="00100F6A">
            <w:pPr>
              <w:tabs>
                <w:tab w:val="left" w:pos="1530"/>
                <w:tab w:val="left" w:pos="1710"/>
                <w:tab w:val="left" w:pos="2160"/>
              </w:tabs>
              <w:spacing w:before="40" w:after="0" w:line="240" w:lineRule="auto"/>
              <w:rPr>
                <w:rFonts w:ascii="Arial" w:hAnsi="Arial" w:cs="Arial"/>
                <w:bCs/>
                <w:sz w:val="24"/>
                <w:szCs w:val="24"/>
                <w:lang w:val="es-ES"/>
              </w:rPr>
            </w:pPr>
            <w:r>
              <w:rPr>
                <w:rFonts w:ascii="Arial" w:hAnsi="Arial" w:cs="Arial"/>
                <w:bCs/>
                <w:sz w:val="24"/>
                <w:szCs w:val="24"/>
                <w:lang w:val="es-ES"/>
              </w:rPr>
              <w:t>Req. de crear la opción de i</w:t>
            </w:r>
            <w:r w:rsidRPr="009143A1">
              <w:rPr>
                <w:rFonts w:ascii="Arial" w:hAnsi="Arial" w:cs="Arial"/>
                <w:bCs/>
                <w:sz w:val="24"/>
                <w:szCs w:val="24"/>
                <w:lang w:val="es-ES"/>
              </w:rPr>
              <w:t>mprimir etiquetas.</w:t>
            </w:r>
          </w:p>
        </w:tc>
      </w:tr>
      <w:tr w:rsidR="00443C67" w:rsidRPr="00EA3C2F">
        <w:trPr>
          <w:trHeight w:val="305"/>
        </w:trPr>
        <w:tc>
          <w:tcPr>
            <w:tcW w:w="1453" w:type="dxa"/>
          </w:tcPr>
          <w:p w:rsidR="00443C67" w:rsidRPr="00351797" w:rsidRDefault="00443C67" w:rsidP="00100F6A">
            <w:pPr>
              <w:spacing w:before="40" w:after="0" w:line="240" w:lineRule="auto"/>
              <w:rPr>
                <w:rFonts w:ascii="Arial" w:hAnsi="Arial" w:cs="Arial"/>
                <w:bCs/>
                <w:sz w:val="24"/>
                <w:szCs w:val="24"/>
                <w:lang w:val="es-ES"/>
              </w:rPr>
            </w:pPr>
            <w:r w:rsidRPr="00351797">
              <w:rPr>
                <w:rFonts w:ascii="Arial" w:hAnsi="Arial" w:cs="Arial"/>
                <w:bCs/>
                <w:noProof/>
                <w:sz w:val="24"/>
                <w:szCs w:val="24"/>
                <w:lang w:val="es-ES"/>
              </w:rPr>
              <w:t>Produc</w:t>
            </w:r>
            <w:r w:rsidR="0057366B">
              <w:rPr>
                <w:rFonts w:ascii="Arial" w:hAnsi="Arial" w:cs="Arial"/>
                <w:bCs/>
                <w:noProof/>
                <w:sz w:val="24"/>
                <w:szCs w:val="24"/>
                <w:lang w:val="es-ES"/>
              </w:rPr>
              <w:t>ci</w:t>
            </w:r>
            <w:r w:rsidR="0057366B">
              <w:rPr>
                <w:rFonts w:ascii="Arial" w:hAnsi="Arial" w:cs="Arial"/>
                <w:bCs/>
                <w:sz w:val="24"/>
                <w:szCs w:val="24"/>
                <w:lang w:val="es-ES"/>
              </w:rPr>
              <w:t>ó</w:t>
            </w:r>
            <w:r w:rsidR="0057366B">
              <w:rPr>
                <w:rFonts w:ascii="Arial" w:hAnsi="Arial" w:cs="Arial"/>
                <w:bCs/>
                <w:noProof/>
                <w:sz w:val="24"/>
                <w:szCs w:val="24"/>
                <w:lang w:val="es-ES"/>
              </w:rPr>
              <w:t xml:space="preserve">n </w:t>
            </w:r>
            <w:r w:rsidR="0057366B">
              <w:rPr>
                <w:rStyle w:val="style91"/>
                <w:color w:val="auto"/>
                <w:sz w:val="24"/>
                <w:szCs w:val="24"/>
                <w:lang w:val="es-ES"/>
              </w:rPr>
              <w:t xml:space="preserve"> </w:t>
            </w:r>
            <w:r w:rsidRPr="00351797">
              <w:rPr>
                <w:rStyle w:val="style91"/>
                <w:color w:val="auto"/>
                <w:sz w:val="24"/>
                <w:szCs w:val="24"/>
                <w:lang w:val="es-ES"/>
              </w:rPr>
              <w:t xml:space="preserve">  </w:t>
            </w:r>
            <w:r w:rsidRPr="00351797">
              <w:rPr>
                <w:rFonts w:ascii="Arial" w:hAnsi="Arial" w:cs="Arial"/>
                <w:bCs/>
                <w:noProof/>
                <w:sz w:val="24"/>
                <w:szCs w:val="24"/>
                <w:lang w:val="es-ES"/>
              </w:rPr>
              <w:t xml:space="preserve"> de tarjetas</w:t>
            </w:r>
          </w:p>
        </w:tc>
        <w:tc>
          <w:tcPr>
            <w:tcW w:w="2525" w:type="dxa"/>
          </w:tcPr>
          <w:p w:rsidR="00443C67" w:rsidRDefault="00443C67" w:rsidP="00100F6A">
            <w:pPr>
              <w:tabs>
                <w:tab w:val="left" w:pos="1530"/>
                <w:tab w:val="left" w:pos="1710"/>
                <w:tab w:val="left" w:pos="2160"/>
              </w:tabs>
              <w:spacing w:before="40" w:after="0" w:line="240" w:lineRule="auto"/>
              <w:rPr>
                <w:rFonts w:ascii="Arial" w:hAnsi="Arial" w:cs="Arial"/>
                <w:bCs/>
                <w:sz w:val="24"/>
                <w:szCs w:val="24"/>
                <w:lang w:val="es-ES"/>
              </w:rPr>
            </w:pPr>
            <w:r>
              <w:rPr>
                <w:rFonts w:ascii="Arial" w:hAnsi="Arial" w:cs="Arial"/>
                <w:bCs/>
                <w:sz w:val="24"/>
                <w:szCs w:val="24"/>
                <w:lang w:val="es-ES"/>
              </w:rPr>
              <w:t>Demora en tene</w:t>
            </w:r>
            <w:r w:rsidR="00AF6741">
              <w:rPr>
                <w:rFonts w:ascii="Arial" w:hAnsi="Arial" w:cs="Arial"/>
                <w:bCs/>
                <w:sz w:val="24"/>
                <w:szCs w:val="24"/>
                <w:lang w:val="es-ES"/>
              </w:rPr>
              <w:t>r la documentación especifica.</w:t>
            </w:r>
          </w:p>
        </w:tc>
        <w:tc>
          <w:tcPr>
            <w:tcW w:w="3690" w:type="dxa"/>
          </w:tcPr>
          <w:p w:rsidR="00443C67" w:rsidRDefault="00CD2299" w:rsidP="00100F6A">
            <w:pPr>
              <w:tabs>
                <w:tab w:val="left" w:pos="1530"/>
                <w:tab w:val="left" w:pos="1710"/>
                <w:tab w:val="left" w:pos="2160"/>
              </w:tabs>
              <w:spacing w:before="40" w:after="0" w:line="240" w:lineRule="auto"/>
              <w:rPr>
                <w:rFonts w:ascii="Arial" w:hAnsi="Arial" w:cs="Arial"/>
                <w:bCs/>
                <w:sz w:val="24"/>
                <w:szCs w:val="24"/>
                <w:lang w:val="es-ES"/>
              </w:rPr>
            </w:pPr>
            <w:r>
              <w:rPr>
                <w:rFonts w:ascii="Arial" w:hAnsi="Arial" w:cs="Arial"/>
                <w:bCs/>
                <w:sz w:val="24"/>
                <w:szCs w:val="24"/>
                <w:lang w:val="es-ES"/>
              </w:rPr>
              <w:t xml:space="preserve">Req. de emitir  </w:t>
            </w:r>
            <w:r w:rsidR="00443C67">
              <w:rPr>
                <w:rFonts w:ascii="Arial" w:hAnsi="Arial" w:cs="Arial"/>
                <w:bCs/>
                <w:sz w:val="24"/>
                <w:szCs w:val="24"/>
                <w:lang w:val="es-ES"/>
              </w:rPr>
              <w:t>dicha documentación</w:t>
            </w:r>
            <w:r>
              <w:rPr>
                <w:rFonts w:ascii="Arial" w:hAnsi="Arial" w:cs="Arial"/>
                <w:bCs/>
                <w:sz w:val="24"/>
                <w:szCs w:val="24"/>
                <w:lang w:val="es-ES"/>
              </w:rPr>
              <w:t xml:space="preserve"> especifica</w:t>
            </w:r>
            <w:r w:rsidR="00AF6741">
              <w:rPr>
                <w:rFonts w:ascii="Arial" w:hAnsi="Arial" w:cs="Arial"/>
                <w:bCs/>
                <w:sz w:val="24"/>
                <w:szCs w:val="24"/>
                <w:lang w:val="es-ES"/>
              </w:rPr>
              <w:t xml:space="preserve"> de tarjetas</w:t>
            </w:r>
            <w:r w:rsidR="00443C67">
              <w:rPr>
                <w:rFonts w:ascii="Arial" w:hAnsi="Arial" w:cs="Arial"/>
                <w:bCs/>
                <w:sz w:val="24"/>
                <w:szCs w:val="24"/>
                <w:lang w:val="es-ES"/>
              </w:rPr>
              <w:t>.</w:t>
            </w:r>
          </w:p>
        </w:tc>
      </w:tr>
    </w:tbl>
    <w:p w:rsidR="008438D4" w:rsidRDefault="008438D4" w:rsidP="008438D4">
      <w:pPr>
        <w:spacing w:after="0" w:line="480" w:lineRule="auto"/>
        <w:ind w:left="900"/>
        <w:jc w:val="both"/>
        <w:rPr>
          <w:rFonts w:ascii="Arial" w:hAnsi="Arial" w:cs="Arial"/>
          <w:sz w:val="24"/>
          <w:szCs w:val="24"/>
          <w:lang w:val="es-ES"/>
        </w:rPr>
      </w:pPr>
    </w:p>
    <w:p w:rsidR="000D333D" w:rsidRPr="00100F6A" w:rsidRDefault="000D333D" w:rsidP="00AD0A4A">
      <w:pPr>
        <w:spacing w:after="0" w:line="480" w:lineRule="auto"/>
        <w:ind w:left="900"/>
        <w:jc w:val="both"/>
        <w:rPr>
          <w:rFonts w:ascii="Arial" w:hAnsi="Arial" w:cs="Arial"/>
          <w:sz w:val="10"/>
          <w:szCs w:val="10"/>
          <w:lang w:val="es-ES"/>
        </w:rPr>
      </w:pPr>
    </w:p>
    <w:p w:rsidR="00746D4E" w:rsidRDefault="007F429A" w:rsidP="00BF19CE">
      <w:pPr>
        <w:pStyle w:val="Prrafodelista"/>
        <w:spacing w:line="480" w:lineRule="auto"/>
        <w:ind w:left="902"/>
        <w:rPr>
          <w:rFonts w:ascii="Arial" w:hAnsi="Arial" w:cs="Arial"/>
          <w:sz w:val="24"/>
          <w:szCs w:val="24"/>
          <w:lang w:val="es-ES"/>
        </w:rPr>
      </w:pPr>
      <w:r>
        <w:rPr>
          <w:rFonts w:ascii="Arial" w:hAnsi="Arial" w:cs="Arial"/>
          <w:sz w:val="24"/>
          <w:szCs w:val="24"/>
          <w:lang w:val="es-ES"/>
        </w:rPr>
        <w:t>Se concluye que de los 28</w:t>
      </w:r>
      <w:r w:rsidR="00746D4E">
        <w:rPr>
          <w:rFonts w:ascii="Arial" w:hAnsi="Arial" w:cs="Arial"/>
          <w:sz w:val="24"/>
          <w:szCs w:val="24"/>
          <w:lang w:val="es-ES"/>
        </w:rPr>
        <w:t xml:space="preserve"> cambios propuestos aún faltan</w:t>
      </w:r>
      <w:r w:rsidR="0044457D">
        <w:rPr>
          <w:rFonts w:ascii="Arial" w:hAnsi="Arial" w:cs="Arial"/>
          <w:sz w:val="24"/>
          <w:szCs w:val="24"/>
          <w:lang w:val="es-ES"/>
        </w:rPr>
        <w:t xml:space="preserve"> </w:t>
      </w:r>
      <w:r w:rsidR="00746D4E">
        <w:rPr>
          <w:rFonts w:ascii="Arial" w:hAnsi="Arial" w:cs="Arial"/>
          <w:sz w:val="24"/>
          <w:szCs w:val="24"/>
          <w:lang w:val="es-ES"/>
        </w:rPr>
        <w:t xml:space="preserve">4 </w:t>
      </w:r>
      <w:r w:rsidR="0044457D">
        <w:rPr>
          <w:rFonts w:ascii="Arial" w:hAnsi="Arial" w:cs="Arial"/>
          <w:sz w:val="24"/>
          <w:szCs w:val="24"/>
          <w:lang w:val="es-ES"/>
        </w:rPr>
        <w:t xml:space="preserve">cambios </w:t>
      </w:r>
      <w:r w:rsidR="00746D4E">
        <w:rPr>
          <w:rFonts w:ascii="Arial" w:hAnsi="Arial" w:cs="Arial"/>
          <w:sz w:val="24"/>
          <w:szCs w:val="24"/>
          <w:lang w:val="es-ES"/>
        </w:rPr>
        <w:t xml:space="preserve">por desarrollar. </w:t>
      </w:r>
      <w:r w:rsidR="00746D4E" w:rsidRPr="00746D4E">
        <w:rPr>
          <w:rFonts w:ascii="Arial" w:hAnsi="Arial" w:cs="Arial"/>
          <w:sz w:val="24"/>
          <w:szCs w:val="24"/>
          <w:lang w:val="es-ES"/>
        </w:rPr>
        <w:t xml:space="preserve"> </w:t>
      </w:r>
    </w:p>
    <w:p w:rsidR="00746D4E" w:rsidRPr="00746D4E" w:rsidRDefault="00746D4E" w:rsidP="00BF19CE">
      <w:pPr>
        <w:pStyle w:val="Prrafodelista"/>
        <w:spacing w:line="480" w:lineRule="auto"/>
        <w:ind w:left="357"/>
        <w:rPr>
          <w:rFonts w:ascii="Arial" w:hAnsi="Arial" w:cs="Arial"/>
          <w:b/>
          <w:bCs/>
          <w:caps/>
          <w:sz w:val="24"/>
          <w:szCs w:val="24"/>
          <w:lang w:val="es-ES"/>
        </w:rPr>
      </w:pPr>
    </w:p>
    <w:p w:rsidR="00D47724" w:rsidRDefault="00D47724" w:rsidP="001F2BAF">
      <w:pPr>
        <w:pStyle w:val="Prrafodelista"/>
        <w:numPr>
          <w:ilvl w:val="1"/>
          <w:numId w:val="1"/>
        </w:numPr>
        <w:spacing w:after="0" w:line="480" w:lineRule="auto"/>
        <w:ind w:left="900" w:hanging="540"/>
        <w:rPr>
          <w:rFonts w:ascii="Arial" w:hAnsi="Arial" w:cs="Arial"/>
          <w:b/>
          <w:bCs/>
          <w:sz w:val="24"/>
          <w:szCs w:val="24"/>
          <w:lang w:val="es-ES"/>
        </w:rPr>
      </w:pPr>
      <w:r>
        <w:rPr>
          <w:rFonts w:ascii="Arial" w:hAnsi="Arial" w:cs="Arial"/>
          <w:b/>
          <w:bCs/>
          <w:sz w:val="24"/>
          <w:szCs w:val="24"/>
          <w:lang w:val="es-ES"/>
        </w:rPr>
        <w:t>Resultados</w:t>
      </w:r>
    </w:p>
    <w:p w:rsidR="00D47724" w:rsidRPr="00997D62" w:rsidRDefault="00D47724" w:rsidP="00D47724">
      <w:pPr>
        <w:pStyle w:val="Prrafodelista"/>
        <w:spacing w:after="0" w:line="480" w:lineRule="auto"/>
        <w:ind w:left="540"/>
        <w:rPr>
          <w:rFonts w:ascii="Arial" w:hAnsi="Arial" w:cs="Arial"/>
          <w:b/>
          <w:bCs/>
          <w:sz w:val="24"/>
          <w:szCs w:val="24"/>
          <w:lang w:val="es-ES"/>
        </w:rPr>
      </w:pPr>
    </w:p>
    <w:p w:rsidR="00E40C12" w:rsidRDefault="00E40C12" w:rsidP="00D47724">
      <w:pPr>
        <w:spacing w:after="0" w:line="480" w:lineRule="auto"/>
        <w:ind w:left="900"/>
        <w:jc w:val="both"/>
        <w:rPr>
          <w:rFonts w:ascii="Arial" w:hAnsi="Arial" w:cs="Arial"/>
          <w:sz w:val="24"/>
          <w:szCs w:val="24"/>
          <w:lang w:val="es-ES"/>
        </w:rPr>
      </w:pPr>
      <w:r>
        <w:rPr>
          <w:rFonts w:ascii="Arial" w:hAnsi="Arial" w:cs="Arial"/>
          <w:sz w:val="24"/>
          <w:szCs w:val="24"/>
          <w:lang w:val="es-ES"/>
        </w:rPr>
        <w:t xml:space="preserve">Uno de los objetivos planteados </w:t>
      </w:r>
      <w:r w:rsidR="00EC5322">
        <w:rPr>
          <w:rFonts w:ascii="Arial" w:hAnsi="Arial" w:cs="Arial"/>
          <w:sz w:val="24"/>
          <w:szCs w:val="24"/>
          <w:lang w:val="es-ES"/>
        </w:rPr>
        <w:t xml:space="preserve">en la presente tesis </w:t>
      </w:r>
      <w:r>
        <w:rPr>
          <w:rFonts w:ascii="Arial" w:hAnsi="Arial" w:cs="Arial"/>
          <w:sz w:val="24"/>
          <w:szCs w:val="24"/>
          <w:lang w:val="es-ES"/>
        </w:rPr>
        <w:t xml:space="preserve">es que las funciones y responsabilidades de los cargos evaluados queden bien definidas, y </w:t>
      </w:r>
      <w:r w:rsidR="00EC5322" w:rsidRPr="00AE0F2C">
        <w:rPr>
          <w:rFonts w:ascii="Arial" w:hAnsi="Arial" w:cs="Arial"/>
          <w:sz w:val="24"/>
          <w:szCs w:val="24"/>
          <w:lang w:val="es-ES"/>
        </w:rPr>
        <w:t>esto</w:t>
      </w:r>
      <w:r w:rsidR="00EC5322">
        <w:rPr>
          <w:rFonts w:ascii="Arial" w:hAnsi="Arial" w:cs="Arial"/>
          <w:sz w:val="24"/>
          <w:szCs w:val="24"/>
          <w:lang w:val="es-ES"/>
        </w:rPr>
        <w:t xml:space="preserve"> </w:t>
      </w:r>
      <w:r>
        <w:rPr>
          <w:rFonts w:ascii="Arial" w:hAnsi="Arial" w:cs="Arial"/>
          <w:sz w:val="24"/>
          <w:szCs w:val="24"/>
          <w:lang w:val="es-ES"/>
        </w:rPr>
        <w:t>se lo logr</w:t>
      </w:r>
      <w:r w:rsidRPr="00351797">
        <w:rPr>
          <w:rStyle w:val="style91"/>
          <w:color w:val="auto"/>
          <w:sz w:val="24"/>
          <w:szCs w:val="24"/>
          <w:lang w:val="es-ES"/>
        </w:rPr>
        <w:t>ó</w:t>
      </w:r>
      <w:r>
        <w:rPr>
          <w:rFonts w:ascii="Arial" w:hAnsi="Arial" w:cs="Arial"/>
          <w:sz w:val="24"/>
          <w:szCs w:val="24"/>
          <w:lang w:val="es-ES"/>
        </w:rPr>
        <w:t xml:space="preserve"> mediante la reestructuración de tareas. Además con ello, se redujo el recorrido del material durante el proceso, es decir, se tiene menor manipuleo del producto.</w:t>
      </w:r>
    </w:p>
    <w:p w:rsidR="00EC5322" w:rsidRDefault="00E40C12" w:rsidP="00D47724">
      <w:pPr>
        <w:spacing w:after="0" w:line="480" w:lineRule="auto"/>
        <w:ind w:left="900"/>
        <w:jc w:val="both"/>
        <w:rPr>
          <w:rFonts w:ascii="Arial" w:hAnsi="Arial" w:cs="Arial"/>
          <w:sz w:val="24"/>
          <w:szCs w:val="24"/>
          <w:lang w:val="es-ES"/>
        </w:rPr>
      </w:pPr>
      <w:r>
        <w:rPr>
          <w:rFonts w:ascii="Arial" w:hAnsi="Arial" w:cs="Arial"/>
          <w:sz w:val="24"/>
          <w:szCs w:val="24"/>
          <w:lang w:val="es-ES"/>
        </w:rPr>
        <w:lastRenderedPageBreak/>
        <w:t>Otro de los objetivos que se busca es</w:t>
      </w:r>
      <w:r w:rsidR="00EC5322">
        <w:rPr>
          <w:rFonts w:ascii="Arial" w:hAnsi="Arial" w:cs="Arial"/>
          <w:sz w:val="24"/>
          <w:szCs w:val="24"/>
          <w:lang w:val="es-ES"/>
        </w:rPr>
        <w:t xml:space="preserve"> cumplir con el 100% de la demanda de tarjetas, es decir, entregar al courier respectivo todas las tarjetas </w:t>
      </w:r>
      <w:r>
        <w:rPr>
          <w:rFonts w:ascii="Arial" w:hAnsi="Arial" w:cs="Arial"/>
          <w:sz w:val="24"/>
          <w:szCs w:val="24"/>
          <w:lang w:val="es-ES"/>
        </w:rPr>
        <w:t>generadas</w:t>
      </w:r>
      <w:r w:rsidR="00EC5322">
        <w:rPr>
          <w:rFonts w:ascii="Arial" w:hAnsi="Arial" w:cs="Arial"/>
          <w:sz w:val="24"/>
          <w:szCs w:val="24"/>
          <w:lang w:val="es-ES"/>
        </w:rPr>
        <w:t xml:space="preserve"> ese día. Es po</w:t>
      </w:r>
      <w:r>
        <w:rPr>
          <w:rFonts w:ascii="Arial" w:hAnsi="Arial" w:cs="Arial"/>
          <w:sz w:val="24"/>
          <w:szCs w:val="24"/>
          <w:lang w:val="es-ES"/>
        </w:rPr>
        <w:t xml:space="preserve">r </w:t>
      </w:r>
      <w:r w:rsidR="00EC5322">
        <w:rPr>
          <w:rFonts w:ascii="Arial" w:hAnsi="Arial" w:cs="Arial"/>
          <w:sz w:val="24"/>
          <w:szCs w:val="24"/>
          <w:lang w:val="es-ES"/>
        </w:rPr>
        <w:t xml:space="preserve">esto </w:t>
      </w:r>
      <w:r>
        <w:rPr>
          <w:rFonts w:ascii="Arial" w:hAnsi="Arial" w:cs="Arial"/>
          <w:sz w:val="24"/>
          <w:szCs w:val="24"/>
          <w:lang w:val="es-ES"/>
        </w:rPr>
        <w:t xml:space="preserve">que </w:t>
      </w:r>
      <w:r w:rsidR="00EC5322">
        <w:rPr>
          <w:rFonts w:ascii="Arial" w:hAnsi="Arial" w:cs="Arial"/>
          <w:sz w:val="24"/>
          <w:szCs w:val="24"/>
          <w:lang w:val="es-ES"/>
        </w:rPr>
        <w:t xml:space="preserve">se </w:t>
      </w:r>
      <w:r>
        <w:rPr>
          <w:rFonts w:ascii="Arial" w:hAnsi="Arial" w:cs="Arial"/>
          <w:sz w:val="24"/>
          <w:szCs w:val="24"/>
          <w:lang w:val="es-ES"/>
        </w:rPr>
        <w:t>recopilar</w:t>
      </w:r>
      <w:r w:rsidR="00EC5322">
        <w:rPr>
          <w:rFonts w:ascii="Arial" w:hAnsi="Arial" w:cs="Arial"/>
          <w:sz w:val="24"/>
          <w:szCs w:val="24"/>
          <w:lang w:val="es-ES"/>
        </w:rPr>
        <w:t>on</w:t>
      </w:r>
      <w:r>
        <w:rPr>
          <w:rFonts w:ascii="Arial" w:hAnsi="Arial" w:cs="Arial"/>
          <w:sz w:val="24"/>
          <w:szCs w:val="24"/>
          <w:lang w:val="es-ES"/>
        </w:rPr>
        <w:t xml:space="preserve"> los datos </w:t>
      </w:r>
      <w:r w:rsidR="00EF600F">
        <w:rPr>
          <w:rFonts w:ascii="Arial" w:hAnsi="Arial" w:cs="Arial"/>
          <w:sz w:val="24"/>
          <w:szCs w:val="24"/>
          <w:lang w:val="es-ES"/>
        </w:rPr>
        <w:t xml:space="preserve">del mes de julio del año 2009 con el fin de </w:t>
      </w:r>
      <w:r w:rsidR="00D47724">
        <w:rPr>
          <w:rFonts w:ascii="Arial" w:hAnsi="Arial" w:cs="Arial"/>
          <w:sz w:val="24"/>
          <w:szCs w:val="24"/>
          <w:lang w:val="es-ES"/>
        </w:rPr>
        <w:t>evaluar</w:t>
      </w:r>
      <w:r w:rsidR="00EF600F">
        <w:rPr>
          <w:rFonts w:ascii="Arial" w:hAnsi="Arial" w:cs="Arial"/>
          <w:sz w:val="24"/>
          <w:szCs w:val="24"/>
          <w:lang w:val="es-ES"/>
        </w:rPr>
        <w:t xml:space="preserve"> </w:t>
      </w:r>
      <w:r w:rsidR="00D47724">
        <w:rPr>
          <w:rFonts w:ascii="Arial" w:hAnsi="Arial" w:cs="Arial"/>
          <w:sz w:val="24"/>
          <w:szCs w:val="24"/>
          <w:lang w:val="es-ES"/>
        </w:rPr>
        <w:t xml:space="preserve">si la </w:t>
      </w:r>
      <w:r w:rsidR="00EF600F">
        <w:rPr>
          <w:rFonts w:ascii="Arial" w:hAnsi="Arial" w:cs="Arial"/>
          <w:sz w:val="24"/>
          <w:szCs w:val="24"/>
          <w:lang w:val="es-ES"/>
        </w:rPr>
        <w:t>eficiencia del proceso había aumentado</w:t>
      </w:r>
      <w:r w:rsidR="00D47724">
        <w:rPr>
          <w:rFonts w:ascii="Arial" w:hAnsi="Arial" w:cs="Arial"/>
          <w:sz w:val="24"/>
          <w:szCs w:val="24"/>
          <w:lang w:val="es-ES"/>
        </w:rPr>
        <w:t xml:space="preserve">. </w:t>
      </w:r>
    </w:p>
    <w:p w:rsidR="00EC5322" w:rsidRDefault="00EC5322" w:rsidP="00D47724">
      <w:pPr>
        <w:spacing w:after="0" w:line="480" w:lineRule="auto"/>
        <w:ind w:left="900"/>
        <w:jc w:val="both"/>
        <w:rPr>
          <w:rFonts w:ascii="Arial" w:hAnsi="Arial" w:cs="Arial"/>
          <w:sz w:val="24"/>
          <w:szCs w:val="24"/>
          <w:lang w:val="es-ES"/>
        </w:rPr>
      </w:pPr>
    </w:p>
    <w:p w:rsidR="008F01A6" w:rsidRDefault="00EF600F" w:rsidP="00EC5322">
      <w:pPr>
        <w:spacing w:after="0" w:line="480" w:lineRule="auto"/>
        <w:ind w:left="900"/>
        <w:jc w:val="both"/>
        <w:rPr>
          <w:rFonts w:ascii="Arial" w:hAnsi="Arial" w:cs="Arial"/>
          <w:sz w:val="24"/>
          <w:szCs w:val="24"/>
          <w:lang w:val="es-ES"/>
        </w:rPr>
      </w:pPr>
      <w:r>
        <w:rPr>
          <w:rFonts w:ascii="Arial" w:hAnsi="Arial" w:cs="Arial"/>
          <w:sz w:val="24"/>
          <w:szCs w:val="24"/>
          <w:lang w:val="es-ES"/>
        </w:rPr>
        <w:t xml:space="preserve">Además </w:t>
      </w:r>
      <w:r w:rsidR="00D47724">
        <w:rPr>
          <w:rFonts w:ascii="Arial" w:hAnsi="Arial" w:cs="Arial"/>
          <w:sz w:val="24"/>
          <w:szCs w:val="24"/>
          <w:lang w:val="es-ES"/>
        </w:rPr>
        <w:t>a base de los indicadores desarrollados en el capítulo cuatro de la presente tesis</w:t>
      </w:r>
      <w:r>
        <w:rPr>
          <w:rFonts w:ascii="Arial" w:hAnsi="Arial" w:cs="Arial"/>
          <w:sz w:val="24"/>
          <w:szCs w:val="24"/>
          <w:lang w:val="es-ES"/>
        </w:rPr>
        <w:t xml:space="preserve"> se puede controlar la carga de trabajo de los usuarios que laboran en los procesos </w:t>
      </w:r>
      <w:r w:rsidR="00EC5322">
        <w:rPr>
          <w:rFonts w:ascii="Arial" w:hAnsi="Arial" w:cs="Arial"/>
          <w:sz w:val="24"/>
          <w:szCs w:val="24"/>
          <w:lang w:val="es-ES"/>
        </w:rPr>
        <w:t>evaluados</w:t>
      </w:r>
      <w:r w:rsidR="00D47724">
        <w:rPr>
          <w:rFonts w:ascii="Arial" w:hAnsi="Arial" w:cs="Arial"/>
          <w:sz w:val="24"/>
          <w:szCs w:val="24"/>
          <w:lang w:val="es-ES"/>
        </w:rPr>
        <w:t>.</w:t>
      </w:r>
      <w:r w:rsidR="00EC5322">
        <w:rPr>
          <w:rFonts w:ascii="Arial" w:hAnsi="Arial" w:cs="Arial"/>
          <w:sz w:val="24"/>
          <w:szCs w:val="24"/>
          <w:lang w:val="es-ES"/>
        </w:rPr>
        <w:t xml:space="preserve"> </w:t>
      </w:r>
      <w:r w:rsidR="00084FF8">
        <w:rPr>
          <w:rFonts w:ascii="Arial" w:hAnsi="Arial" w:cs="Arial"/>
          <w:sz w:val="24"/>
          <w:szCs w:val="24"/>
          <w:lang w:val="es-ES"/>
        </w:rPr>
        <w:t>A</w:t>
      </w:r>
      <w:r w:rsidR="00E40C12">
        <w:rPr>
          <w:rFonts w:ascii="Arial" w:hAnsi="Arial" w:cs="Arial"/>
          <w:sz w:val="24"/>
          <w:szCs w:val="24"/>
          <w:lang w:val="es-ES"/>
        </w:rPr>
        <w:t xml:space="preserve">l analizar el </w:t>
      </w:r>
      <w:r w:rsidR="00391E84">
        <w:rPr>
          <w:rFonts w:ascii="Arial" w:hAnsi="Arial" w:cs="Arial"/>
          <w:sz w:val="24"/>
          <w:szCs w:val="24"/>
          <w:lang w:val="es-ES"/>
        </w:rPr>
        <w:t>proceso de producción de tarjetas, se obtuvo lo siguiente:</w:t>
      </w:r>
    </w:p>
    <w:p w:rsidR="00902047" w:rsidRDefault="00902047" w:rsidP="00D47724">
      <w:pPr>
        <w:spacing w:after="0" w:line="480" w:lineRule="auto"/>
        <w:ind w:left="900"/>
        <w:jc w:val="both"/>
        <w:rPr>
          <w:rFonts w:ascii="Arial" w:hAnsi="Arial" w:cs="Arial"/>
          <w:sz w:val="24"/>
          <w:szCs w:val="24"/>
          <w:lang w:val="es-ES"/>
        </w:rPr>
      </w:pPr>
    </w:p>
    <w:p w:rsidR="006D4CEA" w:rsidRDefault="002D4128" w:rsidP="00966ABB">
      <w:pPr>
        <w:spacing w:after="0" w:line="480" w:lineRule="auto"/>
        <w:ind w:left="900"/>
        <w:jc w:val="center"/>
        <w:rPr>
          <w:rFonts w:ascii="Arial" w:hAnsi="Arial" w:cs="Arial"/>
          <w:sz w:val="24"/>
          <w:szCs w:val="24"/>
          <w:lang w:val="es-ES"/>
        </w:rPr>
      </w:pPr>
      <w:r w:rsidRPr="002E501E">
        <w:rPr>
          <w:rFonts w:ascii="Arial" w:hAnsi="Arial" w:cs="Arial"/>
          <w:noProof/>
          <w:sz w:val="24"/>
          <w:szCs w:val="24"/>
        </w:rPr>
        <w:pict>
          <v:shape id="Gráfico 1" o:spid="_x0000_i1061" type="#_x0000_t75" style="width:339pt;height:1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">
            <v:imagedata r:id="rId80" o:title=""/>
            <o:lock v:ext="edit" aspectratio="f"/>
          </v:shape>
        </w:pict>
      </w:r>
    </w:p>
    <w:p w:rsidR="00E40C12" w:rsidRPr="00E40C12" w:rsidRDefault="00E40C12" w:rsidP="00C905BB">
      <w:pPr>
        <w:spacing w:line="480" w:lineRule="auto"/>
        <w:ind w:left="935" w:firstLine="58"/>
        <w:jc w:val="center"/>
        <w:rPr>
          <w:rFonts w:ascii="Arial" w:hAnsi="Arial" w:cs="Arial"/>
          <w:b/>
          <w:sz w:val="2"/>
          <w:szCs w:val="2"/>
          <w:lang w:val="es-ES_tradnl"/>
        </w:rPr>
      </w:pPr>
    </w:p>
    <w:p w:rsidR="00C905BB" w:rsidRPr="00593971" w:rsidRDefault="00C905BB" w:rsidP="00C905BB">
      <w:pPr>
        <w:spacing w:line="480" w:lineRule="auto"/>
        <w:ind w:left="935" w:firstLine="58"/>
        <w:jc w:val="center"/>
        <w:rPr>
          <w:rFonts w:ascii="Arial" w:hAnsi="Arial" w:cs="Arial"/>
          <w:b/>
          <w:lang w:val="es-ES_tradnl"/>
        </w:rPr>
      </w:pPr>
      <w:r w:rsidRPr="00593971">
        <w:rPr>
          <w:rFonts w:ascii="Arial" w:hAnsi="Arial" w:cs="Arial"/>
          <w:b/>
          <w:lang w:val="es-ES_tradnl"/>
        </w:rPr>
        <w:t xml:space="preserve">FIGURA </w:t>
      </w:r>
      <w:r>
        <w:rPr>
          <w:rFonts w:ascii="Arial" w:hAnsi="Arial" w:cs="Arial"/>
          <w:b/>
          <w:lang w:val="es-ES_tradnl"/>
        </w:rPr>
        <w:t>5</w:t>
      </w:r>
      <w:r w:rsidRPr="00593971">
        <w:rPr>
          <w:rFonts w:ascii="Arial" w:hAnsi="Arial" w:cs="Arial"/>
          <w:b/>
          <w:lang w:val="es-ES_tradnl"/>
        </w:rPr>
        <w:t>.</w:t>
      </w:r>
      <w:r>
        <w:rPr>
          <w:rFonts w:ascii="Arial" w:hAnsi="Arial" w:cs="Arial"/>
          <w:b/>
          <w:lang w:val="es-ES_tradnl"/>
        </w:rPr>
        <w:t>3:</w:t>
      </w:r>
      <w:r w:rsidRPr="00593971">
        <w:rPr>
          <w:rFonts w:ascii="Arial" w:hAnsi="Arial" w:cs="Arial"/>
          <w:b/>
          <w:lang w:val="es-ES_tradnl"/>
        </w:rPr>
        <w:t xml:space="preserve"> </w:t>
      </w:r>
      <w:r w:rsidR="00936F4B">
        <w:rPr>
          <w:rFonts w:ascii="Arial" w:hAnsi="Arial" w:cs="Arial"/>
          <w:b/>
          <w:lang w:val="es-ES_tradnl"/>
        </w:rPr>
        <w:t>VOLUMEN DIARIO DE TARJETAS</w:t>
      </w:r>
      <w:r w:rsidR="008F01A6">
        <w:rPr>
          <w:rFonts w:ascii="Arial" w:hAnsi="Arial" w:cs="Arial"/>
          <w:b/>
          <w:lang w:val="es-ES_tradnl"/>
        </w:rPr>
        <w:t xml:space="preserve"> PRODUCIDAS</w:t>
      </w:r>
      <w:r w:rsidR="002E501E" w:rsidRPr="000E46AC">
        <w:rPr>
          <w:rFonts w:ascii="Arial" w:hAnsi="Arial" w:cs="Arial"/>
          <w:b/>
          <w:sz w:val="2"/>
          <w:szCs w:val="2"/>
          <w:lang w:val="es-ES_tradnl"/>
        </w:rPr>
        <w:fldChar w:fldCharType="begin"/>
      </w:r>
      <w:r w:rsidRPr="000E46AC">
        <w:rPr>
          <w:sz w:val="2"/>
          <w:szCs w:val="2"/>
          <w:lang w:val="es-ES"/>
        </w:rPr>
        <w:instrText xml:space="preserve"> XE "</w:instrText>
      </w:r>
      <w:r w:rsidRPr="000E46AC">
        <w:rPr>
          <w:rFonts w:ascii="Arial" w:hAnsi="Arial" w:cs="Arial"/>
          <w:b/>
          <w:sz w:val="2"/>
          <w:szCs w:val="2"/>
          <w:lang w:val="es-ES_tradnl"/>
        </w:rPr>
        <w:instrText>FIGURA 5.</w:instrText>
      </w:r>
      <w:r w:rsidR="000E46AC" w:rsidRPr="000E46AC">
        <w:rPr>
          <w:rFonts w:ascii="Arial" w:hAnsi="Arial" w:cs="Arial"/>
          <w:b/>
          <w:sz w:val="2"/>
          <w:szCs w:val="2"/>
          <w:lang w:val="es-ES_tradnl"/>
        </w:rPr>
        <w:instrText>3</w:instrText>
      </w:r>
      <w:r w:rsidRPr="000E46AC">
        <w:rPr>
          <w:sz w:val="2"/>
          <w:szCs w:val="2"/>
          <w:lang w:val="es-ES"/>
        </w:rPr>
        <w:instrText>\</w:instrText>
      </w:r>
      <w:r w:rsidRPr="000E46AC">
        <w:rPr>
          <w:rFonts w:ascii="Arial" w:hAnsi="Arial" w:cs="Arial"/>
          <w:b/>
          <w:sz w:val="2"/>
          <w:szCs w:val="2"/>
          <w:lang w:val="es-ES_tradnl"/>
        </w:rPr>
        <w:instrText xml:space="preserve">: </w:instrText>
      </w:r>
      <w:r w:rsidR="000E46AC" w:rsidRPr="000E46AC">
        <w:rPr>
          <w:rFonts w:ascii="Arial" w:hAnsi="Arial" w:cs="Arial"/>
          <w:b/>
          <w:sz w:val="2"/>
          <w:szCs w:val="2"/>
          <w:lang w:val="es-ES_tradnl"/>
        </w:rPr>
        <w:instrText>VOLUMEN DIARIO DE TARJETAS PRODUCIDAS</w:instrText>
      </w:r>
      <w:r w:rsidRPr="000E46AC">
        <w:rPr>
          <w:sz w:val="2"/>
          <w:szCs w:val="2"/>
          <w:lang w:val="es-ES"/>
        </w:rPr>
        <w:instrText xml:space="preserve">" </w:instrText>
      </w:r>
      <w:r w:rsidR="002E501E" w:rsidRPr="000E46AC">
        <w:rPr>
          <w:rFonts w:ascii="Arial" w:hAnsi="Arial" w:cs="Arial"/>
          <w:b/>
          <w:sz w:val="2"/>
          <w:szCs w:val="2"/>
          <w:lang w:val="es-ES_tradnl"/>
        </w:rPr>
        <w:fldChar w:fldCharType="end"/>
      </w:r>
    </w:p>
    <w:p w:rsidR="006E17B1" w:rsidRDefault="006E17B1" w:rsidP="00966ABB">
      <w:pPr>
        <w:spacing w:after="0" w:line="480" w:lineRule="auto"/>
        <w:ind w:left="900"/>
        <w:jc w:val="both"/>
        <w:rPr>
          <w:rFonts w:ascii="Arial" w:hAnsi="Arial" w:cs="Arial"/>
          <w:sz w:val="24"/>
          <w:szCs w:val="24"/>
          <w:lang w:val="es-ES"/>
        </w:rPr>
      </w:pPr>
    </w:p>
    <w:p w:rsidR="00BF19CE" w:rsidRDefault="00BF19CE" w:rsidP="00966ABB">
      <w:pPr>
        <w:spacing w:after="0" w:line="480" w:lineRule="auto"/>
        <w:ind w:left="900"/>
        <w:jc w:val="both"/>
        <w:rPr>
          <w:rFonts w:ascii="Arial" w:hAnsi="Arial" w:cs="Arial"/>
          <w:sz w:val="24"/>
          <w:szCs w:val="24"/>
          <w:lang w:val="es-ES"/>
        </w:rPr>
      </w:pPr>
    </w:p>
    <w:p w:rsidR="00966ABB" w:rsidRDefault="006D4CEA" w:rsidP="00966ABB">
      <w:pPr>
        <w:spacing w:after="0" w:line="480" w:lineRule="auto"/>
        <w:ind w:left="900"/>
        <w:jc w:val="both"/>
        <w:rPr>
          <w:rFonts w:ascii="Arial" w:hAnsi="Arial" w:cs="Arial"/>
          <w:sz w:val="24"/>
          <w:szCs w:val="24"/>
          <w:lang w:val="es-ES"/>
        </w:rPr>
      </w:pPr>
      <w:r>
        <w:rPr>
          <w:rFonts w:ascii="Arial" w:hAnsi="Arial" w:cs="Arial"/>
          <w:sz w:val="24"/>
          <w:szCs w:val="24"/>
          <w:lang w:val="es-ES"/>
        </w:rPr>
        <w:lastRenderedPageBreak/>
        <w:t xml:space="preserve">A partir de la </w:t>
      </w:r>
      <w:r w:rsidR="00936F4B">
        <w:rPr>
          <w:rFonts w:ascii="Arial" w:hAnsi="Arial" w:cs="Arial"/>
          <w:sz w:val="24"/>
          <w:szCs w:val="24"/>
          <w:lang w:val="es-ES"/>
        </w:rPr>
        <w:t>figura</w:t>
      </w:r>
      <w:r>
        <w:rPr>
          <w:rFonts w:ascii="Arial" w:hAnsi="Arial" w:cs="Arial"/>
          <w:sz w:val="24"/>
          <w:szCs w:val="24"/>
          <w:lang w:val="es-ES"/>
        </w:rPr>
        <w:t xml:space="preserve"> anterior se </w:t>
      </w:r>
      <w:r w:rsidR="003D39A9">
        <w:rPr>
          <w:rFonts w:ascii="Arial" w:hAnsi="Arial" w:cs="Arial"/>
          <w:sz w:val="24"/>
          <w:szCs w:val="24"/>
          <w:lang w:val="es-ES"/>
        </w:rPr>
        <w:t xml:space="preserve">muestra un comparativo del proceso de producción del mes de julio del 2008 versus el mes de julio del presente año, como vemos </w:t>
      </w:r>
      <w:r>
        <w:rPr>
          <w:rFonts w:ascii="Arial" w:hAnsi="Arial" w:cs="Arial"/>
          <w:sz w:val="24"/>
          <w:szCs w:val="24"/>
          <w:lang w:val="es-ES"/>
        </w:rPr>
        <w:t xml:space="preserve">el volumen de tarjetas </w:t>
      </w:r>
      <w:r w:rsidR="003D39A9">
        <w:rPr>
          <w:rFonts w:ascii="Arial" w:hAnsi="Arial" w:cs="Arial"/>
          <w:sz w:val="24"/>
          <w:szCs w:val="24"/>
          <w:lang w:val="es-ES"/>
        </w:rPr>
        <w:t xml:space="preserve">generadas </w:t>
      </w:r>
      <w:r w:rsidR="00936F4B">
        <w:rPr>
          <w:rFonts w:ascii="Arial" w:hAnsi="Arial" w:cs="Arial"/>
          <w:sz w:val="24"/>
          <w:szCs w:val="24"/>
          <w:lang w:val="es-ES"/>
        </w:rPr>
        <w:t>ha incrementado un 72</w:t>
      </w:r>
      <w:r>
        <w:rPr>
          <w:rFonts w:ascii="Arial" w:hAnsi="Arial" w:cs="Arial"/>
          <w:sz w:val="24"/>
          <w:szCs w:val="24"/>
          <w:lang w:val="es-ES"/>
        </w:rPr>
        <w:t>%</w:t>
      </w:r>
      <w:r w:rsidR="003D39A9">
        <w:rPr>
          <w:rFonts w:ascii="Arial" w:hAnsi="Arial" w:cs="Arial"/>
          <w:sz w:val="24"/>
          <w:szCs w:val="24"/>
          <w:lang w:val="es-ES"/>
        </w:rPr>
        <w:t>.</w:t>
      </w:r>
      <w:r w:rsidR="00E40C12">
        <w:rPr>
          <w:rFonts w:ascii="Arial" w:hAnsi="Arial" w:cs="Arial"/>
          <w:sz w:val="24"/>
          <w:szCs w:val="24"/>
          <w:lang w:val="es-ES"/>
        </w:rPr>
        <w:t xml:space="preserve">Ademas </w:t>
      </w:r>
      <w:r w:rsidR="00966ABB">
        <w:rPr>
          <w:rFonts w:ascii="Arial" w:hAnsi="Arial" w:cs="Arial"/>
          <w:sz w:val="24"/>
          <w:szCs w:val="24"/>
          <w:lang w:val="es-ES"/>
        </w:rPr>
        <w:t>en la figura anterior se muestra que se está cumpliendo</w:t>
      </w:r>
      <w:r w:rsidR="00E40C12">
        <w:rPr>
          <w:rFonts w:ascii="Arial" w:hAnsi="Arial" w:cs="Arial"/>
          <w:sz w:val="24"/>
          <w:szCs w:val="24"/>
          <w:lang w:val="es-ES"/>
        </w:rPr>
        <w:t xml:space="preserve"> el objetivo de cumplir en su totalidad con la demanda de las tarjetas generadas</w:t>
      </w:r>
      <w:r w:rsidR="00966ABB">
        <w:rPr>
          <w:rFonts w:ascii="Arial" w:hAnsi="Arial" w:cs="Arial"/>
          <w:sz w:val="24"/>
          <w:szCs w:val="24"/>
          <w:lang w:val="es-ES"/>
        </w:rPr>
        <w:t xml:space="preserve">. </w:t>
      </w:r>
    </w:p>
    <w:p w:rsidR="00966ABB" w:rsidRDefault="00966ABB" w:rsidP="006D4CEA">
      <w:pPr>
        <w:spacing w:after="0" w:line="480" w:lineRule="auto"/>
        <w:ind w:left="900"/>
        <w:jc w:val="both"/>
        <w:rPr>
          <w:rFonts w:ascii="Arial" w:hAnsi="Arial" w:cs="Arial"/>
          <w:sz w:val="24"/>
          <w:szCs w:val="24"/>
          <w:lang w:val="es-ES"/>
        </w:rPr>
      </w:pPr>
    </w:p>
    <w:p w:rsidR="006D4CEA" w:rsidRDefault="003D39A9" w:rsidP="006D4CEA">
      <w:pPr>
        <w:spacing w:after="0" w:line="480" w:lineRule="auto"/>
        <w:ind w:left="900"/>
        <w:jc w:val="both"/>
        <w:rPr>
          <w:rFonts w:ascii="Arial" w:hAnsi="Arial" w:cs="Arial"/>
          <w:sz w:val="24"/>
          <w:szCs w:val="24"/>
          <w:lang w:val="es-ES"/>
        </w:rPr>
      </w:pPr>
      <w:r>
        <w:rPr>
          <w:rFonts w:ascii="Arial" w:hAnsi="Arial" w:cs="Arial"/>
          <w:sz w:val="24"/>
          <w:szCs w:val="24"/>
          <w:lang w:val="es-ES"/>
        </w:rPr>
        <w:t>Para el cargo de</w:t>
      </w:r>
      <w:r w:rsidR="00966ABB">
        <w:rPr>
          <w:rFonts w:ascii="Arial" w:hAnsi="Arial" w:cs="Arial"/>
          <w:sz w:val="24"/>
          <w:szCs w:val="24"/>
          <w:lang w:val="es-ES"/>
        </w:rPr>
        <w:t>l</w:t>
      </w:r>
      <w:r>
        <w:rPr>
          <w:rFonts w:ascii="Arial" w:hAnsi="Arial" w:cs="Arial"/>
          <w:sz w:val="24"/>
          <w:szCs w:val="24"/>
          <w:lang w:val="es-ES"/>
        </w:rPr>
        <w:t xml:space="preserve"> </w:t>
      </w:r>
      <w:r w:rsidR="00FA3848">
        <w:rPr>
          <w:rFonts w:ascii="Arial" w:hAnsi="Arial" w:cs="Arial"/>
          <w:sz w:val="24"/>
          <w:szCs w:val="24"/>
          <w:lang w:val="es-ES"/>
        </w:rPr>
        <w:t>Auxiliar A</w:t>
      </w:r>
      <w:r>
        <w:rPr>
          <w:rFonts w:ascii="Arial" w:hAnsi="Arial" w:cs="Arial"/>
          <w:sz w:val="24"/>
          <w:szCs w:val="24"/>
          <w:lang w:val="es-ES"/>
        </w:rPr>
        <w:t xml:space="preserve"> </w:t>
      </w:r>
      <w:r w:rsidR="006D4CEA">
        <w:rPr>
          <w:rFonts w:ascii="Arial" w:hAnsi="Arial" w:cs="Arial"/>
          <w:sz w:val="24"/>
          <w:szCs w:val="24"/>
          <w:lang w:val="es-ES"/>
        </w:rPr>
        <w:t xml:space="preserve">se </w:t>
      </w:r>
      <w:r>
        <w:rPr>
          <w:rFonts w:ascii="Arial" w:hAnsi="Arial" w:cs="Arial"/>
          <w:sz w:val="24"/>
          <w:szCs w:val="24"/>
          <w:lang w:val="es-ES"/>
        </w:rPr>
        <w:t>necesita</w:t>
      </w:r>
      <w:r w:rsidR="006D4CEA">
        <w:rPr>
          <w:rFonts w:ascii="Arial" w:hAnsi="Arial" w:cs="Arial"/>
          <w:sz w:val="24"/>
          <w:szCs w:val="24"/>
          <w:lang w:val="es-ES"/>
        </w:rPr>
        <w:t xml:space="preserve"> dos personas para alcanzar </w:t>
      </w:r>
      <w:r w:rsidR="00936F4B">
        <w:rPr>
          <w:rFonts w:ascii="Arial" w:hAnsi="Arial" w:cs="Arial"/>
          <w:sz w:val="24"/>
          <w:szCs w:val="24"/>
          <w:lang w:val="es-ES"/>
        </w:rPr>
        <w:t xml:space="preserve">a </w:t>
      </w:r>
      <w:r w:rsidR="006D4CEA">
        <w:rPr>
          <w:rFonts w:ascii="Arial" w:hAnsi="Arial" w:cs="Arial"/>
          <w:sz w:val="24"/>
          <w:szCs w:val="24"/>
          <w:lang w:val="es-ES"/>
        </w:rPr>
        <w:t>cubrir la demanda generada. La carga de trabajo que</w:t>
      </w:r>
      <w:r w:rsidR="00936F4B">
        <w:rPr>
          <w:rFonts w:ascii="Arial" w:hAnsi="Arial" w:cs="Arial"/>
          <w:sz w:val="24"/>
          <w:szCs w:val="24"/>
          <w:lang w:val="es-ES"/>
        </w:rPr>
        <w:t xml:space="preserve"> poseen </w:t>
      </w:r>
      <w:r w:rsidR="00AD10E7">
        <w:rPr>
          <w:rFonts w:ascii="Arial" w:hAnsi="Arial" w:cs="Arial"/>
          <w:sz w:val="24"/>
          <w:szCs w:val="24"/>
          <w:lang w:val="es-ES"/>
        </w:rPr>
        <w:t>dichos usuarios</w:t>
      </w:r>
      <w:r w:rsidR="00936F4B">
        <w:rPr>
          <w:rFonts w:ascii="Arial" w:hAnsi="Arial" w:cs="Arial"/>
          <w:sz w:val="24"/>
          <w:szCs w:val="24"/>
          <w:lang w:val="es-ES"/>
        </w:rPr>
        <w:t xml:space="preserve"> </w:t>
      </w:r>
      <w:r w:rsidR="00945B7C">
        <w:rPr>
          <w:rFonts w:ascii="Arial" w:hAnsi="Arial" w:cs="Arial"/>
          <w:sz w:val="24"/>
          <w:szCs w:val="24"/>
          <w:lang w:val="es-ES"/>
        </w:rPr>
        <w:t xml:space="preserve">en la actualidad </w:t>
      </w:r>
      <w:r w:rsidR="00A374FD">
        <w:rPr>
          <w:rFonts w:ascii="Arial" w:hAnsi="Arial" w:cs="Arial"/>
          <w:sz w:val="24"/>
          <w:szCs w:val="24"/>
          <w:lang w:val="es-ES"/>
        </w:rPr>
        <w:t>p</w:t>
      </w:r>
      <w:r w:rsidR="006F16D9">
        <w:rPr>
          <w:rFonts w:ascii="Arial" w:hAnsi="Arial" w:cs="Arial"/>
          <w:sz w:val="24"/>
          <w:szCs w:val="24"/>
          <w:lang w:val="es-ES"/>
        </w:rPr>
        <w:t>or</w:t>
      </w:r>
      <w:r w:rsidR="00A374FD">
        <w:rPr>
          <w:rFonts w:ascii="Arial" w:hAnsi="Arial" w:cs="Arial"/>
          <w:sz w:val="24"/>
          <w:szCs w:val="24"/>
          <w:lang w:val="es-ES"/>
        </w:rPr>
        <w:t xml:space="preserve"> el subproceso de </w:t>
      </w:r>
      <w:r w:rsidR="00945B7C">
        <w:rPr>
          <w:rFonts w:ascii="Arial" w:hAnsi="Arial" w:cs="Arial"/>
          <w:sz w:val="24"/>
          <w:szCs w:val="24"/>
          <w:lang w:val="es-ES"/>
        </w:rPr>
        <w:t xml:space="preserve">impresión de tarjetas </w:t>
      </w:r>
      <w:r w:rsidR="006F16D9">
        <w:rPr>
          <w:rFonts w:ascii="Arial" w:hAnsi="Arial" w:cs="Arial"/>
          <w:sz w:val="24"/>
          <w:szCs w:val="24"/>
          <w:lang w:val="es-ES"/>
        </w:rPr>
        <w:t>es de 7.25</w:t>
      </w:r>
      <w:r w:rsidR="006D4CEA">
        <w:rPr>
          <w:rFonts w:ascii="Arial" w:hAnsi="Arial" w:cs="Arial"/>
          <w:sz w:val="24"/>
          <w:szCs w:val="24"/>
          <w:lang w:val="es-ES"/>
        </w:rPr>
        <w:t xml:space="preserve"> horas al día que representa el 9</w:t>
      </w:r>
      <w:r w:rsidR="00936F4B">
        <w:rPr>
          <w:rFonts w:ascii="Arial" w:hAnsi="Arial" w:cs="Arial"/>
          <w:sz w:val="24"/>
          <w:szCs w:val="24"/>
          <w:lang w:val="es-ES"/>
        </w:rPr>
        <w:t>4</w:t>
      </w:r>
      <w:r w:rsidR="006D4CEA">
        <w:rPr>
          <w:rFonts w:ascii="Arial" w:hAnsi="Arial" w:cs="Arial"/>
          <w:sz w:val="24"/>
          <w:szCs w:val="24"/>
          <w:lang w:val="es-ES"/>
        </w:rPr>
        <w:t>% de su capacidad.</w:t>
      </w:r>
    </w:p>
    <w:p w:rsidR="006E17B1" w:rsidRDefault="006E17B1" w:rsidP="006D4CEA">
      <w:pPr>
        <w:spacing w:after="0" w:line="480" w:lineRule="auto"/>
        <w:ind w:left="900"/>
        <w:jc w:val="both"/>
        <w:rPr>
          <w:rFonts w:ascii="Arial" w:hAnsi="Arial" w:cs="Arial"/>
          <w:sz w:val="24"/>
          <w:szCs w:val="24"/>
          <w:lang w:val="es-ES"/>
        </w:rPr>
      </w:pPr>
    </w:p>
    <w:p w:rsidR="00A91BA8" w:rsidRDefault="003A27EA" w:rsidP="006D4CEA">
      <w:pPr>
        <w:spacing w:after="0" w:line="480" w:lineRule="auto"/>
        <w:ind w:left="900"/>
        <w:jc w:val="both"/>
        <w:rPr>
          <w:rFonts w:ascii="Arial" w:hAnsi="Arial" w:cs="Arial"/>
          <w:sz w:val="24"/>
          <w:szCs w:val="24"/>
          <w:lang w:val="es-ES"/>
        </w:rPr>
      </w:pPr>
      <w:r>
        <w:rPr>
          <w:rFonts w:ascii="Arial" w:hAnsi="Arial" w:cs="Arial"/>
          <w:sz w:val="24"/>
          <w:szCs w:val="24"/>
          <w:lang w:val="es-ES"/>
        </w:rPr>
        <w:t>E</w:t>
      </w:r>
      <w:r w:rsidR="00A91BA8">
        <w:rPr>
          <w:rFonts w:ascii="Arial" w:hAnsi="Arial" w:cs="Arial"/>
          <w:sz w:val="24"/>
          <w:szCs w:val="24"/>
          <w:lang w:val="es-ES"/>
        </w:rPr>
        <w:t>l</w:t>
      </w:r>
      <w:r w:rsidR="006D4CEA">
        <w:rPr>
          <w:rFonts w:ascii="Arial" w:hAnsi="Arial" w:cs="Arial"/>
          <w:sz w:val="24"/>
          <w:szCs w:val="24"/>
          <w:lang w:val="es-ES"/>
        </w:rPr>
        <w:t xml:space="preserve"> cargo</w:t>
      </w:r>
      <w:r w:rsidR="00902B3F">
        <w:rPr>
          <w:rFonts w:ascii="Arial" w:hAnsi="Arial" w:cs="Arial"/>
          <w:sz w:val="24"/>
          <w:szCs w:val="24"/>
          <w:lang w:val="es-ES"/>
        </w:rPr>
        <w:t xml:space="preserve"> de Custodio </w:t>
      </w:r>
      <w:r>
        <w:rPr>
          <w:rFonts w:ascii="Arial" w:hAnsi="Arial" w:cs="Arial"/>
          <w:sz w:val="24"/>
          <w:szCs w:val="24"/>
          <w:lang w:val="es-ES"/>
        </w:rPr>
        <w:t>requiere</w:t>
      </w:r>
      <w:r w:rsidR="006D4CEA">
        <w:rPr>
          <w:rFonts w:ascii="Arial" w:hAnsi="Arial" w:cs="Arial"/>
          <w:sz w:val="24"/>
          <w:szCs w:val="24"/>
          <w:lang w:val="es-ES"/>
        </w:rPr>
        <w:t xml:space="preserve"> </w:t>
      </w:r>
      <w:r w:rsidR="00A91BA8">
        <w:rPr>
          <w:rFonts w:ascii="Arial" w:hAnsi="Arial" w:cs="Arial"/>
          <w:sz w:val="24"/>
          <w:szCs w:val="24"/>
          <w:lang w:val="es-ES"/>
        </w:rPr>
        <w:t>dos personas para realizar el subproceso de verificación de tarjetas</w:t>
      </w:r>
      <w:r w:rsidR="00902B3F">
        <w:rPr>
          <w:rFonts w:ascii="Arial" w:hAnsi="Arial" w:cs="Arial"/>
          <w:sz w:val="24"/>
          <w:szCs w:val="24"/>
          <w:lang w:val="es-ES"/>
        </w:rPr>
        <w:t xml:space="preserve"> debido a que la demanda es de 810 tarjetas impresas,</w:t>
      </w:r>
      <w:r w:rsidR="00A91BA8">
        <w:rPr>
          <w:rFonts w:ascii="Arial" w:hAnsi="Arial" w:cs="Arial"/>
          <w:sz w:val="24"/>
          <w:szCs w:val="24"/>
          <w:lang w:val="es-ES"/>
        </w:rPr>
        <w:t xml:space="preserve"> </w:t>
      </w:r>
      <w:r w:rsidR="00902B3F">
        <w:rPr>
          <w:rFonts w:ascii="Arial" w:hAnsi="Arial" w:cs="Arial"/>
          <w:sz w:val="24"/>
          <w:szCs w:val="24"/>
          <w:lang w:val="es-ES"/>
        </w:rPr>
        <w:t xml:space="preserve">provocando por usuario una </w:t>
      </w:r>
      <w:r w:rsidR="00A91BA8">
        <w:rPr>
          <w:rFonts w:ascii="Arial" w:hAnsi="Arial" w:cs="Arial"/>
          <w:sz w:val="24"/>
          <w:szCs w:val="24"/>
          <w:lang w:val="es-ES"/>
        </w:rPr>
        <w:t>carga de trabajo</w:t>
      </w:r>
      <w:r w:rsidR="00902B3F">
        <w:rPr>
          <w:rFonts w:ascii="Arial" w:hAnsi="Arial" w:cs="Arial"/>
          <w:sz w:val="24"/>
          <w:szCs w:val="24"/>
          <w:lang w:val="es-ES"/>
        </w:rPr>
        <w:t xml:space="preserve"> </w:t>
      </w:r>
      <w:r w:rsidR="00A91BA8">
        <w:rPr>
          <w:rFonts w:ascii="Arial" w:hAnsi="Arial" w:cs="Arial"/>
          <w:sz w:val="24"/>
          <w:szCs w:val="24"/>
          <w:lang w:val="es-ES"/>
        </w:rPr>
        <w:t>para e</w:t>
      </w:r>
      <w:r w:rsidR="000F0E69">
        <w:rPr>
          <w:rFonts w:ascii="Arial" w:hAnsi="Arial" w:cs="Arial"/>
          <w:sz w:val="24"/>
          <w:szCs w:val="24"/>
          <w:lang w:val="es-ES"/>
        </w:rPr>
        <w:t>ste proceso de 2.3 horas al día</w:t>
      </w:r>
      <w:r w:rsidR="00A91BA8">
        <w:rPr>
          <w:rFonts w:ascii="Arial" w:hAnsi="Arial" w:cs="Arial"/>
          <w:sz w:val="24"/>
          <w:szCs w:val="24"/>
          <w:lang w:val="es-ES"/>
        </w:rPr>
        <w:t>.</w:t>
      </w:r>
      <w:r w:rsidR="00A374FD">
        <w:rPr>
          <w:rFonts w:ascii="Arial" w:hAnsi="Arial" w:cs="Arial"/>
          <w:sz w:val="24"/>
          <w:szCs w:val="24"/>
          <w:lang w:val="es-ES"/>
        </w:rPr>
        <w:t xml:space="preserve"> </w:t>
      </w:r>
      <w:r w:rsidR="00A374FD" w:rsidRPr="000F6212">
        <w:rPr>
          <w:rFonts w:ascii="Arial" w:hAnsi="Arial" w:cs="Arial"/>
          <w:sz w:val="24"/>
          <w:szCs w:val="24"/>
          <w:lang w:val="es-ES"/>
        </w:rPr>
        <w:t>Además para el subproceso de almacenamiento</w:t>
      </w:r>
      <w:r w:rsidR="006F16D9" w:rsidRPr="000F6212">
        <w:rPr>
          <w:rFonts w:ascii="Arial" w:hAnsi="Arial" w:cs="Arial"/>
          <w:sz w:val="24"/>
          <w:szCs w:val="24"/>
          <w:lang w:val="es-ES"/>
        </w:rPr>
        <w:t xml:space="preserve"> la carga de trabajo es de </w:t>
      </w:r>
      <w:r w:rsidR="000F6212" w:rsidRPr="000F6212">
        <w:rPr>
          <w:rFonts w:ascii="Arial" w:hAnsi="Arial" w:cs="Arial"/>
          <w:sz w:val="24"/>
          <w:szCs w:val="24"/>
          <w:lang w:val="es-ES"/>
        </w:rPr>
        <w:t>1.1</w:t>
      </w:r>
      <w:r w:rsidR="00391E84" w:rsidRPr="000F6212">
        <w:rPr>
          <w:rFonts w:ascii="Arial" w:hAnsi="Arial" w:cs="Arial"/>
          <w:sz w:val="24"/>
          <w:szCs w:val="24"/>
          <w:lang w:val="es-ES"/>
        </w:rPr>
        <w:t xml:space="preserve"> </w:t>
      </w:r>
      <w:r w:rsidR="006F16D9" w:rsidRPr="000F6212">
        <w:rPr>
          <w:rFonts w:ascii="Arial" w:hAnsi="Arial" w:cs="Arial"/>
          <w:sz w:val="24"/>
          <w:szCs w:val="24"/>
          <w:lang w:val="es-ES"/>
        </w:rPr>
        <w:t>horas al día.</w:t>
      </w:r>
    </w:p>
    <w:p w:rsidR="00A91BA8" w:rsidRDefault="00A91BA8" w:rsidP="006D4CEA">
      <w:pPr>
        <w:spacing w:after="0" w:line="480" w:lineRule="auto"/>
        <w:ind w:left="900"/>
        <w:jc w:val="both"/>
        <w:rPr>
          <w:rFonts w:ascii="Arial" w:hAnsi="Arial" w:cs="Arial"/>
          <w:sz w:val="24"/>
          <w:szCs w:val="24"/>
          <w:lang w:val="es-ES"/>
        </w:rPr>
      </w:pPr>
    </w:p>
    <w:p w:rsidR="003A27EA" w:rsidRDefault="003A27EA" w:rsidP="006D4CEA">
      <w:pPr>
        <w:spacing w:after="0" w:line="480" w:lineRule="auto"/>
        <w:ind w:left="900"/>
        <w:jc w:val="both"/>
        <w:rPr>
          <w:rFonts w:ascii="Arial" w:hAnsi="Arial" w:cs="Arial"/>
          <w:color w:val="FF0000"/>
          <w:sz w:val="24"/>
          <w:szCs w:val="24"/>
          <w:lang w:val="es-ES"/>
        </w:rPr>
      </w:pPr>
      <w:r>
        <w:rPr>
          <w:rFonts w:ascii="Arial" w:hAnsi="Arial" w:cs="Arial"/>
          <w:sz w:val="24"/>
          <w:szCs w:val="24"/>
          <w:lang w:val="es-ES"/>
        </w:rPr>
        <w:t>Por último, el cargo de</w:t>
      </w:r>
      <w:r w:rsidR="00902B3F">
        <w:rPr>
          <w:rFonts w:ascii="Arial" w:hAnsi="Arial" w:cs="Arial"/>
          <w:sz w:val="24"/>
          <w:szCs w:val="24"/>
          <w:lang w:val="es-ES"/>
        </w:rPr>
        <w:t>l</w:t>
      </w:r>
      <w:r>
        <w:rPr>
          <w:rFonts w:ascii="Arial" w:hAnsi="Arial" w:cs="Arial"/>
          <w:sz w:val="24"/>
          <w:szCs w:val="24"/>
          <w:lang w:val="es-ES"/>
        </w:rPr>
        <w:t xml:space="preserve"> </w:t>
      </w:r>
      <w:r w:rsidR="00FA3848">
        <w:rPr>
          <w:rFonts w:ascii="Arial" w:hAnsi="Arial" w:cs="Arial"/>
          <w:sz w:val="24"/>
          <w:szCs w:val="24"/>
          <w:lang w:val="es-ES"/>
        </w:rPr>
        <w:t>Auxiliar B</w:t>
      </w:r>
      <w:r>
        <w:rPr>
          <w:rFonts w:ascii="Arial" w:hAnsi="Arial" w:cs="Arial"/>
          <w:sz w:val="24"/>
          <w:szCs w:val="24"/>
          <w:lang w:val="es-ES"/>
        </w:rPr>
        <w:t xml:space="preserve"> demanda de una sola persona </w:t>
      </w:r>
      <w:r w:rsidR="00902B3F">
        <w:rPr>
          <w:rFonts w:ascii="Arial" w:hAnsi="Arial" w:cs="Arial"/>
          <w:sz w:val="24"/>
          <w:szCs w:val="24"/>
          <w:lang w:val="es-ES"/>
        </w:rPr>
        <w:t xml:space="preserve">para </w:t>
      </w:r>
      <w:r w:rsidR="006E17B1">
        <w:rPr>
          <w:rFonts w:ascii="Arial" w:hAnsi="Arial" w:cs="Arial"/>
          <w:sz w:val="24"/>
          <w:szCs w:val="24"/>
          <w:lang w:val="es-ES"/>
        </w:rPr>
        <w:t>realizar</w:t>
      </w:r>
      <w:r w:rsidR="00E458FA">
        <w:rPr>
          <w:rFonts w:ascii="Arial" w:hAnsi="Arial" w:cs="Arial"/>
          <w:sz w:val="24"/>
          <w:szCs w:val="24"/>
          <w:lang w:val="es-ES"/>
        </w:rPr>
        <w:t xml:space="preserve"> el subproceso de entrega de tarjetas al cou</w:t>
      </w:r>
      <w:r w:rsidR="006E17B1">
        <w:rPr>
          <w:rFonts w:ascii="Arial" w:hAnsi="Arial" w:cs="Arial"/>
          <w:sz w:val="24"/>
          <w:szCs w:val="24"/>
          <w:lang w:val="es-ES"/>
        </w:rPr>
        <w:t xml:space="preserve">rier. Como </w:t>
      </w:r>
      <w:r w:rsidR="006E17B1">
        <w:rPr>
          <w:rFonts w:ascii="Arial" w:hAnsi="Arial" w:cs="Arial"/>
          <w:sz w:val="24"/>
          <w:szCs w:val="24"/>
          <w:lang w:val="es-ES"/>
        </w:rPr>
        <w:lastRenderedPageBreak/>
        <w:t xml:space="preserve">la demanda es 810 tarjetas impresas se posee una </w:t>
      </w:r>
      <w:r>
        <w:rPr>
          <w:rFonts w:ascii="Arial" w:hAnsi="Arial" w:cs="Arial"/>
          <w:sz w:val="24"/>
          <w:szCs w:val="24"/>
          <w:lang w:val="es-ES"/>
        </w:rPr>
        <w:t>carga de trabajo</w:t>
      </w:r>
      <w:r w:rsidR="006F16D9">
        <w:rPr>
          <w:rFonts w:ascii="Arial" w:hAnsi="Arial" w:cs="Arial"/>
          <w:sz w:val="24"/>
          <w:szCs w:val="24"/>
          <w:lang w:val="es-ES"/>
        </w:rPr>
        <w:t xml:space="preserve"> </w:t>
      </w:r>
      <w:r w:rsidR="006E17B1">
        <w:rPr>
          <w:rFonts w:ascii="Arial" w:hAnsi="Arial" w:cs="Arial"/>
          <w:sz w:val="24"/>
          <w:szCs w:val="24"/>
          <w:lang w:val="es-ES"/>
        </w:rPr>
        <w:t>igual a</w:t>
      </w:r>
      <w:r w:rsidR="00E458FA">
        <w:rPr>
          <w:rFonts w:ascii="Arial" w:hAnsi="Arial" w:cs="Arial"/>
          <w:sz w:val="24"/>
          <w:szCs w:val="24"/>
          <w:lang w:val="es-ES"/>
        </w:rPr>
        <w:t xml:space="preserve"> </w:t>
      </w:r>
      <w:r w:rsidR="006E17B1">
        <w:rPr>
          <w:rFonts w:ascii="Arial" w:hAnsi="Arial" w:cs="Arial"/>
          <w:sz w:val="24"/>
          <w:szCs w:val="24"/>
          <w:lang w:val="es-ES"/>
        </w:rPr>
        <w:t>4.6</w:t>
      </w:r>
      <w:r>
        <w:rPr>
          <w:rFonts w:ascii="Arial" w:hAnsi="Arial" w:cs="Arial"/>
          <w:sz w:val="24"/>
          <w:szCs w:val="24"/>
          <w:lang w:val="es-ES"/>
        </w:rPr>
        <w:t xml:space="preserve"> horas </w:t>
      </w:r>
      <w:r w:rsidR="00A374FD">
        <w:rPr>
          <w:rFonts w:ascii="Arial" w:hAnsi="Arial" w:cs="Arial"/>
          <w:sz w:val="24"/>
          <w:szCs w:val="24"/>
          <w:lang w:val="es-ES"/>
        </w:rPr>
        <w:t>para</w:t>
      </w:r>
      <w:r w:rsidR="00E458FA">
        <w:rPr>
          <w:rFonts w:ascii="Arial" w:hAnsi="Arial" w:cs="Arial"/>
          <w:sz w:val="24"/>
          <w:szCs w:val="24"/>
          <w:lang w:val="es-ES"/>
        </w:rPr>
        <w:t xml:space="preserve"> dicho proceso</w:t>
      </w:r>
      <w:r>
        <w:rPr>
          <w:rFonts w:ascii="Arial" w:hAnsi="Arial" w:cs="Arial"/>
          <w:sz w:val="24"/>
          <w:szCs w:val="24"/>
          <w:lang w:val="es-ES"/>
        </w:rPr>
        <w:t xml:space="preserve">. </w:t>
      </w:r>
      <w:r w:rsidR="006F16D9" w:rsidRPr="006E17B1">
        <w:rPr>
          <w:rFonts w:ascii="Arial" w:hAnsi="Arial" w:cs="Arial"/>
          <w:sz w:val="24"/>
          <w:szCs w:val="24"/>
          <w:lang w:val="es-ES"/>
        </w:rPr>
        <w:t xml:space="preserve">Además para el subproceso de recepción de tarjetas del courier tiene una carga de trabajo igual a </w:t>
      </w:r>
      <w:r w:rsidR="006E17B1">
        <w:rPr>
          <w:rFonts w:ascii="Arial" w:hAnsi="Arial" w:cs="Arial"/>
          <w:sz w:val="24"/>
          <w:szCs w:val="24"/>
          <w:lang w:val="es-ES"/>
        </w:rPr>
        <w:t>1.8</w:t>
      </w:r>
      <w:r w:rsidR="006E17B1" w:rsidRPr="006E17B1">
        <w:rPr>
          <w:rFonts w:ascii="Arial" w:hAnsi="Arial" w:cs="Arial"/>
          <w:sz w:val="24"/>
          <w:szCs w:val="24"/>
          <w:lang w:val="es-ES"/>
        </w:rPr>
        <w:t xml:space="preserve"> </w:t>
      </w:r>
      <w:r w:rsidR="006F16D9" w:rsidRPr="006E17B1">
        <w:rPr>
          <w:rFonts w:ascii="Arial" w:hAnsi="Arial" w:cs="Arial"/>
          <w:sz w:val="24"/>
          <w:szCs w:val="24"/>
          <w:lang w:val="es-ES"/>
        </w:rPr>
        <w:t>horas al día</w:t>
      </w:r>
      <w:r w:rsidR="006F16D9" w:rsidRPr="006E17B1">
        <w:rPr>
          <w:rFonts w:ascii="Arial" w:hAnsi="Arial" w:cs="Arial"/>
          <w:color w:val="FF0000"/>
          <w:sz w:val="24"/>
          <w:szCs w:val="24"/>
          <w:lang w:val="es-ES"/>
        </w:rPr>
        <w:t>.</w:t>
      </w:r>
    </w:p>
    <w:p w:rsidR="00AA7894" w:rsidRDefault="00AA7894" w:rsidP="006D4CEA">
      <w:pPr>
        <w:spacing w:after="0" w:line="480" w:lineRule="auto"/>
        <w:ind w:left="900"/>
        <w:jc w:val="both"/>
        <w:rPr>
          <w:rFonts w:ascii="Arial" w:hAnsi="Arial" w:cs="Arial"/>
          <w:color w:val="FF0000"/>
          <w:sz w:val="24"/>
          <w:szCs w:val="24"/>
          <w:lang w:val="es-ES"/>
        </w:rPr>
      </w:pPr>
    </w:p>
    <w:p w:rsidR="00AA7894" w:rsidRDefault="006206A8" w:rsidP="006D4CEA">
      <w:pPr>
        <w:spacing w:after="0" w:line="480" w:lineRule="auto"/>
        <w:ind w:left="900"/>
        <w:jc w:val="both"/>
        <w:rPr>
          <w:rFonts w:ascii="Arial" w:hAnsi="Arial" w:cs="Arial"/>
          <w:sz w:val="24"/>
          <w:szCs w:val="24"/>
          <w:lang w:val="es-ES"/>
        </w:rPr>
      </w:pPr>
      <w:r>
        <w:rPr>
          <w:rFonts w:ascii="Arial" w:hAnsi="Arial" w:cs="Arial"/>
          <w:sz w:val="24"/>
          <w:szCs w:val="24"/>
          <w:lang w:val="es-ES"/>
        </w:rPr>
        <w:t>Otra meta</w:t>
      </w:r>
      <w:r w:rsidR="00AA7894" w:rsidRPr="00EC5322">
        <w:rPr>
          <w:rFonts w:ascii="Arial" w:hAnsi="Arial" w:cs="Arial"/>
          <w:sz w:val="24"/>
          <w:szCs w:val="24"/>
          <w:lang w:val="es-ES"/>
        </w:rPr>
        <w:t xml:space="preserve"> </w:t>
      </w:r>
      <w:r>
        <w:rPr>
          <w:rFonts w:ascii="Arial" w:hAnsi="Arial" w:cs="Arial"/>
          <w:sz w:val="24"/>
          <w:szCs w:val="24"/>
          <w:lang w:val="es-ES"/>
        </w:rPr>
        <w:t>trazada</w:t>
      </w:r>
      <w:r w:rsidR="00D04ADB">
        <w:rPr>
          <w:rFonts w:ascii="Arial" w:hAnsi="Arial" w:cs="Arial"/>
          <w:sz w:val="24"/>
          <w:szCs w:val="24"/>
          <w:lang w:val="es-ES"/>
        </w:rPr>
        <w:t xml:space="preserve"> fue</w:t>
      </w:r>
      <w:r w:rsidR="00AA7894" w:rsidRPr="00EC5322">
        <w:rPr>
          <w:rFonts w:ascii="Arial" w:hAnsi="Arial" w:cs="Arial"/>
          <w:sz w:val="24"/>
          <w:szCs w:val="24"/>
          <w:lang w:val="es-ES"/>
        </w:rPr>
        <w:t xml:space="preserve"> </w:t>
      </w:r>
      <w:r w:rsidR="0056350F">
        <w:rPr>
          <w:rFonts w:ascii="Arial" w:hAnsi="Arial" w:cs="Arial"/>
          <w:sz w:val="24"/>
          <w:szCs w:val="24"/>
          <w:lang w:val="es-ES"/>
        </w:rPr>
        <w:t>eliminar</w:t>
      </w:r>
      <w:r w:rsidR="00084FF8">
        <w:rPr>
          <w:rFonts w:ascii="Arial" w:hAnsi="Arial" w:cs="Arial"/>
          <w:sz w:val="24"/>
          <w:szCs w:val="24"/>
          <w:lang w:val="es-ES"/>
        </w:rPr>
        <w:t xml:space="preserve"> las fallas operativas</w:t>
      </w:r>
      <w:r>
        <w:rPr>
          <w:rFonts w:ascii="Arial" w:hAnsi="Arial" w:cs="Arial"/>
          <w:sz w:val="24"/>
          <w:szCs w:val="24"/>
          <w:lang w:val="es-ES"/>
        </w:rPr>
        <w:t xml:space="preserve"> del proceso de producción, </w:t>
      </w:r>
      <w:r w:rsidR="00084FF8">
        <w:rPr>
          <w:rFonts w:ascii="Arial" w:hAnsi="Arial" w:cs="Arial"/>
          <w:sz w:val="24"/>
          <w:szCs w:val="24"/>
          <w:lang w:val="es-ES"/>
        </w:rPr>
        <w:t xml:space="preserve">y </w:t>
      </w:r>
      <w:r>
        <w:rPr>
          <w:rFonts w:ascii="Arial" w:hAnsi="Arial" w:cs="Arial"/>
          <w:sz w:val="24"/>
          <w:szCs w:val="24"/>
          <w:lang w:val="es-ES"/>
        </w:rPr>
        <w:t>se adquirió con un control tanto en la materia prima como en el producto. Cabe resaltar que hace falta el desarrollo del módulo de inventario para un mejor control en el mismo</w:t>
      </w:r>
      <w:r w:rsidR="00EB4123">
        <w:rPr>
          <w:rFonts w:ascii="Arial" w:hAnsi="Arial" w:cs="Arial"/>
          <w:sz w:val="24"/>
          <w:szCs w:val="24"/>
          <w:lang w:val="es-ES"/>
        </w:rPr>
        <w:t>, teniendo la confiabiliad y seguridad que no se manipulen los datos</w:t>
      </w:r>
      <w:r>
        <w:rPr>
          <w:rFonts w:ascii="Arial" w:hAnsi="Arial" w:cs="Arial"/>
          <w:sz w:val="24"/>
          <w:szCs w:val="24"/>
          <w:lang w:val="es-ES"/>
        </w:rPr>
        <w:t>.</w:t>
      </w:r>
    </w:p>
    <w:p w:rsidR="006206A8" w:rsidRPr="00EC5322" w:rsidRDefault="006206A8" w:rsidP="006D4CEA">
      <w:pPr>
        <w:spacing w:after="0" w:line="480" w:lineRule="auto"/>
        <w:ind w:left="900"/>
        <w:jc w:val="both"/>
        <w:rPr>
          <w:rFonts w:ascii="Arial" w:hAnsi="Arial" w:cs="Arial"/>
          <w:sz w:val="24"/>
          <w:szCs w:val="24"/>
          <w:lang w:val="es-ES"/>
        </w:rPr>
      </w:pPr>
    </w:p>
    <w:p w:rsidR="00AD5CE5" w:rsidRDefault="006206A8" w:rsidP="006D4CEA">
      <w:pPr>
        <w:spacing w:after="0" w:line="480" w:lineRule="auto"/>
        <w:ind w:left="900"/>
        <w:jc w:val="both"/>
        <w:rPr>
          <w:rFonts w:ascii="Arial" w:hAnsi="Arial" w:cs="Arial"/>
          <w:sz w:val="24"/>
          <w:szCs w:val="24"/>
          <w:lang w:val="es-ES"/>
        </w:rPr>
      </w:pPr>
      <w:r>
        <w:rPr>
          <w:rFonts w:ascii="Arial" w:hAnsi="Arial" w:cs="Arial"/>
          <w:sz w:val="24"/>
          <w:szCs w:val="24"/>
          <w:lang w:val="es-ES"/>
        </w:rPr>
        <w:t xml:space="preserve">También se planteó el objetivo de </w:t>
      </w:r>
      <w:r w:rsidR="00EB4123">
        <w:rPr>
          <w:rFonts w:ascii="Arial" w:hAnsi="Arial" w:cs="Arial"/>
          <w:sz w:val="24"/>
          <w:szCs w:val="24"/>
          <w:lang w:val="es-ES"/>
        </w:rPr>
        <w:t xml:space="preserve">reducir a 5 días la entrega de tarjetas al cliente, teniendo el courier un periodo máximo de 4 días para realizar su gestión de entrega. </w:t>
      </w:r>
      <w:r w:rsidR="005503EC">
        <w:rPr>
          <w:rFonts w:ascii="Arial" w:hAnsi="Arial" w:cs="Arial"/>
          <w:sz w:val="24"/>
          <w:szCs w:val="24"/>
          <w:lang w:val="es-ES"/>
        </w:rPr>
        <w:t xml:space="preserve">La tabla a </w:t>
      </w:r>
      <w:r w:rsidR="00AD5CE5">
        <w:rPr>
          <w:rFonts w:ascii="Arial" w:hAnsi="Arial" w:cs="Arial"/>
          <w:sz w:val="24"/>
          <w:szCs w:val="24"/>
          <w:lang w:val="es-ES"/>
        </w:rPr>
        <w:t xml:space="preserve">continuación </w:t>
      </w:r>
      <w:r w:rsidR="005503EC">
        <w:rPr>
          <w:rFonts w:ascii="Arial" w:hAnsi="Arial" w:cs="Arial"/>
          <w:sz w:val="24"/>
          <w:szCs w:val="24"/>
          <w:lang w:val="es-ES"/>
        </w:rPr>
        <w:t>detalla el promedio del tiempo de la gestión de entrega de los couriers.</w:t>
      </w:r>
    </w:p>
    <w:p w:rsidR="00550C12" w:rsidRDefault="00550C12" w:rsidP="000D333D">
      <w:pPr>
        <w:tabs>
          <w:tab w:val="left" w:pos="1260"/>
        </w:tabs>
        <w:spacing w:after="0" w:line="240" w:lineRule="auto"/>
        <w:ind w:left="1260"/>
        <w:jc w:val="center"/>
        <w:rPr>
          <w:rFonts w:ascii="Arial" w:hAnsi="Arial" w:cs="Arial"/>
          <w:b/>
          <w:sz w:val="24"/>
          <w:szCs w:val="24"/>
          <w:lang w:val="es-ES"/>
        </w:rPr>
      </w:pPr>
    </w:p>
    <w:p w:rsidR="004426F2" w:rsidRPr="00FB450C" w:rsidRDefault="004426F2" w:rsidP="00BF19CE">
      <w:pPr>
        <w:tabs>
          <w:tab w:val="left" w:pos="1260"/>
        </w:tabs>
        <w:spacing w:after="0" w:line="240" w:lineRule="auto"/>
        <w:ind w:left="1260" w:firstLine="360"/>
        <w:jc w:val="center"/>
        <w:rPr>
          <w:rFonts w:ascii="Arial" w:hAnsi="Arial" w:cs="Arial"/>
          <w:b/>
          <w:sz w:val="24"/>
          <w:szCs w:val="24"/>
          <w:lang w:val="es-ES"/>
        </w:rPr>
      </w:pPr>
      <w:r w:rsidRPr="00FB450C">
        <w:rPr>
          <w:rFonts w:ascii="Arial" w:hAnsi="Arial" w:cs="Arial"/>
          <w:b/>
          <w:sz w:val="24"/>
          <w:szCs w:val="24"/>
          <w:lang w:val="es-ES"/>
        </w:rPr>
        <w:t>TABLA 3</w:t>
      </w:r>
      <w:r w:rsidR="00134D15">
        <w:rPr>
          <w:rFonts w:ascii="Arial" w:hAnsi="Arial" w:cs="Arial"/>
          <w:b/>
          <w:sz w:val="24"/>
          <w:szCs w:val="24"/>
          <w:lang w:val="es-ES"/>
        </w:rPr>
        <w:t>8</w:t>
      </w:r>
    </w:p>
    <w:p w:rsidR="004426F2" w:rsidRPr="00FB450C" w:rsidRDefault="004426F2" w:rsidP="00BF19CE">
      <w:pPr>
        <w:tabs>
          <w:tab w:val="left" w:pos="1260"/>
        </w:tabs>
        <w:spacing w:after="0" w:line="240" w:lineRule="auto"/>
        <w:ind w:left="1260" w:firstLine="360"/>
        <w:jc w:val="center"/>
        <w:rPr>
          <w:rFonts w:ascii="Arial" w:hAnsi="Arial" w:cs="Arial"/>
          <w:b/>
          <w:sz w:val="24"/>
          <w:szCs w:val="24"/>
          <w:lang w:val="es-ES"/>
        </w:rPr>
      </w:pPr>
    </w:p>
    <w:p w:rsidR="004426F2" w:rsidRPr="00134D15" w:rsidRDefault="004426F2" w:rsidP="00BF19CE">
      <w:pPr>
        <w:tabs>
          <w:tab w:val="left" w:pos="1260"/>
        </w:tabs>
        <w:spacing w:after="0" w:line="240" w:lineRule="auto"/>
        <w:ind w:left="1260" w:firstLine="360"/>
        <w:jc w:val="center"/>
        <w:rPr>
          <w:rFonts w:ascii="Arial" w:hAnsi="Arial" w:cs="Arial"/>
          <w:b/>
          <w:lang w:val="es-ES"/>
        </w:rPr>
      </w:pPr>
      <w:r w:rsidRPr="00FB450C">
        <w:rPr>
          <w:rFonts w:ascii="Arial" w:hAnsi="Arial" w:cs="Arial"/>
          <w:b/>
          <w:sz w:val="24"/>
          <w:szCs w:val="24"/>
          <w:lang w:val="es-ES"/>
        </w:rPr>
        <w:t>GESTION DE ENTREGA DEL COURIER</w:t>
      </w:r>
      <w:r w:rsidR="002E501E" w:rsidRPr="00134D15">
        <w:rPr>
          <w:rFonts w:ascii="Arial" w:hAnsi="Arial" w:cs="Arial"/>
          <w:b/>
          <w:lang w:val="es-ES"/>
        </w:rPr>
        <w:fldChar w:fldCharType="begin"/>
      </w:r>
      <w:r w:rsidRPr="00134D15">
        <w:rPr>
          <w:lang w:val="es-ES"/>
        </w:rPr>
        <w:instrText xml:space="preserve"> XE "</w:instrText>
      </w:r>
      <w:r w:rsidRPr="00134D15">
        <w:rPr>
          <w:rFonts w:ascii="Arial" w:hAnsi="Arial" w:cs="Arial"/>
          <w:b/>
          <w:lang w:val="es-ES"/>
        </w:rPr>
        <w:instrText>TABLA 3</w:instrText>
      </w:r>
      <w:r w:rsidR="00134D15">
        <w:rPr>
          <w:rFonts w:ascii="Arial" w:hAnsi="Arial" w:cs="Arial"/>
          <w:b/>
          <w:lang w:val="es-ES"/>
        </w:rPr>
        <w:instrText>8</w:instrText>
      </w:r>
      <w:r w:rsidRPr="00134D15">
        <w:rPr>
          <w:rFonts w:ascii="Arial" w:hAnsi="Arial" w:cs="Arial"/>
          <w:b/>
          <w:lang w:val="es-ES"/>
        </w:rPr>
        <w:instrText>: LISTA DE CAMBIOS FALTANTES</w:instrText>
      </w:r>
      <w:r w:rsidRPr="00134D15">
        <w:rPr>
          <w:lang w:val="es-ES"/>
        </w:rPr>
        <w:instrText xml:space="preserve">" </w:instrText>
      </w:r>
      <w:r w:rsidR="002E501E" w:rsidRPr="00134D15">
        <w:rPr>
          <w:rFonts w:ascii="Arial" w:hAnsi="Arial" w:cs="Arial"/>
          <w:b/>
          <w:lang w:val="es-ES"/>
        </w:rPr>
        <w:fldChar w:fldCharType="end"/>
      </w:r>
    </w:p>
    <w:p w:rsidR="004426F2" w:rsidRPr="00FB450C" w:rsidRDefault="004426F2" w:rsidP="004426F2">
      <w:pPr>
        <w:spacing w:after="0" w:line="240" w:lineRule="auto"/>
        <w:rPr>
          <w:rFonts w:ascii="Arial" w:hAnsi="Arial" w:cs="Arial"/>
          <w:b/>
          <w:sz w:val="40"/>
          <w:szCs w:val="40"/>
          <w:lang w:val="es-ES"/>
        </w:rPr>
      </w:pPr>
    </w:p>
    <w:tbl>
      <w:tblPr>
        <w:tblpPr w:leftFromText="180" w:rightFromText="180" w:vertAnchor="text" w:horzAnchor="page" w:tblpX="5158"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8"/>
        <w:gridCol w:w="1260"/>
      </w:tblGrid>
      <w:tr w:rsidR="00AF6741" w:rsidRPr="00351797" w:rsidTr="00196E43">
        <w:trPr>
          <w:trHeight w:val="618"/>
        </w:trPr>
        <w:tc>
          <w:tcPr>
            <w:tcW w:w="3078" w:type="dxa"/>
            <w:shd w:val="clear" w:color="auto" w:fill="365F91"/>
            <w:vAlign w:val="center"/>
          </w:tcPr>
          <w:p w:rsidR="00AF6741" w:rsidRPr="00857996" w:rsidRDefault="00AF6741" w:rsidP="00AF6741">
            <w:pPr>
              <w:spacing w:after="0" w:line="240" w:lineRule="auto"/>
              <w:jc w:val="center"/>
              <w:rPr>
                <w:rFonts w:ascii="Tahoma" w:hAnsi="Tahoma" w:cs="Tahoma"/>
                <w:b/>
                <w:bCs/>
                <w:color w:val="FFFFFF"/>
                <w:sz w:val="24"/>
                <w:szCs w:val="24"/>
                <w:lang w:val="es-ES"/>
              </w:rPr>
            </w:pPr>
            <w:r w:rsidRPr="00857996">
              <w:rPr>
                <w:rFonts w:ascii="Tahoma" w:hAnsi="Tahoma" w:cs="Tahoma"/>
                <w:b/>
                <w:bCs/>
                <w:color w:val="FFFFFF"/>
                <w:sz w:val="24"/>
                <w:szCs w:val="24"/>
                <w:lang w:val="es-ES"/>
              </w:rPr>
              <w:t>COURIER</w:t>
            </w:r>
          </w:p>
        </w:tc>
        <w:tc>
          <w:tcPr>
            <w:tcW w:w="1260" w:type="dxa"/>
            <w:shd w:val="clear" w:color="auto" w:fill="365F91"/>
            <w:vAlign w:val="center"/>
          </w:tcPr>
          <w:p w:rsidR="00AF6741" w:rsidRPr="00857996" w:rsidRDefault="00AF6741" w:rsidP="00AF6741">
            <w:pPr>
              <w:spacing w:after="0" w:line="240" w:lineRule="auto"/>
              <w:jc w:val="center"/>
              <w:rPr>
                <w:rFonts w:ascii="Arial" w:hAnsi="Arial" w:cs="Arial"/>
                <w:b/>
                <w:bCs/>
                <w:color w:val="FFFFFF"/>
                <w:sz w:val="24"/>
                <w:szCs w:val="24"/>
                <w:lang w:val="es-ES"/>
              </w:rPr>
            </w:pPr>
            <w:r w:rsidRPr="00857996">
              <w:rPr>
                <w:rFonts w:ascii="Arial" w:hAnsi="Arial" w:cs="Arial"/>
                <w:b/>
                <w:bCs/>
                <w:color w:val="FFFFFF"/>
                <w:sz w:val="24"/>
                <w:szCs w:val="24"/>
                <w:lang w:val="es-ES"/>
              </w:rPr>
              <w:t>TIEMPO</w:t>
            </w:r>
          </w:p>
        </w:tc>
      </w:tr>
      <w:tr w:rsidR="00AF6741" w:rsidRPr="005750C1">
        <w:trPr>
          <w:trHeight w:val="251"/>
        </w:trPr>
        <w:tc>
          <w:tcPr>
            <w:tcW w:w="3078" w:type="dxa"/>
          </w:tcPr>
          <w:p w:rsidR="00AF6741" w:rsidRPr="00351797" w:rsidRDefault="00AF6741" w:rsidP="00AF6741">
            <w:pPr>
              <w:spacing w:before="40" w:after="0" w:line="240" w:lineRule="auto"/>
              <w:rPr>
                <w:rFonts w:ascii="Arial" w:hAnsi="Arial" w:cs="Arial"/>
                <w:bCs/>
                <w:noProof/>
                <w:sz w:val="24"/>
                <w:szCs w:val="24"/>
                <w:lang w:val="es-ES"/>
              </w:rPr>
            </w:pPr>
            <w:r>
              <w:rPr>
                <w:rFonts w:ascii="Arial" w:hAnsi="Arial" w:cs="Arial"/>
                <w:bCs/>
                <w:noProof/>
                <w:sz w:val="24"/>
                <w:szCs w:val="24"/>
                <w:lang w:val="es-ES"/>
              </w:rPr>
              <w:t>Courier 1</w:t>
            </w:r>
          </w:p>
        </w:tc>
        <w:tc>
          <w:tcPr>
            <w:tcW w:w="1260" w:type="dxa"/>
          </w:tcPr>
          <w:p w:rsidR="00AF6741" w:rsidRPr="00351797" w:rsidRDefault="002C58DA" w:rsidP="00AF6741">
            <w:pPr>
              <w:spacing w:before="40" w:after="0" w:line="240" w:lineRule="auto"/>
              <w:rPr>
                <w:rFonts w:ascii="Arial" w:hAnsi="Arial" w:cs="Arial"/>
                <w:bCs/>
                <w:sz w:val="24"/>
                <w:szCs w:val="24"/>
                <w:lang w:val="es-ES"/>
              </w:rPr>
            </w:pPr>
            <w:r>
              <w:rPr>
                <w:rFonts w:ascii="Arial" w:hAnsi="Arial" w:cs="Arial"/>
                <w:bCs/>
                <w:sz w:val="24"/>
                <w:szCs w:val="24"/>
                <w:lang w:val="es-ES"/>
              </w:rPr>
              <w:t>5</w:t>
            </w:r>
            <w:r w:rsidR="00AF6741">
              <w:rPr>
                <w:rFonts w:ascii="Arial" w:hAnsi="Arial" w:cs="Arial"/>
                <w:bCs/>
                <w:sz w:val="24"/>
                <w:szCs w:val="24"/>
                <w:lang w:val="es-ES"/>
              </w:rPr>
              <w:t xml:space="preserve"> días </w:t>
            </w:r>
          </w:p>
        </w:tc>
      </w:tr>
      <w:tr w:rsidR="00AF6741" w:rsidRPr="005750C1">
        <w:trPr>
          <w:trHeight w:val="251"/>
        </w:trPr>
        <w:tc>
          <w:tcPr>
            <w:tcW w:w="3078" w:type="dxa"/>
          </w:tcPr>
          <w:p w:rsidR="00AF6741" w:rsidRPr="00351797" w:rsidRDefault="00AF6741" w:rsidP="00AF6741">
            <w:pPr>
              <w:spacing w:before="40" w:after="0" w:line="240" w:lineRule="auto"/>
              <w:rPr>
                <w:rFonts w:ascii="Arial" w:hAnsi="Arial" w:cs="Arial"/>
                <w:bCs/>
                <w:noProof/>
                <w:sz w:val="24"/>
                <w:szCs w:val="24"/>
                <w:lang w:val="es-ES"/>
              </w:rPr>
            </w:pPr>
            <w:r>
              <w:rPr>
                <w:rFonts w:ascii="Arial" w:hAnsi="Arial" w:cs="Arial"/>
                <w:bCs/>
                <w:noProof/>
                <w:sz w:val="24"/>
                <w:szCs w:val="24"/>
                <w:lang w:val="es-ES"/>
              </w:rPr>
              <w:t>Courier 2</w:t>
            </w:r>
          </w:p>
        </w:tc>
        <w:tc>
          <w:tcPr>
            <w:tcW w:w="1260" w:type="dxa"/>
          </w:tcPr>
          <w:p w:rsidR="00AF6741" w:rsidRPr="00351797" w:rsidRDefault="00AF6741" w:rsidP="00AF6741">
            <w:pPr>
              <w:spacing w:before="40" w:after="0" w:line="240" w:lineRule="auto"/>
              <w:rPr>
                <w:rFonts w:ascii="Arial" w:hAnsi="Arial" w:cs="Arial"/>
                <w:bCs/>
                <w:sz w:val="24"/>
                <w:szCs w:val="24"/>
                <w:lang w:val="es-ES"/>
              </w:rPr>
            </w:pPr>
            <w:r>
              <w:rPr>
                <w:rFonts w:ascii="Arial" w:hAnsi="Arial" w:cs="Arial"/>
                <w:bCs/>
                <w:sz w:val="24"/>
                <w:szCs w:val="24"/>
                <w:lang w:val="es-ES"/>
              </w:rPr>
              <w:t>6 días</w:t>
            </w:r>
          </w:p>
        </w:tc>
      </w:tr>
      <w:tr w:rsidR="00AF6741" w:rsidRPr="005750C1">
        <w:trPr>
          <w:trHeight w:val="251"/>
        </w:trPr>
        <w:tc>
          <w:tcPr>
            <w:tcW w:w="3078" w:type="dxa"/>
          </w:tcPr>
          <w:p w:rsidR="00AF6741" w:rsidRPr="00351797" w:rsidRDefault="00AF6741" w:rsidP="00AF6741">
            <w:pPr>
              <w:spacing w:before="40" w:after="0" w:line="240" w:lineRule="auto"/>
              <w:rPr>
                <w:rFonts w:ascii="Arial" w:hAnsi="Arial" w:cs="Arial"/>
                <w:bCs/>
                <w:noProof/>
                <w:sz w:val="24"/>
                <w:szCs w:val="24"/>
                <w:lang w:val="es-ES"/>
              </w:rPr>
            </w:pPr>
            <w:r>
              <w:rPr>
                <w:rFonts w:ascii="Arial" w:hAnsi="Arial" w:cs="Arial"/>
                <w:bCs/>
                <w:noProof/>
                <w:sz w:val="24"/>
                <w:szCs w:val="24"/>
                <w:lang w:val="es-ES"/>
              </w:rPr>
              <w:t>Courier 3</w:t>
            </w:r>
          </w:p>
        </w:tc>
        <w:tc>
          <w:tcPr>
            <w:tcW w:w="1260" w:type="dxa"/>
          </w:tcPr>
          <w:p w:rsidR="00AF6741" w:rsidRPr="009143A1" w:rsidRDefault="00AF6741" w:rsidP="00AF6741">
            <w:pPr>
              <w:tabs>
                <w:tab w:val="left" w:pos="1530"/>
                <w:tab w:val="left" w:pos="1710"/>
                <w:tab w:val="left" w:pos="2160"/>
              </w:tabs>
              <w:spacing w:before="40" w:after="0" w:line="240" w:lineRule="auto"/>
              <w:rPr>
                <w:rFonts w:ascii="Arial" w:hAnsi="Arial" w:cs="Arial"/>
                <w:bCs/>
                <w:sz w:val="24"/>
                <w:szCs w:val="24"/>
                <w:lang w:val="es-ES"/>
              </w:rPr>
            </w:pPr>
            <w:r>
              <w:rPr>
                <w:rFonts w:ascii="Arial" w:hAnsi="Arial" w:cs="Arial"/>
                <w:bCs/>
                <w:sz w:val="24"/>
                <w:szCs w:val="24"/>
                <w:lang w:val="es-ES"/>
              </w:rPr>
              <w:t>6 días</w:t>
            </w:r>
          </w:p>
        </w:tc>
      </w:tr>
      <w:tr w:rsidR="00AF6741" w:rsidRPr="005750C1">
        <w:trPr>
          <w:trHeight w:val="305"/>
        </w:trPr>
        <w:tc>
          <w:tcPr>
            <w:tcW w:w="3078" w:type="dxa"/>
          </w:tcPr>
          <w:p w:rsidR="00AF6741" w:rsidRPr="00351797" w:rsidRDefault="00AF6741" w:rsidP="00AF6741">
            <w:pPr>
              <w:spacing w:before="40" w:after="0" w:line="240" w:lineRule="auto"/>
              <w:rPr>
                <w:rFonts w:ascii="Arial" w:hAnsi="Arial" w:cs="Arial"/>
                <w:bCs/>
                <w:sz w:val="24"/>
                <w:szCs w:val="24"/>
                <w:lang w:val="es-ES"/>
              </w:rPr>
            </w:pPr>
            <w:r>
              <w:rPr>
                <w:rFonts w:ascii="Arial" w:hAnsi="Arial" w:cs="Arial"/>
                <w:bCs/>
                <w:sz w:val="24"/>
                <w:szCs w:val="24"/>
                <w:lang w:val="es-ES"/>
              </w:rPr>
              <w:t>Courier 4</w:t>
            </w:r>
          </w:p>
        </w:tc>
        <w:tc>
          <w:tcPr>
            <w:tcW w:w="1260" w:type="dxa"/>
          </w:tcPr>
          <w:p w:rsidR="00AF6741" w:rsidRDefault="00AF6741" w:rsidP="00AF6741">
            <w:pPr>
              <w:tabs>
                <w:tab w:val="left" w:pos="1530"/>
                <w:tab w:val="left" w:pos="1710"/>
                <w:tab w:val="left" w:pos="2160"/>
              </w:tabs>
              <w:spacing w:before="40" w:after="0" w:line="240" w:lineRule="auto"/>
              <w:rPr>
                <w:rFonts w:ascii="Arial" w:hAnsi="Arial" w:cs="Arial"/>
                <w:bCs/>
                <w:sz w:val="24"/>
                <w:szCs w:val="24"/>
                <w:lang w:val="es-ES"/>
              </w:rPr>
            </w:pPr>
            <w:r>
              <w:rPr>
                <w:rFonts w:ascii="Arial" w:hAnsi="Arial" w:cs="Arial"/>
                <w:bCs/>
                <w:sz w:val="24"/>
                <w:szCs w:val="24"/>
                <w:lang w:val="es-ES"/>
              </w:rPr>
              <w:t>4 días</w:t>
            </w:r>
          </w:p>
        </w:tc>
      </w:tr>
      <w:tr w:rsidR="00AF6741" w:rsidRPr="005750C1">
        <w:trPr>
          <w:trHeight w:val="305"/>
        </w:trPr>
        <w:tc>
          <w:tcPr>
            <w:tcW w:w="3078" w:type="dxa"/>
          </w:tcPr>
          <w:p w:rsidR="00AF6741" w:rsidRPr="00351797" w:rsidRDefault="00AF6741" w:rsidP="00AF6741">
            <w:pPr>
              <w:spacing w:before="40" w:after="0" w:line="240" w:lineRule="auto"/>
              <w:rPr>
                <w:rFonts w:ascii="Arial" w:hAnsi="Arial" w:cs="Arial"/>
                <w:bCs/>
                <w:sz w:val="24"/>
                <w:szCs w:val="24"/>
                <w:lang w:val="es-ES"/>
              </w:rPr>
            </w:pPr>
            <w:r>
              <w:rPr>
                <w:rFonts w:ascii="Arial" w:hAnsi="Arial" w:cs="Arial"/>
                <w:bCs/>
                <w:sz w:val="24"/>
                <w:szCs w:val="24"/>
                <w:lang w:val="es-ES"/>
              </w:rPr>
              <w:t>Courier 5</w:t>
            </w:r>
          </w:p>
        </w:tc>
        <w:tc>
          <w:tcPr>
            <w:tcW w:w="1260" w:type="dxa"/>
          </w:tcPr>
          <w:p w:rsidR="00AF6741" w:rsidRDefault="00AF6741" w:rsidP="00AF6741">
            <w:pPr>
              <w:tabs>
                <w:tab w:val="left" w:pos="1530"/>
                <w:tab w:val="left" w:pos="1710"/>
                <w:tab w:val="left" w:pos="2160"/>
              </w:tabs>
              <w:spacing w:before="40" w:after="0" w:line="240" w:lineRule="auto"/>
              <w:rPr>
                <w:rFonts w:ascii="Arial" w:hAnsi="Arial" w:cs="Arial"/>
                <w:bCs/>
                <w:sz w:val="24"/>
                <w:szCs w:val="24"/>
                <w:lang w:val="es-ES"/>
              </w:rPr>
            </w:pPr>
            <w:r>
              <w:rPr>
                <w:rFonts w:ascii="Arial" w:hAnsi="Arial" w:cs="Arial"/>
                <w:bCs/>
                <w:sz w:val="24"/>
                <w:szCs w:val="24"/>
                <w:lang w:val="es-ES"/>
              </w:rPr>
              <w:t>7 días</w:t>
            </w:r>
          </w:p>
        </w:tc>
      </w:tr>
    </w:tbl>
    <w:p w:rsidR="004426F2" w:rsidRDefault="004426F2" w:rsidP="004426F2">
      <w:pPr>
        <w:spacing w:after="0" w:line="480" w:lineRule="auto"/>
        <w:ind w:left="900"/>
        <w:jc w:val="both"/>
        <w:rPr>
          <w:rFonts w:ascii="Arial" w:hAnsi="Arial" w:cs="Arial"/>
          <w:sz w:val="24"/>
          <w:szCs w:val="24"/>
          <w:lang w:val="es-ES"/>
        </w:rPr>
      </w:pPr>
    </w:p>
    <w:p w:rsidR="004426F2" w:rsidRDefault="004426F2" w:rsidP="004426F2">
      <w:pPr>
        <w:spacing w:after="0" w:line="480" w:lineRule="auto"/>
        <w:ind w:left="900"/>
        <w:jc w:val="both"/>
        <w:rPr>
          <w:rFonts w:ascii="Arial" w:hAnsi="Arial" w:cs="Arial"/>
          <w:sz w:val="24"/>
          <w:szCs w:val="24"/>
          <w:lang w:val="es-ES"/>
        </w:rPr>
      </w:pPr>
    </w:p>
    <w:p w:rsidR="004426F2" w:rsidRDefault="004426F2" w:rsidP="004426F2">
      <w:pPr>
        <w:spacing w:after="0" w:line="480" w:lineRule="auto"/>
        <w:ind w:left="900"/>
        <w:jc w:val="both"/>
        <w:rPr>
          <w:rFonts w:ascii="Arial" w:hAnsi="Arial" w:cs="Arial"/>
          <w:sz w:val="24"/>
          <w:szCs w:val="24"/>
          <w:lang w:val="es-ES"/>
        </w:rPr>
      </w:pPr>
    </w:p>
    <w:p w:rsidR="004426F2" w:rsidRDefault="004426F2" w:rsidP="004426F2">
      <w:pPr>
        <w:spacing w:after="0" w:line="480" w:lineRule="auto"/>
        <w:ind w:left="900"/>
        <w:jc w:val="both"/>
        <w:rPr>
          <w:rFonts w:ascii="Arial" w:hAnsi="Arial" w:cs="Arial"/>
          <w:sz w:val="24"/>
          <w:szCs w:val="24"/>
          <w:lang w:val="es-ES"/>
        </w:rPr>
      </w:pPr>
    </w:p>
    <w:p w:rsidR="003A27EA" w:rsidRDefault="00EB4123" w:rsidP="006D4CEA">
      <w:pPr>
        <w:spacing w:after="0" w:line="480" w:lineRule="auto"/>
        <w:ind w:left="900"/>
        <w:jc w:val="both"/>
        <w:rPr>
          <w:rFonts w:ascii="Arial" w:hAnsi="Arial" w:cs="Arial"/>
          <w:sz w:val="24"/>
          <w:szCs w:val="24"/>
          <w:lang w:val="es-ES"/>
        </w:rPr>
      </w:pPr>
      <w:r>
        <w:rPr>
          <w:rFonts w:ascii="Arial" w:hAnsi="Arial" w:cs="Arial"/>
          <w:sz w:val="24"/>
          <w:szCs w:val="24"/>
          <w:lang w:val="es-ES"/>
        </w:rPr>
        <w:lastRenderedPageBreak/>
        <w:t xml:space="preserve">A pesar de que se presionó de manera constante al courier, </w:t>
      </w:r>
      <w:r w:rsidR="000441E0">
        <w:rPr>
          <w:rFonts w:ascii="Arial" w:hAnsi="Arial" w:cs="Arial"/>
          <w:sz w:val="24"/>
          <w:szCs w:val="24"/>
          <w:lang w:val="es-ES"/>
        </w:rPr>
        <w:t xml:space="preserve">el tiempo promedio de entrega de las tarjetas al cliente es de </w:t>
      </w:r>
      <w:r w:rsidR="00AF6741">
        <w:rPr>
          <w:rFonts w:ascii="Arial" w:hAnsi="Arial" w:cs="Arial"/>
          <w:sz w:val="24"/>
          <w:szCs w:val="24"/>
          <w:lang w:val="es-ES"/>
        </w:rPr>
        <w:t>6</w:t>
      </w:r>
      <w:r w:rsidR="000441E0">
        <w:rPr>
          <w:rFonts w:ascii="Arial" w:hAnsi="Arial" w:cs="Arial"/>
          <w:sz w:val="24"/>
          <w:szCs w:val="24"/>
          <w:lang w:val="es-ES"/>
        </w:rPr>
        <w:t xml:space="preserve"> días</w:t>
      </w:r>
      <w:r w:rsidR="00AF6741">
        <w:rPr>
          <w:rFonts w:ascii="Arial" w:hAnsi="Arial" w:cs="Arial"/>
          <w:sz w:val="24"/>
          <w:szCs w:val="24"/>
          <w:lang w:val="es-ES"/>
        </w:rPr>
        <w:t xml:space="preserve">. </w:t>
      </w:r>
      <w:r w:rsidR="005503EC">
        <w:rPr>
          <w:rFonts w:ascii="Arial" w:hAnsi="Arial" w:cs="Arial"/>
          <w:sz w:val="24"/>
          <w:szCs w:val="24"/>
          <w:lang w:val="es-ES"/>
        </w:rPr>
        <w:t>A pesar de no alcanzar la meta, se redujo en 40% el tiempo de entrega de tarjetas al cliente.</w:t>
      </w:r>
    </w:p>
    <w:p w:rsidR="005503EC" w:rsidRPr="005503EC" w:rsidRDefault="005503EC" w:rsidP="006D4CEA">
      <w:pPr>
        <w:spacing w:after="0" w:line="480" w:lineRule="auto"/>
        <w:ind w:left="900"/>
        <w:jc w:val="both"/>
        <w:rPr>
          <w:rFonts w:ascii="Arial" w:hAnsi="Arial" w:cs="Arial"/>
          <w:sz w:val="2"/>
          <w:szCs w:val="2"/>
          <w:lang w:val="es-ES"/>
        </w:rPr>
      </w:pPr>
    </w:p>
    <w:p w:rsidR="00EB4123" w:rsidRDefault="00EB4123" w:rsidP="006D4CEA">
      <w:pPr>
        <w:spacing w:after="0" w:line="480" w:lineRule="auto"/>
        <w:ind w:left="900"/>
        <w:jc w:val="both"/>
        <w:rPr>
          <w:rFonts w:ascii="Arial" w:hAnsi="Arial" w:cs="Arial"/>
          <w:sz w:val="24"/>
          <w:szCs w:val="24"/>
          <w:lang w:val="es-ES"/>
        </w:rPr>
      </w:pPr>
    </w:p>
    <w:p w:rsidR="00CE6FEA" w:rsidRDefault="00CE6FEA" w:rsidP="006D4CEA">
      <w:pPr>
        <w:spacing w:after="0" w:line="480" w:lineRule="auto"/>
        <w:ind w:left="900"/>
        <w:jc w:val="both"/>
        <w:rPr>
          <w:rFonts w:ascii="Arial" w:hAnsi="Arial" w:cs="Arial"/>
          <w:sz w:val="24"/>
          <w:szCs w:val="24"/>
          <w:lang w:val="es-ES"/>
        </w:rPr>
      </w:pPr>
    </w:p>
    <w:p w:rsidR="008C4250" w:rsidRDefault="002D4128" w:rsidP="008C4250">
      <w:pPr>
        <w:spacing w:line="480" w:lineRule="auto"/>
        <w:ind w:left="935" w:firstLine="58"/>
        <w:jc w:val="center"/>
        <w:rPr>
          <w:rFonts w:ascii="Arial" w:hAnsi="Arial" w:cs="Arial"/>
          <w:b/>
          <w:lang w:val="es-ES"/>
        </w:rPr>
      </w:pPr>
      <w:r w:rsidRPr="002E501E">
        <w:rPr>
          <w:rFonts w:ascii="Arial" w:hAnsi="Arial" w:cs="Arial"/>
          <w:b/>
          <w:noProof/>
        </w:rPr>
        <w:pict>
          <v:shape id="_x0000_i1062" type="#_x0000_t75" style="width:244.5pt;height:316.5pt;visibility:visible" o:gfxdata="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ADwKI8EQQAAN9BAAAYAAAAZHJzL2RpYWdyYW1zL2Nv&#10;bG9yczc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APAojwRBAAA30EAABgAAABkcnMvZGlhZ3JhbXMvY29sb3JzMy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FnLpJrbAwAADVEAABwAAABkcnMvZGlhZ3JhbXMvcXVp&#10;Y2tTdHlsZTU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">
            <v:imagedata r:id="rId81" o:title="" cropbottom="-125f" cropleft="-4497f" cropright="-2344f"/>
            <o:lock v:ext="edit" aspectratio="f"/>
          </v:shape>
        </w:pict>
      </w:r>
    </w:p>
    <w:p w:rsidR="008C4250" w:rsidRPr="00593971" w:rsidRDefault="008C4250" w:rsidP="00BF19CE">
      <w:pPr>
        <w:spacing w:line="480" w:lineRule="auto"/>
        <w:ind w:left="935" w:hanging="395"/>
        <w:jc w:val="center"/>
        <w:rPr>
          <w:rFonts w:ascii="Arial" w:hAnsi="Arial" w:cs="Arial"/>
          <w:b/>
          <w:lang w:val="es-ES_tradnl"/>
        </w:rPr>
      </w:pPr>
      <w:r w:rsidRPr="00593971">
        <w:rPr>
          <w:rFonts w:ascii="Arial" w:hAnsi="Arial" w:cs="Arial"/>
          <w:b/>
          <w:lang w:val="es-ES_tradnl"/>
        </w:rPr>
        <w:t xml:space="preserve">FIGURA </w:t>
      </w:r>
      <w:r>
        <w:rPr>
          <w:rFonts w:ascii="Arial" w:hAnsi="Arial" w:cs="Arial"/>
          <w:b/>
          <w:lang w:val="es-ES_tradnl"/>
        </w:rPr>
        <w:t>5</w:t>
      </w:r>
      <w:r w:rsidRPr="00593971">
        <w:rPr>
          <w:rFonts w:ascii="Arial" w:hAnsi="Arial" w:cs="Arial"/>
          <w:b/>
          <w:lang w:val="es-ES_tradnl"/>
        </w:rPr>
        <w:t>.</w:t>
      </w:r>
      <w:r>
        <w:rPr>
          <w:rFonts w:ascii="Arial" w:hAnsi="Arial" w:cs="Arial"/>
          <w:b/>
          <w:lang w:val="es-ES_tradnl"/>
        </w:rPr>
        <w:t>4:</w:t>
      </w:r>
      <w:r w:rsidRPr="00593971">
        <w:rPr>
          <w:rFonts w:ascii="Arial" w:hAnsi="Arial" w:cs="Arial"/>
          <w:b/>
          <w:lang w:val="es-ES_tradnl"/>
        </w:rPr>
        <w:t xml:space="preserve"> </w:t>
      </w:r>
      <w:r>
        <w:rPr>
          <w:rFonts w:ascii="Arial" w:hAnsi="Arial" w:cs="Arial"/>
          <w:b/>
          <w:lang w:val="es-ES_tradnl"/>
        </w:rPr>
        <w:t>JULIO 2009 – TIEMPO DEL PROCESO DE PRODUCCION</w:t>
      </w:r>
      <w:r w:rsidR="002E501E" w:rsidRPr="008C4250">
        <w:rPr>
          <w:rFonts w:ascii="Arial" w:hAnsi="Arial" w:cs="Arial"/>
          <w:b/>
          <w:sz w:val="2"/>
          <w:szCs w:val="2"/>
          <w:lang w:val="es-ES_tradnl"/>
        </w:rPr>
        <w:fldChar w:fldCharType="begin"/>
      </w:r>
      <w:r w:rsidRPr="008C4250">
        <w:rPr>
          <w:sz w:val="2"/>
          <w:szCs w:val="2"/>
          <w:lang w:val="es-ES"/>
        </w:rPr>
        <w:instrText xml:space="preserve"> XE "</w:instrText>
      </w:r>
      <w:r w:rsidRPr="008C4250">
        <w:rPr>
          <w:rFonts w:ascii="Arial" w:hAnsi="Arial" w:cs="Arial"/>
          <w:b/>
          <w:sz w:val="2"/>
          <w:szCs w:val="2"/>
          <w:lang w:val="es-ES_tradnl"/>
        </w:rPr>
        <w:instrText>FIGURA 5.4</w:instrText>
      </w:r>
      <w:r w:rsidRPr="008C4250">
        <w:rPr>
          <w:sz w:val="2"/>
          <w:szCs w:val="2"/>
          <w:lang w:val="es-ES"/>
        </w:rPr>
        <w:instrText>\</w:instrText>
      </w:r>
      <w:r w:rsidRPr="008C4250">
        <w:rPr>
          <w:rFonts w:ascii="Arial" w:hAnsi="Arial" w:cs="Arial"/>
          <w:b/>
          <w:sz w:val="2"/>
          <w:szCs w:val="2"/>
          <w:lang w:val="es-ES_tradnl"/>
        </w:rPr>
        <w:instrText>: JULIO 2009 – TIEMPO DEL PROCESO DE PRODUCCION</w:instrText>
      </w:r>
      <w:r w:rsidRPr="008C4250">
        <w:rPr>
          <w:sz w:val="2"/>
          <w:szCs w:val="2"/>
          <w:lang w:val="es-ES"/>
        </w:rPr>
        <w:instrText xml:space="preserve">" </w:instrText>
      </w:r>
      <w:r w:rsidR="002E501E" w:rsidRPr="008C4250">
        <w:rPr>
          <w:rFonts w:ascii="Arial" w:hAnsi="Arial" w:cs="Arial"/>
          <w:b/>
          <w:sz w:val="2"/>
          <w:szCs w:val="2"/>
          <w:lang w:val="es-ES_tradnl"/>
        </w:rPr>
        <w:fldChar w:fldCharType="end"/>
      </w:r>
    </w:p>
    <w:p w:rsidR="00BC2A4D" w:rsidRDefault="00BC2A4D" w:rsidP="006D4CEA">
      <w:pPr>
        <w:spacing w:after="0" w:line="480" w:lineRule="auto"/>
        <w:ind w:left="900"/>
        <w:jc w:val="both"/>
        <w:rPr>
          <w:rFonts w:ascii="Arial" w:hAnsi="Arial" w:cs="Arial"/>
          <w:sz w:val="24"/>
          <w:szCs w:val="24"/>
          <w:lang w:val="es-ES"/>
        </w:rPr>
      </w:pPr>
    </w:p>
    <w:p w:rsidR="00BF19CE" w:rsidRDefault="00BF19CE" w:rsidP="006D4CEA">
      <w:pPr>
        <w:spacing w:after="0" w:line="480" w:lineRule="auto"/>
        <w:ind w:left="900"/>
        <w:jc w:val="both"/>
        <w:rPr>
          <w:rFonts w:ascii="Arial" w:hAnsi="Arial" w:cs="Arial"/>
          <w:sz w:val="24"/>
          <w:szCs w:val="24"/>
          <w:lang w:val="es-ES"/>
        </w:rPr>
      </w:pPr>
    </w:p>
    <w:p w:rsidR="004426F2" w:rsidRDefault="00AD5CE5" w:rsidP="006D4CEA">
      <w:pPr>
        <w:spacing w:after="0" w:line="480" w:lineRule="auto"/>
        <w:ind w:left="900"/>
        <w:jc w:val="both"/>
        <w:rPr>
          <w:rFonts w:ascii="Arial" w:hAnsi="Arial" w:cs="Arial"/>
          <w:sz w:val="24"/>
          <w:szCs w:val="24"/>
          <w:lang w:val="es-ES"/>
        </w:rPr>
      </w:pPr>
      <w:r>
        <w:rPr>
          <w:rFonts w:ascii="Arial" w:hAnsi="Arial" w:cs="Arial"/>
          <w:sz w:val="24"/>
          <w:szCs w:val="24"/>
          <w:lang w:val="es-ES"/>
        </w:rPr>
        <w:lastRenderedPageBreak/>
        <w:t xml:space="preserve">Por último, </w:t>
      </w:r>
      <w:r w:rsidR="00B739A9">
        <w:rPr>
          <w:rFonts w:ascii="Arial" w:hAnsi="Arial" w:cs="Arial"/>
          <w:sz w:val="24"/>
          <w:szCs w:val="24"/>
          <w:lang w:val="es-ES"/>
        </w:rPr>
        <w:t xml:space="preserve">el porcentaje de </w:t>
      </w:r>
      <w:r w:rsidR="000441E0">
        <w:rPr>
          <w:rFonts w:ascii="Arial" w:hAnsi="Arial" w:cs="Arial"/>
          <w:sz w:val="24"/>
          <w:szCs w:val="24"/>
          <w:lang w:val="es-ES"/>
        </w:rPr>
        <w:t xml:space="preserve">tarjetas no entregadas al cliente </w:t>
      </w:r>
      <w:r w:rsidR="00E57F4A">
        <w:rPr>
          <w:rFonts w:ascii="Arial" w:hAnsi="Arial" w:cs="Arial"/>
          <w:sz w:val="24"/>
          <w:szCs w:val="24"/>
          <w:lang w:val="es-ES"/>
        </w:rPr>
        <w:t xml:space="preserve">se </w:t>
      </w:r>
      <w:r w:rsidR="002C0D08">
        <w:rPr>
          <w:rFonts w:ascii="Arial" w:hAnsi="Arial" w:cs="Arial"/>
          <w:sz w:val="24"/>
          <w:szCs w:val="24"/>
          <w:lang w:val="es-ES"/>
        </w:rPr>
        <w:t xml:space="preserve">disminuyó </w:t>
      </w:r>
      <w:r w:rsidR="00E57F4A">
        <w:rPr>
          <w:rFonts w:ascii="Arial" w:hAnsi="Arial" w:cs="Arial"/>
          <w:sz w:val="24"/>
          <w:szCs w:val="24"/>
          <w:lang w:val="es-ES"/>
        </w:rPr>
        <w:t>en 3%</w:t>
      </w:r>
      <w:r w:rsidR="002C0D08">
        <w:rPr>
          <w:rFonts w:ascii="Arial" w:hAnsi="Arial" w:cs="Arial"/>
          <w:sz w:val="24"/>
          <w:szCs w:val="24"/>
          <w:lang w:val="es-ES"/>
        </w:rPr>
        <w:t xml:space="preserve">, pero no se logró llegar al 5% como fue planteado en uno de los objetivos de la presente tesis. Como se observa en </w:t>
      </w:r>
      <w:smartTag w:uri="urn:schemas-microsoft-com:office:smarttags" w:element="PersonName">
        <w:smartTagPr>
          <w:attr w:name="ProductID" w:val="la TABLA"/>
        </w:smartTagPr>
        <w:r w:rsidR="002C0D08">
          <w:rPr>
            <w:rFonts w:ascii="Arial" w:hAnsi="Arial" w:cs="Arial"/>
            <w:sz w:val="24"/>
            <w:szCs w:val="24"/>
            <w:lang w:val="es-ES"/>
          </w:rPr>
          <w:t>la TABLA</w:t>
        </w:r>
      </w:smartTag>
      <w:r w:rsidR="002C0D08">
        <w:rPr>
          <w:rFonts w:ascii="Arial" w:hAnsi="Arial" w:cs="Arial"/>
          <w:sz w:val="24"/>
          <w:szCs w:val="24"/>
          <w:lang w:val="es-ES"/>
        </w:rPr>
        <w:t xml:space="preserve"> 1</w:t>
      </w:r>
      <w:r w:rsidR="005E0D6E">
        <w:rPr>
          <w:rFonts w:ascii="Arial" w:hAnsi="Arial" w:cs="Arial"/>
          <w:sz w:val="24"/>
          <w:szCs w:val="24"/>
          <w:lang w:val="es-ES"/>
        </w:rPr>
        <w:t>6</w:t>
      </w:r>
      <w:r w:rsidR="004426F2">
        <w:rPr>
          <w:rFonts w:ascii="Arial" w:hAnsi="Arial" w:cs="Arial"/>
          <w:sz w:val="24"/>
          <w:szCs w:val="24"/>
          <w:lang w:val="es-ES"/>
        </w:rPr>
        <w:t>, básicamente el Área Comercial era la encargada de reducir este porcentaje. A continuación se muestra</w:t>
      </w:r>
      <w:r w:rsidR="002C0D08">
        <w:rPr>
          <w:rFonts w:ascii="Arial" w:hAnsi="Arial" w:cs="Arial"/>
          <w:sz w:val="24"/>
          <w:szCs w:val="24"/>
          <w:lang w:val="es-ES"/>
        </w:rPr>
        <w:t>n</w:t>
      </w:r>
      <w:r w:rsidR="004426F2">
        <w:rPr>
          <w:rFonts w:ascii="Arial" w:hAnsi="Arial" w:cs="Arial"/>
          <w:sz w:val="24"/>
          <w:szCs w:val="24"/>
          <w:lang w:val="es-ES"/>
        </w:rPr>
        <w:t xml:space="preserve"> los motivos </w:t>
      </w:r>
      <w:r w:rsidR="002C0D08">
        <w:rPr>
          <w:rFonts w:ascii="Arial" w:hAnsi="Arial" w:cs="Arial"/>
          <w:sz w:val="24"/>
          <w:szCs w:val="24"/>
          <w:lang w:val="es-ES"/>
        </w:rPr>
        <w:t xml:space="preserve">por el cual no se </w:t>
      </w:r>
      <w:r w:rsidR="004426F2">
        <w:rPr>
          <w:rFonts w:ascii="Arial" w:hAnsi="Arial" w:cs="Arial"/>
          <w:sz w:val="24"/>
          <w:szCs w:val="24"/>
          <w:lang w:val="es-ES"/>
        </w:rPr>
        <w:t>entrega</w:t>
      </w:r>
      <w:r w:rsidR="002C0D08">
        <w:rPr>
          <w:rFonts w:ascii="Arial" w:hAnsi="Arial" w:cs="Arial"/>
          <w:sz w:val="24"/>
          <w:szCs w:val="24"/>
          <w:lang w:val="es-ES"/>
        </w:rPr>
        <w:t>ron</w:t>
      </w:r>
      <w:r w:rsidR="004426F2">
        <w:rPr>
          <w:rFonts w:ascii="Arial" w:hAnsi="Arial" w:cs="Arial"/>
          <w:sz w:val="24"/>
          <w:szCs w:val="24"/>
          <w:lang w:val="es-ES"/>
        </w:rPr>
        <w:t xml:space="preserve"> las tarjetas </w:t>
      </w:r>
      <w:r w:rsidR="002C0D08">
        <w:rPr>
          <w:rFonts w:ascii="Arial" w:hAnsi="Arial" w:cs="Arial"/>
          <w:sz w:val="24"/>
          <w:szCs w:val="24"/>
          <w:lang w:val="es-ES"/>
        </w:rPr>
        <w:t xml:space="preserve">al cliente </w:t>
      </w:r>
      <w:r w:rsidR="004426F2">
        <w:rPr>
          <w:rFonts w:ascii="Arial" w:hAnsi="Arial" w:cs="Arial"/>
          <w:sz w:val="24"/>
          <w:szCs w:val="24"/>
          <w:lang w:val="es-ES"/>
        </w:rPr>
        <w:t>el mes de julio del presente año.</w:t>
      </w:r>
    </w:p>
    <w:p w:rsidR="00550C12" w:rsidRDefault="00550C12" w:rsidP="000D333D">
      <w:pPr>
        <w:spacing w:after="0" w:line="240" w:lineRule="auto"/>
        <w:ind w:left="709" w:firstLine="1451"/>
        <w:jc w:val="center"/>
        <w:rPr>
          <w:rFonts w:ascii="Arial" w:hAnsi="Arial" w:cs="Arial"/>
          <w:b/>
          <w:lang w:val="es-ES"/>
        </w:rPr>
      </w:pPr>
    </w:p>
    <w:p w:rsidR="00550C12" w:rsidRDefault="00550C12" w:rsidP="000D333D">
      <w:pPr>
        <w:spacing w:after="0" w:line="240" w:lineRule="auto"/>
        <w:ind w:left="709" w:firstLine="1451"/>
        <w:jc w:val="center"/>
        <w:rPr>
          <w:rFonts w:ascii="Arial" w:hAnsi="Arial" w:cs="Arial"/>
          <w:b/>
          <w:lang w:val="es-ES"/>
        </w:rPr>
      </w:pPr>
    </w:p>
    <w:p w:rsidR="004426F2" w:rsidRPr="00FB450C" w:rsidRDefault="00134D15" w:rsidP="00BF19CE">
      <w:pPr>
        <w:spacing w:after="0" w:line="240" w:lineRule="auto"/>
        <w:ind w:left="709" w:firstLine="911"/>
        <w:jc w:val="center"/>
        <w:rPr>
          <w:rFonts w:ascii="Arial" w:hAnsi="Arial" w:cs="Arial"/>
          <w:b/>
          <w:lang w:val="es-ES"/>
        </w:rPr>
      </w:pPr>
      <w:r>
        <w:rPr>
          <w:rFonts w:ascii="Arial" w:hAnsi="Arial" w:cs="Arial"/>
          <w:b/>
          <w:lang w:val="es-ES"/>
        </w:rPr>
        <w:t>TABLA 39</w:t>
      </w:r>
    </w:p>
    <w:p w:rsidR="004426F2" w:rsidRPr="00FB450C" w:rsidRDefault="004426F2" w:rsidP="00BF19CE">
      <w:pPr>
        <w:spacing w:after="0" w:line="240" w:lineRule="auto"/>
        <w:ind w:left="709" w:firstLine="911"/>
        <w:jc w:val="center"/>
        <w:rPr>
          <w:rFonts w:ascii="Arial" w:hAnsi="Arial" w:cs="Arial"/>
          <w:b/>
          <w:lang w:val="es-ES"/>
        </w:rPr>
      </w:pPr>
    </w:p>
    <w:p w:rsidR="004426F2" w:rsidRDefault="004426F2" w:rsidP="00BF19CE">
      <w:pPr>
        <w:spacing w:after="0" w:line="240" w:lineRule="auto"/>
        <w:ind w:left="709" w:firstLine="911"/>
        <w:jc w:val="center"/>
        <w:rPr>
          <w:rFonts w:ascii="Arial" w:hAnsi="Arial" w:cs="Arial"/>
          <w:b/>
          <w:lang w:val="es-ES"/>
        </w:rPr>
      </w:pPr>
      <w:r w:rsidRPr="00FB450C">
        <w:rPr>
          <w:rFonts w:ascii="Arial" w:hAnsi="Arial" w:cs="Arial"/>
          <w:b/>
          <w:lang w:val="es-ES"/>
        </w:rPr>
        <w:t>MOTIVO DE RECHAZO DE TARJETAS</w:t>
      </w:r>
    </w:p>
    <w:p w:rsidR="004426F2" w:rsidRPr="00134D15" w:rsidRDefault="004426F2" w:rsidP="00BF19CE">
      <w:pPr>
        <w:spacing w:after="0" w:line="240" w:lineRule="auto"/>
        <w:ind w:left="709" w:firstLine="911"/>
        <w:jc w:val="center"/>
        <w:rPr>
          <w:rFonts w:ascii="Arial" w:hAnsi="Arial" w:cs="Arial"/>
          <w:b/>
          <w:lang w:val="es-ES"/>
        </w:rPr>
      </w:pPr>
      <w:r w:rsidRPr="00FB450C">
        <w:rPr>
          <w:rFonts w:ascii="Arial" w:hAnsi="Arial" w:cs="Arial"/>
          <w:b/>
          <w:lang w:val="es-ES"/>
        </w:rPr>
        <w:t>MES DE JULIO DEL AÑO 200</w:t>
      </w:r>
      <w:r w:rsidR="006F35F7" w:rsidRPr="00FB450C">
        <w:rPr>
          <w:rFonts w:ascii="Arial" w:hAnsi="Arial" w:cs="Arial"/>
          <w:b/>
          <w:lang w:val="es-ES"/>
        </w:rPr>
        <w:t>9</w:t>
      </w:r>
      <w:r w:rsidR="002E501E" w:rsidRPr="00134D15">
        <w:rPr>
          <w:rFonts w:ascii="Arial" w:hAnsi="Arial" w:cs="Arial"/>
          <w:b/>
          <w:lang w:val="es-ES"/>
        </w:rPr>
        <w:fldChar w:fldCharType="begin"/>
      </w:r>
      <w:r w:rsidRPr="00134D15">
        <w:rPr>
          <w:lang w:val="es-ES"/>
        </w:rPr>
        <w:instrText xml:space="preserve"> XE "</w:instrText>
      </w:r>
      <w:r w:rsidRPr="00134D15">
        <w:rPr>
          <w:rFonts w:ascii="Arial" w:hAnsi="Arial" w:cs="Arial"/>
          <w:b/>
          <w:lang w:val="es-ES"/>
        </w:rPr>
        <w:instrText>TABLA 3</w:instrText>
      </w:r>
      <w:r w:rsidR="00134D15">
        <w:rPr>
          <w:rFonts w:ascii="Arial" w:hAnsi="Arial" w:cs="Arial"/>
          <w:b/>
          <w:lang w:val="es-ES"/>
        </w:rPr>
        <w:instrText>9</w:instrText>
      </w:r>
      <w:r w:rsidRPr="00134D15">
        <w:rPr>
          <w:rFonts w:ascii="Arial" w:hAnsi="Arial" w:cs="Arial"/>
          <w:b/>
          <w:lang w:val="es-ES"/>
        </w:rPr>
        <w:instrText>: MOTIVO DE RECHAZO DE TARJETAS</w:instrText>
      </w:r>
      <w:r w:rsidRPr="00134D15">
        <w:rPr>
          <w:lang w:val="es-ES"/>
        </w:rPr>
        <w:instrText xml:space="preserve">" </w:instrText>
      </w:r>
      <w:r w:rsidR="002E501E" w:rsidRPr="00134D15">
        <w:rPr>
          <w:rFonts w:ascii="Arial" w:hAnsi="Arial" w:cs="Arial"/>
          <w:b/>
          <w:lang w:val="es-ES"/>
        </w:rPr>
        <w:fldChar w:fldCharType="end"/>
      </w:r>
    </w:p>
    <w:p w:rsidR="005503EC" w:rsidRDefault="005503EC" w:rsidP="00BF19CE">
      <w:pPr>
        <w:ind w:left="900" w:firstLine="911"/>
        <w:jc w:val="both"/>
        <w:rPr>
          <w:rFonts w:ascii="Tahoma" w:hAnsi="Tahoma" w:cs="Tahoma"/>
          <w:bCs/>
          <w:sz w:val="20"/>
          <w:szCs w:val="20"/>
          <w:highlight w:val="yellow"/>
          <w:lang w:val="es-ES"/>
        </w:rPr>
      </w:pPr>
    </w:p>
    <w:tbl>
      <w:tblPr>
        <w:tblpPr w:leftFromText="141" w:rightFromText="141" w:vertAnchor="page" w:horzAnchor="margin" w:tblpXSpec="right" w:tblpY="8209"/>
        <w:tblW w:w="7085" w:type="dxa"/>
        <w:tblCellMar>
          <w:left w:w="70" w:type="dxa"/>
          <w:right w:w="70" w:type="dxa"/>
        </w:tblCellMar>
        <w:tblLook w:val="04A0"/>
      </w:tblPr>
      <w:tblGrid>
        <w:gridCol w:w="540"/>
        <w:gridCol w:w="4220"/>
        <w:gridCol w:w="1196"/>
        <w:gridCol w:w="1129"/>
      </w:tblGrid>
      <w:tr w:rsidR="00302990" w:rsidRPr="00C60E87">
        <w:trPr>
          <w:trHeight w:val="704"/>
        </w:trPr>
        <w:tc>
          <w:tcPr>
            <w:tcW w:w="540" w:type="dxa"/>
            <w:tcBorders>
              <w:top w:val="single" w:sz="4" w:space="0" w:color="auto"/>
              <w:left w:val="single" w:sz="4" w:space="0" w:color="auto"/>
              <w:bottom w:val="single" w:sz="4" w:space="0" w:color="auto"/>
              <w:right w:val="single" w:sz="4" w:space="0" w:color="FFFFFF"/>
            </w:tcBorders>
            <w:shd w:val="clear" w:color="auto" w:fill="365F91"/>
            <w:noWrap/>
            <w:vAlign w:val="center"/>
          </w:tcPr>
          <w:p w:rsidR="00302990" w:rsidRPr="00C60E87" w:rsidRDefault="00302990" w:rsidP="00302990">
            <w:pPr>
              <w:spacing w:after="0" w:line="240" w:lineRule="auto"/>
              <w:jc w:val="center"/>
              <w:rPr>
                <w:rFonts w:ascii="Arial" w:eastAsia="Times New Roman" w:hAnsi="Arial" w:cs="Arial"/>
                <w:b/>
                <w:bCs/>
                <w:color w:val="FFFFFF"/>
                <w:sz w:val="20"/>
                <w:szCs w:val="20"/>
                <w:lang w:val="es-ES" w:eastAsia="es-ES"/>
              </w:rPr>
            </w:pPr>
            <w:r w:rsidRPr="00C60E87">
              <w:rPr>
                <w:rFonts w:ascii="Arial" w:eastAsia="Times New Roman" w:hAnsi="Arial" w:cs="Arial"/>
                <w:b/>
                <w:bCs/>
                <w:color w:val="FFFFFF"/>
                <w:sz w:val="20"/>
                <w:szCs w:val="20"/>
                <w:lang w:val="es-ES" w:eastAsia="es-ES"/>
              </w:rPr>
              <w:t>No.</w:t>
            </w:r>
          </w:p>
        </w:tc>
        <w:tc>
          <w:tcPr>
            <w:tcW w:w="4220" w:type="dxa"/>
            <w:tcBorders>
              <w:top w:val="single" w:sz="4" w:space="0" w:color="auto"/>
              <w:left w:val="single" w:sz="4" w:space="0" w:color="FFFFFF"/>
              <w:bottom w:val="single" w:sz="4" w:space="0" w:color="auto"/>
              <w:right w:val="single" w:sz="4" w:space="0" w:color="FFFFFF"/>
            </w:tcBorders>
            <w:shd w:val="clear" w:color="auto" w:fill="365F91"/>
            <w:noWrap/>
            <w:vAlign w:val="center"/>
          </w:tcPr>
          <w:p w:rsidR="00302990" w:rsidRPr="00C60E87" w:rsidRDefault="00302990" w:rsidP="00302990">
            <w:pPr>
              <w:spacing w:after="0" w:line="240" w:lineRule="auto"/>
              <w:jc w:val="center"/>
              <w:rPr>
                <w:rFonts w:ascii="Arial" w:eastAsia="Times New Roman" w:hAnsi="Arial" w:cs="Arial"/>
                <w:b/>
                <w:bCs/>
                <w:color w:val="FFFFFF"/>
                <w:sz w:val="20"/>
                <w:szCs w:val="20"/>
                <w:lang w:val="es-ES" w:eastAsia="es-ES"/>
              </w:rPr>
            </w:pPr>
            <w:r w:rsidRPr="00C60E87">
              <w:rPr>
                <w:rFonts w:ascii="Arial" w:eastAsia="Times New Roman" w:hAnsi="Arial" w:cs="Arial"/>
                <w:b/>
                <w:bCs/>
                <w:color w:val="FFFFFF"/>
                <w:sz w:val="20"/>
                <w:szCs w:val="20"/>
                <w:lang w:val="es-ES" w:eastAsia="es-ES"/>
              </w:rPr>
              <w:t>MOTIVO DE RECHAZO</w:t>
            </w:r>
          </w:p>
        </w:tc>
        <w:tc>
          <w:tcPr>
            <w:tcW w:w="1196" w:type="dxa"/>
            <w:tcBorders>
              <w:top w:val="single" w:sz="4" w:space="0" w:color="auto"/>
              <w:left w:val="single" w:sz="4" w:space="0" w:color="FFFFFF"/>
              <w:bottom w:val="single" w:sz="4" w:space="0" w:color="auto"/>
              <w:right w:val="single" w:sz="4" w:space="0" w:color="FFFFFF"/>
            </w:tcBorders>
            <w:shd w:val="clear" w:color="auto" w:fill="365F91"/>
            <w:noWrap/>
            <w:vAlign w:val="center"/>
          </w:tcPr>
          <w:p w:rsidR="00302990" w:rsidRPr="00C60E87" w:rsidRDefault="00302990" w:rsidP="00302990">
            <w:pPr>
              <w:spacing w:after="0" w:line="240" w:lineRule="auto"/>
              <w:jc w:val="center"/>
              <w:rPr>
                <w:rFonts w:ascii="Arial" w:eastAsia="Times New Roman" w:hAnsi="Arial" w:cs="Arial"/>
                <w:b/>
                <w:bCs/>
                <w:color w:val="FFFFFF"/>
                <w:sz w:val="20"/>
                <w:szCs w:val="20"/>
                <w:lang w:val="es-ES" w:eastAsia="es-ES"/>
              </w:rPr>
            </w:pPr>
            <w:r>
              <w:rPr>
                <w:rFonts w:ascii="Arial" w:eastAsia="Times New Roman" w:hAnsi="Arial" w:cs="Arial"/>
                <w:b/>
                <w:bCs/>
                <w:color w:val="FFFFFF"/>
                <w:sz w:val="20"/>
                <w:szCs w:val="20"/>
                <w:lang w:val="es-ES" w:eastAsia="es-ES"/>
              </w:rPr>
              <w:t>VOLUMEN TARJETAS</w:t>
            </w:r>
          </w:p>
        </w:tc>
        <w:tc>
          <w:tcPr>
            <w:tcW w:w="1129" w:type="dxa"/>
            <w:tcBorders>
              <w:top w:val="single" w:sz="4" w:space="0" w:color="auto"/>
              <w:left w:val="single" w:sz="4" w:space="0" w:color="FFFFFF"/>
              <w:bottom w:val="single" w:sz="4" w:space="0" w:color="auto"/>
              <w:right w:val="single" w:sz="4" w:space="0" w:color="auto"/>
            </w:tcBorders>
            <w:shd w:val="clear" w:color="auto" w:fill="365F91"/>
            <w:vAlign w:val="center"/>
          </w:tcPr>
          <w:p w:rsidR="00302990" w:rsidRPr="00C60E87" w:rsidRDefault="00302990" w:rsidP="00302990">
            <w:pPr>
              <w:spacing w:after="0" w:line="240" w:lineRule="auto"/>
              <w:jc w:val="center"/>
              <w:rPr>
                <w:rFonts w:ascii="Arial" w:eastAsia="Times New Roman" w:hAnsi="Arial" w:cs="Arial"/>
                <w:b/>
                <w:bCs/>
                <w:color w:val="FFFFFF"/>
                <w:sz w:val="20"/>
                <w:szCs w:val="20"/>
                <w:lang w:val="es-ES" w:eastAsia="es-ES"/>
              </w:rPr>
            </w:pPr>
            <w:r w:rsidRPr="00C60E87">
              <w:rPr>
                <w:rFonts w:ascii="Arial" w:eastAsia="Times New Roman" w:hAnsi="Arial" w:cs="Arial"/>
                <w:b/>
                <w:bCs/>
                <w:color w:val="FFFFFF"/>
                <w:sz w:val="20"/>
                <w:szCs w:val="20"/>
                <w:lang w:val="es-ES" w:eastAsia="es-ES"/>
              </w:rPr>
              <w:t>% REZAGOS</w:t>
            </w:r>
          </w:p>
        </w:tc>
      </w:tr>
      <w:tr w:rsidR="00302990" w:rsidRPr="00C60E87">
        <w:trPr>
          <w:trHeight w:val="183"/>
        </w:trPr>
        <w:tc>
          <w:tcPr>
            <w:tcW w:w="540" w:type="dxa"/>
            <w:tcBorders>
              <w:top w:val="nil"/>
              <w:left w:val="single" w:sz="4" w:space="0" w:color="auto"/>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1</w:t>
            </w:r>
          </w:p>
        </w:tc>
        <w:tc>
          <w:tcPr>
            <w:tcW w:w="4220" w:type="dxa"/>
            <w:tcBorders>
              <w:top w:val="nil"/>
              <w:left w:val="nil"/>
              <w:bottom w:val="single" w:sz="4" w:space="0" w:color="auto"/>
              <w:right w:val="single" w:sz="4" w:space="0" w:color="auto"/>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No quiere la tarjeta</w:t>
            </w:r>
          </w:p>
        </w:tc>
        <w:tc>
          <w:tcPr>
            <w:tcW w:w="1196" w:type="dxa"/>
            <w:tcBorders>
              <w:top w:val="nil"/>
              <w:left w:val="nil"/>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lang w:val="es-ES"/>
              </w:rPr>
              <w:t>825</w:t>
            </w:r>
          </w:p>
        </w:tc>
        <w:tc>
          <w:tcPr>
            <w:tcW w:w="1129" w:type="dxa"/>
            <w:tcBorders>
              <w:top w:val="nil"/>
              <w:left w:val="nil"/>
              <w:bottom w:val="single" w:sz="4" w:space="0" w:color="auto"/>
              <w:right w:val="single" w:sz="4" w:space="0" w:color="auto"/>
            </w:tcBorders>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41%</w:t>
            </w:r>
          </w:p>
        </w:tc>
      </w:tr>
      <w:tr w:rsidR="00302990" w:rsidRPr="00C60E87">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6</w:t>
            </w:r>
          </w:p>
        </w:tc>
        <w:tc>
          <w:tcPr>
            <w:tcW w:w="4220" w:type="dxa"/>
            <w:tcBorders>
              <w:top w:val="nil"/>
              <w:left w:val="nil"/>
              <w:bottom w:val="single" w:sz="4" w:space="0" w:color="auto"/>
              <w:right w:val="single" w:sz="4" w:space="0" w:color="auto"/>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No hubo quien reciba</w:t>
            </w:r>
          </w:p>
        </w:tc>
        <w:tc>
          <w:tcPr>
            <w:tcW w:w="1196" w:type="dxa"/>
            <w:tcBorders>
              <w:top w:val="nil"/>
              <w:left w:val="nil"/>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lang w:val="es-ES"/>
              </w:rPr>
              <w:t>280</w:t>
            </w:r>
          </w:p>
        </w:tc>
        <w:tc>
          <w:tcPr>
            <w:tcW w:w="1129" w:type="dxa"/>
            <w:tcBorders>
              <w:top w:val="nil"/>
              <w:left w:val="nil"/>
              <w:bottom w:val="single" w:sz="4" w:space="0" w:color="auto"/>
              <w:right w:val="single" w:sz="4" w:space="0" w:color="auto"/>
            </w:tcBorders>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14%</w:t>
            </w:r>
          </w:p>
        </w:tc>
      </w:tr>
      <w:tr w:rsidR="00302990" w:rsidRPr="00C60E87">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5</w:t>
            </w:r>
          </w:p>
        </w:tc>
        <w:tc>
          <w:tcPr>
            <w:tcW w:w="4220" w:type="dxa"/>
            <w:tcBorders>
              <w:top w:val="nil"/>
              <w:left w:val="nil"/>
              <w:bottom w:val="single" w:sz="4" w:space="0" w:color="auto"/>
              <w:right w:val="single" w:sz="4" w:space="0" w:color="auto"/>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En viaje</w:t>
            </w:r>
          </w:p>
        </w:tc>
        <w:tc>
          <w:tcPr>
            <w:tcW w:w="1196" w:type="dxa"/>
            <w:tcBorders>
              <w:top w:val="nil"/>
              <w:left w:val="nil"/>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lang w:val="es-ES"/>
              </w:rPr>
              <w:t>264</w:t>
            </w:r>
          </w:p>
        </w:tc>
        <w:tc>
          <w:tcPr>
            <w:tcW w:w="1129" w:type="dxa"/>
            <w:tcBorders>
              <w:top w:val="nil"/>
              <w:left w:val="nil"/>
              <w:bottom w:val="single" w:sz="4" w:space="0" w:color="auto"/>
              <w:right w:val="single" w:sz="4" w:space="0" w:color="auto"/>
            </w:tcBorders>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13%</w:t>
            </w:r>
          </w:p>
        </w:tc>
      </w:tr>
      <w:tr w:rsidR="00302990" w:rsidRPr="00C60E87">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10</w:t>
            </w:r>
          </w:p>
        </w:tc>
        <w:tc>
          <w:tcPr>
            <w:tcW w:w="4220" w:type="dxa"/>
            <w:tcBorders>
              <w:top w:val="nil"/>
              <w:left w:val="nil"/>
              <w:bottom w:val="single" w:sz="4" w:space="0" w:color="auto"/>
              <w:right w:val="single" w:sz="4" w:space="0" w:color="auto"/>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Dirección equivocada</w:t>
            </w:r>
          </w:p>
        </w:tc>
        <w:tc>
          <w:tcPr>
            <w:tcW w:w="1196" w:type="dxa"/>
            <w:tcBorders>
              <w:top w:val="nil"/>
              <w:left w:val="nil"/>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lang w:val="es-ES"/>
              </w:rPr>
              <w:t>206</w:t>
            </w:r>
          </w:p>
        </w:tc>
        <w:tc>
          <w:tcPr>
            <w:tcW w:w="1129" w:type="dxa"/>
            <w:tcBorders>
              <w:top w:val="nil"/>
              <w:left w:val="nil"/>
              <w:bottom w:val="single" w:sz="4" w:space="0" w:color="auto"/>
              <w:right w:val="single" w:sz="4" w:space="0" w:color="auto"/>
            </w:tcBorders>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10%</w:t>
            </w:r>
          </w:p>
        </w:tc>
      </w:tr>
      <w:tr w:rsidR="00302990" w:rsidRPr="00C60E87">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18</w:t>
            </w:r>
          </w:p>
        </w:tc>
        <w:tc>
          <w:tcPr>
            <w:tcW w:w="4220" w:type="dxa"/>
            <w:tcBorders>
              <w:top w:val="nil"/>
              <w:left w:val="nil"/>
              <w:bottom w:val="single" w:sz="4" w:space="0" w:color="auto"/>
              <w:right w:val="single" w:sz="4" w:space="0" w:color="auto"/>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Fallecido</w:t>
            </w:r>
          </w:p>
        </w:tc>
        <w:tc>
          <w:tcPr>
            <w:tcW w:w="1196" w:type="dxa"/>
            <w:tcBorders>
              <w:top w:val="nil"/>
              <w:left w:val="nil"/>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lang w:val="es-ES"/>
              </w:rPr>
              <w:t>130</w:t>
            </w:r>
          </w:p>
        </w:tc>
        <w:tc>
          <w:tcPr>
            <w:tcW w:w="1129" w:type="dxa"/>
            <w:tcBorders>
              <w:top w:val="nil"/>
              <w:left w:val="nil"/>
              <w:bottom w:val="single" w:sz="4" w:space="0" w:color="auto"/>
              <w:right w:val="single" w:sz="4" w:space="0" w:color="auto"/>
            </w:tcBorders>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6%</w:t>
            </w:r>
          </w:p>
        </w:tc>
      </w:tr>
      <w:tr w:rsidR="00302990" w:rsidRPr="00C60E87">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7</w:t>
            </w:r>
          </w:p>
        </w:tc>
        <w:tc>
          <w:tcPr>
            <w:tcW w:w="4220" w:type="dxa"/>
            <w:tcBorders>
              <w:top w:val="nil"/>
              <w:left w:val="nil"/>
              <w:bottom w:val="single" w:sz="4" w:space="0" w:color="auto"/>
              <w:right w:val="single" w:sz="4" w:space="0" w:color="auto"/>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No contestan el teléfono</w:t>
            </w:r>
          </w:p>
        </w:tc>
        <w:tc>
          <w:tcPr>
            <w:tcW w:w="1196" w:type="dxa"/>
            <w:tcBorders>
              <w:top w:val="nil"/>
              <w:left w:val="nil"/>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lang w:val="es-ES"/>
              </w:rPr>
              <w:t>122</w:t>
            </w:r>
          </w:p>
        </w:tc>
        <w:tc>
          <w:tcPr>
            <w:tcW w:w="1129" w:type="dxa"/>
            <w:tcBorders>
              <w:top w:val="nil"/>
              <w:left w:val="nil"/>
              <w:bottom w:val="single" w:sz="4" w:space="0" w:color="auto"/>
              <w:right w:val="single" w:sz="4" w:space="0" w:color="auto"/>
            </w:tcBorders>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6%</w:t>
            </w:r>
          </w:p>
        </w:tc>
      </w:tr>
      <w:tr w:rsidR="00302990" w:rsidRPr="00C60E87">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14</w:t>
            </w:r>
          </w:p>
        </w:tc>
        <w:tc>
          <w:tcPr>
            <w:tcW w:w="4220" w:type="dxa"/>
            <w:tcBorders>
              <w:top w:val="nil"/>
              <w:left w:val="nil"/>
              <w:bottom w:val="single" w:sz="4" w:space="0" w:color="auto"/>
              <w:right w:val="single" w:sz="4" w:space="0" w:color="auto"/>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Se cambio de domicilio</w:t>
            </w:r>
          </w:p>
        </w:tc>
        <w:tc>
          <w:tcPr>
            <w:tcW w:w="1196" w:type="dxa"/>
            <w:tcBorders>
              <w:top w:val="nil"/>
              <w:left w:val="nil"/>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lang w:val="es-ES"/>
              </w:rPr>
              <w:t>51</w:t>
            </w:r>
          </w:p>
        </w:tc>
        <w:tc>
          <w:tcPr>
            <w:tcW w:w="1129" w:type="dxa"/>
            <w:tcBorders>
              <w:top w:val="nil"/>
              <w:left w:val="nil"/>
              <w:bottom w:val="single" w:sz="4" w:space="0" w:color="auto"/>
              <w:right w:val="single" w:sz="4" w:space="0" w:color="auto"/>
            </w:tcBorders>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3%</w:t>
            </w:r>
          </w:p>
        </w:tc>
      </w:tr>
      <w:tr w:rsidR="00302990" w:rsidRPr="00C60E87">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19</w:t>
            </w:r>
          </w:p>
        </w:tc>
        <w:tc>
          <w:tcPr>
            <w:tcW w:w="4220" w:type="dxa"/>
            <w:tcBorders>
              <w:top w:val="nil"/>
              <w:left w:val="nil"/>
              <w:bottom w:val="single" w:sz="4" w:space="0" w:color="auto"/>
              <w:right w:val="single" w:sz="4" w:space="0" w:color="auto"/>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No aplica tercera edad</w:t>
            </w:r>
          </w:p>
        </w:tc>
        <w:tc>
          <w:tcPr>
            <w:tcW w:w="1196" w:type="dxa"/>
            <w:tcBorders>
              <w:top w:val="nil"/>
              <w:left w:val="nil"/>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lang w:val="es-ES"/>
              </w:rPr>
              <w:t>45</w:t>
            </w:r>
          </w:p>
        </w:tc>
        <w:tc>
          <w:tcPr>
            <w:tcW w:w="1129" w:type="dxa"/>
            <w:tcBorders>
              <w:top w:val="nil"/>
              <w:left w:val="nil"/>
              <w:bottom w:val="single" w:sz="4" w:space="0" w:color="auto"/>
              <w:right w:val="single" w:sz="4" w:space="0" w:color="auto"/>
            </w:tcBorders>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2%</w:t>
            </w:r>
          </w:p>
        </w:tc>
      </w:tr>
      <w:tr w:rsidR="00302990" w:rsidRPr="00C60E87">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8</w:t>
            </w:r>
          </w:p>
        </w:tc>
        <w:tc>
          <w:tcPr>
            <w:tcW w:w="4220" w:type="dxa"/>
            <w:tcBorders>
              <w:top w:val="nil"/>
              <w:left w:val="nil"/>
              <w:bottom w:val="single" w:sz="4" w:space="0" w:color="auto"/>
              <w:right w:val="single" w:sz="4" w:space="0" w:color="auto"/>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Desea ir personalmente a retirarla</w:t>
            </w:r>
          </w:p>
        </w:tc>
        <w:tc>
          <w:tcPr>
            <w:tcW w:w="1196" w:type="dxa"/>
            <w:tcBorders>
              <w:top w:val="nil"/>
              <w:left w:val="nil"/>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lang w:val="es-ES"/>
              </w:rPr>
              <w:t>42</w:t>
            </w:r>
          </w:p>
        </w:tc>
        <w:tc>
          <w:tcPr>
            <w:tcW w:w="1129" w:type="dxa"/>
            <w:tcBorders>
              <w:top w:val="nil"/>
              <w:left w:val="nil"/>
              <w:bottom w:val="single" w:sz="4" w:space="0" w:color="auto"/>
              <w:right w:val="single" w:sz="4" w:space="0" w:color="auto"/>
            </w:tcBorders>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2%</w:t>
            </w:r>
          </w:p>
        </w:tc>
      </w:tr>
      <w:tr w:rsidR="00302990" w:rsidRPr="00C60E87">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16</w:t>
            </w:r>
          </w:p>
        </w:tc>
        <w:tc>
          <w:tcPr>
            <w:tcW w:w="4220" w:type="dxa"/>
            <w:tcBorders>
              <w:top w:val="nil"/>
              <w:left w:val="nil"/>
              <w:bottom w:val="single" w:sz="4" w:space="0" w:color="auto"/>
              <w:right w:val="single" w:sz="4" w:space="0" w:color="auto"/>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Se cambio de trabajo</w:t>
            </w:r>
          </w:p>
        </w:tc>
        <w:tc>
          <w:tcPr>
            <w:tcW w:w="1196" w:type="dxa"/>
            <w:tcBorders>
              <w:top w:val="nil"/>
              <w:left w:val="nil"/>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lang w:val="es-ES"/>
              </w:rPr>
              <w:t>35</w:t>
            </w:r>
          </w:p>
        </w:tc>
        <w:tc>
          <w:tcPr>
            <w:tcW w:w="1129" w:type="dxa"/>
            <w:tcBorders>
              <w:top w:val="nil"/>
              <w:left w:val="nil"/>
              <w:bottom w:val="single" w:sz="4" w:space="0" w:color="auto"/>
              <w:right w:val="single" w:sz="4" w:space="0" w:color="auto"/>
            </w:tcBorders>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2%</w:t>
            </w:r>
          </w:p>
        </w:tc>
      </w:tr>
      <w:tr w:rsidR="00302990" w:rsidRPr="00C60E87">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12</w:t>
            </w:r>
          </w:p>
        </w:tc>
        <w:tc>
          <w:tcPr>
            <w:tcW w:w="4220" w:type="dxa"/>
            <w:tcBorders>
              <w:top w:val="nil"/>
              <w:left w:val="nil"/>
              <w:bottom w:val="single" w:sz="4" w:space="0" w:color="auto"/>
              <w:right w:val="single" w:sz="4" w:space="0" w:color="auto"/>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Dirección incompleta</w:t>
            </w:r>
          </w:p>
        </w:tc>
        <w:tc>
          <w:tcPr>
            <w:tcW w:w="1196" w:type="dxa"/>
            <w:tcBorders>
              <w:top w:val="nil"/>
              <w:left w:val="nil"/>
              <w:bottom w:val="single" w:sz="4" w:space="0" w:color="auto"/>
              <w:right w:val="single" w:sz="4" w:space="0" w:color="auto"/>
            </w:tcBorders>
            <w:shd w:val="clear" w:color="auto" w:fill="auto"/>
            <w:noWrap/>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lang w:val="es-ES"/>
              </w:rPr>
              <w:t>20</w:t>
            </w:r>
          </w:p>
        </w:tc>
        <w:tc>
          <w:tcPr>
            <w:tcW w:w="1129" w:type="dxa"/>
            <w:tcBorders>
              <w:top w:val="nil"/>
              <w:left w:val="nil"/>
              <w:bottom w:val="single" w:sz="4" w:space="0" w:color="auto"/>
              <w:right w:val="single" w:sz="4" w:space="0" w:color="auto"/>
            </w:tcBorders>
            <w:vAlign w:val="bottom"/>
          </w:tcPr>
          <w:p w:rsidR="00302990" w:rsidRDefault="00302990" w:rsidP="00302990">
            <w:pPr>
              <w:spacing w:after="0" w:line="240" w:lineRule="auto"/>
              <w:jc w:val="right"/>
              <w:rPr>
                <w:rFonts w:ascii="Arial" w:hAnsi="Arial" w:cs="Arial"/>
                <w:sz w:val="20"/>
                <w:szCs w:val="20"/>
              </w:rPr>
            </w:pPr>
            <w:r>
              <w:rPr>
                <w:rFonts w:ascii="Arial" w:hAnsi="Arial" w:cs="Arial"/>
                <w:sz w:val="20"/>
                <w:szCs w:val="20"/>
              </w:rPr>
              <w:t>1%</w:t>
            </w:r>
          </w:p>
        </w:tc>
      </w:tr>
      <w:tr w:rsidR="00302990" w:rsidRPr="00C60E87">
        <w:trPr>
          <w:trHeight w:val="255"/>
        </w:trPr>
        <w:tc>
          <w:tcPr>
            <w:tcW w:w="4760" w:type="dxa"/>
            <w:gridSpan w:val="2"/>
            <w:tcBorders>
              <w:top w:val="nil"/>
              <w:left w:val="single" w:sz="4" w:space="0" w:color="auto"/>
              <w:bottom w:val="single" w:sz="4" w:space="0" w:color="auto"/>
              <w:right w:val="single" w:sz="4" w:space="0" w:color="auto"/>
            </w:tcBorders>
            <w:shd w:val="clear" w:color="auto" w:fill="auto"/>
            <w:noWrap/>
            <w:vAlign w:val="bottom"/>
          </w:tcPr>
          <w:p w:rsidR="00302990" w:rsidRPr="00C60E87" w:rsidRDefault="00302990" w:rsidP="00302990">
            <w:pPr>
              <w:spacing w:after="0" w:line="240" w:lineRule="auto"/>
              <w:jc w:val="right"/>
              <w:rPr>
                <w:rFonts w:ascii="Arial" w:eastAsia="Times New Roman" w:hAnsi="Arial" w:cs="Arial"/>
                <w:b/>
                <w:bCs/>
                <w:sz w:val="20"/>
                <w:szCs w:val="20"/>
                <w:lang w:val="es-ES" w:eastAsia="es-ES"/>
              </w:rPr>
            </w:pPr>
            <w:r w:rsidRPr="00C60E87">
              <w:rPr>
                <w:rFonts w:ascii="Arial" w:eastAsia="Times New Roman" w:hAnsi="Arial" w:cs="Arial"/>
                <w:sz w:val="20"/>
                <w:szCs w:val="20"/>
                <w:lang w:val="es-ES" w:eastAsia="es-ES"/>
              </w:rPr>
              <w:t> </w:t>
            </w:r>
            <w:r w:rsidRPr="00C60E87">
              <w:rPr>
                <w:rFonts w:ascii="Arial" w:eastAsia="Times New Roman" w:hAnsi="Arial" w:cs="Arial"/>
                <w:b/>
                <w:bCs/>
                <w:sz w:val="20"/>
                <w:szCs w:val="20"/>
                <w:lang w:val="es-ES" w:eastAsia="es-ES"/>
              </w:rPr>
              <w:t>TOTAL</w:t>
            </w:r>
          </w:p>
        </w:tc>
        <w:tc>
          <w:tcPr>
            <w:tcW w:w="1196" w:type="dxa"/>
            <w:tcBorders>
              <w:top w:val="nil"/>
              <w:left w:val="nil"/>
              <w:bottom w:val="single" w:sz="4" w:space="0" w:color="auto"/>
              <w:right w:val="single" w:sz="4" w:space="0" w:color="auto"/>
            </w:tcBorders>
            <w:shd w:val="clear" w:color="auto" w:fill="auto"/>
            <w:noWrap/>
            <w:vAlign w:val="bottom"/>
          </w:tcPr>
          <w:p w:rsidR="00302990" w:rsidRPr="00C60E87" w:rsidRDefault="00302990" w:rsidP="00302990">
            <w:pPr>
              <w:spacing w:after="0" w:line="240" w:lineRule="auto"/>
              <w:jc w:val="right"/>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2020</w:t>
            </w:r>
          </w:p>
        </w:tc>
        <w:tc>
          <w:tcPr>
            <w:tcW w:w="1129" w:type="dxa"/>
            <w:tcBorders>
              <w:top w:val="nil"/>
              <w:left w:val="nil"/>
              <w:bottom w:val="single" w:sz="4" w:space="0" w:color="auto"/>
              <w:right w:val="single" w:sz="4" w:space="0" w:color="auto"/>
            </w:tcBorders>
          </w:tcPr>
          <w:p w:rsidR="00302990" w:rsidRPr="00C60E87" w:rsidRDefault="00302990" w:rsidP="00302990">
            <w:pPr>
              <w:spacing w:after="0" w:line="240" w:lineRule="auto"/>
              <w:jc w:val="right"/>
              <w:rPr>
                <w:rFonts w:ascii="Arial" w:eastAsia="Times New Roman" w:hAnsi="Arial" w:cs="Arial"/>
                <w:b/>
                <w:bCs/>
                <w:color w:val="0000FF"/>
                <w:sz w:val="20"/>
                <w:szCs w:val="20"/>
                <w:lang w:val="es-ES" w:eastAsia="es-ES"/>
              </w:rPr>
            </w:pPr>
          </w:p>
        </w:tc>
      </w:tr>
      <w:tr w:rsidR="00302990" w:rsidRPr="00C60E87">
        <w:trPr>
          <w:trHeight w:val="255"/>
        </w:trPr>
        <w:tc>
          <w:tcPr>
            <w:tcW w:w="540" w:type="dxa"/>
            <w:tcBorders>
              <w:top w:val="nil"/>
              <w:left w:val="nil"/>
              <w:bottom w:val="single" w:sz="4" w:space="0" w:color="auto"/>
              <w:right w:val="nil"/>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p>
        </w:tc>
        <w:tc>
          <w:tcPr>
            <w:tcW w:w="4220" w:type="dxa"/>
            <w:tcBorders>
              <w:top w:val="nil"/>
              <w:left w:val="nil"/>
              <w:bottom w:val="single" w:sz="4" w:space="0" w:color="auto"/>
              <w:right w:val="nil"/>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p>
        </w:tc>
        <w:tc>
          <w:tcPr>
            <w:tcW w:w="1196" w:type="dxa"/>
            <w:tcBorders>
              <w:top w:val="nil"/>
              <w:left w:val="nil"/>
              <w:bottom w:val="single" w:sz="4" w:space="0" w:color="auto"/>
              <w:right w:val="nil"/>
            </w:tcBorders>
            <w:shd w:val="clear" w:color="auto" w:fill="auto"/>
            <w:noWrap/>
            <w:vAlign w:val="bottom"/>
          </w:tcPr>
          <w:p w:rsidR="00302990" w:rsidRPr="00C60E87" w:rsidRDefault="00302990" w:rsidP="00302990">
            <w:pPr>
              <w:spacing w:after="0" w:line="240" w:lineRule="auto"/>
              <w:rPr>
                <w:rFonts w:ascii="Arial" w:eastAsia="Times New Roman" w:hAnsi="Arial" w:cs="Arial"/>
                <w:sz w:val="20"/>
                <w:szCs w:val="20"/>
                <w:lang w:val="es-ES" w:eastAsia="es-ES"/>
              </w:rPr>
            </w:pPr>
          </w:p>
        </w:tc>
        <w:tc>
          <w:tcPr>
            <w:tcW w:w="1129" w:type="dxa"/>
            <w:tcBorders>
              <w:top w:val="nil"/>
              <w:left w:val="nil"/>
              <w:bottom w:val="single" w:sz="4" w:space="0" w:color="auto"/>
              <w:right w:val="nil"/>
            </w:tcBorders>
          </w:tcPr>
          <w:p w:rsidR="00302990" w:rsidRPr="00C60E87" w:rsidRDefault="00302990" w:rsidP="00302990">
            <w:pPr>
              <w:spacing w:after="0" w:line="240" w:lineRule="auto"/>
              <w:rPr>
                <w:rFonts w:ascii="Arial" w:eastAsia="Times New Roman" w:hAnsi="Arial" w:cs="Arial"/>
                <w:sz w:val="20"/>
                <w:szCs w:val="20"/>
                <w:lang w:val="es-ES" w:eastAsia="es-ES"/>
              </w:rPr>
            </w:pPr>
          </w:p>
        </w:tc>
      </w:tr>
      <w:tr w:rsidR="00302990" w:rsidRPr="00C60E87">
        <w:trPr>
          <w:trHeight w:val="255"/>
        </w:trPr>
        <w:tc>
          <w:tcPr>
            <w:tcW w:w="5956" w:type="dxa"/>
            <w:gridSpan w:val="3"/>
            <w:tcBorders>
              <w:top w:val="single" w:sz="4" w:space="0" w:color="auto"/>
              <w:left w:val="single" w:sz="4" w:space="0" w:color="auto"/>
              <w:bottom w:val="single" w:sz="4" w:space="0" w:color="auto"/>
              <w:right w:val="single" w:sz="4" w:space="0" w:color="auto"/>
            </w:tcBorders>
            <w:shd w:val="clear" w:color="auto" w:fill="C6D9F1"/>
            <w:noWrap/>
            <w:vAlign w:val="bottom"/>
          </w:tcPr>
          <w:p w:rsidR="00302990" w:rsidRPr="00C60E87" w:rsidRDefault="00302990" w:rsidP="00302990">
            <w:pPr>
              <w:spacing w:after="0" w:line="240" w:lineRule="auto"/>
              <w:jc w:val="right"/>
              <w:rPr>
                <w:rFonts w:ascii="Arial" w:eastAsia="Times New Roman" w:hAnsi="Arial" w:cs="Arial"/>
                <w:sz w:val="20"/>
                <w:szCs w:val="20"/>
                <w:lang w:val="es-ES" w:eastAsia="es-ES"/>
              </w:rPr>
            </w:pPr>
            <w:r>
              <w:rPr>
                <w:rFonts w:ascii="Arial" w:eastAsia="Times New Roman" w:hAnsi="Arial" w:cs="Arial"/>
                <w:b/>
                <w:bCs/>
                <w:sz w:val="20"/>
                <w:szCs w:val="20"/>
                <w:lang w:val="es-ES" w:eastAsia="es-ES"/>
              </w:rPr>
              <w:t xml:space="preserve">VOLUMEN TOTAL DE </w:t>
            </w:r>
            <w:r w:rsidRPr="00C60E87">
              <w:rPr>
                <w:rFonts w:ascii="Arial" w:eastAsia="Times New Roman" w:hAnsi="Arial" w:cs="Arial"/>
                <w:b/>
                <w:bCs/>
                <w:sz w:val="20"/>
                <w:szCs w:val="20"/>
                <w:lang w:val="es-ES" w:eastAsia="es-ES"/>
              </w:rPr>
              <w:t xml:space="preserve">TARJETAS </w:t>
            </w:r>
            <w:r>
              <w:rPr>
                <w:rFonts w:ascii="Arial" w:eastAsia="Times New Roman" w:hAnsi="Arial" w:cs="Arial"/>
                <w:b/>
                <w:bCs/>
                <w:sz w:val="20"/>
                <w:szCs w:val="20"/>
                <w:lang w:val="es-ES" w:eastAsia="es-ES"/>
              </w:rPr>
              <w:t>IMPRESAS</w:t>
            </w:r>
          </w:p>
        </w:tc>
        <w:tc>
          <w:tcPr>
            <w:tcW w:w="1129" w:type="dxa"/>
            <w:tcBorders>
              <w:top w:val="single" w:sz="4" w:space="0" w:color="auto"/>
              <w:left w:val="nil"/>
              <w:bottom w:val="single" w:sz="4" w:space="0" w:color="auto"/>
              <w:right w:val="single" w:sz="4" w:space="0" w:color="auto"/>
            </w:tcBorders>
            <w:shd w:val="clear" w:color="auto" w:fill="C6D9F1"/>
            <w:vAlign w:val="bottom"/>
          </w:tcPr>
          <w:p w:rsidR="00302990" w:rsidRPr="00C60E87" w:rsidRDefault="00302990" w:rsidP="00302990">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1</w:t>
            </w:r>
            <w:r>
              <w:rPr>
                <w:rFonts w:ascii="Arial" w:eastAsia="Times New Roman" w:hAnsi="Arial" w:cs="Arial"/>
                <w:sz w:val="20"/>
                <w:szCs w:val="20"/>
                <w:lang w:val="es-ES" w:eastAsia="es-ES"/>
              </w:rPr>
              <w:t>61</w:t>
            </w:r>
            <w:r w:rsidRPr="00C60E87">
              <w:rPr>
                <w:rFonts w:ascii="Arial" w:eastAsia="Times New Roman" w:hAnsi="Arial" w:cs="Arial"/>
                <w:sz w:val="20"/>
                <w:szCs w:val="20"/>
                <w:lang w:val="es-ES" w:eastAsia="es-ES"/>
              </w:rPr>
              <w:t>00</w:t>
            </w:r>
          </w:p>
        </w:tc>
      </w:tr>
      <w:tr w:rsidR="00302990" w:rsidRPr="00C60E87">
        <w:trPr>
          <w:trHeight w:val="255"/>
        </w:trPr>
        <w:tc>
          <w:tcPr>
            <w:tcW w:w="5956" w:type="dxa"/>
            <w:gridSpan w:val="3"/>
            <w:tcBorders>
              <w:top w:val="single" w:sz="4" w:space="0" w:color="auto"/>
              <w:left w:val="single" w:sz="4" w:space="0" w:color="auto"/>
              <w:bottom w:val="single" w:sz="4" w:space="0" w:color="auto"/>
              <w:right w:val="single" w:sz="4" w:space="0" w:color="auto"/>
            </w:tcBorders>
            <w:shd w:val="clear" w:color="auto" w:fill="C6D9F1"/>
            <w:noWrap/>
            <w:vAlign w:val="bottom"/>
          </w:tcPr>
          <w:p w:rsidR="00302990" w:rsidRPr="00C60E87" w:rsidRDefault="00302990" w:rsidP="00302990">
            <w:pPr>
              <w:spacing w:after="0" w:line="240" w:lineRule="auto"/>
              <w:jc w:val="right"/>
              <w:rPr>
                <w:rFonts w:ascii="Arial" w:eastAsia="Times New Roman" w:hAnsi="Arial" w:cs="Arial"/>
                <w:sz w:val="20"/>
                <w:szCs w:val="20"/>
                <w:lang w:val="es-ES" w:eastAsia="es-ES"/>
              </w:rPr>
            </w:pPr>
            <w:r>
              <w:rPr>
                <w:rFonts w:ascii="Arial" w:eastAsia="Times New Roman" w:hAnsi="Arial" w:cs="Arial"/>
                <w:b/>
                <w:bCs/>
                <w:sz w:val="20"/>
                <w:szCs w:val="20"/>
                <w:lang w:val="es-ES" w:eastAsia="es-ES"/>
              </w:rPr>
              <w:t xml:space="preserve">PORCENTAJE DE </w:t>
            </w:r>
            <w:r w:rsidRPr="00C60E87">
              <w:rPr>
                <w:rFonts w:ascii="Arial" w:eastAsia="Times New Roman" w:hAnsi="Arial" w:cs="Arial"/>
                <w:b/>
                <w:bCs/>
                <w:sz w:val="20"/>
                <w:szCs w:val="20"/>
                <w:lang w:val="es-ES" w:eastAsia="es-ES"/>
              </w:rPr>
              <w:t>TARJETAS NO ENTREGADAS</w:t>
            </w:r>
          </w:p>
        </w:tc>
        <w:tc>
          <w:tcPr>
            <w:tcW w:w="1129" w:type="dxa"/>
            <w:tcBorders>
              <w:top w:val="nil"/>
              <w:left w:val="nil"/>
              <w:bottom w:val="single" w:sz="4" w:space="0" w:color="auto"/>
              <w:right w:val="single" w:sz="4" w:space="0" w:color="auto"/>
            </w:tcBorders>
            <w:shd w:val="clear" w:color="auto" w:fill="C6D9F1"/>
            <w:vAlign w:val="bottom"/>
          </w:tcPr>
          <w:p w:rsidR="00302990" w:rsidRPr="00C60E87" w:rsidRDefault="00302990" w:rsidP="00302990">
            <w:pPr>
              <w:spacing w:after="0" w:line="240" w:lineRule="auto"/>
              <w:jc w:val="right"/>
              <w:rPr>
                <w:rFonts w:ascii="Arial" w:eastAsia="Times New Roman" w:hAnsi="Arial" w:cs="Arial"/>
                <w:sz w:val="20"/>
                <w:szCs w:val="20"/>
                <w:lang w:val="es-ES" w:eastAsia="es-ES"/>
              </w:rPr>
            </w:pPr>
            <w:r w:rsidRPr="00C60E87">
              <w:rPr>
                <w:rFonts w:ascii="Arial" w:eastAsia="Times New Roman" w:hAnsi="Arial" w:cs="Arial"/>
                <w:sz w:val="20"/>
                <w:szCs w:val="20"/>
                <w:lang w:val="es-ES" w:eastAsia="es-ES"/>
              </w:rPr>
              <w:t>1</w:t>
            </w:r>
            <w:r>
              <w:rPr>
                <w:rFonts w:ascii="Arial" w:eastAsia="Times New Roman" w:hAnsi="Arial" w:cs="Arial"/>
                <w:sz w:val="20"/>
                <w:szCs w:val="20"/>
                <w:lang w:val="es-ES" w:eastAsia="es-ES"/>
              </w:rPr>
              <w:t>2.55</w:t>
            </w:r>
            <w:r w:rsidRPr="00C60E87">
              <w:rPr>
                <w:rFonts w:ascii="Arial" w:eastAsia="Times New Roman" w:hAnsi="Arial" w:cs="Arial"/>
                <w:sz w:val="20"/>
                <w:szCs w:val="20"/>
                <w:lang w:val="es-ES" w:eastAsia="es-ES"/>
              </w:rPr>
              <w:t>%</w:t>
            </w:r>
          </w:p>
        </w:tc>
      </w:tr>
    </w:tbl>
    <w:p w:rsidR="004426F2" w:rsidRDefault="004426F2" w:rsidP="006D4CEA">
      <w:pPr>
        <w:spacing w:after="0" w:line="480" w:lineRule="auto"/>
        <w:ind w:left="900"/>
        <w:jc w:val="both"/>
        <w:rPr>
          <w:rFonts w:ascii="Arial" w:hAnsi="Arial" w:cs="Arial"/>
          <w:sz w:val="24"/>
          <w:szCs w:val="24"/>
          <w:lang w:val="es-ES"/>
        </w:rPr>
      </w:pPr>
    </w:p>
    <w:p w:rsidR="006D4CEA" w:rsidRDefault="006D4CEA" w:rsidP="00443C67">
      <w:pPr>
        <w:framePr w:w="7392" w:wrap="auto" w:hAnchor="text"/>
        <w:spacing w:after="0" w:line="480" w:lineRule="auto"/>
        <w:ind w:left="900"/>
        <w:jc w:val="both"/>
        <w:rPr>
          <w:rFonts w:ascii="Arial" w:hAnsi="Arial" w:cs="Arial"/>
          <w:sz w:val="24"/>
          <w:szCs w:val="24"/>
          <w:lang w:val="es-ES"/>
        </w:rPr>
        <w:sectPr w:rsidR="006D4CEA" w:rsidSect="00196E43">
          <w:pgSz w:w="11907" w:h="16840" w:code="9"/>
          <w:pgMar w:top="2275" w:right="1411" w:bottom="2275" w:left="2275" w:header="1296" w:footer="0" w:gutter="0"/>
          <w:cols w:space="720"/>
          <w:titlePg/>
          <w:docGrid w:linePitch="360"/>
        </w:sectPr>
      </w:pPr>
    </w:p>
    <w:p w:rsidR="00902047" w:rsidRPr="00A677EB" w:rsidRDefault="00902047" w:rsidP="00902047">
      <w:pPr>
        <w:spacing w:after="0" w:line="240" w:lineRule="auto"/>
        <w:jc w:val="center"/>
        <w:rPr>
          <w:rFonts w:ascii="Arial" w:hAnsi="Arial" w:cs="Arial"/>
          <w:b/>
          <w:bCs/>
          <w:caps/>
          <w:color w:val="000080"/>
          <w:sz w:val="24"/>
          <w:szCs w:val="24"/>
          <w:lang w:val="es-ES"/>
        </w:rPr>
      </w:pPr>
    </w:p>
    <w:p w:rsidR="00902047" w:rsidRPr="00B35F48" w:rsidRDefault="00902047" w:rsidP="00902047">
      <w:pPr>
        <w:spacing w:after="0" w:line="240" w:lineRule="auto"/>
        <w:jc w:val="center"/>
        <w:rPr>
          <w:rFonts w:ascii="Arial" w:hAnsi="Arial" w:cs="Arial"/>
          <w:b/>
          <w:bCs/>
          <w:caps/>
          <w:sz w:val="24"/>
          <w:szCs w:val="24"/>
          <w:lang w:val="es-ES"/>
        </w:rPr>
      </w:pPr>
    </w:p>
    <w:p w:rsidR="00902047" w:rsidRPr="00B35F48" w:rsidRDefault="00902047" w:rsidP="00902047">
      <w:pPr>
        <w:spacing w:after="0" w:line="240" w:lineRule="auto"/>
        <w:jc w:val="center"/>
        <w:rPr>
          <w:rFonts w:ascii="Arial" w:hAnsi="Arial" w:cs="Arial"/>
          <w:b/>
          <w:bCs/>
          <w:caps/>
          <w:sz w:val="24"/>
          <w:szCs w:val="24"/>
          <w:lang w:val="es-ES"/>
        </w:rPr>
      </w:pPr>
    </w:p>
    <w:p w:rsidR="00902047" w:rsidRPr="00B35F48" w:rsidRDefault="00902047" w:rsidP="00902047">
      <w:pPr>
        <w:spacing w:after="0" w:line="240" w:lineRule="auto"/>
        <w:jc w:val="center"/>
        <w:rPr>
          <w:rFonts w:ascii="Arial" w:hAnsi="Arial" w:cs="Arial"/>
          <w:b/>
          <w:bCs/>
          <w:caps/>
          <w:sz w:val="24"/>
          <w:szCs w:val="24"/>
          <w:lang w:val="es-ES"/>
        </w:rPr>
      </w:pPr>
    </w:p>
    <w:p w:rsidR="00902047" w:rsidRPr="00B35F48" w:rsidRDefault="00902047" w:rsidP="00902047">
      <w:pPr>
        <w:spacing w:after="0" w:line="240" w:lineRule="auto"/>
        <w:jc w:val="center"/>
        <w:rPr>
          <w:rFonts w:ascii="Arial" w:hAnsi="Arial" w:cs="Arial"/>
          <w:b/>
          <w:bCs/>
          <w:caps/>
          <w:sz w:val="24"/>
          <w:szCs w:val="24"/>
          <w:lang w:val="es-ES"/>
        </w:rPr>
      </w:pPr>
    </w:p>
    <w:p w:rsidR="00902047" w:rsidRPr="00B35F48" w:rsidRDefault="00902047" w:rsidP="00902047">
      <w:pPr>
        <w:spacing w:after="0" w:line="240" w:lineRule="auto"/>
        <w:jc w:val="center"/>
        <w:rPr>
          <w:rFonts w:ascii="Arial" w:hAnsi="Arial" w:cs="Arial"/>
          <w:b/>
          <w:bCs/>
          <w:caps/>
          <w:sz w:val="24"/>
          <w:szCs w:val="24"/>
          <w:lang w:val="es-ES"/>
        </w:rPr>
      </w:pPr>
    </w:p>
    <w:p w:rsidR="00B57ABA" w:rsidRPr="00B35F48" w:rsidRDefault="00B57ABA" w:rsidP="00B57ABA">
      <w:pPr>
        <w:spacing w:after="0" w:line="240" w:lineRule="auto"/>
        <w:jc w:val="center"/>
        <w:rPr>
          <w:rFonts w:ascii="Arial" w:hAnsi="Arial" w:cs="Arial"/>
          <w:b/>
          <w:bCs/>
          <w:caps/>
          <w:sz w:val="48"/>
          <w:szCs w:val="48"/>
          <w:lang w:val="es-ES"/>
        </w:rPr>
      </w:pPr>
      <w:r w:rsidRPr="00B35F48">
        <w:rPr>
          <w:rFonts w:ascii="Arial" w:hAnsi="Arial" w:cs="Arial"/>
          <w:b/>
          <w:bCs/>
          <w:caps/>
          <w:sz w:val="48"/>
          <w:szCs w:val="48"/>
          <w:lang w:val="es-ES"/>
        </w:rPr>
        <w:t>CAPÍTULO 6</w:t>
      </w:r>
    </w:p>
    <w:p w:rsidR="00B57ABA" w:rsidRPr="00B35F48" w:rsidRDefault="00B57ABA" w:rsidP="00B57ABA">
      <w:pPr>
        <w:spacing w:after="0" w:line="240" w:lineRule="auto"/>
        <w:jc w:val="center"/>
        <w:rPr>
          <w:rFonts w:ascii="Arial" w:hAnsi="Arial" w:cs="Arial"/>
          <w:b/>
          <w:bCs/>
          <w:caps/>
          <w:sz w:val="24"/>
          <w:szCs w:val="24"/>
          <w:lang w:val="es-ES"/>
        </w:rPr>
      </w:pPr>
    </w:p>
    <w:p w:rsidR="00B57ABA" w:rsidRPr="00B35F48" w:rsidRDefault="00B57ABA" w:rsidP="00B57ABA">
      <w:pPr>
        <w:spacing w:after="0" w:line="240" w:lineRule="auto"/>
        <w:jc w:val="center"/>
        <w:rPr>
          <w:rFonts w:ascii="Arial" w:hAnsi="Arial" w:cs="Arial"/>
          <w:b/>
          <w:bCs/>
          <w:caps/>
          <w:sz w:val="24"/>
          <w:szCs w:val="24"/>
          <w:lang w:val="es-ES"/>
        </w:rPr>
      </w:pPr>
    </w:p>
    <w:p w:rsidR="00B57ABA" w:rsidRPr="00B35F48" w:rsidRDefault="00B57ABA" w:rsidP="00B57ABA">
      <w:pPr>
        <w:spacing w:after="0" w:line="240" w:lineRule="auto"/>
        <w:jc w:val="center"/>
        <w:rPr>
          <w:rFonts w:ascii="Arial" w:hAnsi="Arial" w:cs="Arial"/>
          <w:b/>
          <w:bCs/>
          <w:caps/>
          <w:sz w:val="24"/>
          <w:szCs w:val="24"/>
          <w:lang w:val="es-ES"/>
        </w:rPr>
      </w:pPr>
    </w:p>
    <w:p w:rsidR="00B57ABA" w:rsidRPr="00B35F48" w:rsidRDefault="00B57ABA" w:rsidP="00B57ABA">
      <w:pPr>
        <w:pStyle w:val="Prrafodelista"/>
        <w:numPr>
          <w:ilvl w:val="0"/>
          <w:numId w:val="1"/>
        </w:numPr>
        <w:spacing w:after="0" w:line="480" w:lineRule="auto"/>
        <w:rPr>
          <w:rFonts w:ascii="Arial" w:hAnsi="Arial" w:cs="Arial"/>
          <w:b/>
          <w:bCs/>
          <w:caps/>
          <w:sz w:val="32"/>
          <w:szCs w:val="32"/>
          <w:lang w:val="es-ES"/>
        </w:rPr>
      </w:pPr>
      <w:r w:rsidRPr="00B35F48">
        <w:rPr>
          <w:rFonts w:ascii="Arial" w:hAnsi="Arial" w:cs="Arial"/>
          <w:b/>
          <w:bCs/>
          <w:caps/>
          <w:sz w:val="32"/>
          <w:szCs w:val="32"/>
          <w:lang w:val="es-ES"/>
        </w:rPr>
        <w:t xml:space="preserve">CONCLUSIONES Y RECOMENDACIONES </w:t>
      </w:r>
    </w:p>
    <w:p w:rsidR="00B57ABA" w:rsidRPr="00B35F48" w:rsidRDefault="00B57ABA" w:rsidP="00B57ABA">
      <w:pPr>
        <w:pStyle w:val="Prrafodelista"/>
        <w:spacing w:after="0" w:line="360" w:lineRule="auto"/>
        <w:ind w:left="360"/>
        <w:rPr>
          <w:rFonts w:ascii="Arial" w:hAnsi="Arial" w:cs="Arial"/>
          <w:bCs/>
          <w:caps/>
          <w:sz w:val="24"/>
          <w:szCs w:val="24"/>
          <w:lang w:val="es-ES"/>
        </w:rPr>
      </w:pPr>
    </w:p>
    <w:p w:rsidR="00B57ABA" w:rsidRPr="00B35F48" w:rsidRDefault="00B57ABA" w:rsidP="00B57ABA">
      <w:pPr>
        <w:pStyle w:val="Prrafodelista"/>
        <w:spacing w:line="480" w:lineRule="auto"/>
        <w:ind w:left="360"/>
        <w:jc w:val="both"/>
        <w:rPr>
          <w:rFonts w:ascii="Arial" w:hAnsi="Arial" w:cs="Arial"/>
          <w:b/>
          <w:bCs/>
          <w:caps/>
          <w:sz w:val="32"/>
          <w:szCs w:val="32"/>
          <w:lang w:val="es-ES"/>
        </w:rPr>
      </w:pPr>
      <w:r w:rsidRPr="00B35F48">
        <w:rPr>
          <w:rFonts w:ascii="Arial" w:hAnsi="Arial" w:cs="Arial"/>
          <w:bCs/>
          <w:sz w:val="24"/>
          <w:szCs w:val="24"/>
          <w:lang w:val="es-ES"/>
        </w:rPr>
        <w:t>En este capítulo se puntualiza las conclusiones que se obtuvieron de las mejoras realizadas a los procesos del Área de Producción del Departamento de Tarjetas de Crédito. Adicionalmente se plantean las recomendaciones a seguir con los mismos procesos con la finalidad de aplicar la mejora continua.</w:t>
      </w:r>
    </w:p>
    <w:p w:rsidR="00B57ABA" w:rsidRPr="00B35F48" w:rsidRDefault="00B57ABA" w:rsidP="00B57ABA">
      <w:pPr>
        <w:pStyle w:val="Prrafodelista"/>
        <w:spacing w:line="480" w:lineRule="auto"/>
        <w:ind w:left="360"/>
        <w:rPr>
          <w:rFonts w:ascii="Arial" w:hAnsi="Arial" w:cs="Arial"/>
          <w:b/>
          <w:bCs/>
          <w:caps/>
          <w:sz w:val="24"/>
          <w:szCs w:val="24"/>
          <w:lang w:val="es-ES"/>
        </w:rPr>
      </w:pPr>
    </w:p>
    <w:p w:rsidR="00B57ABA" w:rsidRPr="00B35F48" w:rsidRDefault="00B57ABA" w:rsidP="00B57ABA">
      <w:pPr>
        <w:pStyle w:val="Prrafodelista"/>
        <w:numPr>
          <w:ilvl w:val="1"/>
          <w:numId w:val="1"/>
        </w:numPr>
        <w:spacing w:after="0" w:line="480" w:lineRule="auto"/>
        <w:ind w:left="900" w:hanging="540"/>
        <w:rPr>
          <w:rFonts w:ascii="Arial" w:hAnsi="Arial" w:cs="Arial"/>
          <w:b/>
          <w:bCs/>
          <w:caps/>
          <w:sz w:val="24"/>
          <w:szCs w:val="24"/>
          <w:lang w:val="es-ES"/>
        </w:rPr>
      </w:pPr>
      <w:r w:rsidRPr="00B35F48">
        <w:rPr>
          <w:rFonts w:ascii="Arial" w:hAnsi="Arial" w:cs="Arial"/>
          <w:b/>
          <w:bCs/>
          <w:sz w:val="24"/>
          <w:szCs w:val="24"/>
          <w:lang w:val="es-ES"/>
        </w:rPr>
        <w:t xml:space="preserve">Conclusiones </w:t>
      </w:r>
      <w:r w:rsidR="000D6CAC" w:rsidRPr="00B35F48">
        <w:rPr>
          <w:rFonts w:ascii="Arial" w:hAnsi="Arial" w:cs="Arial"/>
          <w:b/>
          <w:bCs/>
          <w:sz w:val="24"/>
          <w:szCs w:val="24"/>
          <w:lang w:val="es-ES"/>
        </w:rPr>
        <w:t>y Recomendaciones</w:t>
      </w:r>
    </w:p>
    <w:p w:rsidR="000D6CAC" w:rsidRPr="00B35F48" w:rsidRDefault="000D6CAC" w:rsidP="000D6CAC">
      <w:pPr>
        <w:pStyle w:val="Prrafodelista"/>
        <w:spacing w:after="0" w:line="480" w:lineRule="auto"/>
        <w:ind w:left="360"/>
        <w:rPr>
          <w:rFonts w:ascii="Arial" w:hAnsi="Arial" w:cs="Arial"/>
          <w:b/>
          <w:bCs/>
          <w:caps/>
          <w:sz w:val="24"/>
          <w:szCs w:val="24"/>
          <w:lang w:val="es-ES"/>
        </w:rPr>
      </w:pPr>
    </w:p>
    <w:p w:rsidR="000D6CAC" w:rsidRPr="00B35F48" w:rsidRDefault="000D6CAC" w:rsidP="000D6CAC">
      <w:pPr>
        <w:pStyle w:val="Prrafodelista"/>
        <w:numPr>
          <w:ilvl w:val="2"/>
          <w:numId w:val="1"/>
        </w:numPr>
        <w:spacing w:after="0" w:line="480" w:lineRule="auto"/>
        <w:ind w:left="1530" w:hanging="537"/>
        <w:rPr>
          <w:rFonts w:ascii="Arial" w:hAnsi="Arial" w:cs="Arial"/>
          <w:b/>
          <w:bCs/>
          <w:sz w:val="24"/>
          <w:szCs w:val="24"/>
          <w:lang w:val="es-ES"/>
        </w:rPr>
      </w:pPr>
      <w:r w:rsidRPr="00B35F48">
        <w:rPr>
          <w:rFonts w:ascii="Arial" w:hAnsi="Arial" w:cs="Arial"/>
          <w:b/>
          <w:bCs/>
          <w:sz w:val="24"/>
          <w:szCs w:val="24"/>
          <w:lang w:val="es-ES"/>
        </w:rPr>
        <w:t>Conclusiones</w:t>
      </w:r>
    </w:p>
    <w:p w:rsidR="000D6CAC" w:rsidRPr="00B521EF" w:rsidRDefault="000D6CAC" w:rsidP="000D6CAC">
      <w:pPr>
        <w:pStyle w:val="Prrafodelista"/>
        <w:spacing w:after="0" w:line="480" w:lineRule="auto"/>
        <w:ind w:left="993"/>
        <w:rPr>
          <w:rFonts w:ascii="Arial" w:hAnsi="Arial" w:cs="Arial"/>
          <w:b/>
          <w:bCs/>
          <w:sz w:val="20"/>
          <w:szCs w:val="20"/>
          <w:lang w:val="es-ES"/>
        </w:rPr>
      </w:pPr>
    </w:p>
    <w:p w:rsidR="00B57ABA" w:rsidRDefault="00B57ABA" w:rsidP="000D6CAC">
      <w:pPr>
        <w:spacing w:after="0" w:line="480" w:lineRule="auto"/>
        <w:ind w:left="1440"/>
        <w:jc w:val="both"/>
        <w:rPr>
          <w:rFonts w:ascii="Arial" w:hAnsi="Arial" w:cs="Arial"/>
          <w:sz w:val="24"/>
          <w:szCs w:val="24"/>
          <w:lang w:val="es-ES"/>
        </w:rPr>
      </w:pPr>
      <w:r w:rsidRPr="00B35F48">
        <w:rPr>
          <w:rFonts w:ascii="Arial" w:hAnsi="Arial" w:cs="Arial"/>
          <w:sz w:val="24"/>
          <w:szCs w:val="24"/>
          <w:lang w:val="es-ES"/>
        </w:rPr>
        <w:t>A partir de los resultados obtenidos luego de la implementación de las mejoras, se puede concluir lo siguiente:</w:t>
      </w:r>
    </w:p>
    <w:p w:rsidR="00B521EF" w:rsidRPr="00B35F48" w:rsidRDefault="00B521EF" w:rsidP="000D6CAC">
      <w:pPr>
        <w:spacing w:after="0" w:line="480" w:lineRule="auto"/>
        <w:ind w:left="1440"/>
        <w:jc w:val="both"/>
        <w:rPr>
          <w:rFonts w:ascii="Arial" w:hAnsi="Arial" w:cs="Arial"/>
          <w:sz w:val="24"/>
          <w:szCs w:val="24"/>
          <w:lang w:val="es-ES"/>
        </w:rPr>
      </w:pP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lastRenderedPageBreak/>
        <w:t>Se logr</w:t>
      </w:r>
      <w:r w:rsidRPr="00B35F48">
        <w:rPr>
          <w:rFonts w:ascii="Arial" w:hAnsi="Arial" w:cs="Arial"/>
          <w:bCs/>
          <w:sz w:val="24"/>
          <w:szCs w:val="24"/>
          <w:lang w:val="es-ES"/>
        </w:rPr>
        <w:t>ó</w:t>
      </w:r>
      <w:r w:rsidRPr="00B35F48">
        <w:rPr>
          <w:rFonts w:ascii="Arial" w:hAnsi="Arial" w:cs="Arial"/>
          <w:sz w:val="24"/>
          <w:szCs w:val="24"/>
          <w:lang w:val="es-ES"/>
        </w:rPr>
        <w:t xml:space="preserve"> obtener claramente las responsabilidades y funciones de cada uno de los cargos evaluados. Además se definió el nuevo organigrama del Departamento. </w:t>
      </w: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t>Se alcanzó a cumplir a diario con la producción de tarjetas generada por la demanda del Área Comercial, y también se disminuyó el tiempo que toma entregar el producto al cliente a 6 días en promedio.</w:t>
      </w: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t>Además a base de los resultados, se obtuvo que el porcentaje de tarjetas no entregadas a los clientes disminuyó en 3%, siendo ahora el porcentaje de tarjetas entregadas al cliente igual a 88%.</w:t>
      </w: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t>Se logró eliminar las causas que provocan fallas en el control operativo al definir actas de entrega – recepción en cada traslado del producto. También se tuvo que controlar el inventario de materia prima y producto terminado, logrando así un total manejo sobre el producto en proceso y almacenado.</w:t>
      </w: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t>Al realizar las mejoras de los procesos, se incrementó la productividad de trabajo de los usuarios y la calidad de los procesos.</w:t>
      </w: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t>Se consigui</w:t>
      </w:r>
      <w:r w:rsidRPr="00B35F48">
        <w:rPr>
          <w:rFonts w:ascii="Arial" w:hAnsi="Arial" w:cs="Arial"/>
          <w:bCs/>
          <w:sz w:val="24"/>
          <w:szCs w:val="24"/>
          <w:lang w:val="es-ES"/>
        </w:rPr>
        <w:t>ó</w:t>
      </w:r>
      <w:r w:rsidRPr="00B35F48">
        <w:rPr>
          <w:rFonts w:ascii="Arial" w:hAnsi="Arial" w:cs="Arial"/>
          <w:sz w:val="24"/>
          <w:szCs w:val="24"/>
          <w:lang w:val="es-ES"/>
        </w:rPr>
        <w:t xml:space="preserve"> dar seguimiento a las actividades de los usuarios y controlar el cumplimiento de los procesos a </w:t>
      </w:r>
      <w:r w:rsidRPr="00B35F48">
        <w:rPr>
          <w:rFonts w:ascii="Arial" w:hAnsi="Arial" w:cs="Arial"/>
          <w:sz w:val="24"/>
          <w:szCs w:val="24"/>
          <w:lang w:val="es-ES"/>
        </w:rPr>
        <w:lastRenderedPageBreak/>
        <w:t>base de los indicadores desarrollados. Además se plante</w:t>
      </w:r>
      <w:r w:rsidRPr="00B35F48">
        <w:rPr>
          <w:rFonts w:ascii="Arial" w:hAnsi="Arial" w:cs="Arial"/>
          <w:bCs/>
          <w:sz w:val="24"/>
          <w:szCs w:val="24"/>
          <w:lang w:val="es-ES"/>
        </w:rPr>
        <w:t>ó</w:t>
      </w:r>
      <w:r w:rsidRPr="00B35F48">
        <w:rPr>
          <w:rFonts w:ascii="Arial" w:hAnsi="Arial" w:cs="Arial"/>
          <w:sz w:val="24"/>
          <w:szCs w:val="24"/>
          <w:lang w:val="es-ES"/>
        </w:rPr>
        <w:t xml:space="preserve"> un esquema de comisiones que recompensa la sobrecarga de trabajo.</w:t>
      </w: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t>Se capacitó a los usuarios para que aprendan a evaluar los procesos de principio a fin, con la finalidad de implementar de manera correcta cualquier nuevo proceso del negocio, o ya sea para mejorar continuamente sus procesos.</w:t>
      </w:r>
    </w:p>
    <w:p w:rsidR="00B521EF" w:rsidRPr="00B35F48" w:rsidRDefault="00B521EF" w:rsidP="00B521EF">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t xml:space="preserve">Este proyecto no incluye análisis financiero debido a que el monto de la inversión es </w:t>
      </w:r>
      <w:r>
        <w:rPr>
          <w:rFonts w:ascii="Arial" w:hAnsi="Arial" w:cs="Arial"/>
          <w:sz w:val="24"/>
          <w:szCs w:val="24"/>
          <w:lang w:val="es-ES"/>
        </w:rPr>
        <w:t xml:space="preserve">pequeña, no excede los $1000. Cabe resaltar que no constan los gastos de la reestructuración física porque la empresa está realizando cambios en las instalaciones, por lo tanto se tendrá en cuenta la propuesta para dicho cambio. </w:t>
      </w:r>
      <w:r w:rsidRPr="00B35F48">
        <w:rPr>
          <w:rFonts w:ascii="Arial" w:hAnsi="Arial" w:cs="Arial"/>
          <w:sz w:val="24"/>
          <w:szCs w:val="24"/>
          <w:lang w:val="es-ES"/>
        </w:rPr>
        <w:t xml:space="preserve"> </w:t>
      </w:r>
    </w:p>
    <w:p w:rsidR="00B57ABA" w:rsidRPr="00B35F48" w:rsidRDefault="00B57ABA" w:rsidP="00B57ABA">
      <w:pPr>
        <w:spacing w:line="480" w:lineRule="auto"/>
        <w:ind w:left="902"/>
        <w:jc w:val="both"/>
        <w:rPr>
          <w:rFonts w:ascii="Arial" w:hAnsi="Arial" w:cs="Arial"/>
          <w:sz w:val="24"/>
          <w:szCs w:val="24"/>
          <w:lang w:val="es-ES"/>
        </w:rPr>
      </w:pPr>
    </w:p>
    <w:p w:rsidR="00B57ABA" w:rsidRPr="00B35F48" w:rsidRDefault="00B57ABA" w:rsidP="000D6CAC">
      <w:pPr>
        <w:pStyle w:val="Prrafodelista"/>
        <w:numPr>
          <w:ilvl w:val="2"/>
          <w:numId w:val="1"/>
        </w:numPr>
        <w:spacing w:after="0" w:line="480" w:lineRule="auto"/>
        <w:ind w:left="1530" w:hanging="537"/>
        <w:rPr>
          <w:rFonts w:ascii="Arial" w:hAnsi="Arial" w:cs="Arial"/>
          <w:b/>
          <w:bCs/>
          <w:sz w:val="24"/>
          <w:szCs w:val="24"/>
          <w:lang w:val="es-ES"/>
        </w:rPr>
      </w:pPr>
      <w:r w:rsidRPr="00B35F48">
        <w:rPr>
          <w:rFonts w:ascii="Arial" w:hAnsi="Arial" w:cs="Arial"/>
          <w:b/>
          <w:bCs/>
          <w:sz w:val="24"/>
          <w:szCs w:val="24"/>
          <w:lang w:val="es-ES"/>
        </w:rPr>
        <w:t>Recomendaciones</w:t>
      </w:r>
    </w:p>
    <w:p w:rsidR="00B57ABA" w:rsidRPr="00B35F48" w:rsidRDefault="00B57ABA" w:rsidP="000D6CAC">
      <w:pPr>
        <w:spacing w:after="0" w:line="480" w:lineRule="auto"/>
        <w:ind w:left="1440"/>
        <w:jc w:val="both"/>
        <w:rPr>
          <w:rFonts w:ascii="Arial" w:hAnsi="Arial" w:cs="Arial"/>
          <w:sz w:val="10"/>
          <w:szCs w:val="10"/>
          <w:lang w:val="es-ES"/>
        </w:rPr>
      </w:pPr>
    </w:p>
    <w:p w:rsidR="000D6CAC" w:rsidRDefault="00B57ABA" w:rsidP="00B521EF">
      <w:pPr>
        <w:spacing w:after="0" w:line="480" w:lineRule="auto"/>
        <w:ind w:left="1440"/>
        <w:jc w:val="both"/>
        <w:rPr>
          <w:rFonts w:ascii="Arial" w:hAnsi="Arial" w:cs="Arial"/>
          <w:sz w:val="24"/>
          <w:szCs w:val="24"/>
          <w:lang w:val="es-ES"/>
        </w:rPr>
      </w:pPr>
      <w:r w:rsidRPr="00B35F48">
        <w:rPr>
          <w:rFonts w:ascii="Arial" w:hAnsi="Arial" w:cs="Arial"/>
          <w:sz w:val="24"/>
          <w:szCs w:val="24"/>
          <w:lang w:val="es-ES"/>
        </w:rPr>
        <w:t>Al iniciar un proyecto de mejora al Área de Producción del Departamento de Tarjetas de Crédito se recomienda tener en cuenta lo siguiente:</w:t>
      </w:r>
    </w:p>
    <w:p w:rsidR="00B521EF" w:rsidRPr="00B521EF" w:rsidRDefault="00B521EF" w:rsidP="00B521EF">
      <w:pPr>
        <w:spacing w:after="0" w:line="480" w:lineRule="auto"/>
        <w:ind w:left="1440"/>
        <w:jc w:val="both"/>
        <w:rPr>
          <w:rFonts w:ascii="Arial" w:hAnsi="Arial" w:cs="Arial"/>
          <w:sz w:val="20"/>
          <w:szCs w:val="20"/>
          <w:lang w:val="es-ES"/>
        </w:rPr>
      </w:pP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t xml:space="preserve">Conocer la filosofía de la mejora continua de los procesos, y las herramientas que ayudan a implementarla, para así </w:t>
      </w:r>
      <w:r w:rsidRPr="00B35F48">
        <w:rPr>
          <w:rFonts w:ascii="Arial" w:hAnsi="Arial" w:cs="Arial"/>
          <w:sz w:val="24"/>
          <w:szCs w:val="24"/>
          <w:lang w:val="es-ES"/>
        </w:rPr>
        <w:lastRenderedPageBreak/>
        <w:t>alcanzar los resultados deseados, siendo estos básicamente:  reducción de costos y maximización de utilidad.</w:t>
      </w: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t>Medir la carga de trabajo de los usuarios por proceso con la finalidad de verificar que los indicadores estén correctos y actualizados.</w:t>
      </w: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t xml:space="preserve">Evaluar el proceso del courier con el fin de definir las capacidades de trabajo para no exceder su carga, y así logren entregar las tarjetas al cliente en el período máximo de 4 días. </w:t>
      </w: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t xml:space="preserve">Identificar los nuevos productos lanzados al mercado para verificar que se cumpla el proceso operativo por completo, es decir, que el proceso se halla analizado de principio a fin, solicitando desarrollos tecnológicos de ser necesario. </w:t>
      </w: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t xml:space="preserve">Debido al bajo salario que poseen los usuarios del Departamento, se recomienda dejar en claro desde el inicio el alcance del proyecto y sus objetivos. </w:t>
      </w: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t xml:space="preserve">Un punto de mejora pendiente es respecto a las tarjetas a renovarse, para equiparar la carga de trabajo debe prorratearse por día la producción de estas tarjetas y así evitar la sobrecarga de trabajo los últimos días de cada mes. </w:t>
      </w:r>
    </w:p>
    <w:p w:rsidR="00B57ABA" w:rsidRPr="00B35F48" w:rsidRDefault="00B57ABA"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pPr>
      <w:r w:rsidRPr="00B35F48">
        <w:rPr>
          <w:rFonts w:ascii="Arial" w:hAnsi="Arial" w:cs="Arial"/>
          <w:sz w:val="24"/>
          <w:szCs w:val="24"/>
          <w:lang w:val="es-ES"/>
        </w:rPr>
        <w:lastRenderedPageBreak/>
        <w:t>Evidenciar que el personal esté motivado, y estar al tanto de la existencia de un plan de capacitaciones internas, ya sean estos temas de interés para la organización como para el personal.</w:t>
      </w:r>
    </w:p>
    <w:p w:rsidR="00C34225" w:rsidRDefault="00C34225" w:rsidP="000D6CAC">
      <w:pPr>
        <w:pStyle w:val="Prrafodelista"/>
        <w:numPr>
          <w:ilvl w:val="0"/>
          <w:numId w:val="32"/>
        </w:numPr>
        <w:tabs>
          <w:tab w:val="left" w:pos="1980"/>
        </w:tabs>
        <w:spacing w:after="0" w:line="480" w:lineRule="auto"/>
        <w:ind w:left="1980"/>
        <w:jc w:val="both"/>
        <w:rPr>
          <w:rFonts w:ascii="Arial" w:hAnsi="Arial" w:cs="Arial"/>
          <w:sz w:val="24"/>
          <w:szCs w:val="24"/>
          <w:lang w:val="es-ES"/>
        </w:rPr>
        <w:sectPr w:rsidR="00C34225" w:rsidSect="00B521EF">
          <w:pgSz w:w="11909" w:h="16834" w:code="9"/>
          <w:pgMar w:top="2275" w:right="1368" w:bottom="2275" w:left="2275" w:header="1296" w:footer="0" w:gutter="0"/>
          <w:cols w:space="720"/>
          <w:titlePg/>
          <w:docGrid w:linePitch="360"/>
        </w:sect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Default="005D1D28" w:rsidP="00C34225">
      <w:pPr>
        <w:spacing w:after="0" w:line="240" w:lineRule="auto"/>
        <w:jc w:val="center"/>
        <w:rPr>
          <w:rFonts w:ascii="Arial" w:hAnsi="Arial" w:cs="Arial"/>
          <w:b/>
          <w:lang w:val="es-ES"/>
        </w:rPr>
      </w:pPr>
    </w:p>
    <w:p w:rsidR="005D1D28" w:rsidRPr="005D1D28" w:rsidRDefault="005D1D28" w:rsidP="00C34225">
      <w:pPr>
        <w:spacing w:after="0" w:line="240" w:lineRule="auto"/>
        <w:jc w:val="center"/>
        <w:rPr>
          <w:rFonts w:ascii="Arial" w:hAnsi="Arial" w:cs="Arial"/>
          <w:b/>
          <w:sz w:val="32"/>
          <w:szCs w:val="32"/>
          <w:lang w:val="es-ES"/>
        </w:rPr>
      </w:pPr>
      <w:r w:rsidRPr="005D1D28">
        <w:rPr>
          <w:rFonts w:ascii="Arial" w:hAnsi="Arial" w:cs="Arial"/>
          <w:b/>
          <w:sz w:val="32"/>
          <w:szCs w:val="32"/>
          <w:lang w:val="es-ES"/>
        </w:rPr>
        <w:t>AP</w:t>
      </w:r>
      <w:r w:rsidRPr="005D1D28">
        <w:rPr>
          <w:rFonts w:ascii="Arial" w:hAnsi="Arial" w:cs="Arial"/>
          <w:b/>
          <w:bCs/>
          <w:sz w:val="32"/>
          <w:szCs w:val="32"/>
          <w:lang w:val="es-ES"/>
        </w:rPr>
        <w:t>É</w:t>
      </w:r>
      <w:r w:rsidRPr="005D1D28">
        <w:rPr>
          <w:rFonts w:ascii="Arial" w:hAnsi="Arial" w:cs="Arial"/>
          <w:b/>
          <w:sz w:val="32"/>
          <w:szCs w:val="32"/>
          <w:lang w:val="es-ES"/>
        </w:rPr>
        <w:t>NDICES</w:t>
      </w:r>
    </w:p>
    <w:p w:rsidR="005D1D28" w:rsidRPr="005D1D28" w:rsidRDefault="005D1D28" w:rsidP="00C34225">
      <w:pPr>
        <w:spacing w:after="0" w:line="240" w:lineRule="auto"/>
        <w:jc w:val="center"/>
        <w:rPr>
          <w:rFonts w:ascii="Arial" w:hAnsi="Arial" w:cs="Arial"/>
          <w:b/>
          <w:sz w:val="32"/>
          <w:szCs w:val="32"/>
          <w:lang w:val="es-ES"/>
        </w:rPr>
        <w:sectPr w:rsidR="005D1D28" w:rsidRPr="005D1D28" w:rsidSect="00196E43">
          <w:pgSz w:w="11907" w:h="16840" w:code="9"/>
          <w:pgMar w:top="2275" w:right="1411" w:bottom="2275" w:left="2275" w:header="1296" w:footer="0" w:gutter="0"/>
          <w:cols w:space="720"/>
          <w:titlePg/>
          <w:docGrid w:linePitch="360"/>
        </w:sectPr>
      </w:pPr>
    </w:p>
    <w:p w:rsidR="00C34225" w:rsidRPr="005E3899" w:rsidRDefault="00C34225" w:rsidP="00C34225">
      <w:pPr>
        <w:spacing w:after="0" w:line="240" w:lineRule="auto"/>
        <w:jc w:val="center"/>
        <w:rPr>
          <w:rFonts w:ascii="Arial" w:hAnsi="Arial" w:cs="Arial"/>
          <w:b/>
          <w:lang w:val="es-ES"/>
        </w:rPr>
      </w:pPr>
      <w:r w:rsidRPr="005E3899">
        <w:rPr>
          <w:rFonts w:ascii="Arial" w:hAnsi="Arial" w:cs="Arial"/>
          <w:b/>
          <w:lang w:val="es-ES"/>
        </w:rPr>
        <w:lastRenderedPageBreak/>
        <w:t>AP</w:t>
      </w:r>
      <w:r w:rsidRPr="005E3899">
        <w:rPr>
          <w:rFonts w:ascii="Arial" w:hAnsi="Arial" w:cs="Arial"/>
          <w:b/>
          <w:bCs/>
          <w:lang w:val="es-ES"/>
        </w:rPr>
        <w:t>É</w:t>
      </w:r>
      <w:r w:rsidRPr="005E3899">
        <w:rPr>
          <w:rFonts w:ascii="Arial" w:hAnsi="Arial" w:cs="Arial"/>
          <w:b/>
          <w:lang w:val="es-ES"/>
        </w:rPr>
        <w:t>NDICE A</w:t>
      </w:r>
    </w:p>
    <w:p w:rsidR="00C34225" w:rsidRDefault="00C34225" w:rsidP="00C34225">
      <w:pPr>
        <w:spacing w:after="0" w:line="240" w:lineRule="auto"/>
        <w:jc w:val="center"/>
        <w:rPr>
          <w:rFonts w:ascii="Arial" w:hAnsi="Arial" w:cs="Arial"/>
          <w:b/>
          <w:lang w:val="es-ES"/>
        </w:rPr>
      </w:pPr>
    </w:p>
    <w:p w:rsidR="00C34225" w:rsidRDefault="002E501E" w:rsidP="00C34225">
      <w:pPr>
        <w:spacing w:after="0" w:line="240" w:lineRule="auto"/>
        <w:jc w:val="center"/>
        <w:rPr>
          <w:rFonts w:ascii="Arial" w:hAnsi="Arial" w:cs="Arial"/>
          <w:b/>
          <w:lang w:val="es-ES"/>
        </w:rPr>
      </w:pPr>
      <w:r w:rsidRPr="002E501E">
        <w:rPr>
          <w:noProof/>
        </w:rPr>
        <w:pict>
          <v:shape id="_x0000_s1096" type="#_x0000_t75" style="position:absolute;left:0;text-align:left;margin-left:.9pt;margin-top:0;width:414.8pt;height:586.7pt;z-index:251665408">
            <v:imagedata r:id="rId82" o:title=""/>
          </v:shape>
          <o:OLEObject Type="Embed" ProgID="Visio.Drawing.11" ShapeID="_x0000_s1096" DrawAspect="Content" ObjectID="_1342438059" r:id="rId83"/>
        </w:pict>
      </w: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302990" w:rsidRDefault="00302990" w:rsidP="00C34225">
      <w:pPr>
        <w:spacing w:after="0" w:line="240" w:lineRule="auto"/>
        <w:jc w:val="center"/>
        <w:rPr>
          <w:rFonts w:ascii="Arial" w:hAnsi="Arial" w:cs="Arial"/>
          <w:b/>
          <w:lang w:val="es-ES"/>
        </w:rPr>
      </w:pPr>
    </w:p>
    <w:p w:rsidR="00302990" w:rsidRDefault="00302990" w:rsidP="00C34225">
      <w:pPr>
        <w:spacing w:after="0" w:line="240" w:lineRule="auto"/>
        <w:jc w:val="center"/>
        <w:rPr>
          <w:rFonts w:ascii="Arial" w:hAnsi="Arial" w:cs="Arial"/>
          <w:b/>
          <w:lang w:val="es-ES"/>
        </w:rPr>
      </w:pPr>
    </w:p>
    <w:p w:rsidR="00302990" w:rsidRDefault="00302990" w:rsidP="00C34225">
      <w:pPr>
        <w:spacing w:after="0" w:line="240" w:lineRule="auto"/>
        <w:jc w:val="center"/>
        <w:rPr>
          <w:rFonts w:ascii="Arial" w:hAnsi="Arial" w:cs="Arial"/>
          <w:b/>
          <w:lang w:val="es-ES"/>
        </w:rPr>
      </w:pPr>
    </w:p>
    <w:p w:rsidR="00302990" w:rsidRDefault="00302990" w:rsidP="00C34225">
      <w:pPr>
        <w:spacing w:after="0" w:line="240" w:lineRule="auto"/>
        <w:jc w:val="center"/>
        <w:rPr>
          <w:rFonts w:ascii="Arial" w:hAnsi="Arial" w:cs="Arial"/>
          <w:b/>
          <w:lang w:val="es-ES"/>
        </w:rPr>
      </w:pPr>
    </w:p>
    <w:p w:rsidR="00302990" w:rsidRDefault="00302990" w:rsidP="00C34225">
      <w:pPr>
        <w:spacing w:after="0" w:line="240" w:lineRule="auto"/>
        <w:jc w:val="center"/>
        <w:rPr>
          <w:rFonts w:ascii="Arial" w:hAnsi="Arial" w:cs="Arial"/>
          <w:b/>
          <w:lang w:val="es-ES"/>
        </w:rPr>
      </w:pPr>
    </w:p>
    <w:p w:rsidR="00302990" w:rsidRDefault="00302990" w:rsidP="00C34225">
      <w:pPr>
        <w:spacing w:after="0" w:line="240" w:lineRule="auto"/>
        <w:jc w:val="center"/>
        <w:rPr>
          <w:rFonts w:ascii="Arial" w:hAnsi="Arial" w:cs="Arial"/>
          <w:b/>
          <w:lang w:val="es-ES"/>
        </w:rPr>
      </w:pPr>
    </w:p>
    <w:p w:rsidR="00302990" w:rsidRDefault="00302990" w:rsidP="00C34225">
      <w:pPr>
        <w:spacing w:after="0" w:line="240" w:lineRule="auto"/>
        <w:jc w:val="center"/>
        <w:rPr>
          <w:rFonts w:ascii="Arial" w:hAnsi="Arial" w:cs="Arial"/>
          <w:b/>
          <w:lang w:val="es-ES"/>
        </w:rPr>
      </w:pPr>
    </w:p>
    <w:p w:rsidR="00302990" w:rsidRDefault="00302990" w:rsidP="00C34225">
      <w:pPr>
        <w:spacing w:after="0" w:line="240" w:lineRule="auto"/>
        <w:jc w:val="center"/>
        <w:rPr>
          <w:rFonts w:ascii="Arial" w:hAnsi="Arial" w:cs="Arial"/>
          <w:b/>
          <w:lang w:val="es-ES"/>
        </w:rPr>
      </w:pPr>
    </w:p>
    <w:p w:rsidR="00302990" w:rsidRDefault="00302990"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2E501E" w:rsidP="00C34225">
      <w:pPr>
        <w:spacing w:after="0" w:line="240" w:lineRule="auto"/>
        <w:jc w:val="center"/>
        <w:rPr>
          <w:rFonts w:ascii="Arial" w:hAnsi="Arial" w:cs="Arial"/>
          <w:b/>
          <w:lang w:val="es-ES"/>
        </w:rPr>
      </w:pPr>
      <w:r w:rsidRPr="002E501E">
        <w:rPr>
          <w:noProof/>
        </w:rPr>
        <w:pict>
          <v:shape id="_x0000_s1097" type="#_x0000_t75" style="position:absolute;left:0;text-align:left;margin-left:-6.35pt;margin-top:1.7pt;width:413.55pt;height:585pt;z-index:251666432">
            <v:imagedata r:id="rId84" o:title=""/>
          </v:shape>
          <o:OLEObject Type="Embed" ProgID="Visio.Drawing.11" ShapeID="_x0000_s1097" DrawAspect="Content" ObjectID="_1342438060" r:id="rId85"/>
        </w:pict>
      </w: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2E501E" w:rsidP="00C34225">
      <w:pPr>
        <w:spacing w:after="0" w:line="240" w:lineRule="auto"/>
        <w:jc w:val="center"/>
        <w:rPr>
          <w:rFonts w:ascii="Arial" w:hAnsi="Arial" w:cs="Arial"/>
          <w:b/>
          <w:lang w:val="es-ES"/>
        </w:rPr>
      </w:pPr>
      <w:r w:rsidRPr="002E501E">
        <w:rPr>
          <w:noProof/>
        </w:rPr>
        <w:pict>
          <v:shape id="_x0000_s1098" type="#_x0000_t75" style="position:absolute;left:0;text-align:left;margin-left:0;margin-top:1.7pt;width:411.7pt;height:582.3pt;z-index:251667456">
            <v:imagedata r:id="rId86" o:title=""/>
          </v:shape>
          <o:OLEObject Type="Embed" ProgID="Visio.Drawing.11" ShapeID="_x0000_s1098" DrawAspect="Content" ObjectID="_1342438061" r:id="rId87"/>
        </w:pict>
      </w: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302990" w:rsidRDefault="00302990" w:rsidP="00C34225">
      <w:pPr>
        <w:spacing w:after="0" w:line="240" w:lineRule="auto"/>
        <w:jc w:val="center"/>
        <w:rPr>
          <w:rFonts w:ascii="Arial" w:hAnsi="Arial" w:cs="Arial"/>
          <w:b/>
          <w:lang w:val="es-ES"/>
        </w:rPr>
      </w:pPr>
    </w:p>
    <w:p w:rsidR="00302990" w:rsidRDefault="00302990" w:rsidP="00C34225">
      <w:pPr>
        <w:spacing w:after="0" w:line="240" w:lineRule="auto"/>
        <w:jc w:val="center"/>
        <w:rPr>
          <w:rFonts w:ascii="Arial" w:hAnsi="Arial" w:cs="Arial"/>
          <w:b/>
          <w:lang w:val="es-ES"/>
        </w:rPr>
      </w:pPr>
    </w:p>
    <w:p w:rsidR="00302990" w:rsidRDefault="00302990"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54016C" w:rsidRDefault="0054016C" w:rsidP="00C34225">
      <w:pPr>
        <w:spacing w:after="0" w:line="240" w:lineRule="auto"/>
        <w:jc w:val="center"/>
        <w:rPr>
          <w:rFonts w:ascii="Arial" w:hAnsi="Arial" w:cs="Arial"/>
          <w:b/>
          <w:lang w:val="es-ES"/>
        </w:rPr>
      </w:pPr>
    </w:p>
    <w:p w:rsidR="0054016C" w:rsidRDefault="0054016C" w:rsidP="00C34225">
      <w:pPr>
        <w:spacing w:after="0" w:line="240" w:lineRule="auto"/>
        <w:jc w:val="center"/>
        <w:rPr>
          <w:rFonts w:ascii="Arial" w:hAnsi="Arial" w:cs="Arial"/>
          <w:b/>
          <w:lang w:val="es-ES"/>
        </w:rPr>
      </w:pPr>
    </w:p>
    <w:p w:rsidR="0054016C" w:rsidRDefault="0054016C" w:rsidP="00C34225">
      <w:pPr>
        <w:spacing w:after="0" w:line="240" w:lineRule="auto"/>
        <w:jc w:val="center"/>
        <w:rPr>
          <w:rFonts w:ascii="Arial" w:hAnsi="Arial" w:cs="Arial"/>
          <w:b/>
          <w:lang w:val="es-ES"/>
        </w:rPr>
      </w:pPr>
    </w:p>
    <w:p w:rsidR="0054016C" w:rsidRDefault="0054016C" w:rsidP="00C34225">
      <w:pPr>
        <w:spacing w:after="0" w:line="240" w:lineRule="auto"/>
        <w:jc w:val="center"/>
        <w:rPr>
          <w:rFonts w:ascii="Arial" w:hAnsi="Arial" w:cs="Arial"/>
          <w:b/>
          <w:lang w:val="es-ES"/>
        </w:rPr>
      </w:pPr>
    </w:p>
    <w:p w:rsidR="0054016C" w:rsidRDefault="0054016C"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r>
        <w:rPr>
          <w:rFonts w:ascii="Arial" w:hAnsi="Arial" w:cs="Arial"/>
          <w:b/>
          <w:lang w:val="es-ES"/>
        </w:rPr>
        <w:t>AP</w:t>
      </w:r>
      <w:r w:rsidRPr="005301DB">
        <w:rPr>
          <w:rFonts w:ascii="Arial" w:hAnsi="Arial" w:cs="Arial"/>
          <w:b/>
          <w:bCs/>
          <w:lang w:val="es-ES"/>
        </w:rPr>
        <w:t>É</w:t>
      </w:r>
      <w:r>
        <w:rPr>
          <w:rFonts w:ascii="Arial" w:hAnsi="Arial" w:cs="Arial"/>
          <w:b/>
          <w:lang w:val="es-ES"/>
        </w:rPr>
        <w:t>NDICE B</w:t>
      </w:r>
    </w:p>
    <w:p w:rsidR="00C34225" w:rsidRDefault="00C34225" w:rsidP="00C34225">
      <w:pPr>
        <w:spacing w:after="0" w:line="240" w:lineRule="auto"/>
        <w:jc w:val="center"/>
        <w:rPr>
          <w:rFonts w:ascii="Arial" w:hAnsi="Arial" w:cs="Arial"/>
          <w:b/>
          <w:lang w:val="es-ES"/>
        </w:rPr>
      </w:pPr>
    </w:p>
    <w:p w:rsidR="00C34225" w:rsidRPr="00C17875" w:rsidRDefault="002E501E" w:rsidP="00C34225">
      <w:pPr>
        <w:spacing w:after="0" w:line="240" w:lineRule="auto"/>
        <w:jc w:val="center"/>
        <w:rPr>
          <w:rFonts w:ascii="Arial" w:hAnsi="Arial" w:cs="Arial"/>
          <w:b/>
          <w:lang w:val="es-ES"/>
        </w:rPr>
      </w:pPr>
      <w:r w:rsidRPr="002E501E">
        <w:rPr>
          <w:noProof/>
        </w:rPr>
        <w:pict>
          <v:shape id="_x0000_s1094" type="#_x0000_t75" style="position:absolute;left:0;text-align:left;margin-left:28.5pt;margin-top:2.8pt;width:356.25pt;height:580.25pt;z-index:251663360">
            <v:imagedata r:id="rId88" o:title=""/>
          </v:shape>
          <o:OLEObject Type="Embed" ProgID="Visio.Drawing.11" ShapeID="_x0000_s1094" DrawAspect="Content" ObjectID="_1342438062" r:id="rId89"/>
        </w:pict>
      </w: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2E501E" w:rsidP="00C34225">
      <w:pPr>
        <w:spacing w:after="0" w:line="240" w:lineRule="auto"/>
        <w:rPr>
          <w:lang w:val="es-ES"/>
        </w:rPr>
      </w:pPr>
      <w:r w:rsidRPr="002E501E">
        <w:rPr>
          <w:noProof/>
        </w:rPr>
        <w:pict>
          <v:shape id="_x0000_s1093" type="#_x0000_t75" style="position:absolute;margin-left:36pt;margin-top:.05pt;width:344.4pt;height:585pt;z-index:251662336">
            <v:imagedata r:id="rId90" o:title=""/>
          </v:shape>
          <o:OLEObject Type="Embed" ProgID="Visio.Drawing.11" ShapeID="_x0000_s1093" DrawAspect="Content" ObjectID="_1342438063" r:id="rId91"/>
        </w:pict>
      </w: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Default="00C34225" w:rsidP="00C34225">
      <w:pPr>
        <w:spacing w:after="0" w:line="240" w:lineRule="auto"/>
        <w:rPr>
          <w:lang w:val="es-ES"/>
        </w:rPr>
      </w:pPr>
    </w:p>
    <w:p w:rsidR="0054016C" w:rsidRDefault="0054016C" w:rsidP="00C34225">
      <w:pPr>
        <w:spacing w:after="0" w:line="240" w:lineRule="auto"/>
        <w:rPr>
          <w:lang w:val="es-ES"/>
        </w:rPr>
      </w:pPr>
    </w:p>
    <w:p w:rsidR="0054016C" w:rsidRDefault="0054016C" w:rsidP="00C34225">
      <w:pPr>
        <w:spacing w:after="0" w:line="240" w:lineRule="auto"/>
        <w:rPr>
          <w:lang w:val="es-ES"/>
        </w:rPr>
      </w:pPr>
    </w:p>
    <w:p w:rsidR="00A21261" w:rsidRDefault="00A21261" w:rsidP="00C34225">
      <w:pPr>
        <w:spacing w:after="0" w:line="240" w:lineRule="auto"/>
        <w:rPr>
          <w:lang w:val="es-ES"/>
        </w:rPr>
      </w:pPr>
    </w:p>
    <w:p w:rsidR="00A21261" w:rsidRDefault="00A21261" w:rsidP="00C34225">
      <w:pPr>
        <w:spacing w:after="0" w:line="240" w:lineRule="auto"/>
        <w:rPr>
          <w:lang w:val="es-ES"/>
        </w:rPr>
      </w:pPr>
    </w:p>
    <w:p w:rsidR="00A21261" w:rsidRDefault="00A21261" w:rsidP="00C34225">
      <w:pPr>
        <w:spacing w:after="0" w:line="240" w:lineRule="auto"/>
        <w:rPr>
          <w:lang w:val="es-ES"/>
        </w:rPr>
      </w:pPr>
    </w:p>
    <w:p w:rsidR="00A21261" w:rsidRDefault="00A21261" w:rsidP="00C34225">
      <w:pPr>
        <w:spacing w:after="0" w:line="240" w:lineRule="auto"/>
        <w:rPr>
          <w:lang w:val="es-ES"/>
        </w:rPr>
      </w:pPr>
    </w:p>
    <w:p w:rsidR="0054016C" w:rsidRDefault="0054016C"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r>
        <w:rPr>
          <w:rFonts w:ascii="Arial" w:hAnsi="Arial" w:cs="Arial"/>
          <w:b/>
          <w:lang w:val="es-ES"/>
        </w:rPr>
        <w:lastRenderedPageBreak/>
        <w:t>AP</w:t>
      </w:r>
      <w:r w:rsidRPr="005301DB">
        <w:rPr>
          <w:rFonts w:ascii="Arial" w:hAnsi="Arial" w:cs="Arial"/>
          <w:b/>
          <w:bCs/>
          <w:lang w:val="es-ES"/>
        </w:rPr>
        <w:t>É</w:t>
      </w:r>
      <w:r>
        <w:rPr>
          <w:rFonts w:ascii="Arial" w:hAnsi="Arial" w:cs="Arial"/>
          <w:b/>
          <w:lang w:val="es-ES"/>
        </w:rPr>
        <w:t>NDICE C</w:t>
      </w:r>
    </w:p>
    <w:p w:rsidR="00C34225" w:rsidRPr="00CF4B81" w:rsidRDefault="00C34225" w:rsidP="00C34225">
      <w:pPr>
        <w:spacing w:after="0" w:line="240" w:lineRule="auto"/>
        <w:rPr>
          <w:lang w:val="es-ES"/>
        </w:rPr>
      </w:pPr>
    </w:p>
    <w:p w:rsidR="00C34225" w:rsidRPr="00CF4B81" w:rsidRDefault="002E501E" w:rsidP="00C34225">
      <w:pPr>
        <w:spacing w:after="0" w:line="240" w:lineRule="auto"/>
        <w:rPr>
          <w:lang w:val="es-ES"/>
        </w:rPr>
      </w:pPr>
      <w:r w:rsidRPr="002E501E">
        <w:rPr>
          <w:noProof/>
        </w:rPr>
        <w:pict>
          <v:shape id="_x0000_s1095" type="#_x0000_t75" style="position:absolute;margin-left:46.85pt;margin-top:-.3pt;width:313.15pt;height:586.15pt;z-index:251664384">
            <v:imagedata r:id="rId92" o:title=""/>
          </v:shape>
          <o:OLEObject Type="Embed" ProgID="Visio.Drawing.11" ShapeID="_x0000_s1095" DrawAspect="Content" ObjectID="_1342438064" r:id="rId93"/>
        </w:pict>
      </w: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6163F7" w:rsidRDefault="006163F7" w:rsidP="00C34225">
      <w:pPr>
        <w:spacing w:after="0" w:line="240" w:lineRule="auto"/>
        <w:jc w:val="center"/>
        <w:rPr>
          <w:rFonts w:ascii="Arial" w:hAnsi="Arial" w:cs="Arial"/>
          <w:b/>
          <w:lang w:val="es-ES"/>
        </w:rPr>
      </w:pPr>
    </w:p>
    <w:p w:rsidR="0054016C" w:rsidRDefault="0054016C" w:rsidP="00C34225">
      <w:pPr>
        <w:spacing w:after="0" w:line="240" w:lineRule="auto"/>
        <w:jc w:val="center"/>
        <w:rPr>
          <w:rFonts w:ascii="Arial" w:hAnsi="Arial" w:cs="Arial"/>
          <w:b/>
          <w:lang w:val="es-ES"/>
        </w:rPr>
      </w:pPr>
    </w:p>
    <w:p w:rsidR="00A21261" w:rsidRDefault="00A21261" w:rsidP="00C34225">
      <w:pPr>
        <w:spacing w:after="0" w:line="240" w:lineRule="auto"/>
        <w:jc w:val="center"/>
        <w:rPr>
          <w:rFonts w:ascii="Arial" w:hAnsi="Arial" w:cs="Arial"/>
          <w:b/>
          <w:lang w:val="es-ES"/>
        </w:rPr>
      </w:pPr>
    </w:p>
    <w:p w:rsidR="00A21261" w:rsidRDefault="00A21261" w:rsidP="00C34225">
      <w:pPr>
        <w:spacing w:after="0" w:line="240" w:lineRule="auto"/>
        <w:jc w:val="center"/>
        <w:rPr>
          <w:rFonts w:ascii="Arial" w:hAnsi="Arial" w:cs="Arial"/>
          <w:b/>
          <w:lang w:val="es-ES"/>
        </w:rPr>
      </w:pPr>
    </w:p>
    <w:p w:rsidR="00A21261" w:rsidRDefault="00A21261" w:rsidP="00C34225">
      <w:pPr>
        <w:spacing w:after="0" w:line="240" w:lineRule="auto"/>
        <w:jc w:val="center"/>
        <w:rPr>
          <w:rFonts w:ascii="Arial" w:hAnsi="Arial" w:cs="Arial"/>
          <w:b/>
          <w:lang w:val="es-ES"/>
        </w:rPr>
      </w:pPr>
    </w:p>
    <w:p w:rsidR="00A21261" w:rsidRDefault="00A21261" w:rsidP="00C34225">
      <w:pPr>
        <w:spacing w:after="0" w:line="240" w:lineRule="auto"/>
        <w:jc w:val="center"/>
        <w:rPr>
          <w:rFonts w:ascii="Arial" w:hAnsi="Arial" w:cs="Arial"/>
          <w:b/>
          <w:lang w:val="es-ES"/>
        </w:rPr>
      </w:pPr>
    </w:p>
    <w:p w:rsidR="00C34225" w:rsidRPr="00C17875" w:rsidRDefault="00C34225" w:rsidP="00C34225">
      <w:pPr>
        <w:spacing w:after="0" w:line="240" w:lineRule="auto"/>
        <w:jc w:val="center"/>
        <w:rPr>
          <w:rFonts w:ascii="Arial" w:hAnsi="Arial" w:cs="Arial"/>
          <w:b/>
          <w:lang w:val="es-ES"/>
        </w:rPr>
      </w:pPr>
      <w:r>
        <w:rPr>
          <w:rFonts w:ascii="Arial" w:hAnsi="Arial" w:cs="Arial"/>
          <w:b/>
          <w:lang w:val="es-ES"/>
        </w:rPr>
        <w:lastRenderedPageBreak/>
        <w:t>AP</w:t>
      </w:r>
      <w:r w:rsidRPr="005301DB">
        <w:rPr>
          <w:rFonts w:ascii="Arial" w:hAnsi="Arial" w:cs="Arial"/>
          <w:b/>
          <w:bCs/>
          <w:lang w:val="es-ES"/>
        </w:rPr>
        <w:t>É</w:t>
      </w:r>
      <w:r>
        <w:rPr>
          <w:rFonts w:ascii="Arial" w:hAnsi="Arial" w:cs="Arial"/>
          <w:b/>
          <w:lang w:val="es-ES"/>
        </w:rPr>
        <w:t>NDICE D</w:t>
      </w:r>
    </w:p>
    <w:p w:rsidR="006163F7" w:rsidRDefault="006163F7" w:rsidP="00C34225">
      <w:pPr>
        <w:spacing w:after="0" w:line="240" w:lineRule="auto"/>
        <w:ind w:firstLine="709"/>
        <w:jc w:val="center"/>
        <w:rPr>
          <w:rFonts w:ascii="Arial" w:hAnsi="Arial" w:cs="Arial"/>
          <w:b/>
          <w:lang w:val="es-ES"/>
        </w:rPr>
      </w:pPr>
    </w:p>
    <w:p w:rsidR="00C34225" w:rsidRPr="00C17875" w:rsidRDefault="00C34225" w:rsidP="00C34225">
      <w:pPr>
        <w:spacing w:after="0" w:line="240" w:lineRule="auto"/>
        <w:ind w:firstLine="709"/>
        <w:jc w:val="center"/>
        <w:rPr>
          <w:rFonts w:ascii="Arial" w:hAnsi="Arial" w:cs="Arial"/>
          <w:b/>
          <w:lang w:val="es-ES"/>
        </w:rPr>
      </w:pPr>
      <w:r w:rsidRPr="00C17875">
        <w:rPr>
          <w:rFonts w:ascii="Arial" w:hAnsi="Arial" w:cs="Arial"/>
          <w:b/>
          <w:lang w:val="es-ES"/>
        </w:rPr>
        <w:t xml:space="preserve">CARGA DE TRABAJO </w:t>
      </w:r>
      <w:r>
        <w:rPr>
          <w:rFonts w:ascii="Arial" w:hAnsi="Arial" w:cs="Arial"/>
          <w:b/>
          <w:lang w:val="es-ES"/>
        </w:rPr>
        <w:t xml:space="preserve">ACTUAL </w:t>
      </w:r>
      <w:r w:rsidRPr="00C17875">
        <w:rPr>
          <w:rFonts w:ascii="Arial" w:hAnsi="Arial" w:cs="Arial"/>
          <w:b/>
          <w:lang w:val="es-ES"/>
        </w:rPr>
        <w:t>DEL CUSTODIO</w:t>
      </w:r>
    </w:p>
    <w:p w:rsidR="00C34225" w:rsidRPr="00C17875" w:rsidRDefault="00C34225" w:rsidP="00C34225">
      <w:pPr>
        <w:spacing w:after="0" w:line="240" w:lineRule="auto"/>
        <w:ind w:firstLine="709"/>
        <w:jc w:val="center"/>
        <w:rPr>
          <w:rFonts w:ascii="Arial" w:hAnsi="Arial" w:cs="Arial"/>
          <w:b/>
          <w:lang w:val="es-ES"/>
        </w:rPr>
      </w:pPr>
    </w:p>
    <w:p w:rsidR="00C34225" w:rsidRPr="00E54BA1" w:rsidRDefault="00C34225" w:rsidP="00C34225">
      <w:pPr>
        <w:spacing w:after="0" w:line="240" w:lineRule="auto"/>
        <w:jc w:val="both"/>
        <w:rPr>
          <w:rFonts w:ascii="Tahoma" w:hAnsi="Tahoma" w:cs="Tahoma"/>
          <w:sz w:val="10"/>
          <w:szCs w:val="10"/>
          <w:lang w:val="es-ES"/>
        </w:rPr>
      </w:pPr>
    </w:p>
    <w:p w:rsidR="00C34225" w:rsidRDefault="00C34225" w:rsidP="00C34225">
      <w:pPr>
        <w:spacing w:after="0" w:line="240" w:lineRule="auto"/>
        <w:jc w:val="both"/>
        <w:rPr>
          <w:rFonts w:ascii="Tahoma" w:hAnsi="Tahoma" w:cs="Tahoma"/>
          <w:sz w:val="20"/>
          <w:szCs w:val="20"/>
          <w:lang w:val="es-ES"/>
        </w:rPr>
      </w:pPr>
    </w:p>
    <w:tbl>
      <w:tblPr>
        <w:tblW w:w="0" w:type="auto"/>
        <w:tblInd w:w="108" w:type="dxa"/>
        <w:tblLayout w:type="fixed"/>
        <w:tblLook w:val="04A0"/>
      </w:tblPr>
      <w:tblGrid>
        <w:gridCol w:w="534"/>
        <w:gridCol w:w="3606"/>
        <w:gridCol w:w="1010"/>
        <w:gridCol w:w="1048"/>
        <w:gridCol w:w="917"/>
        <w:gridCol w:w="1034"/>
      </w:tblGrid>
      <w:tr w:rsidR="00C34225" w:rsidRPr="00A21261">
        <w:trPr>
          <w:trHeight w:val="510"/>
        </w:trPr>
        <w:tc>
          <w:tcPr>
            <w:tcW w:w="534" w:type="dxa"/>
            <w:tcBorders>
              <w:top w:val="nil"/>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p>
        </w:tc>
        <w:tc>
          <w:tcPr>
            <w:tcW w:w="3606" w:type="dxa"/>
            <w:tcBorders>
              <w:top w:val="nil"/>
              <w:left w:val="nil"/>
              <w:bottom w:val="nil"/>
              <w:right w:val="single" w:sz="8" w:space="0" w:color="auto"/>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1010" w:type="dxa"/>
            <w:tcBorders>
              <w:top w:val="single" w:sz="8" w:space="0" w:color="auto"/>
              <w:left w:val="single" w:sz="8" w:space="0" w:color="auto"/>
              <w:bottom w:val="single" w:sz="8" w:space="0" w:color="auto"/>
              <w:right w:val="single" w:sz="8" w:space="0" w:color="auto"/>
            </w:tcBorders>
            <w:shd w:val="clear" w:color="auto" w:fill="365F91"/>
            <w:vAlign w:val="center"/>
          </w:tcPr>
          <w:p w:rsidR="00C34225" w:rsidRPr="00A21261" w:rsidRDefault="00C34225" w:rsidP="008A6516">
            <w:pPr>
              <w:spacing w:after="0" w:line="240" w:lineRule="auto"/>
              <w:jc w:val="center"/>
              <w:rPr>
                <w:rFonts w:ascii="Arial" w:hAnsi="Arial" w:cs="Arial"/>
                <w:b/>
                <w:bCs/>
                <w:color w:val="FFFFFF"/>
                <w:sz w:val="18"/>
                <w:szCs w:val="18"/>
              </w:rPr>
            </w:pPr>
            <w:r w:rsidRPr="00A21261">
              <w:rPr>
                <w:rFonts w:ascii="Arial" w:hAnsi="Arial" w:cs="Arial"/>
                <w:b/>
                <w:bCs/>
                <w:color w:val="FFFFFF"/>
                <w:sz w:val="18"/>
                <w:szCs w:val="18"/>
              </w:rPr>
              <w:t>Volumen diario</w:t>
            </w:r>
          </w:p>
        </w:tc>
        <w:tc>
          <w:tcPr>
            <w:tcW w:w="1048" w:type="dxa"/>
            <w:tcBorders>
              <w:top w:val="single" w:sz="8" w:space="0" w:color="auto"/>
              <w:left w:val="single" w:sz="8" w:space="0" w:color="auto"/>
              <w:bottom w:val="single" w:sz="8" w:space="0" w:color="auto"/>
              <w:right w:val="single" w:sz="8" w:space="0" w:color="auto"/>
            </w:tcBorders>
            <w:shd w:val="clear" w:color="auto" w:fill="365F91"/>
            <w:vAlign w:val="center"/>
          </w:tcPr>
          <w:p w:rsidR="00C34225" w:rsidRPr="00A21261" w:rsidRDefault="00C34225" w:rsidP="008A6516">
            <w:pPr>
              <w:spacing w:after="0" w:line="240" w:lineRule="auto"/>
              <w:jc w:val="center"/>
              <w:rPr>
                <w:rFonts w:ascii="Arial" w:hAnsi="Arial" w:cs="Arial"/>
                <w:b/>
                <w:bCs/>
                <w:color w:val="FFFFFF"/>
                <w:sz w:val="18"/>
                <w:szCs w:val="18"/>
              </w:rPr>
            </w:pPr>
            <w:r w:rsidRPr="00A21261">
              <w:rPr>
                <w:rFonts w:ascii="Arial" w:hAnsi="Arial" w:cs="Arial"/>
                <w:b/>
                <w:bCs/>
                <w:color w:val="FFFFFF"/>
                <w:sz w:val="18"/>
                <w:szCs w:val="18"/>
              </w:rPr>
              <w:t>Volumen mensual</w:t>
            </w:r>
          </w:p>
        </w:tc>
        <w:tc>
          <w:tcPr>
            <w:tcW w:w="917" w:type="dxa"/>
            <w:tcBorders>
              <w:top w:val="single" w:sz="8" w:space="0" w:color="auto"/>
              <w:left w:val="single" w:sz="8" w:space="0" w:color="auto"/>
              <w:bottom w:val="single" w:sz="8" w:space="0" w:color="auto"/>
              <w:right w:val="single" w:sz="8" w:space="0" w:color="auto"/>
            </w:tcBorders>
            <w:shd w:val="clear" w:color="auto" w:fill="365F91"/>
            <w:noWrap/>
            <w:vAlign w:val="center"/>
          </w:tcPr>
          <w:p w:rsidR="00C34225" w:rsidRPr="00A21261" w:rsidRDefault="00C34225" w:rsidP="008A6516">
            <w:pPr>
              <w:spacing w:after="0" w:line="240" w:lineRule="auto"/>
              <w:jc w:val="center"/>
              <w:rPr>
                <w:rFonts w:ascii="Arial" w:hAnsi="Arial" w:cs="Arial"/>
                <w:b/>
                <w:bCs/>
                <w:color w:val="FFFFFF"/>
                <w:sz w:val="18"/>
                <w:szCs w:val="18"/>
              </w:rPr>
            </w:pPr>
            <w:r w:rsidRPr="00A21261">
              <w:rPr>
                <w:rFonts w:ascii="Arial" w:hAnsi="Arial" w:cs="Arial"/>
                <w:b/>
                <w:bCs/>
                <w:color w:val="FFFFFF"/>
                <w:sz w:val="18"/>
                <w:szCs w:val="18"/>
              </w:rPr>
              <w:t xml:space="preserve">Tiempo por trabajo </w:t>
            </w:r>
          </w:p>
        </w:tc>
        <w:tc>
          <w:tcPr>
            <w:tcW w:w="1034" w:type="dxa"/>
            <w:tcBorders>
              <w:top w:val="single" w:sz="8" w:space="0" w:color="auto"/>
              <w:left w:val="single" w:sz="8" w:space="0" w:color="auto"/>
              <w:bottom w:val="single" w:sz="8" w:space="0" w:color="auto"/>
              <w:right w:val="single" w:sz="8" w:space="0" w:color="auto"/>
            </w:tcBorders>
            <w:shd w:val="clear" w:color="auto" w:fill="365F91"/>
            <w:noWrap/>
            <w:vAlign w:val="center"/>
          </w:tcPr>
          <w:p w:rsidR="00C34225" w:rsidRPr="00A21261" w:rsidRDefault="00C34225" w:rsidP="008A6516">
            <w:pPr>
              <w:spacing w:after="0" w:line="240" w:lineRule="auto"/>
              <w:ind w:right="20"/>
              <w:jc w:val="center"/>
              <w:rPr>
                <w:rFonts w:ascii="Arial" w:hAnsi="Arial" w:cs="Arial"/>
                <w:b/>
                <w:bCs/>
                <w:color w:val="FFFFFF"/>
                <w:sz w:val="18"/>
                <w:szCs w:val="18"/>
              </w:rPr>
            </w:pPr>
            <w:r w:rsidRPr="00A21261">
              <w:rPr>
                <w:rFonts w:ascii="Arial" w:hAnsi="Arial" w:cs="Arial"/>
                <w:b/>
                <w:bCs/>
                <w:color w:val="FFFFFF"/>
                <w:sz w:val="18"/>
                <w:szCs w:val="18"/>
              </w:rPr>
              <w:t>Tiempo total mensual</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1</w:t>
            </w: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Proceso de Producción </w:t>
            </w:r>
          </w:p>
        </w:tc>
        <w:tc>
          <w:tcPr>
            <w:tcW w:w="1010"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c>
          <w:tcPr>
            <w:tcW w:w="1048"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917" w:type="dxa"/>
            <w:tcBorders>
              <w:top w:val="single" w:sz="8"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1034" w:type="dxa"/>
            <w:tcBorders>
              <w:top w:val="single" w:sz="8"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rPr>
            </w:pPr>
          </w:p>
        </w:tc>
      </w:tr>
      <w:tr w:rsidR="00C34225" w:rsidRPr="00EA3C2F">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1.1</w:t>
            </w: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Verificar y entregar tarjetas impresas</w:t>
            </w:r>
          </w:p>
        </w:tc>
        <w:tc>
          <w:tcPr>
            <w:tcW w:w="1010"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c>
          <w:tcPr>
            <w:tcW w:w="1048"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c>
          <w:tcPr>
            <w:tcW w:w="917" w:type="dxa"/>
            <w:tcBorders>
              <w:top w:val="single" w:sz="8"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c>
          <w:tcPr>
            <w:tcW w:w="1034" w:type="dxa"/>
            <w:tcBorders>
              <w:top w:val="single" w:sz="8"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lang w:val="es-ES"/>
              </w:rPr>
            </w:pP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Elaborar cuadro de tarjetas a imprimir</w:t>
            </w:r>
          </w:p>
        </w:tc>
        <w:tc>
          <w:tcPr>
            <w:tcW w:w="1010"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1 u </w:t>
            </w:r>
          </w:p>
        </w:tc>
        <w:tc>
          <w:tcPr>
            <w:tcW w:w="1048"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917" w:type="dxa"/>
            <w:tcBorders>
              <w:top w:val="single" w:sz="8"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0.250 hr</w:t>
            </w:r>
          </w:p>
        </w:tc>
        <w:tc>
          <w:tcPr>
            <w:tcW w:w="1034" w:type="dxa"/>
            <w:tcBorders>
              <w:top w:val="single" w:sz="8"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rPr>
            </w:pPr>
            <w:r w:rsidRPr="00A21261">
              <w:rPr>
                <w:rFonts w:ascii="Arial" w:eastAsia="Times New Roman" w:hAnsi="Arial" w:cs="Arial"/>
                <w:sz w:val="18"/>
                <w:szCs w:val="18"/>
              </w:rPr>
              <w:t>5.00 hr</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60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Verificar las tarjetas</w:t>
            </w:r>
          </w:p>
        </w:tc>
        <w:tc>
          <w:tcPr>
            <w:tcW w:w="101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520 u</w:t>
            </w:r>
          </w:p>
        </w:tc>
        <w:tc>
          <w:tcPr>
            <w:tcW w:w="10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1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0.001 hr</w:t>
            </w:r>
          </w:p>
        </w:tc>
        <w:tc>
          <w:tcPr>
            <w:tcW w:w="103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11.56 hr</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60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Asignar las tarjetas</w:t>
            </w:r>
          </w:p>
        </w:tc>
        <w:tc>
          <w:tcPr>
            <w:tcW w:w="101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1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w:t>
            </w:r>
          </w:p>
        </w:tc>
        <w:tc>
          <w:tcPr>
            <w:tcW w:w="103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60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Tarjetas 1 </w:t>
            </w:r>
          </w:p>
        </w:tc>
        <w:tc>
          <w:tcPr>
            <w:tcW w:w="101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1 u</w:t>
            </w:r>
          </w:p>
        </w:tc>
        <w:tc>
          <w:tcPr>
            <w:tcW w:w="10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1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0.250 hr</w:t>
            </w:r>
          </w:p>
        </w:tc>
        <w:tc>
          <w:tcPr>
            <w:tcW w:w="103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5 hr</w:t>
            </w:r>
          </w:p>
        </w:tc>
      </w:tr>
      <w:tr w:rsidR="00C34225" w:rsidRPr="00A21261">
        <w:trPr>
          <w:trHeight w:val="90"/>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606" w:type="dxa"/>
            <w:tcBorders>
              <w:top w:val="nil"/>
              <w:left w:val="nil"/>
              <w:bottom w:val="single" w:sz="4" w:space="0" w:color="auto"/>
              <w:right w:val="single" w:sz="4" w:space="0" w:color="auto"/>
            </w:tcBorders>
            <w:shd w:val="clear" w:color="auto" w:fill="FFFFFF"/>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Tarjetas 2</w:t>
            </w:r>
          </w:p>
        </w:tc>
        <w:tc>
          <w:tcPr>
            <w:tcW w:w="101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16 u</w:t>
            </w:r>
          </w:p>
        </w:tc>
        <w:tc>
          <w:tcPr>
            <w:tcW w:w="10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1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0.067 hr</w:t>
            </w:r>
          </w:p>
        </w:tc>
        <w:tc>
          <w:tcPr>
            <w:tcW w:w="103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37.33 hr</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60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Elaborar acta y enviar base al Courier</w:t>
            </w:r>
          </w:p>
        </w:tc>
        <w:tc>
          <w:tcPr>
            <w:tcW w:w="101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3 u</w:t>
            </w:r>
          </w:p>
        </w:tc>
        <w:tc>
          <w:tcPr>
            <w:tcW w:w="10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1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0.050 hr</w:t>
            </w:r>
          </w:p>
        </w:tc>
        <w:tc>
          <w:tcPr>
            <w:tcW w:w="103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3.10 hr</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60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Entregar las tarjetas</w:t>
            </w:r>
          </w:p>
        </w:tc>
        <w:tc>
          <w:tcPr>
            <w:tcW w:w="101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1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3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60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Courier</w:t>
            </w:r>
          </w:p>
        </w:tc>
        <w:tc>
          <w:tcPr>
            <w:tcW w:w="101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lang w:val="es-ES"/>
              </w:rPr>
              <w:t> </w:t>
            </w:r>
            <w:r w:rsidRPr="00A21261">
              <w:rPr>
                <w:rFonts w:ascii="Arial" w:eastAsia="Times New Roman" w:hAnsi="Arial" w:cs="Arial"/>
                <w:color w:val="000000"/>
                <w:sz w:val="18"/>
                <w:szCs w:val="18"/>
              </w:rPr>
              <w:t>1 u</w:t>
            </w:r>
          </w:p>
        </w:tc>
        <w:tc>
          <w:tcPr>
            <w:tcW w:w="10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91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0.167 hr</w:t>
            </w:r>
          </w:p>
        </w:tc>
        <w:tc>
          <w:tcPr>
            <w:tcW w:w="103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rPr>
            </w:pPr>
            <w:r w:rsidRPr="00A21261">
              <w:rPr>
                <w:rFonts w:ascii="Arial" w:eastAsia="Times New Roman" w:hAnsi="Arial" w:cs="Arial"/>
                <w:sz w:val="18"/>
                <w:szCs w:val="18"/>
              </w:rPr>
              <w:t>3.7 hr</w:t>
            </w:r>
          </w:p>
        </w:tc>
      </w:tr>
      <w:tr w:rsidR="00C34225" w:rsidRPr="00A21261">
        <w:trPr>
          <w:trHeight w:val="269"/>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 </w:t>
            </w:r>
          </w:p>
        </w:tc>
        <w:tc>
          <w:tcPr>
            <w:tcW w:w="360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Analista  </w:t>
            </w:r>
          </w:p>
        </w:tc>
        <w:tc>
          <w:tcPr>
            <w:tcW w:w="101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 1 u</w:t>
            </w:r>
          </w:p>
        </w:tc>
        <w:tc>
          <w:tcPr>
            <w:tcW w:w="10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91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0.167 hr</w:t>
            </w:r>
          </w:p>
        </w:tc>
        <w:tc>
          <w:tcPr>
            <w:tcW w:w="103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rPr>
            </w:pPr>
            <w:r w:rsidRPr="00A21261">
              <w:rPr>
                <w:rFonts w:ascii="Arial" w:eastAsia="Times New Roman" w:hAnsi="Arial" w:cs="Arial"/>
                <w:sz w:val="18"/>
                <w:szCs w:val="18"/>
              </w:rPr>
              <w:t>3.33 hr</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rPr>
            </w:pPr>
          </w:p>
        </w:tc>
        <w:tc>
          <w:tcPr>
            <w:tcW w:w="360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PAC</w:t>
            </w:r>
          </w:p>
        </w:tc>
        <w:tc>
          <w:tcPr>
            <w:tcW w:w="101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7 u</w:t>
            </w:r>
          </w:p>
        </w:tc>
        <w:tc>
          <w:tcPr>
            <w:tcW w:w="10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91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0.050 hr</w:t>
            </w:r>
          </w:p>
        </w:tc>
        <w:tc>
          <w:tcPr>
            <w:tcW w:w="103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rPr>
            </w:pPr>
            <w:r w:rsidRPr="00A21261">
              <w:rPr>
                <w:rFonts w:ascii="Arial" w:eastAsia="Times New Roman" w:hAnsi="Arial" w:cs="Arial"/>
                <w:sz w:val="18"/>
                <w:szCs w:val="18"/>
              </w:rPr>
              <w:t>7.00 hr</w:t>
            </w:r>
          </w:p>
        </w:tc>
      </w:tr>
      <w:tr w:rsidR="00C34225" w:rsidRPr="00EA3C2F">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1.2</w:t>
            </w:r>
          </w:p>
        </w:tc>
        <w:tc>
          <w:tcPr>
            <w:tcW w:w="3606" w:type="dxa"/>
            <w:tcBorders>
              <w:top w:val="nil"/>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Recibir tarjetas del Courier (Proceso TN)</w:t>
            </w:r>
          </w:p>
        </w:tc>
        <w:tc>
          <w:tcPr>
            <w:tcW w:w="1010" w:type="dxa"/>
            <w:tcBorders>
              <w:top w:val="nil"/>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48" w:type="dxa"/>
            <w:tcBorders>
              <w:top w:val="nil"/>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917" w:type="dxa"/>
            <w:tcBorders>
              <w:top w:val="nil"/>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34" w:type="dxa"/>
            <w:tcBorders>
              <w:top w:val="nil"/>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w:t>
            </w:r>
          </w:p>
        </w:tc>
      </w:tr>
      <w:tr w:rsidR="00C34225" w:rsidRPr="00A21261">
        <w:trPr>
          <w:trHeight w:val="255"/>
        </w:trPr>
        <w:tc>
          <w:tcPr>
            <w:tcW w:w="534" w:type="dxa"/>
            <w:tcBorders>
              <w:top w:val="nil"/>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60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lang w:val="es-ES"/>
              </w:rPr>
              <w:t xml:space="preserve">   </w:t>
            </w:r>
            <w:r w:rsidRPr="00A21261">
              <w:rPr>
                <w:rFonts w:ascii="Arial" w:eastAsia="Times New Roman" w:hAnsi="Arial" w:cs="Arial"/>
                <w:color w:val="000000"/>
                <w:sz w:val="18"/>
                <w:szCs w:val="18"/>
              </w:rPr>
              <w:t xml:space="preserve">Recibir tarjetas </w:t>
            </w:r>
            <w:smartTag w:uri="urn:schemas-microsoft-com:office:smarttags" w:element="State">
              <w:smartTag w:uri="urn:schemas-microsoft-com:office:smarttags" w:element="place">
                <w:r w:rsidRPr="00A21261">
                  <w:rPr>
                    <w:rFonts w:ascii="Arial" w:eastAsia="Times New Roman" w:hAnsi="Arial" w:cs="Arial"/>
                    <w:color w:val="000000"/>
                    <w:sz w:val="18"/>
                    <w:szCs w:val="18"/>
                  </w:rPr>
                  <w:t>del</w:t>
                </w:r>
              </w:smartTag>
            </w:smartTag>
            <w:r w:rsidRPr="00A21261">
              <w:rPr>
                <w:rFonts w:ascii="Arial" w:eastAsia="Times New Roman" w:hAnsi="Arial" w:cs="Arial"/>
                <w:color w:val="000000"/>
                <w:sz w:val="18"/>
                <w:szCs w:val="18"/>
              </w:rPr>
              <w:t xml:space="preserve"> courier</w:t>
            </w:r>
          </w:p>
        </w:tc>
        <w:tc>
          <w:tcPr>
            <w:tcW w:w="101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 1 u</w:t>
            </w:r>
          </w:p>
        </w:tc>
        <w:tc>
          <w:tcPr>
            <w:tcW w:w="10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91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0.083 hr</w:t>
            </w:r>
          </w:p>
        </w:tc>
        <w:tc>
          <w:tcPr>
            <w:tcW w:w="103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1.67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60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Revisar tarjetas</w:t>
            </w:r>
          </w:p>
        </w:tc>
        <w:tc>
          <w:tcPr>
            <w:tcW w:w="101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26 u</w:t>
            </w:r>
          </w:p>
        </w:tc>
        <w:tc>
          <w:tcPr>
            <w:tcW w:w="10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c>
          <w:tcPr>
            <w:tcW w:w="91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0.001 hr</w:t>
            </w:r>
          </w:p>
        </w:tc>
        <w:tc>
          <w:tcPr>
            <w:tcW w:w="103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 xml:space="preserve">0.58 hr </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p>
        </w:tc>
        <w:tc>
          <w:tcPr>
            <w:tcW w:w="360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Subir base al sistema</w:t>
            </w:r>
          </w:p>
        </w:tc>
        <w:tc>
          <w:tcPr>
            <w:tcW w:w="101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2 u</w:t>
            </w:r>
          </w:p>
        </w:tc>
        <w:tc>
          <w:tcPr>
            <w:tcW w:w="10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c>
          <w:tcPr>
            <w:tcW w:w="91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0.033 hr</w:t>
            </w:r>
          </w:p>
        </w:tc>
        <w:tc>
          <w:tcPr>
            <w:tcW w:w="103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1.33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p>
        </w:tc>
        <w:tc>
          <w:tcPr>
            <w:tcW w:w="360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Enviar a activar las tarjetas entregadas</w:t>
            </w:r>
          </w:p>
        </w:tc>
        <w:tc>
          <w:tcPr>
            <w:tcW w:w="101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1 u</w:t>
            </w:r>
          </w:p>
        </w:tc>
        <w:tc>
          <w:tcPr>
            <w:tcW w:w="10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c>
          <w:tcPr>
            <w:tcW w:w="91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0.050 hr</w:t>
            </w:r>
          </w:p>
        </w:tc>
        <w:tc>
          <w:tcPr>
            <w:tcW w:w="103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1.00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Almacenar tarjetas</w:t>
            </w:r>
          </w:p>
        </w:tc>
        <w:tc>
          <w:tcPr>
            <w:tcW w:w="101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4 u</w:t>
            </w:r>
          </w:p>
        </w:tc>
        <w:tc>
          <w:tcPr>
            <w:tcW w:w="10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1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rPr>
              <w:t>0.083 hr</w:t>
            </w:r>
          </w:p>
        </w:tc>
        <w:tc>
          <w:tcPr>
            <w:tcW w:w="103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1.67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1.3</w:t>
            </w: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Almacenar tarjetas (Proceso Preemisión)</w:t>
            </w:r>
          </w:p>
        </w:tc>
        <w:tc>
          <w:tcPr>
            <w:tcW w:w="101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74 u</w:t>
            </w:r>
          </w:p>
        </w:tc>
        <w:tc>
          <w:tcPr>
            <w:tcW w:w="10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1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rPr>
              <w:t xml:space="preserve">0.083 </w:t>
            </w:r>
            <w:r w:rsidRPr="00A21261">
              <w:rPr>
                <w:rFonts w:ascii="Arial" w:eastAsia="Times New Roman" w:hAnsi="Arial" w:cs="Arial"/>
                <w:color w:val="000000"/>
                <w:sz w:val="18"/>
                <w:szCs w:val="18"/>
                <w:lang w:val="es-ES"/>
              </w:rPr>
              <w:t>hr</w:t>
            </w:r>
          </w:p>
        </w:tc>
        <w:tc>
          <w:tcPr>
            <w:tcW w:w="103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5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2</w:t>
            </w: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Proceso de 2da gestión</w:t>
            </w:r>
          </w:p>
        </w:tc>
        <w:tc>
          <w:tcPr>
            <w:tcW w:w="101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w:t>
            </w:r>
          </w:p>
        </w:tc>
        <w:tc>
          <w:tcPr>
            <w:tcW w:w="10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w:t>
            </w:r>
          </w:p>
        </w:tc>
        <w:tc>
          <w:tcPr>
            <w:tcW w:w="91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w:t>
            </w:r>
          </w:p>
        </w:tc>
        <w:tc>
          <w:tcPr>
            <w:tcW w:w="103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2.1</w:t>
            </w:r>
          </w:p>
        </w:tc>
        <w:tc>
          <w:tcPr>
            <w:tcW w:w="360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PAC</w:t>
            </w:r>
          </w:p>
        </w:tc>
        <w:tc>
          <w:tcPr>
            <w:tcW w:w="101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c>
          <w:tcPr>
            <w:tcW w:w="10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91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c>
          <w:tcPr>
            <w:tcW w:w="103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60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Recibir solicitud de tarjetas</w:t>
            </w:r>
          </w:p>
        </w:tc>
        <w:tc>
          <w:tcPr>
            <w:tcW w:w="101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3 u</w:t>
            </w:r>
          </w:p>
        </w:tc>
        <w:tc>
          <w:tcPr>
            <w:tcW w:w="10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1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0.033 hr</w:t>
            </w:r>
          </w:p>
        </w:tc>
        <w:tc>
          <w:tcPr>
            <w:tcW w:w="103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2.00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60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Buscar tarjetas</w:t>
            </w:r>
          </w:p>
        </w:tc>
        <w:tc>
          <w:tcPr>
            <w:tcW w:w="101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12 u</w:t>
            </w:r>
          </w:p>
        </w:tc>
        <w:tc>
          <w:tcPr>
            <w:tcW w:w="10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1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0.083 hr</w:t>
            </w:r>
          </w:p>
        </w:tc>
        <w:tc>
          <w:tcPr>
            <w:tcW w:w="103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20.00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p>
        </w:tc>
        <w:tc>
          <w:tcPr>
            <w:tcW w:w="360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Ordenar imprimir tarjetas no custodiadas</w:t>
            </w:r>
          </w:p>
        </w:tc>
        <w:tc>
          <w:tcPr>
            <w:tcW w:w="101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1 u</w:t>
            </w:r>
          </w:p>
        </w:tc>
        <w:tc>
          <w:tcPr>
            <w:tcW w:w="10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91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0.033 hr</w:t>
            </w:r>
          </w:p>
        </w:tc>
        <w:tc>
          <w:tcPr>
            <w:tcW w:w="103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0.67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sz w:val="18"/>
                <w:szCs w:val="18"/>
                <w:lang w:val="es-ES"/>
              </w:rPr>
            </w:pPr>
            <w:r w:rsidRPr="00A21261">
              <w:rPr>
                <w:rFonts w:ascii="Arial" w:eastAsia="Times New Roman" w:hAnsi="Arial" w:cs="Arial"/>
                <w:b/>
                <w:bCs/>
                <w:sz w:val="18"/>
                <w:szCs w:val="18"/>
                <w:lang w:val="es-ES"/>
              </w:rPr>
              <w:t> </w:t>
            </w:r>
          </w:p>
        </w:tc>
        <w:tc>
          <w:tcPr>
            <w:tcW w:w="360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xml:space="preserve">     Cambiar de estado a las tarjetas</w:t>
            </w:r>
          </w:p>
        </w:tc>
        <w:tc>
          <w:tcPr>
            <w:tcW w:w="101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 12 u</w:t>
            </w:r>
          </w:p>
        </w:tc>
        <w:tc>
          <w:tcPr>
            <w:tcW w:w="10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p>
        </w:tc>
        <w:tc>
          <w:tcPr>
            <w:tcW w:w="91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0.083 hr</w:t>
            </w:r>
          </w:p>
        </w:tc>
        <w:tc>
          <w:tcPr>
            <w:tcW w:w="103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1.00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 </w:t>
            </w: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Entregar tarjetas</w:t>
            </w:r>
          </w:p>
        </w:tc>
        <w:tc>
          <w:tcPr>
            <w:tcW w:w="101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w:t>
            </w:r>
          </w:p>
        </w:tc>
        <w:tc>
          <w:tcPr>
            <w:tcW w:w="10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1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0.083 hr</w:t>
            </w:r>
          </w:p>
        </w:tc>
        <w:tc>
          <w:tcPr>
            <w:tcW w:w="103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rPr>
            </w:pPr>
            <w:r w:rsidRPr="00A21261">
              <w:rPr>
                <w:rFonts w:ascii="Arial" w:eastAsia="Times New Roman" w:hAnsi="Arial" w:cs="Arial"/>
                <w:sz w:val="18"/>
                <w:szCs w:val="18"/>
              </w:rPr>
              <w:t>1.67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2.2</w:t>
            </w: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COURIER</w:t>
            </w:r>
          </w:p>
        </w:tc>
        <w:tc>
          <w:tcPr>
            <w:tcW w:w="101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10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91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103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rPr>
            </w:pP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rPr>
            </w:pP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Recibir solicitud de tarjetas del analista</w:t>
            </w:r>
          </w:p>
        </w:tc>
        <w:tc>
          <w:tcPr>
            <w:tcW w:w="101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c>
          <w:tcPr>
            <w:tcW w:w="10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12 u</w:t>
            </w:r>
          </w:p>
        </w:tc>
        <w:tc>
          <w:tcPr>
            <w:tcW w:w="91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0.033 hr</w:t>
            </w:r>
          </w:p>
        </w:tc>
        <w:tc>
          <w:tcPr>
            <w:tcW w:w="103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0.40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sz w:val="18"/>
                <w:szCs w:val="18"/>
                <w:lang w:val="es-ES"/>
              </w:rPr>
            </w:pPr>
            <w:r w:rsidRPr="00A21261">
              <w:rPr>
                <w:rFonts w:ascii="Arial" w:eastAsia="Times New Roman" w:hAnsi="Arial" w:cs="Arial"/>
                <w:b/>
                <w:bCs/>
                <w:sz w:val="18"/>
                <w:szCs w:val="18"/>
                <w:lang w:val="es-ES"/>
              </w:rPr>
              <w:t> </w:t>
            </w: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xml:space="preserve">     Buscar tarjetas</w:t>
            </w:r>
          </w:p>
        </w:tc>
        <w:tc>
          <w:tcPr>
            <w:tcW w:w="101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w:t>
            </w:r>
          </w:p>
        </w:tc>
        <w:tc>
          <w:tcPr>
            <w:tcW w:w="10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150 u</w:t>
            </w:r>
          </w:p>
        </w:tc>
        <w:tc>
          <w:tcPr>
            <w:tcW w:w="91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0.083 hr</w:t>
            </w:r>
          </w:p>
        </w:tc>
        <w:tc>
          <w:tcPr>
            <w:tcW w:w="103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50.00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sz w:val="18"/>
                <w:szCs w:val="18"/>
                <w:lang w:val="es-ES"/>
              </w:rPr>
            </w:pPr>
            <w:r w:rsidRPr="00A21261">
              <w:rPr>
                <w:rFonts w:ascii="Arial" w:eastAsia="Times New Roman" w:hAnsi="Arial" w:cs="Arial"/>
                <w:b/>
                <w:bCs/>
                <w:sz w:val="18"/>
                <w:szCs w:val="18"/>
                <w:lang w:val="es-ES"/>
              </w:rPr>
              <w:t> </w:t>
            </w: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xml:space="preserve">     Cambiar de estado a las tarjetas</w:t>
            </w:r>
          </w:p>
        </w:tc>
        <w:tc>
          <w:tcPr>
            <w:tcW w:w="101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w:t>
            </w:r>
          </w:p>
        </w:tc>
        <w:tc>
          <w:tcPr>
            <w:tcW w:w="10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12 u</w:t>
            </w:r>
          </w:p>
        </w:tc>
        <w:tc>
          <w:tcPr>
            <w:tcW w:w="91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0.050 hr</w:t>
            </w:r>
          </w:p>
        </w:tc>
        <w:tc>
          <w:tcPr>
            <w:tcW w:w="103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0.60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sz w:val="18"/>
                <w:szCs w:val="18"/>
                <w:lang w:val="es-ES"/>
              </w:rPr>
            </w:pP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xml:space="preserve">     Elaborar acta de entrega</w:t>
            </w:r>
          </w:p>
        </w:tc>
        <w:tc>
          <w:tcPr>
            <w:tcW w:w="101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p>
        </w:tc>
        <w:tc>
          <w:tcPr>
            <w:tcW w:w="10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12 u</w:t>
            </w:r>
          </w:p>
        </w:tc>
        <w:tc>
          <w:tcPr>
            <w:tcW w:w="91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0.033 hr</w:t>
            </w:r>
          </w:p>
        </w:tc>
        <w:tc>
          <w:tcPr>
            <w:tcW w:w="103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0.40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sz w:val="18"/>
                <w:szCs w:val="18"/>
                <w:lang w:val="es-ES"/>
              </w:rPr>
            </w:pPr>
            <w:r w:rsidRPr="00A21261">
              <w:rPr>
                <w:rFonts w:ascii="Arial" w:eastAsia="Times New Roman" w:hAnsi="Arial" w:cs="Arial"/>
                <w:b/>
                <w:bCs/>
                <w:sz w:val="18"/>
                <w:szCs w:val="18"/>
                <w:lang w:val="es-ES"/>
              </w:rPr>
              <w:t xml:space="preserve">  </w:t>
            </w: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r w:rsidRPr="00A21261">
              <w:rPr>
                <w:rFonts w:ascii="Arial" w:eastAsia="Times New Roman" w:hAnsi="Arial" w:cs="Arial"/>
                <w:sz w:val="18"/>
                <w:szCs w:val="18"/>
                <w:lang w:val="es-ES"/>
              </w:rPr>
              <w:t xml:space="preserve">     Entregar tarjetas al analista</w:t>
            </w:r>
          </w:p>
        </w:tc>
        <w:tc>
          <w:tcPr>
            <w:tcW w:w="101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sz w:val="18"/>
                <w:szCs w:val="18"/>
                <w:lang w:val="es-ES"/>
              </w:rPr>
            </w:pPr>
          </w:p>
        </w:tc>
        <w:tc>
          <w:tcPr>
            <w:tcW w:w="10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12 u</w:t>
            </w:r>
          </w:p>
        </w:tc>
        <w:tc>
          <w:tcPr>
            <w:tcW w:w="91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0.017 hr</w:t>
            </w:r>
          </w:p>
        </w:tc>
        <w:tc>
          <w:tcPr>
            <w:tcW w:w="103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0.20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sz w:val="18"/>
                <w:szCs w:val="18"/>
                <w:lang w:val="es-ES"/>
              </w:rPr>
            </w:pPr>
            <w:r w:rsidRPr="00A21261">
              <w:rPr>
                <w:rFonts w:ascii="Arial" w:eastAsia="Times New Roman" w:hAnsi="Arial" w:cs="Arial"/>
                <w:b/>
                <w:bCs/>
                <w:sz w:val="18"/>
                <w:szCs w:val="18"/>
                <w:lang w:val="es-ES"/>
              </w:rPr>
              <w:t>3</w:t>
            </w:r>
          </w:p>
        </w:tc>
        <w:tc>
          <w:tcPr>
            <w:tcW w:w="360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Destrucción de tarjetas</w:t>
            </w:r>
          </w:p>
        </w:tc>
        <w:tc>
          <w:tcPr>
            <w:tcW w:w="101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12 u</w:t>
            </w:r>
          </w:p>
        </w:tc>
        <w:tc>
          <w:tcPr>
            <w:tcW w:w="91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2 hr</w:t>
            </w:r>
          </w:p>
        </w:tc>
        <w:tc>
          <w:tcPr>
            <w:tcW w:w="103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sz w:val="18"/>
                <w:szCs w:val="18"/>
                <w:lang w:val="es-ES"/>
              </w:rPr>
            </w:pPr>
            <w:r w:rsidRPr="00A21261">
              <w:rPr>
                <w:rFonts w:ascii="Arial" w:eastAsia="Times New Roman" w:hAnsi="Arial" w:cs="Arial"/>
                <w:sz w:val="18"/>
                <w:szCs w:val="18"/>
                <w:lang w:val="es-ES"/>
              </w:rPr>
              <w:t>24.00 hr</w:t>
            </w:r>
          </w:p>
        </w:tc>
      </w:tr>
      <w:tr w:rsidR="00C34225" w:rsidRPr="00A21261">
        <w:trPr>
          <w:trHeight w:val="270"/>
        </w:trPr>
        <w:tc>
          <w:tcPr>
            <w:tcW w:w="534" w:type="dxa"/>
            <w:tcBorders>
              <w:top w:val="single" w:sz="4" w:space="0" w:color="auto"/>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p>
        </w:tc>
        <w:tc>
          <w:tcPr>
            <w:tcW w:w="3606" w:type="dxa"/>
            <w:tcBorders>
              <w:top w:val="single" w:sz="4" w:space="0" w:color="auto"/>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1010" w:type="dxa"/>
            <w:tcBorders>
              <w:top w:val="single" w:sz="4" w:space="0" w:color="auto"/>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1048" w:type="dxa"/>
            <w:tcBorders>
              <w:top w:val="single" w:sz="4" w:space="0" w:color="auto"/>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917" w:type="dxa"/>
            <w:tcBorders>
              <w:top w:val="single" w:sz="4" w:space="0" w:color="auto"/>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1034" w:type="dxa"/>
            <w:tcBorders>
              <w:top w:val="single" w:sz="4" w:space="0" w:color="auto"/>
              <w:left w:val="single" w:sz="8" w:space="0" w:color="auto"/>
              <w:bottom w:val="single" w:sz="8" w:space="0" w:color="auto"/>
              <w:right w:val="single" w:sz="8" w:space="0" w:color="auto"/>
            </w:tcBorders>
            <w:shd w:val="clear" w:color="auto" w:fill="365F91"/>
            <w:noWrap/>
            <w:vAlign w:val="bottom"/>
          </w:tcPr>
          <w:p w:rsidR="00C34225" w:rsidRPr="00A21261" w:rsidRDefault="00C34225" w:rsidP="00F6330A">
            <w:pPr>
              <w:spacing w:after="0" w:line="240" w:lineRule="auto"/>
              <w:jc w:val="right"/>
              <w:rPr>
                <w:rFonts w:ascii="Arial" w:eastAsia="Times New Roman" w:hAnsi="Arial" w:cs="Arial"/>
                <w:b/>
                <w:bCs/>
                <w:color w:val="FFFFFF"/>
                <w:sz w:val="18"/>
                <w:szCs w:val="18"/>
                <w:lang w:val="es-ES"/>
              </w:rPr>
            </w:pPr>
            <w:r w:rsidRPr="00A21261">
              <w:rPr>
                <w:rFonts w:ascii="Arial" w:eastAsia="Times New Roman" w:hAnsi="Arial" w:cs="Arial"/>
                <w:b/>
                <w:bCs/>
                <w:color w:val="FFFFFF"/>
                <w:sz w:val="18"/>
                <w:szCs w:val="18"/>
                <w:lang w:val="es-ES"/>
              </w:rPr>
              <w:t xml:space="preserve">188.1 </w:t>
            </w:r>
            <w:r w:rsidR="00F6330A" w:rsidRPr="00A21261">
              <w:rPr>
                <w:rFonts w:ascii="Arial" w:eastAsia="Times New Roman" w:hAnsi="Arial" w:cs="Arial"/>
                <w:b/>
                <w:bCs/>
                <w:color w:val="FFFFFF"/>
                <w:sz w:val="18"/>
                <w:szCs w:val="18"/>
                <w:lang w:val="es-ES"/>
              </w:rPr>
              <w:t>hr</w:t>
            </w:r>
          </w:p>
        </w:tc>
      </w:tr>
    </w:tbl>
    <w:p w:rsidR="0054016C" w:rsidRDefault="0054016C" w:rsidP="00C34225">
      <w:pPr>
        <w:spacing w:after="0" w:line="240" w:lineRule="auto"/>
        <w:ind w:firstLine="709"/>
        <w:jc w:val="center"/>
        <w:rPr>
          <w:rFonts w:ascii="Arial" w:hAnsi="Arial" w:cs="Arial"/>
          <w:b/>
          <w:lang w:val="es-ES"/>
        </w:rPr>
      </w:pPr>
    </w:p>
    <w:p w:rsidR="00A21261" w:rsidRDefault="00A21261" w:rsidP="00C34225">
      <w:pPr>
        <w:spacing w:after="0" w:line="240" w:lineRule="auto"/>
        <w:ind w:firstLine="709"/>
        <w:jc w:val="center"/>
        <w:rPr>
          <w:rFonts w:ascii="Arial" w:hAnsi="Arial" w:cs="Arial"/>
          <w:b/>
          <w:lang w:val="es-ES"/>
        </w:rPr>
      </w:pPr>
    </w:p>
    <w:p w:rsidR="00A21261" w:rsidRDefault="00A21261" w:rsidP="00C34225">
      <w:pPr>
        <w:spacing w:after="0" w:line="240" w:lineRule="auto"/>
        <w:ind w:firstLine="709"/>
        <w:jc w:val="center"/>
        <w:rPr>
          <w:rFonts w:ascii="Arial" w:hAnsi="Arial" w:cs="Arial"/>
          <w:b/>
          <w:lang w:val="es-ES"/>
        </w:rPr>
      </w:pPr>
    </w:p>
    <w:p w:rsidR="00A21261" w:rsidRDefault="00A21261" w:rsidP="00C34225">
      <w:pPr>
        <w:spacing w:after="0" w:line="240" w:lineRule="auto"/>
        <w:ind w:firstLine="709"/>
        <w:jc w:val="center"/>
        <w:rPr>
          <w:rFonts w:ascii="Arial" w:hAnsi="Arial" w:cs="Arial"/>
          <w:b/>
          <w:lang w:val="es-ES"/>
        </w:rPr>
      </w:pPr>
    </w:p>
    <w:p w:rsidR="00C34225" w:rsidRPr="00C17875" w:rsidRDefault="00C34225" w:rsidP="00C34225">
      <w:pPr>
        <w:spacing w:after="0" w:line="240" w:lineRule="auto"/>
        <w:ind w:firstLine="709"/>
        <w:jc w:val="center"/>
        <w:rPr>
          <w:rFonts w:ascii="Arial" w:hAnsi="Arial" w:cs="Arial"/>
          <w:b/>
          <w:lang w:val="es-ES"/>
        </w:rPr>
      </w:pPr>
      <w:r>
        <w:rPr>
          <w:rFonts w:ascii="Arial" w:hAnsi="Arial" w:cs="Arial"/>
          <w:b/>
          <w:lang w:val="es-ES"/>
        </w:rPr>
        <w:lastRenderedPageBreak/>
        <w:t>AP</w:t>
      </w:r>
      <w:r w:rsidRPr="005301DB">
        <w:rPr>
          <w:rFonts w:ascii="Arial" w:hAnsi="Arial" w:cs="Arial"/>
          <w:b/>
          <w:bCs/>
          <w:lang w:val="es-ES"/>
        </w:rPr>
        <w:t>É</w:t>
      </w:r>
      <w:r>
        <w:rPr>
          <w:rFonts w:ascii="Arial" w:hAnsi="Arial" w:cs="Arial"/>
          <w:b/>
          <w:lang w:val="es-ES"/>
        </w:rPr>
        <w:t>NDICE E</w:t>
      </w:r>
    </w:p>
    <w:p w:rsidR="00C34225" w:rsidRPr="00C17875" w:rsidRDefault="00C34225" w:rsidP="00C34225">
      <w:pPr>
        <w:spacing w:after="0" w:line="240" w:lineRule="auto"/>
        <w:ind w:firstLine="709"/>
        <w:jc w:val="center"/>
        <w:rPr>
          <w:rFonts w:ascii="Arial" w:hAnsi="Arial" w:cs="Arial"/>
          <w:b/>
          <w:lang w:val="es-ES"/>
        </w:rPr>
      </w:pPr>
    </w:p>
    <w:p w:rsidR="00C34225" w:rsidRPr="00C17875" w:rsidRDefault="00C34225" w:rsidP="00C34225">
      <w:pPr>
        <w:spacing w:after="0" w:line="240" w:lineRule="auto"/>
        <w:ind w:firstLine="709"/>
        <w:jc w:val="center"/>
        <w:rPr>
          <w:rFonts w:ascii="Arial" w:hAnsi="Arial" w:cs="Arial"/>
          <w:b/>
          <w:lang w:val="es-ES"/>
        </w:rPr>
      </w:pPr>
      <w:r w:rsidRPr="00C17875">
        <w:rPr>
          <w:rFonts w:ascii="Arial" w:hAnsi="Arial" w:cs="Arial"/>
          <w:b/>
          <w:lang w:val="es-ES"/>
        </w:rPr>
        <w:t xml:space="preserve">CARGA DE TRABAJO </w:t>
      </w:r>
      <w:r>
        <w:rPr>
          <w:rFonts w:ascii="Arial" w:hAnsi="Arial" w:cs="Arial"/>
          <w:b/>
          <w:lang w:val="es-ES"/>
        </w:rPr>
        <w:t xml:space="preserve">ACTUAL </w:t>
      </w:r>
      <w:r w:rsidRPr="00C17875">
        <w:rPr>
          <w:rFonts w:ascii="Arial" w:hAnsi="Arial" w:cs="Arial"/>
          <w:b/>
          <w:lang w:val="es-ES"/>
        </w:rPr>
        <w:t>DEL ANALISTA</w:t>
      </w:r>
    </w:p>
    <w:p w:rsidR="00C34225" w:rsidRPr="00C1787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jc w:val="both"/>
        <w:rPr>
          <w:rFonts w:ascii="Tahoma" w:hAnsi="Tahoma" w:cs="Tahoma"/>
          <w:sz w:val="20"/>
          <w:szCs w:val="20"/>
          <w:lang w:val="es-ES"/>
        </w:rPr>
      </w:pPr>
    </w:p>
    <w:p w:rsidR="00C34225" w:rsidRDefault="00C34225" w:rsidP="00C34225">
      <w:pPr>
        <w:spacing w:after="0" w:line="240" w:lineRule="auto"/>
        <w:jc w:val="both"/>
        <w:rPr>
          <w:rFonts w:ascii="Tahoma" w:hAnsi="Tahoma" w:cs="Tahoma"/>
          <w:sz w:val="20"/>
          <w:szCs w:val="20"/>
          <w:lang w:val="es-ES"/>
        </w:rPr>
      </w:pPr>
    </w:p>
    <w:tbl>
      <w:tblPr>
        <w:tblW w:w="8193" w:type="dxa"/>
        <w:tblInd w:w="108" w:type="dxa"/>
        <w:tblLayout w:type="fixed"/>
        <w:tblLook w:val="04A0"/>
      </w:tblPr>
      <w:tblGrid>
        <w:gridCol w:w="395"/>
        <w:gridCol w:w="3385"/>
        <w:gridCol w:w="1148"/>
        <w:gridCol w:w="1111"/>
        <w:gridCol w:w="1074"/>
        <w:gridCol w:w="1080"/>
      </w:tblGrid>
      <w:tr w:rsidR="00C34225" w:rsidRPr="00A21261">
        <w:trPr>
          <w:trHeight w:val="510"/>
        </w:trPr>
        <w:tc>
          <w:tcPr>
            <w:tcW w:w="395" w:type="dxa"/>
            <w:tcBorders>
              <w:top w:val="nil"/>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p>
        </w:tc>
        <w:tc>
          <w:tcPr>
            <w:tcW w:w="3385" w:type="dxa"/>
            <w:tcBorders>
              <w:top w:val="nil"/>
              <w:left w:val="nil"/>
              <w:bottom w:val="nil"/>
              <w:right w:val="single" w:sz="8" w:space="0" w:color="auto"/>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1148" w:type="dxa"/>
            <w:tcBorders>
              <w:top w:val="single" w:sz="8" w:space="0" w:color="auto"/>
              <w:left w:val="single" w:sz="8" w:space="0" w:color="auto"/>
              <w:bottom w:val="single" w:sz="8" w:space="0" w:color="auto"/>
              <w:right w:val="single" w:sz="8" w:space="0" w:color="auto"/>
            </w:tcBorders>
            <w:shd w:val="clear" w:color="auto" w:fill="365F91"/>
            <w:vAlign w:val="center"/>
          </w:tcPr>
          <w:p w:rsidR="00C34225" w:rsidRPr="00A21261" w:rsidRDefault="00C34225" w:rsidP="008A6516">
            <w:pPr>
              <w:spacing w:after="0" w:line="240" w:lineRule="auto"/>
              <w:jc w:val="center"/>
              <w:rPr>
                <w:rFonts w:ascii="Arial" w:hAnsi="Arial" w:cs="Arial"/>
                <w:b/>
                <w:bCs/>
                <w:color w:val="FFFFFF"/>
                <w:sz w:val="18"/>
                <w:szCs w:val="18"/>
                <w:lang w:val="es-ES"/>
              </w:rPr>
            </w:pPr>
            <w:r w:rsidRPr="00A21261">
              <w:rPr>
                <w:rFonts w:ascii="Arial" w:hAnsi="Arial" w:cs="Arial"/>
                <w:b/>
                <w:bCs/>
                <w:color w:val="FFFFFF"/>
                <w:sz w:val="18"/>
                <w:szCs w:val="18"/>
                <w:lang w:val="es-ES"/>
              </w:rPr>
              <w:t>Volumen diario</w:t>
            </w:r>
          </w:p>
        </w:tc>
        <w:tc>
          <w:tcPr>
            <w:tcW w:w="1111" w:type="dxa"/>
            <w:tcBorders>
              <w:top w:val="single" w:sz="8" w:space="0" w:color="auto"/>
              <w:left w:val="single" w:sz="8" w:space="0" w:color="auto"/>
              <w:bottom w:val="single" w:sz="8" w:space="0" w:color="auto"/>
              <w:right w:val="single" w:sz="8" w:space="0" w:color="auto"/>
            </w:tcBorders>
            <w:shd w:val="clear" w:color="auto" w:fill="365F91"/>
            <w:vAlign w:val="center"/>
          </w:tcPr>
          <w:p w:rsidR="00C34225" w:rsidRPr="00A21261" w:rsidRDefault="00C34225" w:rsidP="008A6516">
            <w:pPr>
              <w:spacing w:after="0" w:line="240" w:lineRule="auto"/>
              <w:jc w:val="center"/>
              <w:rPr>
                <w:rFonts w:ascii="Arial" w:hAnsi="Arial" w:cs="Arial"/>
                <w:b/>
                <w:bCs/>
                <w:color w:val="FFFFFF"/>
                <w:sz w:val="18"/>
                <w:szCs w:val="18"/>
                <w:lang w:val="es-ES"/>
              </w:rPr>
            </w:pPr>
            <w:r w:rsidRPr="00A21261">
              <w:rPr>
                <w:rFonts w:ascii="Arial" w:hAnsi="Arial" w:cs="Arial"/>
                <w:b/>
                <w:bCs/>
                <w:color w:val="FFFFFF"/>
                <w:sz w:val="18"/>
                <w:szCs w:val="18"/>
                <w:lang w:val="es-ES"/>
              </w:rPr>
              <w:t>Volumen mensual</w:t>
            </w:r>
          </w:p>
        </w:tc>
        <w:tc>
          <w:tcPr>
            <w:tcW w:w="1074" w:type="dxa"/>
            <w:tcBorders>
              <w:top w:val="single" w:sz="8" w:space="0" w:color="auto"/>
              <w:left w:val="single" w:sz="8" w:space="0" w:color="auto"/>
              <w:bottom w:val="single" w:sz="8" w:space="0" w:color="auto"/>
              <w:right w:val="single" w:sz="8" w:space="0" w:color="auto"/>
            </w:tcBorders>
            <w:shd w:val="clear" w:color="auto" w:fill="365F91"/>
            <w:noWrap/>
            <w:vAlign w:val="center"/>
          </w:tcPr>
          <w:p w:rsidR="00C34225" w:rsidRPr="00A21261" w:rsidRDefault="00C34225" w:rsidP="008A6516">
            <w:pPr>
              <w:spacing w:after="0" w:line="240" w:lineRule="auto"/>
              <w:jc w:val="center"/>
              <w:rPr>
                <w:rFonts w:ascii="Arial" w:hAnsi="Arial" w:cs="Arial"/>
                <w:b/>
                <w:bCs/>
                <w:color w:val="FFFFFF"/>
                <w:sz w:val="18"/>
                <w:szCs w:val="18"/>
                <w:lang w:val="es-ES"/>
              </w:rPr>
            </w:pPr>
            <w:r w:rsidRPr="00A21261">
              <w:rPr>
                <w:rFonts w:ascii="Arial" w:hAnsi="Arial" w:cs="Arial"/>
                <w:b/>
                <w:bCs/>
                <w:color w:val="FFFFFF"/>
                <w:sz w:val="18"/>
                <w:szCs w:val="18"/>
                <w:lang w:val="es-ES"/>
              </w:rPr>
              <w:t xml:space="preserve">Tiempo por trabajo </w:t>
            </w:r>
          </w:p>
        </w:tc>
        <w:tc>
          <w:tcPr>
            <w:tcW w:w="1080" w:type="dxa"/>
            <w:tcBorders>
              <w:top w:val="single" w:sz="8" w:space="0" w:color="auto"/>
              <w:left w:val="single" w:sz="8" w:space="0" w:color="auto"/>
              <w:bottom w:val="single" w:sz="8" w:space="0" w:color="auto"/>
              <w:right w:val="single" w:sz="8" w:space="0" w:color="auto"/>
            </w:tcBorders>
            <w:shd w:val="clear" w:color="auto" w:fill="365F91"/>
            <w:noWrap/>
            <w:vAlign w:val="center"/>
          </w:tcPr>
          <w:p w:rsidR="00C34225" w:rsidRPr="00A21261" w:rsidRDefault="00C34225" w:rsidP="008A6516">
            <w:pPr>
              <w:spacing w:after="0" w:line="240" w:lineRule="auto"/>
              <w:ind w:right="20"/>
              <w:jc w:val="center"/>
              <w:rPr>
                <w:rFonts w:ascii="Arial" w:hAnsi="Arial" w:cs="Arial"/>
                <w:b/>
                <w:bCs/>
                <w:color w:val="FFFFFF"/>
                <w:sz w:val="18"/>
                <w:szCs w:val="18"/>
                <w:lang w:val="es-ES"/>
              </w:rPr>
            </w:pPr>
            <w:r w:rsidRPr="00A21261">
              <w:rPr>
                <w:rFonts w:ascii="Arial" w:hAnsi="Arial" w:cs="Arial"/>
                <w:b/>
                <w:bCs/>
                <w:color w:val="FFFFFF"/>
                <w:sz w:val="18"/>
                <w:szCs w:val="18"/>
                <w:lang w:val="es-ES"/>
              </w:rPr>
              <w:t>Tiempo total mensual</w:t>
            </w:r>
          </w:p>
        </w:tc>
      </w:tr>
      <w:tr w:rsidR="00C34225" w:rsidRPr="00A21261">
        <w:trPr>
          <w:trHeight w:val="255"/>
        </w:trPr>
        <w:tc>
          <w:tcPr>
            <w:tcW w:w="3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1</w:t>
            </w:r>
          </w:p>
        </w:tc>
        <w:tc>
          <w:tcPr>
            <w:tcW w:w="3385"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Proceso de Producción </w:t>
            </w:r>
          </w:p>
        </w:tc>
        <w:tc>
          <w:tcPr>
            <w:tcW w:w="1148" w:type="dxa"/>
            <w:tcBorders>
              <w:top w:val="single" w:sz="8" w:space="0" w:color="auto"/>
              <w:left w:val="nil"/>
              <w:bottom w:val="single" w:sz="4" w:space="0" w:color="auto"/>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111" w:type="dxa"/>
            <w:tcBorders>
              <w:top w:val="single" w:sz="8" w:space="0" w:color="auto"/>
              <w:left w:val="nil"/>
              <w:bottom w:val="single" w:sz="4" w:space="0" w:color="auto"/>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1074" w:type="dxa"/>
            <w:tcBorders>
              <w:top w:val="single" w:sz="8"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1080" w:type="dxa"/>
            <w:tcBorders>
              <w:top w:val="single" w:sz="8"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r>
      <w:tr w:rsidR="00C34225" w:rsidRPr="00EA3C2F">
        <w:trPr>
          <w:trHeight w:val="255"/>
        </w:trPr>
        <w:tc>
          <w:tcPr>
            <w:tcW w:w="3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1.1</w:t>
            </w:r>
          </w:p>
        </w:tc>
        <w:tc>
          <w:tcPr>
            <w:tcW w:w="3385"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Verificar y entregar tarjetas impresas</w:t>
            </w:r>
          </w:p>
        </w:tc>
        <w:tc>
          <w:tcPr>
            <w:tcW w:w="1148" w:type="dxa"/>
            <w:tcBorders>
              <w:top w:val="single" w:sz="4" w:space="0" w:color="auto"/>
              <w:left w:val="nil"/>
              <w:bottom w:val="single" w:sz="4" w:space="0" w:color="auto"/>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c>
          <w:tcPr>
            <w:tcW w:w="1111" w:type="dxa"/>
            <w:tcBorders>
              <w:top w:val="single" w:sz="4" w:space="0" w:color="auto"/>
              <w:left w:val="nil"/>
              <w:bottom w:val="single" w:sz="4" w:space="0" w:color="auto"/>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c>
          <w:tcPr>
            <w:tcW w:w="107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c>
          <w:tcPr>
            <w:tcW w:w="108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p>
        </w:tc>
      </w:tr>
      <w:tr w:rsidR="00C34225" w:rsidRPr="00A21261">
        <w:trPr>
          <w:trHeight w:val="255"/>
        </w:trPr>
        <w:tc>
          <w:tcPr>
            <w:tcW w:w="395"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lang w:val="es-ES"/>
              </w:rPr>
            </w:pPr>
          </w:p>
        </w:tc>
        <w:tc>
          <w:tcPr>
            <w:tcW w:w="3385"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lang w:val="es-ES"/>
              </w:rPr>
              <w:t xml:space="preserve">    </w:t>
            </w:r>
            <w:r w:rsidRPr="00A21261">
              <w:rPr>
                <w:rFonts w:ascii="Arial" w:eastAsia="Times New Roman" w:hAnsi="Arial" w:cs="Arial"/>
                <w:color w:val="000000"/>
                <w:sz w:val="18"/>
                <w:szCs w:val="18"/>
              </w:rPr>
              <w:t>Pedir solicitud de tarjetas</w:t>
            </w:r>
          </w:p>
        </w:tc>
        <w:tc>
          <w:tcPr>
            <w:tcW w:w="1148" w:type="dxa"/>
            <w:tcBorders>
              <w:top w:val="nil"/>
              <w:left w:val="nil"/>
              <w:bottom w:val="nil"/>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 </w:t>
            </w:r>
          </w:p>
        </w:tc>
        <w:tc>
          <w:tcPr>
            <w:tcW w:w="1111" w:type="dxa"/>
            <w:tcBorders>
              <w:top w:val="nil"/>
              <w:left w:val="nil"/>
              <w:bottom w:val="nil"/>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1074" w:type="dxa"/>
            <w:tcBorders>
              <w:top w:val="nil"/>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0.083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1.67 hr</w:t>
            </w:r>
          </w:p>
        </w:tc>
      </w:tr>
      <w:tr w:rsidR="00C34225" w:rsidRPr="00A21261">
        <w:trPr>
          <w:trHeight w:val="255"/>
        </w:trPr>
        <w:tc>
          <w:tcPr>
            <w:tcW w:w="395"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 </w:t>
            </w:r>
          </w:p>
        </w:tc>
        <w:tc>
          <w:tcPr>
            <w:tcW w:w="3385"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Ordenar a imprimir solicitudes</w:t>
            </w:r>
          </w:p>
        </w:tc>
        <w:tc>
          <w:tcPr>
            <w:tcW w:w="11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 1 u</w:t>
            </w:r>
          </w:p>
        </w:tc>
        <w:tc>
          <w:tcPr>
            <w:tcW w:w="1111"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107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0.033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0.67 hr</w:t>
            </w:r>
          </w:p>
        </w:tc>
      </w:tr>
      <w:tr w:rsidR="00C34225" w:rsidRPr="00A21261">
        <w:trPr>
          <w:trHeight w:val="255"/>
        </w:trPr>
        <w:tc>
          <w:tcPr>
            <w:tcW w:w="395"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 </w:t>
            </w:r>
          </w:p>
        </w:tc>
        <w:tc>
          <w:tcPr>
            <w:tcW w:w="3385"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Armar solicitud, contrato y tarjeta</w:t>
            </w:r>
          </w:p>
        </w:tc>
        <w:tc>
          <w:tcPr>
            <w:tcW w:w="11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409 u</w:t>
            </w:r>
          </w:p>
        </w:tc>
        <w:tc>
          <w:tcPr>
            <w:tcW w:w="1111"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7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0.006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45.44 hr</w:t>
            </w:r>
          </w:p>
        </w:tc>
      </w:tr>
      <w:tr w:rsidR="00C34225" w:rsidRPr="00A21261">
        <w:trPr>
          <w:trHeight w:val="255"/>
        </w:trPr>
        <w:tc>
          <w:tcPr>
            <w:tcW w:w="395"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385"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Elaborar acta y enviar base a los couriers</w:t>
            </w:r>
          </w:p>
        </w:tc>
        <w:tc>
          <w:tcPr>
            <w:tcW w:w="11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3 u</w:t>
            </w:r>
          </w:p>
        </w:tc>
        <w:tc>
          <w:tcPr>
            <w:tcW w:w="1111"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7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0.083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5.00 hr</w:t>
            </w:r>
          </w:p>
        </w:tc>
      </w:tr>
      <w:tr w:rsidR="00C34225" w:rsidRPr="00A21261">
        <w:trPr>
          <w:trHeight w:val="255"/>
        </w:trPr>
        <w:tc>
          <w:tcPr>
            <w:tcW w:w="395"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385"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Entregar de tarjetas a couriers</w:t>
            </w:r>
          </w:p>
        </w:tc>
        <w:tc>
          <w:tcPr>
            <w:tcW w:w="11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3 u</w:t>
            </w:r>
          </w:p>
        </w:tc>
        <w:tc>
          <w:tcPr>
            <w:tcW w:w="1111"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7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0.117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7.00 hr</w:t>
            </w:r>
          </w:p>
        </w:tc>
      </w:tr>
      <w:tr w:rsidR="00C34225" w:rsidRPr="00EA3C2F">
        <w:trPr>
          <w:trHeight w:val="255"/>
        </w:trPr>
        <w:tc>
          <w:tcPr>
            <w:tcW w:w="395"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1.2</w:t>
            </w:r>
          </w:p>
        </w:tc>
        <w:tc>
          <w:tcPr>
            <w:tcW w:w="3385" w:type="dxa"/>
            <w:tcBorders>
              <w:top w:val="nil"/>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Recibir tarjetas del Courier (Proceso Preemisión)</w:t>
            </w:r>
          </w:p>
        </w:tc>
        <w:tc>
          <w:tcPr>
            <w:tcW w:w="11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111"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7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8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r>
      <w:tr w:rsidR="00C34225" w:rsidRPr="00A21261">
        <w:trPr>
          <w:trHeight w:val="255"/>
        </w:trPr>
        <w:tc>
          <w:tcPr>
            <w:tcW w:w="395"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385"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Recibir tarjetas del courier</w:t>
            </w:r>
          </w:p>
        </w:tc>
        <w:tc>
          <w:tcPr>
            <w:tcW w:w="11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3 u</w:t>
            </w:r>
          </w:p>
        </w:tc>
        <w:tc>
          <w:tcPr>
            <w:tcW w:w="1111"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7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0.083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5.00 hr</w:t>
            </w:r>
          </w:p>
        </w:tc>
      </w:tr>
      <w:tr w:rsidR="00C34225" w:rsidRPr="00A21261">
        <w:trPr>
          <w:trHeight w:val="255"/>
        </w:trPr>
        <w:tc>
          <w:tcPr>
            <w:tcW w:w="395"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385"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Revisar tarjetas</w:t>
            </w:r>
          </w:p>
        </w:tc>
        <w:tc>
          <w:tcPr>
            <w:tcW w:w="11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409 u</w:t>
            </w:r>
          </w:p>
        </w:tc>
        <w:tc>
          <w:tcPr>
            <w:tcW w:w="1111"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107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0.001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9.09 hr</w:t>
            </w:r>
          </w:p>
        </w:tc>
      </w:tr>
      <w:tr w:rsidR="00C34225" w:rsidRPr="00A21261">
        <w:trPr>
          <w:trHeight w:val="255"/>
        </w:trPr>
        <w:tc>
          <w:tcPr>
            <w:tcW w:w="395"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p>
        </w:tc>
        <w:tc>
          <w:tcPr>
            <w:tcW w:w="3385"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Subir base al sistema</w:t>
            </w:r>
          </w:p>
        </w:tc>
        <w:tc>
          <w:tcPr>
            <w:tcW w:w="11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6 u</w:t>
            </w:r>
          </w:p>
        </w:tc>
        <w:tc>
          <w:tcPr>
            <w:tcW w:w="1111"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107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0.033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4.00 hr</w:t>
            </w:r>
          </w:p>
        </w:tc>
      </w:tr>
      <w:tr w:rsidR="00C34225" w:rsidRPr="00A21261">
        <w:trPr>
          <w:trHeight w:val="255"/>
        </w:trPr>
        <w:tc>
          <w:tcPr>
            <w:tcW w:w="395"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 </w:t>
            </w:r>
          </w:p>
        </w:tc>
        <w:tc>
          <w:tcPr>
            <w:tcW w:w="3385"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Enviar a activar las tarjetas entregadas</w:t>
            </w:r>
          </w:p>
        </w:tc>
        <w:tc>
          <w:tcPr>
            <w:tcW w:w="11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w:t>
            </w:r>
          </w:p>
        </w:tc>
        <w:tc>
          <w:tcPr>
            <w:tcW w:w="1111"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7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0.167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3.33 hr</w:t>
            </w:r>
          </w:p>
        </w:tc>
      </w:tr>
      <w:tr w:rsidR="00C34225" w:rsidRPr="00A21261">
        <w:trPr>
          <w:trHeight w:val="255"/>
        </w:trPr>
        <w:tc>
          <w:tcPr>
            <w:tcW w:w="395"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 </w:t>
            </w:r>
          </w:p>
        </w:tc>
        <w:tc>
          <w:tcPr>
            <w:tcW w:w="3385"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Entregar a Custodio las tarjetas a almacenar</w:t>
            </w:r>
          </w:p>
        </w:tc>
        <w:tc>
          <w:tcPr>
            <w:tcW w:w="11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3 u</w:t>
            </w:r>
          </w:p>
        </w:tc>
        <w:tc>
          <w:tcPr>
            <w:tcW w:w="1111"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7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0.017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1.00 hr</w:t>
            </w:r>
          </w:p>
        </w:tc>
      </w:tr>
      <w:tr w:rsidR="00C34225" w:rsidRPr="00A21261">
        <w:trPr>
          <w:trHeight w:val="255"/>
        </w:trPr>
        <w:tc>
          <w:tcPr>
            <w:tcW w:w="395"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2</w:t>
            </w:r>
          </w:p>
        </w:tc>
        <w:tc>
          <w:tcPr>
            <w:tcW w:w="3385"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Proceso de 2da gestión</w:t>
            </w:r>
          </w:p>
        </w:tc>
        <w:tc>
          <w:tcPr>
            <w:tcW w:w="11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111"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7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8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r>
      <w:tr w:rsidR="00C34225" w:rsidRPr="00A21261">
        <w:trPr>
          <w:trHeight w:val="255"/>
        </w:trPr>
        <w:tc>
          <w:tcPr>
            <w:tcW w:w="395"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rPr>
            </w:pPr>
          </w:p>
        </w:tc>
        <w:tc>
          <w:tcPr>
            <w:tcW w:w="3385"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COURIER</w:t>
            </w:r>
          </w:p>
        </w:tc>
        <w:tc>
          <w:tcPr>
            <w:tcW w:w="11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1111"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107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108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r>
      <w:tr w:rsidR="00C34225" w:rsidRPr="00A21261">
        <w:trPr>
          <w:trHeight w:val="255"/>
        </w:trPr>
        <w:tc>
          <w:tcPr>
            <w:tcW w:w="395"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 </w:t>
            </w:r>
          </w:p>
        </w:tc>
        <w:tc>
          <w:tcPr>
            <w:tcW w:w="3385"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Recibir solicitud de tarjetas del courier</w:t>
            </w:r>
          </w:p>
        </w:tc>
        <w:tc>
          <w:tcPr>
            <w:tcW w:w="11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111"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12 u</w:t>
            </w:r>
          </w:p>
        </w:tc>
        <w:tc>
          <w:tcPr>
            <w:tcW w:w="107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0.033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0.40 hr</w:t>
            </w:r>
          </w:p>
        </w:tc>
      </w:tr>
      <w:tr w:rsidR="00C34225" w:rsidRPr="00A21261">
        <w:trPr>
          <w:trHeight w:val="255"/>
        </w:trPr>
        <w:tc>
          <w:tcPr>
            <w:tcW w:w="395"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385"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Elaborar base y enviar al Custodio </w:t>
            </w:r>
          </w:p>
        </w:tc>
        <w:tc>
          <w:tcPr>
            <w:tcW w:w="11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111"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12 u</w:t>
            </w:r>
          </w:p>
        </w:tc>
        <w:tc>
          <w:tcPr>
            <w:tcW w:w="107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0.167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2.00 hr</w:t>
            </w:r>
          </w:p>
        </w:tc>
      </w:tr>
      <w:tr w:rsidR="00C34225" w:rsidRPr="00A21261">
        <w:trPr>
          <w:trHeight w:val="255"/>
        </w:trPr>
        <w:tc>
          <w:tcPr>
            <w:tcW w:w="395"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p>
        </w:tc>
        <w:tc>
          <w:tcPr>
            <w:tcW w:w="3385"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Recibir tarjetas</w:t>
            </w:r>
          </w:p>
        </w:tc>
        <w:tc>
          <w:tcPr>
            <w:tcW w:w="11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1111"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12 u</w:t>
            </w:r>
          </w:p>
        </w:tc>
        <w:tc>
          <w:tcPr>
            <w:tcW w:w="107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0.017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0.20 hr</w:t>
            </w:r>
          </w:p>
        </w:tc>
      </w:tr>
      <w:tr w:rsidR="00C34225" w:rsidRPr="00A21261">
        <w:trPr>
          <w:trHeight w:val="255"/>
        </w:trPr>
        <w:tc>
          <w:tcPr>
            <w:tcW w:w="395"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p>
        </w:tc>
        <w:tc>
          <w:tcPr>
            <w:tcW w:w="3385"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Verificar tarjetas</w:t>
            </w:r>
          </w:p>
        </w:tc>
        <w:tc>
          <w:tcPr>
            <w:tcW w:w="11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1111"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150 u</w:t>
            </w:r>
          </w:p>
        </w:tc>
        <w:tc>
          <w:tcPr>
            <w:tcW w:w="107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0.001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0.17 hr</w:t>
            </w:r>
          </w:p>
        </w:tc>
      </w:tr>
      <w:tr w:rsidR="00C34225" w:rsidRPr="00A21261">
        <w:trPr>
          <w:trHeight w:val="255"/>
        </w:trPr>
        <w:tc>
          <w:tcPr>
            <w:tcW w:w="395"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 </w:t>
            </w:r>
          </w:p>
        </w:tc>
        <w:tc>
          <w:tcPr>
            <w:tcW w:w="3385"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lang w:val="es-ES"/>
              </w:rPr>
              <w:t xml:space="preserve">    Entregar tarjetas a couri</w:t>
            </w:r>
            <w:r w:rsidRPr="00A21261">
              <w:rPr>
                <w:rFonts w:ascii="Arial" w:eastAsia="Times New Roman" w:hAnsi="Arial" w:cs="Arial"/>
                <w:color w:val="000000"/>
                <w:sz w:val="18"/>
                <w:szCs w:val="18"/>
              </w:rPr>
              <w:t>ers</w:t>
            </w:r>
          </w:p>
        </w:tc>
        <w:tc>
          <w:tcPr>
            <w:tcW w:w="11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111"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12 u</w:t>
            </w:r>
          </w:p>
        </w:tc>
        <w:tc>
          <w:tcPr>
            <w:tcW w:w="107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0.167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2.00 hr</w:t>
            </w:r>
          </w:p>
        </w:tc>
      </w:tr>
      <w:tr w:rsidR="00C34225" w:rsidRPr="00A21261">
        <w:trPr>
          <w:trHeight w:val="255"/>
        </w:trPr>
        <w:tc>
          <w:tcPr>
            <w:tcW w:w="395"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3</w:t>
            </w:r>
          </w:p>
        </w:tc>
        <w:tc>
          <w:tcPr>
            <w:tcW w:w="3385"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Reporte de eficiencia de los couriers</w:t>
            </w:r>
          </w:p>
        </w:tc>
        <w:tc>
          <w:tcPr>
            <w:tcW w:w="1148"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1 u</w:t>
            </w:r>
          </w:p>
        </w:tc>
        <w:tc>
          <w:tcPr>
            <w:tcW w:w="1111"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1074"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1.5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30.00 hr</w:t>
            </w:r>
          </w:p>
        </w:tc>
      </w:tr>
      <w:tr w:rsidR="00C34225" w:rsidRPr="00A21261">
        <w:trPr>
          <w:trHeight w:val="255"/>
        </w:trPr>
        <w:tc>
          <w:tcPr>
            <w:tcW w:w="395"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4</w:t>
            </w:r>
          </w:p>
        </w:tc>
        <w:tc>
          <w:tcPr>
            <w:tcW w:w="3385"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Presentación semanal de la gestón de entrega de tarjetas</w:t>
            </w:r>
          </w:p>
        </w:tc>
        <w:tc>
          <w:tcPr>
            <w:tcW w:w="11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111"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4 u</w:t>
            </w:r>
          </w:p>
        </w:tc>
        <w:tc>
          <w:tcPr>
            <w:tcW w:w="107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6 hr</w:t>
            </w:r>
          </w:p>
        </w:tc>
        <w:tc>
          <w:tcPr>
            <w:tcW w:w="108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24.00 hr</w:t>
            </w:r>
          </w:p>
        </w:tc>
      </w:tr>
      <w:tr w:rsidR="00C34225" w:rsidRPr="00A21261">
        <w:trPr>
          <w:trHeight w:val="255"/>
        </w:trPr>
        <w:tc>
          <w:tcPr>
            <w:tcW w:w="395"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lang w:val="es-ES"/>
              </w:rPr>
            </w:pPr>
            <w:r w:rsidRPr="00A21261">
              <w:rPr>
                <w:rFonts w:ascii="Arial" w:eastAsia="Times New Roman" w:hAnsi="Arial" w:cs="Arial"/>
                <w:b/>
                <w:bCs/>
                <w:color w:val="000000"/>
                <w:sz w:val="18"/>
                <w:szCs w:val="18"/>
                <w:lang w:val="es-ES"/>
              </w:rPr>
              <w:t>5</w:t>
            </w:r>
          </w:p>
        </w:tc>
        <w:tc>
          <w:tcPr>
            <w:tcW w:w="3385"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lang w:val="es-ES"/>
              </w:rPr>
              <w:t>Reportes ad</w:t>
            </w:r>
            <w:r w:rsidRPr="00A21261">
              <w:rPr>
                <w:rFonts w:ascii="Arial" w:eastAsia="Times New Roman" w:hAnsi="Arial" w:cs="Arial"/>
                <w:color w:val="000000"/>
                <w:sz w:val="18"/>
                <w:szCs w:val="18"/>
              </w:rPr>
              <w:t>icionales</w:t>
            </w:r>
          </w:p>
        </w:tc>
        <w:tc>
          <w:tcPr>
            <w:tcW w:w="1148"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111"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8 u</w:t>
            </w:r>
          </w:p>
        </w:tc>
        <w:tc>
          <w:tcPr>
            <w:tcW w:w="1074"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8.00 hr</w:t>
            </w:r>
          </w:p>
        </w:tc>
      </w:tr>
      <w:tr w:rsidR="00C34225" w:rsidRPr="00A21261">
        <w:trPr>
          <w:trHeight w:val="255"/>
        </w:trPr>
        <w:tc>
          <w:tcPr>
            <w:tcW w:w="395"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6</w:t>
            </w:r>
          </w:p>
        </w:tc>
        <w:tc>
          <w:tcPr>
            <w:tcW w:w="3385"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Supervisar poceso de destrucción de tarjetas</w:t>
            </w:r>
          </w:p>
        </w:tc>
        <w:tc>
          <w:tcPr>
            <w:tcW w:w="11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111"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12 u</w:t>
            </w:r>
          </w:p>
        </w:tc>
        <w:tc>
          <w:tcPr>
            <w:tcW w:w="107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0.167 hr</w:t>
            </w:r>
          </w:p>
        </w:tc>
        <w:tc>
          <w:tcPr>
            <w:tcW w:w="108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2.00 hr</w:t>
            </w:r>
          </w:p>
        </w:tc>
      </w:tr>
      <w:tr w:rsidR="00C34225" w:rsidRPr="00A21261">
        <w:trPr>
          <w:trHeight w:val="255"/>
        </w:trPr>
        <w:tc>
          <w:tcPr>
            <w:tcW w:w="395"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7</w:t>
            </w:r>
          </w:p>
        </w:tc>
        <w:tc>
          <w:tcPr>
            <w:tcW w:w="3385"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Realizar informe de solicitudes para Canal interno</w:t>
            </w:r>
          </w:p>
        </w:tc>
        <w:tc>
          <w:tcPr>
            <w:tcW w:w="11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1 u</w:t>
            </w:r>
          </w:p>
        </w:tc>
        <w:tc>
          <w:tcPr>
            <w:tcW w:w="1111"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107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0.333 hr</w:t>
            </w:r>
          </w:p>
        </w:tc>
        <w:tc>
          <w:tcPr>
            <w:tcW w:w="108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6.67 hr</w:t>
            </w:r>
          </w:p>
        </w:tc>
      </w:tr>
      <w:tr w:rsidR="00C34225" w:rsidRPr="00A21261">
        <w:trPr>
          <w:trHeight w:val="525"/>
        </w:trPr>
        <w:tc>
          <w:tcPr>
            <w:tcW w:w="39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b/>
                <w:bCs/>
                <w:color w:val="000000"/>
                <w:sz w:val="18"/>
                <w:szCs w:val="18"/>
              </w:rPr>
            </w:pPr>
            <w:r w:rsidRPr="00A21261">
              <w:rPr>
                <w:rFonts w:ascii="Arial" w:eastAsia="Times New Roman" w:hAnsi="Arial" w:cs="Arial"/>
                <w:b/>
                <w:bCs/>
                <w:color w:val="000000"/>
                <w:sz w:val="18"/>
                <w:szCs w:val="18"/>
              </w:rPr>
              <w:t>8</w:t>
            </w:r>
          </w:p>
        </w:tc>
        <w:tc>
          <w:tcPr>
            <w:tcW w:w="3385" w:type="dxa"/>
            <w:tcBorders>
              <w:top w:val="nil"/>
              <w:left w:val="nil"/>
              <w:bottom w:val="single" w:sz="4" w:space="0" w:color="auto"/>
              <w:right w:val="single" w:sz="4" w:space="0" w:color="auto"/>
            </w:tcBorders>
            <w:shd w:val="clear" w:color="auto" w:fill="FFFFFF"/>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Revisión de la emisión de tarjetas de Canales externos</w:t>
            </w:r>
          </w:p>
        </w:tc>
        <w:tc>
          <w:tcPr>
            <w:tcW w:w="1148"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w:t>
            </w:r>
          </w:p>
        </w:tc>
        <w:tc>
          <w:tcPr>
            <w:tcW w:w="1111"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74"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0.250 hr</w:t>
            </w:r>
          </w:p>
        </w:tc>
        <w:tc>
          <w:tcPr>
            <w:tcW w:w="1080" w:type="dxa"/>
            <w:tcBorders>
              <w:top w:val="nil"/>
              <w:left w:val="nil"/>
              <w:bottom w:val="single" w:sz="8"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5.00 hr</w:t>
            </w:r>
          </w:p>
        </w:tc>
      </w:tr>
      <w:tr w:rsidR="00C34225" w:rsidRPr="00A21261">
        <w:trPr>
          <w:trHeight w:val="270"/>
        </w:trPr>
        <w:tc>
          <w:tcPr>
            <w:tcW w:w="395" w:type="dxa"/>
            <w:tcBorders>
              <w:top w:val="nil"/>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b/>
                <w:bCs/>
                <w:color w:val="000000"/>
                <w:sz w:val="18"/>
                <w:szCs w:val="18"/>
              </w:rPr>
            </w:pPr>
          </w:p>
        </w:tc>
        <w:tc>
          <w:tcPr>
            <w:tcW w:w="3385" w:type="dxa"/>
            <w:tcBorders>
              <w:top w:val="nil"/>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1148" w:type="dxa"/>
            <w:tcBorders>
              <w:top w:val="nil"/>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1111" w:type="dxa"/>
            <w:tcBorders>
              <w:top w:val="nil"/>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1074" w:type="dxa"/>
            <w:tcBorders>
              <w:top w:val="nil"/>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1080" w:type="dxa"/>
            <w:tcBorders>
              <w:top w:val="single" w:sz="8" w:space="0" w:color="auto"/>
              <w:left w:val="single" w:sz="8" w:space="0" w:color="auto"/>
              <w:bottom w:val="single" w:sz="8" w:space="0" w:color="auto"/>
              <w:right w:val="single" w:sz="8" w:space="0" w:color="auto"/>
            </w:tcBorders>
            <w:shd w:val="clear" w:color="auto" w:fill="365F91"/>
            <w:noWrap/>
            <w:vAlign w:val="bottom"/>
          </w:tcPr>
          <w:p w:rsidR="00C34225" w:rsidRPr="00A21261" w:rsidRDefault="00C34225" w:rsidP="008A6516">
            <w:pPr>
              <w:spacing w:after="0" w:line="240" w:lineRule="auto"/>
              <w:jc w:val="right"/>
              <w:rPr>
                <w:rFonts w:ascii="Arial" w:eastAsia="Times New Roman" w:hAnsi="Arial" w:cs="Arial"/>
                <w:b/>
                <w:bCs/>
                <w:color w:val="FFFFFF"/>
                <w:sz w:val="18"/>
                <w:szCs w:val="18"/>
              </w:rPr>
            </w:pPr>
            <w:r w:rsidRPr="00A21261">
              <w:rPr>
                <w:rFonts w:ascii="Arial" w:eastAsia="Times New Roman" w:hAnsi="Arial" w:cs="Arial"/>
                <w:b/>
                <w:bCs/>
                <w:color w:val="FFFFFF"/>
                <w:sz w:val="18"/>
                <w:szCs w:val="18"/>
              </w:rPr>
              <w:t>162.64</w:t>
            </w:r>
            <w:r w:rsidR="00F6330A" w:rsidRPr="00A21261">
              <w:rPr>
                <w:rFonts w:ascii="Arial" w:eastAsia="Times New Roman" w:hAnsi="Arial" w:cs="Arial"/>
                <w:b/>
                <w:bCs/>
                <w:color w:val="FFFFFF"/>
                <w:sz w:val="18"/>
                <w:szCs w:val="18"/>
              </w:rPr>
              <w:t xml:space="preserve"> hr</w:t>
            </w:r>
          </w:p>
        </w:tc>
      </w:tr>
    </w:tbl>
    <w:p w:rsidR="00C34225" w:rsidRDefault="00C34225" w:rsidP="00C34225">
      <w:pPr>
        <w:spacing w:after="0" w:line="240" w:lineRule="auto"/>
        <w:jc w:val="both"/>
        <w:rPr>
          <w:rFonts w:ascii="Tahoma" w:hAnsi="Tahoma" w:cs="Tahoma"/>
          <w:sz w:val="20"/>
          <w:szCs w:val="20"/>
          <w:lang w:val="es-ES"/>
        </w:rPr>
      </w:pPr>
    </w:p>
    <w:p w:rsidR="00A21261" w:rsidRDefault="00A21261" w:rsidP="00C34225">
      <w:pPr>
        <w:spacing w:after="0" w:line="240" w:lineRule="auto"/>
        <w:ind w:firstLine="709"/>
        <w:jc w:val="center"/>
        <w:rPr>
          <w:rFonts w:ascii="Arial" w:hAnsi="Arial" w:cs="Arial"/>
          <w:b/>
          <w:lang w:val="es-ES"/>
        </w:rPr>
      </w:pPr>
    </w:p>
    <w:p w:rsidR="00A21261" w:rsidRDefault="00A21261" w:rsidP="00C34225">
      <w:pPr>
        <w:spacing w:after="0" w:line="240" w:lineRule="auto"/>
        <w:ind w:firstLine="709"/>
        <w:jc w:val="center"/>
        <w:rPr>
          <w:rFonts w:ascii="Arial" w:hAnsi="Arial" w:cs="Arial"/>
          <w:b/>
          <w:lang w:val="es-ES"/>
        </w:rPr>
      </w:pPr>
    </w:p>
    <w:p w:rsidR="00A21261" w:rsidRDefault="00A21261" w:rsidP="00C34225">
      <w:pPr>
        <w:spacing w:after="0" w:line="240" w:lineRule="auto"/>
        <w:ind w:firstLine="709"/>
        <w:jc w:val="center"/>
        <w:rPr>
          <w:rFonts w:ascii="Arial" w:hAnsi="Arial" w:cs="Arial"/>
          <w:b/>
          <w:lang w:val="es-ES"/>
        </w:rPr>
      </w:pPr>
    </w:p>
    <w:p w:rsidR="00A21261" w:rsidRDefault="00A21261" w:rsidP="00C34225">
      <w:pPr>
        <w:spacing w:after="0" w:line="240" w:lineRule="auto"/>
        <w:ind w:firstLine="709"/>
        <w:jc w:val="center"/>
        <w:rPr>
          <w:rFonts w:ascii="Arial" w:hAnsi="Arial" w:cs="Arial"/>
          <w:b/>
          <w:lang w:val="es-ES"/>
        </w:rPr>
      </w:pPr>
    </w:p>
    <w:p w:rsidR="00C34225" w:rsidRPr="00C17875" w:rsidRDefault="00C34225" w:rsidP="00C34225">
      <w:pPr>
        <w:spacing w:after="0" w:line="240" w:lineRule="auto"/>
        <w:ind w:firstLine="709"/>
        <w:jc w:val="center"/>
        <w:rPr>
          <w:rFonts w:ascii="Arial" w:hAnsi="Arial" w:cs="Arial"/>
          <w:b/>
          <w:lang w:val="es-ES"/>
        </w:rPr>
      </w:pPr>
      <w:r>
        <w:rPr>
          <w:rFonts w:ascii="Arial" w:hAnsi="Arial" w:cs="Arial"/>
          <w:b/>
          <w:lang w:val="es-ES"/>
        </w:rPr>
        <w:t>AP</w:t>
      </w:r>
      <w:r w:rsidRPr="005301DB">
        <w:rPr>
          <w:rFonts w:ascii="Arial" w:hAnsi="Arial" w:cs="Arial"/>
          <w:b/>
          <w:bCs/>
          <w:lang w:val="es-ES"/>
        </w:rPr>
        <w:t>É</w:t>
      </w:r>
      <w:r>
        <w:rPr>
          <w:rFonts w:ascii="Arial" w:hAnsi="Arial" w:cs="Arial"/>
          <w:b/>
          <w:lang w:val="es-ES"/>
        </w:rPr>
        <w:t>NDICE F</w:t>
      </w:r>
    </w:p>
    <w:p w:rsidR="00C34225" w:rsidRDefault="00C34225" w:rsidP="00C34225">
      <w:pPr>
        <w:spacing w:after="0" w:line="240" w:lineRule="auto"/>
        <w:jc w:val="center"/>
        <w:rPr>
          <w:rFonts w:ascii="Arial" w:hAnsi="Arial" w:cs="Arial"/>
          <w:b/>
          <w:sz w:val="24"/>
          <w:szCs w:val="24"/>
          <w:lang w:val="es-ES"/>
        </w:rPr>
      </w:pPr>
    </w:p>
    <w:p w:rsidR="00C34225" w:rsidRPr="00CD7719" w:rsidRDefault="00C34225" w:rsidP="00C34225">
      <w:pPr>
        <w:spacing w:after="0" w:line="240" w:lineRule="auto"/>
        <w:jc w:val="center"/>
        <w:rPr>
          <w:rFonts w:ascii="Arial" w:hAnsi="Arial" w:cs="Arial"/>
          <w:b/>
          <w:lang w:val="es-ES"/>
        </w:rPr>
      </w:pPr>
      <w:r w:rsidRPr="00CD7719">
        <w:rPr>
          <w:rFonts w:ascii="Arial" w:hAnsi="Arial" w:cs="Arial"/>
          <w:b/>
          <w:lang w:val="es-ES"/>
        </w:rPr>
        <w:t xml:space="preserve">TABLA COMPARATIVA DE </w:t>
      </w:r>
      <w:smartTag w:uri="urn:schemas-microsoft-com:office:smarttags" w:element="PersonName">
        <w:smartTagPr>
          <w:attr w:name="ProductID" w:val="LA DEMANDA Y"/>
        </w:smartTagPr>
        <w:r w:rsidRPr="00CD7719">
          <w:rPr>
            <w:rFonts w:ascii="Arial" w:hAnsi="Arial" w:cs="Arial"/>
            <w:b/>
            <w:lang w:val="es-ES"/>
          </w:rPr>
          <w:t>LA DEMANDA Y</w:t>
        </w:r>
      </w:smartTag>
      <w:r w:rsidRPr="00CD7719">
        <w:rPr>
          <w:rFonts w:ascii="Arial" w:hAnsi="Arial" w:cs="Arial"/>
          <w:b/>
          <w:lang w:val="es-ES"/>
        </w:rPr>
        <w:t xml:space="preserve"> PRODUCCI</w:t>
      </w:r>
      <w:r w:rsidRPr="00CD7719">
        <w:rPr>
          <w:rFonts w:ascii="Arial" w:hAnsi="Arial" w:cs="Arial"/>
          <w:b/>
          <w:bCs/>
          <w:lang w:val="es-ES"/>
        </w:rPr>
        <w:t>Ó</w:t>
      </w:r>
      <w:r w:rsidRPr="00CD7719">
        <w:rPr>
          <w:rFonts w:ascii="Arial" w:hAnsi="Arial" w:cs="Arial"/>
          <w:b/>
          <w:lang w:val="es-ES"/>
        </w:rPr>
        <w:t>N DE TARJETAS</w:t>
      </w:r>
    </w:p>
    <w:p w:rsidR="00C34225" w:rsidRPr="00CD7719" w:rsidRDefault="00C34225" w:rsidP="00C34225">
      <w:pPr>
        <w:spacing w:after="0" w:line="240" w:lineRule="auto"/>
        <w:jc w:val="both"/>
        <w:rPr>
          <w:rFonts w:ascii="Tahoma" w:hAnsi="Tahoma" w:cs="Tahoma"/>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tbl>
      <w:tblPr>
        <w:tblpPr w:leftFromText="180" w:rightFromText="180" w:vertAnchor="text" w:horzAnchor="margin" w:tblpXSpec="center"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440"/>
        <w:gridCol w:w="1530"/>
      </w:tblGrid>
      <w:tr w:rsidR="00C66BA6" w:rsidRPr="00351797">
        <w:trPr>
          <w:trHeight w:val="706"/>
        </w:trPr>
        <w:tc>
          <w:tcPr>
            <w:tcW w:w="1548" w:type="dxa"/>
            <w:shd w:val="clear" w:color="auto" w:fill="365F91"/>
            <w:vAlign w:val="center"/>
          </w:tcPr>
          <w:p w:rsidR="00CB665E" w:rsidRDefault="00CB665E" w:rsidP="00CB665E">
            <w:pPr>
              <w:spacing w:after="0" w:line="240" w:lineRule="auto"/>
              <w:jc w:val="center"/>
              <w:rPr>
                <w:rFonts w:ascii="Tahoma" w:hAnsi="Tahoma" w:cs="Tahoma"/>
                <w:b/>
                <w:bCs/>
                <w:color w:val="FFFFFF"/>
                <w:sz w:val="18"/>
                <w:szCs w:val="18"/>
                <w:lang w:val="es-ES"/>
              </w:rPr>
            </w:pPr>
            <w:r>
              <w:rPr>
                <w:rFonts w:ascii="Tahoma" w:hAnsi="Tahoma" w:cs="Tahoma"/>
                <w:b/>
                <w:bCs/>
                <w:color w:val="FFFFFF"/>
                <w:sz w:val="18"/>
                <w:szCs w:val="18"/>
                <w:lang w:val="es-ES"/>
              </w:rPr>
              <w:t xml:space="preserve">MES DE JULIO </w:t>
            </w:r>
          </w:p>
          <w:p w:rsidR="00C66BA6" w:rsidRPr="0045741C" w:rsidRDefault="00CB665E" w:rsidP="00CB665E">
            <w:pPr>
              <w:spacing w:after="0" w:line="240" w:lineRule="auto"/>
              <w:jc w:val="center"/>
              <w:rPr>
                <w:rFonts w:ascii="Tahoma" w:hAnsi="Tahoma" w:cs="Tahoma"/>
                <w:b/>
                <w:bCs/>
                <w:color w:val="FFFFFF"/>
                <w:sz w:val="18"/>
                <w:szCs w:val="18"/>
                <w:lang w:val="es-ES"/>
              </w:rPr>
            </w:pPr>
            <w:r>
              <w:rPr>
                <w:rFonts w:ascii="Tahoma" w:hAnsi="Tahoma" w:cs="Tahoma"/>
                <w:b/>
                <w:bCs/>
                <w:color w:val="FFFFFF"/>
                <w:sz w:val="18"/>
                <w:szCs w:val="18"/>
                <w:lang w:val="es-ES"/>
              </w:rPr>
              <w:t>2008</w:t>
            </w:r>
          </w:p>
        </w:tc>
        <w:tc>
          <w:tcPr>
            <w:tcW w:w="1440" w:type="dxa"/>
            <w:shd w:val="clear" w:color="auto" w:fill="365F91"/>
            <w:vAlign w:val="center"/>
          </w:tcPr>
          <w:p w:rsidR="00C66BA6" w:rsidRPr="0045741C" w:rsidRDefault="0045741C" w:rsidP="0045741C">
            <w:pPr>
              <w:spacing w:after="0" w:line="240" w:lineRule="auto"/>
              <w:jc w:val="center"/>
              <w:rPr>
                <w:rFonts w:ascii="Arial" w:hAnsi="Arial" w:cs="Arial"/>
                <w:b/>
                <w:bCs/>
                <w:color w:val="FFFFFF"/>
                <w:sz w:val="18"/>
                <w:szCs w:val="18"/>
                <w:lang w:val="es-ES"/>
              </w:rPr>
            </w:pPr>
            <w:r w:rsidRPr="0045741C">
              <w:rPr>
                <w:rFonts w:ascii="Arial" w:hAnsi="Arial" w:cs="Arial"/>
                <w:b/>
                <w:bCs/>
                <w:color w:val="FFFFFF"/>
                <w:sz w:val="18"/>
                <w:szCs w:val="18"/>
                <w:lang w:val="es-ES"/>
              </w:rPr>
              <w:t>DEMANDA DE TARJETAS</w:t>
            </w:r>
          </w:p>
        </w:tc>
        <w:tc>
          <w:tcPr>
            <w:tcW w:w="1530" w:type="dxa"/>
            <w:shd w:val="clear" w:color="auto" w:fill="365F91"/>
            <w:vAlign w:val="center"/>
          </w:tcPr>
          <w:p w:rsidR="00C66BA6" w:rsidRPr="0045741C" w:rsidRDefault="00CD7719" w:rsidP="0045741C">
            <w:pPr>
              <w:spacing w:after="0" w:line="240" w:lineRule="auto"/>
              <w:jc w:val="center"/>
              <w:rPr>
                <w:rFonts w:ascii="Arial" w:hAnsi="Arial" w:cs="Arial"/>
                <w:b/>
                <w:bCs/>
                <w:color w:val="FFFFFF"/>
                <w:sz w:val="18"/>
                <w:szCs w:val="18"/>
                <w:lang w:val="es-ES"/>
              </w:rPr>
            </w:pPr>
            <w:r>
              <w:rPr>
                <w:rFonts w:ascii="Arial" w:hAnsi="Arial" w:cs="Arial"/>
                <w:b/>
                <w:bCs/>
                <w:color w:val="FFFFFF"/>
                <w:sz w:val="18"/>
                <w:szCs w:val="18"/>
                <w:lang w:val="es-ES"/>
              </w:rPr>
              <w:t>PRODUCCI</w:t>
            </w:r>
            <w:r w:rsidRPr="00CD7719">
              <w:rPr>
                <w:rFonts w:ascii="Arial" w:hAnsi="Arial" w:cs="Arial"/>
                <w:b/>
                <w:bCs/>
                <w:color w:val="FFFFFF"/>
                <w:sz w:val="18"/>
                <w:szCs w:val="18"/>
                <w:lang w:val="es-ES"/>
              </w:rPr>
              <w:t>Ó</w:t>
            </w:r>
            <w:r w:rsidR="0045741C" w:rsidRPr="0045741C">
              <w:rPr>
                <w:rFonts w:ascii="Arial" w:hAnsi="Arial" w:cs="Arial"/>
                <w:b/>
                <w:bCs/>
                <w:color w:val="FFFFFF"/>
                <w:sz w:val="18"/>
                <w:szCs w:val="18"/>
                <w:lang w:val="es-ES"/>
              </w:rPr>
              <w:t>N DE TARJETAS</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noProof/>
                <w:sz w:val="20"/>
                <w:szCs w:val="20"/>
                <w:lang w:val="es-ES"/>
              </w:rPr>
            </w:pPr>
            <w:r w:rsidRPr="0045741C">
              <w:rPr>
                <w:rFonts w:ascii="Arial" w:hAnsi="Arial" w:cs="Arial"/>
                <w:bCs/>
                <w:sz w:val="20"/>
                <w:szCs w:val="20"/>
                <w:lang w:val="es-ES"/>
              </w:rPr>
              <w:t xml:space="preserve">Día </w:t>
            </w:r>
            <w:r w:rsidRPr="0045741C">
              <w:rPr>
                <w:rFonts w:ascii="Arial" w:hAnsi="Arial" w:cs="Arial"/>
                <w:bCs/>
                <w:noProof/>
                <w:sz w:val="20"/>
                <w:szCs w:val="20"/>
                <w:lang w:val="es-ES"/>
              </w:rPr>
              <w:t xml:space="preserve"> 1</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414</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470</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noProof/>
                <w:sz w:val="20"/>
                <w:szCs w:val="20"/>
                <w:lang w:val="es-ES"/>
              </w:rPr>
            </w:pPr>
            <w:r w:rsidRPr="0045741C">
              <w:rPr>
                <w:rFonts w:ascii="Arial" w:hAnsi="Arial" w:cs="Arial"/>
                <w:bCs/>
                <w:sz w:val="20"/>
                <w:szCs w:val="20"/>
                <w:lang w:val="es-ES"/>
              </w:rPr>
              <w:t xml:space="preserve">Día </w:t>
            </w:r>
            <w:r w:rsidRPr="0045741C">
              <w:rPr>
                <w:rFonts w:ascii="Arial" w:hAnsi="Arial" w:cs="Arial"/>
                <w:bCs/>
                <w:noProof/>
                <w:sz w:val="20"/>
                <w:szCs w:val="20"/>
                <w:lang w:val="es-ES"/>
              </w:rPr>
              <w:t xml:space="preserve"> 2</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440</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448</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noProof/>
                <w:sz w:val="20"/>
                <w:szCs w:val="20"/>
                <w:lang w:val="es-ES"/>
              </w:rPr>
            </w:pPr>
            <w:r w:rsidRPr="0045741C">
              <w:rPr>
                <w:rFonts w:ascii="Arial" w:hAnsi="Arial" w:cs="Arial"/>
                <w:bCs/>
                <w:sz w:val="20"/>
                <w:szCs w:val="20"/>
                <w:lang w:val="es-ES"/>
              </w:rPr>
              <w:t xml:space="preserve">Día </w:t>
            </w:r>
            <w:r w:rsidRPr="0045741C">
              <w:rPr>
                <w:rFonts w:ascii="Arial" w:hAnsi="Arial" w:cs="Arial"/>
                <w:bCs/>
                <w:noProof/>
                <w:sz w:val="20"/>
                <w:szCs w:val="20"/>
                <w:lang w:val="es-ES"/>
              </w:rPr>
              <w:t>3</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397</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473</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4</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422</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457</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7</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461</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480</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8</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420</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471</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9</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w:t>
            </w:r>
            <w:r>
              <w:rPr>
                <w:rFonts w:ascii="Arial" w:hAnsi="Arial" w:cs="Arial"/>
                <w:sz w:val="20"/>
                <w:szCs w:val="20"/>
              </w:rPr>
              <w:t>44</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w:t>
            </w:r>
            <w:r>
              <w:rPr>
                <w:rFonts w:ascii="Arial" w:hAnsi="Arial" w:cs="Arial"/>
                <w:sz w:val="20"/>
                <w:szCs w:val="20"/>
              </w:rPr>
              <w:t>84</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10</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453</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460</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11</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417</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476</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14</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453</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w:t>
            </w:r>
            <w:r>
              <w:rPr>
                <w:rFonts w:ascii="Arial" w:hAnsi="Arial" w:cs="Arial"/>
                <w:sz w:val="20"/>
                <w:szCs w:val="20"/>
              </w:rPr>
              <w:t>50</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15</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416</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456</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16</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470</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471</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17</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427</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455</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18</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442</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493</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21</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401</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439</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22</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428</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445</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23</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389</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w:t>
            </w:r>
            <w:r>
              <w:rPr>
                <w:rFonts w:ascii="Arial" w:hAnsi="Arial" w:cs="Arial"/>
                <w:sz w:val="20"/>
                <w:szCs w:val="20"/>
              </w:rPr>
              <w:t>86</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24</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434</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488</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25</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Pr>
                <w:rFonts w:ascii="Arial" w:hAnsi="Arial" w:cs="Arial"/>
                <w:sz w:val="20"/>
                <w:szCs w:val="20"/>
              </w:rPr>
              <w:t>890</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Pr>
                <w:rFonts w:ascii="Arial" w:hAnsi="Arial" w:cs="Arial"/>
                <w:sz w:val="20"/>
                <w:szCs w:val="20"/>
              </w:rPr>
              <w:t>2</w:t>
            </w:r>
            <w:r w:rsidRPr="00640FCA">
              <w:rPr>
                <w:rFonts w:ascii="Arial" w:hAnsi="Arial" w:cs="Arial"/>
                <w:sz w:val="20"/>
                <w:szCs w:val="20"/>
              </w:rPr>
              <w:t>469</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2</w:t>
            </w:r>
            <w:r>
              <w:rPr>
                <w:rFonts w:ascii="Arial" w:hAnsi="Arial" w:cs="Arial"/>
                <w:bCs/>
                <w:sz w:val="20"/>
                <w:szCs w:val="20"/>
                <w:lang w:val="es-ES"/>
              </w:rPr>
              <w:t>6</w:t>
            </w:r>
          </w:p>
        </w:tc>
        <w:tc>
          <w:tcPr>
            <w:tcW w:w="1440" w:type="dxa"/>
            <w:vAlign w:val="bottom"/>
          </w:tcPr>
          <w:p w:rsidR="00B521EF" w:rsidRDefault="00B521EF" w:rsidP="00B521EF">
            <w:pPr>
              <w:spacing w:after="0" w:line="240" w:lineRule="auto"/>
              <w:jc w:val="center"/>
              <w:rPr>
                <w:rFonts w:ascii="Arial" w:hAnsi="Arial" w:cs="Arial"/>
                <w:sz w:val="20"/>
                <w:szCs w:val="20"/>
              </w:rPr>
            </w:pPr>
            <w:r>
              <w:rPr>
                <w:rFonts w:ascii="Arial" w:hAnsi="Arial" w:cs="Arial"/>
                <w:sz w:val="20"/>
                <w:szCs w:val="20"/>
              </w:rPr>
              <w:t>926</w:t>
            </w:r>
          </w:p>
        </w:tc>
        <w:tc>
          <w:tcPr>
            <w:tcW w:w="1530" w:type="dxa"/>
            <w:vAlign w:val="bottom"/>
          </w:tcPr>
          <w:p w:rsidR="00B521EF" w:rsidRDefault="00B521EF" w:rsidP="00B521EF">
            <w:pPr>
              <w:spacing w:after="0" w:line="240" w:lineRule="auto"/>
              <w:jc w:val="center"/>
              <w:rPr>
                <w:rFonts w:ascii="Arial" w:hAnsi="Arial" w:cs="Arial"/>
                <w:color w:val="000000"/>
                <w:sz w:val="20"/>
                <w:szCs w:val="20"/>
              </w:rPr>
            </w:pPr>
            <w:r>
              <w:rPr>
                <w:rFonts w:ascii="Arial" w:hAnsi="Arial" w:cs="Arial"/>
                <w:color w:val="000000"/>
                <w:sz w:val="20"/>
                <w:szCs w:val="20"/>
              </w:rPr>
              <w:t>492</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2</w:t>
            </w:r>
            <w:r>
              <w:rPr>
                <w:rFonts w:ascii="Arial" w:hAnsi="Arial" w:cs="Arial"/>
                <w:bCs/>
                <w:sz w:val="20"/>
                <w:szCs w:val="20"/>
                <w:lang w:val="es-ES"/>
              </w:rPr>
              <w:t>7</w:t>
            </w:r>
          </w:p>
        </w:tc>
        <w:tc>
          <w:tcPr>
            <w:tcW w:w="1440" w:type="dxa"/>
            <w:vAlign w:val="bottom"/>
          </w:tcPr>
          <w:p w:rsidR="00B521EF" w:rsidRDefault="00B521EF" w:rsidP="00B521EF">
            <w:pPr>
              <w:spacing w:after="0" w:line="240" w:lineRule="auto"/>
              <w:jc w:val="center"/>
              <w:rPr>
                <w:rFonts w:ascii="Arial" w:hAnsi="Arial" w:cs="Arial"/>
                <w:sz w:val="20"/>
                <w:szCs w:val="20"/>
              </w:rPr>
            </w:pPr>
            <w:r>
              <w:rPr>
                <w:rFonts w:ascii="Arial" w:hAnsi="Arial" w:cs="Arial"/>
                <w:sz w:val="20"/>
                <w:szCs w:val="20"/>
              </w:rPr>
              <w:t>918</w:t>
            </w:r>
          </w:p>
        </w:tc>
        <w:tc>
          <w:tcPr>
            <w:tcW w:w="1530" w:type="dxa"/>
            <w:vAlign w:val="bottom"/>
          </w:tcPr>
          <w:p w:rsidR="00B521EF" w:rsidRDefault="00B521EF" w:rsidP="00B521EF">
            <w:pPr>
              <w:spacing w:after="0" w:line="240" w:lineRule="auto"/>
              <w:jc w:val="center"/>
              <w:rPr>
                <w:rFonts w:ascii="Arial" w:hAnsi="Arial" w:cs="Arial"/>
                <w:color w:val="000000"/>
                <w:sz w:val="20"/>
                <w:szCs w:val="20"/>
              </w:rPr>
            </w:pPr>
            <w:r>
              <w:rPr>
                <w:rFonts w:ascii="Arial" w:hAnsi="Arial" w:cs="Arial"/>
                <w:color w:val="000000"/>
                <w:sz w:val="20"/>
                <w:szCs w:val="20"/>
              </w:rPr>
              <w:t>465</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2</w:t>
            </w:r>
            <w:r>
              <w:rPr>
                <w:rFonts w:ascii="Arial" w:hAnsi="Arial" w:cs="Arial"/>
                <w:bCs/>
                <w:sz w:val="20"/>
                <w:szCs w:val="20"/>
                <w:lang w:val="es-ES"/>
              </w:rPr>
              <w:t>8</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Pr>
                <w:rFonts w:ascii="Arial" w:hAnsi="Arial" w:cs="Arial"/>
                <w:sz w:val="20"/>
                <w:szCs w:val="20"/>
              </w:rPr>
              <w:t>880</w:t>
            </w:r>
          </w:p>
        </w:tc>
        <w:tc>
          <w:tcPr>
            <w:tcW w:w="1530" w:type="dxa"/>
            <w:vAlign w:val="bottom"/>
          </w:tcPr>
          <w:p w:rsidR="00B521EF" w:rsidRDefault="00B521EF" w:rsidP="00B521EF">
            <w:pPr>
              <w:spacing w:after="0" w:line="240" w:lineRule="auto"/>
              <w:jc w:val="center"/>
              <w:rPr>
                <w:rFonts w:ascii="Arial" w:hAnsi="Arial" w:cs="Arial"/>
                <w:color w:val="000000"/>
                <w:sz w:val="20"/>
                <w:szCs w:val="20"/>
              </w:rPr>
            </w:pPr>
            <w:r>
              <w:rPr>
                <w:rFonts w:ascii="Arial" w:hAnsi="Arial" w:cs="Arial"/>
                <w:color w:val="000000"/>
                <w:sz w:val="20"/>
                <w:szCs w:val="20"/>
              </w:rPr>
              <w:t>475</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Día 2</w:t>
            </w:r>
            <w:r>
              <w:rPr>
                <w:rFonts w:ascii="Arial" w:hAnsi="Arial" w:cs="Arial"/>
                <w:bCs/>
                <w:sz w:val="20"/>
                <w:szCs w:val="20"/>
                <w:lang w:val="es-ES"/>
              </w:rPr>
              <w:t>9</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Pr>
                <w:rFonts w:ascii="Arial" w:hAnsi="Arial" w:cs="Arial"/>
                <w:sz w:val="20"/>
                <w:szCs w:val="20"/>
              </w:rPr>
              <w:t>4</w:t>
            </w:r>
            <w:r w:rsidRPr="00640FCA">
              <w:rPr>
                <w:rFonts w:ascii="Arial" w:hAnsi="Arial" w:cs="Arial"/>
                <w:sz w:val="20"/>
                <w:szCs w:val="20"/>
              </w:rPr>
              <w:t>55</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494</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 xml:space="preserve">Día </w:t>
            </w:r>
            <w:r>
              <w:rPr>
                <w:rFonts w:ascii="Arial" w:hAnsi="Arial" w:cs="Arial"/>
                <w:bCs/>
                <w:sz w:val="20"/>
                <w:szCs w:val="20"/>
                <w:lang w:val="es-ES"/>
              </w:rPr>
              <w:t>30</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Pr>
                <w:rFonts w:ascii="Arial" w:hAnsi="Arial" w:cs="Arial"/>
                <w:sz w:val="20"/>
                <w:szCs w:val="20"/>
              </w:rPr>
              <w:t>4</w:t>
            </w:r>
            <w:r w:rsidRPr="00640FCA">
              <w:rPr>
                <w:rFonts w:ascii="Arial" w:hAnsi="Arial" w:cs="Arial"/>
                <w:sz w:val="20"/>
                <w:szCs w:val="20"/>
              </w:rPr>
              <w:t>35</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490</w:t>
            </w:r>
          </w:p>
        </w:tc>
      </w:tr>
      <w:tr w:rsidR="00B521EF" w:rsidRPr="005750C1">
        <w:trPr>
          <w:trHeight w:val="259"/>
        </w:trPr>
        <w:tc>
          <w:tcPr>
            <w:tcW w:w="1548" w:type="dxa"/>
          </w:tcPr>
          <w:p w:rsidR="00B521EF" w:rsidRPr="0045741C" w:rsidRDefault="00B521EF" w:rsidP="00B521EF">
            <w:pPr>
              <w:spacing w:after="0" w:line="240" w:lineRule="auto"/>
              <w:rPr>
                <w:rFonts w:ascii="Arial" w:hAnsi="Arial" w:cs="Arial"/>
                <w:bCs/>
                <w:sz w:val="20"/>
                <w:szCs w:val="20"/>
                <w:lang w:val="es-ES"/>
              </w:rPr>
            </w:pPr>
            <w:r w:rsidRPr="0045741C">
              <w:rPr>
                <w:rFonts w:ascii="Arial" w:hAnsi="Arial" w:cs="Arial"/>
                <w:bCs/>
                <w:sz w:val="20"/>
                <w:szCs w:val="20"/>
                <w:lang w:val="es-ES"/>
              </w:rPr>
              <w:t xml:space="preserve">Día </w:t>
            </w:r>
            <w:r>
              <w:rPr>
                <w:rFonts w:ascii="Arial" w:hAnsi="Arial" w:cs="Arial"/>
                <w:bCs/>
                <w:sz w:val="20"/>
                <w:szCs w:val="20"/>
                <w:lang w:val="es-ES"/>
              </w:rPr>
              <w:t>31</w:t>
            </w:r>
          </w:p>
        </w:tc>
        <w:tc>
          <w:tcPr>
            <w:tcW w:w="1440" w:type="dxa"/>
            <w:vAlign w:val="bottom"/>
          </w:tcPr>
          <w:p w:rsidR="00B521EF" w:rsidRPr="00640FCA" w:rsidRDefault="00B521EF" w:rsidP="00B521EF">
            <w:pPr>
              <w:spacing w:after="0" w:line="240" w:lineRule="auto"/>
              <w:jc w:val="center"/>
              <w:rPr>
                <w:rFonts w:ascii="Arial" w:hAnsi="Arial" w:cs="Arial"/>
                <w:sz w:val="20"/>
                <w:szCs w:val="20"/>
              </w:rPr>
            </w:pPr>
            <w:r>
              <w:rPr>
                <w:rFonts w:ascii="Arial" w:hAnsi="Arial" w:cs="Arial"/>
                <w:sz w:val="20"/>
                <w:szCs w:val="20"/>
              </w:rPr>
              <w:t>4</w:t>
            </w:r>
            <w:r w:rsidRPr="00640FCA">
              <w:rPr>
                <w:rFonts w:ascii="Arial" w:hAnsi="Arial" w:cs="Arial"/>
                <w:sz w:val="20"/>
                <w:szCs w:val="20"/>
              </w:rPr>
              <w:t>14</w:t>
            </w:r>
          </w:p>
        </w:tc>
        <w:tc>
          <w:tcPr>
            <w:tcW w:w="1530" w:type="dxa"/>
            <w:vAlign w:val="bottom"/>
          </w:tcPr>
          <w:p w:rsidR="00B521EF" w:rsidRPr="00640FCA" w:rsidRDefault="00B521EF" w:rsidP="00B521EF">
            <w:pPr>
              <w:spacing w:after="0" w:line="240" w:lineRule="auto"/>
              <w:jc w:val="center"/>
              <w:rPr>
                <w:rFonts w:ascii="Arial" w:hAnsi="Arial" w:cs="Arial"/>
                <w:sz w:val="20"/>
                <w:szCs w:val="20"/>
              </w:rPr>
            </w:pPr>
            <w:r w:rsidRPr="00640FCA">
              <w:rPr>
                <w:rFonts w:ascii="Arial" w:hAnsi="Arial" w:cs="Arial"/>
                <w:sz w:val="20"/>
                <w:szCs w:val="20"/>
              </w:rPr>
              <w:t>482</w:t>
            </w:r>
          </w:p>
        </w:tc>
      </w:tr>
    </w:tbl>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8131A4" w:rsidRDefault="008131A4" w:rsidP="00C34225">
      <w:pPr>
        <w:spacing w:after="0" w:line="240" w:lineRule="auto"/>
        <w:ind w:firstLine="709"/>
        <w:jc w:val="center"/>
        <w:rPr>
          <w:rFonts w:ascii="Arial" w:hAnsi="Arial" w:cs="Arial"/>
          <w:b/>
          <w:lang w:val="es-ES"/>
        </w:rPr>
      </w:pPr>
    </w:p>
    <w:p w:rsidR="0054016C" w:rsidRDefault="0054016C" w:rsidP="00C34225">
      <w:pPr>
        <w:spacing w:after="0" w:line="240" w:lineRule="auto"/>
        <w:ind w:firstLine="709"/>
        <w:jc w:val="center"/>
        <w:rPr>
          <w:rFonts w:ascii="Arial" w:hAnsi="Arial" w:cs="Arial"/>
          <w:b/>
          <w:lang w:val="es-ES"/>
        </w:rPr>
      </w:pPr>
    </w:p>
    <w:p w:rsidR="00A21261" w:rsidRDefault="00A21261" w:rsidP="00C34225">
      <w:pPr>
        <w:spacing w:after="0" w:line="240" w:lineRule="auto"/>
        <w:ind w:firstLine="709"/>
        <w:jc w:val="center"/>
        <w:rPr>
          <w:rFonts w:ascii="Arial" w:hAnsi="Arial" w:cs="Arial"/>
          <w:b/>
          <w:lang w:val="es-ES"/>
        </w:rPr>
      </w:pPr>
    </w:p>
    <w:p w:rsidR="00A21261" w:rsidRDefault="00A21261" w:rsidP="00C34225">
      <w:pPr>
        <w:spacing w:after="0" w:line="240" w:lineRule="auto"/>
        <w:ind w:firstLine="709"/>
        <w:jc w:val="center"/>
        <w:rPr>
          <w:rFonts w:ascii="Arial" w:hAnsi="Arial" w:cs="Arial"/>
          <w:b/>
          <w:lang w:val="es-ES"/>
        </w:rPr>
      </w:pPr>
    </w:p>
    <w:p w:rsidR="00A21261" w:rsidRDefault="00A21261" w:rsidP="00C34225">
      <w:pPr>
        <w:spacing w:after="0" w:line="240" w:lineRule="auto"/>
        <w:ind w:firstLine="709"/>
        <w:jc w:val="center"/>
        <w:rPr>
          <w:rFonts w:ascii="Arial" w:hAnsi="Arial" w:cs="Arial"/>
          <w:b/>
          <w:lang w:val="es-ES"/>
        </w:rPr>
      </w:pPr>
    </w:p>
    <w:p w:rsidR="00C34225" w:rsidRPr="00C17875" w:rsidRDefault="00C34225" w:rsidP="00C34225">
      <w:pPr>
        <w:spacing w:after="0" w:line="240" w:lineRule="auto"/>
        <w:ind w:firstLine="709"/>
        <w:jc w:val="center"/>
        <w:rPr>
          <w:rFonts w:ascii="Arial" w:hAnsi="Arial" w:cs="Arial"/>
          <w:b/>
          <w:lang w:val="es-ES"/>
        </w:rPr>
      </w:pPr>
      <w:r>
        <w:rPr>
          <w:rFonts w:ascii="Arial" w:hAnsi="Arial" w:cs="Arial"/>
          <w:b/>
          <w:lang w:val="es-ES"/>
        </w:rPr>
        <w:t>AP</w:t>
      </w:r>
      <w:r w:rsidRPr="005301DB">
        <w:rPr>
          <w:rFonts w:ascii="Arial" w:hAnsi="Arial" w:cs="Arial"/>
          <w:b/>
          <w:bCs/>
          <w:lang w:val="es-ES"/>
        </w:rPr>
        <w:t>É</w:t>
      </w:r>
      <w:r>
        <w:rPr>
          <w:rFonts w:ascii="Arial" w:hAnsi="Arial" w:cs="Arial"/>
          <w:b/>
          <w:lang w:val="es-ES"/>
        </w:rPr>
        <w:t>NDICE G</w:t>
      </w:r>
    </w:p>
    <w:p w:rsidR="00C34225" w:rsidRDefault="00C34225" w:rsidP="00C34225">
      <w:pPr>
        <w:spacing w:after="0" w:line="240" w:lineRule="auto"/>
        <w:jc w:val="center"/>
        <w:rPr>
          <w:rFonts w:ascii="Arial" w:hAnsi="Arial" w:cs="Arial"/>
          <w:b/>
          <w:sz w:val="24"/>
          <w:szCs w:val="24"/>
          <w:lang w:val="es-ES"/>
        </w:rPr>
      </w:pPr>
    </w:p>
    <w:p w:rsidR="00C34225" w:rsidRPr="00351F77" w:rsidRDefault="00C34225" w:rsidP="00C34225">
      <w:pPr>
        <w:spacing w:after="0" w:line="240" w:lineRule="auto"/>
        <w:jc w:val="center"/>
        <w:rPr>
          <w:rFonts w:ascii="Arial" w:hAnsi="Arial" w:cs="Arial"/>
          <w:b/>
          <w:lang w:val="es-ES"/>
        </w:rPr>
      </w:pPr>
      <w:r w:rsidRPr="00351F77">
        <w:rPr>
          <w:rFonts w:ascii="Arial" w:hAnsi="Arial" w:cs="Arial"/>
          <w:b/>
          <w:lang w:val="es-ES"/>
        </w:rPr>
        <w:t>TIEMPO DEL PROCESO DE PRODUCCI</w:t>
      </w:r>
      <w:r w:rsidRPr="00351F77">
        <w:rPr>
          <w:rFonts w:ascii="Arial" w:hAnsi="Arial" w:cs="Arial"/>
          <w:b/>
          <w:bCs/>
          <w:lang w:val="es-ES"/>
        </w:rPr>
        <w:t>Ó</w:t>
      </w:r>
      <w:r w:rsidRPr="00351F77">
        <w:rPr>
          <w:rFonts w:ascii="Arial" w:hAnsi="Arial" w:cs="Arial"/>
          <w:b/>
          <w:lang w:val="es-ES"/>
        </w:rPr>
        <w:t>N DE TARJETAS</w:t>
      </w:r>
    </w:p>
    <w:p w:rsidR="00C34225" w:rsidRDefault="00C34225" w:rsidP="00C34225">
      <w:pPr>
        <w:spacing w:after="0" w:line="240" w:lineRule="auto"/>
        <w:jc w:val="both"/>
        <w:rPr>
          <w:rFonts w:ascii="Tahoma" w:hAnsi="Tahoma" w:cs="Tahoma"/>
          <w:sz w:val="20"/>
          <w:szCs w:val="20"/>
          <w:lang w:val="es-ES"/>
        </w:rPr>
      </w:pPr>
    </w:p>
    <w:p w:rsidR="00C34225" w:rsidRDefault="00C34225" w:rsidP="00C34225">
      <w:pPr>
        <w:spacing w:after="0" w:line="240" w:lineRule="auto"/>
        <w:jc w:val="center"/>
        <w:rPr>
          <w:rFonts w:ascii="Arial" w:hAnsi="Arial" w:cs="Arial"/>
          <w:b/>
          <w:sz w:val="24"/>
          <w:szCs w:val="24"/>
          <w:lang w:val="es-ES"/>
        </w:rPr>
      </w:pPr>
    </w:p>
    <w:tbl>
      <w:tblPr>
        <w:tblpPr w:leftFromText="180" w:rightFromText="180" w:vertAnchor="text" w:horzAnchor="margin" w:tblpXSpec="center"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440"/>
      </w:tblGrid>
      <w:tr w:rsidR="00CB665E" w:rsidRPr="00351797">
        <w:trPr>
          <w:trHeight w:val="706"/>
        </w:trPr>
        <w:tc>
          <w:tcPr>
            <w:tcW w:w="2268" w:type="dxa"/>
            <w:shd w:val="clear" w:color="auto" w:fill="365F91"/>
            <w:vAlign w:val="center"/>
          </w:tcPr>
          <w:p w:rsidR="00CB665E" w:rsidRDefault="00CB665E" w:rsidP="00EB6046">
            <w:pPr>
              <w:spacing w:after="0" w:line="240" w:lineRule="auto"/>
              <w:jc w:val="center"/>
              <w:rPr>
                <w:rFonts w:ascii="Tahoma" w:hAnsi="Tahoma" w:cs="Tahoma"/>
                <w:b/>
                <w:bCs/>
                <w:color w:val="FFFFFF"/>
                <w:sz w:val="18"/>
                <w:szCs w:val="18"/>
                <w:lang w:val="es-ES"/>
              </w:rPr>
            </w:pPr>
            <w:r>
              <w:rPr>
                <w:rFonts w:ascii="Tahoma" w:hAnsi="Tahoma" w:cs="Tahoma"/>
                <w:b/>
                <w:bCs/>
                <w:color w:val="FFFFFF"/>
                <w:sz w:val="18"/>
                <w:szCs w:val="18"/>
                <w:lang w:val="es-ES"/>
              </w:rPr>
              <w:t xml:space="preserve">MES DE JULIO </w:t>
            </w:r>
          </w:p>
          <w:p w:rsidR="00CB665E" w:rsidRPr="0045741C" w:rsidRDefault="00CB665E" w:rsidP="00EB6046">
            <w:pPr>
              <w:spacing w:after="0" w:line="240" w:lineRule="auto"/>
              <w:jc w:val="center"/>
              <w:rPr>
                <w:rFonts w:ascii="Tahoma" w:hAnsi="Tahoma" w:cs="Tahoma"/>
                <w:b/>
                <w:bCs/>
                <w:color w:val="FFFFFF"/>
                <w:sz w:val="18"/>
                <w:szCs w:val="18"/>
                <w:lang w:val="es-ES"/>
              </w:rPr>
            </w:pPr>
            <w:r>
              <w:rPr>
                <w:rFonts w:ascii="Tahoma" w:hAnsi="Tahoma" w:cs="Tahoma"/>
                <w:b/>
                <w:bCs/>
                <w:color w:val="FFFFFF"/>
                <w:sz w:val="18"/>
                <w:szCs w:val="18"/>
                <w:lang w:val="es-ES"/>
              </w:rPr>
              <w:t>2008</w:t>
            </w:r>
          </w:p>
        </w:tc>
        <w:tc>
          <w:tcPr>
            <w:tcW w:w="1440" w:type="dxa"/>
            <w:shd w:val="clear" w:color="auto" w:fill="365F91"/>
            <w:vAlign w:val="center"/>
          </w:tcPr>
          <w:p w:rsidR="00CB665E" w:rsidRPr="0045741C" w:rsidRDefault="00E7195E" w:rsidP="00E7195E">
            <w:pPr>
              <w:spacing w:after="0" w:line="240" w:lineRule="auto"/>
              <w:jc w:val="center"/>
              <w:rPr>
                <w:rFonts w:ascii="Arial" w:hAnsi="Arial" w:cs="Arial"/>
                <w:b/>
                <w:bCs/>
                <w:color w:val="FFFFFF"/>
                <w:sz w:val="18"/>
                <w:szCs w:val="18"/>
                <w:lang w:val="es-ES"/>
              </w:rPr>
            </w:pPr>
            <w:r>
              <w:rPr>
                <w:rFonts w:ascii="Arial" w:hAnsi="Arial" w:cs="Arial"/>
                <w:b/>
                <w:bCs/>
                <w:color w:val="FFFFFF"/>
                <w:sz w:val="18"/>
                <w:szCs w:val="18"/>
                <w:lang w:val="es-ES"/>
              </w:rPr>
              <w:t>TIEMPO TOTAL</w:t>
            </w:r>
          </w:p>
        </w:tc>
      </w:tr>
      <w:tr w:rsidR="00E7195E" w:rsidRPr="005750C1">
        <w:trPr>
          <w:trHeight w:val="259"/>
        </w:trPr>
        <w:tc>
          <w:tcPr>
            <w:tcW w:w="2268" w:type="dxa"/>
          </w:tcPr>
          <w:p w:rsidR="00E7195E" w:rsidRPr="0045741C" w:rsidRDefault="00E7195E" w:rsidP="00CB665E">
            <w:pPr>
              <w:spacing w:after="0" w:line="240" w:lineRule="auto"/>
              <w:rPr>
                <w:rFonts w:ascii="Arial" w:hAnsi="Arial" w:cs="Arial"/>
                <w:bCs/>
                <w:noProof/>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1</w:t>
            </w:r>
          </w:p>
        </w:tc>
        <w:tc>
          <w:tcPr>
            <w:tcW w:w="1440" w:type="dxa"/>
            <w:vAlign w:val="bottom"/>
          </w:tcPr>
          <w:p w:rsidR="00E7195E" w:rsidRDefault="00E7195E" w:rsidP="00E7195E">
            <w:pPr>
              <w:spacing w:after="0" w:line="240" w:lineRule="auto"/>
              <w:jc w:val="center"/>
              <w:rPr>
                <w:rFonts w:ascii="Arial" w:hAnsi="Arial" w:cs="Arial"/>
                <w:sz w:val="20"/>
                <w:szCs w:val="20"/>
              </w:rPr>
            </w:pPr>
            <w:r>
              <w:rPr>
                <w:rFonts w:ascii="Arial" w:hAnsi="Arial" w:cs="Arial"/>
                <w:sz w:val="20"/>
                <w:szCs w:val="20"/>
              </w:rPr>
              <w:t xml:space="preserve">11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r>
              <w:rPr>
                <w:rFonts w:ascii="Arial" w:hAnsi="Arial" w:cs="Arial"/>
                <w:sz w:val="20"/>
                <w:szCs w:val="20"/>
              </w:rPr>
              <w:t xml:space="preserve"> </w:t>
            </w:r>
          </w:p>
        </w:tc>
      </w:tr>
      <w:tr w:rsidR="00E7195E" w:rsidRPr="005750C1">
        <w:trPr>
          <w:trHeight w:val="259"/>
        </w:trPr>
        <w:tc>
          <w:tcPr>
            <w:tcW w:w="2268" w:type="dxa"/>
          </w:tcPr>
          <w:p w:rsidR="00E7195E" w:rsidRPr="0045741C" w:rsidRDefault="00E7195E" w:rsidP="00EB6046">
            <w:pPr>
              <w:spacing w:after="0" w:line="240" w:lineRule="auto"/>
              <w:rPr>
                <w:rFonts w:ascii="Arial" w:hAnsi="Arial" w:cs="Arial"/>
                <w:bCs/>
                <w:noProof/>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2</w:t>
            </w:r>
          </w:p>
        </w:tc>
        <w:tc>
          <w:tcPr>
            <w:tcW w:w="1440" w:type="dxa"/>
            <w:vAlign w:val="bottom"/>
          </w:tcPr>
          <w:p w:rsidR="00E7195E" w:rsidRDefault="00E7195E" w:rsidP="00E7195E">
            <w:pPr>
              <w:spacing w:after="0" w:line="240" w:lineRule="auto"/>
              <w:jc w:val="center"/>
              <w:rPr>
                <w:rFonts w:ascii="Arial" w:hAnsi="Arial" w:cs="Arial"/>
                <w:sz w:val="20"/>
                <w:szCs w:val="20"/>
              </w:rPr>
            </w:pPr>
            <w:r>
              <w:rPr>
                <w:rFonts w:ascii="Arial" w:hAnsi="Arial" w:cs="Arial"/>
                <w:sz w:val="20"/>
                <w:szCs w:val="20"/>
              </w:rPr>
              <w:t xml:space="preserve">10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E7195E" w:rsidRPr="005750C1">
        <w:trPr>
          <w:trHeight w:val="259"/>
        </w:trPr>
        <w:tc>
          <w:tcPr>
            <w:tcW w:w="2268" w:type="dxa"/>
          </w:tcPr>
          <w:p w:rsidR="00E7195E" w:rsidRPr="0045741C" w:rsidRDefault="00E7195E" w:rsidP="00EB6046">
            <w:pPr>
              <w:spacing w:after="0" w:line="240" w:lineRule="auto"/>
              <w:rPr>
                <w:rFonts w:ascii="Arial" w:hAnsi="Arial" w:cs="Arial"/>
                <w:bCs/>
                <w:noProof/>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3</w:t>
            </w:r>
          </w:p>
        </w:tc>
        <w:tc>
          <w:tcPr>
            <w:tcW w:w="1440" w:type="dxa"/>
            <w:vAlign w:val="bottom"/>
          </w:tcPr>
          <w:p w:rsidR="00E7195E" w:rsidRDefault="00E7195E" w:rsidP="00E7195E">
            <w:pPr>
              <w:spacing w:after="0" w:line="240" w:lineRule="auto"/>
              <w:jc w:val="center"/>
              <w:rPr>
                <w:rFonts w:ascii="Arial" w:hAnsi="Arial" w:cs="Arial"/>
                <w:sz w:val="20"/>
                <w:szCs w:val="20"/>
              </w:rPr>
            </w:pPr>
            <w:r>
              <w:rPr>
                <w:rFonts w:ascii="Arial" w:hAnsi="Arial" w:cs="Arial"/>
                <w:sz w:val="20"/>
                <w:szCs w:val="20"/>
              </w:rPr>
              <w:t xml:space="preserve">10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E7195E" w:rsidRPr="005750C1">
        <w:trPr>
          <w:trHeight w:val="259"/>
        </w:trPr>
        <w:tc>
          <w:tcPr>
            <w:tcW w:w="2268" w:type="dxa"/>
          </w:tcPr>
          <w:p w:rsidR="00E7195E" w:rsidRPr="0045741C" w:rsidRDefault="00E7195E"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4</w:t>
            </w:r>
          </w:p>
        </w:tc>
        <w:tc>
          <w:tcPr>
            <w:tcW w:w="1440" w:type="dxa"/>
            <w:vAlign w:val="bottom"/>
          </w:tcPr>
          <w:p w:rsidR="00E7195E" w:rsidRDefault="00E7195E" w:rsidP="00E7195E">
            <w:pPr>
              <w:spacing w:after="0" w:line="240" w:lineRule="auto"/>
              <w:jc w:val="center"/>
              <w:rPr>
                <w:rFonts w:ascii="Arial" w:hAnsi="Arial" w:cs="Arial"/>
                <w:sz w:val="20"/>
                <w:szCs w:val="20"/>
              </w:rPr>
            </w:pPr>
            <w:r>
              <w:rPr>
                <w:rFonts w:ascii="Arial" w:hAnsi="Arial" w:cs="Arial"/>
                <w:sz w:val="20"/>
                <w:szCs w:val="20"/>
              </w:rPr>
              <w:t xml:space="preserve">8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7</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10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8</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9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9</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12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10</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11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11</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11</w:t>
            </w:r>
            <w:r>
              <w:rPr>
                <w:rFonts w:ascii="Arial" w:hAnsi="Arial" w:cs="Arial"/>
                <w:bCs/>
                <w:sz w:val="20"/>
                <w:szCs w:val="20"/>
                <w:lang w:val="es-ES"/>
              </w:rPr>
              <w:t xml:space="preserve"> 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14</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12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1</w:t>
            </w:r>
            <w:r>
              <w:rPr>
                <w:rFonts w:ascii="Arial" w:hAnsi="Arial" w:cs="Arial"/>
                <w:bCs/>
                <w:noProof/>
                <w:sz w:val="20"/>
                <w:szCs w:val="20"/>
                <w:lang w:val="es-ES"/>
              </w:rPr>
              <w:t>5</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10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 xml:space="preserve">s </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1</w:t>
            </w:r>
            <w:r>
              <w:rPr>
                <w:rFonts w:ascii="Arial" w:hAnsi="Arial" w:cs="Arial"/>
                <w:bCs/>
                <w:noProof/>
                <w:sz w:val="20"/>
                <w:szCs w:val="20"/>
                <w:lang w:val="es-ES"/>
              </w:rPr>
              <w:t>6</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8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1</w:t>
            </w:r>
            <w:r>
              <w:rPr>
                <w:rFonts w:ascii="Arial" w:hAnsi="Arial" w:cs="Arial"/>
                <w:bCs/>
                <w:noProof/>
                <w:sz w:val="20"/>
                <w:szCs w:val="20"/>
                <w:lang w:val="es-ES"/>
              </w:rPr>
              <w:t>7</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9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1</w:t>
            </w:r>
            <w:r>
              <w:rPr>
                <w:rFonts w:ascii="Arial" w:hAnsi="Arial" w:cs="Arial"/>
                <w:bCs/>
                <w:noProof/>
                <w:sz w:val="20"/>
                <w:szCs w:val="20"/>
                <w:lang w:val="es-ES"/>
              </w:rPr>
              <w:t>8</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9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21</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10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22</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9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23</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11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24</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10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25</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10</w:t>
            </w:r>
            <w:r>
              <w:rPr>
                <w:rFonts w:ascii="Arial" w:hAnsi="Arial" w:cs="Arial"/>
                <w:bCs/>
                <w:sz w:val="20"/>
                <w:szCs w:val="20"/>
                <w:lang w:val="es-ES"/>
              </w:rPr>
              <w:t xml:space="preserve"> 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26</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9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27</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11</w:t>
            </w:r>
            <w:r>
              <w:rPr>
                <w:rFonts w:ascii="Arial" w:hAnsi="Arial" w:cs="Arial"/>
                <w:bCs/>
                <w:sz w:val="20"/>
                <w:szCs w:val="20"/>
                <w:lang w:val="es-ES"/>
              </w:rPr>
              <w:t xml:space="preserve"> 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28</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10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29</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10</w:t>
            </w:r>
            <w:r>
              <w:rPr>
                <w:rFonts w:ascii="Arial" w:hAnsi="Arial" w:cs="Arial"/>
                <w:bCs/>
                <w:sz w:val="20"/>
                <w:szCs w:val="20"/>
                <w:lang w:val="es-ES"/>
              </w:rPr>
              <w:t xml:space="preserve"> 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30</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 xml:space="preserve">11 </w:t>
            </w:r>
            <w:r>
              <w:rPr>
                <w:rFonts w:ascii="Arial" w:hAnsi="Arial" w:cs="Arial"/>
                <w:bCs/>
                <w:sz w:val="20"/>
                <w:szCs w:val="20"/>
                <w:lang w:val="es-ES"/>
              </w:rPr>
              <w:t>d</w:t>
            </w:r>
            <w:r w:rsidRPr="0045741C">
              <w:rPr>
                <w:rFonts w:ascii="Arial" w:hAnsi="Arial" w:cs="Arial"/>
                <w:bCs/>
                <w:sz w:val="20"/>
                <w:szCs w:val="20"/>
                <w:lang w:val="es-ES"/>
              </w:rPr>
              <w:t>ía</w:t>
            </w:r>
            <w:r>
              <w:rPr>
                <w:rFonts w:ascii="Arial" w:hAnsi="Arial" w:cs="Arial"/>
                <w:bCs/>
                <w:sz w:val="20"/>
                <w:szCs w:val="20"/>
                <w:lang w:val="es-ES"/>
              </w:rPr>
              <w:t>s</w:t>
            </w:r>
          </w:p>
        </w:tc>
      </w:tr>
      <w:tr w:rsidR="005330EC" w:rsidRPr="005750C1">
        <w:trPr>
          <w:trHeight w:val="259"/>
        </w:trPr>
        <w:tc>
          <w:tcPr>
            <w:tcW w:w="2268" w:type="dxa"/>
          </w:tcPr>
          <w:p w:rsidR="005330EC" w:rsidRPr="0045741C" w:rsidRDefault="005330EC" w:rsidP="00EB6046">
            <w:pPr>
              <w:spacing w:after="0" w:line="240" w:lineRule="auto"/>
              <w:rPr>
                <w:rFonts w:ascii="Arial" w:hAnsi="Arial" w:cs="Arial"/>
                <w:bCs/>
                <w:sz w:val="20"/>
                <w:szCs w:val="20"/>
                <w:lang w:val="es-ES"/>
              </w:rPr>
            </w:pPr>
            <w:r>
              <w:rPr>
                <w:rFonts w:ascii="Arial" w:hAnsi="Arial" w:cs="Arial"/>
                <w:bCs/>
                <w:sz w:val="20"/>
                <w:szCs w:val="20"/>
                <w:lang w:val="es-ES"/>
              </w:rPr>
              <w:t>Tarjetas del d</w:t>
            </w:r>
            <w:r w:rsidRPr="0045741C">
              <w:rPr>
                <w:rFonts w:ascii="Arial" w:hAnsi="Arial" w:cs="Arial"/>
                <w:bCs/>
                <w:sz w:val="20"/>
                <w:szCs w:val="20"/>
                <w:lang w:val="es-ES"/>
              </w:rPr>
              <w:t xml:space="preserve">ía </w:t>
            </w:r>
            <w:r w:rsidRPr="0045741C">
              <w:rPr>
                <w:rFonts w:ascii="Arial" w:hAnsi="Arial" w:cs="Arial"/>
                <w:bCs/>
                <w:noProof/>
                <w:sz w:val="20"/>
                <w:szCs w:val="20"/>
                <w:lang w:val="es-ES"/>
              </w:rPr>
              <w:t xml:space="preserve"> </w:t>
            </w:r>
            <w:r>
              <w:rPr>
                <w:rFonts w:ascii="Arial" w:hAnsi="Arial" w:cs="Arial"/>
                <w:bCs/>
                <w:noProof/>
                <w:sz w:val="20"/>
                <w:szCs w:val="20"/>
                <w:lang w:val="es-ES"/>
              </w:rPr>
              <w:t>31</w:t>
            </w:r>
          </w:p>
        </w:tc>
        <w:tc>
          <w:tcPr>
            <w:tcW w:w="1440" w:type="dxa"/>
            <w:vAlign w:val="bottom"/>
          </w:tcPr>
          <w:p w:rsidR="005330EC" w:rsidRDefault="005330EC" w:rsidP="005330EC">
            <w:pPr>
              <w:spacing w:after="0" w:line="240" w:lineRule="auto"/>
              <w:jc w:val="center"/>
              <w:rPr>
                <w:rFonts w:ascii="Arial" w:hAnsi="Arial" w:cs="Arial"/>
                <w:sz w:val="20"/>
                <w:szCs w:val="20"/>
              </w:rPr>
            </w:pPr>
            <w:r>
              <w:rPr>
                <w:rFonts w:ascii="Arial" w:hAnsi="Arial" w:cs="Arial"/>
                <w:sz w:val="20"/>
                <w:szCs w:val="20"/>
              </w:rPr>
              <w:t>10</w:t>
            </w:r>
            <w:r>
              <w:rPr>
                <w:rFonts w:ascii="Arial" w:hAnsi="Arial" w:cs="Arial"/>
                <w:bCs/>
                <w:sz w:val="20"/>
                <w:szCs w:val="20"/>
                <w:lang w:val="es-ES"/>
              </w:rPr>
              <w:t xml:space="preserve"> d</w:t>
            </w:r>
            <w:r w:rsidRPr="0045741C">
              <w:rPr>
                <w:rFonts w:ascii="Arial" w:hAnsi="Arial" w:cs="Arial"/>
                <w:bCs/>
                <w:sz w:val="20"/>
                <w:szCs w:val="20"/>
                <w:lang w:val="es-ES"/>
              </w:rPr>
              <w:t>ía</w:t>
            </w:r>
            <w:r>
              <w:rPr>
                <w:rFonts w:ascii="Arial" w:hAnsi="Arial" w:cs="Arial"/>
                <w:bCs/>
                <w:sz w:val="20"/>
                <w:szCs w:val="20"/>
                <w:lang w:val="es-ES"/>
              </w:rPr>
              <w:t>s</w:t>
            </w:r>
          </w:p>
        </w:tc>
      </w:tr>
    </w:tbl>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C34225" w:rsidRDefault="00C34225" w:rsidP="00C34225">
      <w:pPr>
        <w:spacing w:after="0" w:line="240" w:lineRule="auto"/>
        <w:ind w:firstLine="709"/>
        <w:jc w:val="center"/>
        <w:rPr>
          <w:rFonts w:ascii="Arial" w:hAnsi="Arial" w:cs="Arial"/>
          <w:b/>
          <w:lang w:val="es-ES"/>
        </w:rPr>
      </w:pPr>
    </w:p>
    <w:p w:rsidR="0054016C" w:rsidRDefault="0054016C" w:rsidP="00C34225">
      <w:pPr>
        <w:spacing w:after="0" w:line="240" w:lineRule="auto"/>
        <w:ind w:firstLine="709"/>
        <w:jc w:val="center"/>
        <w:rPr>
          <w:rFonts w:ascii="Arial" w:hAnsi="Arial" w:cs="Arial"/>
          <w:b/>
          <w:lang w:val="es-ES"/>
        </w:rPr>
      </w:pPr>
    </w:p>
    <w:p w:rsidR="00A21261" w:rsidRDefault="00A21261" w:rsidP="00C34225">
      <w:pPr>
        <w:spacing w:after="0" w:line="240" w:lineRule="auto"/>
        <w:ind w:firstLine="709"/>
        <w:jc w:val="center"/>
        <w:rPr>
          <w:rFonts w:ascii="Arial" w:hAnsi="Arial" w:cs="Arial"/>
          <w:b/>
          <w:lang w:val="es-ES"/>
        </w:rPr>
      </w:pPr>
    </w:p>
    <w:p w:rsidR="00A21261" w:rsidRDefault="00A21261" w:rsidP="00C34225">
      <w:pPr>
        <w:spacing w:after="0" w:line="240" w:lineRule="auto"/>
        <w:ind w:firstLine="709"/>
        <w:jc w:val="center"/>
        <w:rPr>
          <w:rFonts w:ascii="Arial" w:hAnsi="Arial" w:cs="Arial"/>
          <w:b/>
          <w:lang w:val="es-ES"/>
        </w:rPr>
      </w:pPr>
    </w:p>
    <w:p w:rsidR="00A21261" w:rsidRDefault="00A21261" w:rsidP="00C34225">
      <w:pPr>
        <w:spacing w:after="0" w:line="240" w:lineRule="auto"/>
        <w:ind w:firstLine="709"/>
        <w:jc w:val="center"/>
        <w:rPr>
          <w:rFonts w:ascii="Arial" w:hAnsi="Arial" w:cs="Arial"/>
          <w:b/>
          <w:lang w:val="es-ES"/>
        </w:rPr>
      </w:pPr>
    </w:p>
    <w:p w:rsidR="00C34225" w:rsidRPr="00C17875" w:rsidRDefault="00C34225" w:rsidP="00C34225">
      <w:pPr>
        <w:spacing w:after="0" w:line="240" w:lineRule="auto"/>
        <w:ind w:firstLine="709"/>
        <w:jc w:val="center"/>
        <w:rPr>
          <w:rFonts w:ascii="Arial" w:hAnsi="Arial" w:cs="Arial"/>
          <w:b/>
          <w:lang w:val="es-ES"/>
        </w:rPr>
      </w:pPr>
      <w:r>
        <w:rPr>
          <w:rFonts w:ascii="Arial" w:hAnsi="Arial" w:cs="Arial"/>
          <w:b/>
          <w:lang w:val="es-ES"/>
        </w:rPr>
        <w:t>AP</w:t>
      </w:r>
      <w:r w:rsidRPr="005301DB">
        <w:rPr>
          <w:rFonts w:ascii="Arial" w:hAnsi="Arial" w:cs="Arial"/>
          <w:b/>
          <w:bCs/>
          <w:lang w:val="es-ES"/>
        </w:rPr>
        <w:t>É</w:t>
      </w:r>
      <w:r>
        <w:rPr>
          <w:rFonts w:ascii="Arial" w:hAnsi="Arial" w:cs="Arial"/>
          <w:b/>
          <w:lang w:val="es-ES"/>
        </w:rPr>
        <w:t>NDICE H</w:t>
      </w:r>
    </w:p>
    <w:p w:rsidR="00C34225" w:rsidRDefault="00C34225" w:rsidP="00C34225">
      <w:pPr>
        <w:spacing w:after="0" w:line="240" w:lineRule="auto"/>
        <w:jc w:val="center"/>
        <w:rPr>
          <w:rFonts w:ascii="Arial" w:hAnsi="Arial" w:cs="Arial"/>
          <w:b/>
          <w:sz w:val="24"/>
          <w:szCs w:val="24"/>
          <w:lang w:val="es-ES"/>
        </w:rPr>
      </w:pPr>
    </w:p>
    <w:p w:rsidR="00C34225" w:rsidRPr="00351F77" w:rsidRDefault="00C34225" w:rsidP="00C34225">
      <w:pPr>
        <w:spacing w:after="0" w:line="240" w:lineRule="auto"/>
        <w:jc w:val="center"/>
        <w:rPr>
          <w:rFonts w:ascii="Arial" w:hAnsi="Arial" w:cs="Arial"/>
          <w:b/>
          <w:lang w:val="es-ES"/>
        </w:rPr>
      </w:pPr>
      <w:r w:rsidRPr="00351F77">
        <w:rPr>
          <w:rFonts w:ascii="Arial" w:hAnsi="Arial" w:cs="Arial"/>
          <w:b/>
          <w:lang w:val="es-ES"/>
        </w:rPr>
        <w:t>CARGA DE TRABAJO PROPUESTO DEL AUXILIAR A</w:t>
      </w:r>
    </w:p>
    <w:p w:rsidR="00C34225" w:rsidRDefault="00C34225" w:rsidP="00C34225">
      <w:pPr>
        <w:spacing w:after="0" w:line="240" w:lineRule="auto"/>
        <w:jc w:val="both"/>
        <w:rPr>
          <w:rFonts w:ascii="Tahoma" w:hAnsi="Tahoma" w:cs="Tahoma"/>
          <w:sz w:val="20"/>
          <w:szCs w:val="20"/>
          <w:lang w:val="es-ES"/>
        </w:rPr>
      </w:pPr>
    </w:p>
    <w:p w:rsidR="00C34225" w:rsidRDefault="00C34225" w:rsidP="00C34225">
      <w:pPr>
        <w:spacing w:after="0" w:line="240" w:lineRule="auto"/>
        <w:jc w:val="both"/>
        <w:rPr>
          <w:rFonts w:ascii="Tahoma" w:hAnsi="Tahoma" w:cs="Tahoma"/>
          <w:sz w:val="20"/>
          <w:szCs w:val="20"/>
          <w:lang w:val="es-ES"/>
        </w:rPr>
      </w:pPr>
    </w:p>
    <w:p w:rsidR="00C34225" w:rsidRPr="00D947CB" w:rsidRDefault="00C34225" w:rsidP="00C34225">
      <w:pPr>
        <w:spacing w:after="0" w:line="240" w:lineRule="auto"/>
        <w:jc w:val="both"/>
        <w:rPr>
          <w:rFonts w:ascii="Tahoma" w:hAnsi="Tahoma" w:cs="Tahoma"/>
          <w:sz w:val="20"/>
          <w:szCs w:val="20"/>
          <w:lang w:val="es-ES"/>
        </w:rPr>
      </w:pPr>
    </w:p>
    <w:tbl>
      <w:tblPr>
        <w:tblW w:w="7812" w:type="dxa"/>
        <w:tblInd w:w="250" w:type="dxa"/>
        <w:tblCellMar>
          <w:left w:w="70" w:type="dxa"/>
          <w:right w:w="70" w:type="dxa"/>
        </w:tblCellMar>
        <w:tblLook w:val="0000"/>
      </w:tblPr>
      <w:tblGrid>
        <w:gridCol w:w="458"/>
        <w:gridCol w:w="4402"/>
        <w:gridCol w:w="1025"/>
        <w:gridCol w:w="955"/>
        <w:gridCol w:w="972"/>
      </w:tblGrid>
      <w:tr w:rsidR="00A21261" w:rsidRPr="005237BC">
        <w:trPr>
          <w:trHeight w:val="510"/>
        </w:trPr>
        <w:tc>
          <w:tcPr>
            <w:tcW w:w="458" w:type="dxa"/>
            <w:tcBorders>
              <w:top w:val="nil"/>
              <w:left w:val="nil"/>
              <w:bottom w:val="nil"/>
              <w:right w:val="nil"/>
            </w:tcBorders>
            <w:shd w:val="clear" w:color="auto" w:fill="auto"/>
            <w:noWrap/>
            <w:vAlign w:val="bottom"/>
          </w:tcPr>
          <w:p w:rsidR="00A21261" w:rsidRPr="005237BC" w:rsidRDefault="00A21261" w:rsidP="008A6516">
            <w:pPr>
              <w:spacing w:after="0" w:line="240" w:lineRule="auto"/>
              <w:rPr>
                <w:rFonts w:ascii="Arial" w:hAnsi="Arial" w:cs="Arial"/>
                <w:b/>
                <w:bCs/>
                <w:color w:val="000000"/>
                <w:sz w:val="20"/>
                <w:szCs w:val="20"/>
                <w:lang w:val="es-ES"/>
              </w:rPr>
            </w:pPr>
          </w:p>
        </w:tc>
        <w:tc>
          <w:tcPr>
            <w:tcW w:w="4402" w:type="dxa"/>
            <w:tcBorders>
              <w:top w:val="nil"/>
              <w:left w:val="nil"/>
              <w:bottom w:val="nil"/>
              <w:right w:val="single" w:sz="8" w:space="0" w:color="auto"/>
            </w:tcBorders>
            <w:shd w:val="clear" w:color="auto" w:fill="auto"/>
            <w:noWrap/>
            <w:vAlign w:val="bottom"/>
          </w:tcPr>
          <w:p w:rsidR="00A21261" w:rsidRPr="005237BC" w:rsidRDefault="00A21261" w:rsidP="008A6516">
            <w:pPr>
              <w:spacing w:after="0" w:line="240" w:lineRule="auto"/>
              <w:rPr>
                <w:rFonts w:ascii="Arial" w:hAnsi="Arial" w:cs="Arial"/>
                <w:color w:val="000000"/>
                <w:sz w:val="20"/>
                <w:szCs w:val="20"/>
                <w:lang w:val="es-ES"/>
              </w:rPr>
            </w:pPr>
          </w:p>
        </w:tc>
        <w:tc>
          <w:tcPr>
            <w:tcW w:w="1025" w:type="dxa"/>
            <w:tcBorders>
              <w:top w:val="single" w:sz="8" w:space="0" w:color="auto"/>
              <w:left w:val="single" w:sz="8" w:space="0" w:color="auto"/>
              <w:bottom w:val="single" w:sz="8" w:space="0" w:color="auto"/>
              <w:right w:val="single" w:sz="8" w:space="0" w:color="auto"/>
            </w:tcBorders>
            <w:shd w:val="clear" w:color="auto" w:fill="365F91"/>
            <w:vAlign w:val="center"/>
          </w:tcPr>
          <w:p w:rsidR="00A21261" w:rsidRPr="005237BC" w:rsidRDefault="00A21261" w:rsidP="008A6516">
            <w:pPr>
              <w:spacing w:after="0" w:line="240" w:lineRule="auto"/>
              <w:jc w:val="center"/>
              <w:rPr>
                <w:rFonts w:ascii="Arial" w:hAnsi="Arial" w:cs="Arial"/>
                <w:b/>
                <w:bCs/>
                <w:color w:val="FFFFFF"/>
                <w:sz w:val="20"/>
                <w:szCs w:val="20"/>
              </w:rPr>
            </w:pPr>
            <w:r w:rsidRPr="005237BC">
              <w:rPr>
                <w:rFonts w:ascii="Arial" w:hAnsi="Arial" w:cs="Arial"/>
                <w:b/>
                <w:bCs/>
                <w:color w:val="FFFFFF"/>
                <w:sz w:val="20"/>
                <w:szCs w:val="20"/>
              </w:rPr>
              <w:t>Volumen diario</w:t>
            </w:r>
          </w:p>
        </w:tc>
        <w:tc>
          <w:tcPr>
            <w:tcW w:w="955" w:type="dxa"/>
            <w:tcBorders>
              <w:top w:val="single" w:sz="8" w:space="0" w:color="auto"/>
              <w:left w:val="single" w:sz="8" w:space="0" w:color="auto"/>
              <w:bottom w:val="single" w:sz="8" w:space="0" w:color="auto"/>
              <w:right w:val="single" w:sz="8" w:space="0" w:color="auto"/>
            </w:tcBorders>
            <w:shd w:val="clear" w:color="auto" w:fill="365F91"/>
            <w:noWrap/>
            <w:vAlign w:val="center"/>
          </w:tcPr>
          <w:p w:rsidR="00A21261" w:rsidRPr="005237BC" w:rsidRDefault="00A21261" w:rsidP="008A6516">
            <w:pPr>
              <w:spacing w:after="0" w:line="240" w:lineRule="auto"/>
              <w:jc w:val="center"/>
              <w:rPr>
                <w:rFonts w:ascii="Arial" w:hAnsi="Arial" w:cs="Arial"/>
                <w:b/>
                <w:bCs/>
                <w:color w:val="FFFFFF"/>
                <w:sz w:val="20"/>
                <w:szCs w:val="20"/>
              </w:rPr>
            </w:pPr>
            <w:r w:rsidRPr="005237BC">
              <w:rPr>
                <w:rFonts w:ascii="Arial" w:hAnsi="Arial" w:cs="Arial"/>
                <w:b/>
                <w:bCs/>
                <w:color w:val="FFFFFF"/>
                <w:sz w:val="20"/>
                <w:szCs w:val="20"/>
              </w:rPr>
              <w:t xml:space="preserve">Tiempo por trabajo </w:t>
            </w:r>
          </w:p>
        </w:tc>
        <w:tc>
          <w:tcPr>
            <w:tcW w:w="972" w:type="dxa"/>
            <w:tcBorders>
              <w:top w:val="single" w:sz="8" w:space="0" w:color="auto"/>
              <w:left w:val="single" w:sz="8" w:space="0" w:color="auto"/>
              <w:bottom w:val="single" w:sz="8" w:space="0" w:color="auto"/>
              <w:right w:val="single" w:sz="8" w:space="0" w:color="auto"/>
            </w:tcBorders>
            <w:shd w:val="clear" w:color="auto" w:fill="365F91"/>
            <w:vAlign w:val="center"/>
          </w:tcPr>
          <w:p w:rsidR="00A21261" w:rsidRPr="005237BC" w:rsidRDefault="00A21261" w:rsidP="008A6516">
            <w:pPr>
              <w:spacing w:after="0" w:line="240" w:lineRule="auto"/>
              <w:ind w:right="20"/>
              <w:jc w:val="center"/>
              <w:rPr>
                <w:rFonts w:ascii="Arial" w:hAnsi="Arial" w:cs="Arial"/>
                <w:b/>
                <w:bCs/>
                <w:color w:val="FFFFFF"/>
                <w:sz w:val="20"/>
                <w:szCs w:val="20"/>
              </w:rPr>
            </w:pPr>
            <w:r w:rsidRPr="005237BC">
              <w:rPr>
                <w:rFonts w:ascii="Arial" w:hAnsi="Arial" w:cs="Arial"/>
                <w:b/>
                <w:bCs/>
                <w:color w:val="FFFFFF"/>
                <w:sz w:val="20"/>
                <w:szCs w:val="20"/>
              </w:rPr>
              <w:t>Tiempo Total mensual</w:t>
            </w:r>
          </w:p>
        </w:tc>
      </w:tr>
      <w:tr w:rsidR="00A21261" w:rsidRPr="005237BC">
        <w:trPr>
          <w:trHeight w:val="255"/>
        </w:trPr>
        <w:tc>
          <w:tcPr>
            <w:tcW w:w="4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b/>
                <w:bCs/>
                <w:color w:val="000000"/>
                <w:sz w:val="20"/>
                <w:szCs w:val="20"/>
              </w:rPr>
            </w:pPr>
            <w:r w:rsidRPr="005237BC">
              <w:rPr>
                <w:rFonts w:ascii="Arial" w:hAnsi="Arial" w:cs="Arial"/>
                <w:b/>
                <w:bCs/>
                <w:color w:val="000000"/>
                <w:sz w:val="20"/>
                <w:szCs w:val="20"/>
              </w:rPr>
              <w:t>1</w:t>
            </w:r>
          </w:p>
        </w:tc>
        <w:tc>
          <w:tcPr>
            <w:tcW w:w="440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Proceso de Producción</w:t>
            </w:r>
          </w:p>
        </w:tc>
        <w:tc>
          <w:tcPr>
            <w:tcW w:w="1025" w:type="dxa"/>
            <w:tcBorders>
              <w:top w:val="single" w:sz="8"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 </w:t>
            </w:r>
          </w:p>
        </w:tc>
        <w:tc>
          <w:tcPr>
            <w:tcW w:w="955" w:type="dxa"/>
            <w:tcBorders>
              <w:top w:val="single" w:sz="8"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 </w:t>
            </w:r>
          </w:p>
        </w:tc>
        <w:tc>
          <w:tcPr>
            <w:tcW w:w="972" w:type="dxa"/>
            <w:tcBorders>
              <w:top w:val="single" w:sz="8"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rPr>
                <w:rFonts w:ascii="Arial" w:hAnsi="Arial" w:cs="Arial"/>
                <w:color w:val="000000"/>
                <w:sz w:val="20"/>
                <w:szCs w:val="20"/>
                <w:lang w:val="es-ES"/>
              </w:rPr>
            </w:pPr>
            <w:r w:rsidRPr="005237BC">
              <w:rPr>
                <w:rFonts w:ascii="Arial" w:hAnsi="Arial" w:cs="Arial"/>
                <w:color w:val="000000"/>
                <w:sz w:val="20"/>
                <w:szCs w:val="20"/>
                <w:lang w:val="es-ES"/>
              </w:rPr>
              <w:t> </w:t>
            </w:r>
          </w:p>
        </w:tc>
      </w:tr>
      <w:tr w:rsidR="00A21261" w:rsidRPr="00EA3C2F">
        <w:trPr>
          <w:trHeight w:val="255"/>
        </w:trPr>
        <w:tc>
          <w:tcPr>
            <w:tcW w:w="4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b/>
                <w:bCs/>
                <w:color w:val="000000"/>
                <w:sz w:val="20"/>
                <w:szCs w:val="20"/>
              </w:rPr>
            </w:pPr>
            <w:r w:rsidRPr="005237BC">
              <w:rPr>
                <w:rFonts w:ascii="Arial" w:hAnsi="Arial" w:cs="Arial"/>
                <w:b/>
                <w:bCs/>
                <w:color w:val="000000"/>
                <w:sz w:val="20"/>
                <w:szCs w:val="20"/>
              </w:rPr>
              <w:t>1.1</w:t>
            </w:r>
          </w:p>
        </w:tc>
        <w:tc>
          <w:tcPr>
            <w:tcW w:w="440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Impresión y embalaje de tarjetas</w:t>
            </w:r>
          </w:p>
        </w:tc>
        <w:tc>
          <w:tcPr>
            <w:tcW w:w="1025" w:type="dxa"/>
            <w:tcBorders>
              <w:top w:val="single" w:sz="8"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p>
        </w:tc>
        <w:tc>
          <w:tcPr>
            <w:tcW w:w="955" w:type="dxa"/>
            <w:tcBorders>
              <w:top w:val="single" w:sz="8"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p>
        </w:tc>
        <w:tc>
          <w:tcPr>
            <w:tcW w:w="972" w:type="dxa"/>
            <w:tcBorders>
              <w:top w:val="single" w:sz="8"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rPr>
                <w:rFonts w:ascii="Arial" w:hAnsi="Arial" w:cs="Arial"/>
                <w:color w:val="000000"/>
                <w:sz w:val="20"/>
                <w:szCs w:val="20"/>
                <w:lang w:val="es-ES"/>
              </w:rPr>
            </w:pPr>
          </w:p>
        </w:tc>
      </w:tr>
      <w:tr w:rsidR="00A21261" w:rsidRPr="005237BC">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b/>
                <w:bCs/>
                <w:color w:val="000000"/>
                <w:sz w:val="20"/>
                <w:szCs w:val="20"/>
                <w:lang w:val="es-ES"/>
              </w:rPr>
            </w:pPr>
          </w:p>
        </w:tc>
        <w:tc>
          <w:tcPr>
            <w:tcW w:w="4402"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sz w:val="20"/>
                <w:szCs w:val="20"/>
              </w:rPr>
            </w:pPr>
            <w:r w:rsidRPr="005237BC">
              <w:rPr>
                <w:rFonts w:ascii="Arial" w:hAnsi="Arial" w:cs="Arial"/>
                <w:sz w:val="20"/>
                <w:szCs w:val="20"/>
                <w:lang w:val="es-ES"/>
              </w:rPr>
              <w:t xml:space="preserve">     </w:t>
            </w:r>
            <w:r w:rsidRPr="005237BC">
              <w:rPr>
                <w:rFonts w:ascii="Arial" w:hAnsi="Arial" w:cs="Arial"/>
                <w:sz w:val="20"/>
                <w:szCs w:val="20"/>
              </w:rPr>
              <w:t>Recibir materia prima</w:t>
            </w:r>
          </w:p>
        </w:tc>
        <w:tc>
          <w:tcPr>
            <w:tcW w:w="102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sz w:val="20"/>
                <w:szCs w:val="20"/>
              </w:rPr>
            </w:pPr>
            <w:r w:rsidRPr="005237BC">
              <w:rPr>
                <w:rFonts w:ascii="Arial" w:hAnsi="Arial" w:cs="Arial"/>
                <w:sz w:val="20"/>
                <w:szCs w:val="20"/>
              </w:rPr>
              <w:t xml:space="preserve">  2 u</w:t>
            </w:r>
          </w:p>
        </w:tc>
        <w:tc>
          <w:tcPr>
            <w:tcW w:w="95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sz w:val="20"/>
                <w:szCs w:val="20"/>
              </w:rPr>
            </w:pPr>
            <w:r w:rsidRPr="005237BC">
              <w:rPr>
                <w:rFonts w:ascii="Arial" w:hAnsi="Arial" w:cs="Arial"/>
                <w:sz w:val="20"/>
                <w:szCs w:val="20"/>
              </w:rPr>
              <w:t>0.083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sz w:val="20"/>
                <w:szCs w:val="20"/>
              </w:rPr>
            </w:pPr>
            <w:r w:rsidRPr="005237BC">
              <w:rPr>
                <w:rFonts w:ascii="Arial" w:hAnsi="Arial" w:cs="Arial"/>
                <w:sz w:val="20"/>
                <w:szCs w:val="20"/>
              </w:rPr>
              <w:t>3.33 hr</w:t>
            </w:r>
          </w:p>
        </w:tc>
      </w:tr>
      <w:tr w:rsidR="00A21261" w:rsidRPr="005237BC">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b/>
                <w:bCs/>
                <w:color w:val="000000"/>
                <w:sz w:val="20"/>
                <w:szCs w:val="20"/>
              </w:rPr>
            </w:pPr>
            <w:r w:rsidRPr="005237BC">
              <w:rPr>
                <w:rFonts w:ascii="Arial" w:hAnsi="Arial" w:cs="Arial"/>
                <w:b/>
                <w:bCs/>
                <w:color w:val="000000"/>
                <w:sz w:val="20"/>
                <w:szCs w:val="20"/>
              </w:rPr>
              <w:t> </w:t>
            </w:r>
          </w:p>
        </w:tc>
        <w:tc>
          <w:tcPr>
            <w:tcW w:w="4402" w:type="dxa"/>
            <w:tcBorders>
              <w:top w:val="nil"/>
              <w:left w:val="nil"/>
              <w:bottom w:val="nil"/>
              <w:right w:val="nil"/>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rPr>
            </w:pPr>
            <w:r w:rsidRPr="005237BC">
              <w:rPr>
                <w:rFonts w:ascii="Arial" w:hAnsi="Arial" w:cs="Arial"/>
                <w:color w:val="000000"/>
                <w:sz w:val="20"/>
                <w:szCs w:val="20"/>
              </w:rPr>
              <w:t xml:space="preserve">     Ordenar imprimir las tarjetas</w:t>
            </w:r>
          </w:p>
        </w:tc>
        <w:tc>
          <w:tcPr>
            <w:tcW w:w="1025" w:type="dxa"/>
            <w:tcBorders>
              <w:top w:val="nil"/>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rPr>
            </w:pPr>
            <w:r w:rsidRPr="005237BC">
              <w:rPr>
                <w:rFonts w:ascii="Arial" w:hAnsi="Arial" w:cs="Arial"/>
                <w:color w:val="000000"/>
                <w:sz w:val="20"/>
                <w:szCs w:val="20"/>
              </w:rPr>
              <w:t>60 u</w:t>
            </w:r>
          </w:p>
        </w:tc>
        <w:tc>
          <w:tcPr>
            <w:tcW w:w="95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rPr>
            </w:pPr>
            <w:r w:rsidRPr="005237BC">
              <w:rPr>
                <w:rFonts w:ascii="Arial" w:hAnsi="Arial" w:cs="Arial"/>
                <w:color w:val="000000"/>
                <w:sz w:val="20"/>
                <w:szCs w:val="20"/>
              </w:rPr>
              <w:t>0.008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color w:val="000000"/>
                <w:sz w:val="20"/>
                <w:szCs w:val="20"/>
              </w:rPr>
            </w:pPr>
            <w:r w:rsidRPr="005237BC">
              <w:rPr>
                <w:rFonts w:ascii="Arial" w:hAnsi="Arial" w:cs="Arial"/>
                <w:color w:val="000000"/>
                <w:sz w:val="20"/>
                <w:szCs w:val="20"/>
              </w:rPr>
              <w:t>10.07 hr</w:t>
            </w:r>
          </w:p>
        </w:tc>
      </w:tr>
      <w:tr w:rsidR="00A21261" w:rsidRPr="005237BC">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b/>
                <w:bCs/>
                <w:color w:val="000000"/>
                <w:sz w:val="20"/>
                <w:szCs w:val="20"/>
              </w:rPr>
            </w:pPr>
            <w:r w:rsidRPr="005237BC">
              <w:rPr>
                <w:rFonts w:ascii="Arial" w:hAnsi="Arial" w:cs="Arial"/>
                <w:b/>
                <w:bCs/>
                <w:color w:val="000000"/>
                <w:sz w:val="20"/>
                <w:szCs w:val="20"/>
              </w:rPr>
              <w:t> </w:t>
            </w:r>
          </w:p>
        </w:tc>
        <w:tc>
          <w:tcPr>
            <w:tcW w:w="440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 xml:space="preserve">     Imprimir reporte de tarjetas generadas</w:t>
            </w:r>
          </w:p>
        </w:tc>
        <w:tc>
          <w:tcPr>
            <w:tcW w:w="102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rPr>
            </w:pPr>
            <w:r w:rsidRPr="005237BC">
              <w:rPr>
                <w:rFonts w:ascii="Arial" w:hAnsi="Arial" w:cs="Arial"/>
                <w:color w:val="000000"/>
                <w:sz w:val="20"/>
                <w:szCs w:val="20"/>
              </w:rPr>
              <w:t>1 u</w:t>
            </w:r>
          </w:p>
        </w:tc>
        <w:tc>
          <w:tcPr>
            <w:tcW w:w="95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rPr>
            </w:pPr>
            <w:r w:rsidRPr="005237BC">
              <w:rPr>
                <w:rFonts w:ascii="Arial" w:hAnsi="Arial" w:cs="Arial"/>
                <w:color w:val="000000"/>
                <w:sz w:val="20"/>
                <w:szCs w:val="20"/>
              </w:rPr>
              <w:t>0.067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color w:val="000000"/>
                <w:sz w:val="20"/>
                <w:szCs w:val="20"/>
              </w:rPr>
            </w:pPr>
            <w:r w:rsidRPr="005237BC">
              <w:rPr>
                <w:rFonts w:ascii="Arial" w:hAnsi="Arial" w:cs="Arial"/>
                <w:color w:val="000000"/>
                <w:sz w:val="20"/>
                <w:szCs w:val="20"/>
              </w:rPr>
              <w:t>1.60 hr</w:t>
            </w:r>
          </w:p>
        </w:tc>
      </w:tr>
      <w:tr w:rsidR="00A21261" w:rsidRPr="005237BC">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b/>
                <w:bCs/>
                <w:color w:val="000000"/>
                <w:sz w:val="20"/>
                <w:szCs w:val="20"/>
              </w:rPr>
            </w:pPr>
            <w:r w:rsidRPr="005237BC">
              <w:rPr>
                <w:rFonts w:ascii="Arial" w:hAnsi="Arial" w:cs="Arial"/>
                <w:b/>
                <w:bCs/>
                <w:color w:val="000000"/>
                <w:sz w:val="20"/>
                <w:szCs w:val="20"/>
              </w:rPr>
              <w:t> </w:t>
            </w:r>
          </w:p>
        </w:tc>
        <w:tc>
          <w:tcPr>
            <w:tcW w:w="4402"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 xml:space="preserve">     Abastecer a la máquina MP (Tarjetas)</w:t>
            </w:r>
          </w:p>
        </w:tc>
        <w:tc>
          <w:tcPr>
            <w:tcW w:w="102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rPr>
            </w:pPr>
            <w:r w:rsidRPr="005237BC">
              <w:rPr>
                <w:rFonts w:ascii="Arial" w:hAnsi="Arial" w:cs="Arial"/>
                <w:color w:val="000000"/>
                <w:sz w:val="20"/>
                <w:szCs w:val="20"/>
              </w:rPr>
              <w:t>8 u</w:t>
            </w:r>
          </w:p>
        </w:tc>
        <w:tc>
          <w:tcPr>
            <w:tcW w:w="95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rPr>
            </w:pPr>
            <w:r w:rsidRPr="005237BC">
              <w:rPr>
                <w:rFonts w:ascii="Arial" w:hAnsi="Arial" w:cs="Arial"/>
                <w:color w:val="000000"/>
                <w:sz w:val="20"/>
                <w:szCs w:val="20"/>
              </w:rPr>
              <w:t>0.017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color w:val="000000"/>
                <w:sz w:val="20"/>
                <w:szCs w:val="20"/>
              </w:rPr>
            </w:pPr>
            <w:r w:rsidRPr="005237BC">
              <w:rPr>
                <w:rFonts w:ascii="Arial" w:hAnsi="Arial" w:cs="Arial"/>
                <w:color w:val="000000"/>
                <w:sz w:val="20"/>
                <w:szCs w:val="20"/>
              </w:rPr>
              <w:t>2.67 hr</w:t>
            </w:r>
          </w:p>
        </w:tc>
      </w:tr>
      <w:tr w:rsidR="00A21261" w:rsidRPr="005237BC">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b/>
                <w:bCs/>
                <w:color w:val="000000"/>
                <w:sz w:val="20"/>
                <w:szCs w:val="20"/>
              </w:rPr>
            </w:pPr>
            <w:r w:rsidRPr="005237BC">
              <w:rPr>
                <w:rFonts w:ascii="Arial" w:hAnsi="Arial" w:cs="Arial"/>
                <w:b/>
                <w:bCs/>
                <w:color w:val="000000"/>
                <w:sz w:val="20"/>
                <w:szCs w:val="20"/>
              </w:rPr>
              <w:t> </w:t>
            </w:r>
          </w:p>
        </w:tc>
        <w:tc>
          <w:tcPr>
            <w:tcW w:w="4402"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rPr>
            </w:pPr>
            <w:r w:rsidRPr="005237BC">
              <w:rPr>
                <w:rFonts w:ascii="Arial" w:hAnsi="Arial" w:cs="Arial"/>
                <w:color w:val="000000"/>
                <w:sz w:val="20"/>
                <w:szCs w:val="20"/>
              </w:rPr>
              <w:t xml:space="preserve">     Imprimir tarjetas</w:t>
            </w:r>
          </w:p>
        </w:tc>
        <w:tc>
          <w:tcPr>
            <w:tcW w:w="102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rPr>
            </w:pPr>
            <w:r w:rsidRPr="005237BC">
              <w:rPr>
                <w:rFonts w:ascii="Arial" w:hAnsi="Arial" w:cs="Arial"/>
                <w:color w:val="000000"/>
                <w:sz w:val="20"/>
                <w:szCs w:val="20"/>
              </w:rPr>
              <w:t>350 u</w:t>
            </w:r>
          </w:p>
        </w:tc>
        <w:tc>
          <w:tcPr>
            <w:tcW w:w="95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rPr>
            </w:pPr>
            <w:r w:rsidRPr="005237BC">
              <w:rPr>
                <w:rFonts w:ascii="Arial" w:hAnsi="Arial" w:cs="Arial"/>
                <w:color w:val="000000"/>
                <w:sz w:val="20"/>
                <w:szCs w:val="20"/>
              </w:rPr>
              <w:t>0.010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color w:val="000000"/>
                <w:sz w:val="20"/>
                <w:szCs w:val="20"/>
                <w:lang w:val="es-ES"/>
              </w:rPr>
            </w:pPr>
            <w:r w:rsidRPr="005237BC">
              <w:rPr>
                <w:rFonts w:ascii="Arial" w:hAnsi="Arial" w:cs="Arial"/>
                <w:color w:val="000000"/>
                <w:sz w:val="20"/>
                <w:szCs w:val="20"/>
                <w:lang w:val="es-ES"/>
              </w:rPr>
              <w:t>68.06 hr</w:t>
            </w:r>
          </w:p>
        </w:tc>
      </w:tr>
      <w:tr w:rsidR="00A21261" w:rsidRPr="005237BC">
        <w:trPr>
          <w:trHeight w:val="255"/>
        </w:trPr>
        <w:tc>
          <w:tcPr>
            <w:tcW w:w="4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b/>
                <w:bCs/>
                <w:color w:val="000000"/>
                <w:sz w:val="20"/>
                <w:szCs w:val="20"/>
                <w:lang w:val="es-ES"/>
              </w:rPr>
            </w:pPr>
          </w:p>
        </w:tc>
        <w:tc>
          <w:tcPr>
            <w:tcW w:w="440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 xml:space="preserve">     Solicitar que se cambie el estado de tarjetas</w:t>
            </w:r>
          </w:p>
        </w:tc>
        <w:tc>
          <w:tcPr>
            <w:tcW w:w="1025"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 xml:space="preserve">4 u </w:t>
            </w:r>
          </w:p>
        </w:tc>
        <w:tc>
          <w:tcPr>
            <w:tcW w:w="955"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0.050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color w:val="000000"/>
                <w:sz w:val="20"/>
                <w:szCs w:val="20"/>
                <w:lang w:val="es-ES"/>
              </w:rPr>
            </w:pPr>
            <w:r w:rsidRPr="005237BC">
              <w:rPr>
                <w:rFonts w:ascii="Arial" w:hAnsi="Arial" w:cs="Arial"/>
                <w:color w:val="000000"/>
                <w:sz w:val="20"/>
                <w:szCs w:val="20"/>
                <w:lang w:val="es-ES"/>
              </w:rPr>
              <w:t>4.00 hr</w:t>
            </w:r>
          </w:p>
        </w:tc>
      </w:tr>
      <w:tr w:rsidR="00A21261" w:rsidRPr="005237BC">
        <w:trPr>
          <w:trHeight w:val="255"/>
        </w:trPr>
        <w:tc>
          <w:tcPr>
            <w:tcW w:w="4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b/>
                <w:bCs/>
                <w:color w:val="000000"/>
                <w:sz w:val="20"/>
                <w:szCs w:val="20"/>
                <w:lang w:val="es-ES"/>
              </w:rPr>
            </w:pPr>
            <w:r w:rsidRPr="005237BC">
              <w:rPr>
                <w:rFonts w:ascii="Arial" w:hAnsi="Arial" w:cs="Arial"/>
                <w:b/>
                <w:bCs/>
                <w:color w:val="000000"/>
                <w:sz w:val="20"/>
                <w:szCs w:val="20"/>
                <w:lang w:val="es-ES"/>
              </w:rPr>
              <w:t> </w:t>
            </w:r>
          </w:p>
        </w:tc>
        <w:tc>
          <w:tcPr>
            <w:tcW w:w="440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 xml:space="preserve">     Revisión de tarjetas</w:t>
            </w:r>
          </w:p>
        </w:tc>
        <w:tc>
          <w:tcPr>
            <w:tcW w:w="1025"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350 u</w:t>
            </w:r>
          </w:p>
        </w:tc>
        <w:tc>
          <w:tcPr>
            <w:tcW w:w="955"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0.001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color w:val="000000"/>
                <w:sz w:val="20"/>
                <w:szCs w:val="20"/>
                <w:lang w:val="es-ES"/>
              </w:rPr>
            </w:pPr>
            <w:r w:rsidRPr="005237BC">
              <w:rPr>
                <w:rFonts w:ascii="Arial" w:hAnsi="Arial" w:cs="Arial"/>
                <w:color w:val="000000"/>
                <w:sz w:val="20"/>
                <w:szCs w:val="20"/>
                <w:lang w:val="es-ES"/>
              </w:rPr>
              <w:t>7.78 hr</w:t>
            </w:r>
          </w:p>
        </w:tc>
      </w:tr>
      <w:tr w:rsidR="00A21261" w:rsidRPr="005237BC">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b/>
                <w:bCs/>
                <w:color w:val="000000"/>
                <w:sz w:val="20"/>
                <w:szCs w:val="20"/>
                <w:lang w:val="es-ES"/>
              </w:rPr>
            </w:pPr>
            <w:r w:rsidRPr="005237BC">
              <w:rPr>
                <w:rFonts w:ascii="Arial" w:hAnsi="Arial" w:cs="Arial"/>
                <w:b/>
                <w:bCs/>
                <w:color w:val="000000"/>
                <w:sz w:val="20"/>
                <w:szCs w:val="20"/>
                <w:lang w:val="es-ES"/>
              </w:rPr>
              <w:t> </w:t>
            </w:r>
          </w:p>
        </w:tc>
        <w:tc>
          <w:tcPr>
            <w:tcW w:w="4402"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 xml:space="preserve">     Imprimir sobres</w:t>
            </w:r>
          </w:p>
        </w:tc>
        <w:tc>
          <w:tcPr>
            <w:tcW w:w="102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350 u</w:t>
            </w:r>
          </w:p>
        </w:tc>
        <w:tc>
          <w:tcPr>
            <w:tcW w:w="95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0.002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color w:val="000000"/>
                <w:sz w:val="20"/>
                <w:szCs w:val="20"/>
                <w:lang w:val="es-ES"/>
              </w:rPr>
            </w:pPr>
            <w:r w:rsidRPr="005237BC">
              <w:rPr>
                <w:rFonts w:ascii="Arial" w:hAnsi="Arial" w:cs="Arial"/>
                <w:color w:val="000000"/>
                <w:sz w:val="20"/>
                <w:szCs w:val="20"/>
                <w:lang w:val="es-ES"/>
              </w:rPr>
              <w:t>15.56 hr</w:t>
            </w:r>
          </w:p>
        </w:tc>
      </w:tr>
      <w:tr w:rsidR="00A21261" w:rsidRPr="005237BC">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b/>
                <w:bCs/>
                <w:color w:val="000000"/>
                <w:sz w:val="20"/>
                <w:szCs w:val="20"/>
                <w:lang w:val="es-ES"/>
              </w:rPr>
            </w:pPr>
            <w:r w:rsidRPr="005237BC">
              <w:rPr>
                <w:rFonts w:ascii="Arial" w:hAnsi="Arial" w:cs="Arial"/>
                <w:b/>
                <w:bCs/>
                <w:color w:val="000000"/>
                <w:sz w:val="20"/>
                <w:szCs w:val="20"/>
                <w:lang w:val="es-ES"/>
              </w:rPr>
              <w:t> </w:t>
            </w:r>
          </w:p>
        </w:tc>
        <w:tc>
          <w:tcPr>
            <w:tcW w:w="4402"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 xml:space="preserve">     Revisión de sobres</w:t>
            </w:r>
          </w:p>
        </w:tc>
        <w:tc>
          <w:tcPr>
            <w:tcW w:w="102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350 u</w:t>
            </w:r>
          </w:p>
        </w:tc>
        <w:tc>
          <w:tcPr>
            <w:tcW w:w="95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0.001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color w:val="000000"/>
                <w:sz w:val="20"/>
                <w:szCs w:val="20"/>
                <w:lang w:val="es-ES"/>
              </w:rPr>
            </w:pPr>
            <w:r w:rsidRPr="005237BC">
              <w:rPr>
                <w:rFonts w:ascii="Arial" w:hAnsi="Arial" w:cs="Arial"/>
                <w:color w:val="000000"/>
                <w:sz w:val="20"/>
                <w:szCs w:val="20"/>
                <w:lang w:val="es-ES"/>
              </w:rPr>
              <w:t>7.78 hr</w:t>
            </w:r>
          </w:p>
        </w:tc>
      </w:tr>
      <w:tr w:rsidR="00A21261" w:rsidRPr="005237BC">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b/>
                <w:bCs/>
                <w:color w:val="000000"/>
                <w:sz w:val="20"/>
                <w:szCs w:val="20"/>
                <w:lang w:val="es-ES"/>
              </w:rPr>
            </w:pPr>
            <w:r w:rsidRPr="005237BC">
              <w:rPr>
                <w:rFonts w:ascii="Arial" w:hAnsi="Arial" w:cs="Arial"/>
                <w:b/>
                <w:bCs/>
                <w:color w:val="000000"/>
                <w:sz w:val="20"/>
                <w:szCs w:val="20"/>
                <w:lang w:val="es-ES"/>
              </w:rPr>
              <w:t> </w:t>
            </w:r>
          </w:p>
        </w:tc>
        <w:tc>
          <w:tcPr>
            <w:tcW w:w="4402"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 xml:space="preserve">     Ensobre de tarjetas </w:t>
            </w:r>
          </w:p>
        </w:tc>
        <w:tc>
          <w:tcPr>
            <w:tcW w:w="102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350 u</w:t>
            </w:r>
          </w:p>
        </w:tc>
        <w:tc>
          <w:tcPr>
            <w:tcW w:w="95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0.011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color w:val="000000"/>
                <w:sz w:val="20"/>
                <w:szCs w:val="20"/>
                <w:lang w:val="es-ES"/>
              </w:rPr>
            </w:pPr>
            <w:r w:rsidRPr="005237BC">
              <w:rPr>
                <w:rFonts w:ascii="Arial" w:hAnsi="Arial" w:cs="Arial"/>
                <w:color w:val="000000"/>
                <w:sz w:val="20"/>
                <w:szCs w:val="20"/>
                <w:lang w:val="es-ES"/>
              </w:rPr>
              <w:t>77.78 hr</w:t>
            </w:r>
          </w:p>
        </w:tc>
      </w:tr>
      <w:tr w:rsidR="00A21261" w:rsidRPr="005237BC">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b/>
                <w:bCs/>
                <w:color w:val="000000"/>
                <w:sz w:val="20"/>
                <w:szCs w:val="20"/>
                <w:lang w:val="es-ES"/>
              </w:rPr>
            </w:pPr>
          </w:p>
        </w:tc>
        <w:tc>
          <w:tcPr>
            <w:tcW w:w="4402"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 xml:space="preserve">     Entregar tarjetas a Custodio</w:t>
            </w:r>
          </w:p>
        </w:tc>
        <w:tc>
          <w:tcPr>
            <w:tcW w:w="102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6 u</w:t>
            </w:r>
          </w:p>
        </w:tc>
        <w:tc>
          <w:tcPr>
            <w:tcW w:w="95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0.167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color w:val="000000"/>
                <w:sz w:val="20"/>
                <w:szCs w:val="20"/>
                <w:lang w:val="es-ES"/>
              </w:rPr>
            </w:pPr>
            <w:r w:rsidRPr="005237BC">
              <w:rPr>
                <w:rFonts w:ascii="Arial" w:hAnsi="Arial" w:cs="Arial"/>
                <w:color w:val="000000"/>
                <w:sz w:val="20"/>
                <w:szCs w:val="20"/>
                <w:lang w:val="es-ES"/>
              </w:rPr>
              <w:t>20.67 hr</w:t>
            </w:r>
          </w:p>
        </w:tc>
      </w:tr>
      <w:tr w:rsidR="00A21261" w:rsidRPr="005237BC">
        <w:trPr>
          <w:trHeight w:val="255"/>
        </w:trPr>
        <w:tc>
          <w:tcPr>
            <w:tcW w:w="458" w:type="dxa"/>
            <w:tcBorders>
              <w:top w:val="nil"/>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b/>
                <w:bCs/>
                <w:color w:val="000000"/>
                <w:sz w:val="20"/>
                <w:szCs w:val="20"/>
                <w:lang w:val="es-ES"/>
              </w:rPr>
            </w:pPr>
          </w:p>
        </w:tc>
        <w:tc>
          <w:tcPr>
            <w:tcW w:w="4402"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 xml:space="preserve">     Entregar materia prima</w:t>
            </w:r>
          </w:p>
        </w:tc>
        <w:tc>
          <w:tcPr>
            <w:tcW w:w="102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2 u</w:t>
            </w:r>
          </w:p>
        </w:tc>
        <w:tc>
          <w:tcPr>
            <w:tcW w:w="955" w:type="dxa"/>
            <w:tcBorders>
              <w:top w:val="nil"/>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lang w:val="es-ES"/>
              </w:rPr>
            </w:pPr>
            <w:r w:rsidRPr="005237BC">
              <w:rPr>
                <w:rFonts w:ascii="Arial" w:hAnsi="Arial" w:cs="Arial"/>
                <w:color w:val="000000"/>
                <w:sz w:val="20"/>
                <w:szCs w:val="20"/>
                <w:lang w:val="es-ES"/>
              </w:rPr>
              <w:t>0.083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color w:val="000000"/>
                <w:sz w:val="20"/>
                <w:szCs w:val="20"/>
                <w:lang w:val="es-ES"/>
              </w:rPr>
            </w:pPr>
            <w:r w:rsidRPr="005237BC">
              <w:rPr>
                <w:rFonts w:ascii="Arial" w:hAnsi="Arial" w:cs="Arial"/>
                <w:color w:val="000000"/>
                <w:sz w:val="20"/>
                <w:szCs w:val="20"/>
                <w:lang w:val="es-ES"/>
              </w:rPr>
              <w:t>3.33 hr</w:t>
            </w:r>
          </w:p>
        </w:tc>
      </w:tr>
      <w:tr w:rsidR="00A21261" w:rsidRPr="005237BC">
        <w:trPr>
          <w:trHeight w:val="255"/>
        </w:trPr>
        <w:tc>
          <w:tcPr>
            <w:tcW w:w="458" w:type="dxa"/>
            <w:tcBorders>
              <w:top w:val="single" w:sz="4" w:space="0" w:color="auto"/>
              <w:left w:val="single" w:sz="4" w:space="0" w:color="auto"/>
              <w:bottom w:val="nil"/>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b/>
                <w:bCs/>
                <w:color w:val="000000"/>
                <w:sz w:val="20"/>
                <w:szCs w:val="20"/>
              </w:rPr>
            </w:pPr>
            <w:r w:rsidRPr="005237BC">
              <w:rPr>
                <w:rFonts w:ascii="Arial" w:hAnsi="Arial" w:cs="Arial"/>
                <w:b/>
                <w:bCs/>
                <w:color w:val="000000"/>
                <w:sz w:val="20"/>
                <w:szCs w:val="20"/>
              </w:rPr>
              <w:t>2</w:t>
            </w:r>
          </w:p>
        </w:tc>
        <w:tc>
          <w:tcPr>
            <w:tcW w:w="4402" w:type="dxa"/>
            <w:tcBorders>
              <w:top w:val="single" w:sz="4" w:space="0" w:color="auto"/>
              <w:left w:val="nil"/>
              <w:bottom w:val="nil"/>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Recibir solicitud de tarjetas de reposición</w:t>
            </w:r>
          </w:p>
        </w:tc>
        <w:tc>
          <w:tcPr>
            <w:tcW w:w="1025" w:type="dxa"/>
            <w:tcBorders>
              <w:top w:val="single" w:sz="4" w:space="0" w:color="auto"/>
              <w:left w:val="nil"/>
              <w:bottom w:val="nil"/>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rPr>
            </w:pPr>
            <w:r w:rsidRPr="005237BC">
              <w:rPr>
                <w:rFonts w:ascii="Arial" w:hAnsi="Arial" w:cs="Arial"/>
                <w:color w:val="000000"/>
                <w:sz w:val="20"/>
                <w:szCs w:val="20"/>
              </w:rPr>
              <w:t>7 u</w:t>
            </w:r>
          </w:p>
        </w:tc>
        <w:tc>
          <w:tcPr>
            <w:tcW w:w="955" w:type="dxa"/>
            <w:tcBorders>
              <w:top w:val="single" w:sz="4" w:space="0" w:color="auto"/>
              <w:left w:val="nil"/>
              <w:bottom w:val="nil"/>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rPr>
            </w:pPr>
            <w:r w:rsidRPr="005237BC">
              <w:rPr>
                <w:rFonts w:ascii="Arial" w:hAnsi="Arial" w:cs="Arial"/>
                <w:color w:val="000000"/>
                <w:sz w:val="20"/>
                <w:szCs w:val="20"/>
              </w:rPr>
              <w:t>0.017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color w:val="000000"/>
                <w:sz w:val="20"/>
                <w:szCs w:val="20"/>
              </w:rPr>
            </w:pPr>
            <w:r w:rsidRPr="005237BC">
              <w:rPr>
                <w:rFonts w:ascii="Arial" w:hAnsi="Arial" w:cs="Arial"/>
                <w:color w:val="000000"/>
                <w:sz w:val="20"/>
                <w:szCs w:val="20"/>
              </w:rPr>
              <w:t>2.33 hr</w:t>
            </w:r>
          </w:p>
        </w:tc>
      </w:tr>
      <w:tr w:rsidR="00A21261" w:rsidRPr="005237BC">
        <w:trPr>
          <w:trHeight w:val="255"/>
        </w:trPr>
        <w:tc>
          <w:tcPr>
            <w:tcW w:w="4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b/>
                <w:bCs/>
                <w:color w:val="000000"/>
                <w:sz w:val="20"/>
                <w:szCs w:val="20"/>
              </w:rPr>
            </w:pPr>
            <w:r w:rsidRPr="005237BC">
              <w:rPr>
                <w:rFonts w:ascii="Arial" w:hAnsi="Arial" w:cs="Arial"/>
                <w:b/>
                <w:bCs/>
                <w:color w:val="000000"/>
                <w:sz w:val="20"/>
                <w:szCs w:val="20"/>
              </w:rPr>
              <w:t>3</w:t>
            </w:r>
          </w:p>
        </w:tc>
        <w:tc>
          <w:tcPr>
            <w:tcW w:w="440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rPr>
                <w:rFonts w:ascii="Arial" w:hAnsi="Arial" w:cs="Arial"/>
                <w:color w:val="000000"/>
                <w:sz w:val="20"/>
                <w:szCs w:val="20"/>
                <w:lang w:val="es-ES"/>
              </w:rPr>
            </w:pPr>
            <w:r w:rsidRPr="005237BC">
              <w:rPr>
                <w:rFonts w:ascii="Arial" w:hAnsi="Arial" w:cs="Arial"/>
                <w:color w:val="000000"/>
                <w:sz w:val="20"/>
                <w:szCs w:val="20"/>
                <w:lang w:val="es-ES"/>
              </w:rPr>
              <w:t>Elaborar reporte de impresión de tarjetas</w:t>
            </w:r>
          </w:p>
        </w:tc>
        <w:tc>
          <w:tcPr>
            <w:tcW w:w="1025"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rPr>
            </w:pPr>
            <w:r w:rsidRPr="005237BC">
              <w:rPr>
                <w:rFonts w:ascii="Arial" w:hAnsi="Arial" w:cs="Arial"/>
                <w:color w:val="000000"/>
                <w:sz w:val="20"/>
                <w:szCs w:val="20"/>
              </w:rPr>
              <w:t>1 u</w:t>
            </w:r>
          </w:p>
        </w:tc>
        <w:tc>
          <w:tcPr>
            <w:tcW w:w="955"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jc w:val="right"/>
              <w:rPr>
                <w:rFonts w:ascii="Arial" w:hAnsi="Arial" w:cs="Arial"/>
                <w:color w:val="000000"/>
                <w:sz w:val="20"/>
                <w:szCs w:val="20"/>
              </w:rPr>
            </w:pPr>
            <w:r w:rsidRPr="005237BC">
              <w:rPr>
                <w:rFonts w:ascii="Arial" w:hAnsi="Arial" w:cs="Arial"/>
                <w:color w:val="000000"/>
                <w:sz w:val="20"/>
                <w:szCs w:val="20"/>
              </w:rPr>
              <w:t>0.167 hr</w:t>
            </w:r>
          </w:p>
        </w:tc>
        <w:tc>
          <w:tcPr>
            <w:tcW w:w="972" w:type="dxa"/>
            <w:tcBorders>
              <w:top w:val="single" w:sz="4" w:space="0" w:color="auto"/>
              <w:left w:val="nil"/>
              <w:bottom w:val="single" w:sz="4" w:space="0" w:color="auto"/>
              <w:right w:val="single" w:sz="4" w:space="0" w:color="auto"/>
            </w:tcBorders>
            <w:shd w:val="clear" w:color="auto" w:fill="FFFFFF"/>
            <w:noWrap/>
            <w:vAlign w:val="bottom"/>
          </w:tcPr>
          <w:p w:rsidR="00A21261" w:rsidRPr="005237BC" w:rsidRDefault="00A21261" w:rsidP="008A6516">
            <w:pPr>
              <w:spacing w:after="0" w:line="240" w:lineRule="auto"/>
              <w:ind w:right="20"/>
              <w:jc w:val="right"/>
              <w:rPr>
                <w:rFonts w:ascii="Arial" w:hAnsi="Arial" w:cs="Arial"/>
                <w:color w:val="000000"/>
                <w:sz w:val="20"/>
                <w:szCs w:val="20"/>
              </w:rPr>
            </w:pPr>
            <w:r w:rsidRPr="005237BC">
              <w:rPr>
                <w:rFonts w:ascii="Arial" w:hAnsi="Arial" w:cs="Arial"/>
                <w:color w:val="000000"/>
                <w:sz w:val="20"/>
                <w:szCs w:val="20"/>
              </w:rPr>
              <w:t>3.33 hr</w:t>
            </w:r>
          </w:p>
        </w:tc>
      </w:tr>
      <w:tr w:rsidR="00A21261" w:rsidRPr="005237BC">
        <w:trPr>
          <w:trHeight w:val="270"/>
        </w:trPr>
        <w:tc>
          <w:tcPr>
            <w:tcW w:w="458" w:type="dxa"/>
            <w:tcBorders>
              <w:top w:val="nil"/>
              <w:left w:val="nil"/>
              <w:bottom w:val="nil"/>
              <w:right w:val="nil"/>
            </w:tcBorders>
            <w:shd w:val="clear" w:color="auto" w:fill="auto"/>
            <w:noWrap/>
            <w:vAlign w:val="bottom"/>
          </w:tcPr>
          <w:p w:rsidR="00A21261" w:rsidRPr="005237BC" w:rsidRDefault="00A21261" w:rsidP="008A6516">
            <w:pPr>
              <w:spacing w:after="0" w:line="240" w:lineRule="auto"/>
              <w:rPr>
                <w:rFonts w:ascii="Arial" w:hAnsi="Arial" w:cs="Arial"/>
                <w:b/>
                <w:bCs/>
                <w:color w:val="000000"/>
                <w:sz w:val="20"/>
                <w:szCs w:val="20"/>
              </w:rPr>
            </w:pPr>
          </w:p>
        </w:tc>
        <w:tc>
          <w:tcPr>
            <w:tcW w:w="4402" w:type="dxa"/>
            <w:tcBorders>
              <w:top w:val="nil"/>
              <w:left w:val="nil"/>
              <w:bottom w:val="nil"/>
              <w:right w:val="nil"/>
            </w:tcBorders>
            <w:shd w:val="clear" w:color="auto" w:fill="auto"/>
            <w:noWrap/>
            <w:vAlign w:val="bottom"/>
          </w:tcPr>
          <w:p w:rsidR="00A21261" w:rsidRPr="005237BC" w:rsidRDefault="00A21261" w:rsidP="008A6516">
            <w:pPr>
              <w:spacing w:after="0" w:line="240" w:lineRule="auto"/>
              <w:rPr>
                <w:rFonts w:ascii="Arial" w:hAnsi="Arial" w:cs="Arial"/>
                <w:color w:val="000000"/>
                <w:sz w:val="20"/>
                <w:szCs w:val="20"/>
              </w:rPr>
            </w:pPr>
          </w:p>
        </w:tc>
        <w:tc>
          <w:tcPr>
            <w:tcW w:w="1025" w:type="dxa"/>
            <w:tcBorders>
              <w:top w:val="nil"/>
              <w:left w:val="nil"/>
              <w:bottom w:val="nil"/>
              <w:right w:val="nil"/>
            </w:tcBorders>
            <w:shd w:val="clear" w:color="auto" w:fill="auto"/>
            <w:noWrap/>
            <w:vAlign w:val="bottom"/>
          </w:tcPr>
          <w:p w:rsidR="00A21261" w:rsidRPr="005237BC" w:rsidRDefault="00A21261" w:rsidP="008A6516">
            <w:pPr>
              <w:spacing w:after="0" w:line="240" w:lineRule="auto"/>
              <w:rPr>
                <w:rFonts w:ascii="Arial" w:hAnsi="Arial" w:cs="Arial"/>
                <w:color w:val="000000"/>
                <w:sz w:val="20"/>
                <w:szCs w:val="20"/>
              </w:rPr>
            </w:pPr>
          </w:p>
        </w:tc>
        <w:tc>
          <w:tcPr>
            <w:tcW w:w="955" w:type="dxa"/>
            <w:tcBorders>
              <w:top w:val="nil"/>
              <w:left w:val="nil"/>
              <w:bottom w:val="nil"/>
              <w:right w:val="nil"/>
            </w:tcBorders>
            <w:shd w:val="clear" w:color="auto" w:fill="auto"/>
            <w:noWrap/>
            <w:vAlign w:val="bottom"/>
          </w:tcPr>
          <w:p w:rsidR="00A21261" w:rsidRPr="005237BC" w:rsidRDefault="00A21261" w:rsidP="008A6516">
            <w:pPr>
              <w:spacing w:after="0" w:line="240" w:lineRule="auto"/>
              <w:rPr>
                <w:rFonts w:ascii="Arial" w:hAnsi="Arial" w:cs="Arial"/>
                <w:color w:val="000000"/>
                <w:sz w:val="20"/>
                <w:szCs w:val="20"/>
              </w:rPr>
            </w:pPr>
          </w:p>
        </w:tc>
        <w:tc>
          <w:tcPr>
            <w:tcW w:w="972" w:type="dxa"/>
            <w:tcBorders>
              <w:top w:val="single" w:sz="8" w:space="0" w:color="auto"/>
              <w:left w:val="single" w:sz="8" w:space="0" w:color="auto"/>
              <w:bottom w:val="single" w:sz="8" w:space="0" w:color="auto"/>
              <w:right w:val="single" w:sz="8" w:space="0" w:color="auto"/>
            </w:tcBorders>
            <w:shd w:val="clear" w:color="auto" w:fill="365F91"/>
            <w:noWrap/>
            <w:vAlign w:val="bottom"/>
          </w:tcPr>
          <w:p w:rsidR="00A21261" w:rsidRPr="005237BC" w:rsidRDefault="00A21261" w:rsidP="00F6330A">
            <w:pPr>
              <w:spacing w:after="0" w:line="240" w:lineRule="auto"/>
              <w:ind w:right="20"/>
              <w:jc w:val="right"/>
              <w:rPr>
                <w:rFonts w:ascii="Arial" w:hAnsi="Arial" w:cs="Arial"/>
                <w:b/>
                <w:bCs/>
                <w:color w:val="FFFFFF"/>
                <w:sz w:val="20"/>
                <w:szCs w:val="20"/>
                <w:lang w:val="es-ES"/>
              </w:rPr>
            </w:pPr>
            <w:r w:rsidRPr="005237BC">
              <w:rPr>
                <w:rFonts w:ascii="Arial" w:hAnsi="Arial" w:cs="Arial"/>
                <w:b/>
                <w:bCs/>
                <w:color w:val="FFFFFF"/>
                <w:sz w:val="20"/>
                <w:szCs w:val="20"/>
                <w:lang w:val="es-ES"/>
              </w:rPr>
              <w:t>160.2 hr</w:t>
            </w:r>
          </w:p>
        </w:tc>
      </w:tr>
    </w:tbl>
    <w:p w:rsidR="00C34225" w:rsidRPr="007D3338" w:rsidRDefault="00C34225" w:rsidP="00C34225">
      <w:pPr>
        <w:spacing w:after="0" w:line="240" w:lineRule="auto"/>
        <w:jc w:val="both"/>
        <w:rPr>
          <w:rFonts w:ascii="Tahoma" w:hAnsi="Tahoma" w:cs="Tahoma"/>
          <w:sz w:val="20"/>
          <w:szCs w:val="20"/>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pStyle w:val="Prrafodelista"/>
        <w:spacing w:after="0" w:line="480" w:lineRule="auto"/>
        <w:ind w:left="1080"/>
        <w:jc w:val="both"/>
        <w:rPr>
          <w:rFonts w:ascii="Arial" w:hAnsi="Arial" w:cs="Arial"/>
          <w:b/>
          <w:bCs/>
          <w:sz w:val="24"/>
          <w:szCs w:val="24"/>
          <w:lang w:val="es-ES"/>
        </w:rPr>
      </w:pPr>
    </w:p>
    <w:p w:rsidR="00C34225" w:rsidRDefault="00C34225" w:rsidP="00C34225">
      <w:pPr>
        <w:pStyle w:val="Prrafodelista"/>
        <w:spacing w:after="0" w:line="480" w:lineRule="auto"/>
        <w:ind w:left="1080"/>
        <w:jc w:val="both"/>
        <w:rPr>
          <w:rFonts w:ascii="Arial" w:hAnsi="Arial" w:cs="Arial"/>
          <w:b/>
          <w:bCs/>
          <w:sz w:val="24"/>
          <w:szCs w:val="24"/>
          <w:lang w:val="es-ES"/>
        </w:rPr>
      </w:pPr>
    </w:p>
    <w:p w:rsidR="00C34225" w:rsidRDefault="00C34225" w:rsidP="00C34225">
      <w:pPr>
        <w:pStyle w:val="Prrafodelista"/>
        <w:spacing w:after="0" w:line="480" w:lineRule="auto"/>
        <w:ind w:left="1080"/>
        <w:jc w:val="both"/>
        <w:rPr>
          <w:rFonts w:ascii="Arial" w:hAnsi="Arial" w:cs="Arial"/>
          <w:b/>
          <w:bCs/>
          <w:sz w:val="24"/>
          <w:szCs w:val="24"/>
          <w:lang w:val="es-ES"/>
        </w:rPr>
      </w:pPr>
    </w:p>
    <w:p w:rsidR="00C34225" w:rsidRDefault="00C34225" w:rsidP="00C34225">
      <w:pPr>
        <w:jc w:val="both"/>
        <w:rPr>
          <w:rFonts w:ascii="Tahoma" w:hAnsi="Tahoma" w:cs="Tahoma"/>
          <w:sz w:val="20"/>
          <w:szCs w:val="20"/>
          <w:lang w:val="es-ES"/>
        </w:rPr>
      </w:pPr>
    </w:p>
    <w:p w:rsidR="00C34225" w:rsidRDefault="00C34225" w:rsidP="00C34225">
      <w:pPr>
        <w:jc w:val="both"/>
        <w:rPr>
          <w:rFonts w:ascii="Tahoma" w:hAnsi="Tahoma" w:cs="Tahoma"/>
          <w:sz w:val="20"/>
          <w:szCs w:val="20"/>
          <w:lang w:val="es-ES"/>
        </w:rPr>
      </w:pPr>
    </w:p>
    <w:p w:rsidR="00C34225" w:rsidRDefault="00C34225" w:rsidP="00C34225">
      <w:pPr>
        <w:jc w:val="both"/>
        <w:rPr>
          <w:rFonts w:ascii="Tahoma" w:hAnsi="Tahoma" w:cs="Tahoma"/>
          <w:sz w:val="20"/>
          <w:szCs w:val="20"/>
          <w:lang w:val="es-ES"/>
        </w:rPr>
      </w:pPr>
    </w:p>
    <w:p w:rsidR="005237BC" w:rsidRDefault="005237BC" w:rsidP="00C34225">
      <w:pPr>
        <w:jc w:val="both"/>
        <w:rPr>
          <w:rFonts w:ascii="Tahoma" w:hAnsi="Tahoma" w:cs="Tahoma"/>
          <w:sz w:val="20"/>
          <w:szCs w:val="20"/>
          <w:lang w:val="es-ES"/>
        </w:rPr>
      </w:pPr>
    </w:p>
    <w:p w:rsidR="005237BC" w:rsidRDefault="005237BC" w:rsidP="00C34225">
      <w:pPr>
        <w:jc w:val="both"/>
        <w:rPr>
          <w:rFonts w:ascii="Tahoma" w:hAnsi="Tahoma" w:cs="Tahoma"/>
          <w:sz w:val="20"/>
          <w:szCs w:val="20"/>
          <w:lang w:val="es-ES"/>
        </w:rPr>
      </w:pPr>
    </w:p>
    <w:p w:rsidR="00C34225" w:rsidRPr="006A305F" w:rsidRDefault="00C34225" w:rsidP="00C34225">
      <w:pPr>
        <w:jc w:val="both"/>
        <w:rPr>
          <w:rFonts w:ascii="Tahoma" w:hAnsi="Tahoma" w:cs="Tahoma"/>
          <w:sz w:val="20"/>
          <w:szCs w:val="20"/>
          <w:lang w:val="es-ES"/>
        </w:rPr>
      </w:pPr>
    </w:p>
    <w:p w:rsidR="00C34225" w:rsidRPr="00C17875" w:rsidRDefault="00C34225" w:rsidP="00C34225">
      <w:pPr>
        <w:spacing w:after="0" w:line="240" w:lineRule="auto"/>
        <w:ind w:firstLine="709"/>
        <w:jc w:val="center"/>
        <w:rPr>
          <w:rFonts w:ascii="Arial" w:hAnsi="Arial" w:cs="Arial"/>
          <w:b/>
          <w:lang w:val="es-ES"/>
        </w:rPr>
      </w:pPr>
      <w:r>
        <w:rPr>
          <w:rFonts w:ascii="Arial" w:hAnsi="Arial" w:cs="Arial"/>
          <w:b/>
          <w:lang w:val="es-ES"/>
        </w:rPr>
        <w:lastRenderedPageBreak/>
        <w:t>AP</w:t>
      </w:r>
      <w:r w:rsidRPr="005301DB">
        <w:rPr>
          <w:rFonts w:ascii="Arial" w:hAnsi="Arial" w:cs="Arial"/>
          <w:b/>
          <w:bCs/>
          <w:lang w:val="es-ES"/>
        </w:rPr>
        <w:t>É</w:t>
      </w:r>
      <w:r>
        <w:rPr>
          <w:rFonts w:ascii="Arial" w:hAnsi="Arial" w:cs="Arial"/>
          <w:b/>
          <w:lang w:val="es-ES"/>
        </w:rPr>
        <w:t>NDICE I</w:t>
      </w:r>
    </w:p>
    <w:p w:rsidR="00C34225" w:rsidRDefault="00C34225" w:rsidP="00C34225">
      <w:pPr>
        <w:spacing w:after="0" w:line="240" w:lineRule="auto"/>
        <w:jc w:val="center"/>
        <w:rPr>
          <w:rFonts w:ascii="Arial" w:hAnsi="Arial" w:cs="Arial"/>
          <w:b/>
          <w:sz w:val="24"/>
          <w:szCs w:val="24"/>
          <w:lang w:val="es-ES"/>
        </w:rPr>
      </w:pPr>
    </w:p>
    <w:p w:rsidR="00C34225" w:rsidRPr="00351F77" w:rsidRDefault="00C34225" w:rsidP="00C34225">
      <w:pPr>
        <w:spacing w:after="0" w:line="240" w:lineRule="auto"/>
        <w:jc w:val="center"/>
        <w:rPr>
          <w:rFonts w:ascii="Arial" w:hAnsi="Arial" w:cs="Arial"/>
          <w:b/>
          <w:lang w:val="es-ES"/>
        </w:rPr>
      </w:pPr>
      <w:r w:rsidRPr="00351F77">
        <w:rPr>
          <w:rFonts w:ascii="Arial" w:hAnsi="Arial" w:cs="Arial"/>
          <w:b/>
          <w:lang w:val="es-ES"/>
        </w:rPr>
        <w:t>CARGA DE TRABAJO PROPUESTO DEL CUSTODIO</w:t>
      </w:r>
    </w:p>
    <w:p w:rsidR="00C34225" w:rsidRDefault="00C34225" w:rsidP="00C34225">
      <w:pPr>
        <w:spacing w:after="0" w:line="240" w:lineRule="auto"/>
        <w:jc w:val="both"/>
        <w:rPr>
          <w:rFonts w:ascii="Tahoma" w:hAnsi="Tahoma" w:cs="Tahoma"/>
          <w:sz w:val="20"/>
          <w:szCs w:val="20"/>
          <w:lang w:val="es-ES"/>
        </w:rPr>
      </w:pPr>
    </w:p>
    <w:p w:rsidR="00C34225" w:rsidRPr="00B521EF" w:rsidRDefault="00C34225" w:rsidP="00C34225">
      <w:pPr>
        <w:spacing w:after="0" w:line="240" w:lineRule="auto"/>
        <w:jc w:val="both"/>
        <w:rPr>
          <w:rFonts w:ascii="Tahoma" w:hAnsi="Tahoma" w:cs="Tahoma"/>
          <w:sz w:val="20"/>
          <w:szCs w:val="20"/>
          <w:lang w:val="es-ES"/>
        </w:rPr>
      </w:pPr>
    </w:p>
    <w:p w:rsidR="00C34225" w:rsidRDefault="00C34225" w:rsidP="00C34225">
      <w:pPr>
        <w:spacing w:after="0" w:line="240" w:lineRule="auto"/>
        <w:jc w:val="both"/>
        <w:rPr>
          <w:rFonts w:ascii="Tahoma" w:hAnsi="Tahoma" w:cs="Tahoma"/>
          <w:sz w:val="20"/>
          <w:szCs w:val="20"/>
          <w:lang w:val="es-ES"/>
        </w:rPr>
      </w:pPr>
    </w:p>
    <w:tbl>
      <w:tblPr>
        <w:tblW w:w="7807" w:type="dxa"/>
        <w:tblInd w:w="288" w:type="dxa"/>
        <w:tblLook w:val="04A0"/>
      </w:tblPr>
      <w:tblGrid>
        <w:gridCol w:w="534"/>
        <w:gridCol w:w="3426"/>
        <w:gridCol w:w="977"/>
        <w:gridCol w:w="1003"/>
        <w:gridCol w:w="900"/>
        <w:gridCol w:w="967"/>
      </w:tblGrid>
      <w:tr w:rsidR="00C34225" w:rsidRPr="00A21261">
        <w:trPr>
          <w:trHeight w:val="510"/>
        </w:trPr>
        <w:tc>
          <w:tcPr>
            <w:tcW w:w="534" w:type="dxa"/>
            <w:tcBorders>
              <w:top w:val="nil"/>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p>
        </w:tc>
        <w:tc>
          <w:tcPr>
            <w:tcW w:w="3426" w:type="dxa"/>
            <w:tcBorders>
              <w:top w:val="nil"/>
              <w:left w:val="nil"/>
              <w:bottom w:val="nil"/>
              <w:right w:val="single" w:sz="8" w:space="0" w:color="auto"/>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977" w:type="dxa"/>
            <w:tcBorders>
              <w:top w:val="single" w:sz="8" w:space="0" w:color="auto"/>
              <w:left w:val="single" w:sz="8" w:space="0" w:color="auto"/>
              <w:bottom w:val="single" w:sz="8" w:space="0" w:color="auto"/>
              <w:right w:val="single" w:sz="8" w:space="0" w:color="auto"/>
            </w:tcBorders>
            <w:shd w:val="clear" w:color="auto" w:fill="365F91"/>
            <w:vAlign w:val="center"/>
          </w:tcPr>
          <w:p w:rsidR="00C34225" w:rsidRPr="00A21261" w:rsidRDefault="00C34225" w:rsidP="008A6516">
            <w:pPr>
              <w:spacing w:after="0" w:line="240" w:lineRule="auto"/>
              <w:jc w:val="center"/>
              <w:rPr>
                <w:rFonts w:ascii="Arial" w:hAnsi="Arial" w:cs="Arial"/>
                <w:b/>
                <w:bCs/>
                <w:color w:val="FFFFFF"/>
                <w:sz w:val="18"/>
                <w:szCs w:val="18"/>
                <w:lang w:val="es-ES"/>
              </w:rPr>
            </w:pPr>
            <w:r w:rsidRPr="00A21261">
              <w:rPr>
                <w:rFonts w:ascii="Arial" w:hAnsi="Arial" w:cs="Arial"/>
                <w:b/>
                <w:bCs/>
                <w:color w:val="FFFFFF"/>
                <w:sz w:val="18"/>
                <w:szCs w:val="18"/>
                <w:lang w:val="es-ES"/>
              </w:rPr>
              <w:t>Volumen diario</w:t>
            </w:r>
          </w:p>
        </w:tc>
        <w:tc>
          <w:tcPr>
            <w:tcW w:w="1003" w:type="dxa"/>
            <w:tcBorders>
              <w:top w:val="single" w:sz="8" w:space="0" w:color="auto"/>
              <w:left w:val="single" w:sz="8" w:space="0" w:color="auto"/>
              <w:bottom w:val="single" w:sz="8" w:space="0" w:color="auto"/>
              <w:right w:val="single" w:sz="8" w:space="0" w:color="auto"/>
            </w:tcBorders>
            <w:shd w:val="clear" w:color="auto" w:fill="365F91"/>
            <w:vAlign w:val="center"/>
          </w:tcPr>
          <w:p w:rsidR="00C34225" w:rsidRPr="00A21261" w:rsidRDefault="00C34225" w:rsidP="008A6516">
            <w:pPr>
              <w:spacing w:after="0" w:line="240" w:lineRule="auto"/>
              <w:jc w:val="center"/>
              <w:rPr>
                <w:rFonts w:ascii="Arial" w:hAnsi="Arial" w:cs="Arial"/>
                <w:b/>
                <w:bCs/>
                <w:color w:val="FFFFFF"/>
                <w:sz w:val="18"/>
                <w:szCs w:val="18"/>
                <w:lang w:val="es-ES"/>
              </w:rPr>
            </w:pPr>
            <w:r w:rsidRPr="00A21261">
              <w:rPr>
                <w:rFonts w:ascii="Arial" w:hAnsi="Arial" w:cs="Arial"/>
                <w:b/>
                <w:bCs/>
                <w:color w:val="FFFFFF"/>
                <w:sz w:val="18"/>
                <w:szCs w:val="18"/>
                <w:lang w:val="es-ES"/>
              </w:rPr>
              <w:t>Volumen mensual</w:t>
            </w:r>
          </w:p>
        </w:tc>
        <w:tc>
          <w:tcPr>
            <w:tcW w:w="900" w:type="dxa"/>
            <w:tcBorders>
              <w:top w:val="single" w:sz="8" w:space="0" w:color="auto"/>
              <w:left w:val="single" w:sz="8" w:space="0" w:color="auto"/>
              <w:bottom w:val="single" w:sz="8" w:space="0" w:color="auto"/>
              <w:right w:val="single" w:sz="8" w:space="0" w:color="auto"/>
            </w:tcBorders>
            <w:shd w:val="clear" w:color="auto" w:fill="365F91"/>
            <w:noWrap/>
            <w:vAlign w:val="center"/>
          </w:tcPr>
          <w:p w:rsidR="00C34225" w:rsidRPr="00A21261" w:rsidRDefault="00C34225" w:rsidP="008A6516">
            <w:pPr>
              <w:spacing w:after="0" w:line="240" w:lineRule="auto"/>
              <w:jc w:val="center"/>
              <w:rPr>
                <w:rFonts w:ascii="Arial" w:hAnsi="Arial" w:cs="Arial"/>
                <w:b/>
                <w:bCs/>
                <w:color w:val="FFFFFF"/>
                <w:sz w:val="18"/>
                <w:szCs w:val="18"/>
                <w:lang w:val="es-ES"/>
              </w:rPr>
            </w:pPr>
            <w:r w:rsidRPr="00A21261">
              <w:rPr>
                <w:rFonts w:ascii="Arial" w:hAnsi="Arial" w:cs="Arial"/>
                <w:b/>
                <w:bCs/>
                <w:color w:val="FFFFFF"/>
                <w:sz w:val="18"/>
                <w:szCs w:val="18"/>
                <w:lang w:val="es-ES"/>
              </w:rPr>
              <w:t xml:space="preserve">Tiempo por trabajo </w:t>
            </w:r>
          </w:p>
        </w:tc>
        <w:tc>
          <w:tcPr>
            <w:tcW w:w="967" w:type="dxa"/>
            <w:tcBorders>
              <w:top w:val="single" w:sz="8" w:space="0" w:color="auto"/>
              <w:left w:val="single" w:sz="8" w:space="0" w:color="auto"/>
              <w:bottom w:val="single" w:sz="8" w:space="0" w:color="auto"/>
              <w:right w:val="single" w:sz="8" w:space="0" w:color="auto"/>
            </w:tcBorders>
            <w:shd w:val="clear" w:color="auto" w:fill="365F91"/>
            <w:noWrap/>
            <w:vAlign w:val="center"/>
          </w:tcPr>
          <w:p w:rsidR="00C34225" w:rsidRPr="00A21261" w:rsidRDefault="00C34225" w:rsidP="008A6516">
            <w:pPr>
              <w:spacing w:after="0" w:line="240" w:lineRule="auto"/>
              <w:ind w:right="20"/>
              <w:jc w:val="center"/>
              <w:rPr>
                <w:rFonts w:ascii="Arial" w:hAnsi="Arial" w:cs="Arial"/>
                <w:b/>
                <w:bCs/>
                <w:color w:val="FFFFFF"/>
                <w:sz w:val="18"/>
                <w:szCs w:val="18"/>
                <w:lang w:val="es-ES"/>
              </w:rPr>
            </w:pPr>
            <w:r w:rsidRPr="00A21261">
              <w:rPr>
                <w:rFonts w:ascii="Arial" w:hAnsi="Arial" w:cs="Arial"/>
                <w:b/>
                <w:bCs/>
                <w:color w:val="FFFFFF"/>
                <w:sz w:val="18"/>
                <w:szCs w:val="18"/>
                <w:lang w:val="es-ES"/>
              </w:rPr>
              <w:t>Tiempo Total mensual</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1</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Proceso de Producción</w:t>
            </w:r>
          </w:p>
        </w:tc>
        <w:tc>
          <w:tcPr>
            <w:tcW w:w="977"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03"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8"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67" w:type="dxa"/>
            <w:tcBorders>
              <w:top w:val="single" w:sz="8"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1.1</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Verificar tarjetas</w:t>
            </w:r>
          </w:p>
        </w:tc>
        <w:tc>
          <w:tcPr>
            <w:tcW w:w="977"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1003"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900" w:type="dxa"/>
            <w:tcBorders>
              <w:top w:val="single" w:sz="8"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967" w:type="dxa"/>
            <w:tcBorders>
              <w:top w:val="single" w:sz="8"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Recibir tarjetas impresas</w:t>
            </w:r>
          </w:p>
        </w:tc>
        <w:tc>
          <w:tcPr>
            <w:tcW w:w="977"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6 u</w:t>
            </w:r>
          </w:p>
        </w:tc>
        <w:tc>
          <w:tcPr>
            <w:tcW w:w="1003"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8"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0.083 hr</w:t>
            </w:r>
          </w:p>
        </w:tc>
        <w:tc>
          <w:tcPr>
            <w:tcW w:w="967" w:type="dxa"/>
            <w:tcBorders>
              <w:top w:val="single" w:sz="8"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10.33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Verificar tarjetas impresas</w:t>
            </w:r>
          </w:p>
        </w:tc>
        <w:tc>
          <w:tcPr>
            <w:tcW w:w="977"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320 u</w:t>
            </w:r>
          </w:p>
        </w:tc>
        <w:tc>
          <w:tcPr>
            <w:tcW w:w="1003" w:type="dxa"/>
            <w:tcBorders>
              <w:top w:val="single" w:sz="8" w:space="0" w:color="auto"/>
              <w:left w:val="nil"/>
              <w:bottom w:val="nil"/>
              <w:right w:val="single" w:sz="4" w:space="0" w:color="auto"/>
            </w:tcBorders>
            <w:shd w:val="clear" w:color="auto" w:fill="FFFFFF"/>
            <w:vAlign w:val="bottom"/>
          </w:tcPr>
          <w:p w:rsidR="00C34225" w:rsidRPr="00A21261" w:rsidRDefault="00C34225" w:rsidP="008A6516">
            <w:pPr>
              <w:spacing w:after="0" w:line="240" w:lineRule="auto"/>
              <w:jc w:val="center"/>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8"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0.001 hr</w:t>
            </w:r>
          </w:p>
        </w:tc>
        <w:tc>
          <w:tcPr>
            <w:tcW w:w="967" w:type="dxa"/>
            <w:tcBorders>
              <w:top w:val="single" w:sz="8"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7.11 hr</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Solicitud de tarjetas preemisión</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w:t>
            </w:r>
          </w:p>
        </w:tc>
        <w:tc>
          <w:tcPr>
            <w:tcW w:w="96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Pedir solicitud de tarjetas</w:t>
            </w:r>
          </w:p>
        </w:tc>
        <w:tc>
          <w:tcPr>
            <w:tcW w:w="97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w:t>
            </w:r>
          </w:p>
        </w:tc>
        <w:tc>
          <w:tcPr>
            <w:tcW w:w="1003"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0.083 hr</w:t>
            </w:r>
          </w:p>
        </w:tc>
        <w:tc>
          <w:tcPr>
            <w:tcW w:w="96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1.67 hr</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Imprimir solicitudes</w:t>
            </w:r>
          </w:p>
        </w:tc>
        <w:tc>
          <w:tcPr>
            <w:tcW w:w="97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w:t>
            </w:r>
          </w:p>
        </w:tc>
        <w:tc>
          <w:tcPr>
            <w:tcW w:w="1003"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0.033 hr</w:t>
            </w:r>
          </w:p>
        </w:tc>
        <w:tc>
          <w:tcPr>
            <w:tcW w:w="96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0.67 hr</w:t>
            </w:r>
          </w:p>
        </w:tc>
      </w:tr>
      <w:tr w:rsidR="00C34225" w:rsidRPr="00A21261">
        <w:trPr>
          <w:trHeight w:val="90"/>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nil"/>
              <w:left w:val="nil"/>
              <w:bottom w:val="single" w:sz="4" w:space="0" w:color="auto"/>
              <w:right w:val="single" w:sz="4" w:space="0" w:color="auto"/>
            </w:tcBorders>
            <w:shd w:val="clear" w:color="auto" w:fill="FFFFFF"/>
            <w:vAlign w:val="bottom"/>
          </w:tcPr>
          <w:p w:rsidR="00C34225" w:rsidRPr="00901636" w:rsidRDefault="00E141FD" w:rsidP="008A6516">
            <w:pPr>
              <w:spacing w:after="0" w:line="240" w:lineRule="auto"/>
              <w:rPr>
                <w:rFonts w:ascii="Arial" w:eastAsia="Times New Roman" w:hAnsi="Arial" w:cs="Arial"/>
                <w:color w:val="000000"/>
                <w:sz w:val="18"/>
                <w:szCs w:val="18"/>
                <w:lang w:val="es-ES"/>
              </w:rPr>
            </w:pPr>
            <w:r w:rsidRPr="00901636">
              <w:rPr>
                <w:rFonts w:ascii="Arial" w:eastAsia="Times New Roman" w:hAnsi="Arial" w:cs="Arial"/>
                <w:color w:val="000000"/>
                <w:sz w:val="18"/>
                <w:szCs w:val="18"/>
                <w:lang w:val="es-ES"/>
              </w:rPr>
              <w:t xml:space="preserve">      Armar solicitud y</w:t>
            </w:r>
            <w:r w:rsidR="00C34225" w:rsidRPr="00901636">
              <w:rPr>
                <w:rFonts w:ascii="Arial" w:eastAsia="Times New Roman" w:hAnsi="Arial" w:cs="Arial"/>
                <w:color w:val="000000"/>
                <w:sz w:val="18"/>
                <w:szCs w:val="18"/>
                <w:lang w:val="es-ES"/>
              </w:rPr>
              <w:t xml:space="preserve"> contrato </w:t>
            </w:r>
            <w:r w:rsidRPr="00901636">
              <w:rPr>
                <w:rFonts w:ascii="Arial" w:eastAsia="Times New Roman" w:hAnsi="Arial" w:cs="Arial"/>
                <w:color w:val="000000"/>
                <w:sz w:val="18"/>
                <w:szCs w:val="18"/>
                <w:lang w:val="es-ES"/>
              </w:rPr>
              <w:t>y</w:t>
            </w:r>
            <w:r w:rsidR="00C34225" w:rsidRPr="00901636">
              <w:rPr>
                <w:rFonts w:ascii="Arial" w:eastAsia="Times New Roman" w:hAnsi="Arial" w:cs="Arial"/>
                <w:color w:val="000000"/>
                <w:sz w:val="18"/>
                <w:szCs w:val="18"/>
                <w:lang w:val="es-ES"/>
              </w:rPr>
              <w:t xml:space="preserve"> tarjeta</w:t>
            </w:r>
          </w:p>
        </w:tc>
        <w:tc>
          <w:tcPr>
            <w:tcW w:w="97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160 u</w:t>
            </w:r>
          </w:p>
        </w:tc>
        <w:tc>
          <w:tcPr>
            <w:tcW w:w="1003"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0.002 hr</w:t>
            </w:r>
          </w:p>
        </w:tc>
        <w:tc>
          <w:tcPr>
            <w:tcW w:w="96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5.33 hr</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Elaborar base y acta de entrega</w:t>
            </w:r>
          </w:p>
        </w:tc>
        <w:tc>
          <w:tcPr>
            <w:tcW w:w="97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8 u</w:t>
            </w:r>
          </w:p>
        </w:tc>
        <w:tc>
          <w:tcPr>
            <w:tcW w:w="1003"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0.133 hr</w:t>
            </w:r>
          </w:p>
        </w:tc>
        <w:tc>
          <w:tcPr>
            <w:tcW w:w="96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21.87 hr</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p>
        </w:tc>
        <w:tc>
          <w:tcPr>
            <w:tcW w:w="342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Entregar tarjetas</w:t>
            </w:r>
          </w:p>
        </w:tc>
        <w:tc>
          <w:tcPr>
            <w:tcW w:w="97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1003"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90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96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Entregar tarjetas impresas a manejo courier</w:t>
            </w:r>
          </w:p>
        </w:tc>
        <w:tc>
          <w:tcPr>
            <w:tcW w:w="97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3 u</w:t>
            </w:r>
          </w:p>
        </w:tc>
        <w:tc>
          <w:tcPr>
            <w:tcW w:w="1003"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0.083 hr</w:t>
            </w:r>
          </w:p>
        </w:tc>
        <w:tc>
          <w:tcPr>
            <w:tcW w:w="96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5.33 hr</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Entregar tarjetas para </w:t>
            </w:r>
            <w:smartTag w:uri="urn:schemas-microsoft-com:office:smarttags" w:element="City">
              <w:smartTag w:uri="urn:schemas-microsoft-com:office:smarttags" w:element="place">
                <w:r w:rsidRPr="00A21261">
                  <w:rPr>
                    <w:rFonts w:ascii="Arial" w:eastAsia="Times New Roman" w:hAnsi="Arial" w:cs="Arial"/>
                    <w:color w:val="000000"/>
                    <w:sz w:val="18"/>
                    <w:szCs w:val="18"/>
                  </w:rPr>
                  <w:t>Quito</w:t>
                </w:r>
              </w:smartTag>
            </w:smartTag>
          </w:p>
        </w:tc>
        <w:tc>
          <w:tcPr>
            <w:tcW w:w="97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w:t>
            </w:r>
          </w:p>
        </w:tc>
        <w:tc>
          <w:tcPr>
            <w:tcW w:w="1003"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0.167 hr</w:t>
            </w:r>
          </w:p>
        </w:tc>
        <w:tc>
          <w:tcPr>
            <w:tcW w:w="96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3.33 hr</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1.2</w:t>
            </w:r>
          </w:p>
        </w:tc>
        <w:tc>
          <w:tcPr>
            <w:tcW w:w="342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Almacenamiento de tarjetas</w:t>
            </w:r>
          </w:p>
        </w:tc>
        <w:tc>
          <w:tcPr>
            <w:tcW w:w="97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03"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6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Recibir tarjetas devueltas</w:t>
            </w:r>
          </w:p>
        </w:tc>
        <w:tc>
          <w:tcPr>
            <w:tcW w:w="97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w:t>
            </w:r>
          </w:p>
        </w:tc>
        <w:tc>
          <w:tcPr>
            <w:tcW w:w="1003"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0.167 hr</w:t>
            </w:r>
          </w:p>
        </w:tc>
        <w:tc>
          <w:tcPr>
            <w:tcW w:w="967" w:type="dxa"/>
            <w:tcBorders>
              <w:top w:val="nil"/>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3.33 hr</w:t>
            </w:r>
          </w:p>
        </w:tc>
      </w:tr>
      <w:tr w:rsidR="00C34225" w:rsidRPr="00A21261">
        <w:trPr>
          <w:trHeight w:val="255"/>
        </w:trPr>
        <w:tc>
          <w:tcPr>
            <w:tcW w:w="534" w:type="dxa"/>
            <w:tcBorders>
              <w:top w:val="nil"/>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nil"/>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Verificar tarjetas devueltas</w:t>
            </w:r>
          </w:p>
        </w:tc>
        <w:tc>
          <w:tcPr>
            <w:tcW w:w="977" w:type="dxa"/>
            <w:tcBorders>
              <w:top w:val="nil"/>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48 u</w:t>
            </w:r>
          </w:p>
        </w:tc>
        <w:tc>
          <w:tcPr>
            <w:tcW w:w="1003" w:type="dxa"/>
            <w:tcBorders>
              <w:top w:val="nil"/>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nil"/>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0.001 hr</w:t>
            </w:r>
          </w:p>
        </w:tc>
        <w:tc>
          <w:tcPr>
            <w:tcW w:w="967" w:type="dxa"/>
            <w:tcBorders>
              <w:top w:val="nil"/>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1.07 hr</w:t>
            </w:r>
          </w:p>
        </w:tc>
      </w:tr>
      <w:tr w:rsidR="00C34225" w:rsidRPr="00A21261">
        <w:trPr>
          <w:trHeight w:val="255"/>
        </w:trPr>
        <w:tc>
          <w:tcPr>
            <w:tcW w:w="534" w:type="dxa"/>
            <w:tcBorders>
              <w:top w:val="nil"/>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Subir base al sistema</w:t>
            </w:r>
          </w:p>
        </w:tc>
        <w:tc>
          <w:tcPr>
            <w:tcW w:w="97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3 u</w:t>
            </w:r>
          </w:p>
        </w:tc>
        <w:tc>
          <w:tcPr>
            <w:tcW w:w="1003"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0.083 hr</w:t>
            </w:r>
          </w:p>
        </w:tc>
        <w:tc>
          <w:tcPr>
            <w:tcW w:w="96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5.00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Almacenar tarjetas devueltas</w:t>
            </w:r>
          </w:p>
        </w:tc>
        <w:tc>
          <w:tcPr>
            <w:tcW w:w="97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48 u</w:t>
            </w:r>
          </w:p>
        </w:tc>
        <w:tc>
          <w:tcPr>
            <w:tcW w:w="1003"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0.017 hr</w:t>
            </w:r>
          </w:p>
        </w:tc>
        <w:tc>
          <w:tcPr>
            <w:tcW w:w="96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16.00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2</w:t>
            </w:r>
          </w:p>
        </w:tc>
        <w:tc>
          <w:tcPr>
            <w:tcW w:w="342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Proceso de 2da gestión</w:t>
            </w:r>
          </w:p>
        </w:tc>
        <w:tc>
          <w:tcPr>
            <w:tcW w:w="97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03"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0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6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lang w:val="es-ES"/>
              </w:rPr>
            </w:pPr>
            <w:r w:rsidRPr="00A21261">
              <w:rPr>
                <w:rFonts w:ascii="Arial" w:eastAsia="Times New Roman" w:hAnsi="Arial" w:cs="Arial"/>
                <w:b/>
                <w:color w:val="000000"/>
                <w:sz w:val="18"/>
                <w:szCs w:val="18"/>
                <w:lang w:val="es-ES"/>
              </w:rPr>
              <w:t> </w:t>
            </w:r>
          </w:p>
        </w:tc>
        <w:tc>
          <w:tcPr>
            <w:tcW w:w="342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lang w:val="es-ES"/>
              </w:rPr>
              <w:t xml:space="preserve">   </w:t>
            </w:r>
            <w:r w:rsidRPr="00A21261">
              <w:rPr>
                <w:rFonts w:ascii="Arial" w:eastAsia="Times New Roman" w:hAnsi="Arial" w:cs="Arial"/>
                <w:color w:val="000000"/>
                <w:sz w:val="18"/>
                <w:szCs w:val="18"/>
              </w:rPr>
              <w:t>Recibir solicitud de tarjetas</w:t>
            </w:r>
          </w:p>
        </w:tc>
        <w:tc>
          <w:tcPr>
            <w:tcW w:w="97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w:t>
            </w:r>
          </w:p>
        </w:tc>
        <w:tc>
          <w:tcPr>
            <w:tcW w:w="1003"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0.200 hr</w:t>
            </w:r>
          </w:p>
        </w:tc>
        <w:tc>
          <w:tcPr>
            <w:tcW w:w="96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4.00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Realizar base</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0.250 hr</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5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Buscar tarjetas</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48 u</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0.017 hr</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16.00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Cambiar de estado a las tarjetas</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0.167 hr</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3.33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Entregar tarjetas a control de courier</w:t>
            </w:r>
          </w:p>
        </w:tc>
        <w:tc>
          <w:tcPr>
            <w:tcW w:w="97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w:t>
            </w:r>
          </w:p>
        </w:tc>
        <w:tc>
          <w:tcPr>
            <w:tcW w:w="1003"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0.167 hr</w:t>
            </w:r>
          </w:p>
        </w:tc>
        <w:tc>
          <w:tcPr>
            <w:tcW w:w="96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3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3</w:t>
            </w:r>
          </w:p>
        </w:tc>
        <w:tc>
          <w:tcPr>
            <w:tcW w:w="342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Inventario de productos</w:t>
            </w:r>
          </w:p>
        </w:tc>
        <w:tc>
          <w:tcPr>
            <w:tcW w:w="97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1003"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p>
        </w:tc>
        <w:tc>
          <w:tcPr>
            <w:tcW w:w="90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c>
          <w:tcPr>
            <w:tcW w:w="96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3.1</w:t>
            </w:r>
          </w:p>
        </w:tc>
        <w:tc>
          <w:tcPr>
            <w:tcW w:w="342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Sobre Flex y kits</w:t>
            </w:r>
          </w:p>
        </w:tc>
        <w:tc>
          <w:tcPr>
            <w:tcW w:w="97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03"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6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r>
      <w:tr w:rsidR="00C34225" w:rsidRPr="00EA3C2F">
        <w:trPr>
          <w:trHeight w:val="96"/>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Solicitar sobre flex y kits a Proveduría</w:t>
            </w:r>
          </w:p>
        </w:tc>
        <w:tc>
          <w:tcPr>
            <w:tcW w:w="97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03"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0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6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lang w:val="es-ES"/>
              </w:rPr>
            </w:pPr>
            <w:r w:rsidRPr="00A21261">
              <w:rPr>
                <w:rFonts w:ascii="Arial" w:eastAsia="Times New Roman" w:hAnsi="Arial" w:cs="Arial"/>
                <w:b/>
                <w:color w:val="000000"/>
                <w:sz w:val="18"/>
                <w:szCs w:val="18"/>
                <w:lang w:val="es-ES"/>
              </w:rPr>
              <w:t> </w:t>
            </w:r>
          </w:p>
        </w:tc>
        <w:tc>
          <w:tcPr>
            <w:tcW w:w="342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lang w:val="es-ES"/>
              </w:rPr>
              <w:t xml:space="preserve">      </w:t>
            </w:r>
            <w:r w:rsidRPr="00A21261">
              <w:rPr>
                <w:rFonts w:ascii="Arial" w:eastAsia="Times New Roman" w:hAnsi="Arial" w:cs="Arial"/>
                <w:color w:val="000000"/>
                <w:sz w:val="18"/>
                <w:szCs w:val="18"/>
              </w:rPr>
              <w:t>Solicitar sobres y kits</w:t>
            </w:r>
          </w:p>
        </w:tc>
        <w:tc>
          <w:tcPr>
            <w:tcW w:w="97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03"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4 u</w:t>
            </w:r>
          </w:p>
        </w:tc>
        <w:tc>
          <w:tcPr>
            <w:tcW w:w="90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0.200 hr</w:t>
            </w:r>
          </w:p>
        </w:tc>
        <w:tc>
          <w:tcPr>
            <w:tcW w:w="96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2.40 hr</w:t>
            </w:r>
          </w:p>
        </w:tc>
      </w:tr>
      <w:tr w:rsidR="00C34225" w:rsidRPr="00A21261">
        <w:trPr>
          <w:trHeight w:val="255"/>
        </w:trPr>
        <w:tc>
          <w:tcPr>
            <w:tcW w:w="534" w:type="dxa"/>
            <w:tcBorders>
              <w:top w:val="single" w:sz="4" w:space="0" w:color="auto"/>
              <w:left w:val="single" w:sz="4" w:space="0" w:color="auto"/>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Recibir sobres y kits</w:t>
            </w:r>
          </w:p>
        </w:tc>
        <w:tc>
          <w:tcPr>
            <w:tcW w:w="97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03"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4 u</w:t>
            </w:r>
          </w:p>
        </w:tc>
        <w:tc>
          <w:tcPr>
            <w:tcW w:w="900"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0.250 hr</w:t>
            </w:r>
          </w:p>
        </w:tc>
        <w:tc>
          <w:tcPr>
            <w:tcW w:w="967" w:type="dxa"/>
            <w:tcBorders>
              <w:top w:val="single" w:sz="4" w:space="0" w:color="auto"/>
              <w:left w:val="nil"/>
              <w:bottom w:val="nil"/>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3.00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Verificar sobres y kits</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4 u</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0.333 hr</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4.00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Entregar al Auxiliar</w:t>
            </w:r>
            <w:r w:rsidR="001918AB">
              <w:rPr>
                <w:rFonts w:ascii="Arial" w:eastAsia="Times New Roman" w:hAnsi="Arial" w:cs="Arial"/>
                <w:color w:val="000000"/>
                <w:sz w:val="18"/>
                <w:szCs w:val="18"/>
              </w:rPr>
              <w:t xml:space="preserve"> A</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Entregar sobre flex y kits</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0.250 hr</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5.00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Recibir sobre flex y kits</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u</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0.083 hr</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1.67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3.2</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Tarjetas vìrgenes</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Recibir tarjetas vírgenes</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0.25 u</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0.33 hr</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0.08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Verificar tarjetas</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0.25 u</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2.25 hr</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0.56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3.3</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Cardex de tarjetas y sobres</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hr</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20.00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3.4</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Revisión física de inventario</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4 u</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1 hr</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3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lastRenderedPageBreak/>
              <w:t>4</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Proceso de Destrucción </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lang w:val="es-ES"/>
              </w:rPr>
            </w:pPr>
            <w:r w:rsidRPr="00A21261">
              <w:rPr>
                <w:rFonts w:ascii="Arial" w:eastAsia="Times New Roman" w:hAnsi="Arial" w:cs="Arial"/>
                <w:b/>
                <w:color w:val="000000"/>
                <w:sz w:val="18"/>
                <w:szCs w:val="18"/>
                <w:lang w:val="es-ES"/>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lang w:val="es-ES"/>
              </w:rPr>
              <w:t xml:space="preserve">   </w:t>
            </w:r>
            <w:r w:rsidRPr="00A21261">
              <w:rPr>
                <w:rFonts w:ascii="Arial" w:eastAsia="Times New Roman" w:hAnsi="Arial" w:cs="Arial"/>
                <w:color w:val="000000"/>
                <w:sz w:val="18"/>
                <w:szCs w:val="18"/>
              </w:rPr>
              <w:t>Destrucción de tarjetas rezagadas</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44 u</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0.008 hr</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7.33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rPr>
            </w:pPr>
            <w:r w:rsidRPr="00A21261">
              <w:rPr>
                <w:rFonts w:ascii="Arial" w:eastAsia="Times New Roman" w:hAnsi="Arial" w:cs="Arial"/>
                <w:b/>
                <w:color w:val="000000"/>
                <w:sz w:val="18"/>
                <w:szCs w:val="18"/>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xml:space="preserve">   Destrucción de tarjetas dañadas </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2 u</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rPr>
            </w:pPr>
            <w:r w:rsidRPr="00A21261">
              <w:rPr>
                <w:rFonts w:ascii="Arial" w:eastAsia="Times New Roman" w:hAnsi="Arial" w:cs="Arial"/>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rPr>
            </w:pPr>
            <w:r w:rsidRPr="00A21261">
              <w:rPr>
                <w:rFonts w:ascii="Arial" w:eastAsia="Times New Roman" w:hAnsi="Arial" w:cs="Arial"/>
                <w:color w:val="000000"/>
                <w:sz w:val="18"/>
                <w:szCs w:val="18"/>
              </w:rPr>
              <w:t>0.008 hr</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0.33 hr</w:t>
            </w:r>
          </w:p>
        </w:tc>
      </w:tr>
      <w:tr w:rsidR="00C34225" w:rsidRPr="00A21261">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b/>
                <w:color w:val="000000"/>
                <w:sz w:val="18"/>
                <w:szCs w:val="18"/>
                <w:lang w:val="es-ES"/>
              </w:rPr>
            </w:pPr>
            <w:r w:rsidRPr="00A21261">
              <w:rPr>
                <w:rFonts w:ascii="Arial" w:eastAsia="Times New Roman" w:hAnsi="Arial" w:cs="Arial"/>
                <w:b/>
                <w:color w:val="000000"/>
                <w:sz w:val="18"/>
                <w:szCs w:val="18"/>
                <w:lang w:val="es-ES"/>
              </w:rPr>
              <w:t> </w:t>
            </w:r>
          </w:p>
        </w:tc>
        <w:tc>
          <w:tcPr>
            <w:tcW w:w="3426"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xml:space="preserve">   Destrucción de tarjetas por reposición</w:t>
            </w:r>
          </w:p>
        </w:tc>
        <w:tc>
          <w:tcPr>
            <w:tcW w:w="97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4 u</w:t>
            </w:r>
          </w:p>
        </w:tc>
        <w:tc>
          <w:tcPr>
            <w:tcW w:w="1003"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0.008 hr</w:t>
            </w:r>
          </w:p>
        </w:tc>
        <w:tc>
          <w:tcPr>
            <w:tcW w:w="967" w:type="dxa"/>
            <w:tcBorders>
              <w:top w:val="single" w:sz="4" w:space="0" w:color="auto"/>
              <w:left w:val="nil"/>
              <w:bottom w:val="single" w:sz="4" w:space="0" w:color="auto"/>
              <w:right w:val="single" w:sz="4" w:space="0" w:color="auto"/>
            </w:tcBorders>
            <w:shd w:val="clear" w:color="auto" w:fill="FFFFFF"/>
            <w:noWrap/>
            <w:vAlign w:val="bottom"/>
          </w:tcPr>
          <w:p w:rsidR="00C34225" w:rsidRPr="00A21261" w:rsidRDefault="00C34225" w:rsidP="008A6516">
            <w:pPr>
              <w:spacing w:after="0" w:line="240" w:lineRule="auto"/>
              <w:jc w:val="right"/>
              <w:rPr>
                <w:rFonts w:ascii="Arial" w:eastAsia="Times New Roman" w:hAnsi="Arial" w:cs="Arial"/>
                <w:color w:val="000000"/>
                <w:sz w:val="18"/>
                <w:szCs w:val="18"/>
                <w:lang w:val="es-ES"/>
              </w:rPr>
            </w:pPr>
            <w:r w:rsidRPr="00A21261">
              <w:rPr>
                <w:rFonts w:ascii="Arial" w:eastAsia="Times New Roman" w:hAnsi="Arial" w:cs="Arial"/>
                <w:color w:val="000000"/>
                <w:sz w:val="18"/>
                <w:szCs w:val="18"/>
                <w:lang w:val="es-ES"/>
              </w:rPr>
              <w:t>0.67 hr</w:t>
            </w:r>
          </w:p>
        </w:tc>
      </w:tr>
      <w:tr w:rsidR="00C34225" w:rsidRPr="00A21261">
        <w:trPr>
          <w:trHeight w:val="270"/>
        </w:trPr>
        <w:tc>
          <w:tcPr>
            <w:tcW w:w="534" w:type="dxa"/>
            <w:tcBorders>
              <w:top w:val="single" w:sz="4" w:space="0" w:color="auto"/>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b/>
                <w:bCs/>
                <w:color w:val="000000"/>
                <w:sz w:val="18"/>
                <w:szCs w:val="18"/>
                <w:lang w:val="es-ES"/>
              </w:rPr>
            </w:pPr>
          </w:p>
        </w:tc>
        <w:tc>
          <w:tcPr>
            <w:tcW w:w="3426" w:type="dxa"/>
            <w:tcBorders>
              <w:top w:val="single" w:sz="4" w:space="0" w:color="auto"/>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977" w:type="dxa"/>
            <w:tcBorders>
              <w:top w:val="single" w:sz="4" w:space="0" w:color="auto"/>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1003" w:type="dxa"/>
            <w:tcBorders>
              <w:top w:val="single" w:sz="4" w:space="0" w:color="auto"/>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900" w:type="dxa"/>
            <w:tcBorders>
              <w:top w:val="single" w:sz="4" w:space="0" w:color="auto"/>
              <w:left w:val="nil"/>
              <w:bottom w:val="nil"/>
              <w:right w:val="nil"/>
            </w:tcBorders>
            <w:shd w:val="clear" w:color="auto" w:fill="auto"/>
            <w:noWrap/>
            <w:vAlign w:val="bottom"/>
          </w:tcPr>
          <w:p w:rsidR="00C34225" w:rsidRPr="00A21261" w:rsidRDefault="00C34225" w:rsidP="008A6516">
            <w:pPr>
              <w:spacing w:after="0" w:line="240" w:lineRule="auto"/>
              <w:rPr>
                <w:rFonts w:ascii="Arial" w:eastAsia="Times New Roman" w:hAnsi="Arial" w:cs="Arial"/>
                <w:color w:val="000000"/>
                <w:sz w:val="18"/>
                <w:szCs w:val="18"/>
                <w:lang w:val="es-ES"/>
              </w:rPr>
            </w:pPr>
          </w:p>
        </w:tc>
        <w:tc>
          <w:tcPr>
            <w:tcW w:w="967" w:type="dxa"/>
            <w:tcBorders>
              <w:top w:val="single" w:sz="4" w:space="0" w:color="auto"/>
              <w:left w:val="single" w:sz="8" w:space="0" w:color="auto"/>
              <w:bottom w:val="single" w:sz="8" w:space="0" w:color="auto"/>
              <w:right w:val="single" w:sz="8" w:space="0" w:color="auto"/>
            </w:tcBorders>
            <w:shd w:val="clear" w:color="auto" w:fill="365F91"/>
            <w:noWrap/>
            <w:vAlign w:val="bottom"/>
          </w:tcPr>
          <w:p w:rsidR="00C34225" w:rsidRPr="00A21261" w:rsidRDefault="00C34225" w:rsidP="00F6330A">
            <w:pPr>
              <w:spacing w:after="0" w:line="240" w:lineRule="auto"/>
              <w:jc w:val="right"/>
              <w:rPr>
                <w:rFonts w:ascii="Arial" w:eastAsia="Times New Roman" w:hAnsi="Arial" w:cs="Arial"/>
                <w:b/>
                <w:bCs/>
                <w:color w:val="FFFFFF"/>
                <w:sz w:val="18"/>
                <w:szCs w:val="18"/>
                <w:lang w:val="es-ES"/>
              </w:rPr>
            </w:pPr>
            <w:r w:rsidRPr="00A21261">
              <w:rPr>
                <w:rFonts w:ascii="Arial" w:eastAsia="Times New Roman" w:hAnsi="Arial" w:cs="Arial"/>
                <w:b/>
                <w:bCs/>
                <w:color w:val="FFFFFF"/>
                <w:sz w:val="18"/>
                <w:szCs w:val="18"/>
                <w:lang w:val="es-ES"/>
              </w:rPr>
              <w:t xml:space="preserve">160.7 </w:t>
            </w:r>
            <w:r w:rsidR="00F6330A" w:rsidRPr="00A21261">
              <w:rPr>
                <w:rFonts w:ascii="Arial" w:eastAsia="Times New Roman" w:hAnsi="Arial" w:cs="Arial"/>
                <w:b/>
                <w:bCs/>
                <w:color w:val="FFFFFF"/>
                <w:sz w:val="18"/>
                <w:szCs w:val="18"/>
                <w:lang w:val="es-ES"/>
              </w:rPr>
              <w:t>hr</w:t>
            </w:r>
          </w:p>
        </w:tc>
      </w:tr>
    </w:tbl>
    <w:p w:rsidR="00C34225" w:rsidRPr="007B30B8" w:rsidRDefault="00C34225" w:rsidP="00C34225">
      <w:pPr>
        <w:spacing w:after="0" w:line="240" w:lineRule="auto"/>
        <w:jc w:val="center"/>
        <w:rPr>
          <w:rFonts w:ascii="Arial" w:hAnsi="Arial" w:cs="Arial"/>
          <w:b/>
          <w:sz w:val="24"/>
          <w:szCs w:val="24"/>
          <w:lang w:val="es-ES"/>
        </w:rPr>
      </w:pPr>
    </w:p>
    <w:p w:rsidR="00C34225" w:rsidRPr="007B30B8" w:rsidRDefault="00C34225" w:rsidP="00C34225">
      <w:pPr>
        <w:spacing w:after="0" w:line="240" w:lineRule="auto"/>
        <w:jc w:val="center"/>
        <w:rPr>
          <w:rFonts w:ascii="Arial" w:hAnsi="Arial" w:cs="Arial"/>
          <w:b/>
          <w:sz w:val="24"/>
          <w:szCs w:val="24"/>
          <w:lang w:val="es-ES"/>
        </w:rPr>
      </w:pPr>
    </w:p>
    <w:p w:rsidR="00C34225" w:rsidRPr="007B30B8"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5237BC" w:rsidRDefault="005237BC" w:rsidP="00C34225">
      <w:pPr>
        <w:spacing w:after="0" w:line="240" w:lineRule="auto"/>
        <w:jc w:val="center"/>
        <w:rPr>
          <w:rFonts w:ascii="Arial" w:hAnsi="Arial" w:cs="Arial"/>
          <w:b/>
          <w:sz w:val="24"/>
          <w:szCs w:val="24"/>
          <w:lang w:val="es-ES"/>
        </w:rPr>
      </w:pPr>
    </w:p>
    <w:p w:rsidR="005237BC" w:rsidRDefault="005237BC" w:rsidP="00C34225">
      <w:pPr>
        <w:spacing w:after="0" w:line="240" w:lineRule="auto"/>
        <w:jc w:val="center"/>
        <w:rPr>
          <w:rFonts w:ascii="Arial" w:hAnsi="Arial" w:cs="Arial"/>
          <w:b/>
          <w:sz w:val="24"/>
          <w:szCs w:val="24"/>
          <w:lang w:val="es-ES"/>
        </w:rPr>
      </w:pPr>
    </w:p>
    <w:p w:rsidR="005237BC" w:rsidRDefault="005237BC" w:rsidP="00C34225">
      <w:pPr>
        <w:spacing w:after="0" w:line="240" w:lineRule="auto"/>
        <w:jc w:val="center"/>
        <w:rPr>
          <w:rFonts w:ascii="Arial" w:hAnsi="Arial" w:cs="Arial"/>
          <w:b/>
          <w:sz w:val="24"/>
          <w:szCs w:val="24"/>
          <w:lang w:val="es-ES"/>
        </w:rPr>
      </w:pPr>
    </w:p>
    <w:p w:rsidR="005237BC" w:rsidRDefault="005237BC"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1B6378" w:rsidRDefault="001B6378" w:rsidP="00C34225">
      <w:pPr>
        <w:spacing w:after="0" w:line="240" w:lineRule="auto"/>
        <w:jc w:val="center"/>
        <w:rPr>
          <w:rFonts w:ascii="Arial" w:hAnsi="Arial" w:cs="Arial"/>
          <w:b/>
          <w:sz w:val="24"/>
          <w:szCs w:val="24"/>
          <w:lang w:val="es-ES"/>
        </w:rPr>
      </w:pPr>
    </w:p>
    <w:p w:rsidR="00B521EF" w:rsidRDefault="00B521EF"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C34225" w:rsidRDefault="00C34225" w:rsidP="00C34225">
      <w:pPr>
        <w:spacing w:after="0" w:line="240" w:lineRule="auto"/>
        <w:jc w:val="center"/>
        <w:rPr>
          <w:rFonts w:ascii="Arial" w:hAnsi="Arial" w:cs="Arial"/>
          <w:b/>
          <w:sz w:val="24"/>
          <w:szCs w:val="24"/>
          <w:lang w:val="es-ES"/>
        </w:rPr>
      </w:pPr>
    </w:p>
    <w:p w:rsidR="0054016C" w:rsidRDefault="0054016C" w:rsidP="00C34225">
      <w:pPr>
        <w:spacing w:after="0" w:line="240" w:lineRule="auto"/>
        <w:ind w:firstLine="709"/>
        <w:jc w:val="center"/>
        <w:rPr>
          <w:rFonts w:ascii="Arial" w:hAnsi="Arial" w:cs="Arial"/>
          <w:b/>
          <w:lang w:val="es-ES"/>
        </w:rPr>
      </w:pPr>
    </w:p>
    <w:p w:rsidR="0054016C" w:rsidRDefault="0054016C" w:rsidP="00C34225">
      <w:pPr>
        <w:spacing w:after="0" w:line="240" w:lineRule="auto"/>
        <w:ind w:firstLine="709"/>
        <w:jc w:val="center"/>
        <w:rPr>
          <w:rFonts w:ascii="Arial" w:hAnsi="Arial" w:cs="Arial"/>
          <w:b/>
          <w:lang w:val="es-ES"/>
        </w:rPr>
      </w:pPr>
    </w:p>
    <w:p w:rsidR="0054016C" w:rsidRDefault="0054016C" w:rsidP="00C34225">
      <w:pPr>
        <w:spacing w:after="0" w:line="240" w:lineRule="auto"/>
        <w:ind w:firstLine="709"/>
        <w:jc w:val="center"/>
        <w:rPr>
          <w:rFonts w:ascii="Arial" w:hAnsi="Arial" w:cs="Arial"/>
          <w:b/>
          <w:lang w:val="es-ES"/>
        </w:rPr>
      </w:pPr>
    </w:p>
    <w:p w:rsidR="00C34225" w:rsidRPr="00C17875" w:rsidRDefault="00C34225" w:rsidP="00C34225">
      <w:pPr>
        <w:spacing w:after="0" w:line="240" w:lineRule="auto"/>
        <w:ind w:firstLine="709"/>
        <w:jc w:val="center"/>
        <w:rPr>
          <w:rFonts w:ascii="Arial" w:hAnsi="Arial" w:cs="Arial"/>
          <w:b/>
          <w:lang w:val="es-ES"/>
        </w:rPr>
      </w:pPr>
      <w:r>
        <w:rPr>
          <w:rFonts w:ascii="Arial" w:hAnsi="Arial" w:cs="Arial"/>
          <w:b/>
          <w:lang w:val="es-ES"/>
        </w:rPr>
        <w:t>AP</w:t>
      </w:r>
      <w:r w:rsidRPr="005301DB">
        <w:rPr>
          <w:rFonts w:ascii="Arial" w:hAnsi="Arial" w:cs="Arial"/>
          <w:b/>
          <w:bCs/>
          <w:lang w:val="es-ES"/>
        </w:rPr>
        <w:t>É</w:t>
      </w:r>
      <w:r>
        <w:rPr>
          <w:rFonts w:ascii="Arial" w:hAnsi="Arial" w:cs="Arial"/>
          <w:b/>
          <w:lang w:val="es-ES"/>
        </w:rPr>
        <w:t>NDICE J</w:t>
      </w:r>
    </w:p>
    <w:p w:rsidR="00C34225" w:rsidRDefault="00C34225" w:rsidP="00C34225">
      <w:pPr>
        <w:spacing w:after="0" w:line="240" w:lineRule="auto"/>
        <w:jc w:val="center"/>
        <w:rPr>
          <w:rFonts w:ascii="Arial" w:hAnsi="Arial" w:cs="Arial"/>
          <w:b/>
          <w:sz w:val="24"/>
          <w:szCs w:val="24"/>
          <w:lang w:val="es-ES"/>
        </w:rPr>
      </w:pPr>
    </w:p>
    <w:p w:rsidR="00C34225" w:rsidRPr="00351F77" w:rsidRDefault="00C34225" w:rsidP="00C34225">
      <w:pPr>
        <w:shd w:val="clear" w:color="auto" w:fill="FFFFFF"/>
        <w:spacing w:after="0" w:line="240" w:lineRule="auto"/>
        <w:jc w:val="center"/>
        <w:rPr>
          <w:rFonts w:ascii="Arial" w:hAnsi="Arial" w:cs="Arial"/>
          <w:b/>
          <w:color w:val="FFFFFF"/>
          <w:lang w:val="es-ES"/>
        </w:rPr>
      </w:pPr>
      <w:r w:rsidRPr="00351F77">
        <w:rPr>
          <w:rFonts w:ascii="Arial" w:hAnsi="Arial" w:cs="Arial"/>
          <w:b/>
          <w:lang w:val="es-ES"/>
        </w:rPr>
        <w:t>CARGA DE TRABAJO PROPUESTO DEL AUXILIAR B</w:t>
      </w:r>
    </w:p>
    <w:p w:rsidR="00C34225" w:rsidRDefault="00C34225" w:rsidP="00C34225">
      <w:pPr>
        <w:spacing w:after="0" w:line="240" w:lineRule="auto"/>
        <w:jc w:val="both"/>
        <w:rPr>
          <w:rFonts w:ascii="Tahoma" w:hAnsi="Tahoma" w:cs="Tahoma"/>
          <w:sz w:val="20"/>
          <w:szCs w:val="20"/>
          <w:lang w:val="es-ES"/>
        </w:rPr>
      </w:pPr>
    </w:p>
    <w:p w:rsidR="00C34225" w:rsidRDefault="00C34225" w:rsidP="00C34225">
      <w:pPr>
        <w:spacing w:after="0" w:line="240" w:lineRule="auto"/>
        <w:jc w:val="both"/>
        <w:rPr>
          <w:rFonts w:ascii="Tahoma" w:hAnsi="Tahoma" w:cs="Tahoma"/>
          <w:sz w:val="20"/>
          <w:szCs w:val="20"/>
          <w:lang w:val="es-ES"/>
        </w:rPr>
      </w:pPr>
    </w:p>
    <w:p w:rsidR="00C34225" w:rsidRDefault="00C34225" w:rsidP="00C34225">
      <w:pPr>
        <w:spacing w:after="0" w:line="240" w:lineRule="auto"/>
        <w:jc w:val="both"/>
        <w:rPr>
          <w:rFonts w:ascii="Tahoma" w:hAnsi="Tahoma" w:cs="Tahoma"/>
          <w:sz w:val="20"/>
          <w:szCs w:val="20"/>
          <w:lang w:val="es-ES"/>
        </w:rPr>
      </w:pPr>
    </w:p>
    <w:tbl>
      <w:tblPr>
        <w:tblW w:w="0" w:type="auto"/>
        <w:tblInd w:w="468" w:type="dxa"/>
        <w:tblLayout w:type="fixed"/>
        <w:tblLook w:val="04A0"/>
      </w:tblPr>
      <w:tblGrid>
        <w:gridCol w:w="369"/>
        <w:gridCol w:w="4311"/>
        <w:gridCol w:w="1080"/>
        <w:gridCol w:w="900"/>
        <w:gridCol w:w="1080"/>
      </w:tblGrid>
      <w:tr w:rsidR="00C34225" w:rsidRPr="00D21215">
        <w:trPr>
          <w:trHeight w:val="510"/>
        </w:trPr>
        <w:tc>
          <w:tcPr>
            <w:tcW w:w="369" w:type="dxa"/>
            <w:tcBorders>
              <w:top w:val="nil"/>
              <w:left w:val="nil"/>
              <w:bottom w:val="nil"/>
              <w:right w:val="nil"/>
            </w:tcBorders>
            <w:shd w:val="clear" w:color="auto" w:fill="auto"/>
            <w:noWrap/>
            <w:vAlign w:val="bottom"/>
          </w:tcPr>
          <w:p w:rsidR="00C34225" w:rsidRPr="00D21215" w:rsidRDefault="00C34225" w:rsidP="008A6516">
            <w:pPr>
              <w:spacing w:after="0" w:line="240" w:lineRule="auto"/>
              <w:rPr>
                <w:rFonts w:ascii="Arial" w:eastAsia="Times New Roman" w:hAnsi="Arial" w:cs="Arial"/>
                <w:b/>
                <w:bCs/>
                <w:color w:val="000000"/>
                <w:sz w:val="18"/>
                <w:szCs w:val="18"/>
                <w:lang w:val="es-ES"/>
              </w:rPr>
            </w:pPr>
          </w:p>
        </w:tc>
        <w:tc>
          <w:tcPr>
            <w:tcW w:w="4311" w:type="dxa"/>
            <w:tcBorders>
              <w:top w:val="nil"/>
              <w:left w:val="nil"/>
              <w:bottom w:val="nil"/>
              <w:right w:val="single" w:sz="8" w:space="0" w:color="auto"/>
            </w:tcBorders>
            <w:shd w:val="clear" w:color="auto" w:fill="auto"/>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p>
        </w:tc>
        <w:tc>
          <w:tcPr>
            <w:tcW w:w="1080" w:type="dxa"/>
            <w:tcBorders>
              <w:top w:val="single" w:sz="8" w:space="0" w:color="auto"/>
              <w:left w:val="single" w:sz="8" w:space="0" w:color="auto"/>
              <w:bottom w:val="single" w:sz="8" w:space="0" w:color="auto"/>
              <w:right w:val="single" w:sz="8" w:space="0" w:color="auto"/>
            </w:tcBorders>
            <w:shd w:val="clear" w:color="auto" w:fill="365F91"/>
            <w:vAlign w:val="center"/>
          </w:tcPr>
          <w:p w:rsidR="00C34225" w:rsidRPr="00D21215" w:rsidRDefault="00C34225" w:rsidP="008A6516">
            <w:pPr>
              <w:spacing w:after="0" w:line="240" w:lineRule="auto"/>
              <w:jc w:val="center"/>
              <w:rPr>
                <w:rFonts w:ascii="Arial" w:hAnsi="Arial" w:cs="Arial"/>
                <w:b/>
                <w:bCs/>
                <w:color w:val="FFFFFF"/>
                <w:sz w:val="18"/>
                <w:szCs w:val="18"/>
                <w:lang w:val="es-ES"/>
              </w:rPr>
            </w:pPr>
            <w:r w:rsidRPr="00D21215">
              <w:rPr>
                <w:rFonts w:ascii="Arial" w:hAnsi="Arial" w:cs="Arial"/>
                <w:b/>
                <w:bCs/>
                <w:color w:val="FFFFFF"/>
                <w:sz w:val="18"/>
                <w:szCs w:val="18"/>
                <w:lang w:val="es-ES"/>
              </w:rPr>
              <w:t>Volumen diario</w:t>
            </w:r>
          </w:p>
        </w:tc>
        <w:tc>
          <w:tcPr>
            <w:tcW w:w="900" w:type="dxa"/>
            <w:tcBorders>
              <w:top w:val="single" w:sz="8" w:space="0" w:color="auto"/>
              <w:left w:val="single" w:sz="8" w:space="0" w:color="auto"/>
              <w:bottom w:val="single" w:sz="8" w:space="0" w:color="auto"/>
              <w:right w:val="single" w:sz="8" w:space="0" w:color="auto"/>
            </w:tcBorders>
            <w:shd w:val="clear" w:color="auto" w:fill="365F91"/>
            <w:noWrap/>
            <w:vAlign w:val="center"/>
          </w:tcPr>
          <w:p w:rsidR="00C34225" w:rsidRPr="00D21215" w:rsidRDefault="00C34225" w:rsidP="008A6516">
            <w:pPr>
              <w:spacing w:after="0" w:line="240" w:lineRule="auto"/>
              <w:jc w:val="center"/>
              <w:rPr>
                <w:rFonts w:ascii="Arial" w:hAnsi="Arial" w:cs="Arial"/>
                <w:b/>
                <w:bCs/>
                <w:color w:val="FFFFFF"/>
                <w:sz w:val="18"/>
                <w:szCs w:val="18"/>
                <w:lang w:val="es-ES"/>
              </w:rPr>
            </w:pPr>
            <w:r w:rsidRPr="00D21215">
              <w:rPr>
                <w:rFonts w:ascii="Arial" w:hAnsi="Arial" w:cs="Arial"/>
                <w:b/>
                <w:bCs/>
                <w:color w:val="FFFFFF"/>
                <w:sz w:val="18"/>
                <w:szCs w:val="18"/>
                <w:lang w:val="es-ES"/>
              </w:rPr>
              <w:t xml:space="preserve">Tiempo por trabajo </w:t>
            </w:r>
          </w:p>
        </w:tc>
        <w:tc>
          <w:tcPr>
            <w:tcW w:w="1080" w:type="dxa"/>
            <w:tcBorders>
              <w:top w:val="single" w:sz="8" w:space="0" w:color="auto"/>
              <w:left w:val="single" w:sz="8" w:space="0" w:color="auto"/>
              <w:bottom w:val="single" w:sz="8" w:space="0" w:color="auto"/>
              <w:right w:val="single" w:sz="8" w:space="0" w:color="auto"/>
            </w:tcBorders>
            <w:shd w:val="clear" w:color="auto" w:fill="365F91"/>
            <w:noWrap/>
            <w:vAlign w:val="center"/>
          </w:tcPr>
          <w:p w:rsidR="00C34225" w:rsidRPr="00D21215" w:rsidRDefault="00C34225" w:rsidP="008A6516">
            <w:pPr>
              <w:spacing w:after="0" w:line="240" w:lineRule="auto"/>
              <w:ind w:right="20"/>
              <w:jc w:val="center"/>
              <w:rPr>
                <w:rFonts w:ascii="Arial" w:hAnsi="Arial" w:cs="Arial"/>
                <w:b/>
                <w:bCs/>
                <w:color w:val="FFFFFF"/>
                <w:sz w:val="18"/>
                <w:szCs w:val="18"/>
                <w:lang w:val="es-ES"/>
              </w:rPr>
            </w:pPr>
            <w:r w:rsidRPr="00D21215">
              <w:rPr>
                <w:rFonts w:ascii="Arial" w:hAnsi="Arial" w:cs="Arial"/>
                <w:b/>
                <w:bCs/>
                <w:color w:val="FFFFFF"/>
                <w:sz w:val="18"/>
                <w:szCs w:val="18"/>
                <w:lang w:val="es-ES"/>
              </w:rPr>
              <w:t>Tiempo Total mensual</w:t>
            </w:r>
          </w:p>
        </w:tc>
      </w:tr>
      <w:tr w:rsidR="00C34225" w:rsidRPr="00D21215">
        <w:trPr>
          <w:trHeight w:val="255"/>
        </w:trPr>
        <w:tc>
          <w:tcPr>
            <w:tcW w:w="36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1</w:t>
            </w:r>
          </w:p>
        </w:tc>
        <w:tc>
          <w:tcPr>
            <w:tcW w:w="4311" w:type="dxa"/>
            <w:tcBorders>
              <w:top w:val="single" w:sz="4"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Proceso de Producción</w:t>
            </w:r>
          </w:p>
        </w:tc>
        <w:tc>
          <w:tcPr>
            <w:tcW w:w="1080" w:type="dxa"/>
            <w:tcBorders>
              <w:top w:val="single" w:sz="8" w:space="0" w:color="auto"/>
              <w:left w:val="nil"/>
              <w:bottom w:val="single" w:sz="4" w:space="0" w:color="auto"/>
              <w:right w:val="single" w:sz="4" w:space="0" w:color="auto"/>
            </w:tcBorders>
            <w:shd w:val="clear" w:color="auto" w:fill="FFFFFF"/>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w:t>
            </w:r>
          </w:p>
        </w:tc>
        <w:tc>
          <w:tcPr>
            <w:tcW w:w="900" w:type="dxa"/>
            <w:tcBorders>
              <w:top w:val="single" w:sz="8"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w:t>
            </w:r>
          </w:p>
        </w:tc>
        <w:tc>
          <w:tcPr>
            <w:tcW w:w="1080" w:type="dxa"/>
            <w:tcBorders>
              <w:top w:val="single" w:sz="8"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w:t>
            </w:r>
          </w:p>
        </w:tc>
      </w:tr>
      <w:tr w:rsidR="00C34225" w:rsidRPr="00EA3C2F">
        <w:trPr>
          <w:trHeight w:val="255"/>
        </w:trPr>
        <w:tc>
          <w:tcPr>
            <w:tcW w:w="36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1.1</w:t>
            </w:r>
          </w:p>
        </w:tc>
        <w:tc>
          <w:tcPr>
            <w:tcW w:w="4311" w:type="dxa"/>
            <w:tcBorders>
              <w:top w:val="single" w:sz="4"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Entregar las tarjetas al courier</w:t>
            </w:r>
          </w:p>
        </w:tc>
        <w:tc>
          <w:tcPr>
            <w:tcW w:w="1080" w:type="dxa"/>
            <w:tcBorders>
              <w:top w:val="single" w:sz="8" w:space="0" w:color="auto"/>
              <w:left w:val="nil"/>
              <w:bottom w:val="single" w:sz="4" w:space="0" w:color="auto"/>
              <w:right w:val="single" w:sz="4" w:space="0" w:color="auto"/>
            </w:tcBorders>
            <w:shd w:val="clear" w:color="auto" w:fill="FFFFFF"/>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p>
        </w:tc>
        <w:tc>
          <w:tcPr>
            <w:tcW w:w="900" w:type="dxa"/>
            <w:tcBorders>
              <w:top w:val="single" w:sz="8"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p>
        </w:tc>
        <w:tc>
          <w:tcPr>
            <w:tcW w:w="1080" w:type="dxa"/>
            <w:tcBorders>
              <w:top w:val="single" w:sz="8"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p>
        </w:tc>
      </w:tr>
      <w:tr w:rsidR="00C34225" w:rsidRPr="00D21215">
        <w:trPr>
          <w:trHeight w:val="255"/>
        </w:trPr>
        <w:tc>
          <w:tcPr>
            <w:tcW w:w="36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lang w:val="es-ES"/>
              </w:rPr>
            </w:pPr>
            <w:r w:rsidRPr="00D21215">
              <w:rPr>
                <w:rFonts w:ascii="Arial" w:eastAsia="Times New Roman" w:hAnsi="Arial" w:cs="Arial"/>
                <w:b/>
                <w:color w:val="000000"/>
                <w:sz w:val="18"/>
                <w:szCs w:val="18"/>
                <w:lang w:val="es-ES"/>
              </w:rPr>
              <w:t> </w:t>
            </w:r>
          </w:p>
        </w:tc>
        <w:tc>
          <w:tcPr>
            <w:tcW w:w="4311" w:type="dxa"/>
            <w:tcBorders>
              <w:top w:val="single" w:sz="4"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lang w:val="es-ES"/>
              </w:rPr>
              <w:t xml:space="preserve">   </w:t>
            </w:r>
            <w:r w:rsidRPr="00D21215">
              <w:rPr>
                <w:rFonts w:ascii="Arial" w:eastAsia="Times New Roman" w:hAnsi="Arial" w:cs="Arial"/>
                <w:color w:val="000000"/>
                <w:sz w:val="18"/>
                <w:szCs w:val="18"/>
              </w:rPr>
              <w:t>Recibir tarjetas</w:t>
            </w:r>
          </w:p>
        </w:tc>
        <w:tc>
          <w:tcPr>
            <w:tcW w:w="1080" w:type="dxa"/>
            <w:tcBorders>
              <w:top w:val="single" w:sz="4" w:space="0" w:color="auto"/>
              <w:left w:val="nil"/>
              <w:bottom w:val="single" w:sz="4" w:space="0" w:color="auto"/>
              <w:right w:val="single" w:sz="4" w:space="0" w:color="auto"/>
            </w:tcBorders>
            <w:shd w:val="clear" w:color="auto" w:fill="FFFFFF"/>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3 u</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0.100 hr</w:t>
            </w:r>
          </w:p>
        </w:tc>
        <w:tc>
          <w:tcPr>
            <w:tcW w:w="1080" w:type="dxa"/>
            <w:tcBorders>
              <w:top w:val="single" w:sz="4"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6.40 hr</w:t>
            </w:r>
          </w:p>
        </w:tc>
      </w:tr>
      <w:tr w:rsidR="00C34225" w:rsidRPr="00D21215">
        <w:trPr>
          <w:trHeight w:val="255"/>
        </w:trPr>
        <w:tc>
          <w:tcPr>
            <w:tcW w:w="369" w:type="dxa"/>
            <w:tcBorders>
              <w:top w:val="nil"/>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xml:space="preserve">   Verificar tarjetas</w:t>
            </w:r>
          </w:p>
        </w:tc>
        <w:tc>
          <w:tcPr>
            <w:tcW w:w="1080" w:type="dxa"/>
            <w:tcBorders>
              <w:top w:val="nil"/>
              <w:left w:val="nil"/>
              <w:bottom w:val="nil"/>
              <w:right w:val="single" w:sz="4" w:space="0" w:color="auto"/>
            </w:tcBorders>
            <w:shd w:val="clear" w:color="auto" w:fill="FFFFFF"/>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700 u</w:t>
            </w:r>
          </w:p>
        </w:tc>
        <w:tc>
          <w:tcPr>
            <w:tcW w:w="900" w:type="dxa"/>
            <w:tcBorders>
              <w:top w:val="nil"/>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0.000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3.89 hr</w:t>
            </w:r>
          </w:p>
        </w:tc>
      </w:tr>
      <w:tr w:rsidR="00C34225" w:rsidRPr="00D21215">
        <w:trPr>
          <w:trHeight w:val="255"/>
        </w:trPr>
        <w:tc>
          <w:tcPr>
            <w:tcW w:w="369" w:type="dxa"/>
            <w:tcBorders>
              <w:top w:val="nil"/>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xml:space="preserve">   Asignación de tarjetas</w:t>
            </w:r>
          </w:p>
        </w:tc>
        <w:tc>
          <w:tcPr>
            <w:tcW w:w="1080" w:type="dxa"/>
            <w:tcBorders>
              <w:top w:val="single" w:sz="4"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w:t>
            </w:r>
          </w:p>
        </w:tc>
      </w:tr>
      <w:tr w:rsidR="00C34225" w:rsidRPr="00D21215">
        <w:trPr>
          <w:trHeight w:val="255"/>
        </w:trPr>
        <w:tc>
          <w:tcPr>
            <w:tcW w:w="369" w:type="dxa"/>
            <w:tcBorders>
              <w:top w:val="nil"/>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xml:space="preserve">      Adicionales de crédito sí</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 u</w:t>
            </w:r>
          </w:p>
        </w:tc>
        <w:tc>
          <w:tcPr>
            <w:tcW w:w="90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0.250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5.00 hr</w:t>
            </w:r>
          </w:p>
        </w:tc>
      </w:tr>
      <w:tr w:rsidR="00C34225" w:rsidRPr="00D21215">
        <w:trPr>
          <w:trHeight w:val="255"/>
        </w:trPr>
        <w:tc>
          <w:tcPr>
            <w:tcW w:w="369" w:type="dxa"/>
            <w:tcBorders>
              <w:top w:val="nil"/>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xml:space="preserve">      Migrador, crédito sí principal, visa adicional, visa principal, visa canal externo, crédito sí canal externo.</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16 u</w:t>
            </w:r>
          </w:p>
        </w:tc>
        <w:tc>
          <w:tcPr>
            <w:tcW w:w="90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0.067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21.60 hr</w:t>
            </w:r>
          </w:p>
        </w:tc>
      </w:tr>
      <w:tr w:rsidR="00C34225" w:rsidRPr="00D21215">
        <w:trPr>
          <w:trHeight w:val="255"/>
        </w:trPr>
        <w:tc>
          <w:tcPr>
            <w:tcW w:w="369" w:type="dxa"/>
            <w:tcBorders>
              <w:top w:val="nil"/>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xml:space="preserve">      Tarjetas para reposición</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7 u</w:t>
            </w:r>
          </w:p>
        </w:tc>
        <w:tc>
          <w:tcPr>
            <w:tcW w:w="90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0.017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2.33 hr</w:t>
            </w:r>
          </w:p>
        </w:tc>
      </w:tr>
      <w:tr w:rsidR="00C34225" w:rsidRPr="00D21215">
        <w:trPr>
          <w:trHeight w:val="255"/>
        </w:trPr>
        <w:tc>
          <w:tcPr>
            <w:tcW w:w="369" w:type="dxa"/>
            <w:tcBorders>
              <w:top w:val="nil"/>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nil"/>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xml:space="preserve">   Enviar correo a courier</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16 u</w:t>
            </w:r>
          </w:p>
        </w:tc>
        <w:tc>
          <w:tcPr>
            <w:tcW w:w="90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0.050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16 hr</w:t>
            </w:r>
          </w:p>
        </w:tc>
      </w:tr>
      <w:tr w:rsidR="00C34225" w:rsidRPr="00D21215">
        <w:trPr>
          <w:trHeight w:val="255"/>
        </w:trPr>
        <w:tc>
          <w:tcPr>
            <w:tcW w:w="369" w:type="dxa"/>
            <w:tcBorders>
              <w:top w:val="nil"/>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single" w:sz="4"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xml:space="preserve">   Entregar tarjetas al courier</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4 u</w:t>
            </w:r>
          </w:p>
        </w:tc>
        <w:tc>
          <w:tcPr>
            <w:tcW w:w="90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0.167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14.00 hr</w:t>
            </w:r>
          </w:p>
        </w:tc>
      </w:tr>
      <w:tr w:rsidR="00C34225" w:rsidRPr="00EA3C2F">
        <w:trPr>
          <w:trHeight w:val="255"/>
        </w:trPr>
        <w:tc>
          <w:tcPr>
            <w:tcW w:w="369" w:type="dxa"/>
            <w:tcBorders>
              <w:top w:val="nil"/>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1.2</w:t>
            </w:r>
          </w:p>
        </w:tc>
        <w:tc>
          <w:tcPr>
            <w:tcW w:w="4311"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Recepción de tarjetas del courier</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w:t>
            </w:r>
          </w:p>
        </w:tc>
        <w:tc>
          <w:tcPr>
            <w:tcW w:w="90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w:t>
            </w:r>
          </w:p>
        </w:tc>
      </w:tr>
      <w:tr w:rsidR="00C34225" w:rsidRPr="00EA3C2F">
        <w:trPr>
          <w:trHeight w:val="255"/>
        </w:trPr>
        <w:tc>
          <w:tcPr>
            <w:tcW w:w="369" w:type="dxa"/>
            <w:tcBorders>
              <w:top w:val="nil"/>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lang w:val="es-ES"/>
              </w:rPr>
            </w:pPr>
            <w:r w:rsidRPr="00D21215">
              <w:rPr>
                <w:rFonts w:ascii="Arial" w:eastAsia="Times New Roman" w:hAnsi="Arial" w:cs="Arial"/>
                <w:b/>
                <w:color w:val="000000"/>
                <w:sz w:val="18"/>
                <w:szCs w:val="18"/>
                <w:lang w:val="es-ES"/>
              </w:rPr>
              <w:t> </w:t>
            </w:r>
          </w:p>
        </w:tc>
        <w:tc>
          <w:tcPr>
            <w:tcW w:w="4311"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xml:space="preserve">   Gestión de tarjetas del proceso preemisión</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w:t>
            </w:r>
          </w:p>
        </w:tc>
        <w:tc>
          <w:tcPr>
            <w:tcW w:w="90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w:t>
            </w:r>
          </w:p>
        </w:tc>
      </w:tr>
      <w:tr w:rsidR="00C34225" w:rsidRPr="00D21215">
        <w:trPr>
          <w:trHeight w:val="255"/>
        </w:trPr>
        <w:tc>
          <w:tcPr>
            <w:tcW w:w="369" w:type="dxa"/>
            <w:tcBorders>
              <w:top w:val="nil"/>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lang w:val="es-ES"/>
              </w:rPr>
            </w:pPr>
            <w:r w:rsidRPr="00D21215">
              <w:rPr>
                <w:rFonts w:ascii="Arial" w:eastAsia="Times New Roman" w:hAnsi="Arial" w:cs="Arial"/>
                <w:b/>
                <w:color w:val="000000"/>
                <w:sz w:val="18"/>
                <w:szCs w:val="18"/>
                <w:lang w:val="es-ES"/>
              </w:rPr>
              <w:t> </w:t>
            </w:r>
          </w:p>
        </w:tc>
        <w:tc>
          <w:tcPr>
            <w:tcW w:w="4311"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lang w:val="es-ES"/>
              </w:rPr>
              <w:t xml:space="preserve">      </w:t>
            </w:r>
            <w:r w:rsidRPr="00D21215">
              <w:rPr>
                <w:rFonts w:ascii="Arial" w:eastAsia="Times New Roman" w:hAnsi="Arial" w:cs="Arial"/>
                <w:color w:val="000000"/>
                <w:sz w:val="18"/>
                <w:szCs w:val="18"/>
              </w:rPr>
              <w:t xml:space="preserve">Recibir tarjetas </w:t>
            </w:r>
            <w:smartTag w:uri="urn:schemas-microsoft-com:office:smarttags" w:element="State">
              <w:smartTag w:uri="urn:schemas-microsoft-com:office:smarttags" w:element="place">
                <w:r w:rsidRPr="00D21215">
                  <w:rPr>
                    <w:rFonts w:ascii="Arial" w:eastAsia="Times New Roman" w:hAnsi="Arial" w:cs="Arial"/>
                    <w:color w:val="000000"/>
                    <w:sz w:val="18"/>
                    <w:szCs w:val="18"/>
                  </w:rPr>
                  <w:t>del</w:t>
                </w:r>
              </w:smartTag>
            </w:smartTag>
            <w:r w:rsidRPr="00D21215">
              <w:rPr>
                <w:rFonts w:ascii="Arial" w:eastAsia="Times New Roman" w:hAnsi="Arial" w:cs="Arial"/>
                <w:color w:val="000000"/>
                <w:sz w:val="18"/>
                <w:szCs w:val="18"/>
              </w:rPr>
              <w:t xml:space="preserve"> courier</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2 u</w:t>
            </w:r>
          </w:p>
        </w:tc>
        <w:tc>
          <w:tcPr>
            <w:tcW w:w="90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0.167 hr</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7.17 hr</w:t>
            </w:r>
          </w:p>
        </w:tc>
      </w:tr>
      <w:tr w:rsidR="00C34225" w:rsidRPr="00D21215">
        <w:trPr>
          <w:trHeight w:val="255"/>
        </w:trPr>
        <w:tc>
          <w:tcPr>
            <w:tcW w:w="369" w:type="dxa"/>
            <w:tcBorders>
              <w:top w:val="single" w:sz="4" w:space="0" w:color="auto"/>
              <w:left w:val="single" w:sz="4" w:space="0" w:color="auto"/>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xml:space="preserve">      Verificar las tarjetas (principal)</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760 u</w:t>
            </w:r>
          </w:p>
        </w:tc>
        <w:tc>
          <w:tcPr>
            <w:tcW w:w="90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0.001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16.89 hr</w:t>
            </w:r>
          </w:p>
        </w:tc>
      </w:tr>
      <w:tr w:rsidR="00C34225" w:rsidRPr="00D21215">
        <w:trPr>
          <w:trHeight w:val="255"/>
        </w:trPr>
        <w:tc>
          <w:tcPr>
            <w:tcW w:w="369" w:type="dxa"/>
            <w:tcBorders>
              <w:top w:val="single" w:sz="4" w:space="0" w:color="auto"/>
              <w:left w:val="single" w:sz="4" w:space="0" w:color="auto"/>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xml:space="preserve">      Subir archivo de tarjetas entregadas</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2 u</w:t>
            </w:r>
          </w:p>
        </w:tc>
        <w:tc>
          <w:tcPr>
            <w:tcW w:w="90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0.083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3.33 hr</w:t>
            </w:r>
          </w:p>
        </w:tc>
      </w:tr>
      <w:tr w:rsidR="00C34225" w:rsidRPr="00D21215">
        <w:trPr>
          <w:trHeight w:val="255"/>
        </w:trPr>
        <w:tc>
          <w:tcPr>
            <w:tcW w:w="369" w:type="dxa"/>
            <w:tcBorders>
              <w:top w:val="single" w:sz="4" w:space="0" w:color="auto"/>
              <w:left w:val="single" w:sz="4" w:space="0" w:color="auto"/>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xml:space="preserve">      Realizar informe de solicitudes para canal interno</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 u</w:t>
            </w:r>
          </w:p>
        </w:tc>
        <w:tc>
          <w:tcPr>
            <w:tcW w:w="90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0.333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6.67 hr</w:t>
            </w:r>
          </w:p>
        </w:tc>
      </w:tr>
      <w:tr w:rsidR="00C34225" w:rsidRPr="00EA3C2F">
        <w:trPr>
          <w:trHeight w:val="255"/>
        </w:trPr>
        <w:tc>
          <w:tcPr>
            <w:tcW w:w="369" w:type="dxa"/>
            <w:tcBorders>
              <w:top w:val="single" w:sz="4" w:space="0" w:color="auto"/>
              <w:left w:val="single" w:sz="4" w:space="0" w:color="auto"/>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xml:space="preserve">  Gestión de tarjetas del proceso migrador</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w:t>
            </w:r>
          </w:p>
        </w:tc>
        <w:tc>
          <w:tcPr>
            <w:tcW w:w="90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w:t>
            </w:r>
          </w:p>
        </w:tc>
      </w:tr>
      <w:tr w:rsidR="00C34225" w:rsidRPr="00D21215">
        <w:trPr>
          <w:trHeight w:val="255"/>
        </w:trPr>
        <w:tc>
          <w:tcPr>
            <w:tcW w:w="369" w:type="dxa"/>
            <w:tcBorders>
              <w:top w:val="single" w:sz="4" w:space="0" w:color="auto"/>
              <w:left w:val="single" w:sz="4" w:space="0" w:color="auto"/>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lang w:val="es-ES"/>
              </w:rPr>
            </w:pPr>
            <w:r w:rsidRPr="00D21215">
              <w:rPr>
                <w:rFonts w:ascii="Arial" w:eastAsia="Times New Roman" w:hAnsi="Arial" w:cs="Arial"/>
                <w:b/>
                <w:color w:val="000000"/>
                <w:sz w:val="18"/>
                <w:szCs w:val="18"/>
                <w:lang w:val="es-ES"/>
              </w:rPr>
              <w:t> </w:t>
            </w:r>
          </w:p>
        </w:tc>
        <w:tc>
          <w:tcPr>
            <w:tcW w:w="4311"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lang w:val="es-ES"/>
              </w:rPr>
              <w:t xml:space="preserve">     </w:t>
            </w:r>
            <w:r w:rsidRPr="00D21215">
              <w:rPr>
                <w:rFonts w:ascii="Arial" w:eastAsia="Times New Roman" w:hAnsi="Arial" w:cs="Arial"/>
                <w:color w:val="000000"/>
                <w:sz w:val="18"/>
                <w:szCs w:val="18"/>
              </w:rPr>
              <w:t xml:space="preserve">Recibir tarjetas </w:t>
            </w:r>
            <w:smartTag w:uri="urn:schemas-microsoft-com:office:smarttags" w:element="State">
              <w:smartTag w:uri="urn:schemas-microsoft-com:office:smarttags" w:element="place">
                <w:r w:rsidRPr="00D21215">
                  <w:rPr>
                    <w:rFonts w:ascii="Arial" w:eastAsia="Times New Roman" w:hAnsi="Arial" w:cs="Arial"/>
                    <w:color w:val="000000"/>
                    <w:sz w:val="18"/>
                    <w:szCs w:val="18"/>
                  </w:rPr>
                  <w:t>del</w:t>
                </w:r>
              </w:smartTag>
            </w:smartTag>
            <w:r w:rsidRPr="00D21215">
              <w:rPr>
                <w:rFonts w:ascii="Arial" w:eastAsia="Times New Roman" w:hAnsi="Arial" w:cs="Arial"/>
                <w:color w:val="000000"/>
                <w:sz w:val="18"/>
                <w:szCs w:val="18"/>
              </w:rPr>
              <w:t xml:space="preserve"> courier</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 u</w:t>
            </w:r>
          </w:p>
        </w:tc>
        <w:tc>
          <w:tcPr>
            <w:tcW w:w="90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0.083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1.7 hr</w:t>
            </w:r>
          </w:p>
        </w:tc>
      </w:tr>
      <w:tr w:rsidR="00C34225" w:rsidRPr="00D21215">
        <w:trPr>
          <w:trHeight w:val="255"/>
        </w:trPr>
        <w:tc>
          <w:tcPr>
            <w:tcW w:w="369" w:type="dxa"/>
            <w:tcBorders>
              <w:top w:val="single" w:sz="4" w:space="0" w:color="auto"/>
              <w:left w:val="single" w:sz="4" w:space="0" w:color="auto"/>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xml:space="preserve">     Subir archivo de tarjetas entregadas</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 u</w:t>
            </w:r>
          </w:p>
        </w:tc>
        <w:tc>
          <w:tcPr>
            <w:tcW w:w="90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0.083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1.7 hr</w:t>
            </w:r>
          </w:p>
        </w:tc>
      </w:tr>
      <w:tr w:rsidR="00C34225" w:rsidRPr="00D21215">
        <w:trPr>
          <w:trHeight w:val="255"/>
        </w:trPr>
        <w:tc>
          <w:tcPr>
            <w:tcW w:w="369" w:type="dxa"/>
            <w:tcBorders>
              <w:top w:val="single" w:sz="4" w:space="0" w:color="auto"/>
              <w:left w:val="single" w:sz="4" w:space="0" w:color="auto"/>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xml:space="preserve">     Enviar a activar las tarjetas entregadas</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 u</w:t>
            </w:r>
          </w:p>
        </w:tc>
        <w:tc>
          <w:tcPr>
            <w:tcW w:w="90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0.083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1.7 hr</w:t>
            </w:r>
          </w:p>
        </w:tc>
      </w:tr>
      <w:tr w:rsidR="00C34225" w:rsidRPr="00D21215">
        <w:trPr>
          <w:trHeight w:val="255"/>
        </w:trPr>
        <w:tc>
          <w:tcPr>
            <w:tcW w:w="369" w:type="dxa"/>
            <w:tcBorders>
              <w:top w:val="single" w:sz="4" w:space="0" w:color="auto"/>
              <w:left w:val="single" w:sz="4" w:space="0" w:color="auto"/>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xml:space="preserve">     Revisar tarjetas</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40 u</w:t>
            </w:r>
          </w:p>
        </w:tc>
        <w:tc>
          <w:tcPr>
            <w:tcW w:w="90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0.001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0.9 hr</w:t>
            </w:r>
          </w:p>
        </w:tc>
      </w:tr>
      <w:tr w:rsidR="00C34225" w:rsidRPr="00D21215">
        <w:trPr>
          <w:trHeight w:val="255"/>
        </w:trPr>
        <w:tc>
          <w:tcPr>
            <w:tcW w:w="369" w:type="dxa"/>
            <w:tcBorders>
              <w:top w:val="single" w:sz="4" w:space="0" w:color="auto"/>
              <w:left w:val="single" w:sz="4" w:space="0" w:color="auto"/>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xml:space="preserve">  Entregar tarjetas a custodio</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 u</w:t>
            </w:r>
          </w:p>
        </w:tc>
        <w:tc>
          <w:tcPr>
            <w:tcW w:w="90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0.167 hr</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3.3 hr</w:t>
            </w:r>
          </w:p>
        </w:tc>
      </w:tr>
      <w:tr w:rsidR="00C34225" w:rsidRPr="00D21215">
        <w:trPr>
          <w:trHeight w:val="255"/>
        </w:trPr>
        <w:tc>
          <w:tcPr>
            <w:tcW w:w="369" w:type="dxa"/>
            <w:tcBorders>
              <w:top w:val="single" w:sz="4" w:space="0" w:color="auto"/>
              <w:left w:val="single" w:sz="4" w:space="0" w:color="auto"/>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2</w:t>
            </w:r>
          </w:p>
        </w:tc>
        <w:tc>
          <w:tcPr>
            <w:tcW w:w="4311" w:type="dxa"/>
            <w:tcBorders>
              <w:top w:val="single" w:sz="4"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Proceso de 2da gestión</w:t>
            </w:r>
          </w:p>
        </w:tc>
        <w:tc>
          <w:tcPr>
            <w:tcW w:w="1080" w:type="dxa"/>
            <w:tcBorders>
              <w:top w:val="single" w:sz="4"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w:t>
            </w:r>
          </w:p>
        </w:tc>
        <w:tc>
          <w:tcPr>
            <w:tcW w:w="900" w:type="dxa"/>
            <w:tcBorders>
              <w:top w:val="single" w:sz="4"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w:t>
            </w:r>
          </w:p>
        </w:tc>
        <w:tc>
          <w:tcPr>
            <w:tcW w:w="1080" w:type="dxa"/>
            <w:tcBorders>
              <w:top w:val="single" w:sz="4" w:space="0" w:color="auto"/>
              <w:left w:val="nil"/>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 </w:t>
            </w:r>
          </w:p>
        </w:tc>
      </w:tr>
      <w:tr w:rsidR="00C34225" w:rsidRPr="00D21215">
        <w:trPr>
          <w:trHeight w:val="255"/>
        </w:trPr>
        <w:tc>
          <w:tcPr>
            <w:tcW w:w="369" w:type="dxa"/>
            <w:tcBorders>
              <w:top w:val="single" w:sz="4" w:space="0" w:color="auto"/>
              <w:left w:val="single" w:sz="4" w:space="0" w:color="auto"/>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lang w:val="es-ES"/>
              </w:rPr>
            </w:pPr>
            <w:r w:rsidRPr="00D21215">
              <w:rPr>
                <w:rFonts w:ascii="Arial" w:eastAsia="Times New Roman" w:hAnsi="Arial" w:cs="Arial"/>
                <w:b/>
                <w:color w:val="000000"/>
                <w:sz w:val="18"/>
                <w:szCs w:val="18"/>
                <w:lang w:val="es-ES"/>
              </w:rPr>
              <w:t> </w:t>
            </w:r>
          </w:p>
        </w:tc>
        <w:tc>
          <w:tcPr>
            <w:tcW w:w="4311"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lang w:val="es-ES"/>
              </w:rPr>
              <w:t xml:space="preserve">   </w:t>
            </w:r>
            <w:r w:rsidRPr="00D21215">
              <w:rPr>
                <w:rFonts w:ascii="Arial" w:eastAsia="Times New Roman" w:hAnsi="Arial" w:cs="Arial"/>
                <w:color w:val="000000"/>
                <w:sz w:val="18"/>
                <w:szCs w:val="18"/>
              </w:rPr>
              <w:t>Recibir tarjetas de custodio</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 u</w:t>
            </w:r>
          </w:p>
        </w:tc>
        <w:tc>
          <w:tcPr>
            <w:tcW w:w="90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0.083 hr</w:t>
            </w:r>
          </w:p>
        </w:tc>
        <w:tc>
          <w:tcPr>
            <w:tcW w:w="1080" w:type="dxa"/>
            <w:tcBorders>
              <w:top w:val="single" w:sz="4"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1.67 hr</w:t>
            </w:r>
          </w:p>
        </w:tc>
      </w:tr>
      <w:tr w:rsidR="00C34225" w:rsidRPr="00D21215">
        <w:trPr>
          <w:trHeight w:val="255"/>
        </w:trPr>
        <w:tc>
          <w:tcPr>
            <w:tcW w:w="369" w:type="dxa"/>
            <w:tcBorders>
              <w:top w:val="single" w:sz="4" w:space="0" w:color="auto"/>
              <w:left w:val="single" w:sz="4" w:space="0" w:color="auto"/>
              <w:bottom w:val="nil"/>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xml:space="preserve">   Verificación</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100 u</w:t>
            </w:r>
          </w:p>
        </w:tc>
        <w:tc>
          <w:tcPr>
            <w:tcW w:w="90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0.001 hr</w:t>
            </w:r>
          </w:p>
        </w:tc>
        <w:tc>
          <w:tcPr>
            <w:tcW w:w="1080" w:type="dxa"/>
            <w:tcBorders>
              <w:top w:val="single" w:sz="4" w:space="0" w:color="auto"/>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2.22 hr</w:t>
            </w:r>
          </w:p>
        </w:tc>
      </w:tr>
      <w:tr w:rsidR="00C34225" w:rsidRPr="00D21215">
        <w:trPr>
          <w:trHeight w:val="280"/>
        </w:trPr>
        <w:tc>
          <w:tcPr>
            <w:tcW w:w="36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 </w:t>
            </w:r>
          </w:p>
        </w:tc>
        <w:tc>
          <w:tcPr>
            <w:tcW w:w="4311" w:type="dxa"/>
            <w:tcBorders>
              <w:top w:val="nil"/>
              <w:left w:val="nil"/>
              <w:bottom w:val="single" w:sz="4" w:space="0" w:color="auto"/>
              <w:right w:val="single" w:sz="4" w:space="0" w:color="auto"/>
            </w:tcBorders>
            <w:shd w:val="clear" w:color="auto" w:fill="FFFFFF"/>
            <w:vAlign w:val="bottom"/>
          </w:tcPr>
          <w:p w:rsidR="00C34225" w:rsidRPr="00D21215" w:rsidRDefault="00C34225" w:rsidP="008A6516">
            <w:pPr>
              <w:spacing w:after="0" w:line="240" w:lineRule="auto"/>
              <w:rPr>
                <w:rFonts w:ascii="Arial" w:eastAsia="Times New Roman" w:hAnsi="Arial" w:cs="Arial"/>
                <w:color w:val="000000"/>
                <w:sz w:val="18"/>
                <w:szCs w:val="18"/>
              </w:rPr>
            </w:pPr>
            <w:r w:rsidRPr="00D21215">
              <w:rPr>
                <w:rFonts w:ascii="Arial" w:eastAsia="Times New Roman" w:hAnsi="Arial" w:cs="Arial"/>
                <w:color w:val="000000"/>
                <w:sz w:val="18"/>
                <w:szCs w:val="18"/>
              </w:rPr>
              <w:t xml:space="preserve">   Entregar tarjetas a courier</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 u</w:t>
            </w:r>
          </w:p>
        </w:tc>
        <w:tc>
          <w:tcPr>
            <w:tcW w:w="90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0.083 hr</w:t>
            </w:r>
          </w:p>
        </w:tc>
        <w:tc>
          <w:tcPr>
            <w:tcW w:w="1080" w:type="dxa"/>
            <w:tcBorders>
              <w:top w:val="nil"/>
              <w:left w:val="nil"/>
              <w:bottom w:val="single" w:sz="8"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1.67 hr</w:t>
            </w:r>
          </w:p>
        </w:tc>
      </w:tr>
      <w:tr w:rsidR="00C34225" w:rsidRPr="00D21215">
        <w:trPr>
          <w:trHeight w:val="274"/>
        </w:trPr>
        <w:tc>
          <w:tcPr>
            <w:tcW w:w="36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rPr>
                <w:rFonts w:ascii="Arial" w:eastAsia="Times New Roman" w:hAnsi="Arial" w:cs="Arial"/>
                <w:b/>
                <w:color w:val="000000"/>
                <w:sz w:val="18"/>
                <w:szCs w:val="18"/>
              </w:rPr>
            </w:pPr>
            <w:r w:rsidRPr="00D21215">
              <w:rPr>
                <w:rFonts w:ascii="Arial" w:eastAsia="Times New Roman" w:hAnsi="Arial" w:cs="Arial"/>
                <w:b/>
                <w:color w:val="000000"/>
                <w:sz w:val="18"/>
                <w:szCs w:val="18"/>
              </w:rPr>
              <w:t>3</w:t>
            </w:r>
          </w:p>
        </w:tc>
        <w:tc>
          <w:tcPr>
            <w:tcW w:w="4311" w:type="dxa"/>
            <w:tcBorders>
              <w:top w:val="nil"/>
              <w:left w:val="nil"/>
              <w:bottom w:val="single" w:sz="4" w:space="0" w:color="auto"/>
              <w:right w:val="single" w:sz="4" w:space="0" w:color="auto"/>
            </w:tcBorders>
            <w:shd w:val="clear" w:color="auto" w:fill="FFFFFF"/>
            <w:vAlign w:val="bottom"/>
          </w:tcPr>
          <w:p w:rsidR="00C34225" w:rsidRPr="00D21215" w:rsidRDefault="00C34225" w:rsidP="008A6516">
            <w:pPr>
              <w:spacing w:after="0" w:line="240" w:lineRule="auto"/>
              <w:rPr>
                <w:rFonts w:ascii="Arial" w:eastAsia="Times New Roman" w:hAnsi="Arial" w:cs="Arial"/>
                <w:color w:val="000000"/>
                <w:sz w:val="18"/>
                <w:szCs w:val="18"/>
                <w:lang w:val="es-ES"/>
              </w:rPr>
            </w:pPr>
            <w:r w:rsidRPr="00D21215">
              <w:rPr>
                <w:rFonts w:ascii="Arial" w:eastAsia="Times New Roman" w:hAnsi="Arial" w:cs="Arial"/>
                <w:color w:val="000000"/>
                <w:sz w:val="18"/>
                <w:szCs w:val="18"/>
                <w:lang w:val="es-ES"/>
              </w:rPr>
              <w:t>Reporte de eficiencia de los courier</w:t>
            </w:r>
          </w:p>
        </w:tc>
        <w:tc>
          <w:tcPr>
            <w:tcW w:w="108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1 u</w:t>
            </w:r>
          </w:p>
        </w:tc>
        <w:tc>
          <w:tcPr>
            <w:tcW w:w="900" w:type="dxa"/>
            <w:tcBorders>
              <w:top w:val="nil"/>
              <w:left w:val="nil"/>
              <w:bottom w:val="single" w:sz="4"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2.0 hr</w:t>
            </w:r>
          </w:p>
        </w:tc>
        <w:tc>
          <w:tcPr>
            <w:tcW w:w="1080" w:type="dxa"/>
            <w:tcBorders>
              <w:top w:val="nil"/>
              <w:left w:val="nil"/>
              <w:bottom w:val="single" w:sz="8" w:space="0" w:color="auto"/>
              <w:right w:val="single" w:sz="4" w:space="0" w:color="auto"/>
            </w:tcBorders>
            <w:shd w:val="clear" w:color="auto" w:fill="FFFFFF"/>
            <w:noWrap/>
            <w:vAlign w:val="bottom"/>
          </w:tcPr>
          <w:p w:rsidR="00C34225" w:rsidRPr="00D21215" w:rsidRDefault="00C34225" w:rsidP="008A6516">
            <w:pPr>
              <w:spacing w:after="0" w:line="240" w:lineRule="auto"/>
              <w:jc w:val="right"/>
              <w:rPr>
                <w:rFonts w:ascii="Arial" w:eastAsia="Times New Roman" w:hAnsi="Arial" w:cs="Arial"/>
                <w:color w:val="000000"/>
                <w:sz w:val="18"/>
                <w:szCs w:val="18"/>
              </w:rPr>
            </w:pPr>
            <w:r w:rsidRPr="00D21215">
              <w:rPr>
                <w:rFonts w:ascii="Arial" w:eastAsia="Times New Roman" w:hAnsi="Arial" w:cs="Arial"/>
                <w:color w:val="000000"/>
                <w:sz w:val="18"/>
                <w:szCs w:val="18"/>
              </w:rPr>
              <w:t>40 hr</w:t>
            </w:r>
          </w:p>
        </w:tc>
      </w:tr>
      <w:tr w:rsidR="00C34225" w:rsidRPr="00D21215">
        <w:trPr>
          <w:trHeight w:val="270"/>
        </w:trPr>
        <w:tc>
          <w:tcPr>
            <w:tcW w:w="369" w:type="dxa"/>
            <w:tcBorders>
              <w:top w:val="nil"/>
              <w:left w:val="nil"/>
              <w:bottom w:val="nil"/>
              <w:right w:val="nil"/>
            </w:tcBorders>
            <w:shd w:val="clear" w:color="auto" w:fill="auto"/>
            <w:noWrap/>
            <w:vAlign w:val="bottom"/>
          </w:tcPr>
          <w:p w:rsidR="00C34225" w:rsidRPr="00D21215" w:rsidRDefault="00C34225" w:rsidP="008A6516">
            <w:pPr>
              <w:spacing w:after="0" w:line="240" w:lineRule="auto"/>
              <w:rPr>
                <w:rFonts w:ascii="Arial" w:eastAsia="Times New Roman" w:hAnsi="Arial" w:cs="Arial"/>
                <w:b/>
                <w:bCs/>
                <w:color w:val="000000"/>
                <w:sz w:val="18"/>
                <w:szCs w:val="18"/>
              </w:rPr>
            </w:pPr>
          </w:p>
        </w:tc>
        <w:tc>
          <w:tcPr>
            <w:tcW w:w="4311" w:type="dxa"/>
            <w:tcBorders>
              <w:top w:val="nil"/>
              <w:left w:val="nil"/>
              <w:bottom w:val="nil"/>
              <w:right w:val="nil"/>
            </w:tcBorders>
            <w:shd w:val="clear" w:color="auto" w:fill="auto"/>
            <w:noWrap/>
            <w:vAlign w:val="bottom"/>
          </w:tcPr>
          <w:p w:rsidR="00C34225" w:rsidRPr="00D21215" w:rsidRDefault="00C34225" w:rsidP="008A6516">
            <w:pPr>
              <w:spacing w:after="0" w:line="240" w:lineRule="auto"/>
              <w:rPr>
                <w:rFonts w:ascii="Arial" w:eastAsia="Times New Roman" w:hAnsi="Arial" w:cs="Arial"/>
                <w:color w:val="000000"/>
                <w:sz w:val="18"/>
                <w:szCs w:val="18"/>
              </w:rPr>
            </w:pPr>
          </w:p>
        </w:tc>
        <w:tc>
          <w:tcPr>
            <w:tcW w:w="1080" w:type="dxa"/>
            <w:tcBorders>
              <w:top w:val="nil"/>
              <w:left w:val="nil"/>
              <w:bottom w:val="nil"/>
              <w:right w:val="nil"/>
            </w:tcBorders>
            <w:shd w:val="clear" w:color="auto" w:fill="auto"/>
            <w:noWrap/>
            <w:vAlign w:val="bottom"/>
          </w:tcPr>
          <w:p w:rsidR="00C34225" w:rsidRPr="00D21215" w:rsidRDefault="00C34225" w:rsidP="008A6516">
            <w:pPr>
              <w:spacing w:after="0" w:line="240" w:lineRule="auto"/>
              <w:rPr>
                <w:rFonts w:ascii="Arial" w:eastAsia="Times New Roman" w:hAnsi="Arial" w:cs="Arial"/>
                <w:color w:val="000000"/>
                <w:sz w:val="18"/>
                <w:szCs w:val="18"/>
              </w:rPr>
            </w:pPr>
          </w:p>
        </w:tc>
        <w:tc>
          <w:tcPr>
            <w:tcW w:w="900" w:type="dxa"/>
            <w:tcBorders>
              <w:top w:val="nil"/>
              <w:left w:val="nil"/>
              <w:bottom w:val="nil"/>
              <w:right w:val="nil"/>
            </w:tcBorders>
            <w:shd w:val="clear" w:color="auto" w:fill="auto"/>
            <w:noWrap/>
            <w:vAlign w:val="bottom"/>
          </w:tcPr>
          <w:p w:rsidR="00C34225" w:rsidRPr="00D21215" w:rsidRDefault="00C34225" w:rsidP="008A6516">
            <w:pPr>
              <w:spacing w:after="0" w:line="240" w:lineRule="auto"/>
              <w:rPr>
                <w:rFonts w:ascii="Arial" w:eastAsia="Times New Roman" w:hAnsi="Arial" w:cs="Arial"/>
                <w:color w:val="000000"/>
                <w:sz w:val="18"/>
                <w:szCs w:val="18"/>
              </w:rPr>
            </w:pPr>
          </w:p>
        </w:tc>
        <w:tc>
          <w:tcPr>
            <w:tcW w:w="1080" w:type="dxa"/>
            <w:tcBorders>
              <w:top w:val="single" w:sz="8" w:space="0" w:color="auto"/>
              <w:left w:val="single" w:sz="8" w:space="0" w:color="auto"/>
              <w:bottom w:val="single" w:sz="8" w:space="0" w:color="auto"/>
              <w:right w:val="single" w:sz="8" w:space="0" w:color="auto"/>
            </w:tcBorders>
            <w:shd w:val="clear" w:color="auto" w:fill="365F91"/>
            <w:noWrap/>
            <w:vAlign w:val="bottom"/>
          </w:tcPr>
          <w:p w:rsidR="00C34225" w:rsidRPr="00D21215" w:rsidRDefault="00C34225" w:rsidP="00F6330A">
            <w:pPr>
              <w:spacing w:after="0" w:line="240" w:lineRule="auto"/>
              <w:jc w:val="right"/>
              <w:rPr>
                <w:rFonts w:ascii="Arial" w:eastAsia="Times New Roman" w:hAnsi="Arial" w:cs="Arial"/>
                <w:b/>
                <w:bCs/>
                <w:color w:val="FFFFFF"/>
                <w:sz w:val="18"/>
                <w:szCs w:val="18"/>
              </w:rPr>
            </w:pPr>
            <w:r w:rsidRPr="00D21215">
              <w:rPr>
                <w:rFonts w:ascii="Arial" w:eastAsia="Times New Roman" w:hAnsi="Arial" w:cs="Arial"/>
                <w:b/>
                <w:bCs/>
                <w:color w:val="FFFFFF"/>
                <w:sz w:val="18"/>
                <w:szCs w:val="18"/>
              </w:rPr>
              <w:t xml:space="preserve">158.23 </w:t>
            </w:r>
            <w:r w:rsidR="00F6330A" w:rsidRPr="00D21215">
              <w:rPr>
                <w:rFonts w:ascii="Arial" w:eastAsia="Times New Roman" w:hAnsi="Arial" w:cs="Arial"/>
                <w:b/>
                <w:bCs/>
                <w:color w:val="FFFFFF"/>
                <w:sz w:val="18"/>
                <w:szCs w:val="18"/>
              </w:rPr>
              <w:t>hr</w:t>
            </w:r>
          </w:p>
        </w:tc>
      </w:tr>
    </w:tbl>
    <w:p w:rsidR="00C34225" w:rsidRDefault="00C34225" w:rsidP="00C34225">
      <w:pPr>
        <w:spacing w:after="0" w:line="240" w:lineRule="auto"/>
        <w:jc w:val="both"/>
        <w:rPr>
          <w:rFonts w:ascii="Tahoma" w:hAnsi="Tahoma" w:cs="Tahoma"/>
          <w:sz w:val="20"/>
          <w:szCs w:val="20"/>
          <w:lang w:val="es-ES"/>
        </w:rPr>
      </w:pPr>
    </w:p>
    <w:p w:rsidR="001B6378" w:rsidRDefault="001B6378" w:rsidP="00C34225">
      <w:pPr>
        <w:spacing w:after="0" w:line="240" w:lineRule="auto"/>
        <w:jc w:val="center"/>
        <w:rPr>
          <w:rFonts w:ascii="Arial" w:hAnsi="Arial" w:cs="Arial"/>
          <w:b/>
          <w:lang w:val="es-ES"/>
        </w:rPr>
      </w:pPr>
    </w:p>
    <w:p w:rsidR="001B6378" w:rsidRDefault="001B6378" w:rsidP="00C34225">
      <w:pPr>
        <w:spacing w:after="0" w:line="240" w:lineRule="auto"/>
        <w:jc w:val="center"/>
        <w:rPr>
          <w:rFonts w:ascii="Arial" w:hAnsi="Arial" w:cs="Arial"/>
          <w:b/>
          <w:lang w:val="es-ES"/>
        </w:rPr>
      </w:pPr>
    </w:p>
    <w:p w:rsidR="0054016C" w:rsidRDefault="0054016C"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B521EF" w:rsidRDefault="00B521EF"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r>
        <w:rPr>
          <w:rFonts w:ascii="Arial" w:hAnsi="Arial" w:cs="Arial"/>
          <w:b/>
          <w:lang w:val="es-ES"/>
        </w:rPr>
        <w:t>AP</w:t>
      </w:r>
      <w:r w:rsidRPr="005301DB">
        <w:rPr>
          <w:rFonts w:ascii="Arial" w:hAnsi="Arial" w:cs="Arial"/>
          <w:b/>
          <w:bCs/>
          <w:lang w:val="es-ES"/>
        </w:rPr>
        <w:t>É</w:t>
      </w:r>
      <w:r>
        <w:rPr>
          <w:rFonts w:ascii="Arial" w:hAnsi="Arial" w:cs="Arial"/>
          <w:b/>
          <w:lang w:val="es-ES"/>
        </w:rPr>
        <w:t>NDICE K</w:t>
      </w:r>
    </w:p>
    <w:p w:rsidR="00C34225" w:rsidRDefault="002E501E" w:rsidP="00C34225">
      <w:pPr>
        <w:spacing w:after="0" w:line="240" w:lineRule="auto"/>
        <w:jc w:val="center"/>
        <w:rPr>
          <w:rFonts w:ascii="Arial" w:hAnsi="Arial" w:cs="Arial"/>
          <w:b/>
          <w:lang w:val="es-ES"/>
        </w:rPr>
      </w:pPr>
      <w:r w:rsidRPr="002E501E">
        <w:rPr>
          <w:noProof/>
        </w:rPr>
        <w:pict>
          <v:shape id="_x0000_s1099" type="#_x0000_t75" style="position:absolute;left:0;text-align:left;margin-left:0;margin-top:11.95pt;width:414.15pt;height:587.4pt;z-index:251668480">
            <v:imagedata r:id="rId94" o:title=""/>
          </v:shape>
          <o:OLEObject Type="Embed" ProgID="Visio.Drawing.11" ShapeID="_x0000_s1099" DrawAspect="Content" ObjectID="_1342438065" r:id="rId95"/>
        </w:pict>
      </w: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2E501E" w:rsidP="00C34225">
      <w:pPr>
        <w:spacing w:after="0" w:line="240" w:lineRule="auto"/>
        <w:jc w:val="center"/>
        <w:rPr>
          <w:rFonts w:ascii="Arial" w:hAnsi="Arial" w:cs="Arial"/>
          <w:b/>
          <w:lang w:val="es-ES"/>
        </w:rPr>
      </w:pPr>
      <w:r w:rsidRPr="002E501E">
        <w:rPr>
          <w:noProof/>
        </w:rPr>
        <w:pict>
          <v:shape id="_x0000_s1100" type="#_x0000_t75" style="position:absolute;left:0;text-align:left;margin-left:0;margin-top:1.7pt;width:413.05pt;height:585pt;z-index:251669504">
            <v:imagedata r:id="rId96" o:title=""/>
          </v:shape>
          <o:OLEObject Type="Embed" ProgID="Visio.Drawing.11" ShapeID="_x0000_s1100" DrawAspect="Content" ObjectID="_1342438066" r:id="rId97"/>
        </w:pict>
      </w: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2E501E" w:rsidP="00C34225">
      <w:pPr>
        <w:spacing w:after="0" w:line="240" w:lineRule="auto"/>
        <w:jc w:val="center"/>
        <w:rPr>
          <w:rFonts w:ascii="Arial" w:hAnsi="Arial" w:cs="Arial"/>
          <w:b/>
          <w:lang w:val="es-ES"/>
        </w:rPr>
      </w:pPr>
      <w:r w:rsidRPr="002E501E">
        <w:rPr>
          <w:noProof/>
        </w:rPr>
        <w:pict>
          <v:shape id="_x0000_s1101" type="#_x0000_t75" style="position:absolute;left:0;text-align:left;margin-left:-1.6pt;margin-top:1.7pt;width:413pt;height:585pt;z-index:251670528">
            <v:imagedata r:id="rId98" o:title=""/>
          </v:shape>
          <o:OLEObject Type="Embed" ProgID="Visio.Drawing.11" ShapeID="_x0000_s1101" DrawAspect="Content" ObjectID="_1342438067" r:id="rId99"/>
        </w:pict>
      </w: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p>
    <w:p w:rsidR="0054016C" w:rsidRDefault="0054016C" w:rsidP="00C34225">
      <w:pPr>
        <w:spacing w:after="0" w:line="240" w:lineRule="auto"/>
        <w:jc w:val="center"/>
        <w:rPr>
          <w:rFonts w:ascii="Arial" w:hAnsi="Arial" w:cs="Arial"/>
          <w:b/>
          <w:lang w:val="es-ES"/>
        </w:rPr>
      </w:pPr>
    </w:p>
    <w:p w:rsidR="0054016C" w:rsidRDefault="0054016C"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5237BC" w:rsidRDefault="005237BC" w:rsidP="00C34225">
      <w:pPr>
        <w:spacing w:after="0" w:line="240" w:lineRule="auto"/>
        <w:jc w:val="center"/>
        <w:rPr>
          <w:rFonts w:ascii="Arial" w:hAnsi="Arial" w:cs="Arial"/>
          <w:b/>
          <w:lang w:val="es-ES"/>
        </w:rPr>
      </w:pPr>
    </w:p>
    <w:p w:rsidR="0054016C" w:rsidRDefault="0054016C" w:rsidP="00C34225">
      <w:pPr>
        <w:spacing w:after="0" w:line="240" w:lineRule="auto"/>
        <w:jc w:val="center"/>
        <w:rPr>
          <w:rFonts w:ascii="Arial" w:hAnsi="Arial" w:cs="Arial"/>
          <w:b/>
          <w:lang w:val="es-ES"/>
        </w:rPr>
      </w:pPr>
    </w:p>
    <w:p w:rsidR="00C34225" w:rsidRDefault="00C34225" w:rsidP="00C34225">
      <w:pPr>
        <w:spacing w:after="0" w:line="240" w:lineRule="auto"/>
        <w:jc w:val="center"/>
        <w:rPr>
          <w:rFonts w:ascii="Arial" w:hAnsi="Arial" w:cs="Arial"/>
          <w:b/>
          <w:lang w:val="es-ES"/>
        </w:rPr>
      </w:pPr>
      <w:r>
        <w:rPr>
          <w:rFonts w:ascii="Arial" w:hAnsi="Arial" w:cs="Arial"/>
          <w:b/>
          <w:lang w:val="es-ES"/>
        </w:rPr>
        <w:t>AP</w:t>
      </w:r>
      <w:r w:rsidRPr="005301DB">
        <w:rPr>
          <w:rFonts w:ascii="Arial" w:hAnsi="Arial" w:cs="Arial"/>
          <w:b/>
          <w:bCs/>
          <w:lang w:val="es-ES"/>
        </w:rPr>
        <w:t>É</w:t>
      </w:r>
      <w:r>
        <w:rPr>
          <w:rFonts w:ascii="Arial" w:hAnsi="Arial" w:cs="Arial"/>
          <w:b/>
          <w:lang w:val="es-ES"/>
        </w:rPr>
        <w:t>NDICE L</w:t>
      </w:r>
    </w:p>
    <w:p w:rsidR="00C34225" w:rsidRDefault="002E501E" w:rsidP="00C34225">
      <w:pPr>
        <w:spacing w:after="0" w:line="240" w:lineRule="auto"/>
        <w:jc w:val="center"/>
        <w:rPr>
          <w:rFonts w:ascii="Arial" w:hAnsi="Arial" w:cs="Arial"/>
          <w:b/>
          <w:lang w:val="es-ES"/>
        </w:rPr>
      </w:pPr>
      <w:r w:rsidRPr="002E501E">
        <w:rPr>
          <w:noProof/>
        </w:rPr>
        <w:pict>
          <v:shape id="_x0000_s1102" type="#_x0000_t75" style="position:absolute;left:0;text-align:left;margin-left:24.6pt;margin-top:7.65pt;width:340.8pt;height:578.05pt;z-index:251671552">
            <v:imagedata r:id="rId100" o:title=""/>
          </v:shape>
          <o:OLEObject Type="Embed" ProgID="Visio.Drawing.11" ShapeID="_x0000_s1102" DrawAspect="Content" ObjectID="_1342438068" r:id="rId101"/>
        </w:pict>
      </w:r>
    </w:p>
    <w:p w:rsidR="00C34225" w:rsidRPr="00C17875" w:rsidRDefault="00C34225" w:rsidP="00C34225">
      <w:pPr>
        <w:spacing w:after="0" w:line="240" w:lineRule="auto"/>
        <w:jc w:val="center"/>
        <w:rPr>
          <w:rFonts w:ascii="Arial" w:hAnsi="Arial" w:cs="Arial"/>
          <w:b/>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Default="00C34225" w:rsidP="00C34225">
      <w:pPr>
        <w:spacing w:after="0" w:line="240" w:lineRule="auto"/>
        <w:rPr>
          <w:lang w:val="es-ES"/>
        </w:rPr>
      </w:pPr>
    </w:p>
    <w:p w:rsidR="00D21215" w:rsidRPr="00CF4B81" w:rsidRDefault="00D2121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2E501E" w:rsidP="00C34225">
      <w:pPr>
        <w:spacing w:after="0" w:line="240" w:lineRule="auto"/>
        <w:rPr>
          <w:lang w:val="es-ES"/>
        </w:rPr>
      </w:pPr>
      <w:r w:rsidRPr="002E501E">
        <w:rPr>
          <w:noProof/>
        </w:rPr>
        <w:pict>
          <v:shape id="_x0000_s1103" type="#_x0000_t75" style="position:absolute;margin-left:36pt;margin-top:9.05pt;width:339.6pt;height:574.5pt;z-index:251672576">
            <v:imagedata r:id="rId102" o:title=""/>
          </v:shape>
          <o:OLEObject Type="Embed" ProgID="Visio.Drawing.11" ShapeID="_x0000_s1103" DrawAspect="Content" ObjectID="_1342438069" r:id="rId103"/>
        </w:pict>
      </w: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Default="00C34225" w:rsidP="00C34225">
      <w:pPr>
        <w:spacing w:after="0" w:line="240" w:lineRule="auto"/>
        <w:rPr>
          <w:lang w:val="es-ES"/>
        </w:rPr>
      </w:pPr>
    </w:p>
    <w:p w:rsidR="0054016C" w:rsidRDefault="0054016C" w:rsidP="00C34225">
      <w:pPr>
        <w:spacing w:after="0" w:line="240" w:lineRule="auto"/>
        <w:rPr>
          <w:lang w:val="es-ES"/>
        </w:rPr>
      </w:pPr>
    </w:p>
    <w:p w:rsidR="0054016C" w:rsidRDefault="0054016C" w:rsidP="00C34225">
      <w:pPr>
        <w:spacing w:after="0" w:line="240" w:lineRule="auto"/>
        <w:rPr>
          <w:lang w:val="es-ES"/>
        </w:rPr>
      </w:pPr>
    </w:p>
    <w:p w:rsidR="00D21215" w:rsidRDefault="00D21215" w:rsidP="00C34225">
      <w:pPr>
        <w:spacing w:after="0" w:line="240" w:lineRule="auto"/>
        <w:rPr>
          <w:lang w:val="es-ES"/>
        </w:rPr>
      </w:pPr>
    </w:p>
    <w:p w:rsidR="00D21215" w:rsidRDefault="00D21215" w:rsidP="00C34225">
      <w:pPr>
        <w:spacing w:after="0" w:line="240" w:lineRule="auto"/>
        <w:rPr>
          <w:lang w:val="es-ES"/>
        </w:rPr>
      </w:pPr>
    </w:p>
    <w:p w:rsidR="00D21215" w:rsidRDefault="00D21215" w:rsidP="00C34225">
      <w:pPr>
        <w:spacing w:after="0" w:line="240" w:lineRule="auto"/>
        <w:rPr>
          <w:lang w:val="es-ES"/>
        </w:rPr>
      </w:pPr>
    </w:p>
    <w:p w:rsidR="00D21215" w:rsidRDefault="00D21215" w:rsidP="00C34225">
      <w:pPr>
        <w:spacing w:after="0" w:line="240" w:lineRule="auto"/>
        <w:rPr>
          <w:lang w:val="es-ES"/>
        </w:rPr>
      </w:pPr>
    </w:p>
    <w:p w:rsidR="0054016C" w:rsidRDefault="0054016C" w:rsidP="00C34225">
      <w:pPr>
        <w:spacing w:after="0" w:line="240" w:lineRule="auto"/>
        <w:rPr>
          <w:lang w:val="es-ES"/>
        </w:rPr>
      </w:pPr>
    </w:p>
    <w:p w:rsidR="0054016C" w:rsidRPr="00CF4B81" w:rsidRDefault="0054016C" w:rsidP="00C34225">
      <w:pPr>
        <w:spacing w:after="0" w:line="240" w:lineRule="auto"/>
        <w:rPr>
          <w:lang w:val="es-ES"/>
        </w:rPr>
      </w:pPr>
    </w:p>
    <w:p w:rsidR="00C34225" w:rsidRDefault="00C34225" w:rsidP="00C34225">
      <w:pPr>
        <w:spacing w:after="0" w:line="240" w:lineRule="auto"/>
        <w:jc w:val="center"/>
        <w:rPr>
          <w:rFonts w:ascii="Arial" w:hAnsi="Arial" w:cs="Arial"/>
          <w:b/>
          <w:lang w:val="es-ES"/>
        </w:rPr>
      </w:pPr>
      <w:r>
        <w:rPr>
          <w:rFonts w:ascii="Arial" w:hAnsi="Arial" w:cs="Arial"/>
          <w:b/>
          <w:lang w:val="es-ES"/>
        </w:rPr>
        <w:t>AP</w:t>
      </w:r>
      <w:r w:rsidRPr="005301DB">
        <w:rPr>
          <w:rFonts w:ascii="Arial" w:hAnsi="Arial" w:cs="Arial"/>
          <w:b/>
          <w:bCs/>
          <w:lang w:val="es-ES"/>
        </w:rPr>
        <w:t>É</w:t>
      </w:r>
      <w:r>
        <w:rPr>
          <w:rFonts w:ascii="Arial" w:hAnsi="Arial" w:cs="Arial"/>
          <w:b/>
          <w:lang w:val="es-ES"/>
        </w:rPr>
        <w:t>NDICE M</w:t>
      </w:r>
    </w:p>
    <w:p w:rsidR="00C34225" w:rsidRPr="00CF4B81" w:rsidRDefault="00C34225" w:rsidP="00C34225">
      <w:pPr>
        <w:spacing w:after="0" w:line="240" w:lineRule="auto"/>
        <w:rPr>
          <w:lang w:val="es-ES"/>
        </w:rPr>
      </w:pPr>
    </w:p>
    <w:p w:rsidR="00C34225" w:rsidRPr="00CF4B81" w:rsidRDefault="002E501E" w:rsidP="00C34225">
      <w:pPr>
        <w:spacing w:after="0" w:line="240" w:lineRule="auto"/>
        <w:rPr>
          <w:lang w:val="es-ES"/>
        </w:rPr>
      </w:pPr>
      <w:r w:rsidRPr="002E501E">
        <w:rPr>
          <w:noProof/>
        </w:rPr>
        <w:pict>
          <v:shape id="_x0000_s1104" type="#_x0000_t75" style="position:absolute;margin-left:57.4pt;margin-top:3.25pt;width:311.65pt;height:582.6pt;z-index:251673600">
            <v:imagedata r:id="rId104" o:title=""/>
          </v:shape>
          <o:OLEObject Type="Embed" ProgID="Visio.Drawing.11" ShapeID="_x0000_s1104" DrawAspect="Content" ObjectID="_1342438070" r:id="rId105"/>
        </w:pict>
      </w: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Pr="00CF4B81" w:rsidRDefault="00C34225" w:rsidP="00C34225">
      <w:pPr>
        <w:spacing w:after="0" w:line="240" w:lineRule="auto"/>
        <w:rPr>
          <w:lang w:val="es-ES"/>
        </w:rPr>
      </w:pPr>
    </w:p>
    <w:p w:rsidR="00C34225" w:rsidRDefault="00C34225" w:rsidP="00C34225">
      <w:pPr>
        <w:spacing w:after="0" w:line="240" w:lineRule="auto"/>
        <w:rPr>
          <w:lang w:val="es-ES"/>
        </w:rPr>
      </w:pPr>
    </w:p>
    <w:p w:rsidR="007D0967" w:rsidRDefault="007D0967" w:rsidP="00C34225">
      <w:pPr>
        <w:spacing w:after="0" w:line="240" w:lineRule="auto"/>
        <w:rPr>
          <w:lang w:val="es-ES"/>
        </w:rPr>
      </w:pPr>
    </w:p>
    <w:p w:rsidR="007D0967" w:rsidRDefault="007D0967" w:rsidP="00C34225">
      <w:pPr>
        <w:spacing w:after="0" w:line="240" w:lineRule="auto"/>
        <w:rPr>
          <w:lang w:val="es-ES"/>
        </w:rPr>
      </w:pPr>
    </w:p>
    <w:p w:rsidR="0054016C" w:rsidRDefault="0054016C" w:rsidP="00C34225">
      <w:pPr>
        <w:spacing w:after="0" w:line="240" w:lineRule="auto"/>
        <w:rPr>
          <w:lang w:val="es-ES"/>
        </w:rPr>
      </w:pPr>
    </w:p>
    <w:p w:rsidR="0054016C" w:rsidRDefault="0054016C" w:rsidP="00C34225">
      <w:pPr>
        <w:spacing w:after="0" w:line="240" w:lineRule="auto"/>
        <w:rPr>
          <w:lang w:val="es-ES"/>
        </w:rPr>
      </w:pPr>
    </w:p>
    <w:p w:rsidR="007D0967" w:rsidRDefault="007D0967" w:rsidP="00C34225">
      <w:pPr>
        <w:spacing w:after="0" w:line="240" w:lineRule="auto"/>
        <w:rPr>
          <w:lang w:val="es-ES"/>
        </w:rPr>
      </w:pPr>
    </w:p>
    <w:p w:rsidR="00D21215" w:rsidRDefault="00D21215" w:rsidP="00C34225">
      <w:pPr>
        <w:spacing w:after="0" w:line="240" w:lineRule="auto"/>
        <w:rPr>
          <w:lang w:val="es-ES"/>
        </w:rPr>
      </w:pPr>
    </w:p>
    <w:p w:rsidR="00D21215" w:rsidRDefault="00D21215" w:rsidP="00C34225">
      <w:pPr>
        <w:spacing w:after="0" w:line="240" w:lineRule="auto"/>
        <w:rPr>
          <w:lang w:val="es-ES"/>
        </w:rPr>
      </w:pPr>
    </w:p>
    <w:p w:rsidR="007D0967" w:rsidRDefault="007D0967" w:rsidP="00C34225">
      <w:pPr>
        <w:spacing w:after="0" w:line="240" w:lineRule="auto"/>
        <w:rPr>
          <w:lang w:val="es-ES"/>
        </w:rPr>
      </w:pPr>
    </w:p>
    <w:p w:rsidR="0033028A" w:rsidRDefault="0033028A" w:rsidP="0033028A">
      <w:pPr>
        <w:spacing w:after="0" w:line="240" w:lineRule="auto"/>
        <w:jc w:val="center"/>
        <w:rPr>
          <w:rFonts w:ascii="Arial" w:hAnsi="Arial" w:cs="Arial"/>
          <w:b/>
          <w:lang w:val="es-ES"/>
        </w:rPr>
        <w:sectPr w:rsidR="0033028A" w:rsidSect="00196E43">
          <w:pgSz w:w="11907" w:h="16840" w:code="9"/>
          <w:pgMar w:top="2275" w:right="1411" w:bottom="2275" w:left="2275" w:header="1296" w:footer="0" w:gutter="0"/>
          <w:cols w:space="720"/>
          <w:docGrid w:linePitch="360"/>
        </w:sectPr>
      </w:pPr>
    </w:p>
    <w:p w:rsidR="0033028A" w:rsidRDefault="0033028A" w:rsidP="0033028A">
      <w:pPr>
        <w:spacing w:after="0" w:line="240" w:lineRule="auto"/>
        <w:jc w:val="center"/>
        <w:rPr>
          <w:rFonts w:ascii="Arial" w:hAnsi="Arial" w:cs="Arial"/>
          <w:b/>
          <w:lang w:val="es-ES"/>
        </w:rPr>
      </w:pPr>
      <w:r>
        <w:rPr>
          <w:rFonts w:ascii="Arial" w:hAnsi="Arial" w:cs="Arial"/>
          <w:b/>
          <w:lang w:val="es-ES"/>
        </w:rPr>
        <w:lastRenderedPageBreak/>
        <w:t>AP</w:t>
      </w:r>
      <w:r w:rsidRPr="005301DB">
        <w:rPr>
          <w:rFonts w:ascii="Arial" w:hAnsi="Arial" w:cs="Arial"/>
          <w:b/>
          <w:bCs/>
          <w:lang w:val="es-ES"/>
        </w:rPr>
        <w:t>É</w:t>
      </w:r>
      <w:r>
        <w:rPr>
          <w:rFonts w:ascii="Arial" w:hAnsi="Arial" w:cs="Arial"/>
          <w:b/>
          <w:lang w:val="es-ES"/>
        </w:rPr>
        <w:t>NDICE N</w:t>
      </w:r>
    </w:p>
    <w:p w:rsidR="0033028A" w:rsidRPr="0033028A" w:rsidRDefault="0033028A" w:rsidP="0033028A">
      <w:pPr>
        <w:rPr>
          <w:lang w:val="es-ES"/>
        </w:rPr>
      </w:pPr>
    </w:p>
    <w:p w:rsidR="0033028A" w:rsidRPr="0033028A" w:rsidRDefault="002E501E" w:rsidP="0033028A">
      <w:pPr>
        <w:rPr>
          <w:lang w:val="es-ES"/>
        </w:rPr>
      </w:pPr>
      <w:r w:rsidRPr="002E501E">
        <w:rPr>
          <w:noProof/>
        </w:rPr>
        <w:pict>
          <v:shape id="Imagen 11" o:spid="_x0000_s1241" type="#_x0000_t75" style="position:absolute;margin-left:147pt;margin-top:12.85pt;width:506.9pt;height:330.05pt;z-index:251689984;visibility:visible">
            <v:imagedata r:id="rId106" o:title=""/>
          </v:shape>
        </w:pict>
      </w:r>
      <w:r w:rsidRPr="002E501E">
        <w:rPr>
          <w:noProof/>
        </w:rPr>
        <w:pict>
          <v:shape id="Imagen 9" o:spid="_x0000_s1240" type="#_x0000_t75" style="position:absolute;margin-left:32.55pt;margin-top:12.9pt;width:471.65pt;height:330.1pt;z-index:251687936;visibility:visible">
            <v:imagedata r:id="rId107" o:title=""/>
          </v:shape>
        </w:pict>
      </w:r>
      <w:r w:rsidRPr="002E501E">
        <w:rPr>
          <w:noProof/>
        </w:rPr>
        <w:pict>
          <v:shape id="Imagen 10" o:spid="_x0000_s1239" type="#_x0000_t75" style="position:absolute;margin-left:503.85pt;margin-top:12.9pt;width:149.8pt;height:330.1pt;z-index:251688960;visibility:visible">
            <v:imagedata r:id="rId108" o:title=""/>
          </v:shape>
        </w:pict>
      </w:r>
      <w:r w:rsidRPr="002E501E">
        <w:rPr>
          <w:noProof/>
        </w:rPr>
        <w:pict>
          <v:shape id="Imagen 7" o:spid="_x0000_s1238" type="#_x0000_t75" style="position:absolute;margin-left:29.75pt;margin-top:12.9pt;width:445.3pt;height:330.1pt;z-index:251685888;visibility:visible">
            <v:imagedata r:id="rId109" o:title=""/>
          </v:shape>
        </w:pict>
      </w:r>
      <w:r w:rsidRPr="002E501E">
        <w:rPr>
          <w:noProof/>
        </w:rPr>
        <w:pict>
          <v:shape id="Imagen 8" o:spid="_x0000_s1237" type="#_x0000_t75" style="position:absolute;margin-left:474pt;margin-top:12.85pt;width:179.8pt;height:330.05pt;z-index:251686912;visibility:visible">
            <v:imagedata r:id="rId110" o:title=""/>
          </v:shape>
        </w:pict>
      </w:r>
      <w:r w:rsidRPr="002E501E">
        <w:rPr>
          <w:noProof/>
        </w:rPr>
        <w:pict>
          <v:shape id="Imagen 6" o:spid="_x0000_s1236" type="#_x0000_t75" style="position:absolute;margin-left:442.05pt;margin-top:13pt;width:212pt;height:330.2pt;z-index:251684864;visibility:visible">
            <v:imagedata r:id="rId111" o:title=""/>
          </v:shape>
        </w:pict>
      </w:r>
      <w:r w:rsidRPr="002E501E">
        <w:rPr>
          <w:noProof/>
        </w:rPr>
        <w:pict>
          <v:shape id="Imagen 2" o:spid="_x0000_s1235" type="#_x0000_t75" style="position:absolute;margin-left:-4.8pt;margin-top:10.55pt;width:450.35pt;height:336.4pt;z-index:251683840;visibility:visible">
            <v:imagedata r:id="rId112" o:title=""/>
          </v:shape>
        </w:pict>
      </w:r>
    </w:p>
    <w:p w:rsidR="0033028A" w:rsidRPr="0033028A" w:rsidRDefault="0033028A" w:rsidP="0033028A">
      <w:pPr>
        <w:rPr>
          <w:lang w:val="es-ES"/>
        </w:rPr>
      </w:pPr>
    </w:p>
    <w:p w:rsidR="0033028A" w:rsidRPr="0033028A" w:rsidRDefault="0033028A" w:rsidP="0033028A">
      <w:pPr>
        <w:rPr>
          <w:lang w:val="es-ES"/>
        </w:rPr>
      </w:pPr>
    </w:p>
    <w:p w:rsidR="0033028A" w:rsidRPr="0033028A" w:rsidRDefault="0033028A" w:rsidP="0033028A">
      <w:pPr>
        <w:rPr>
          <w:lang w:val="es-ES"/>
        </w:rPr>
      </w:pPr>
    </w:p>
    <w:p w:rsidR="0033028A" w:rsidRPr="0033028A" w:rsidRDefault="0033028A" w:rsidP="0033028A">
      <w:pPr>
        <w:rPr>
          <w:lang w:val="es-ES"/>
        </w:rPr>
      </w:pPr>
    </w:p>
    <w:p w:rsidR="0033028A" w:rsidRPr="0033028A" w:rsidRDefault="0033028A" w:rsidP="0033028A">
      <w:pPr>
        <w:rPr>
          <w:lang w:val="es-ES"/>
        </w:rPr>
      </w:pPr>
    </w:p>
    <w:p w:rsidR="0033028A" w:rsidRPr="0033028A" w:rsidRDefault="0033028A" w:rsidP="0033028A">
      <w:pPr>
        <w:rPr>
          <w:lang w:val="es-ES"/>
        </w:rPr>
      </w:pPr>
    </w:p>
    <w:p w:rsidR="0033028A" w:rsidRPr="0033028A" w:rsidRDefault="0033028A" w:rsidP="0033028A">
      <w:pPr>
        <w:rPr>
          <w:lang w:val="es-ES"/>
        </w:rPr>
      </w:pPr>
    </w:p>
    <w:p w:rsidR="0033028A" w:rsidRPr="0033028A" w:rsidRDefault="0033028A" w:rsidP="0033028A">
      <w:pPr>
        <w:rPr>
          <w:lang w:val="es-ES"/>
        </w:rPr>
      </w:pPr>
    </w:p>
    <w:p w:rsidR="0033028A" w:rsidRPr="0033028A" w:rsidRDefault="0033028A" w:rsidP="0033028A">
      <w:pPr>
        <w:rPr>
          <w:lang w:val="es-ES"/>
        </w:rPr>
      </w:pPr>
    </w:p>
    <w:p w:rsidR="0033028A" w:rsidRPr="0033028A" w:rsidRDefault="0033028A" w:rsidP="0033028A">
      <w:pPr>
        <w:rPr>
          <w:lang w:val="es-ES"/>
        </w:rPr>
      </w:pPr>
    </w:p>
    <w:p w:rsidR="0033028A" w:rsidRPr="0033028A" w:rsidRDefault="0033028A" w:rsidP="0033028A">
      <w:pPr>
        <w:rPr>
          <w:lang w:val="es-ES"/>
        </w:rPr>
      </w:pPr>
    </w:p>
    <w:p w:rsidR="0033028A" w:rsidRPr="0033028A" w:rsidRDefault="0033028A" w:rsidP="0033028A">
      <w:pPr>
        <w:rPr>
          <w:lang w:val="es-ES"/>
        </w:rPr>
      </w:pPr>
    </w:p>
    <w:p w:rsidR="0033028A" w:rsidRPr="0033028A" w:rsidRDefault="0033028A" w:rsidP="0033028A">
      <w:pPr>
        <w:rPr>
          <w:lang w:val="es-ES"/>
        </w:rPr>
      </w:pPr>
    </w:p>
    <w:p w:rsidR="0033028A" w:rsidRDefault="0033028A" w:rsidP="00C34225">
      <w:pPr>
        <w:spacing w:after="0" w:line="240" w:lineRule="auto"/>
        <w:rPr>
          <w:lang w:val="es-ES"/>
        </w:rPr>
        <w:sectPr w:rsidR="0033028A" w:rsidSect="0033028A">
          <w:pgSz w:w="16840" w:h="11907" w:orient="landscape" w:code="9"/>
          <w:pgMar w:top="1411" w:right="2275" w:bottom="2275" w:left="2275" w:header="1296" w:footer="0" w:gutter="0"/>
          <w:cols w:space="720"/>
          <w:docGrid w:linePitch="360"/>
        </w:sectPr>
      </w:pPr>
    </w:p>
    <w:p w:rsidR="005D1D28" w:rsidRDefault="005D1D28" w:rsidP="005D1D28">
      <w:pPr>
        <w:pStyle w:val="Prrafodelista"/>
        <w:spacing w:after="0" w:line="480" w:lineRule="auto"/>
        <w:ind w:left="0"/>
        <w:jc w:val="center"/>
        <w:rPr>
          <w:rFonts w:ascii="Arial" w:hAnsi="Arial" w:cs="Arial"/>
          <w:b/>
          <w:sz w:val="32"/>
          <w:szCs w:val="32"/>
          <w:lang w:val="es-ES"/>
        </w:rPr>
      </w:pPr>
      <w:r w:rsidRPr="005D1D28">
        <w:rPr>
          <w:rFonts w:ascii="Arial" w:hAnsi="Arial" w:cs="Arial"/>
          <w:b/>
          <w:sz w:val="32"/>
          <w:szCs w:val="32"/>
          <w:lang w:val="es-ES"/>
        </w:rPr>
        <w:lastRenderedPageBreak/>
        <w:t>BIBLIOGRAFIA</w:t>
      </w:r>
    </w:p>
    <w:p w:rsidR="0022030B" w:rsidRPr="00B10F4D" w:rsidRDefault="0022030B" w:rsidP="005D1D28">
      <w:pPr>
        <w:pStyle w:val="Prrafodelista"/>
        <w:spacing w:after="0" w:line="480" w:lineRule="auto"/>
        <w:ind w:left="0"/>
        <w:jc w:val="center"/>
        <w:rPr>
          <w:rFonts w:ascii="Arial" w:hAnsi="Arial" w:cs="Arial"/>
          <w:b/>
          <w:sz w:val="10"/>
          <w:szCs w:val="10"/>
          <w:lang w:val="es-ES"/>
        </w:rPr>
      </w:pPr>
    </w:p>
    <w:p w:rsidR="005D1D28" w:rsidRPr="00B10F4D" w:rsidRDefault="00D5584F" w:rsidP="00B40C4C">
      <w:pPr>
        <w:pStyle w:val="Prrafodelista"/>
        <w:numPr>
          <w:ilvl w:val="0"/>
          <w:numId w:val="45"/>
        </w:numPr>
        <w:tabs>
          <w:tab w:val="num" w:pos="360"/>
        </w:tabs>
        <w:spacing w:after="0" w:line="480" w:lineRule="auto"/>
        <w:ind w:left="360"/>
        <w:jc w:val="both"/>
        <w:rPr>
          <w:rFonts w:ascii="Arial" w:hAnsi="Arial" w:cs="Arial"/>
          <w:sz w:val="24"/>
          <w:szCs w:val="24"/>
          <w:lang w:val="es-ES"/>
        </w:rPr>
      </w:pPr>
      <w:r w:rsidRPr="00B10F4D">
        <w:rPr>
          <w:rFonts w:ascii="Arial" w:hAnsi="Arial" w:cs="Arial"/>
          <w:sz w:val="24"/>
          <w:szCs w:val="24"/>
          <w:lang w:val="es-ES"/>
        </w:rPr>
        <w:t>NIEBEL B., “</w:t>
      </w:r>
      <w:r w:rsidR="000C0ABE" w:rsidRPr="00B10F4D">
        <w:rPr>
          <w:rFonts w:ascii="Arial" w:hAnsi="Arial" w:cs="Arial"/>
          <w:sz w:val="24"/>
          <w:szCs w:val="24"/>
          <w:lang w:val="es-ES"/>
        </w:rPr>
        <w:t>Ingeniería</w:t>
      </w:r>
      <w:r w:rsidRPr="00B10F4D">
        <w:rPr>
          <w:rFonts w:ascii="Arial" w:hAnsi="Arial" w:cs="Arial"/>
          <w:sz w:val="24"/>
          <w:szCs w:val="24"/>
          <w:lang w:val="es-ES"/>
        </w:rPr>
        <w:t xml:space="preserve"> Industrial Estudio de Tiempos y Movimientos”, </w:t>
      </w:r>
      <w:r w:rsidR="000C0ABE" w:rsidRPr="00B10F4D">
        <w:rPr>
          <w:rFonts w:ascii="Arial" w:hAnsi="Arial" w:cs="Arial"/>
          <w:sz w:val="24"/>
          <w:szCs w:val="24"/>
          <w:lang w:val="es-ES"/>
        </w:rPr>
        <w:t>Tercera Edición, México</w:t>
      </w:r>
      <w:r w:rsidRPr="00B10F4D">
        <w:rPr>
          <w:rFonts w:ascii="Arial" w:hAnsi="Arial" w:cs="Arial"/>
          <w:sz w:val="24"/>
          <w:szCs w:val="24"/>
          <w:lang w:val="es-ES"/>
        </w:rPr>
        <w:t xml:space="preserve">, </w:t>
      </w:r>
      <w:r w:rsidR="000C0ABE" w:rsidRPr="00B10F4D">
        <w:rPr>
          <w:rFonts w:ascii="Arial" w:hAnsi="Arial" w:cs="Arial"/>
          <w:sz w:val="24"/>
          <w:szCs w:val="24"/>
          <w:lang w:val="es-ES"/>
        </w:rPr>
        <w:t>Diciembre</w:t>
      </w:r>
      <w:r w:rsidRPr="00B10F4D">
        <w:rPr>
          <w:rFonts w:ascii="Arial" w:hAnsi="Arial" w:cs="Arial"/>
          <w:sz w:val="24"/>
          <w:szCs w:val="24"/>
          <w:lang w:val="es-ES"/>
        </w:rPr>
        <w:t xml:space="preserve"> </w:t>
      </w:r>
      <w:r w:rsidR="000C0ABE" w:rsidRPr="00B10F4D">
        <w:rPr>
          <w:rFonts w:ascii="Arial" w:hAnsi="Arial" w:cs="Arial"/>
          <w:sz w:val="24"/>
          <w:szCs w:val="24"/>
          <w:lang w:val="es-ES"/>
        </w:rPr>
        <w:t>1994</w:t>
      </w:r>
      <w:r w:rsidRPr="00B10F4D">
        <w:rPr>
          <w:rFonts w:ascii="Arial" w:hAnsi="Arial" w:cs="Arial"/>
          <w:sz w:val="24"/>
          <w:szCs w:val="24"/>
          <w:lang w:val="es-ES"/>
        </w:rPr>
        <w:t>.</w:t>
      </w:r>
    </w:p>
    <w:p w:rsidR="00D5584F" w:rsidRPr="00B10F4D" w:rsidRDefault="0083104B" w:rsidP="00B40C4C">
      <w:pPr>
        <w:pStyle w:val="Prrafodelista"/>
        <w:numPr>
          <w:ilvl w:val="0"/>
          <w:numId w:val="45"/>
        </w:numPr>
        <w:tabs>
          <w:tab w:val="num" w:pos="360"/>
        </w:tabs>
        <w:spacing w:after="0" w:line="480" w:lineRule="auto"/>
        <w:ind w:left="360"/>
        <w:jc w:val="both"/>
        <w:rPr>
          <w:rFonts w:ascii="Arial" w:hAnsi="Arial" w:cs="Arial"/>
          <w:sz w:val="24"/>
          <w:szCs w:val="24"/>
          <w:lang w:val="es-ES"/>
        </w:rPr>
      </w:pPr>
      <w:r w:rsidRPr="00901636">
        <w:rPr>
          <w:rFonts w:ascii="Arial" w:hAnsi="Arial" w:cs="Arial"/>
          <w:sz w:val="24"/>
          <w:szCs w:val="24"/>
          <w:lang w:val="es-ES"/>
        </w:rPr>
        <w:t>http://www.rogeliodavila.com/tcs/TCS%20Notes%20JAVega/Parte_04_HerCal.ppt</w:t>
      </w:r>
      <w:r w:rsidR="001E049F" w:rsidRPr="00B10F4D">
        <w:rPr>
          <w:rFonts w:ascii="Arial" w:hAnsi="Arial" w:cs="Arial"/>
          <w:sz w:val="24"/>
          <w:szCs w:val="24"/>
          <w:lang w:val="es-ES"/>
        </w:rPr>
        <w:t>, Marzo 2009.</w:t>
      </w:r>
    </w:p>
    <w:p w:rsidR="001E049F" w:rsidRPr="00B10F4D" w:rsidRDefault="002E501E" w:rsidP="00B40C4C">
      <w:pPr>
        <w:pStyle w:val="Prrafodelista"/>
        <w:numPr>
          <w:ilvl w:val="0"/>
          <w:numId w:val="45"/>
        </w:numPr>
        <w:tabs>
          <w:tab w:val="num" w:pos="360"/>
        </w:tabs>
        <w:spacing w:after="0" w:line="480" w:lineRule="auto"/>
        <w:ind w:left="360"/>
        <w:jc w:val="both"/>
        <w:rPr>
          <w:rFonts w:ascii="Arial" w:hAnsi="Arial" w:cs="Arial"/>
          <w:sz w:val="24"/>
          <w:szCs w:val="24"/>
          <w:lang w:val="es-ES"/>
        </w:rPr>
      </w:pPr>
      <w:hyperlink r:id="rId113" w:history="1">
        <w:r w:rsidR="0083104B" w:rsidRPr="00901636">
          <w:rPr>
            <w:rStyle w:val="Hipervnculo"/>
            <w:rFonts w:ascii="Arial" w:hAnsi="Arial" w:cs="Arial"/>
            <w:color w:val="auto"/>
            <w:sz w:val="24"/>
            <w:szCs w:val="24"/>
            <w:lang w:val="es-ES"/>
          </w:rPr>
          <w:t>http://www.monografias.com/trabajos27/estudio-tiempos/estudio-tiempos.shtml</w:t>
        </w:r>
      </w:hyperlink>
      <w:r w:rsidR="001E049F" w:rsidRPr="00B10F4D">
        <w:rPr>
          <w:rFonts w:ascii="Arial" w:hAnsi="Arial" w:cs="Arial"/>
          <w:sz w:val="24"/>
          <w:szCs w:val="24"/>
          <w:lang w:val="es-ES"/>
        </w:rPr>
        <w:t>, Marzo 2009.</w:t>
      </w:r>
    </w:p>
    <w:p w:rsidR="008E380B" w:rsidRPr="00B10F4D" w:rsidRDefault="002E501E" w:rsidP="00B40C4C">
      <w:pPr>
        <w:pStyle w:val="Prrafodelista"/>
        <w:numPr>
          <w:ilvl w:val="0"/>
          <w:numId w:val="45"/>
        </w:numPr>
        <w:tabs>
          <w:tab w:val="num" w:pos="360"/>
        </w:tabs>
        <w:spacing w:after="0" w:line="480" w:lineRule="auto"/>
        <w:ind w:left="360"/>
        <w:jc w:val="both"/>
        <w:rPr>
          <w:rFonts w:ascii="Arial" w:hAnsi="Arial" w:cs="Arial"/>
          <w:sz w:val="24"/>
          <w:szCs w:val="24"/>
          <w:lang w:val="es-ES"/>
        </w:rPr>
      </w:pPr>
      <w:hyperlink r:id="rId114" w:history="1">
        <w:r w:rsidR="008E380B" w:rsidRPr="00B10F4D">
          <w:rPr>
            <w:rFonts w:ascii="Arial" w:hAnsi="Arial" w:cs="Arial"/>
            <w:sz w:val="24"/>
            <w:szCs w:val="24"/>
            <w:lang w:val="es-ES"/>
          </w:rPr>
          <w:t>www.fundibeq.org/metodologias/herramientas/amfe.pdf</w:t>
        </w:r>
      </w:hyperlink>
      <w:r w:rsidR="001E049F" w:rsidRPr="00B10F4D">
        <w:rPr>
          <w:rFonts w:ascii="Arial" w:hAnsi="Arial" w:cs="Arial"/>
          <w:sz w:val="24"/>
          <w:szCs w:val="24"/>
          <w:lang w:val="es-ES"/>
        </w:rPr>
        <w:t>, Febrero 2009.</w:t>
      </w:r>
    </w:p>
    <w:p w:rsidR="008E380B" w:rsidRPr="00901636" w:rsidRDefault="002E501E" w:rsidP="00B40C4C">
      <w:pPr>
        <w:pStyle w:val="Prrafodelista"/>
        <w:numPr>
          <w:ilvl w:val="0"/>
          <w:numId w:val="45"/>
        </w:numPr>
        <w:tabs>
          <w:tab w:val="num" w:pos="360"/>
        </w:tabs>
        <w:spacing w:after="0" w:line="480" w:lineRule="auto"/>
        <w:ind w:left="360"/>
        <w:jc w:val="both"/>
        <w:rPr>
          <w:rFonts w:ascii="Arial" w:hAnsi="Arial" w:cs="Arial"/>
          <w:sz w:val="24"/>
          <w:szCs w:val="24"/>
          <w:lang w:val="es-ES"/>
        </w:rPr>
      </w:pPr>
      <w:hyperlink r:id="rId115" w:history="1">
        <w:r w:rsidR="008E380B" w:rsidRPr="00901636">
          <w:rPr>
            <w:rFonts w:ascii="Arial" w:hAnsi="Arial" w:cs="Arial"/>
            <w:sz w:val="24"/>
            <w:szCs w:val="24"/>
            <w:lang w:val="es-ES"/>
          </w:rPr>
          <w:t>www.eie.fceia.unr.edu.ar/.../Gestion%20de%20la%20calidad/DESPLIEGUE%20DE%20LA%20FUNCION%20CALIDAD.doc</w:t>
        </w:r>
      </w:hyperlink>
      <w:r w:rsidR="001E049F" w:rsidRPr="00B10F4D">
        <w:rPr>
          <w:rFonts w:ascii="Arial" w:hAnsi="Arial" w:cs="Arial"/>
          <w:sz w:val="24"/>
          <w:szCs w:val="24"/>
          <w:lang w:val="es-ES"/>
        </w:rPr>
        <w:t>, Marzo 2009.</w:t>
      </w:r>
    </w:p>
    <w:p w:rsidR="008E380B" w:rsidRPr="00B10F4D" w:rsidRDefault="002E501E" w:rsidP="00B40C4C">
      <w:pPr>
        <w:pStyle w:val="Prrafodelista"/>
        <w:numPr>
          <w:ilvl w:val="0"/>
          <w:numId w:val="45"/>
        </w:numPr>
        <w:tabs>
          <w:tab w:val="num" w:pos="360"/>
        </w:tabs>
        <w:spacing w:after="0" w:line="480" w:lineRule="auto"/>
        <w:ind w:left="360"/>
        <w:jc w:val="both"/>
        <w:rPr>
          <w:rFonts w:ascii="Arial" w:hAnsi="Arial" w:cs="Arial"/>
          <w:sz w:val="24"/>
          <w:szCs w:val="24"/>
          <w:lang w:val="es-ES"/>
        </w:rPr>
      </w:pPr>
      <w:hyperlink r:id="rId116" w:history="1">
        <w:r w:rsidR="008E380B" w:rsidRPr="00901636">
          <w:rPr>
            <w:rFonts w:ascii="Arial" w:hAnsi="Arial" w:cs="Arial"/>
            <w:sz w:val="24"/>
            <w:szCs w:val="24"/>
            <w:lang w:val="es-ES"/>
          </w:rPr>
          <w:t>http://www.monografias.com/trabajos10/reing/reing.shtml</w:t>
        </w:r>
      </w:hyperlink>
      <w:r w:rsidR="001E049F" w:rsidRPr="00B10F4D">
        <w:rPr>
          <w:rFonts w:ascii="Arial" w:hAnsi="Arial" w:cs="Arial"/>
          <w:sz w:val="24"/>
          <w:szCs w:val="24"/>
          <w:lang w:val="es-ES"/>
        </w:rPr>
        <w:t>, Marzo 2009.</w:t>
      </w:r>
    </w:p>
    <w:p w:rsidR="008E380B" w:rsidRPr="00901636" w:rsidRDefault="002E501E" w:rsidP="00B40C4C">
      <w:pPr>
        <w:pStyle w:val="Prrafodelista"/>
        <w:numPr>
          <w:ilvl w:val="0"/>
          <w:numId w:val="45"/>
        </w:numPr>
        <w:tabs>
          <w:tab w:val="num" w:pos="360"/>
        </w:tabs>
        <w:spacing w:after="0" w:line="480" w:lineRule="auto"/>
        <w:ind w:left="360"/>
        <w:jc w:val="both"/>
        <w:rPr>
          <w:rFonts w:ascii="Arial" w:hAnsi="Arial" w:cs="Arial"/>
          <w:sz w:val="24"/>
          <w:szCs w:val="24"/>
          <w:lang w:val="es-ES"/>
        </w:rPr>
      </w:pPr>
      <w:hyperlink r:id="rId117" w:history="1">
        <w:r w:rsidR="00F014D2" w:rsidRPr="00901636">
          <w:rPr>
            <w:rFonts w:ascii="Arial" w:hAnsi="Arial" w:cs="Arial"/>
            <w:sz w:val="24"/>
            <w:szCs w:val="24"/>
            <w:lang w:val="es-ES"/>
          </w:rPr>
          <w:t>http://mecicalidad.dafp.gov.co/documentacion/Componente%20Direccionamiento%20Estrategico/MedicionCargasdeTrabajo.pdf</w:t>
        </w:r>
      </w:hyperlink>
      <w:r w:rsidR="001E049F" w:rsidRPr="00B10F4D">
        <w:rPr>
          <w:rFonts w:ascii="Arial" w:hAnsi="Arial" w:cs="Arial"/>
          <w:sz w:val="24"/>
          <w:szCs w:val="24"/>
          <w:lang w:val="es-ES"/>
        </w:rPr>
        <w:t>, Marzo 2009</w:t>
      </w:r>
    </w:p>
    <w:p w:rsidR="00F014D2" w:rsidRPr="00B10F4D" w:rsidRDefault="002E501E" w:rsidP="00B40C4C">
      <w:pPr>
        <w:pStyle w:val="Prrafodelista"/>
        <w:numPr>
          <w:ilvl w:val="0"/>
          <w:numId w:val="45"/>
        </w:numPr>
        <w:tabs>
          <w:tab w:val="num" w:pos="360"/>
        </w:tabs>
        <w:spacing w:after="0" w:line="480" w:lineRule="auto"/>
        <w:ind w:left="360"/>
        <w:jc w:val="both"/>
        <w:rPr>
          <w:rFonts w:ascii="Arial" w:hAnsi="Arial" w:cs="Arial"/>
          <w:sz w:val="24"/>
          <w:szCs w:val="24"/>
          <w:lang w:val="es-ES"/>
        </w:rPr>
      </w:pPr>
      <w:hyperlink r:id="rId118" w:history="1">
        <w:r w:rsidR="00F014D2" w:rsidRPr="00901636">
          <w:rPr>
            <w:rFonts w:ascii="Arial" w:hAnsi="Arial" w:cs="Arial"/>
            <w:sz w:val="24"/>
            <w:szCs w:val="24"/>
            <w:lang w:val="es-ES"/>
          </w:rPr>
          <w:t>http://web.jet.es/amozarrain/gestion_indicadores.htm</w:t>
        </w:r>
      </w:hyperlink>
      <w:r w:rsidR="001E049F" w:rsidRPr="00B10F4D">
        <w:rPr>
          <w:rFonts w:ascii="Arial" w:hAnsi="Arial" w:cs="Arial"/>
          <w:sz w:val="24"/>
          <w:szCs w:val="24"/>
          <w:lang w:val="es-ES"/>
        </w:rPr>
        <w:t>, Marzo 2009.</w:t>
      </w:r>
    </w:p>
    <w:p w:rsidR="00911DE1" w:rsidRPr="001E049F" w:rsidRDefault="00911DE1" w:rsidP="00B40C4C">
      <w:pPr>
        <w:pStyle w:val="Prrafodelista"/>
        <w:spacing w:after="0" w:line="480" w:lineRule="auto"/>
        <w:ind w:left="0"/>
        <w:jc w:val="both"/>
        <w:rPr>
          <w:rFonts w:ascii="Arial" w:hAnsi="Arial" w:cs="Arial"/>
          <w:sz w:val="24"/>
          <w:szCs w:val="24"/>
          <w:lang w:val="es-ES"/>
        </w:rPr>
      </w:pPr>
    </w:p>
    <w:sectPr w:rsidR="00911DE1" w:rsidRPr="001E049F" w:rsidSect="00196E43">
      <w:pgSz w:w="11907" w:h="16840" w:code="9"/>
      <w:pgMar w:top="2275" w:right="1411" w:bottom="2275" w:left="2275" w:header="1296"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DC8" w:rsidRDefault="00073DC8" w:rsidP="00C83B43">
      <w:pPr>
        <w:spacing w:after="0" w:line="240" w:lineRule="auto"/>
      </w:pPr>
      <w:r>
        <w:separator/>
      </w:r>
    </w:p>
  </w:endnote>
  <w:endnote w:type="continuationSeparator" w:id="1">
    <w:p w:rsidR="00073DC8" w:rsidRDefault="00073DC8" w:rsidP="00C83B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2F" w:rsidRPr="00A5788A" w:rsidRDefault="00534D2F" w:rsidP="00A5788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DC8" w:rsidRDefault="00073DC8" w:rsidP="00C83B43">
      <w:pPr>
        <w:spacing w:after="0" w:line="240" w:lineRule="auto"/>
      </w:pPr>
      <w:r>
        <w:separator/>
      </w:r>
    </w:p>
  </w:footnote>
  <w:footnote w:type="continuationSeparator" w:id="1">
    <w:p w:rsidR="00073DC8" w:rsidRDefault="00073DC8" w:rsidP="00C83B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2F" w:rsidRDefault="002E501E" w:rsidP="00BC2A4D">
    <w:pPr>
      <w:pStyle w:val="Encabezado"/>
      <w:framePr w:wrap="around" w:vAnchor="text" w:hAnchor="margin" w:xAlign="right" w:y="1"/>
      <w:rPr>
        <w:rStyle w:val="Nmerodepgina"/>
      </w:rPr>
    </w:pPr>
    <w:r>
      <w:rPr>
        <w:rStyle w:val="Nmerodepgina"/>
      </w:rPr>
      <w:fldChar w:fldCharType="begin"/>
    </w:r>
    <w:r w:rsidR="00534D2F">
      <w:rPr>
        <w:rStyle w:val="Nmerodepgina"/>
      </w:rPr>
      <w:instrText xml:space="preserve">PAGE  </w:instrText>
    </w:r>
    <w:r>
      <w:rPr>
        <w:rStyle w:val="Nmerodepgina"/>
      </w:rPr>
      <w:fldChar w:fldCharType="end"/>
    </w:r>
  </w:p>
  <w:p w:rsidR="00534D2F" w:rsidRDefault="00534D2F" w:rsidP="000E3513">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2F" w:rsidRDefault="002E501E" w:rsidP="00BC2A4D">
    <w:pPr>
      <w:pStyle w:val="Encabezado"/>
      <w:framePr w:wrap="around" w:vAnchor="text" w:hAnchor="margin" w:xAlign="right" w:y="1"/>
      <w:rPr>
        <w:rStyle w:val="Nmerodepgina"/>
      </w:rPr>
    </w:pPr>
    <w:r>
      <w:rPr>
        <w:rStyle w:val="Nmerodepgina"/>
      </w:rPr>
      <w:fldChar w:fldCharType="begin"/>
    </w:r>
    <w:r w:rsidR="00534D2F">
      <w:rPr>
        <w:rStyle w:val="Nmerodepgina"/>
      </w:rPr>
      <w:instrText xml:space="preserve">PAGE  </w:instrText>
    </w:r>
    <w:r>
      <w:rPr>
        <w:rStyle w:val="Nmerodepgina"/>
      </w:rPr>
      <w:fldChar w:fldCharType="separate"/>
    </w:r>
    <w:r w:rsidR="002D4128">
      <w:rPr>
        <w:rStyle w:val="Nmerodepgina"/>
        <w:noProof/>
      </w:rPr>
      <w:t>95</w:t>
    </w:r>
    <w:r>
      <w:rPr>
        <w:rStyle w:val="Nmerodepgina"/>
      </w:rPr>
      <w:fldChar w:fldCharType="end"/>
    </w:r>
  </w:p>
  <w:p w:rsidR="00534D2F" w:rsidRDefault="00534D2F" w:rsidP="00C73197">
    <w:pPr>
      <w:pStyle w:val="Encabezado"/>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2F" w:rsidRPr="00467E5C" w:rsidRDefault="002E501E">
    <w:pPr>
      <w:pStyle w:val="Encabezado"/>
      <w:jc w:val="right"/>
    </w:pPr>
    <w:fldSimple w:instr=" PAGE   \* MERGEFORMAT ">
      <w:r w:rsidR="002D4128">
        <w:rPr>
          <w:noProof/>
        </w:rPr>
        <w:t>II</w:t>
      </w:r>
    </w:fldSimple>
  </w:p>
  <w:p w:rsidR="00534D2F" w:rsidRDefault="00534D2F" w:rsidP="006D40C5">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781592"/>
    <w:multiLevelType w:val="multilevel"/>
    <w:tmpl w:val="72ACBC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27337E6"/>
    <w:multiLevelType w:val="multilevel"/>
    <w:tmpl w:val="72ACBC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227009"/>
    <w:multiLevelType w:val="hybridMultilevel"/>
    <w:tmpl w:val="11F89920"/>
    <w:lvl w:ilvl="0" w:tplc="04090001">
      <w:start w:val="1"/>
      <w:numFmt w:val="bullet"/>
      <w:lvlText w:val=""/>
      <w:lvlJc w:val="left"/>
      <w:pPr>
        <w:ind w:left="1620" w:hanging="360"/>
      </w:pPr>
      <w:rPr>
        <w:rFonts w:ascii="Symbol" w:hAnsi="Symbol" w:hint="default"/>
      </w:rPr>
    </w:lvl>
    <w:lvl w:ilvl="1" w:tplc="0409000D">
      <w:start w:val="1"/>
      <w:numFmt w:val="bullet"/>
      <w:lvlText w:val=""/>
      <w:lvlJc w:val="left"/>
      <w:pPr>
        <w:ind w:left="1980" w:hanging="360"/>
      </w:pPr>
      <w:rPr>
        <w:rFonts w:ascii="Wingdings" w:hAnsi="Wingdings"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0AC84038"/>
    <w:multiLevelType w:val="hybridMultilevel"/>
    <w:tmpl w:val="F2C4E62C"/>
    <w:lvl w:ilvl="0" w:tplc="ACA6FB8A">
      <w:start w:val="1"/>
      <w:numFmt w:val="decimal"/>
      <w:lvlText w:val="%1."/>
      <w:lvlJc w:val="left"/>
      <w:pPr>
        <w:ind w:left="1800" w:hanging="360"/>
      </w:pPr>
      <w:rPr>
        <w:color w:val="auto"/>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5">
    <w:nsid w:val="0D9D018E"/>
    <w:multiLevelType w:val="hybridMultilevel"/>
    <w:tmpl w:val="A118ABB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nsid w:val="0DCE4033"/>
    <w:multiLevelType w:val="hybridMultilevel"/>
    <w:tmpl w:val="3EEC48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0995DE4"/>
    <w:multiLevelType w:val="hybridMultilevel"/>
    <w:tmpl w:val="74C4DD0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
    <w:nsid w:val="142047F4"/>
    <w:multiLevelType w:val="hybridMultilevel"/>
    <w:tmpl w:val="6A56E808"/>
    <w:lvl w:ilvl="0" w:tplc="0409000B">
      <w:start w:val="1"/>
      <w:numFmt w:val="bullet"/>
      <w:lvlText w:val=""/>
      <w:lvlJc w:val="left"/>
      <w:pPr>
        <w:ind w:left="2847" w:hanging="360"/>
      </w:pPr>
      <w:rPr>
        <w:rFonts w:ascii="Wingdings" w:hAnsi="Wingdings"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9">
    <w:nsid w:val="1521394D"/>
    <w:multiLevelType w:val="hybridMultilevel"/>
    <w:tmpl w:val="1D465F2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
    <w:nsid w:val="171F3287"/>
    <w:multiLevelType w:val="hybridMultilevel"/>
    <w:tmpl w:val="29B42E7A"/>
    <w:lvl w:ilvl="0" w:tplc="0C0A000B">
      <w:start w:val="1"/>
      <w:numFmt w:val="bullet"/>
      <w:lvlText w:val=""/>
      <w:lvlJc w:val="left"/>
      <w:pPr>
        <w:ind w:left="2847" w:hanging="360"/>
      </w:pPr>
      <w:rPr>
        <w:rFonts w:ascii="Wingdings" w:hAnsi="Wingdings"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11">
    <w:nsid w:val="18605AA3"/>
    <w:multiLevelType w:val="multilevel"/>
    <w:tmpl w:val="23665B40"/>
    <w:lvl w:ilvl="0">
      <w:start w:val="1"/>
      <w:numFmt w:val="bullet"/>
      <w:lvlText w:val=""/>
      <w:lvlJc w:val="left"/>
      <w:pPr>
        <w:ind w:left="2847" w:hanging="360"/>
      </w:pPr>
      <w:rPr>
        <w:rFonts w:ascii="Symbol" w:hAnsi="Symbol" w:hint="default"/>
      </w:rPr>
    </w:lvl>
    <w:lvl w:ilvl="1">
      <w:start w:val="1"/>
      <w:numFmt w:val="bullet"/>
      <w:lvlText w:val="o"/>
      <w:lvlJc w:val="left"/>
      <w:pPr>
        <w:ind w:left="3567" w:hanging="360"/>
      </w:pPr>
      <w:rPr>
        <w:rFonts w:ascii="Courier New" w:hAnsi="Courier New" w:cs="Courier New" w:hint="default"/>
      </w:rPr>
    </w:lvl>
    <w:lvl w:ilvl="2">
      <w:start w:val="1"/>
      <w:numFmt w:val="bullet"/>
      <w:lvlText w:val=""/>
      <w:lvlJc w:val="left"/>
      <w:pPr>
        <w:ind w:left="4287" w:hanging="360"/>
      </w:pPr>
      <w:rPr>
        <w:rFonts w:ascii="Wingdings" w:hAnsi="Wingdings" w:hint="default"/>
      </w:rPr>
    </w:lvl>
    <w:lvl w:ilvl="3">
      <w:start w:val="1"/>
      <w:numFmt w:val="bullet"/>
      <w:lvlText w:val=""/>
      <w:lvlJc w:val="left"/>
      <w:pPr>
        <w:ind w:left="5007" w:hanging="360"/>
      </w:pPr>
      <w:rPr>
        <w:rFonts w:ascii="Symbol" w:hAnsi="Symbol" w:hint="default"/>
      </w:rPr>
    </w:lvl>
    <w:lvl w:ilvl="4">
      <w:start w:val="1"/>
      <w:numFmt w:val="bullet"/>
      <w:lvlText w:val="o"/>
      <w:lvlJc w:val="left"/>
      <w:pPr>
        <w:ind w:left="5727" w:hanging="360"/>
      </w:pPr>
      <w:rPr>
        <w:rFonts w:ascii="Courier New" w:hAnsi="Courier New" w:cs="Courier New" w:hint="default"/>
      </w:rPr>
    </w:lvl>
    <w:lvl w:ilvl="5">
      <w:start w:val="1"/>
      <w:numFmt w:val="bullet"/>
      <w:lvlText w:val=""/>
      <w:lvlJc w:val="left"/>
      <w:pPr>
        <w:ind w:left="6447" w:hanging="360"/>
      </w:pPr>
      <w:rPr>
        <w:rFonts w:ascii="Wingdings" w:hAnsi="Wingdings" w:hint="default"/>
      </w:rPr>
    </w:lvl>
    <w:lvl w:ilvl="6">
      <w:start w:val="1"/>
      <w:numFmt w:val="bullet"/>
      <w:lvlText w:val=""/>
      <w:lvlJc w:val="left"/>
      <w:pPr>
        <w:ind w:left="7167" w:hanging="360"/>
      </w:pPr>
      <w:rPr>
        <w:rFonts w:ascii="Symbol" w:hAnsi="Symbol" w:hint="default"/>
      </w:rPr>
    </w:lvl>
    <w:lvl w:ilvl="7">
      <w:start w:val="1"/>
      <w:numFmt w:val="bullet"/>
      <w:lvlText w:val="o"/>
      <w:lvlJc w:val="left"/>
      <w:pPr>
        <w:ind w:left="7887" w:hanging="360"/>
      </w:pPr>
      <w:rPr>
        <w:rFonts w:ascii="Courier New" w:hAnsi="Courier New" w:cs="Courier New" w:hint="default"/>
      </w:rPr>
    </w:lvl>
    <w:lvl w:ilvl="8">
      <w:start w:val="1"/>
      <w:numFmt w:val="bullet"/>
      <w:lvlText w:val=""/>
      <w:lvlJc w:val="left"/>
      <w:pPr>
        <w:ind w:left="8607" w:hanging="360"/>
      </w:pPr>
      <w:rPr>
        <w:rFonts w:ascii="Wingdings" w:hAnsi="Wingdings" w:hint="default"/>
      </w:rPr>
    </w:lvl>
  </w:abstractNum>
  <w:abstractNum w:abstractNumId="12">
    <w:nsid w:val="19686491"/>
    <w:multiLevelType w:val="multilevel"/>
    <w:tmpl w:val="BCA817DA"/>
    <w:lvl w:ilvl="0">
      <w:start w:val="1"/>
      <w:numFmt w:val="decimal"/>
      <w:lvlText w:val="%1."/>
      <w:lvlJc w:val="left"/>
      <w:pPr>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F4979C3"/>
    <w:multiLevelType w:val="hybridMultilevel"/>
    <w:tmpl w:val="80F4A80A"/>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4">
    <w:nsid w:val="24EE6BD1"/>
    <w:multiLevelType w:val="hybridMultilevel"/>
    <w:tmpl w:val="DB8C2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7064B2C"/>
    <w:multiLevelType w:val="hybridMultilevel"/>
    <w:tmpl w:val="001EBF82"/>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2767527B"/>
    <w:multiLevelType w:val="hybridMultilevel"/>
    <w:tmpl w:val="408CBE72"/>
    <w:lvl w:ilvl="0" w:tplc="0C0A000B">
      <w:start w:val="1"/>
      <w:numFmt w:val="bullet"/>
      <w:lvlText w:val=""/>
      <w:lvlJc w:val="left"/>
      <w:pPr>
        <w:ind w:left="2847" w:hanging="360"/>
      </w:pPr>
      <w:rPr>
        <w:rFonts w:ascii="Wingdings" w:hAnsi="Wingdings"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17">
    <w:nsid w:val="32AA6011"/>
    <w:multiLevelType w:val="hybridMultilevel"/>
    <w:tmpl w:val="CAF6E76A"/>
    <w:lvl w:ilvl="0" w:tplc="0C0A000B">
      <w:start w:val="1"/>
      <w:numFmt w:val="bullet"/>
      <w:lvlText w:val=""/>
      <w:lvlJc w:val="left"/>
      <w:pPr>
        <w:ind w:left="2847" w:hanging="360"/>
      </w:pPr>
      <w:rPr>
        <w:rFonts w:ascii="Wingdings" w:hAnsi="Wingdings"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18">
    <w:nsid w:val="38EE3DDD"/>
    <w:multiLevelType w:val="multilevel"/>
    <w:tmpl w:val="51B85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b w:val="0"/>
        <w:color w:val="auto"/>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1F1254"/>
    <w:multiLevelType w:val="hybridMultilevel"/>
    <w:tmpl w:val="D0EEE28E"/>
    <w:lvl w:ilvl="0" w:tplc="0C0A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E5F7A9F"/>
    <w:multiLevelType w:val="hybridMultilevel"/>
    <w:tmpl w:val="FF0C3DE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nsid w:val="4068063A"/>
    <w:multiLevelType w:val="hybridMultilevel"/>
    <w:tmpl w:val="02F00E1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nsid w:val="41312F09"/>
    <w:multiLevelType w:val="hybridMultilevel"/>
    <w:tmpl w:val="E98E9170"/>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3">
    <w:nsid w:val="417E4B6F"/>
    <w:multiLevelType w:val="hybridMultilevel"/>
    <w:tmpl w:val="50543CA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nsid w:val="46417E0D"/>
    <w:multiLevelType w:val="multilevel"/>
    <w:tmpl w:val="51B85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b w:val="0"/>
        <w:color w:val="auto"/>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D2C54B8"/>
    <w:multiLevelType w:val="hybridMultilevel"/>
    <w:tmpl w:val="49CC9B42"/>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6">
    <w:nsid w:val="4E060E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FC32E26"/>
    <w:multiLevelType w:val="hybridMultilevel"/>
    <w:tmpl w:val="1FA082F2"/>
    <w:lvl w:ilvl="0" w:tplc="140A0015">
      <w:start w:val="1"/>
      <w:numFmt w:val="upperLetter"/>
      <w:lvlText w:val="%1."/>
      <w:lvlJc w:val="left"/>
      <w:pPr>
        <w:ind w:left="2250" w:hanging="360"/>
      </w:pPr>
    </w:lvl>
    <w:lvl w:ilvl="1" w:tplc="140A0019" w:tentative="1">
      <w:start w:val="1"/>
      <w:numFmt w:val="lowerLetter"/>
      <w:lvlText w:val="%2."/>
      <w:lvlJc w:val="left"/>
      <w:pPr>
        <w:ind w:left="2970" w:hanging="360"/>
      </w:pPr>
    </w:lvl>
    <w:lvl w:ilvl="2" w:tplc="140A001B" w:tentative="1">
      <w:start w:val="1"/>
      <w:numFmt w:val="lowerRoman"/>
      <w:lvlText w:val="%3."/>
      <w:lvlJc w:val="right"/>
      <w:pPr>
        <w:ind w:left="3690" w:hanging="180"/>
      </w:pPr>
    </w:lvl>
    <w:lvl w:ilvl="3" w:tplc="140A000F" w:tentative="1">
      <w:start w:val="1"/>
      <w:numFmt w:val="decimal"/>
      <w:lvlText w:val="%4."/>
      <w:lvlJc w:val="left"/>
      <w:pPr>
        <w:ind w:left="4410" w:hanging="360"/>
      </w:pPr>
    </w:lvl>
    <w:lvl w:ilvl="4" w:tplc="140A0019" w:tentative="1">
      <w:start w:val="1"/>
      <w:numFmt w:val="lowerLetter"/>
      <w:lvlText w:val="%5."/>
      <w:lvlJc w:val="left"/>
      <w:pPr>
        <w:ind w:left="5130" w:hanging="360"/>
      </w:pPr>
    </w:lvl>
    <w:lvl w:ilvl="5" w:tplc="140A001B" w:tentative="1">
      <w:start w:val="1"/>
      <w:numFmt w:val="lowerRoman"/>
      <w:lvlText w:val="%6."/>
      <w:lvlJc w:val="right"/>
      <w:pPr>
        <w:ind w:left="5850" w:hanging="180"/>
      </w:pPr>
    </w:lvl>
    <w:lvl w:ilvl="6" w:tplc="140A000F" w:tentative="1">
      <w:start w:val="1"/>
      <w:numFmt w:val="decimal"/>
      <w:lvlText w:val="%7."/>
      <w:lvlJc w:val="left"/>
      <w:pPr>
        <w:ind w:left="6570" w:hanging="360"/>
      </w:pPr>
    </w:lvl>
    <w:lvl w:ilvl="7" w:tplc="140A0019" w:tentative="1">
      <w:start w:val="1"/>
      <w:numFmt w:val="lowerLetter"/>
      <w:lvlText w:val="%8."/>
      <w:lvlJc w:val="left"/>
      <w:pPr>
        <w:ind w:left="7290" w:hanging="360"/>
      </w:pPr>
    </w:lvl>
    <w:lvl w:ilvl="8" w:tplc="140A001B" w:tentative="1">
      <w:start w:val="1"/>
      <w:numFmt w:val="lowerRoman"/>
      <w:lvlText w:val="%9."/>
      <w:lvlJc w:val="right"/>
      <w:pPr>
        <w:ind w:left="8010" w:hanging="180"/>
      </w:pPr>
    </w:lvl>
  </w:abstractNum>
  <w:abstractNum w:abstractNumId="28">
    <w:nsid w:val="560D71F5"/>
    <w:multiLevelType w:val="multilevel"/>
    <w:tmpl w:val="35160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7B92F45"/>
    <w:multiLevelType w:val="hybridMultilevel"/>
    <w:tmpl w:val="306C17F6"/>
    <w:lvl w:ilvl="0" w:tplc="0C0A000F">
      <w:start w:val="1"/>
      <w:numFmt w:val="decimal"/>
      <w:lvlText w:val="%1."/>
      <w:lvlJc w:val="left"/>
      <w:pPr>
        <w:ind w:left="2847" w:hanging="360"/>
      </w:pPr>
    </w:lvl>
    <w:lvl w:ilvl="1" w:tplc="0C0A0019" w:tentative="1">
      <w:start w:val="1"/>
      <w:numFmt w:val="lowerLetter"/>
      <w:lvlText w:val="%2."/>
      <w:lvlJc w:val="left"/>
      <w:pPr>
        <w:ind w:left="3567" w:hanging="360"/>
      </w:pPr>
    </w:lvl>
    <w:lvl w:ilvl="2" w:tplc="0C0A001B" w:tentative="1">
      <w:start w:val="1"/>
      <w:numFmt w:val="lowerRoman"/>
      <w:lvlText w:val="%3."/>
      <w:lvlJc w:val="right"/>
      <w:pPr>
        <w:ind w:left="4287" w:hanging="180"/>
      </w:pPr>
    </w:lvl>
    <w:lvl w:ilvl="3" w:tplc="0C0A000F" w:tentative="1">
      <w:start w:val="1"/>
      <w:numFmt w:val="decimal"/>
      <w:lvlText w:val="%4."/>
      <w:lvlJc w:val="left"/>
      <w:pPr>
        <w:ind w:left="5007" w:hanging="360"/>
      </w:pPr>
    </w:lvl>
    <w:lvl w:ilvl="4" w:tplc="0C0A0019" w:tentative="1">
      <w:start w:val="1"/>
      <w:numFmt w:val="lowerLetter"/>
      <w:lvlText w:val="%5."/>
      <w:lvlJc w:val="left"/>
      <w:pPr>
        <w:ind w:left="5727" w:hanging="360"/>
      </w:pPr>
    </w:lvl>
    <w:lvl w:ilvl="5" w:tplc="0C0A001B" w:tentative="1">
      <w:start w:val="1"/>
      <w:numFmt w:val="lowerRoman"/>
      <w:lvlText w:val="%6."/>
      <w:lvlJc w:val="right"/>
      <w:pPr>
        <w:ind w:left="6447" w:hanging="180"/>
      </w:pPr>
    </w:lvl>
    <w:lvl w:ilvl="6" w:tplc="0C0A000F" w:tentative="1">
      <w:start w:val="1"/>
      <w:numFmt w:val="decimal"/>
      <w:lvlText w:val="%7."/>
      <w:lvlJc w:val="left"/>
      <w:pPr>
        <w:ind w:left="7167" w:hanging="360"/>
      </w:pPr>
    </w:lvl>
    <w:lvl w:ilvl="7" w:tplc="0C0A0019" w:tentative="1">
      <w:start w:val="1"/>
      <w:numFmt w:val="lowerLetter"/>
      <w:lvlText w:val="%8."/>
      <w:lvlJc w:val="left"/>
      <w:pPr>
        <w:ind w:left="7887" w:hanging="360"/>
      </w:pPr>
    </w:lvl>
    <w:lvl w:ilvl="8" w:tplc="0C0A001B" w:tentative="1">
      <w:start w:val="1"/>
      <w:numFmt w:val="lowerRoman"/>
      <w:lvlText w:val="%9."/>
      <w:lvlJc w:val="right"/>
      <w:pPr>
        <w:ind w:left="8607" w:hanging="180"/>
      </w:pPr>
    </w:lvl>
  </w:abstractNum>
  <w:abstractNum w:abstractNumId="30">
    <w:nsid w:val="58B15706"/>
    <w:multiLevelType w:val="hybridMultilevel"/>
    <w:tmpl w:val="93524AF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nsid w:val="59374AFD"/>
    <w:multiLevelType w:val="hybridMultilevel"/>
    <w:tmpl w:val="8F66A98E"/>
    <w:lvl w:ilvl="0" w:tplc="0C0A000B">
      <w:start w:val="1"/>
      <w:numFmt w:val="bullet"/>
      <w:lvlText w:val=""/>
      <w:lvlJc w:val="left"/>
      <w:pPr>
        <w:ind w:left="2847" w:hanging="360"/>
      </w:pPr>
      <w:rPr>
        <w:rFonts w:ascii="Wingdings" w:hAnsi="Wingdings"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32">
    <w:nsid w:val="59B37C05"/>
    <w:multiLevelType w:val="hybridMultilevel"/>
    <w:tmpl w:val="1C4CD034"/>
    <w:lvl w:ilvl="0" w:tplc="140A000B">
      <w:start w:val="1"/>
      <w:numFmt w:val="bullet"/>
      <w:lvlText w:val=""/>
      <w:lvlJc w:val="left"/>
      <w:pPr>
        <w:ind w:left="1710" w:hanging="360"/>
      </w:pPr>
      <w:rPr>
        <w:rFonts w:ascii="Wingdings" w:hAnsi="Wingdings" w:hint="default"/>
      </w:rPr>
    </w:lvl>
    <w:lvl w:ilvl="1" w:tplc="140A0003" w:tentative="1">
      <w:start w:val="1"/>
      <w:numFmt w:val="bullet"/>
      <w:lvlText w:val="o"/>
      <w:lvlJc w:val="left"/>
      <w:pPr>
        <w:ind w:left="2430" w:hanging="360"/>
      </w:pPr>
      <w:rPr>
        <w:rFonts w:ascii="Courier New" w:hAnsi="Courier New" w:cs="Courier New" w:hint="default"/>
      </w:rPr>
    </w:lvl>
    <w:lvl w:ilvl="2" w:tplc="140A0005" w:tentative="1">
      <w:start w:val="1"/>
      <w:numFmt w:val="bullet"/>
      <w:lvlText w:val=""/>
      <w:lvlJc w:val="left"/>
      <w:pPr>
        <w:ind w:left="3150" w:hanging="360"/>
      </w:pPr>
      <w:rPr>
        <w:rFonts w:ascii="Wingdings" w:hAnsi="Wingdings" w:hint="default"/>
      </w:rPr>
    </w:lvl>
    <w:lvl w:ilvl="3" w:tplc="140A0001" w:tentative="1">
      <w:start w:val="1"/>
      <w:numFmt w:val="bullet"/>
      <w:lvlText w:val=""/>
      <w:lvlJc w:val="left"/>
      <w:pPr>
        <w:ind w:left="3870" w:hanging="360"/>
      </w:pPr>
      <w:rPr>
        <w:rFonts w:ascii="Symbol" w:hAnsi="Symbol" w:hint="default"/>
      </w:rPr>
    </w:lvl>
    <w:lvl w:ilvl="4" w:tplc="140A0003" w:tentative="1">
      <w:start w:val="1"/>
      <w:numFmt w:val="bullet"/>
      <w:lvlText w:val="o"/>
      <w:lvlJc w:val="left"/>
      <w:pPr>
        <w:ind w:left="4590" w:hanging="360"/>
      </w:pPr>
      <w:rPr>
        <w:rFonts w:ascii="Courier New" w:hAnsi="Courier New" w:cs="Courier New" w:hint="default"/>
      </w:rPr>
    </w:lvl>
    <w:lvl w:ilvl="5" w:tplc="140A0005" w:tentative="1">
      <w:start w:val="1"/>
      <w:numFmt w:val="bullet"/>
      <w:lvlText w:val=""/>
      <w:lvlJc w:val="left"/>
      <w:pPr>
        <w:ind w:left="5310" w:hanging="360"/>
      </w:pPr>
      <w:rPr>
        <w:rFonts w:ascii="Wingdings" w:hAnsi="Wingdings" w:hint="default"/>
      </w:rPr>
    </w:lvl>
    <w:lvl w:ilvl="6" w:tplc="140A0001" w:tentative="1">
      <w:start w:val="1"/>
      <w:numFmt w:val="bullet"/>
      <w:lvlText w:val=""/>
      <w:lvlJc w:val="left"/>
      <w:pPr>
        <w:ind w:left="6030" w:hanging="360"/>
      </w:pPr>
      <w:rPr>
        <w:rFonts w:ascii="Symbol" w:hAnsi="Symbol" w:hint="default"/>
      </w:rPr>
    </w:lvl>
    <w:lvl w:ilvl="7" w:tplc="140A0003" w:tentative="1">
      <w:start w:val="1"/>
      <w:numFmt w:val="bullet"/>
      <w:lvlText w:val="o"/>
      <w:lvlJc w:val="left"/>
      <w:pPr>
        <w:ind w:left="6750" w:hanging="360"/>
      </w:pPr>
      <w:rPr>
        <w:rFonts w:ascii="Courier New" w:hAnsi="Courier New" w:cs="Courier New" w:hint="default"/>
      </w:rPr>
    </w:lvl>
    <w:lvl w:ilvl="8" w:tplc="140A0005" w:tentative="1">
      <w:start w:val="1"/>
      <w:numFmt w:val="bullet"/>
      <w:lvlText w:val=""/>
      <w:lvlJc w:val="left"/>
      <w:pPr>
        <w:ind w:left="7470" w:hanging="360"/>
      </w:pPr>
      <w:rPr>
        <w:rFonts w:ascii="Wingdings" w:hAnsi="Wingdings" w:hint="default"/>
      </w:rPr>
    </w:lvl>
  </w:abstractNum>
  <w:abstractNum w:abstractNumId="33">
    <w:nsid w:val="5A4E1B33"/>
    <w:multiLevelType w:val="hybridMultilevel"/>
    <w:tmpl w:val="37B0E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467883"/>
    <w:multiLevelType w:val="hybridMultilevel"/>
    <w:tmpl w:val="23665B40"/>
    <w:lvl w:ilvl="0" w:tplc="04090001">
      <w:start w:val="1"/>
      <w:numFmt w:val="bullet"/>
      <w:lvlText w:val=""/>
      <w:lvlJc w:val="left"/>
      <w:pPr>
        <w:ind w:left="2847" w:hanging="360"/>
      </w:pPr>
      <w:rPr>
        <w:rFonts w:ascii="Symbol" w:hAnsi="Symbol" w:hint="default"/>
      </w:rPr>
    </w:lvl>
    <w:lvl w:ilvl="1" w:tplc="04090003">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35">
    <w:nsid w:val="630E6122"/>
    <w:multiLevelType w:val="hybridMultilevel"/>
    <w:tmpl w:val="672802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632B340C"/>
    <w:multiLevelType w:val="hybridMultilevel"/>
    <w:tmpl w:val="F5A45A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654A0C31"/>
    <w:multiLevelType w:val="hybridMultilevel"/>
    <w:tmpl w:val="6AFA65C6"/>
    <w:lvl w:ilvl="0" w:tplc="04090009">
      <w:start w:val="1"/>
      <w:numFmt w:val="bullet"/>
      <w:lvlText w:val=""/>
      <w:lvlJc w:val="left"/>
      <w:pPr>
        <w:ind w:left="2847" w:hanging="360"/>
      </w:pPr>
      <w:rPr>
        <w:rFonts w:ascii="Wingdings" w:hAnsi="Wingdings" w:hint="default"/>
      </w:rPr>
    </w:lvl>
    <w:lvl w:ilvl="1" w:tplc="0C0A0003">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38">
    <w:nsid w:val="65AB2441"/>
    <w:multiLevelType w:val="hybridMultilevel"/>
    <w:tmpl w:val="73364226"/>
    <w:lvl w:ilvl="0" w:tplc="3F2A9D64">
      <w:start w:val="1"/>
      <w:numFmt w:val="decimal"/>
      <w:lvlText w:val="(%1)"/>
      <w:lvlJc w:val="left"/>
      <w:pPr>
        <w:tabs>
          <w:tab w:val="num" w:pos="1080"/>
        </w:tabs>
        <w:ind w:left="1080" w:hanging="360"/>
      </w:pPr>
      <w:rPr>
        <w:rFonts w:hint="default"/>
        <w:sz w:val="24"/>
        <w:szCs w:val="24"/>
      </w:rPr>
    </w:lvl>
    <w:lvl w:ilvl="1" w:tplc="0C0A0003">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39">
    <w:nsid w:val="6C402D89"/>
    <w:multiLevelType w:val="hybridMultilevel"/>
    <w:tmpl w:val="1FA082F2"/>
    <w:lvl w:ilvl="0" w:tplc="140A0015">
      <w:start w:val="1"/>
      <w:numFmt w:val="upperLetter"/>
      <w:lvlText w:val="%1."/>
      <w:lvlJc w:val="left"/>
      <w:pPr>
        <w:ind w:left="2250" w:hanging="360"/>
      </w:pPr>
    </w:lvl>
    <w:lvl w:ilvl="1" w:tplc="140A0019" w:tentative="1">
      <w:start w:val="1"/>
      <w:numFmt w:val="lowerLetter"/>
      <w:lvlText w:val="%2."/>
      <w:lvlJc w:val="left"/>
      <w:pPr>
        <w:ind w:left="2970" w:hanging="360"/>
      </w:pPr>
    </w:lvl>
    <w:lvl w:ilvl="2" w:tplc="140A001B" w:tentative="1">
      <w:start w:val="1"/>
      <w:numFmt w:val="lowerRoman"/>
      <w:lvlText w:val="%3."/>
      <w:lvlJc w:val="right"/>
      <w:pPr>
        <w:ind w:left="3690" w:hanging="180"/>
      </w:pPr>
    </w:lvl>
    <w:lvl w:ilvl="3" w:tplc="140A000F" w:tentative="1">
      <w:start w:val="1"/>
      <w:numFmt w:val="decimal"/>
      <w:lvlText w:val="%4."/>
      <w:lvlJc w:val="left"/>
      <w:pPr>
        <w:ind w:left="4410" w:hanging="360"/>
      </w:pPr>
    </w:lvl>
    <w:lvl w:ilvl="4" w:tplc="140A0019" w:tentative="1">
      <w:start w:val="1"/>
      <w:numFmt w:val="lowerLetter"/>
      <w:lvlText w:val="%5."/>
      <w:lvlJc w:val="left"/>
      <w:pPr>
        <w:ind w:left="5130" w:hanging="360"/>
      </w:pPr>
    </w:lvl>
    <w:lvl w:ilvl="5" w:tplc="140A001B" w:tentative="1">
      <w:start w:val="1"/>
      <w:numFmt w:val="lowerRoman"/>
      <w:lvlText w:val="%6."/>
      <w:lvlJc w:val="right"/>
      <w:pPr>
        <w:ind w:left="5850" w:hanging="180"/>
      </w:pPr>
    </w:lvl>
    <w:lvl w:ilvl="6" w:tplc="140A000F" w:tentative="1">
      <w:start w:val="1"/>
      <w:numFmt w:val="decimal"/>
      <w:lvlText w:val="%7."/>
      <w:lvlJc w:val="left"/>
      <w:pPr>
        <w:ind w:left="6570" w:hanging="360"/>
      </w:pPr>
    </w:lvl>
    <w:lvl w:ilvl="7" w:tplc="140A0019" w:tentative="1">
      <w:start w:val="1"/>
      <w:numFmt w:val="lowerLetter"/>
      <w:lvlText w:val="%8."/>
      <w:lvlJc w:val="left"/>
      <w:pPr>
        <w:ind w:left="7290" w:hanging="360"/>
      </w:pPr>
    </w:lvl>
    <w:lvl w:ilvl="8" w:tplc="140A001B" w:tentative="1">
      <w:start w:val="1"/>
      <w:numFmt w:val="lowerRoman"/>
      <w:lvlText w:val="%9."/>
      <w:lvlJc w:val="right"/>
      <w:pPr>
        <w:ind w:left="8010" w:hanging="180"/>
      </w:pPr>
    </w:lvl>
  </w:abstractNum>
  <w:abstractNum w:abstractNumId="40">
    <w:nsid w:val="6E0E4BD8"/>
    <w:multiLevelType w:val="hybridMultilevel"/>
    <w:tmpl w:val="BBDC9530"/>
    <w:lvl w:ilvl="0" w:tplc="0C0A0009">
      <w:start w:val="1"/>
      <w:numFmt w:val="bullet"/>
      <w:lvlText w:val=""/>
      <w:lvlJc w:val="left"/>
      <w:pPr>
        <w:tabs>
          <w:tab w:val="num" w:pos="2847"/>
        </w:tabs>
        <w:ind w:left="2847" w:hanging="360"/>
      </w:pPr>
      <w:rPr>
        <w:rFonts w:ascii="Wingdings" w:hAnsi="Wingdings" w:hint="default"/>
      </w:rPr>
    </w:lvl>
    <w:lvl w:ilvl="1" w:tplc="04090003">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41">
    <w:nsid w:val="6E395C41"/>
    <w:multiLevelType w:val="hybridMultilevel"/>
    <w:tmpl w:val="DF6CEFF0"/>
    <w:lvl w:ilvl="0" w:tplc="0C0A0001">
      <w:start w:val="1"/>
      <w:numFmt w:val="bullet"/>
      <w:lvlText w:val=""/>
      <w:lvlJc w:val="left"/>
      <w:pPr>
        <w:ind w:left="2131" w:hanging="360"/>
      </w:pPr>
      <w:rPr>
        <w:rFonts w:ascii="Symbol" w:hAnsi="Symbol" w:hint="default"/>
      </w:rPr>
    </w:lvl>
    <w:lvl w:ilvl="1" w:tplc="0C0A0003" w:tentative="1">
      <w:start w:val="1"/>
      <w:numFmt w:val="bullet"/>
      <w:lvlText w:val="o"/>
      <w:lvlJc w:val="left"/>
      <w:pPr>
        <w:ind w:left="2851" w:hanging="360"/>
      </w:pPr>
      <w:rPr>
        <w:rFonts w:ascii="Courier New" w:hAnsi="Courier New" w:cs="Courier New" w:hint="default"/>
      </w:rPr>
    </w:lvl>
    <w:lvl w:ilvl="2" w:tplc="0C0A0005" w:tentative="1">
      <w:start w:val="1"/>
      <w:numFmt w:val="bullet"/>
      <w:lvlText w:val=""/>
      <w:lvlJc w:val="left"/>
      <w:pPr>
        <w:ind w:left="3571" w:hanging="360"/>
      </w:pPr>
      <w:rPr>
        <w:rFonts w:ascii="Wingdings" w:hAnsi="Wingdings" w:hint="default"/>
      </w:rPr>
    </w:lvl>
    <w:lvl w:ilvl="3" w:tplc="0C0A0001" w:tentative="1">
      <w:start w:val="1"/>
      <w:numFmt w:val="bullet"/>
      <w:lvlText w:val=""/>
      <w:lvlJc w:val="left"/>
      <w:pPr>
        <w:ind w:left="4291" w:hanging="360"/>
      </w:pPr>
      <w:rPr>
        <w:rFonts w:ascii="Symbol" w:hAnsi="Symbol" w:hint="default"/>
      </w:rPr>
    </w:lvl>
    <w:lvl w:ilvl="4" w:tplc="0C0A0003" w:tentative="1">
      <w:start w:val="1"/>
      <w:numFmt w:val="bullet"/>
      <w:lvlText w:val="o"/>
      <w:lvlJc w:val="left"/>
      <w:pPr>
        <w:ind w:left="5011" w:hanging="360"/>
      </w:pPr>
      <w:rPr>
        <w:rFonts w:ascii="Courier New" w:hAnsi="Courier New" w:cs="Courier New" w:hint="default"/>
      </w:rPr>
    </w:lvl>
    <w:lvl w:ilvl="5" w:tplc="0C0A0005" w:tentative="1">
      <w:start w:val="1"/>
      <w:numFmt w:val="bullet"/>
      <w:lvlText w:val=""/>
      <w:lvlJc w:val="left"/>
      <w:pPr>
        <w:ind w:left="5731" w:hanging="360"/>
      </w:pPr>
      <w:rPr>
        <w:rFonts w:ascii="Wingdings" w:hAnsi="Wingdings" w:hint="default"/>
      </w:rPr>
    </w:lvl>
    <w:lvl w:ilvl="6" w:tplc="0C0A0001" w:tentative="1">
      <w:start w:val="1"/>
      <w:numFmt w:val="bullet"/>
      <w:lvlText w:val=""/>
      <w:lvlJc w:val="left"/>
      <w:pPr>
        <w:ind w:left="6451" w:hanging="360"/>
      </w:pPr>
      <w:rPr>
        <w:rFonts w:ascii="Symbol" w:hAnsi="Symbol" w:hint="default"/>
      </w:rPr>
    </w:lvl>
    <w:lvl w:ilvl="7" w:tplc="0C0A0003" w:tentative="1">
      <w:start w:val="1"/>
      <w:numFmt w:val="bullet"/>
      <w:lvlText w:val="o"/>
      <w:lvlJc w:val="left"/>
      <w:pPr>
        <w:ind w:left="7171" w:hanging="360"/>
      </w:pPr>
      <w:rPr>
        <w:rFonts w:ascii="Courier New" w:hAnsi="Courier New" w:cs="Courier New" w:hint="default"/>
      </w:rPr>
    </w:lvl>
    <w:lvl w:ilvl="8" w:tplc="0C0A0005" w:tentative="1">
      <w:start w:val="1"/>
      <w:numFmt w:val="bullet"/>
      <w:lvlText w:val=""/>
      <w:lvlJc w:val="left"/>
      <w:pPr>
        <w:ind w:left="7891" w:hanging="360"/>
      </w:pPr>
      <w:rPr>
        <w:rFonts w:ascii="Wingdings" w:hAnsi="Wingdings" w:hint="default"/>
      </w:rPr>
    </w:lvl>
  </w:abstractNum>
  <w:abstractNum w:abstractNumId="42">
    <w:nsid w:val="71651013"/>
    <w:multiLevelType w:val="multilevel"/>
    <w:tmpl w:val="74B255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4CA36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5F05124"/>
    <w:multiLevelType w:val="hybridMultilevel"/>
    <w:tmpl w:val="1FA082F2"/>
    <w:lvl w:ilvl="0" w:tplc="140A0015">
      <w:start w:val="1"/>
      <w:numFmt w:val="upperLetter"/>
      <w:lvlText w:val="%1."/>
      <w:lvlJc w:val="left"/>
      <w:pPr>
        <w:ind w:left="2250" w:hanging="360"/>
      </w:pPr>
    </w:lvl>
    <w:lvl w:ilvl="1" w:tplc="140A0019" w:tentative="1">
      <w:start w:val="1"/>
      <w:numFmt w:val="lowerLetter"/>
      <w:lvlText w:val="%2."/>
      <w:lvlJc w:val="left"/>
      <w:pPr>
        <w:ind w:left="2970" w:hanging="360"/>
      </w:pPr>
    </w:lvl>
    <w:lvl w:ilvl="2" w:tplc="140A001B" w:tentative="1">
      <w:start w:val="1"/>
      <w:numFmt w:val="lowerRoman"/>
      <w:lvlText w:val="%3."/>
      <w:lvlJc w:val="right"/>
      <w:pPr>
        <w:ind w:left="3690" w:hanging="180"/>
      </w:pPr>
    </w:lvl>
    <w:lvl w:ilvl="3" w:tplc="140A000F" w:tentative="1">
      <w:start w:val="1"/>
      <w:numFmt w:val="decimal"/>
      <w:lvlText w:val="%4."/>
      <w:lvlJc w:val="left"/>
      <w:pPr>
        <w:ind w:left="4410" w:hanging="360"/>
      </w:pPr>
    </w:lvl>
    <w:lvl w:ilvl="4" w:tplc="140A0019" w:tentative="1">
      <w:start w:val="1"/>
      <w:numFmt w:val="lowerLetter"/>
      <w:lvlText w:val="%5."/>
      <w:lvlJc w:val="left"/>
      <w:pPr>
        <w:ind w:left="5130" w:hanging="360"/>
      </w:pPr>
    </w:lvl>
    <w:lvl w:ilvl="5" w:tplc="140A001B" w:tentative="1">
      <w:start w:val="1"/>
      <w:numFmt w:val="lowerRoman"/>
      <w:lvlText w:val="%6."/>
      <w:lvlJc w:val="right"/>
      <w:pPr>
        <w:ind w:left="5850" w:hanging="180"/>
      </w:pPr>
    </w:lvl>
    <w:lvl w:ilvl="6" w:tplc="140A000F" w:tentative="1">
      <w:start w:val="1"/>
      <w:numFmt w:val="decimal"/>
      <w:lvlText w:val="%7."/>
      <w:lvlJc w:val="left"/>
      <w:pPr>
        <w:ind w:left="6570" w:hanging="360"/>
      </w:pPr>
    </w:lvl>
    <w:lvl w:ilvl="7" w:tplc="140A0019" w:tentative="1">
      <w:start w:val="1"/>
      <w:numFmt w:val="lowerLetter"/>
      <w:lvlText w:val="%8."/>
      <w:lvlJc w:val="left"/>
      <w:pPr>
        <w:ind w:left="7290" w:hanging="360"/>
      </w:pPr>
    </w:lvl>
    <w:lvl w:ilvl="8" w:tplc="140A001B" w:tentative="1">
      <w:start w:val="1"/>
      <w:numFmt w:val="lowerRoman"/>
      <w:lvlText w:val="%9."/>
      <w:lvlJc w:val="right"/>
      <w:pPr>
        <w:ind w:left="8010" w:hanging="180"/>
      </w:pPr>
    </w:lvl>
  </w:abstractNum>
  <w:abstractNum w:abstractNumId="45">
    <w:nsid w:val="79324C32"/>
    <w:multiLevelType w:val="hybridMultilevel"/>
    <w:tmpl w:val="9FFAE62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6">
    <w:nsid w:val="7E333895"/>
    <w:multiLevelType w:val="multilevel"/>
    <w:tmpl w:val="B448A2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6"/>
  </w:num>
  <w:num w:numId="3">
    <w:abstractNumId w:val="35"/>
  </w:num>
  <w:num w:numId="4">
    <w:abstractNumId w:val="36"/>
  </w:num>
  <w:num w:numId="5">
    <w:abstractNumId w:val="18"/>
  </w:num>
  <w:num w:numId="6">
    <w:abstractNumId w:val="29"/>
  </w:num>
  <w:num w:numId="7">
    <w:abstractNumId w:val="0"/>
    <w:lvlOverride w:ilvl="0">
      <w:lvl w:ilvl="0">
        <w:numFmt w:val="bullet"/>
        <w:lvlText w:val=""/>
        <w:legacy w:legacy="1" w:legacySpace="0" w:legacyIndent="360"/>
        <w:lvlJc w:val="left"/>
        <w:pPr>
          <w:ind w:left="720" w:hanging="360"/>
        </w:pPr>
        <w:rPr>
          <w:rFonts w:ascii="Symbol" w:hAnsi="Symbol" w:hint="default"/>
        </w:rPr>
      </w:lvl>
    </w:lvlOverride>
  </w:num>
  <w:num w:numId="8">
    <w:abstractNumId w:val="43"/>
  </w:num>
  <w:num w:numId="9">
    <w:abstractNumId w:val="24"/>
  </w:num>
  <w:num w:numId="10">
    <w:abstractNumId w:val="41"/>
  </w:num>
  <w:num w:numId="11">
    <w:abstractNumId w:val="25"/>
  </w:num>
  <w:num w:numId="12">
    <w:abstractNumId w:val="22"/>
  </w:num>
  <w:num w:numId="13">
    <w:abstractNumId w:val="4"/>
  </w:num>
  <w:num w:numId="14">
    <w:abstractNumId w:val="6"/>
  </w:num>
  <w:num w:numId="15">
    <w:abstractNumId w:val="9"/>
  </w:num>
  <w:num w:numId="16">
    <w:abstractNumId w:val="20"/>
  </w:num>
  <w:num w:numId="17">
    <w:abstractNumId w:val="15"/>
  </w:num>
  <w:num w:numId="18">
    <w:abstractNumId w:val="13"/>
  </w:num>
  <w:num w:numId="19">
    <w:abstractNumId w:val="17"/>
  </w:num>
  <w:num w:numId="20">
    <w:abstractNumId w:val="16"/>
  </w:num>
  <w:num w:numId="21">
    <w:abstractNumId w:val="37"/>
  </w:num>
  <w:num w:numId="22">
    <w:abstractNumId w:val="31"/>
  </w:num>
  <w:num w:numId="23">
    <w:abstractNumId w:val="10"/>
  </w:num>
  <w:num w:numId="24">
    <w:abstractNumId w:val="8"/>
  </w:num>
  <w:num w:numId="25">
    <w:abstractNumId w:val="3"/>
  </w:num>
  <w:num w:numId="26">
    <w:abstractNumId w:val="34"/>
  </w:num>
  <w:num w:numId="27">
    <w:abstractNumId w:val="26"/>
  </w:num>
  <w:num w:numId="28">
    <w:abstractNumId w:val="19"/>
  </w:num>
  <w:num w:numId="29">
    <w:abstractNumId w:val="45"/>
  </w:num>
  <w:num w:numId="30">
    <w:abstractNumId w:val="42"/>
  </w:num>
  <w:num w:numId="31">
    <w:abstractNumId w:val="23"/>
  </w:num>
  <w:num w:numId="32">
    <w:abstractNumId w:val="21"/>
  </w:num>
  <w:num w:numId="33">
    <w:abstractNumId w:val="5"/>
  </w:num>
  <w:num w:numId="34">
    <w:abstractNumId w:val="7"/>
  </w:num>
  <w:num w:numId="35">
    <w:abstractNumId w:val="14"/>
  </w:num>
  <w:num w:numId="36">
    <w:abstractNumId w:val="30"/>
  </w:num>
  <w:num w:numId="37">
    <w:abstractNumId w:val="33"/>
  </w:num>
  <w:num w:numId="38">
    <w:abstractNumId w:val="32"/>
  </w:num>
  <w:num w:numId="39">
    <w:abstractNumId w:val="28"/>
  </w:num>
  <w:num w:numId="40">
    <w:abstractNumId w:val="2"/>
  </w:num>
  <w:num w:numId="41">
    <w:abstractNumId w:val="44"/>
  </w:num>
  <w:num w:numId="42">
    <w:abstractNumId w:val="27"/>
  </w:num>
  <w:num w:numId="43">
    <w:abstractNumId w:val="39"/>
  </w:num>
  <w:num w:numId="44">
    <w:abstractNumId w:val="12"/>
  </w:num>
  <w:num w:numId="45">
    <w:abstractNumId w:val="38"/>
  </w:num>
  <w:num w:numId="46">
    <w:abstractNumId w:val="11"/>
  </w:num>
  <w:num w:numId="47">
    <w:abstractNumId w:val="4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defaultTabStop w:val="720"/>
  <w:hyphenationZone w:val="425"/>
  <w:doNotHyphenateCaps/>
  <w:characterSpacingControl w:val="doNotCompress"/>
  <w:doNotValidateAgainstSchema/>
  <w:doNotDemarcateInvalidXml/>
  <w:hdrShapeDefaults>
    <o:shapedefaults v:ext="edit" spidmax="1843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10348"/>
    <w:rsid w:val="0000622D"/>
    <w:rsid w:val="00011970"/>
    <w:rsid w:val="000132D9"/>
    <w:rsid w:val="0001446B"/>
    <w:rsid w:val="00015154"/>
    <w:rsid w:val="00015E2E"/>
    <w:rsid w:val="00016C17"/>
    <w:rsid w:val="00016FCC"/>
    <w:rsid w:val="00024ABE"/>
    <w:rsid w:val="00025389"/>
    <w:rsid w:val="00031EC3"/>
    <w:rsid w:val="000331B1"/>
    <w:rsid w:val="00035DB6"/>
    <w:rsid w:val="00040AE1"/>
    <w:rsid w:val="00041B41"/>
    <w:rsid w:val="00042F6B"/>
    <w:rsid w:val="000441E0"/>
    <w:rsid w:val="00044BA6"/>
    <w:rsid w:val="00046079"/>
    <w:rsid w:val="000469D7"/>
    <w:rsid w:val="00050BB4"/>
    <w:rsid w:val="000513A6"/>
    <w:rsid w:val="00052575"/>
    <w:rsid w:val="00052955"/>
    <w:rsid w:val="00054A1D"/>
    <w:rsid w:val="00060486"/>
    <w:rsid w:val="0006132A"/>
    <w:rsid w:val="0006520E"/>
    <w:rsid w:val="0006523F"/>
    <w:rsid w:val="00065F4C"/>
    <w:rsid w:val="00066F89"/>
    <w:rsid w:val="000678C0"/>
    <w:rsid w:val="000700D4"/>
    <w:rsid w:val="00070179"/>
    <w:rsid w:val="000722C9"/>
    <w:rsid w:val="0007365B"/>
    <w:rsid w:val="00073DC8"/>
    <w:rsid w:val="0007435D"/>
    <w:rsid w:val="00074F8A"/>
    <w:rsid w:val="00076151"/>
    <w:rsid w:val="00076F65"/>
    <w:rsid w:val="00081478"/>
    <w:rsid w:val="00081695"/>
    <w:rsid w:val="00081AAE"/>
    <w:rsid w:val="00082C99"/>
    <w:rsid w:val="00084FF8"/>
    <w:rsid w:val="00086755"/>
    <w:rsid w:val="0008703C"/>
    <w:rsid w:val="000901C2"/>
    <w:rsid w:val="000933E9"/>
    <w:rsid w:val="000946AC"/>
    <w:rsid w:val="00094A42"/>
    <w:rsid w:val="000963CB"/>
    <w:rsid w:val="000A49B2"/>
    <w:rsid w:val="000B31A1"/>
    <w:rsid w:val="000B41B0"/>
    <w:rsid w:val="000B74BB"/>
    <w:rsid w:val="000C0ABE"/>
    <w:rsid w:val="000D20C3"/>
    <w:rsid w:val="000D2681"/>
    <w:rsid w:val="000D333D"/>
    <w:rsid w:val="000D537F"/>
    <w:rsid w:val="000D6B8D"/>
    <w:rsid w:val="000D6CAC"/>
    <w:rsid w:val="000D7A6D"/>
    <w:rsid w:val="000E1B1D"/>
    <w:rsid w:val="000E32C4"/>
    <w:rsid w:val="000E3513"/>
    <w:rsid w:val="000E44CC"/>
    <w:rsid w:val="000E46AC"/>
    <w:rsid w:val="000E57B8"/>
    <w:rsid w:val="000E583B"/>
    <w:rsid w:val="000F0249"/>
    <w:rsid w:val="000F0419"/>
    <w:rsid w:val="000F05FF"/>
    <w:rsid w:val="000F0E69"/>
    <w:rsid w:val="000F2A21"/>
    <w:rsid w:val="000F5925"/>
    <w:rsid w:val="000F5F4B"/>
    <w:rsid w:val="000F6212"/>
    <w:rsid w:val="000F78D6"/>
    <w:rsid w:val="00100F6A"/>
    <w:rsid w:val="001011B3"/>
    <w:rsid w:val="00103845"/>
    <w:rsid w:val="0010715B"/>
    <w:rsid w:val="001127DB"/>
    <w:rsid w:val="001138E1"/>
    <w:rsid w:val="00120A6D"/>
    <w:rsid w:val="00120E1C"/>
    <w:rsid w:val="00121C11"/>
    <w:rsid w:val="00125876"/>
    <w:rsid w:val="001301F7"/>
    <w:rsid w:val="00130C7C"/>
    <w:rsid w:val="00132BDA"/>
    <w:rsid w:val="00134D15"/>
    <w:rsid w:val="00135776"/>
    <w:rsid w:val="00136DBE"/>
    <w:rsid w:val="00136EE7"/>
    <w:rsid w:val="0013740D"/>
    <w:rsid w:val="0014128F"/>
    <w:rsid w:val="00143443"/>
    <w:rsid w:val="00144F77"/>
    <w:rsid w:val="0015070D"/>
    <w:rsid w:val="00153BB1"/>
    <w:rsid w:val="00164CAD"/>
    <w:rsid w:val="00164EA7"/>
    <w:rsid w:val="00165182"/>
    <w:rsid w:val="00170E18"/>
    <w:rsid w:val="00177F73"/>
    <w:rsid w:val="00183AC7"/>
    <w:rsid w:val="00185B42"/>
    <w:rsid w:val="001862E9"/>
    <w:rsid w:val="001918AB"/>
    <w:rsid w:val="00193E78"/>
    <w:rsid w:val="00195534"/>
    <w:rsid w:val="00196E43"/>
    <w:rsid w:val="001A0BD5"/>
    <w:rsid w:val="001A1A21"/>
    <w:rsid w:val="001A2259"/>
    <w:rsid w:val="001A4189"/>
    <w:rsid w:val="001A6535"/>
    <w:rsid w:val="001B00EA"/>
    <w:rsid w:val="001B04C9"/>
    <w:rsid w:val="001B0BF8"/>
    <w:rsid w:val="001B33CC"/>
    <w:rsid w:val="001B6378"/>
    <w:rsid w:val="001C041E"/>
    <w:rsid w:val="001D30D6"/>
    <w:rsid w:val="001D3976"/>
    <w:rsid w:val="001D53B3"/>
    <w:rsid w:val="001E049F"/>
    <w:rsid w:val="001E2955"/>
    <w:rsid w:val="001F25FA"/>
    <w:rsid w:val="001F2BAF"/>
    <w:rsid w:val="001F2D12"/>
    <w:rsid w:val="001F3F06"/>
    <w:rsid w:val="001F3FC2"/>
    <w:rsid w:val="001F673E"/>
    <w:rsid w:val="00204028"/>
    <w:rsid w:val="0021485C"/>
    <w:rsid w:val="00215393"/>
    <w:rsid w:val="0021550B"/>
    <w:rsid w:val="002172AC"/>
    <w:rsid w:val="0022030B"/>
    <w:rsid w:val="002239C4"/>
    <w:rsid w:val="002243E5"/>
    <w:rsid w:val="002249DC"/>
    <w:rsid w:val="0022556A"/>
    <w:rsid w:val="00226302"/>
    <w:rsid w:val="00227699"/>
    <w:rsid w:val="00227D07"/>
    <w:rsid w:val="0023115A"/>
    <w:rsid w:val="00233984"/>
    <w:rsid w:val="00236663"/>
    <w:rsid w:val="00236EB9"/>
    <w:rsid w:val="002412D8"/>
    <w:rsid w:val="00243EEF"/>
    <w:rsid w:val="00245F10"/>
    <w:rsid w:val="0024653F"/>
    <w:rsid w:val="00246F68"/>
    <w:rsid w:val="00247320"/>
    <w:rsid w:val="002478F8"/>
    <w:rsid w:val="00247F4E"/>
    <w:rsid w:val="00250268"/>
    <w:rsid w:val="00252616"/>
    <w:rsid w:val="00261BA7"/>
    <w:rsid w:val="0026464D"/>
    <w:rsid w:val="00265B1A"/>
    <w:rsid w:val="00270D75"/>
    <w:rsid w:val="00270F86"/>
    <w:rsid w:val="00272AED"/>
    <w:rsid w:val="00275BBA"/>
    <w:rsid w:val="00276619"/>
    <w:rsid w:val="0027748B"/>
    <w:rsid w:val="00280BDA"/>
    <w:rsid w:val="00291663"/>
    <w:rsid w:val="002922BE"/>
    <w:rsid w:val="00294099"/>
    <w:rsid w:val="0029728F"/>
    <w:rsid w:val="00297B41"/>
    <w:rsid w:val="002A1F11"/>
    <w:rsid w:val="002A5CA2"/>
    <w:rsid w:val="002A63C4"/>
    <w:rsid w:val="002B161C"/>
    <w:rsid w:val="002B1679"/>
    <w:rsid w:val="002B6664"/>
    <w:rsid w:val="002B79DA"/>
    <w:rsid w:val="002C0D08"/>
    <w:rsid w:val="002C1DF9"/>
    <w:rsid w:val="002C58DA"/>
    <w:rsid w:val="002C59CA"/>
    <w:rsid w:val="002D3768"/>
    <w:rsid w:val="002D4128"/>
    <w:rsid w:val="002D4EEB"/>
    <w:rsid w:val="002D59A0"/>
    <w:rsid w:val="002D7277"/>
    <w:rsid w:val="002E360C"/>
    <w:rsid w:val="002E3B92"/>
    <w:rsid w:val="002E4AD6"/>
    <w:rsid w:val="002E501E"/>
    <w:rsid w:val="002E69B8"/>
    <w:rsid w:val="002F04E8"/>
    <w:rsid w:val="002F2454"/>
    <w:rsid w:val="002F41AC"/>
    <w:rsid w:val="002F6CEC"/>
    <w:rsid w:val="003013C0"/>
    <w:rsid w:val="003017C4"/>
    <w:rsid w:val="00302990"/>
    <w:rsid w:val="00304568"/>
    <w:rsid w:val="00304626"/>
    <w:rsid w:val="00306CB4"/>
    <w:rsid w:val="0032448E"/>
    <w:rsid w:val="00324965"/>
    <w:rsid w:val="00324B95"/>
    <w:rsid w:val="00325766"/>
    <w:rsid w:val="00326FA2"/>
    <w:rsid w:val="0033028A"/>
    <w:rsid w:val="00335EC5"/>
    <w:rsid w:val="003364CD"/>
    <w:rsid w:val="0033789E"/>
    <w:rsid w:val="00340215"/>
    <w:rsid w:val="00341575"/>
    <w:rsid w:val="00344B06"/>
    <w:rsid w:val="00345C62"/>
    <w:rsid w:val="00347450"/>
    <w:rsid w:val="00351797"/>
    <w:rsid w:val="00351F77"/>
    <w:rsid w:val="0035255C"/>
    <w:rsid w:val="0035412F"/>
    <w:rsid w:val="0035514D"/>
    <w:rsid w:val="00355294"/>
    <w:rsid w:val="003560D6"/>
    <w:rsid w:val="00357639"/>
    <w:rsid w:val="00366197"/>
    <w:rsid w:val="00366527"/>
    <w:rsid w:val="00367B20"/>
    <w:rsid w:val="00367F48"/>
    <w:rsid w:val="003803D8"/>
    <w:rsid w:val="00383117"/>
    <w:rsid w:val="00383D4C"/>
    <w:rsid w:val="00384397"/>
    <w:rsid w:val="003900A4"/>
    <w:rsid w:val="00391E84"/>
    <w:rsid w:val="00397854"/>
    <w:rsid w:val="003A005A"/>
    <w:rsid w:val="003A27EA"/>
    <w:rsid w:val="003A2CCD"/>
    <w:rsid w:val="003A3642"/>
    <w:rsid w:val="003A65B9"/>
    <w:rsid w:val="003A6DCD"/>
    <w:rsid w:val="003A7444"/>
    <w:rsid w:val="003B09EB"/>
    <w:rsid w:val="003B4055"/>
    <w:rsid w:val="003B52E8"/>
    <w:rsid w:val="003C46B6"/>
    <w:rsid w:val="003C5253"/>
    <w:rsid w:val="003C5B68"/>
    <w:rsid w:val="003C7E86"/>
    <w:rsid w:val="003D1B55"/>
    <w:rsid w:val="003D1CDA"/>
    <w:rsid w:val="003D39A9"/>
    <w:rsid w:val="003D452A"/>
    <w:rsid w:val="003D5A58"/>
    <w:rsid w:val="003D7645"/>
    <w:rsid w:val="003E5D6A"/>
    <w:rsid w:val="003F08FE"/>
    <w:rsid w:val="003F54DA"/>
    <w:rsid w:val="003F6FD9"/>
    <w:rsid w:val="0040181C"/>
    <w:rsid w:val="004029E0"/>
    <w:rsid w:val="00404D1D"/>
    <w:rsid w:val="00405438"/>
    <w:rsid w:val="00411167"/>
    <w:rsid w:val="004122B1"/>
    <w:rsid w:val="00415176"/>
    <w:rsid w:val="004171C2"/>
    <w:rsid w:val="00421128"/>
    <w:rsid w:val="00421A22"/>
    <w:rsid w:val="00421F17"/>
    <w:rsid w:val="0042249D"/>
    <w:rsid w:val="0042255D"/>
    <w:rsid w:val="00432DAB"/>
    <w:rsid w:val="00433994"/>
    <w:rsid w:val="00434777"/>
    <w:rsid w:val="00435924"/>
    <w:rsid w:val="004426F2"/>
    <w:rsid w:val="004433BA"/>
    <w:rsid w:val="00443C67"/>
    <w:rsid w:val="0044457D"/>
    <w:rsid w:val="004517C0"/>
    <w:rsid w:val="004544A4"/>
    <w:rsid w:val="00455FCC"/>
    <w:rsid w:val="0045741C"/>
    <w:rsid w:val="004617D6"/>
    <w:rsid w:val="00461CD0"/>
    <w:rsid w:val="004669FD"/>
    <w:rsid w:val="00467E5C"/>
    <w:rsid w:val="0047173D"/>
    <w:rsid w:val="00473C25"/>
    <w:rsid w:val="0047477F"/>
    <w:rsid w:val="00475324"/>
    <w:rsid w:val="0047554B"/>
    <w:rsid w:val="0047632A"/>
    <w:rsid w:val="00476803"/>
    <w:rsid w:val="00480D05"/>
    <w:rsid w:val="00490109"/>
    <w:rsid w:val="004905D6"/>
    <w:rsid w:val="00492E35"/>
    <w:rsid w:val="00495011"/>
    <w:rsid w:val="004A12A1"/>
    <w:rsid w:val="004A15D5"/>
    <w:rsid w:val="004A20A3"/>
    <w:rsid w:val="004A2A90"/>
    <w:rsid w:val="004A3F9D"/>
    <w:rsid w:val="004A7391"/>
    <w:rsid w:val="004A760E"/>
    <w:rsid w:val="004B1195"/>
    <w:rsid w:val="004B2CCB"/>
    <w:rsid w:val="004B4DAE"/>
    <w:rsid w:val="004C249E"/>
    <w:rsid w:val="004C2957"/>
    <w:rsid w:val="004C35CC"/>
    <w:rsid w:val="004D132C"/>
    <w:rsid w:val="004D1E6E"/>
    <w:rsid w:val="004D73FC"/>
    <w:rsid w:val="004D7DB9"/>
    <w:rsid w:val="004E1773"/>
    <w:rsid w:val="004E2ABF"/>
    <w:rsid w:val="004E35A9"/>
    <w:rsid w:val="004E570F"/>
    <w:rsid w:val="004F06C1"/>
    <w:rsid w:val="004F3EDC"/>
    <w:rsid w:val="004F457C"/>
    <w:rsid w:val="004F4665"/>
    <w:rsid w:val="004F4E62"/>
    <w:rsid w:val="00501AD4"/>
    <w:rsid w:val="00506642"/>
    <w:rsid w:val="005137CC"/>
    <w:rsid w:val="00513EBF"/>
    <w:rsid w:val="005167EC"/>
    <w:rsid w:val="005202B2"/>
    <w:rsid w:val="005202F4"/>
    <w:rsid w:val="005237BC"/>
    <w:rsid w:val="00523C3D"/>
    <w:rsid w:val="00524E98"/>
    <w:rsid w:val="005330EC"/>
    <w:rsid w:val="00533D23"/>
    <w:rsid w:val="00534D2F"/>
    <w:rsid w:val="00535B22"/>
    <w:rsid w:val="0054016C"/>
    <w:rsid w:val="0054118D"/>
    <w:rsid w:val="005437DD"/>
    <w:rsid w:val="00545778"/>
    <w:rsid w:val="00546FC9"/>
    <w:rsid w:val="005503EC"/>
    <w:rsid w:val="00550C12"/>
    <w:rsid w:val="00553E3E"/>
    <w:rsid w:val="00553EE5"/>
    <w:rsid w:val="005541C7"/>
    <w:rsid w:val="00555694"/>
    <w:rsid w:val="00555814"/>
    <w:rsid w:val="005573B8"/>
    <w:rsid w:val="0056254F"/>
    <w:rsid w:val="0056350F"/>
    <w:rsid w:val="005723EC"/>
    <w:rsid w:val="0057366B"/>
    <w:rsid w:val="005750C1"/>
    <w:rsid w:val="00577771"/>
    <w:rsid w:val="00580166"/>
    <w:rsid w:val="00580C9F"/>
    <w:rsid w:val="005849E1"/>
    <w:rsid w:val="005858C5"/>
    <w:rsid w:val="00587E85"/>
    <w:rsid w:val="005910C0"/>
    <w:rsid w:val="0059296A"/>
    <w:rsid w:val="005946FC"/>
    <w:rsid w:val="00597842"/>
    <w:rsid w:val="005A2A7F"/>
    <w:rsid w:val="005A2BD0"/>
    <w:rsid w:val="005A3D98"/>
    <w:rsid w:val="005B155D"/>
    <w:rsid w:val="005B7842"/>
    <w:rsid w:val="005C3FB0"/>
    <w:rsid w:val="005C5C12"/>
    <w:rsid w:val="005D0811"/>
    <w:rsid w:val="005D0B72"/>
    <w:rsid w:val="005D1650"/>
    <w:rsid w:val="005D1D28"/>
    <w:rsid w:val="005D654A"/>
    <w:rsid w:val="005E0D6E"/>
    <w:rsid w:val="005E0DC3"/>
    <w:rsid w:val="005E3899"/>
    <w:rsid w:val="005E3A78"/>
    <w:rsid w:val="005E7C28"/>
    <w:rsid w:val="005F22F7"/>
    <w:rsid w:val="005F33DA"/>
    <w:rsid w:val="0060194D"/>
    <w:rsid w:val="00605322"/>
    <w:rsid w:val="00612F0E"/>
    <w:rsid w:val="00615ED2"/>
    <w:rsid w:val="006163F7"/>
    <w:rsid w:val="00616C95"/>
    <w:rsid w:val="006206A8"/>
    <w:rsid w:val="00620855"/>
    <w:rsid w:val="00620FF5"/>
    <w:rsid w:val="00621AB0"/>
    <w:rsid w:val="00623229"/>
    <w:rsid w:val="006247A7"/>
    <w:rsid w:val="0063283E"/>
    <w:rsid w:val="00632F05"/>
    <w:rsid w:val="00633DC8"/>
    <w:rsid w:val="0063485A"/>
    <w:rsid w:val="00640FCA"/>
    <w:rsid w:val="00642CD7"/>
    <w:rsid w:val="00646941"/>
    <w:rsid w:val="00647D88"/>
    <w:rsid w:val="00657B6C"/>
    <w:rsid w:val="00657ED9"/>
    <w:rsid w:val="0066132B"/>
    <w:rsid w:val="00664310"/>
    <w:rsid w:val="0066619B"/>
    <w:rsid w:val="006731BF"/>
    <w:rsid w:val="00676195"/>
    <w:rsid w:val="006835CD"/>
    <w:rsid w:val="00683F8C"/>
    <w:rsid w:val="00684AB3"/>
    <w:rsid w:val="00685306"/>
    <w:rsid w:val="00687758"/>
    <w:rsid w:val="0069165F"/>
    <w:rsid w:val="00691D89"/>
    <w:rsid w:val="0069288E"/>
    <w:rsid w:val="006935E0"/>
    <w:rsid w:val="00694D85"/>
    <w:rsid w:val="00695E78"/>
    <w:rsid w:val="0069656E"/>
    <w:rsid w:val="0069779F"/>
    <w:rsid w:val="006A1CA9"/>
    <w:rsid w:val="006A3361"/>
    <w:rsid w:val="006A41E5"/>
    <w:rsid w:val="006A5034"/>
    <w:rsid w:val="006A5076"/>
    <w:rsid w:val="006A5179"/>
    <w:rsid w:val="006B104C"/>
    <w:rsid w:val="006B26B2"/>
    <w:rsid w:val="006B72AB"/>
    <w:rsid w:val="006C32CF"/>
    <w:rsid w:val="006C4612"/>
    <w:rsid w:val="006C5B1A"/>
    <w:rsid w:val="006D246F"/>
    <w:rsid w:val="006D40C5"/>
    <w:rsid w:val="006D48F7"/>
    <w:rsid w:val="006D4CEA"/>
    <w:rsid w:val="006D5162"/>
    <w:rsid w:val="006E1638"/>
    <w:rsid w:val="006E17B1"/>
    <w:rsid w:val="006E2828"/>
    <w:rsid w:val="006E6730"/>
    <w:rsid w:val="006E68C9"/>
    <w:rsid w:val="006E7744"/>
    <w:rsid w:val="006F1068"/>
    <w:rsid w:val="006F16D9"/>
    <w:rsid w:val="006F194F"/>
    <w:rsid w:val="006F29EF"/>
    <w:rsid w:val="006F35F7"/>
    <w:rsid w:val="006F3F94"/>
    <w:rsid w:val="006F5E23"/>
    <w:rsid w:val="006F64AC"/>
    <w:rsid w:val="00701AFD"/>
    <w:rsid w:val="00705F65"/>
    <w:rsid w:val="00706478"/>
    <w:rsid w:val="007072D9"/>
    <w:rsid w:val="00707492"/>
    <w:rsid w:val="0071015E"/>
    <w:rsid w:val="00710348"/>
    <w:rsid w:val="00711D68"/>
    <w:rsid w:val="0071500B"/>
    <w:rsid w:val="00720D67"/>
    <w:rsid w:val="00722621"/>
    <w:rsid w:val="007256A3"/>
    <w:rsid w:val="00726A69"/>
    <w:rsid w:val="00726AB7"/>
    <w:rsid w:val="00730061"/>
    <w:rsid w:val="00732611"/>
    <w:rsid w:val="00735FAE"/>
    <w:rsid w:val="00742C4D"/>
    <w:rsid w:val="007459AB"/>
    <w:rsid w:val="00746D4E"/>
    <w:rsid w:val="007530D8"/>
    <w:rsid w:val="00754D62"/>
    <w:rsid w:val="0076389E"/>
    <w:rsid w:val="00766600"/>
    <w:rsid w:val="00770AC1"/>
    <w:rsid w:val="00770B83"/>
    <w:rsid w:val="00770F86"/>
    <w:rsid w:val="007743CE"/>
    <w:rsid w:val="00776949"/>
    <w:rsid w:val="007801F0"/>
    <w:rsid w:val="007804DA"/>
    <w:rsid w:val="0078220C"/>
    <w:rsid w:val="00782A32"/>
    <w:rsid w:val="00783CE1"/>
    <w:rsid w:val="00785192"/>
    <w:rsid w:val="00790993"/>
    <w:rsid w:val="00792C22"/>
    <w:rsid w:val="00793CE7"/>
    <w:rsid w:val="00795B01"/>
    <w:rsid w:val="00796AC3"/>
    <w:rsid w:val="00797EBD"/>
    <w:rsid w:val="007A2AF0"/>
    <w:rsid w:val="007A625B"/>
    <w:rsid w:val="007A79F6"/>
    <w:rsid w:val="007B18A5"/>
    <w:rsid w:val="007B3794"/>
    <w:rsid w:val="007B4B34"/>
    <w:rsid w:val="007B75DE"/>
    <w:rsid w:val="007C2A82"/>
    <w:rsid w:val="007C4455"/>
    <w:rsid w:val="007C6009"/>
    <w:rsid w:val="007D0967"/>
    <w:rsid w:val="007D14A3"/>
    <w:rsid w:val="007D19EE"/>
    <w:rsid w:val="007D30E2"/>
    <w:rsid w:val="007D54BB"/>
    <w:rsid w:val="007E1BF4"/>
    <w:rsid w:val="007E1EB8"/>
    <w:rsid w:val="007E27B9"/>
    <w:rsid w:val="007E4A6E"/>
    <w:rsid w:val="007F429A"/>
    <w:rsid w:val="007F58A1"/>
    <w:rsid w:val="00800002"/>
    <w:rsid w:val="00801446"/>
    <w:rsid w:val="00805CE8"/>
    <w:rsid w:val="00807945"/>
    <w:rsid w:val="0081201D"/>
    <w:rsid w:val="008122A1"/>
    <w:rsid w:val="00812D72"/>
    <w:rsid w:val="00813146"/>
    <w:rsid w:val="008131A4"/>
    <w:rsid w:val="00814F62"/>
    <w:rsid w:val="008209EB"/>
    <w:rsid w:val="00823922"/>
    <w:rsid w:val="0082401D"/>
    <w:rsid w:val="00824873"/>
    <w:rsid w:val="00827E58"/>
    <w:rsid w:val="0083104B"/>
    <w:rsid w:val="008321FC"/>
    <w:rsid w:val="00832BC1"/>
    <w:rsid w:val="00832C09"/>
    <w:rsid w:val="008336AD"/>
    <w:rsid w:val="00836E9F"/>
    <w:rsid w:val="00842CB4"/>
    <w:rsid w:val="008438D4"/>
    <w:rsid w:val="00845EAD"/>
    <w:rsid w:val="008518E6"/>
    <w:rsid w:val="00851F35"/>
    <w:rsid w:val="00851FEB"/>
    <w:rsid w:val="008541BF"/>
    <w:rsid w:val="008561F0"/>
    <w:rsid w:val="00857022"/>
    <w:rsid w:val="00857996"/>
    <w:rsid w:val="00860EF1"/>
    <w:rsid w:val="008636B6"/>
    <w:rsid w:val="008644C0"/>
    <w:rsid w:val="008648B6"/>
    <w:rsid w:val="00864AE0"/>
    <w:rsid w:val="0086648D"/>
    <w:rsid w:val="00875B0F"/>
    <w:rsid w:val="00876C6B"/>
    <w:rsid w:val="00876E01"/>
    <w:rsid w:val="00877A2A"/>
    <w:rsid w:val="0088207E"/>
    <w:rsid w:val="00882BB4"/>
    <w:rsid w:val="0088324D"/>
    <w:rsid w:val="00883396"/>
    <w:rsid w:val="00883924"/>
    <w:rsid w:val="0088505F"/>
    <w:rsid w:val="00891FB2"/>
    <w:rsid w:val="00893AF7"/>
    <w:rsid w:val="00896F77"/>
    <w:rsid w:val="008A3004"/>
    <w:rsid w:val="008A543B"/>
    <w:rsid w:val="008A56B7"/>
    <w:rsid w:val="008A6516"/>
    <w:rsid w:val="008A6D8E"/>
    <w:rsid w:val="008B164B"/>
    <w:rsid w:val="008B3491"/>
    <w:rsid w:val="008B46AF"/>
    <w:rsid w:val="008B5D70"/>
    <w:rsid w:val="008C329B"/>
    <w:rsid w:val="008C4250"/>
    <w:rsid w:val="008D41A2"/>
    <w:rsid w:val="008D59CA"/>
    <w:rsid w:val="008D7823"/>
    <w:rsid w:val="008E006C"/>
    <w:rsid w:val="008E12EF"/>
    <w:rsid w:val="008E16C3"/>
    <w:rsid w:val="008E2CBD"/>
    <w:rsid w:val="008E380B"/>
    <w:rsid w:val="008E5C50"/>
    <w:rsid w:val="008F01A6"/>
    <w:rsid w:val="008F2BF1"/>
    <w:rsid w:val="008F3CF1"/>
    <w:rsid w:val="008F4990"/>
    <w:rsid w:val="008F5106"/>
    <w:rsid w:val="00901636"/>
    <w:rsid w:val="00902047"/>
    <w:rsid w:val="00902B3F"/>
    <w:rsid w:val="00911DE1"/>
    <w:rsid w:val="0091379C"/>
    <w:rsid w:val="009143A1"/>
    <w:rsid w:val="00915616"/>
    <w:rsid w:val="00924860"/>
    <w:rsid w:val="00924DAA"/>
    <w:rsid w:val="00932C36"/>
    <w:rsid w:val="0093479E"/>
    <w:rsid w:val="00934B39"/>
    <w:rsid w:val="00936F4B"/>
    <w:rsid w:val="00944D49"/>
    <w:rsid w:val="00945B7C"/>
    <w:rsid w:val="00947A71"/>
    <w:rsid w:val="009525C0"/>
    <w:rsid w:val="00953541"/>
    <w:rsid w:val="009538C7"/>
    <w:rsid w:val="00955D50"/>
    <w:rsid w:val="00956545"/>
    <w:rsid w:val="00956D5A"/>
    <w:rsid w:val="009611CD"/>
    <w:rsid w:val="00962F70"/>
    <w:rsid w:val="009642AE"/>
    <w:rsid w:val="00966ABB"/>
    <w:rsid w:val="00973AEC"/>
    <w:rsid w:val="00975EFA"/>
    <w:rsid w:val="00977B02"/>
    <w:rsid w:val="009824A5"/>
    <w:rsid w:val="00982D9D"/>
    <w:rsid w:val="009869F3"/>
    <w:rsid w:val="009939B1"/>
    <w:rsid w:val="009961B2"/>
    <w:rsid w:val="00997D62"/>
    <w:rsid w:val="009A4029"/>
    <w:rsid w:val="009A5B02"/>
    <w:rsid w:val="009A62C9"/>
    <w:rsid w:val="009A667E"/>
    <w:rsid w:val="009B25BC"/>
    <w:rsid w:val="009B570C"/>
    <w:rsid w:val="009C097E"/>
    <w:rsid w:val="009C26A0"/>
    <w:rsid w:val="009C72E5"/>
    <w:rsid w:val="009C7CCE"/>
    <w:rsid w:val="009D0407"/>
    <w:rsid w:val="009D11A6"/>
    <w:rsid w:val="009D2648"/>
    <w:rsid w:val="009D2BF1"/>
    <w:rsid w:val="009D362E"/>
    <w:rsid w:val="009E0D07"/>
    <w:rsid w:val="009E1041"/>
    <w:rsid w:val="009E27D6"/>
    <w:rsid w:val="009E27E7"/>
    <w:rsid w:val="009E29BE"/>
    <w:rsid w:val="009E303A"/>
    <w:rsid w:val="009E33BF"/>
    <w:rsid w:val="009E4802"/>
    <w:rsid w:val="009E491A"/>
    <w:rsid w:val="009E6788"/>
    <w:rsid w:val="009F14DB"/>
    <w:rsid w:val="009F36CE"/>
    <w:rsid w:val="00A01A86"/>
    <w:rsid w:val="00A05434"/>
    <w:rsid w:val="00A05D95"/>
    <w:rsid w:val="00A06EEA"/>
    <w:rsid w:val="00A11477"/>
    <w:rsid w:val="00A13E14"/>
    <w:rsid w:val="00A21261"/>
    <w:rsid w:val="00A266B7"/>
    <w:rsid w:val="00A272FD"/>
    <w:rsid w:val="00A27387"/>
    <w:rsid w:val="00A300B6"/>
    <w:rsid w:val="00A3284E"/>
    <w:rsid w:val="00A3372B"/>
    <w:rsid w:val="00A361B4"/>
    <w:rsid w:val="00A374FD"/>
    <w:rsid w:val="00A40089"/>
    <w:rsid w:val="00A409F4"/>
    <w:rsid w:val="00A4174E"/>
    <w:rsid w:val="00A41FC9"/>
    <w:rsid w:val="00A44661"/>
    <w:rsid w:val="00A4515A"/>
    <w:rsid w:val="00A45C9E"/>
    <w:rsid w:val="00A50318"/>
    <w:rsid w:val="00A511C9"/>
    <w:rsid w:val="00A51410"/>
    <w:rsid w:val="00A54759"/>
    <w:rsid w:val="00A558CA"/>
    <w:rsid w:val="00A55FD0"/>
    <w:rsid w:val="00A56BAE"/>
    <w:rsid w:val="00A5788A"/>
    <w:rsid w:val="00A60244"/>
    <w:rsid w:val="00A65769"/>
    <w:rsid w:val="00A670D2"/>
    <w:rsid w:val="00A677EB"/>
    <w:rsid w:val="00A70514"/>
    <w:rsid w:val="00A708CA"/>
    <w:rsid w:val="00A73334"/>
    <w:rsid w:val="00A74DCF"/>
    <w:rsid w:val="00A80860"/>
    <w:rsid w:val="00A80D85"/>
    <w:rsid w:val="00A90BAA"/>
    <w:rsid w:val="00A91982"/>
    <w:rsid w:val="00A91BA8"/>
    <w:rsid w:val="00A9705A"/>
    <w:rsid w:val="00AA0E03"/>
    <w:rsid w:val="00AA421B"/>
    <w:rsid w:val="00AA462E"/>
    <w:rsid w:val="00AA7894"/>
    <w:rsid w:val="00AB1B13"/>
    <w:rsid w:val="00AB3F02"/>
    <w:rsid w:val="00AC1133"/>
    <w:rsid w:val="00AC215F"/>
    <w:rsid w:val="00AC23A6"/>
    <w:rsid w:val="00AD0A4A"/>
    <w:rsid w:val="00AD10E7"/>
    <w:rsid w:val="00AD187D"/>
    <w:rsid w:val="00AD3264"/>
    <w:rsid w:val="00AD5CE5"/>
    <w:rsid w:val="00AE0F2C"/>
    <w:rsid w:val="00AE114C"/>
    <w:rsid w:val="00AE3E24"/>
    <w:rsid w:val="00AE64E8"/>
    <w:rsid w:val="00AF2B4E"/>
    <w:rsid w:val="00AF393B"/>
    <w:rsid w:val="00AF5370"/>
    <w:rsid w:val="00AF65FB"/>
    <w:rsid w:val="00AF6741"/>
    <w:rsid w:val="00B01478"/>
    <w:rsid w:val="00B03E4B"/>
    <w:rsid w:val="00B0679A"/>
    <w:rsid w:val="00B07B08"/>
    <w:rsid w:val="00B10F4D"/>
    <w:rsid w:val="00B14E63"/>
    <w:rsid w:val="00B17C40"/>
    <w:rsid w:val="00B21D01"/>
    <w:rsid w:val="00B3007C"/>
    <w:rsid w:val="00B32963"/>
    <w:rsid w:val="00B33930"/>
    <w:rsid w:val="00B35F48"/>
    <w:rsid w:val="00B37D3D"/>
    <w:rsid w:val="00B40C4C"/>
    <w:rsid w:val="00B43F0F"/>
    <w:rsid w:val="00B51696"/>
    <w:rsid w:val="00B521EF"/>
    <w:rsid w:val="00B52291"/>
    <w:rsid w:val="00B53E00"/>
    <w:rsid w:val="00B54C3A"/>
    <w:rsid w:val="00B55431"/>
    <w:rsid w:val="00B57ABA"/>
    <w:rsid w:val="00B61563"/>
    <w:rsid w:val="00B632AF"/>
    <w:rsid w:val="00B65D6E"/>
    <w:rsid w:val="00B667C7"/>
    <w:rsid w:val="00B66E29"/>
    <w:rsid w:val="00B67529"/>
    <w:rsid w:val="00B67C3F"/>
    <w:rsid w:val="00B739A9"/>
    <w:rsid w:val="00B740E0"/>
    <w:rsid w:val="00B747AF"/>
    <w:rsid w:val="00B74DEE"/>
    <w:rsid w:val="00B7764F"/>
    <w:rsid w:val="00B8089E"/>
    <w:rsid w:val="00B85DB3"/>
    <w:rsid w:val="00B915DA"/>
    <w:rsid w:val="00B92A88"/>
    <w:rsid w:val="00B9303D"/>
    <w:rsid w:val="00BA1D52"/>
    <w:rsid w:val="00BA1D67"/>
    <w:rsid w:val="00BA2FF1"/>
    <w:rsid w:val="00BA5297"/>
    <w:rsid w:val="00BB11C8"/>
    <w:rsid w:val="00BB2BA4"/>
    <w:rsid w:val="00BB3716"/>
    <w:rsid w:val="00BB37AF"/>
    <w:rsid w:val="00BB5199"/>
    <w:rsid w:val="00BC2A4D"/>
    <w:rsid w:val="00BC6F85"/>
    <w:rsid w:val="00BC74C4"/>
    <w:rsid w:val="00BD28C7"/>
    <w:rsid w:val="00BF0B63"/>
    <w:rsid w:val="00BF19CE"/>
    <w:rsid w:val="00BF3A67"/>
    <w:rsid w:val="00BF4175"/>
    <w:rsid w:val="00BF44B2"/>
    <w:rsid w:val="00BF64F6"/>
    <w:rsid w:val="00C03B4C"/>
    <w:rsid w:val="00C04150"/>
    <w:rsid w:val="00C05FFB"/>
    <w:rsid w:val="00C06365"/>
    <w:rsid w:val="00C0772F"/>
    <w:rsid w:val="00C13A0B"/>
    <w:rsid w:val="00C16C31"/>
    <w:rsid w:val="00C2162C"/>
    <w:rsid w:val="00C2566A"/>
    <w:rsid w:val="00C25914"/>
    <w:rsid w:val="00C2639B"/>
    <w:rsid w:val="00C34225"/>
    <w:rsid w:val="00C346C5"/>
    <w:rsid w:val="00C35116"/>
    <w:rsid w:val="00C356B2"/>
    <w:rsid w:val="00C360E7"/>
    <w:rsid w:val="00C42AD7"/>
    <w:rsid w:val="00C54D7B"/>
    <w:rsid w:val="00C60129"/>
    <w:rsid w:val="00C60E87"/>
    <w:rsid w:val="00C62062"/>
    <w:rsid w:val="00C6593C"/>
    <w:rsid w:val="00C66BA2"/>
    <w:rsid w:val="00C66BA6"/>
    <w:rsid w:val="00C6760C"/>
    <w:rsid w:val="00C67FA9"/>
    <w:rsid w:val="00C70498"/>
    <w:rsid w:val="00C7106F"/>
    <w:rsid w:val="00C7252E"/>
    <w:rsid w:val="00C72B86"/>
    <w:rsid w:val="00C73197"/>
    <w:rsid w:val="00C75A4E"/>
    <w:rsid w:val="00C75BED"/>
    <w:rsid w:val="00C763A3"/>
    <w:rsid w:val="00C77722"/>
    <w:rsid w:val="00C8015F"/>
    <w:rsid w:val="00C80419"/>
    <w:rsid w:val="00C80638"/>
    <w:rsid w:val="00C83B43"/>
    <w:rsid w:val="00C86B1A"/>
    <w:rsid w:val="00C8758C"/>
    <w:rsid w:val="00C905BB"/>
    <w:rsid w:val="00C91DB9"/>
    <w:rsid w:val="00C92FFB"/>
    <w:rsid w:val="00C93895"/>
    <w:rsid w:val="00C96862"/>
    <w:rsid w:val="00CA10F5"/>
    <w:rsid w:val="00CA2C5A"/>
    <w:rsid w:val="00CA6726"/>
    <w:rsid w:val="00CB0877"/>
    <w:rsid w:val="00CB38A9"/>
    <w:rsid w:val="00CB3DB1"/>
    <w:rsid w:val="00CB4AF7"/>
    <w:rsid w:val="00CB57A8"/>
    <w:rsid w:val="00CB5B14"/>
    <w:rsid w:val="00CB665E"/>
    <w:rsid w:val="00CC0F29"/>
    <w:rsid w:val="00CC3221"/>
    <w:rsid w:val="00CC545A"/>
    <w:rsid w:val="00CC6926"/>
    <w:rsid w:val="00CC78C9"/>
    <w:rsid w:val="00CD2299"/>
    <w:rsid w:val="00CD37E5"/>
    <w:rsid w:val="00CD4CA7"/>
    <w:rsid w:val="00CD5871"/>
    <w:rsid w:val="00CD7719"/>
    <w:rsid w:val="00CE100E"/>
    <w:rsid w:val="00CE6F21"/>
    <w:rsid w:val="00CE6FEA"/>
    <w:rsid w:val="00CE7F1B"/>
    <w:rsid w:val="00CF4FFB"/>
    <w:rsid w:val="00CF667A"/>
    <w:rsid w:val="00CF77A7"/>
    <w:rsid w:val="00D03326"/>
    <w:rsid w:val="00D04ADB"/>
    <w:rsid w:val="00D0737D"/>
    <w:rsid w:val="00D07386"/>
    <w:rsid w:val="00D101AE"/>
    <w:rsid w:val="00D1341D"/>
    <w:rsid w:val="00D13C91"/>
    <w:rsid w:val="00D14F00"/>
    <w:rsid w:val="00D16861"/>
    <w:rsid w:val="00D177CE"/>
    <w:rsid w:val="00D2101A"/>
    <w:rsid w:val="00D21215"/>
    <w:rsid w:val="00D25B48"/>
    <w:rsid w:val="00D31536"/>
    <w:rsid w:val="00D32A2B"/>
    <w:rsid w:val="00D336C2"/>
    <w:rsid w:val="00D33F99"/>
    <w:rsid w:val="00D3613C"/>
    <w:rsid w:val="00D36FC4"/>
    <w:rsid w:val="00D4138E"/>
    <w:rsid w:val="00D42B6C"/>
    <w:rsid w:val="00D4712C"/>
    <w:rsid w:val="00D47724"/>
    <w:rsid w:val="00D50E3F"/>
    <w:rsid w:val="00D51EC9"/>
    <w:rsid w:val="00D5275A"/>
    <w:rsid w:val="00D53C56"/>
    <w:rsid w:val="00D5584F"/>
    <w:rsid w:val="00D55ECB"/>
    <w:rsid w:val="00D55FA7"/>
    <w:rsid w:val="00D60184"/>
    <w:rsid w:val="00D62451"/>
    <w:rsid w:val="00D6438F"/>
    <w:rsid w:val="00D64753"/>
    <w:rsid w:val="00D71B05"/>
    <w:rsid w:val="00D72BCF"/>
    <w:rsid w:val="00D72D56"/>
    <w:rsid w:val="00D7340D"/>
    <w:rsid w:val="00D73FF6"/>
    <w:rsid w:val="00D75D4B"/>
    <w:rsid w:val="00D77222"/>
    <w:rsid w:val="00D77DEE"/>
    <w:rsid w:val="00D8167A"/>
    <w:rsid w:val="00D81F64"/>
    <w:rsid w:val="00D83649"/>
    <w:rsid w:val="00D941AE"/>
    <w:rsid w:val="00DA1173"/>
    <w:rsid w:val="00DA2404"/>
    <w:rsid w:val="00DB0E92"/>
    <w:rsid w:val="00DB3E39"/>
    <w:rsid w:val="00DB613B"/>
    <w:rsid w:val="00DC1261"/>
    <w:rsid w:val="00DC3F45"/>
    <w:rsid w:val="00DC45C4"/>
    <w:rsid w:val="00DC4B9D"/>
    <w:rsid w:val="00DD1703"/>
    <w:rsid w:val="00DD369F"/>
    <w:rsid w:val="00DD7E5A"/>
    <w:rsid w:val="00DE0672"/>
    <w:rsid w:val="00DE0685"/>
    <w:rsid w:val="00DE12C7"/>
    <w:rsid w:val="00DE4472"/>
    <w:rsid w:val="00DE7239"/>
    <w:rsid w:val="00DF0630"/>
    <w:rsid w:val="00DF17C9"/>
    <w:rsid w:val="00DF43CB"/>
    <w:rsid w:val="00DF67B5"/>
    <w:rsid w:val="00E005F8"/>
    <w:rsid w:val="00E071EB"/>
    <w:rsid w:val="00E11B8E"/>
    <w:rsid w:val="00E13E5A"/>
    <w:rsid w:val="00E141FD"/>
    <w:rsid w:val="00E15008"/>
    <w:rsid w:val="00E21715"/>
    <w:rsid w:val="00E24C6E"/>
    <w:rsid w:val="00E256E5"/>
    <w:rsid w:val="00E320D2"/>
    <w:rsid w:val="00E327F9"/>
    <w:rsid w:val="00E3340C"/>
    <w:rsid w:val="00E33ECF"/>
    <w:rsid w:val="00E33F87"/>
    <w:rsid w:val="00E35D82"/>
    <w:rsid w:val="00E40778"/>
    <w:rsid w:val="00E40C12"/>
    <w:rsid w:val="00E42AE2"/>
    <w:rsid w:val="00E458FA"/>
    <w:rsid w:val="00E46AF6"/>
    <w:rsid w:val="00E509E9"/>
    <w:rsid w:val="00E53034"/>
    <w:rsid w:val="00E53A85"/>
    <w:rsid w:val="00E5561F"/>
    <w:rsid w:val="00E55BF3"/>
    <w:rsid w:val="00E57F4A"/>
    <w:rsid w:val="00E64036"/>
    <w:rsid w:val="00E6502E"/>
    <w:rsid w:val="00E65B3F"/>
    <w:rsid w:val="00E6648D"/>
    <w:rsid w:val="00E66B1F"/>
    <w:rsid w:val="00E66D04"/>
    <w:rsid w:val="00E7195E"/>
    <w:rsid w:val="00E725CD"/>
    <w:rsid w:val="00E73364"/>
    <w:rsid w:val="00E734EF"/>
    <w:rsid w:val="00E73D30"/>
    <w:rsid w:val="00E74707"/>
    <w:rsid w:val="00E77C75"/>
    <w:rsid w:val="00E8238B"/>
    <w:rsid w:val="00E8350A"/>
    <w:rsid w:val="00E84D50"/>
    <w:rsid w:val="00E84F27"/>
    <w:rsid w:val="00E85EC9"/>
    <w:rsid w:val="00E958F3"/>
    <w:rsid w:val="00E95D68"/>
    <w:rsid w:val="00EA04C4"/>
    <w:rsid w:val="00EA1554"/>
    <w:rsid w:val="00EA2ECC"/>
    <w:rsid w:val="00EA30F1"/>
    <w:rsid w:val="00EA3C2F"/>
    <w:rsid w:val="00EA72F5"/>
    <w:rsid w:val="00EB28D8"/>
    <w:rsid w:val="00EB3507"/>
    <w:rsid w:val="00EB4123"/>
    <w:rsid w:val="00EB55CA"/>
    <w:rsid w:val="00EB6046"/>
    <w:rsid w:val="00EB70E0"/>
    <w:rsid w:val="00EB7E28"/>
    <w:rsid w:val="00EC0060"/>
    <w:rsid w:val="00EC40B2"/>
    <w:rsid w:val="00EC5322"/>
    <w:rsid w:val="00ED30E4"/>
    <w:rsid w:val="00ED4F6F"/>
    <w:rsid w:val="00ED5B1F"/>
    <w:rsid w:val="00ED64EB"/>
    <w:rsid w:val="00EE164B"/>
    <w:rsid w:val="00EF2C02"/>
    <w:rsid w:val="00EF330F"/>
    <w:rsid w:val="00EF600F"/>
    <w:rsid w:val="00EF6224"/>
    <w:rsid w:val="00F014D2"/>
    <w:rsid w:val="00F058B1"/>
    <w:rsid w:val="00F12B36"/>
    <w:rsid w:val="00F13029"/>
    <w:rsid w:val="00F13925"/>
    <w:rsid w:val="00F210BB"/>
    <w:rsid w:val="00F2328B"/>
    <w:rsid w:val="00F242FC"/>
    <w:rsid w:val="00F24815"/>
    <w:rsid w:val="00F263B0"/>
    <w:rsid w:val="00F3323B"/>
    <w:rsid w:val="00F349E7"/>
    <w:rsid w:val="00F36860"/>
    <w:rsid w:val="00F36A5C"/>
    <w:rsid w:val="00F406B0"/>
    <w:rsid w:val="00F412BE"/>
    <w:rsid w:val="00F412DB"/>
    <w:rsid w:val="00F41464"/>
    <w:rsid w:val="00F41864"/>
    <w:rsid w:val="00F4408A"/>
    <w:rsid w:val="00F44C47"/>
    <w:rsid w:val="00F46AC6"/>
    <w:rsid w:val="00F46F54"/>
    <w:rsid w:val="00F47EA4"/>
    <w:rsid w:val="00F5160E"/>
    <w:rsid w:val="00F51B7D"/>
    <w:rsid w:val="00F5230C"/>
    <w:rsid w:val="00F52587"/>
    <w:rsid w:val="00F567C1"/>
    <w:rsid w:val="00F6330A"/>
    <w:rsid w:val="00F63992"/>
    <w:rsid w:val="00F658AB"/>
    <w:rsid w:val="00F71BBC"/>
    <w:rsid w:val="00F72DC6"/>
    <w:rsid w:val="00F74DF3"/>
    <w:rsid w:val="00F84D56"/>
    <w:rsid w:val="00F95233"/>
    <w:rsid w:val="00F95266"/>
    <w:rsid w:val="00F95D4A"/>
    <w:rsid w:val="00F966BF"/>
    <w:rsid w:val="00F96763"/>
    <w:rsid w:val="00FA0E5C"/>
    <w:rsid w:val="00FA3848"/>
    <w:rsid w:val="00FA4B44"/>
    <w:rsid w:val="00FA4B9A"/>
    <w:rsid w:val="00FB3B68"/>
    <w:rsid w:val="00FB3E42"/>
    <w:rsid w:val="00FB40E5"/>
    <w:rsid w:val="00FB41F7"/>
    <w:rsid w:val="00FB450C"/>
    <w:rsid w:val="00FB4C7C"/>
    <w:rsid w:val="00FC0EC8"/>
    <w:rsid w:val="00FC290D"/>
    <w:rsid w:val="00FD0102"/>
    <w:rsid w:val="00FD050D"/>
    <w:rsid w:val="00FD3CC8"/>
    <w:rsid w:val="00FE0E44"/>
    <w:rsid w:val="00FE1557"/>
    <w:rsid w:val="00FF004E"/>
    <w:rsid w:val="00FF5EA7"/>
    <w:rsid w:val="00FF73D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01AD4"/>
    <w:pPr>
      <w:spacing w:after="200" w:line="276" w:lineRule="auto"/>
    </w:pPr>
    <w:rPr>
      <w:rFonts w:cs="Calibri"/>
      <w:sz w:val="22"/>
      <w:szCs w:val="22"/>
    </w:rPr>
  </w:style>
  <w:style w:type="paragraph" w:styleId="Ttulo1">
    <w:name w:val="heading 1"/>
    <w:basedOn w:val="Normal"/>
    <w:next w:val="Normal"/>
    <w:link w:val="Ttulo1Car"/>
    <w:qFormat/>
    <w:locked/>
    <w:rsid w:val="00AA421B"/>
    <w:pPr>
      <w:keepNext/>
      <w:keepLines/>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qFormat/>
    <w:locked/>
    <w:rsid w:val="00896F77"/>
    <w:pPr>
      <w:keepNext/>
      <w:spacing w:after="0" w:line="240" w:lineRule="auto"/>
      <w:jc w:val="center"/>
      <w:outlineLvl w:val="1"/>
    </w:pPr>
    <w:rPr>
      <w:rFonts w:ascii="Bookman" w:eastAsia="Times New Roman" w:hAnsi="Bookman" w:cs="Times New Roman"/>
      <w:b/>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0778"/>
    <w:pPr>
      <w:ind w:left="720"/>
    </w:pPr>
  </w:style>
  <w:style w:type="paragraph" w:customStyle="1" w:styleId="fuentetituloblanco">
    <w:name w:val="fuentetituloblanco"/>
    <w:basedOn w:val="Normal"/>
    <w:uiPriority w:val="99"/>
    <w:rsid w:val="00480D0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estandar2blanco">
    <w:name w:val="texto_estandar2_blanco"/>
    <w:basedOn w:val="Normal"/>
    <w:uiPriority w:val="99"/>
    <w:rsid w:val="00480D0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estandargris">
    <w:name w:val="texto_estandar_gris"/>
    <w:basedOn w:val="Fuentedeprrafopredeter"/>
    <w:uiPriority w:val="99"/>
    <w:rsid w:val="00480D05"/>
  </w:style>
  <w:style w:type="paragraph" w:customStyle="1" w:styleId="textoestandargris1">
    <w:name w:val="texto_estandar_gris1"/>
    <w:basedOn w:val="Normal"/>
    <w:uiPriority w:val="99"/>
    <w:rsid w:val="00480D0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480D05"/>
    <w:rPr>
      <w:b/>
      <w:bCs/>
    </w:rPr>
  </w:style>
  <w:style w:type="character" w:customStyle="1" w:styleId="textoestandar1blanco">
    <w:name w:val="texto_estandar1_blanco"/>
    <w:basedOn w:val="Fuentedeprrafopredeter"/>
    <w:uiPriority w:val="99"/>
    <w:rsid w:val="00A361B4"/>
  </w:style>
  <w:style w:type="paragraph" w:styleId="Textodeglobo">
    <w:name w:val="Balloon Text"/>
    <w:basedOn w:val="Normal"/>
    <w:link w:val="TextodegloboCar"/>
    <w:uiPriority w:val="99"/>
    <w:semiHidden/>
    <w:rsid w:val="00A361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361B4"/>
    <w:rPr>
      <w:rFonts w:ascii="Tahoma" w:hAnsi="Tahoma" w:cs="Tahoma"/>
      <w:sz w:val="16"/>
      <w:szCs w:val="16"/>
    </w:rPr>
  </w:style>
  <w:style w:type="paragraph" w:styleId="Encabezado">
    <w:name w:val="header"/>
    <w:basedOn w:val="Normal"/>
    <w:link w:val="EncabezadoCar"/>
    <w:uiPriority w:val="99"/>
    <w:unhideWhenUsed/>
    <w:rsid w:val="00C83B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3B43"/>
    <w:rPr>
      <w:rFonts w:cs="Calibri"/>
    </w:rPr>
  </w:style>
  <w:style w:type="paragraph" w:styleId="Piedepgina">
    <w:name w:val="footer"/>
    <w:basedOn w:val="Normal"/>
    <w:link w:val="PiedepginaCar"/>
    <w:uiPriority w:val="99"/>
    <w:unhideWhenUsed/>
    <w:rsid w:val="00C83B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3B43"/>
    <w:rPr>
      <w:rFonts w:cs="Calibri"/>
    </w:rPr>
  </w:style>
  <w:style w:type="character" w:customStyle="1" w:styleId="style91">
    <w:name w:val="style91"/>
    <w:basedOn w:val="Fuentedeprrafopredeter"/>
    <w:rsid w:val="003A7444"/>
    <w:rPr>
      <w:rFonts w:ascii="Arial" w:hAnsi="Arial" w:cs="Arial" w:hint="default"/>
      <w:color w:val="000066"/>
      <w:sz w:val="21"/>
      <w:szCs w:val="21"/>
    </w:rPr>
  </w:style>
  <w:style w:type="character" w:styleId="Hipervnculo">
    <w:name w:val="Hyperlink"/>
    <w:basedOn w:val="Fuentedeprrafopredeter"/>
    <w:uiPriority w:val="99"/>
    <w:unhideWhenUsed/>
    <w:rsid w:val="00657B6C"/>
    <w:rPr>
      <w:strike w:val="0"/>
      <w:dstrike w:val="0"/>
      <w:color w:val="0000FF"/>
      <w:u w:val="none"/>
      <w:effect w:val="none"/>
    </w:rPr>
  </w:style>
  <w:style w:type="paragraph" w:styleId="NormalWeb">
    <w:name w:val="Normal (Web)"/>
    <w:basedOn w:val="Normal"/>
    <w:uiPriority w:val="99"/>
    <w:unhideWhenUsed/>
    <w:rsid w:val="006348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basedOn w:val="Normal"/>
    <w:rsid w:val="0069165F"/>
    <w:pPr>
      <w:spacing w:after="0" w:line="288" w:lineRule="auto"/>
      <w:jc w:val="both"/>
    </w:pPr>
    <w:rPr>
      <w:rFonts w:ascii="Franklin Gothic Book" w:eastAsia="Times New Roman" w:hAnsi="Franklin Gothic Book" w:cs="Times New Roman"/>
      <w:sz w:val="20"/>
      <w:szCs w:val="20"/>
    </w:rPr>
  </w:style>
  <w:style w:type="character" w:customStyle="1" w:styleId="Ttulo2Car">
    <w:name w:val="Título 2 Car"/>
    <w:basedOn w:val="Fuentedeprrafopredeter"/>
    <w:link w:val="Ttulo2"/>
    <w:rsid w:val="00896F77"/>
    <w:rPr>
      <w:rFonts w:ascii="Bookman" w:eastAsia="Times New Roman" w:hAnsi="Bookman"/>
      <w:b/>
      <w:sz w:val="20"/>
      <w:szCs w:val="20"/>
      <w:lang w:val="es-ES"/>
    </w:rPr>
  </w:style>
  <w:style w:type="character" w:styleId="Textodelmarcadordeposicin">
    <w:name w:val="Placeholder Text"/>
    <w:basedOn w:val="Fuentedeprrafopredeter"/>
    <w:uiPriority w:val="99"/>
    <w:semiHidden/>
    <w:rsid w:val="001A0BD5"/>
    <w:rPr>
      <w:color w:val="808080"/>
    </w:rPr>
  </w:style>
  <w:style w:type="paragraph" w:styleId="ndice1">
    <w:name w:val="index 1"/>
    <w:basedOn w:val="Normal"/>
    <w:next w:val="Normal"/>
    <w:autoRedefine/>
    <w:uiPriority w:val="99"/>
    <w:unhideWhenUsed/>
    <w:rsid w:val="00F84D56"/>
    <w:pPr>
      <w:tabs>
        <w:tab w:val="right" w:leader="dot" w:pos="8601"/>
      </w:tabs>
      <w:spacing w:after="0"/>
      <w:ind w:left="1080" w:hanging="1080"/>
    </w:pPr>
    <w:rPr>
      <w:rFonts w:ascii="Arial" w:hAnsi="Arial" w:cs="Arial"/>
      <w:noProof/>
      <w:sz w:val="24"/>
      <w:szCs w:val="24"/>
      <w:lang w:val="es-ES_tradnl"/>
    </w:rPr>
  </w:style>
  <w:style w:type="paragraph" w:styleId="ndice2">
    <w:name w:val="index 2"/>
    <w:basedOn w:val="Normal"/>
    <w:next w:val="Normal"/>
    <w:autoRedefine/>
    <w:uiPriority w:val="99"/>
    <w:unhideWhenUsed/>
    <w:rsid w:val="00C60129"/>
    <w:pPr>
      <w:spacing w:after="0"/>
      <w:ind w:left="440" w:hanging="220"/>
    </w:pPr>
    <w:rPr>
      <w:sz w:val="18"/>
      <w:szCs w:val="18"/>
    </w:rPr>
  </w:style>
  <w:style w:type="paragraph" w:styleId="ndice3">
    <w:name w:val="index 3"/>
    <w:basedOn w:val="Normal"/>
    <w:next w:val="Normal"/>
    <w:autoRedefine/>
    <w:uiPriority w:val="99"/>
    <w:unhideWhenUsed/>
    <w:rsid w:val="00C60129"/>
    <w:pPr>
      <w:spacing w:after="0"/>
      <w:ind w:left="660" w:hanging="220"/>
    </w:pPr>
    <w:rPr>
      <w:sz w:val="18"/>
      <w:szCs w:val="18"/>
    </w:rPr>
  </w:style>
  <w:style w:type="paragraph" w:styleId="ndice4">
    <w:name w:val="index 4"/>
    <w:basedOn w:val="Normal"/>
    <w:next w:val="Normal"/>
    <w:autoRedefine/>
    <w:uiPriority w:val="99"/>
    <w:unhideWhenUsed/>
    <w:rsid w:val="00C60129"/>
    <w:pPr>
      <w:spacing w:after="0"/>
      <w:ind w:left="880" w:hanging="220"/>
    </w:pPr>
    <w:rPr>
      <w:sz w:val="18"/>
      <w:szCs w:val="18"/>
    </w:rPr>
  </w:style>
  <w:style w:type="paragraph" w:styleId="ndice5">
    <w:name w:val="index 5"/>
    <w:basedOn w:val="Normal"/>
    <w:next w:val="Normal"/>
    <w:autoRedefine/>
    <w:uiPriority w:val="99"/>
    <w:unhideWhenUsed/>
    <w:rsid w:val="00C60129"/>
    <w:pPr>
      <w:spacing w:after="0"/>
      <w:ind w:left="1100" w:hanging="220"/>
    </w:pPr>
    <w:rPr>
      <w:sz w:val="18"/>
      <w:szCs w:val="18"/>
    </w:rPr>
  </w:style>
  <w:style w:type="paragraph" w:styleId="ndice6">
    <w:name w:val="index 6"/>
    <w:basedOn w:val="Normal"/>
    <w:next w:val="Normal"/>
    <w:autoRedefine/>
    <w:uiPriority w:val="99"/>
    <w:unhideWhenUsed/>
    <w:rsid w:val="00C60129"/>
    <w:pPr>
      <w:spacing w:after="0"/>
      <w:ind w:left="1320" w:hanging="220"/>
    </w:pPr>
    <w:rPr>
      <w:sz w:val="18"/>
      <w:szCs w:val="18"/>
    </w:rPr>
  </w:style>
  <w:style w:type="paragraph" w:styleId="ndice7">
    <w:name w:val="index 7"/>
    <w:basedOn w:val="Normal"/>
    <w:next w:val="Normal"/>
    <w:autoRedefine/>
    <w:uiPriority w:val="99"/>
    <w:unhideWhenUsed/>
    <w:rsid w:val="00C60129"/>
    <w:pPr>
      <w:spacing w:after="0"/>
      <w:ind w:left="1540" w:hanging="220"/>
    </w:pPr>
    <w:rPr>
      <w:sz w:val="18"/>
      <w:szCs w:val="18"/>
    </w:rPr>
  </w:style>
  <w:style w:type="paragraph" w:styleId="ndice8">
    <w:name w:val="index 8"/>
    <w:basedOn w:val="Normal"/>
    <w:next w:val="Normal"/>
    <w:autoRedefine/>
    <w:uiPriority w:val="99"/>
    <w:unhideWhenUsed/>
    <w:rsid w:val="00C60129"/>
    <w:pPr>
      <w:spacing w:after="0"/>
      <w:ind w:left="1760" w:hanging="220"/>
    </w:pPr>
    <w:rPr>
      <w:sz w:val="18"/>
      <w:szCs w:val="18"/>
    </w:rPr>
  </w:style>
  <w:style w:type="paragraph" w:styleId="ndice9">
    <w:name w:val="index 9"/>
    <w:basedOn w:val="Normal"/>
    <w:next w:val="Normal"/>
    <w:autoRedefine/>
    <w:uiPriority w:val="99"/>
    <w:unhideWhenUsed/>
    <w:rsid w:val="00C60129"/>
    <w:pPr>
      <w:spacing w:after="0"/>
      <w:ind w:left="1980" w:hanging="220"/>
    </w:pPr>
    <w:rPr>
      <w:sz w:val="18"/>
      <w:szCs w:val="18"/>
    </w:rPr>
  </w:style>
  <w:style w:type="paragraph" w:styleId="Ttulodendice">
    <w:name w:val="index heading"/>
    <w:basedOn w:val="Normal"/>
    <w:next w:val="ndice1"/>
    <w:uiPriority w:val="99"/>
    <w:unhideWhenUsed/>
    <w:rsid w:val="00C60129"/>
    <w:pPr>
      <w:spacing w:before="240" w:after="120"/>
      <w:jc w:val="center"/>
    </w:pPr>
    <w:rPr>
      <w:b/>
      <w:bCs/>
      <w:sz w:val="26"/>
      <w:szCs w:val="26"/>
    </w:rPr>
  </w:style>
  <w:style w:type="character" w:customStyle="1" w:styleId="Ttulo1Car">
    <w:name w:val="Título 1 Car"/>
    <w:basedOn w:val="Fuentedeprrafopredeter"/>
    <w:link w:val="Ttulo1"/>
    <w:rsid w:val="00AA421B"/>
    <w:rPr>
      <w:rFonts w:ascii="Cambria" w:eastAsia="Times New Roman" w:hAnsi="Cambria" w:cs="Times New Roman"/>
      <w:b/>
      <w:bCs/>
      <w:color w:val="365F91"/>
      <w:sz w:val="28"/>
      <w:szCs w:val="28"/>
    </w:rPr>
  </w:style>
  <w:style w:type="paragraph" w:styleId="TtulodeTDC">
    <w:name w:val="TOC Heading"/>
    <w:basedOn w:val="Ttulo1"/>
    <w:next w:val="Normal"/>
    <w:uiPriority w:val="39"/>
    <w:qFormat/>
    <w:rsid w:val="00AA421B"/>
    <w:pPr>
      <w:outlineLvl w:val="9"/>
    </w:pPr>
    <w:rPr>
      <w:lang w:val="es-ES"/>
    </w:rPr>
  </w:style>
  <w:style w:type="paragraph" w:styleId="TDC2">
    <w:name w:val="toc 2"/>
    <w:basedOn w:val="Normal"/>
    <w:next w:val="Normal"/>
    <w:autoRedefine/>
    <w:uiPriority w:val="39"/>
    <w:unhideWhenUsed/>
    <w:qFormat/>
    <w:locked/>
    <w:rsid w:val="00AA421B"/>
    <w:pPr>
      <w:spacing w:after="100"/>
      <w:ind w:left="220"/>
    </w:pPr>
    <w:rPr>
      <w:rFonts w:eastAsia="Times New Roman" w:cs="Times New Roman"/>
      <w:lang w:val="es-ES"/>
    </w:rPr>
  </w:style>
  <w:style w:type="paragraph" w:styleId="TDC1">
    <w:name w:val="toc 1"/>
    <w:basedOn w:val="Normal"/>
    <w:next w:val="Normal"/>
    <w:autoRedefine/>
    <w:uiPriority w:val="39"/>
    <w:unhideWhenUsed/>
    <w:qFormat/>
    <w:locked/>
    <w:rsid w:val="00AA421B"/>
    <w:pPr>
      <w:spacing w:after="100"/>
    </w:pPr>
    <w:rPr>
      <w:rFonts w:eastAsia="Times New Roman" w:cs="Times New Roman"/>
      <w:lang w:val="es-ES"/>
    </w:rPr>
  </w:style>
  <w:style w:type="paragraph" w:styleId="TDC3">
    <w:name w:val="toc 3"/>
    <w:basedOn w:val="Normal"/>
    <w:next w:val="Normal"/>
    <w:autoRedefine/>
    <w:uiPriority w:val="39"/>
    <w:unhideWhenUsed/>
    <w:qFormat/>
    <w:locked/>
    <w:rsid w:val="00AA421B"/>
    <w:pPr>
      <w:spacing w:after="100"/>
      <w:ind w:left="440"/>
    </w:pPr>
    <w:rPr>
      <w:rFonts w:eastAsia="Times New Roman" w:cs="Times New Roman"/>
      <w:lang w:val="es-ES"/>
    </w:rPr>
  </w:style>
  <w:style w:type="table" w:styleId="Tablaconcuadrcula">
    <w:name w:val="Table Grid"/>
    <w:basedOn w:val="Tablanormal"/>
    <w:locked/>
    <w:rsid w:val="00726A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itaHTML">
    <w:name w:val="HTML Cite"/>
    <w:basedOn w:val="Fuentedeprrafopredeter"/>
    <w:uiPriority w:val="99"/>
    <w:semiHidden/>
    <w:unhideWhenUsed/>
    <w:rsid w:val="008E380B"/>
    <w:rPr>
      <w:i/>
      <w:iCs/>
    </w:rPr>
  </w:style>
  <w:style w:type="character" w:styleId="Nmerodepgina">
    <w:name w:val="page number"/>
    <w:basedOn w:val="Fuentedeprrafopredeter"/>
    <w:rsid w:val="000E3513"/>
  </w:style>
</w:styles>
</file>

<file path=word/webSettings.xml><?xml version="1.0" encoding="utf-8"?>
<w:webSettings xmlns:r="http://schemas.openxmlformats.org/officeDocument/2006/relationships" xmlns:w="http://schemas.openxmlformats.org/wordprocessingml/2006/main">
  <w:divs>
    <w:div w:id="63065713">
      <w:bodyDiv w:val="1"/>
      <w:marLeft w:val="0"/>
      <w:marRight w:val="0"/>
      <w:marTop w:val="0"/>
      <w:marBottom w:val="0"/>
      <w:divBdr>
        <w:top w:val="none" w:sz="0" w:space="0" w:color="auto"/>
        <w:left w:val="none" w:sz="0" w:space="0" w:color="auto"/>
        <w:bottom w:val="none" w:sz="0" w:space="0" w:color="auto"/>
        <w:right w:val="none" w:sz="0" w:space="0" w:color="auto"/>
      </w:divBdr>
      <w:divsChild>
        <w:div w:id="788620412">
          <w:marLeft w:val="0"/>
          <w:marRight w:val="0"/>
          <w:marTop w:val="0"/>
          <w:marBottom w:val="0"/>
          <w:divBdr>
            <w:top w:val="none" w:sz="0" w:space="0" w:color="auto"/>
            <w:left w:val="none" w:sz="0" w:space="0" w:color="auto"/>
            <w:bottom w:val="none" w:sz="0" w:space="0" w:color="auto"/>
            <w:right w:val="none" w:sz="0" w:space="0" w:color="auto"/>
          </w:divBdr>
          <w:divsChild>
            <w:div w:id="1239094958">
              <w:marLeft w:val="0"/>
              <w:marRight w:val="0"/>
              <w:marTop w:val="0"/>
              <w:marBottom w:val="0"/>
              <w:divBdr>
                <w:top w:val="none" w:sz="0" w:space="0" w:color="auto"/>
                <w:left w:val="none" w:sz="0" w:space="0" w:color="auto"/>
                <w:bottom w:val="none" w:sz="0" w:space="0" w:color="auto"/>
                <w:right w:val="none" w:sz="0" w:space="0" w:color="auto"/>
              </w:divBdr>
              <w:divsChild>
                <w:div w:id="1909994788">
                  <w:marLeft w:val="0"/>
                  <w:marRight w:val="0"/>
                  <w:marTop w:val="0"/>
                  <w:marBottom w:val="0"/>
                  <w:divBdr>
                    <w:top w:val="none" w:sz="0" w:space="0" w:color="auto"/>
                    <w:left w:val="none" w:sz="0" w:space="0" w:color="auto"/>
                    <w:bottom w:val="none" w:sz="0" w:space="0" w:color="auto"/>
                    <w:right w:val="none" w:sz="0" w:space="0" w:color="auto"/>
                  </w:divBdr>
                  <w:divsChild>
                    <w:div w:id="1736393642">
                      <w:marLeft w:val="0"/>
                      <w:marRight w:val="0"/>
                      <w:marTop w:val="0"/>
                      <w:marBottom w:val="0"/>
                      <w:divBdr>
                        <w:top w:val="none" w:sz="0" w:space="0" w:color="auto"/>
                        <w:left w:val="none" w:sz="0" w:space="0" w:color="auto"/>
                        <w:bottom w:val="none" w:sz="0" w:space="0" w:color="auto"/>
                        <w:right w:val="none" w:sz="0" w:space="0" w:color="auto"/>
                      </w:divBdr>
                      <w:divsChild>
                        <w:div w:id="4433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93454">
      <w:bodyDiv w:val="1"/>
      <w:marLeft w:val="0"/>
      <w:marRight w:val="0"/>
      <w:marTop w:val="0"/>
      <w:marBottom w:val="0"/>
      <w:divBdr>
        <w:top w:val="none" w:sz="0" w:space="0" w:color="auto"/>
        <w:left w:val="none" w:sz="0" w:space="0" w:color="auto"/>
        <w:bottom w:val="none" w:sz="0" w:space="0" w:color="auto"/>
        <w:right w:val="none" w:sz="0" w:space="0" w:color="auto"/>
      </w:divBdr>
      <w:divsChild>
        <w:div w:id="1643805975">
          <w:marLeft w:val="0"/>
          <w:marRight w:val="0"/>
          <w:marTop w:val="0"/>
          <w:marBottom w:val="0"/>
          <w:divBdr>
            <w:top w:val="none" w:sz="0" w:space="0" w:color="auto"/>
            <w:left w:val="none" w:sz="0" w:space="0" w:color="auto"/>
            <w:bottom w:val="none" w:sz="0" w:space="0" w:color="auto"/>
            <w:right w:val="none" w:sz="0" w:space="0" w:color="auto"/>
          </w:divBdr>
          <w:divsChild>
            <w:div w:id="501051389">
              <w:marLeft w:val="0"/>
              <w:marRight w:val="0"/>
              <w:marTop w:val="0"/>
              <w:marBottom w:val="0"/>
              <w:divBdr>
                <w:top w:val="none" w:sz="0" w:space="0" w:color="auto"/>
                <w:left w:val="none" w:sz="0" w:space="0" w:color="auto"/>
                <w:bottom w:val="none" w:sz="0" w:space="0" w:color="auto"/>
                <w:right w:val="none" w:sz="0" w:space="0" w:color="auto"/>
              </w:divBdr>
              <w:divsChild>
                <w:div w:id="809443364">
                  <w:marLeft w:val="0"/>
                  <w:marRight w:val="0"/>
                  <w:marTop w:val="0"/>
                  <w:marBottom w:val="0"/>
                  <w:divBdr>
                    <w:top w:val="none" w:sz="0" w:space="0" w:color="auto"/>
                    <w:left w:val="none" w:sz="0" w:space="0" w:color="auto"/>
                    <w:bottom w:val="none" w:sz="0" w:space="0" w:color="auto"/>
                    <w:right w:val="none" w:sz="0" w:space="0" w:color="auto"/>
                  </w:divBdr>
                  <w:divsChild>
                    <w:div w:id="1450735072">
                      <w:marLeft w:val="0"/>
                      <w:marRight w:val="0"/>
                      <w:marTop w:val="0"/>
                      <w:marBottom w:val="0"/>
                      <w:divBdr>
                        <w:top w:val="none" w:sz="0" w:space="0" w:color="auto"/>
                        <w:left w:val="none" w:sz="0" w:space="0" w:color="auto"/>
                        <w:bottom w:val="none" w:sz="0" w:space="0" w:color="auto"/>
                        <w:right w:val="none" w:sz="0" w:space="0" w:color="auto"/>
                      </w:divBdr>
                      <w:divsChild>
                        <w:div w:id="5128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52834">
      <w:bodyDiv w:val="1"/>
      <w:marLeft w:val="0"/>
      <w:marRight w:val="0"/>
      <w:marTop w:val="0"/>
      <w:marBottom w:val="0"/>
      <w:divBdr>
        <w:top w:val="none" w:sz="0" w:space="0" w:color="auto"/>
        <w:left w:val="none" w:sz="0" w:space="0" w:color="auto"/>
        <w:bottom w:val="none" w:sz="0" w:space="0" w:color="auto"/>
        <w:right w:val="none" w:sz="0" w:space="0" w:color="auto"/>
      </w:divBdr>
      <w:divsChild>
        <w:div w:id="2128425961">
          <w:marLeft w:val="0"/>
          <w:marRight w:val="0"/>
          <w:marTop w:val="0"/>
          <w:marBottom w:val="0"/>
          <w:divBdr>
            <w:top w:val="none" w:sz="0" w:space="0" w:color="auto"/>
            <w:left w:val="none" w:sz="0" w:space="0" w:color="auto"/>
            <w:bottom w:val="none" w:sz="0" w:space="0" w:color="auto"/>
            <w:right w:val="none" w:sz="0" w:space="0" w:color="auto"/>
          </w:divBdr>
          <w:divsChild>
            <w:div w:id="257567623">
              <w:marLeft w:val="0"/>
              <w:marRight w:val="0"/>
              <w:marTop w:val="0"/>
              <w:marBottom w:val="0"/>
              <w:divBdr>
                <w:top w:val="none" w:sz="0" w:space="0" w:color="auto"/>
                <w:left w:val="none" w:sz="0" w:space="0" w:color="auto"/>
                <w:bottom w:val="none" w:sz="0" w:space="0" w:color="auto"/>
                <w:right w:val="none" w:sz="0" w:space="0" w:color="auto"/>
              </w:divBdr>
              <w:divsChild>
                <w:div w:id="676691206">
                  <w:marLeft w:val="0"/>
                  <w:marRight w:val="0"/>
                  <w:marTop w:val="0"/>
                  <w:marBottom w:val="0"/>
                  <w:divBdr>
                    <w:top w:val="none" w:sz="0" w:space="0" w:color="auto"/>
                    <w:left w:val="none" w:sz="0" w:space="0" w:color="auto"/>
                    <w:bottom w:val="none" w:sz="0" w:space="0" w:color="auto"/>
                    <w:right w:val="none" w:sz="0" w:space="0" w:color="auto"/>
                  </w:divBdr>
                  <w:divsChild>
                    <w:div w:id="67582197">
                      <w:marLeft w:val="0"/>
                      <w:marRight w:val="0"/>
                      <w:marTop w:val="0"/>
                      <w:marBottom w:val="0"/>
                      <w:divBdr>
                        <w:top w:val="none" w:sz="0" w:space="0" w:color="auto"/>
                        <w:left w:val="none" w:sz="0" w:space="0" w:color="auto"/>
                        <w:bottom w:val="none" w:sz="0" w:space="0" w:color="auto"/>
                        <w:right w:val="none" w:sz="0" w:space="0" w:color="auto"/>
                      </w:divBdr>
                      <w:divsChild>
                        <w:div w:id="5018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82260">
      <w:bodyDiv w:val="1"/>
      <w:marLeft w:val="0"/>
      <w:marRight w:val="0"/>
      <w:marTop w:val="0"/>
      <w:marBottom w:val="0"/>
      <w:divBdr>
        <w:top w:val="none" w:sz="0" w:space="0" w:color="auto"/>
        <w:left w:val="none" w:sz="0" w:space="0" w:color="auto"/>
        <w:bottom w:val="none" w:sz="0" w:space="0" w:color="auto"/>
        <w:right w:val="none" w:sz="0" w:space="0" w:color="auto"/>
      </w:divBdr>
      <w:divsChild>
        <w:div w:id="1616862992">
          <w:marLeft w:val="0"/>
          <w:marRight w:val="0"/>
          <w:marTop w:val="0"/>
          <w:marBottom w:val="0"/>
          <w:divBdr>
            <w:top w:val="none" w:sz="0" w:space="0" w:color="auto"/>
            <w:left w:val="none" w:sz="0" w:space="0" w:color="auto"/>
            <w:bottom w:val="none" w:sz="0" w:space="0" w:color="auto"/>
            <w:right w:val="none" w:sz="0" w:space="0" w:color="auto"/>
          </w:divBdr>
          <w:divsChild>
            <w:div w:id="1775633080">
              <w:marLeft w:val="0"/>
              <w:marRight w:val="0"/>
              <w:marTop w:val="0"/>
              <w:marBottom w:val="0"/>
              <w:divBdr>
                <w:top w:val="none" w:sz="0" w:space="0" w:color="auto"/>
                <w:left w:val="none" w:sz="0" w:space="0" w:color="auto"/>
                <w:bottom w:val="none" w:sz="0" w:space="0" w:color="auto"/>
                <w:right w:val="none" w:sz="0" w:space="0" w:color="auto"/>
              </w:divBdr>
              <w:divsChild>
                <w:div w:id="1845821559">
                  <w:marLeft w:val="0"/>
                  <w:marRight w:val="0"/>
                  <w:marTop w:val="0"/>
                  <w:marBottom w:val="0"/>
                  <w:divBdr>
                    <w:top w:val="none" w:sz="0" w:space="0" w:color="auto"/>
                    <w:left w:val="none" w:sz="0" w:space="0" w:color="auto"/>
                    <w:bottom w:val="none" w:sz="0" w:space="0" w:color="auto"/>
                    <w:right w:val="none" w:sz="0" w:space="0" w:color="auto"/>
                  </w:divBdr>
                  <w:divsChild>
                    <w:div w:id="18610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533752">
      <w:marLeft w:val="0"/>
      <w:marRight w:val="0"/>
      <w:marTop w:val="0"/>
      <w:marBottom w:val="0"/>
      <w:divBdr>
        <w:top w:val="none" w:sz="0" w:space="0" w:color="auto"/>
        <w:left w:val="none" w:sz="0" w:space="0" w:color="auto"/>
        <w:bottom w:val="none" w:sz="0" w:space="0" w:color="auto"/>
        <w:right w:val="none" w:sz="0" w:space="0" w:color="auto"/>
      </w:divBdr>
    </w:div>
    <w:div w:id="314533756">
      <w:marLeft w:val="0"/>
      <w:marRight w:val="0"/>
      <w:marTop w:val="0"/>
      <w:marBottom w:val="0"/>
      <w:divBdr>
        <w:top w:val="none" w:sz="0" w:space="0" w:color="auto"/>
        <w:left w:val="none" w:sz="0" w:space="0" w:color="auto"/>
        <w:bottom w:val="none" w:sz="0" w:space="0" w:color="auto"/>
        <w:right w:val="none" w:sz="0" w:space="0" w:color="auto"/>
      </w:divBdr>
      <w:divsChild>
        <w:div w:id="314533751">
          <w:marLeft w:val="0"/>
          <w:marRight w:val="0"/>
          <w:marTop w:val="0"/>
          <w:marBottom w:val="0"/>
          <w:divBdr>
            <w:top w:val="none" w:sz="0" w:space="0" w:color="auto"/>
            <w:left w:val="none" w:sz="0" w:space="0" w:color="auto"/>
            <w:bottom w:val="none" w:sz="0" w:space="0" w:color="auto"/>
            <w:right w:val="none" w:sz="0" w:space="0" w:color="auto"/>
          </w:divBdr>
        </w:div>
        <w:div w:id="314533753">
          <w:marLeft w:val="0"/>
          <w:marRight w:val="0"/>
          <w:marTop w:val="0"/>
          <w:marBottom w:val="0"/>
          <w:divBdr>
            <w:top w:val="none" w:sz="0" w:space="0" w:color="auto"/>
            <w:left w:val="none" w:sz="0" w:space="0" w:color="auto"/>
            <w:bottom w:val="none" w:sz="0" w:space="0" w:color="auto"/>
            <w:right w:val="none" w:sz="0" w:space="0" w:color="auto"/>
          </w:divBdr>
          <w:divsChild>
            <w:div w:id="314533755">
              <w:marLeft w:val="0"/>
              <w:marRight w:val="0"/>
              <w:marTop w:val="0"/>
              <w:marBottom w:val="0"/>
              <w:divBdr>
                <w:top w:val="none" w:sz="0" w:space="0" w:color="auto"/>
                <w:left w:val="none" w:sz="0" w:space="0" w:color="auto"/>
                <w:bottom w:val="none" w:sz="0" w:space="0" w:color="auto"/>
                <w:right w:val="none" w:sz="0" w:space="0" w:color="auto"/>
              </w:divBdr>
            </w:div>
          </w:divsChild>
        </w:div>
        <w:div w:id="314533754">
          <w:marLeft w:val="0"/>
          <w:marRight w:val="0"/>
          <w:marTop w:val="0"/>
          <w:marBottom w:val="0"/>
          <w:divBdr>
            <w:top w:val="none" w:sz="0" w:space="0" w:color="auto"/>
            <w:left w:val="none" w:sz="0" w:space="0" w:color="auto"/>
            <w:bottom w:val="none" w:sz="0" w:space="0" w:color="auto"/>
            <w:right w:val="none" w:sz="0" w:space="0" w:color="auto"/>
          </w:divBdr>
        </w:div>
        <w:div w:id="314533757">
          <w:marLeft w:val="0"/>
          <w:marRight w:val="0"/>
          <w:marTop w:val="0"/>
          <w:marBottom w:val="0"/>
          <w:divBdr>
            <w:top w:val="none" w:sz="0" w:space="0" w:color="auto"/>
            <w:left w:val="none" w:sz="0" w:space="0" w:color="auto"/>
            <w:bottom w:val="none" w:sz="0" w:space="0" w:color="auto"/>
            <w:right w:val="none" w:sz="0" w:space="0" w:color="auto"/>
          </w:divBdr>
        </w:div>
        <w:div w:id="314533759">
          <w:marLeft w:val="0"/>
          <w:marRight w:val="0"/>
          <w:marTop w:val="0"/>
          <w:marBottom w:val="0"/>
          <w:divBdr>
            <w:top w:val="none" w:sz="0" w:space="0" w:color="auto"/>
            <w:left w:val="none" w:sz="0" w:space="0" w:color="auto"/>
            <w:bottom w:val="none" w:sz="0" w:space="0" w:color="auto"/>
            <w:right w:val="none" w:sz="0" w:space="0" w:color="auto"/>
          </w:divBdr>
          <w:divsChild>
            <w:div w:id="314533762">
              <w:marLeft w:val="0"/>
              <w:marRight w:val="0"/>
              <w:marTop w:val="0"/>
              <w:marBottom w:val="0"/>
              <w:divBdr>
                <w:top w:val="none" w:sz="0" w:space="0" w:color="auto"/>
                <w:left w:val="none" w:sz="0" w:space="0" w:color="auto"/>
                <w:bottom w:val="none" w:sz="0" w:space="0" w:color="auto"/>
                <w:right w:val="none" w:sz="0" w:space="0" w:color="auto"/>
              </w:divBdr>
            </w:div>
          </w:divsChild>
        </w:div>
        <w:div w:id="314533761">
          <w:marLeft w:val="0"/>
          <w:marRight w:val="0"/>
          <w:marTop w:val="0"/>
          <w:marBottom w:val="0"/>
          <w:divBdr>
            <w:top w:val="none" w:sz="0" w:space="0" w:color="auto"/>
            <w:left w:val="none" w:sz="0" w:space="0" w:color="auto"/>
            <w:bottom w:val="none" w:sz="0" w:space="0" w:color="auto"/>
            <w:right w:val="none" w:sz="0" w:space="0" w:color="auto"/>
          </w:divBdr>
        </w:div>
        <w:div w:id="314533763">
          <w:marLeft w:val="0"/>
          <w:marRight w:val="0"/>
          <w:marTop w:val="0"/>
          <w:marBottom w:val="0"/>
          <w:divBdr>
            <w:top w:val="none" w:sz="0" w:space="0" w:color="auto"/>
            <w:left w:val="none" w:sz="0" w:space="0" w:color="auto"/>
            <w:bottom w:val="none" w:sz="0" w:space="0" w:color="auto"/>
            <w:right w:val="none" w:sz="0" w:space="0" w:color="auto"/>
          </w:divBdr>
        </w:div>
      </w:divsChild>
    </w:div>
    <w:div w:id="314533758">
      <w:marLeft w:val="0"/>
      <w:marRight w:val="0"/>
      <w:marTop w:val="0"/>
      <w:marBottom w:val="0"/>
      <w:divBdr>
        <w:top w:val="none" w:sz="0" w:space="0" w:color="auto"/>
        <w:left w:val="none" w:sz="0" w:space="0" w:color="auto"/>
        <w:bottom w:val="none" w:sz="0" w:space="0" w:color="auto"/>
        <w:right w:val="none" w:sz="0" w:space="0" w:color="auto"/>
      </w:divBdr>
    </w:div>
    <w:div w:id="314533760">
      <w:marLeft w:val="0"/>
      <w:marRight w:val="0"/>
      <w:marTop w:val="0"/>
      <w:marBottom w:val="0"/>
      <w:divBdr>
        <w:top w:val="none" w:sz="0" w:space="0" w:color="auto"/>
        <w:left w:val="none" w:sz="0" w:space="0" w:color="auto"/>
        <w:bottom w:val="none" w:sz="0" w:space="0" w:color="auto"/>
        <w:right w:val="none" w:sz="0" w:space="0" w:color="auto"/>
      </w:divBdr>
    </w:div>
    <w:div w:id="314533764">
      <w:marLeft w:val="0"/>
      <w:marRight w:val="0"/>
      <w:marTop w:val="0"/>
      <w:marBottom w:val="0"/>
      <w:divBdr>
        <w:top w:val="none" w:sz="0" w:space="0" w:color="auto"/>
        <w:left w:val="none" w:sz="0" w:space="0" w:color="auto"/>
        <w:bottom w:val="none" w:sz="0" w:space="0" w:color="auto"/>
        <w:right w:val="none" w:sz="0" w:space="0" w:color="auto"/>
      </w:divBdr>
      <w:divsChild>
        <w:div w:id="314533765">
          <w:marLeft w:val="0"/>
          <w:marRight w:val="0"/>
          <w:marTop w:val="0"/>
          <w:marBottom w:val="0"/>
          <w:divBdr>
            <w:top w:val="none" w:sz="0" w:space="0" w:color="auto"/>
            <w:left w:val="none" w:sz="0" w:space="0" w:color="auto"/>
            <w:bottom w:val="none" w:sz="0" w:space="0" w:color="auto"/>
            <w:right w:val="none" w:sz="0" w:space="0" w:color="auto"/>
          </w:divBdr>
        </w:div>
      </w:divsChild>
    </w:div>
    <w:div w:id="394665363">
      <w:bodyDiv w:val="1"/>
      <w:marLeft w:val="0"/>
      <w:marRight w:val="0"/>
      <w:marTop w:val="0"/>
      <w:marBottom w:val="0"/>
      <w:divBdr>
        <w:top w:val="none" w:sz="0" w:space="0" w:color="auto"/>
        <w:left w:val="none" w:sz="0" w:space="0" w:color="auto"/>
        <w:bottom w:val="none" w:sz="0" w:space="0" w:color="auto"/>
        <w:right w:val="none" w:sz="0" w:space="0" w:color="auto"/>
      </w:divBdr>
    </w:div>
    <w:div w:id="480272176">
      <w:bodyDiv w:val="1"/>
      <w:marLeft w:val="0"/>
      <w:marRight w:val="0"/>
      <w:marTop w:val="0"/>
      <w:marBottom w:val="0"/>
      <w:divBdr>
        <w:top w:val="none" w:sz="0" w:space="0" w:color="auto"/>
        <w:left w:val="none" w:sz="0" w:space="0" w:color="auto"/>
        <w:bottom w:val="none" w:sz="0" w:space="0" w:color="auto"/>
        <w:right w:val="none" w:sz="0" w:space="0" w:color="auto"/>
      </w:divBdr>
      <w:divsChild>
        <w:div w:id="1052465619">
          <w:marLeft w:val="0"/>
          <w:marRight w:val="0"/>
          <w:marTop w:val="0"/>
          <w:marBottom w:val="0"/>
          <w:divBdr>
            <w:top w:val="none" w:sz="0" w:space="0" w:color="auto"/>
            <w:left w:val="none" w:sz="0" w:space="0" w:color="auto"/>
            <w:bottom w:val="none" w:sz="0" w:space="0" w:color="auto"/>
            <w:right w:val="none" w:sz="0" w:space="0" w:color="auto"/>
          </w:divBdr>
          <w:divsChild>
            <w:div w:id="1826435911">
              <w:marLeft w:val="0"/>
              <w:marRight w:val="0"/>
              <w:marTop w:val="0"/>
              <w:marBottom w:val="0"/>
              <w:divBdr>
                <w:top w:val="none" w:sz="0" w:space="0" w:color="auto"/>
                <w:left w:val="none" w:sz="0" w:space="0" w:color="auto"/>
                <w:bottom w:val="none" w:sz="0" w:space="0" w:color="auto"/>
                <w:right w:val="none" w:sz="0" w:space="0" w:color="auto"/>
              </w:divBdr>
              <w:divsChild>
                <w:div w:id="1880388549">
                  <w:marLeft w:val="0"/>
                  <w:marRight w:val="0"/>
                  <w:marTop w:val="0"/>
                  <w:marBottom w:val="0"/>
                  <w:divBdr>
                    <w:top w:val="none" w:sz="0" w:space="0" w:color="auto"/>
                    <w:left w:val="none" w:sz="0" w:space="0" w:color="auto"/>
                    <w:bottom w:val="none" w:sz="0" w:space="0" w:color="auto"/>
                    <w:right w:val="none" w:sz="0" w:space="0" w:color="auto"/>
                  </w:divBdr>
                  <w:divsChild>
                    <w:div w:id="1849785145">
                      <w:marLeft w:val="0"/>
                      <w:marRight w:val="0"/>
                      <w:marTop w:val="0"/>
                      <w:marBottom w:val="0"/>
                      <w:divBdr>
                        <w:top w:val="none" w:sz="0" w:space="0" w:color="auto"/>
                        <w:left w:val="none" w:sz="0" w:space="0" w:color="auto"/>
                        <w:bottom w:val="none" w:sz="0" w:space="0" w:color="auto"/>
                        <w:right w:val="none" w:sz="0" w:space="0" w:color="auto"/>
                      </w:divBdr>
                      <w:divsChild>
                        <w:div w:id="19757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321030">
      <w:bodyDiv w:val="1"/>
      <w:marLeft w:val="0"/>
      <w:marRight w:val="0"/>
      <w:marTop w:val="0"/>
      <w:marBottom w:val="0"/>
      <w:divBdr>
        <w:top w:val="none" w:sz="0" w:space="0" w:color="auto"/>
        <w:left w:val="none" w:sz="0" w:space="0" w:color="auto"/>
        <w:bottom w:val="none" w:sz="0" w:space="0" w:color="auto"/>
        <w:right w:val="none" w:sz="0" w:space="0" w:color="auto"/>
      </w:divBdr>
    </w:div>
    <w:div w:id="547690360">
      <w:bodyDiv w:val="1"/>
      <w:marLeft w:val="0"/>
      <w:marRight w:val="0"/>
      <w:marTop w:val="0"/>
      <w:marBottom w:val="0"/>
      <w:divBdr>
        <w:top w:val="none" w:sz="0" w:space="0" w:color="auto"/>
        <w:left w:val="none" w:sz="0" w:space="0" w:color="auto"/>
        <w:bottom w:val="none" w:sz="0" w:space="0" w:color="auto"/>
        <w:right w:val="none" w:sz="0" w:space="0" w:color="auto"/>
      </w:divBdr>
      <w:divsChild>
        <w:div w:id="566767633">
          <w:marLeft w:val="0"/>
          <w:marRight w:val="0"/>
          <w:marTop w:val="0"/>
          <w:marBottom w:val="0"/>
          <w:divBdr>
            <w:top w:val="none" w:sz="0" w:space="0" w:color="auto"/>
            <w:left w:val="none" w:sz="0" w:space="0" w:color="auto"/>
            <w:bottom w:val="none" w:sz="0" w:space="0" w:color="auto"/>
            <w:right w:val="none" w:sz="0" w:space="0" w:color="auto"/>
          </w:divBdr>
          <w:divsChild>
            <w:div w:id="975454493">
              <w:marLeft w:val="0"/>
              <w:marRight w:val="0"/>
              <w:marTop w:val="0"/>
              <w:marBottom w:val="0"/>
              <w:divBdr>
                <w:top w:val="none" w:sz="0" w:space="0" w:color="auto"/>
                <w:left w:val="none" w:sz="0" w:space="0" w:color="auto"/>
                <w:bottom w:val="none" w:sz="0" w:space="0" w:color="auto"/>
                <w:right w:val="none" w:sz="0" w:space="0" w:color="auto"/>
              </w:divBdr>
              <w:divsChild>
                <w:div w:id="604965570">
                  <w:marLeft w:val="0"/>
                  <w:marRight w:val="0"/>
                  <w:marTop w:val="0"/>
                  <w:marBottom w:val="0"/>
                  <w:divBdr>
                    <w:top w:val="none" w:sz="0" w:space="0" w:color="auto"/>
                    <w:left w:val="none" w:sz="0" w:space="0" w:color="auto"/>
                    <w:bottom w:val="none" w:sz="0" w:space="0" w:color="auto"/>
                    <w:right w:val="none" w:sz="0" w:space="0" w:color="auto"/>
                  </w:divBdr>
                  <w:divsChild>
                    <w:div w:id="154509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3002">
      <w:bodyDiv w:val="1"/>
      <w:marLeft w:val="0"/>
      <w:marRight w:val="0"/>
      <w:marTop w:val="0"/>
      <w:marBottom w:val="0"/>
      <w:divBdr>
        <w:top w:val="none" w:sz="0" w:space="0" w:color="auto"/>
        <w:left w:val="none" w:sz="0" w:space="0" w:color="auto"/>
        <w:bottom w:val="none" w:sz="0" w:space="0" w:color="auto"/>
        <w:right w:val="none" w:sz="0" w:space="0" w:color="auto"/>
      </w:divBdr>
    </w:div>
    <w:div w:id="683018082">
      <w:bodyDiv w:val="1"/>
      <w:marLeft w:val="0"/>
      <w:marRight w:val="0"/>
      <w:marTop w:val="0"/>
      <w:marBottom w:val="0"/>
      <w:divBdr>
        <w:top w:val="none" w:sz="0" w:space="0" w:color="auto"/>
        <w:left w:val="none" w:sz="0" w:space="0" w:color="auto"/>
        <w:bottom w:val="none" w:sz="0" w:space="0" w:color="auto"/>
        <w:right w:val="none" w:sz="0" w:space="0" w:color="auto"/>
      </w:divBdr>
      <w:divsChild>
        <w:div w:id="1228224070">
          <w:marLeft w:val="0"/>
          <w:marRight w:val="0"/>
          <w:marTop w:val="0"/>
          <w:marBottom w:val="0"/>
          <w:divBdr>
            <w:top w:val="none" w:sz="0" w:space="0" w:color="auto"/>
            <w:left w:val="none" w:sz="0" w:space="0" w:color="auto"/>
            <w:bottom w:val="none" w:sz="0" w:space="0" w:color="auto"/>
            <w:right w:val="none" w:sz="0" w:space="0" w:color="auto"/>
          </w:divBdr>
          <w:divsChild>
            <w:div w:id="46422161">
              <w:marLeft w:val="0"/>
              <w:marRight w:val="0"/>
              <w:marTop w:val="0"/>
              <w:marBottom w:val="0"/>
              <w:divBdr>
                <w:top w:val="none" w:sz="0" w:space="0" w:color="auto"/>
                <w:left w:val="none" w:sz="0" w:space="0" w:color="auto"/>
                <w:bottom w:val="none" w:sz="0" w:space="0" w:color="auto"/>
                <w:right w:val="none" w:sz="0" w:space="0" w:color="auto"/>
              </w:divBdr>
              <w:divsChild>
                <w:div w:id="1743017626">
                  <w:marLeft w:val="0"/>
                  <w:marRight w:val="0"/>
                  <w:marTop w:val="0"/>
                  <w:marBottom w:val="0"/>
                  <w:divBdr>
                    <w:top w:val="none" w:sz="0" w:space="0" w:color="auto"/>
                    <w:left w:val="none" w:sz="0" w:space="0" w:color="auto"/>
                    <w:bottom w:val="none" w:sz="0" w:space="0" w:color="auto"/>
                    <w:right w:val="none" w:sz="0" w:space="0" w:color="auto"/>
                  </w:divBdr>
                  <w:divsChild>
                    <w:div w:id="17599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129770">
      <w:bodyDiv w:val="1"/>
      <w:marLeft w:val="0"/>
      <w:marRight w:val="0"/>
      <w:marTop w:val="0"/>
      <w:marBottom w:val="0"/>
      <w:divBdr>
        <w:top w:val="none" w:sz="0" w:space="0" w:color="auto"/>
        <w:left w:val="none" w:sz="0" w:space="0" w:color="auto"/>
        <w:bottom w:val="none" w:sz="0" w:space="0" w:color="auto"/>
        <w:right w:val="none" w:sz="0" w:space="0" w:color="auto"/>
      </w:divBdr>
      <w:divsChild>
        <w:div w:id="295834975">
          <w:marLeft w:val="0"/>
          <w:marRight w:val="0"/>
          <w:marTop w:val="0"/>
          <w:marBottom w:val="0"/>
          <w:divBdr>
            <w:top w:val="none" w:sz="0" w:space="0" w:color="auto"/>
            <w:left w:val="none" w:sz="0" w:space="0" w:color="auto"/>
            <w:bottom w:val="none" w:sz="0" w:space="0" w:color="auto"/>
            <w:right w:val="none" w:sz="0" w:space="0" w:color="auto"/>
          </w:divBdr>
        </w:div>
        <w:div w:id="483007206">
          <w:marLeft w:val="1400"/>
          <w:marRight w:val="0"/>
          <w:marTop w:val="0"/>
          <w:marBottom w:val="0"/>
          <w:divBdr>
            <w:top w:val="none" w:sz="0" w:space="0" w:color="auto"/>
            <w:left w:val="none" w:sz="0" w:space="0" w:color="auto"/>
            <w:bottom w:val="none" w:sz="0" w:space="0" w:color="auto"/>
            <w:right w:val="none" w:sz="0" w:space="0" w:color="auto"/>
          </w:divBdr>
        </w:div>
        <w:div w:id="926883814">
          <w:marLeft w:val="0"/>
          <w:marRight w:val="0"/>
          <w:marTop w:val="0"/>
          <w:marBottom w:val="0"/>
          <w:divBdr>
            <w:top w:val="none" w:sz="0" w:space="0" w:color="auto"/>
            <w:left w:val="none" w:sz="0" w:space="0" w:color="auto"/>
            <w:bottom w:val="none" w:sz="0" w:space="0" w:color="auto"/>
            <w:right w:val="none" w:sz="0" w:space="0" w:color="auto"/>
          </w:divBdr>
        </w:div>
        <w:div w:id="1650939640">
          <w:marLeft w:val="0"/>
          <w:marRight w:val="0"/>
          <w:marTop w:val="0"/>
          <w:marBottom w:val="0"/>
          <w:divBdr>
            <w:top w:val="none" w:sz="0" w:space="0" w:color="auto"/>
            <w:left w:val="none" w:sz="0" w:space="0" w:color="auto"/>
            <w:bottom w:val="none" w:sz="0" w:space="0" w:color="auto"/>
            <w:right w:val="none" w:sz="0" w:space="0" w:color="auto"/>
          </w:divBdr>
        </w:div>
      </w:divsChild>
    </w:div>
    <w:div w:id="860162885">
      <w:bodyDiv w:val="1"/>
      <w:marLeft w:val="0"/>
      <w:marRight w:val="0"/>
      <w:marTop w:val="0"/>
      <w:marBottom w:val="0"/>
      <w:divBdr>
        <w:top w:val="none" w:sz="0" w:space="0" w:color="auto"/>
        <w:left w:val="none" w:sz="0" w:space="0" w:color="auto"/>
        <w:bottom w:val="none" w:sz="0" w:space="0" w:color="auto"/>
        <w:right w:val="none" w:sz="0" w:space="0" w:color="auto"/>
      </w:divBdr>
      <w:divsChild>
        <w:div w:id="901521158">
          <w:marLeft w:val="0"/>
          <w:marRight w:val="0"/>
          <w:marTop w:val="0"/>
          <w:marBottom w:val="0"/>
          <w:divBdr>
            <w:top w:val="none" w:sz="0" w:space="0" w:color="auto"/>
            <w:left w:val="none" w:sz="0" w:space="0" w:color="auto"/>
            <w:bottom w:val="none" w:sz="0" w:space="0" w:color="auto"/>
            <w:right w:val="none" w:sz="0" w:space="0" w:color="auto"/>
          </w:divBdr>
          <w:divsChild>
            <w:div w:id="1529638134">
              <w:marLeft w:val="0"/>
              <w:marRight w:val="0"/>
              <w:marTop w:val="0"/>
              <w:marBottom w:val="0"/>
              <w:divBdr>
                <w:top w:val="none" w:sz="0" w:space="0" w:color="auto"/>
                <w:left w:val="none" w:sz="0" w:space="0" w:color="auto"/>
                <w:bottom w:val="none" w:sz="0" w:space="0" w:color="auto"/>
                <w:right w:val="none" w:sz="0" w:space="0" w:color="auto"/>
              </w:divBdr>
              <w:divsChild>
                <w:div w:id="317618837">
                  <w:marLeft w:val="0"/>
                  <w:marRight w:val="0"/>
                  <w:marTop w:val="0"/>
                  <w:marBottom w:val="0"/>
                  <w:divBdr>
                    <w:top w:val="none" w:sz="0" w:space="0" w:color="auto"/>
                    <w:left w:val="none" w:sz="0" w:space="0" w:color="auto"/>
                    <w:bottom w:val="none" w:sz="0" w:space="0" w:color="auto"/>
                    <w:right w:val="none" w:sz="0" w:space="0" w:color="auto"/>
                  </w:divBdr>
                  <w:divsChild>
                    <w:div w:id="474836800">
                      <w:marLeft w:val="0"/>
                      <w:marRight w:val="0"/>
                      <w:marTop w:val="0"/>
                      <w:marBottom w:val="0"/>
                      <w:divBdr>
                        <w:top w:val="none" w:sz="0" w:space="0" w:color="auto"/>
                        <w:left w:val="none" w:sz="0" w:space="0" w:color="auto"/>
                        <w:bottom w:val="none" w:sz="0" w:space="0" w:color="auto"/>
                        <w:right w:val="none" w:sz="0" w:space="0" w:color="auto"/>
                      </w:divBdr>
                      <w:divsChild>
                        <w:div w:id="18221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535">
      <w:bodyDiv w:val="1"/>
      <w:marLeft w:val="0"/>
      <w:marRight w:val="0"/>
      <w:marTop w:val="0"/>
      <w:marBottom w:val="0"/>
      <w:divBdr>
        <w:top w:val="none" w:sz="0" w:space="0" w:color="auto"/>
        <w:left w:val="none" w:sz="0" w:space="0" w:color="auto"/>
        <w:bottom w:val="none" w:sz="0" w:space="0" w:color="auto"/>
        <w:right w:val="none" w:sz="0" w:space="0" w:color="auto"/>
      </w:divBdr>
      <w:divsChild>
        <w:div w:id="875239383">
          <w:marLeft w:val="0"/>
          <w:marRight w:val="0"/>
          <w:marTop w:val="0"/>
          <w:marBottom w:val="0"/>
          <w:divBdr>
            <w:top w:val="none" w:sz="0" w:space="0" w:color="auto"/>
            <w:left w:val="none" w:sz="0" w:space="0" w:color="auto"/>
            <w:bottom w:val="none" w:sz="0" w:space="0" w:color="auto"/>
            <w:right w:val="none" w:sz="0" w:space="0" w:color="auto"/>
          </w:divBdr>
          <w:divsChild>
            <w:div w:id="1849440595">
              <w:marLeft w:val="0"/>
              <w:marRight w:val="0"/>
              <w:marTop w:val="0"/>
              <w:marBottom w:val="0"/>
              <w:divBdr>
                <w:top w:val="none" w:sz="0" w:space="0" w:color="auto"/>
                <w:left w:val="none" w:sz="0" w:space="0" w:color="auto"/>
                <w:bottom w:val="none" w:sz="0" w:space="0" w:color="auto"/>
                <w:right w:val="none" w:sz="0" w:space="0" w:color="auto"/>
              </w:divBdr>
              <w:divsChild>
                <w:div w:id="780337952">
                  <w:marLeft w:val="0"/>
                  <w:marRight w:val="0"/>
                  <w:marTop w:val="0"/>
                  <w:marBottom w:val="0"/>
                  <w:divBdr>
                    <w:top w:val="none" w:sz="0" w:space="0" w:color="auto"/>
                    <w:left w:val="none" w:sz="0" w:space="0" w:color="auto"/>
                    <w:bottom w:val="none" w:sz="0" w:space="0" w:color="auto"/>
                    <w:right w:val="none" w:sz="0" w:space="0" w:color="auto"/>
                  </w:divBdr>
                  <w:divsChild>
                    <w:div w:id="1729064538">
                      <w:marLeft w:val="0"/>
                      <w:marRight w:val="0"/>
                      <w:marTop w:val="0"/>
                      <w:marBottom w:val="0"/>
                      <w:divBdr>
                        <w:top w:val="none" w:sz="0" w:space="0" w:color="auto"/>
                        <w:left w:val="none" w:sz="0" w:space="0" w:color="auto"/>
                        <w:bottom w:val="none" w:sz="0" w:space="0" w:color="auto"/>
                        <w:right w:val="none" w:sz="0" w:space="0" w:color="auto"/>
                      </w:divBdr>
                      <w:divsChild>
                        <w:div w:id="154104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852714">
      <w:bodyDiv w:val="1"/>
      <w:marLeft w:val="0"/>
      <w:marRight w:val="0"/>
      <w:marTop w:val="0"/>
      <w:marBottom w:val="0"/>
      <w:divBdr>
        <w:top w:val="none" w:sz="0" w:space="0" w:color="auto"/>
        <w:left w:val="none" w:sz="0" w:space="0" w:color="auto"/>
        <w:bottom w:val="none" w:sz="0" w:space="0" w:color="auto"/>
        <w:right w:val="none" w:sz="0" w:space="0" w:color="auto"/>
      </w:divBdr>
    </w:div>
    <w:div w:id="1047223895">
      <w:bodyDiv w:val="1"/>
      <w:marLeft w:val="0"/>
      <w:marRight w:val="0"/>
      <w:marTop w:val="0"/>
      <w:marBottom w:val="0"/>
      <w:divBdr>
        <w:top w:val="none" w:sz="0" w:space="0" w:color="auto"/>
        <w:left w:val="none" w:sz="0" w:space="0" w:color="auto"/>
        <w:bottom w:val="none" w:sz="0" w:space="0" w:color="auto"/>
        <w:right w:val="none" w:sz="0" w:space="0" w:color="auto"/>
      </w:divBdr>
    </w:div>
    <w:div w:id="1138838841">
      <w:bodyDiv w:val="1"/>
      <w:marLeft w:val="0"/>
      <w:marRight w:val="0"/>
      <w:marTop w:val="0"/>
      <w:marBottom w:val="0"/>
      <w:divBdr>
        <w:top w:val="none" w:sz="0" w:space="0" w:color="auto"/>
        <w:left w:val="none" w:sz="0" w:space="0" w:color="auto"/>
        <w:bottom w:val="none" w:sz="0" w:space="0" w:color="auto"/>
        <w:right w:val="none" w:sz="0" w:space="0" w:color="auto"/>
      </w:divBdr>
    </w:div>
    <w:div w:id="1220089688">
      <w:bodyDiv w:val="1"/>
      <w:marLeft w:val="0"/>
      <w:marRight w:val="0"/>
      <w:marTop w:val="0"/>
      <w:marBottom w:val="0"/>
      <w:divBdr>
        <w:top w:val="none" w:sz="0" w:space="0" w:color="auto"/>
        <w:left w:val="none" w:sz="0" w:space="0" w:color="auto"/>
        <w:bottom w:val="none" w:sz="0" w:space="0" w:color="auto"/>
        <w:right w:val="none" w:sz="0" w:space="0" w:color="auto"/>
      </w:divBdr>
      <w:divsChild>
        <w:div w:id="1163817750">
          <w:marLeft w:val="0"/>
          <w:marRight w:val="0"/>
          <w:marTop w:val="0"/>
          <w:marBottom w:val="0"/>
          <w:divBdr>
            <w:top w:val="none" w:sz="0" w:space="0" w:color="auto"/>
            <w:left w:val="none" w:sz="0" w:space="0" w:color="auto"/>
            <w:bottom w:val="none" w:sz="0" w:space="0" w:color="auto"/>
            <w:right w:val="none" w:sz="0" w:space="0" w:color="auto"/>
          </w:divBdr>
          <w:divsChild>
            <w:div w:id="298149670">
              <w:marLeft w:val="0"/>
              <w:marRight w:val="0"/>
              <w:marTop w:val="0"/>
              <w:marBottom w:val="0"/>
              <w:divBdr>
                <w:top w:val="none" w:sz="0" w:space="0" w:color="auto"/>
                <w:left w:val="none" w:sz="0" w:space="0" w:color="auto"/>
                <w:bottom w:val="none" w:sz="0" w:space="0" w:color="auto"/>
                <w:right w:val="none" w:sz="0" w:space="0" w:color="auto"/>
              </w:divBdr>
              <w:divsChild>
                <w:div w:id="843058741">
                  <w:marLeft w:val="0"/>
                  <w:marRight w:val="0"/>
                  <w:marTop w:val="0"/>
                  <w:marBottom w:val="0"/>
                  <w:divBdr>
                    <w:top w:val="none" w:sz="0" w:space="0" w:color="auto"/>
                    <w:left w:val="none" w:sz="0" w:space="0" w:color="auto"/>
                    <w:bottom w:val="none" w:sz="0" w:space="0" w:color="auto"/>
                    <w:right w:val="none" w:sz="0" w:space="0" w:color="auto"/>
                  </w:divBdr>
                  <w:divsChild>
                    <w:div w:id="1048728009">
                      <w:marLeft w:val="0"/>
                      <w:marRight w:val="0"/>
                      <w:marTop w:val="0"/>
                      <w:marBottom w:val="0"/>
                      <w:divBdr>
                        <w:top w:val="none" w:sz="0" w:space="0" w:color="auto"/>
                        <w:left w:val="none" w:sz="0" w:space="0" w:color="auto"/>
                        <w:bottom w:val="none" w:sz="0" w:space="0" w:color="auto"/>
                        <w:right w:val="none" w:sz="0" w:space="0" w:color="auto"/>
                      </w:divBdr>
                      <w:divsChild>
                        <w:div w:id="5054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862819">
      <w:bodyDiv w:val="1"/>
      <w:marLeft w:val="0"/>
      <w:marRight w:val="0"/>
      <w:marTop w:val="0"/>
      <w:marBottom w:val="0"/>
      <w:divBdr>
        <w:top w:val="none" w:sz="0" w:space="0" w:color="auto"/>
        <w:left w:val="none" w:sz="0" w:space="0" w:color="auto"/>
        <w:bottom w:val="none" w:sz="0" w:space="0" w:color="auto"/>
        <w:right w:val="none" w:sz="0" w:space="0" w:color="auto"/>
      </w:divBdr>
      <w:divsChild>
        <w:div w:id="293367034">
          <w:marLeft w:val="0"/>
          <w:marRight w:val="0"/>
          <w:marTop w:val="0"/>
          <w:marBottom w:val="0"/>
          <w:divBdr>
            <w:top w:val="none" w:sz="0" w:space="0" w:color="auto"/>
            <w:left w:val="none" w:sz="0" w:space="0" w:color="auto"/>
            <w:bottom w:val="none" w:sz="0" w:space="0" w:color="auto"/>
            <w:right w:val="none" w:sz="0" w:space="0" w:color="auto"/>
          </w:divBdr>
          <w:divsChild>
            <w:div w:id="2125033003">
              <w:marLeft w:val="0"/>
              <w:marRight w:val="0"/>
              <w:marTop w:val="0"/>
              <w:marBottom w:val="0"/>
              <w:divBdr>
                <w:top w:val="none" w:sz="0" w:space="0" w:color="auto"/>
                <w:left w:val="none" w:sz="0" w:space="0" w:color="auto"/>
                <w:bottom w:val="none" w:sz="0" w:space="0" w:color="auto"/>
                <w:right w:val="none" w:sz="0" w:space="0" w:color="auto"/>
              </w:divBdr>
              <w:divsChild>
                <w:div w:id="1868983627">
                  <w:marLeft w:val="0"/>
                  <w:marRight w:val="0"/>
                  <w:marTop w:val="0"/>
                  <w:marBottom w:val="0"/>
                  <w:divBdr>
                    <w:top w:val="none" w:sz="0" w:space="0" w:color="auto"/>
                    <w:left w:val="none" w:sz="0" w:space="0" w:color="auto"/>
                    <w:bottom w:val="none" w:sz="0" w:space="0" w:color="auto"/>
                    <w:right w:val="none" w:sz="0" w:space="0" w:color="auto"/>
                  </w:divBdr>
                  <w:divsChild>
                    <w:div w:id="876048348">
                      <w:marLeft w:val="0"/>
                      <w:marRight w:val="0"/>
                      <w:marTop w:val="0"/>
                      <w:marBottom w:val="0"/>
                      <w:divBdr>
                        <w:top w:val="none" w:sz="0" w:space="0" w:color="auto"/>
                        <w:left w:val="none" w:sz="0" w:space="0" w:color="auto"/>
                        <w:bottom w:val="none" w:sz="0" w:space="0" w:color="auto"/>
                        <w:right w:val="none" w:sz="0" w:space="0" w:color="auto"/>
                      </w:divBdr>
                      <w:divsChild>
                        <w:div w:id="12431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983512">
      <w:bodyDiv w:val="1"/>
      <w:marLeft w:val="0"/>
      <w:marRight w:val="0"/>
      <w:marTop w:val="0"/>
      <w:marBottom w:val="0"/>
      <w:divBdr>
        <w:top w:val="none" w:sz="0" w:space="0" w:color="auto"/>
        <w:left w:val="none" w:sz="0" w:space="0" w:color="auto"/>
        <w:bottom w:val="none" w:sz="0" w:space="0" w:color="auto"/>
        <w:right w:val="none" w:sz="0" w:space="0" w:color="auto"/>
      </w:divBdr>
    </w:div>
    <w:div w:id="1477989846">
      <w:bodyDiv w:val="1"/>
      <w:marLeft w:val="0"/>
      <w:marRight w:val="0"/>
      <w:marTop w:val="0"/>
      <w:marBottom w:val="0"/>
      <w:divBdr>
        <w:top w:val="none" w:sz="0" w:space="0" w:color="auto"/>
        <w:left w:val="none" w:sz="0" w:space="0" w:color="auto"/>
        <w:bottom w:val="none" w:sz="0" w:space="0" w:color="auto"/>
        <w:right w:val="none" w:sz="0" w:space="0" w:color="auto"/>
      </w:divBdr>
      <w:divsChild>
        <w:div w:id="1923098532">
          <w:marLeft w:val="0"/>
          <w:marRight w:val="0"/>
          <w:marTop w:val="0"/>
          <w:marBottom w:val="0"/>
          <w:divBdr>
            <w:top w:val="none" w:sz="0" w:space="0" w:color="auto"/>
            <w:left w:val="none" w:sz="0" w:space="0" w:color="auto"/>
            <w:bottom w:val="none" w:sz="0" w:space="0" w:color="auto"/>
            <w:right w:val="none" w:sz="0" w:space="0" w:color="auto"/>
          </w:divBdr>
          <w:divsChild>
            <w:div w:id="822964058">
              <w:marLeft w:val="0"/>
              <w:marRight w:val="0"/>
              <w:marTop w:val="0"/>
              <w:marBottom w:val="0"/>
              <w:divBdr>
                <w:top w:val="none" w:sz="0" w:space="0" w:color="auto"/>
                <w:left w:val="none" w:sz="0" w:space="0" w:color="auto"/>
                <w:bottom w:val="none" w:sz="0" w:space="0" w:color="auto"/>
                <w:right w:val="none" w:sz="0" w:space="0" w:color="auto"/>
              </w:divBdr>
              <w:divsChild>
                <w:div w:id="1188299581">
                  <w:marLeft w:val="0"/>
                  <w:marRight w:val="0"/>
                  <w:marTop w:val="0"/>
                  <w:marBottom w:val="0"/>
                  <w:divBdr>
                    <w:top w:val="none" w:sz="0" w:space="0" w:color="auto"/>
                    <w:left w:val="none" w:sz="0" w:space="0" w:color="auto"/>
                    <w:bottom w:val="none" w:sz="0" w:space="0" w:color="auto"/>
                    <w:right w:val="none" w:sz="0" w:space="0" w:color="auto"/>
                  </w:divBdr>
                  <w:divsChild>
                    <w:div w:id="1270621422">
                      <w:marLeft w:val="0"/>
                      <w:marRight w:val="0"/>
                      <w:marTop w:val="0"/>
                      <w:marBottom w:val="0"/>
                      <w:divBdr>
                        <w:top w:val="none" w:sz="0" w:space="0" w:color="auto"/>
                        <w:left w:val="none" w:sz="0" w:space="0" w:color="auto"/>
                        <w:bottom w:val="none" w:sz="0" w:space="0" w:color="auto"/>
                        <w:right w:val="none" w:sz="0" w:space="0" w:color="auto"/>
                      </w:divBdr>
                      <w:divsChild>
                        <w:div w:id="4193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969425">
      <w:bodyDiv w:val="1"/>
      <w:marLeft w:val="0"/>
      <w:marRight w:val="0"/>
      <w:marTop w:val="0"/>
      <w:marBottom w:val="0"/>
      <w:divBdr>
        <w:top w:val="none" w:sz="0" w:space="0" w:color="auto"/>
        <w:left w:val="none" w:sz="0" w:space="0" w:color="auto"/>
        <w:bottom w:val="none" w:sz="0" w:space="0" w:color="auto"/>
        <w:right w:val="none" w:sz="0" w:space="0" w:color="auto"/>
      </w:divBdr>
      <w:divsChild>
        <w:div w:id="838932827">
          <w:marLeft w:val="0"/>
          <w:marRight w:val="0"/>
          <w:marTop w:val="0"/>
          <w:marBottom w:val="0"/>
          <w:divBdr>
            <w:top w:val="none" w:sz="0" w:space="0" w:color="auto"/>
            <w:left w:val="none" w:sz="0" w:space="0" w:color="auto"/>
            <w:bottom w:val="none" w:sz="0" w:space="0" w:color="auto"/>
            <w:right w:val="none" w:sz="0" w:space="0" w:color="auto"/>
          </w:divBdr>
        </w:div>
        <w:div w:id="1856722804">
          <w:marLeft w:val="0"/>
          <w:marRight w:val="0"/>
          <w:marTop w:val="0"/>
          <w:marBottom w:val="0"/>
          <w:divBdr>
            <w:top w:val="none" w:sz="0" w:space="0" w:color="auto"/>
            <w:left w:val="none" w:sz="0" w:space="0" w:color="auto"/>
            <w:bottom w:val="none" w:sz="0" w:space="0" w:color="auto"/>
            <w:right w:val="none" w:sz="0" w:space="0" w:color="auto"/>
          </w:divBdr>
        </w:div>
      </w:divsChild>
    </w:div>
    <w:div w:id="1827553951">
      <w:bodyDiv w:val="1"/>
      <w:marLeft w:val="0"/>
      <w:marRight w:val="0"/>
      <w:marTop w:val="0"/>
      <w:marBottom w:val="0"/>
      <w:divBdr>
        <w:top w:val="none" w:sz="0" w:space="0" w:color="auto"/>
        <w:left w:val="none" w:sz="0" w:space="0" w:color="auto"/>
        <w:bottom w:val="none" w:sz="0" w:space="0" w:color="auto"/>
        <w:right w:val="none" w:sz="0" w:space="0" w:color="auto"/>
      </w:divBdr>
    </w:div>
    <w:div w:id="1949190536">
      <w:bodyDiv w:val="1"/>
      <w:marLeft w:val="0"/>
      <w:marRight w:val="0"/>
      <w:marTop w:val="0"/>
      <w:marBottom w:val="0"/>
      <w:divBdr>
        <w:top w:val="none" w:sz="0" w:space="0" w:color="auto"/>
        <w:left w:val="none" w:sz="0" w:space="0" w:color="auto"/>
        <w:bottom w:val="none" w:sz="0" w:space="0" w:color="auto"/>
        <w:right w:val="none" w:sz="0" w:space="0" w:color="auto"/>
      </w:divBdr>
      <w:divsChild>
        <w:div w:id="2051297465">
          <w:marLeft w:val="0"/>
          <w:marRight w:val="0"/>
          <w:marTop w:val="0"/>
          <w:marBottom w:val="0"/>
          <w:divBdr>
            <w:top w:val="none" w:sz="0" w:space="0" w:color="auto"/>
            <w:left w:val="none" w:sz="0" w:space="0" w:color="auto"/>
            <w:bottom w:val="none" w:sz="0" w:space="0" w:color="auto"/>
            <w:right w:val="none" w:sz="0" w:space="0" w:color="auto"/>
          </w:divBdr>
        </w:div>
      </w:divsChild>
    </w:div>
    <w:div w:id="2009943623">
      <w:bodyDiv w:val="1"/>
      <w:marLeft w:val="0"/>
      <w:marRight w:val="0"/>
      <w:marTop w:val="0"/>
      <w:marBottom w:val="0"/>
      <w:divBdr>
        <w:top w:val="none" w:sz="0" w:space="0" w:color="auto"/>
        <w:left w:val="none" w:sz="0" w:space="0" w:color="auto"/>
        <w:bottom w:val="none" w:sz="0" w:space="0" w:color="auto"/>
        <w:right w:val="none" w:sz="0" w:space="0" w:color="auto"/>
      </w:divBdr>
      <w:divsChild>
        <w:div w:id="927544160">
          <w:marLeft w:val="0"/>
          <w:marRight w:val="0"/>
          <w:marTop w:val="0"/>
          <w:marBottom w:val="0"/>
          <w:divBdr>
            <w:top w:val="none" w:sz="0" w:space="0" w:color="auto"/>
            <w:left w:val="none" w:sz="0" w:space="0" w:color="auto"/>
            <w:bottom w:val="none" w:sz="0" w:space="0" w:color="auto"/>
            <w:right w:val="none" w:sz="0" w:space="0" w:color="auto"/>
          </w:divBdr>
          <w:divsChild>
            <w:div w:id="2048331782">
              <w:marLeft w:val="0"/>
              <w:marRight w:val="0"/>
              <w:marTop w:val="0"/>
              <w:marBottom w:val="0"/>
              <w:divBdr>
                <w:top w:val="none" w:sz="0" w:space="0" w:color="auto"/>
                <w:left w:val="none" w:sz="0" w:space="0" w:color="auto"/>
                <w:bottom w:val="none" w:sz="0" w:space="0" w:color="auto"/>
                <w:right w:val="none" w:sz="0" w:space="0" w:color="auto"/>
              </w:divBdr>
              <w:divsChild>
                <w:div w:id="1319772826">
                  <w:marLeft w:val="0"/>
                  <w:marRight w:val="0"/>
                  <w:marTop w:val="0"/>
                  <w:marBottom w:val="0"/>
                  <w:divBdr>
                    <w:top w:val="none" w:sz="0" w:space="0" w:color="auto"/>
                    <w:left w:val="none" w:sz="0" w:space="0" w:color="auto"/>
                    <w:bottom w:val="none" w:sz="0" w:space="0" w:color="auto"/>
                    <w:right w:val="none" w:sz="0" w:space="0" w:color="auto"/>
                  </w:divBdr>
                  <w:divsChild>
                    <w:div w:id="5198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1/contrest/contrest.shtml" TargetMode="External"/><Relationship Id="rId117" Type="http://schemas.openxmlformats.org/officeDocument/2006/relationships/hyperlink" Target="http://mecicalidad.dafp.gov.co/documentacion/Componente%20Direccionamiento%20Estrategico/MedicionCargasdeTrabajo.pdf" TargetMode="External"/><Relationship Id="rId21" Type="http://schemas.openxmlformats.org/officeDocument/2006/relationships/oleObject" Target="embeddings/oleObject5.bin"/><Relationship Id="rId42" Type="http://schemas.openxmlformats.org/officeDocument/2006/relationships/image" Target="media/image16.emf"/><Relationship Id="rId47" Type="http://schemas.openxmlformats.org/officeDocument/2006/relationships/image" Target="media/image19.emf"/><Relationship Id="rId63" Type="http://schemas.openxmlformats.org/officeDocument/2006/relationships/image" Target="media/image29.emf"/><Relationship Id="rId68" Type="http://schemas.openxmlformats.org/officeDocument/2006/relationships/oleObject" Target="embeddings/oleObject18.bin"/><Relationship Id="rId84" Type="http://schemas.openxmlformats.org/officeDocument/2006/relationships/image" Target="media/image43.wmf"/><Relationship Id="rId89" Type="http://schemas.openxmlformats.org/officeDocument/2006/relationships/oleObject" Target="embeddings/oleObject26.bin"/><Relationship Id="rId112" Type="http://schemas.openxmlformats.org/officeDocument/2006/relationships/image" Target="media/image60.png"/><Relationship Id="rId16" Type="http://schemas.openxmlformats.org/officeDocument/2006/relationships/image" Target="media/image3.emf"/><Relationship Id="rId107" Type="http://schemas.openxmlformats.org/officeDocument/2006/relationships/image" Target="media/image55.png"/><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0.png"/><Relationship Id="rId37" Type="http://schemas.openxmlformats.org/officeDocument/2006/relationships/hyperlink" Target="http://www.monografias.com/trabajos12/fundteo/fundteo.shtml" TargetMode="External"/><Relationship Id="rId40" Type="http://schemas.openxmlformats.org/officeDocument/2006/relationships/image" Target="media/image15.emf"/><Relationship Id="rId45" Type="http://schemas.openxmlformats.org/officeDocument/2006/relationships/oleObject" Target="embeddings/oleObject10.bin"/><Relationship Id="rId53" Type="http://schemas.openxmlformats.org/officeDocument/2006/relationships/image" Target="media/image22.emf"/><Relationship Id="rId58" Type="http://schemas.openxmlformats.org/officeDocument/2006/relationships/oleObject" Target="embeddings/oleObject16.bin"/><Relationship Id="rId66" Type="http://schemas.openxmlformats.org/officeDocument/2006/relationships/oleObject" Target="embeddings/oleObject17.bin"/><Relationship Id="rId74" Type="http://schemas.openxmlformats.org/officeDocument/2006/relationships/oleObject" Target="embeddings/oleObject21.bin"/><Relationship Id="rId79" Type="http://schemas.openxmlformats.org/officeDocument/2006/relationships/oleObject" Target="embeddings/oleObject22.bin"/><Relationship Id="rId87" Type="http://schemas.openxmlformats.org/officeDocument/2006/relationships/oleObject" Target="embeddings/oleObject25.bin"/><Relationship Id="rId102" Type="http://schemas.openxmlformats.org/officeDocument/2006/relationships/image" Target="media/image52.wmf"/><Relationship Id="rId110" Type="http://schemas.openxmlformats.org/officeDocument/2006/relationships/image" Target="media/image58.png"/><Relationship Id="rId115" Type="http://schemas.openxmlformats.org/officeDocument/2006/relationships/hyperlink" Target="http://www.eie.fceia.unr.edu.ar/.../Gestion%20de%20la%20calidad/DESPLIEGUE%20DE%20LA%20FUNCION%20CALIDAD.doc" TargetMode="External"/><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image" Target="media/image42.wmf"/><Relationship Id="rId90" Type="http://schemas.openxmlformats.org/officeDocument/2006/relationships/image" Target="media/image46.wmf"/><Relationship Id="rId95" Type="http://schemas.openxmlformats.org/officeDocument/2006/relationships/oleObject" Target="embeddings/oleObject29.bin"/><Relationship Id="rId19" Type="http://schemas.openxmlformats.org/officeDocument/2006/relationships/oleObject" Target="embeddings/oleObject4.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yperlink" Target="http://www.monografias.com/trabajos13/gaita/gaita.shtml" TargetMode="External"/><Relationship Id="rId30" Type="http://schemas.openxmlformats.org/officeDocument/2006/relationships/hyperlink" Target="http://www.monografias.com/trabajos15/estadistica/estadistica.shtml" TargetMode="External"/><Relationship Id="rId35" Type="http://schemas.openxmlformats.org/officeDocument/2006/relationships/image" Target="media/image12.png"/><Relationship Id="rId43" Type="http://schemas.openxmlformats.org/officeDocument/2006/relationships/oleObject" Target="embeddings/oleObject9.bin"/><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image" Target="media/image30.emf"/><Relationship Id="rId69" Type="http://schemas.openxmlformats.org/officeDocument/2006/relationships/image" Target="media/image33.emf"/><Relationship Id="rId77" Type="http://schemas.openxmlformats.org/officeDocument/2006/relationships/image" Target="media/image38.png"/><Relationship Id="rId100" Type="http://schemas.openxmlformats.org/officeDocument/2006/relationships/image" Target="media/image51.emf"/><Relationship Id="rId105" Type="http://schemas.openxmlformats.org/officeDocument/2006/relationships/oleObject" Target="embeddings/oleObject34.bin"/><Relationship Id="rId113" Type="http://schemas.openxmlformats.org/officeDocument/2006/relationships/hyperlink" Target="http://www.monografias.com/trabajos27/estudio-tiempos/estudio-tiempos.shtml" TargetMode="External"/><Relationship Id="rId118" Type="http://schemas.openxmlformats.org/officeDocument/2006/relationships/hyperlink" Target="http://web.jet.es/amozarrain/gestion_indicadores.htm" TargetMode="External"/><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oleObject20.bin"/><Relationship Id="rId80" Type="http://schemas.openxmlformats.org/officeDocument/2006/relationships/image" Target="media/image40.png"/><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image" Target="media/image50.w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yperlink" Target="http://es.wikipedia.org/wiki/Gr%C3%A1fica" TargetMode="External"/><Relationship Id="rId38" Type="http://schemas.openxmlformats.org/officeDocument/2006/relationships/image" Target="media/image13.png"/><Relationship Id="rId46" Type="http://schemas.openxmlformats.org/officeDocument/2006/relationships/image" Target="media/image18.emf"/><Relationship Id="rId59" Type="http://schemas.openxmlformats.org/officeDocument/2006/relationships/image" Target="media/image25.emf"/><Relationship Id="rId67" Type="http://schemas.openxmlformats.org/officeDocument/2006/relationships/image" Target="media/image32.emf"/><Relationship Id="rId103" Type="http://schemas.openxmlformats.org/officeDocument/2006/relationships/oleObject" Target="embeddings/oleObject33.bin"/><Relationship Id="rId108" Type="http://schemas.openxmlformats.org/officeDocument/2006/relationships/image" Target="media/image56.png"/><Relationship Id="rId116" Type="http://schemas.openxmlformats.org/officeDocument/2006/relationships/hyperlink" Target="http://www.monografias.com/trabajos10/reing/reing.shtml" TargetMode="External"/><Relationship Id="rId20" Type="http://schemas.openxmlformats.org/officeDocument/2006/relationships/image" Target="media/image5.emf"/><Relationship Id="rId41" Type="http://schemas.openxmlformats.org/officeDocument/2006/relationships/oleObject" Target="embeddings/oleObject8.bin"/><Relationship Id="rId54" Type="http://schemas.openxmlformats.org/officeDocument/2006/relationships/oleObject" Target="embeddings/oleObject14.bin"/><Relationship Id="rId62" Type="http://schemas.openxmlformats.org/officeDocument/2006/relationships/image" Target="media/image28.emf"/><Relationship Id="rId70" Type="http://schemas.openxmlformats.org/officeDocument/2006/relationships/oleObject" Target="embeddings/oleObject19.bin"/><Relationship Id="rId75" Type="http://schemas.openxmlformats.org/officeDocument/2006/relationships/image" Target="media/image36.png"/><Relationship Id="rId83" Type="http://schemas.openxmlformats.org/officeDocument/2006/relationships/oleObject" Target="embeddings/oleObject23.bin"/><Relationship Id="rId88" Type="http://schemas.openxmlformats.org/officeDocument/2006/relationships/image" Target="media/image45.wmf"/><Relationship Id="rId91" Type="http://schemas.openxmlformats.org/officeDocument/2006/relationships/oleObject" Target="embeddings/oleObject27.bin"/><Relationship Id="rId96" Type="http://schemas.openxmlformats.org/officeDocument/2006/relationships/image" Target="media/image49.wmf"/><Relationship Id="rId111"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yperlink" Target="http://upload.wikimedia.org/wikipedia/commons/5/5b/Diagrama-general-de-causa-efecto.svg" TargetMode="External"/><Relationship Id="rId36" Type="http://schemas.openxmlformats.org/officeDocument/2006/relationships/hyperlink" Target="http://www.monografias.com/trabajos15/llave-exito/llave-exito.shtml" TargetMode="External"/><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54.png"/><Relationship Id="rId114" Type="http://schemas.openxmlformats.org/officeDocument/2006/relationships/hyperlink" Target="http://www.fundibeq.org/metodologias/herramientas/amfe.pdf" TargetMode="External"/><Relationship Id="rId119"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image" Target="media/image17.emf"/><Relationship Id="rId52" Type="http://schemas.openxmlformats.org/officeDocument/2006/relationships/oleObject" Target="embeddings/oleObject13.bin"/><Relationship Id="rId60" Type="http://schemas.openxmlformats.org/officeDocument/2006/relationships/image" Target="media/image26.emf"/><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image" Target="media/image39.emf"/><Relationship Id="rId81" Type="http://schemas.openxmlformats.org/officeDocument/2006/relationships/image" Target="media/image41.png"/><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31.bin"/><Relationship Id="rId101" Type="http://schemas.openxmlformats.org/officeDocument/2006/relationships/oleObject" Target="embeddings/oleObject32.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image" Target="media/image14.png"/><Relationship Id="rId109" Type="http://schemas.openxmlformats.org/officeDocument/2006/relationships/image" Target="media/image57.png"/><Relationship Id="rId34" Type="http://schemas.openxmlformats.org/officeDocument/2006/relationships/image" Target="media/image11.png"/><Relationship Id="rId50" Type="http://schemas.openxmlformats.org/officeDocument/2006/relationships/oleObject" Target="embeddings/oleObject12.bin"/><Relationship Id="rId55" Type="http://schemas.openxmlformats.org/officeDocument/2006/relationships/image" Target="media/image23.emf"/><Relationship Id="rId76" Type="http://schemas.openxmlformats.org/officeDocument/2006/relationships/image" Target="media/image37.png"/><Relationship Id="rId97" Type="http://schemas.openxmlformats.org/officeDocument/2006/relationships/oleObject" Target="embeddings/oleObject30.bin"/><Relationship Id="rId104" Type="http://schemas.openxmlformats.org/officeDocument/2006/relationships/image" Target="media/image53.e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C35E2-7287-48F7-A993-AA1639506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22526</Words>
  <Characters>123895</Characters>
  <Application>Microsoft Office Word</Application>
  <DocSecurity>0</DocSecurity>
  <Lines>1032</Lines>
  <Paragraphs>292</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Hewlett-Packard</Company>
  <LinksUpToDate>false</LinksUpToDate>
  <CharactersWithSpaces>146129</CharactersWithSpaces>
  <SharedDoc>false</SharedDoc>
  <HLinks>
    <vt:vector size="78" baseType="variant">
      <vt:variant>
        <vt:i4>1900598</vt:i4>
      </vt:variant>
      <vt:variant>
        <vt:i4>108</vt:i4>
      </vt:variant>
      <vt:variant>
        <vt:i4>0</vt:i4>
      </vt:variant>
      <vt:variant>
        <vt:i4>5</vt:i4>
      </vt:variant>
      <vt:variant>
        <vt:lpwstr>http://web.jet.es/amozarrain/gestion_indicadores.htm</vt:lpwstr>
      </vt:variant>
      <vt:variant>
        <vt:lpwstr/>
      </vt:variant>
      <vt:variant>
        <vt:i4>1835015</vt:i4>
      </vt:variant>
      <vt:variant>
        <vt:i4>105</vt:i4>
      </vt:variant>
      <vt:variant>
        <vt:i4>0</vt:i4>
      </vt:variant>
      <vt:variant>
        <vt:i4>5</vt:i4>
      </vt:variant>
      <vt:variant>
        <vt:lpwstr>http://mecicalidad.dafp.gov.co/documentacion/Componente Direccionamiento Estrategico/MedicionCargasdeTrabajo.pdf</vt:lpwstr>
      </vt:variant>
      <vt:variant>
        <vt:lpwstr/>
      </vt:variant>
      <vt:variant>
        <vt:i4>3866741</vt:i4>
      </vt:variant>
      <vt:variant>
        <vt:i4>102</vt:i4>
      </vt:variant>
      <vt:variant>
        <vt:i4>0</vt:i4>
      </vt:variant>
      <vt:variant>
        <vt:i4>5</vt:i4>
      </vt:variant>
      <vt:variant>
        <vt:lpwstr>http://www.monografias.com/trabajos10/reing/reing.shtml</vt:lpwstr>
      </vt:variant>
      <vt:variant>
        <vt:lpwstr/>
      </vt:variant>
      <vt:variant>
        <vt:i4>8126561</vt:i4>
      </vt:variant>
      <vt:variant>
        <vt:i4>99</vt:i4>
      </vt:variant>
      <vt:variant>
        <vt:i4>0</vt:i4>
      </vt:variant>
      <vt:variant>
        <vt:i4>5</vt:i4>
      </vt:variant>
      <vt:variant>
        <vt:lpwstr>http://www.eie.fceia.unr.edu.ar/.../Gestion de la calidad/DESPLIEGUE DE LA FUNCION CALIDAD.doc</vt:lpwstr>
      </vt:variant>
      <vt:variant>
        <vt:lpwstr/>
      </vt:variant>
      <vt:variant>
        <vt:i4>6291511</vt:i4>
      </vt:variant>
      <vt:variant>
        <vt:i4>96</vt:i4>
      </vt:variant>
      <vt:variant>
        <vt:i4>0</vt:i4>
      </vt:variant>
      <vt:variant>
        <vt:i4>5</vt:i4>
      </vt:variant>
      <vt:variant>
        <vt:lpwstr>http://www.fundibeq.org/metodologias/herramientas/amfe.pdf</vt:lpwstr>
      </vt:variant>
      <vt:variant>
        <vt:lpwstr/>
      </vt:variant>
      <vt:variant>
        <vt:i4>3670130</vt:i4>
      </vt:variant>
      <vt:variant>
        <vt:i4>93</vt:i4>
      </vt:variant>
      <vt:variant>
        <vt:i4>0</vt:i4>
      </vt:variant>
      <vt:variant>
        <vt:i4>5</vt:i4>
      </vt:variant>
      <vt:variant>
        <vt:lpwstr>http://www.monografias.com/trabajos27/estudio-tiempos/estudio-tiempos.shtml</vt:lpwstr>
      </vt:variant>
      <vt:variant>
        <vt:lpwstr/>
      </vt:variant>
      <vt:variant>
        <vt:i4>3866743</vt:i4>
      </vt:variant>
      <vt:variant>
        <vt:i4>45</vt:i4>
      </vt:variant>
      <vt:variant>
        <vt:i4>0</vt:i4>
      </vt:variant>
      <vt:variant>
        <vt:i4>5</vt:i4>
      </vt:variant>
      <vt:variant>
        <vt:lpwstr>http://www.monografias.com/trabajos12/fundteo/fundteo.shtml</vt:lpwstr>
      </vt:variant>
      <vt:variant>
        <vt:lpwstr/>
      </vt:variant>
      <vt:variant>
        <vt:i4>3866736</vt:i4>
      </vt:variant>
      <vt:variant>
        <vt:i4>42</vt:i4>
      </vt:variant>
      <vt:variant>
        <vt:i4>0</vt:i4>
      </vt:variant>
      <vt:variant>
        <vt:i4>5</vt:i4>
      </vt:variant>
      <vt:variant>
        <vt:lpwstr>http://www.monografias.com/trabajos15/llave-exito/llave-exito.shtml</vt:lpwstr>
      </vt:variant>
      <vt:variant>
        <vt:lpwstr/>
      </vt:variant>
      <vt:variant>
        <vt:i4>655428</vt:i4>
      </vt:variant>
      <vt:variant>
        <vt:i4>39</vt:i4>
      </vt:variant>
      <vt:variant>
        <vt:i4>0</vt:i4>
      </vt:variant>
      <vt:variant>
        <vt:i4>5</vt:i4>
      </vt:variant>
      <vt:variant>
        <vt:lpwstr>http://es.wikipedia.org/wiki/Gr%C3%A1fica</vt:lpwstr>
      </vt:variant>
      <vt:variant>
        <vt:lpwstr/>
      </vt:variant>
      <vt:variant>
        <vt:i4>3866736</vt:i4>
      </vt:variant>
      <vt:variant>
        <vt:i4>36</vt:i4>
      </vt:variant>
      <vt:variant>
        <vt:i4>0</vt:i4>
      </vt:variant>
      <vt:variant>
        <vt:i4>5</vt:i4>
      </vt:variant>
      <vt:variant>
        <vt:lpwstr>http://www.monografias.com/trabajos15/estadistica/estadistica.shtml</vt:lpwstr>
      </vt:variant>
      <vt:variant>
        <vt:lpwstr/>
      </vt:variant>
      <vt:variant>
        <vt:i4>6946860</vt:i4>
      </vt:variant>
      <vt:variant>
        <vt:i4>33</vt:i4>
      </vt:variant>
      <vt:variant>
        <vt:i4>0</vt:i4>
      </vt:variant>
      <vt:variant>
        <vt:i4>5</vt:i4>
      </vt:variant>
      <vt:variant>
        <vt:lpwstr>http://upload.wikimedia.org/wikipedia/commons/5/5b/Diagrama-general-de-causa-efecto.svg</vt:lpwstr>
      </vt:variant>
      <vt:variant>
        <vt:lpwstr/>
      </vt:variant>
      <vt:variant>
        <vt:i4>3866742</vt:i4>
      </vt:variant>
      <vt:variant>
        <vt:i4>30</vt:i4>
      </vt:variant>
      <vt:variant>
        <vt:i4>0</vt:i4>
      </vt:variant>
      <vt:variant>
        <vt:i4>5</vt:i4>
      </vt:variant>
      <vt:variant>
        <vt:lpwstr>http://www.monografias.com/trabajos13/gaita/gaita.shtml</vt:lpwstr>
      </vt:variant>
      <vt:variant>
        <vt:lpwstr/>
      </vt:variant>
      <vt:variant>
        <vt:i4>1179741</vt:i4>
      </vt:variant>
      <vt:variant>
        <vt:i4>27</vt:i4>
      </vt:variant>
      <vt:variant>
        <vt:i4>0</vt:i4>
      </vt:variant>
      <vt:variant>
        <vt:i4>5</vt:i4>
      </vt:variant>
      <vt:variant>
        <vt:lpwstr>http://www.monografias.com/trabajos11/contrest/contrest.shtml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creator>Owner</dc:creator>
  <cp:lastModifiedBy>biblio2</cp:lastModifiedBy>
  <cp:revision>2</cp:revision>
  <cp:lastPrinted>2009-11-23T04:32:00Z</cp:lastPrinted>
  <dcterms:created xsi:type="dcterms:W3CDTF">2010-08-04T19:40:00Z</dcterms:created>
  <dcterms:modified xsi:type="dcterms:W3CDTF">2010-08-04T19:40:00Z</dcterms:modified>
</cp:coreProperties>
</file>