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6FD" w:rsidRPr="008E728A" w:rsidRDefault="006F36FD" w:rsidP="006F36FD">
      <w:pPr>
        <w:tabs>
          <w:tab w:val="left" w:pos="8222"/>
        </w:tabs>
        <w:ind w:left="0" w:right="55"/>
        <w:jc w:val="center"/>
        <w:rPr>
          <w:rFonts w:ascii="Arial" w:hAnsi="Arial" w:cs="Arial"/>
          <w:b/>
          <w:sz w:val="32"/>
          <w:szCs w:val="32"/>
        </w:rPr>
      </w:pPr>
      <w:r w:rsidRPr="008E728A">
        <w:rPr>
          <w:rFonts w:ascii="Arial" w:hAnsi="Arial" w:cs="Arial"/>
          <w:b/>
          <w:sz w:val="32"/>
          <w:szCs w:val="32"/>
        </w:rPr>
        <w:t>ESCUELA SUPERIOR POLITECNICA DEL LITORAL</w:t>
      </w:r>
    </w:p>
    <w:p w:rsidR="006F36FD" w:rsidRPr="008E728A" w:rsidRDefault="006F36FD" w:rsidP="006F36FD">
      <w:pPr>
        <w:ind w:left="0" w:right="55"/>
        <w:jc w:val="center"/>
        <w:rPr>
          <w:rFonts w:ascii="Arial" w:hAnsi="Arial" w:cs="Arial"/>
          <w:b/>
          <w:sz w:val="32"/>
        </w:rPr>
      </w:pPr>
      <w:r w:rsidRPr="008E728A">
        <w:rPr>
          <w:rFonts w:ascii="Arial" w:hAnsi="Arial" w:cs="Arial"/>
          <w:b/>
          <w:sz w:val="32"/>
        </w:rPr>
        <w:t xml:space="preserve">Facultad de  Ingeniería en Mecánica y Ciencias de </w:t>
      </w:r>
      <w:smartTag w:uri="urn:schemas-microsoft-com:office:smarttags" w:element="PersonName">
        <w:smartTagPr>
          <w:attr w:name="ProductID" w:val="la Producci￳n."/>
        </w:smartTagPr>
        <w:r w:rsidRPr="008E728A">
          <w:rPr>
            <w:rFonts w:ascii="Arial" w:hAnsi="Arial" w:cs="Arial"/>
            <w:b/>
            <w:sz w:val="32"/>
          </w:rPr>
          <w:t>la Producción.</w:t>
        </w:r>
      </w:smartTag>
    </w:p>
    <w:p w:rsidR="006B1635" w:rsidRPr="00FE5840" w:rsidRDefault="006B1635" w:rsidP="00FE5840">
      <w:pPr>
        <w:spacing w:line="240" w:lineRule="auto"/>
        <w:ind w:left="0" w:right="0"/>
        <w:jc w:val="center"/>
        <w:rPr>
          <w:rFonts w:ascii="Arial" w:hAnsi="Arial" w:cs="Arial"/>
          <w:sz w:val="28"/>
          <w:szCs w:val="28"/>
        </w:rPr>
      </w:pPr>
      <w:r w:rsidRPr="00FE5840">
        <w:rPr>
          <w:rFonts w:ascii="Arial" w:hAnsi="Arial" w:cs="Arial"/>
          <w:sz w:val="28"/>
          <w:szCs w:val="28"/>
        </w:rPr>
        <w:t>“</w:t>
      </w:r>
      <w:r w:rsidR="00EE7F38" w:rsidRPr="00EE7F38">
        <w:rPr>
          <w:rFonts w:ascii="Arial" w:eastAsia="SimSun" w:hAnsi="Arial" w:cs="Arial"/>
          <w:sz w:val="28"/>
          <w:szCs w:val="28"/>
          <w:lang w:val="es-ES_tradnl" w:eastAsia="ar-SA"/>
        </w:rPr>
        <w:t>Alisado De Chapas De Acero Al Carbono En Una Compañía Metal Mecánica</w:t>
      </w:r>
      <w:r w:rsidRPr="00FE5840">
        <w:rPr>
          <w:rFonts w:ascii="Arial" w:hAnsi="Arial" w:cs="Arial"/>
          <w:sz w:val="28"/>
          <w:szCs w:val="28"/>
        </w:rPr>
        <w:t>”</w:t>
      </w:r>
    </w:p>
    <w:p w:rsidR="006F36FD" w:rsidRPr="008E728A" w:rsidRDefault="006F36FD" w:rsidP="006F36FD">
      <w:pPr>
        <w:ind w:left="0" w:right="0"/>
        <w:jc w:val="center"/>
        <w:rPr>
          <w:rFonts w:ascii="Arial" w:hAnsi="Arial" w:cs="Arial"/>
          <w:sz w:val="28"/>
        </w:rPr>
      </w:pPr>
    </w:p>
    <w:p w:rsidR="006F36FD" w:rsidRPr="008E728A" w:rsidRDefault="006F36FD" w:rsidP="006F36FD">
      <w:pPr>
        <w:ind w:left="0" w:right="0"/>
        <w:jc w:val="center"/>
        <w:rPr>
          <w:rFonts w:ascii="Arial" w:hAnsi="Arial" w:cs="Arial"/>
          <w:b/>
          <w:sz w:val="32"/>
        </w:rPr>
      </w:pPr>
      <w:r w:rsidRPr="008E728A">
        <w:rPr>
          <w:rFonts w:ascii="Arial" w:hAnsi="Arial" w:cs="Arial"/>
          <w:b/>
          <w:sz w:val="32"/>
        </w:rPr>
        <w:t>TESIS DE GRADO</w:t>
      </w:r>
    </w:p>
    <w:p w:rsidR="006F36FD" w:rsidRPr="008E728A" w:rsidRDefault="006F36FD" w:rsidP="006F36FD">
      <w:pPr>
        <w:ind w:left="0" w:right="0"/>
        <w:jc w:val="center"/>
        <w:rPr>
          <w:rFonts w:ascii="Arial" w:hAnsi="Arial" w:cs="Arial"/>
          <w:sz w:val="32"/>
        </w:rPr>
      </w:pPr>
      <w:r w:rsidRPr="008E728A">
        <w:rPr>
          <w:rFonts w:ascii="Arial" w:hAnsi="Arial" w:cs="Arial"/>
          <w:sz w:val="32"/>
        </w:rPr>
        <w:t>Previo a la obtención del Titulo de:</w:t>
      </w:r>
    </w:p>
    <w:p w:rsidR="006F36FD" w:rsidRPr="008E728A" w:rsidRDefault="006F36FD" w:rsidP="006F36FD">
      <w:pPr>
        <w:ind w:left="0" w:right="0"/>
        <w:jc w:val="center"/>
        <w:rPr>
          <w:rFonts w:ascii="Arial" w:hAnsi="Arial" w:cs="Arial"/>
          <w:b/>
          <w:sz w:val="32"/>
        </w:rPr>
      </w:pPr>
      <w:r w:rsidRPr="008E728A">
        <w:rPr>
          <w:rFonts w:ascii="Arial" w:hAnsi="Arial" w:cs="Arial"/>
          <w:b/>
          <w:sz w:val="32"/>
        </w:rPr>
        <w:t>INGENIERO MECANICO</w:t>
      </w:r>
    </w:p>
    <w:p w:rsidR="006F36FD" w:rsidRPr="008E728A" w:rsidRDefault="00872446" w:rsidP="006F36FD">
      <w:pPr>
        <w:ind w:left="0" w:right="0"/>
        <w:jc w:val="center"/>
        <w:rPr>
          <w:rFonts w:ascii="Arial" w:hAnsi="Arial" w:cs="Arial"/>
          <w:sz w:val="32"/>
        </w:rPr>
      </w:pPr>
      <w:r w:rsidRPr="008E728A">
        <w:rPr>
          <w:rFonts w:ascii="Arial" w:hAnsi="Arial" w:cs="Arial"/>
          <w:sz w:val="32"/>
        </w:rPr>
        <w:t>Presentado</w:t>
      </w:r>
      <w:r w:rsidR="006F36FD" w:rsidRPr="008E728A">
        <w:rPr>
          <w:rFonts w:ascii="Arial" w:hAnsi="Arial" w:cs="Arial"/>
          <w:sz w:val="32"/>
        </w:rPr>
        <w:t xml:space="preserve"> por:</w:t>
      </w:r>
    </w:p>
    <w:p w:rsidR="006F36FD" w:rsidRPr="00EE7F38" w:rsidRDefault="00EE7F38" w:rsidP="006F36FD">
      <w:pPr>
        <w:ind w:left="0" w:right="0"/>
        <w:jc w:val="center"/>
        <w:rPr>
          <w:rFonts w:ascii="Arial" w:hAnsi="Arial" w:cs="Arial"/>
          <w:sz w:val="32"/>
          <w:szCs w:val="32"/>
        </w:rPr>
      </w:pPr>
      <w:r w:rsidRPr="00EE7F38">
        <w:rPr>
          <w:rFonts w:ascii="Arial" w:hAnsi="Arial" w:cs="Arial"/>
          <w:sz w:val="32"/>
          <w:szCs w:val="32"/>
        </w:rPr>
        <w:t>Xavier Antonio Legarda Chávez</w:t>
      </w:r>
    </w:p>
    <w:p w:rsidR="006F36FD" w:rsidRPr="008E728A" w:rsidRDefault="006F36FD" w:rsidP="006F36FD">
      <w:pPr>
        <w:ind w:left="0" w:right="0"/>
        <w:rPr>
          <w:rFonts w:ascii="Arial" w:hAnsi="Arial" w:cs="Arial"/>
        </w:rPr>
      </w:pPr>
    </w:p>
    <w:p w:rsidR="006F36FD" w:rsidRPr="008E728A" w:rsidRDefault="006F36FD" w:rsidP="006F36FD">
      <w:pPr>
        <w:ind w:left="0" w:right="0"/>
        <w:jc w:val="center"/>
        <w:rPr>
          <w:rFonts w:ascii="Arial" w:hAnsi="Arial" w:cs="Arial"/>
          <w:sz w:val="32"/>
        </w:rPr>
      </w:pPr>
      <w:r w:rsidRPr="008E728A">
        <w:rPr>
          <w:rFonts w:ascii="Arial" w:hAnsi="Arial" w:cs="Arial"/>
          <w:sz w:val="32"/>
        </w:rPr>
        <w:t>GUAYAQUIL – ECUADOR</w:t>
      </w:r>
    </w:p>
    <w:p w:rsidR="006F36FD" w:rsidRPr="008E728A" w:rsidRDefault="006F36FD" w:rsidP="006F36FD">
      <w:pPr>
        <w:ind w:left="0" w:right="0"/>
        <w:rPr>
          <w:rFonts w:ascii="Arial" w:hAnsi="Arial" w:cs="Arial"/>
        </w:rPr>
      </w:pPr>
    </w:p>
    <w:p w:rsidR="009204CA" w:rsidRPr="008E728A" w:rsidRDefault="00EA7C31" w:rsidP="006665C6">
      <w:pPr>
        <w:ind w:left="0" w:right="0"/>
        <w:jc w:val="center"/>
        <w:rPr>
          <w:rFonts w:ascii="Arial" w:hAnsi="Arial" w:cs="Arial"/>
          <w:sz w:val="32"/>
        </w:rPr>
      </w:pPr>
      <w:r w:rsidRPr="008E728A">
        <w:rPr>
          <w:rFonts w:ascii="Arial" w:hAnsi="Arial" w:cs="Arial"/>
          <w:sz w:val="32"/>
        </w:rPr>
        <w:t>Año: 2008</w:t>
      </w:r>
    </w:p>
    <w:p w:rsidR="00FE5840" w:rsidRDefault="00FE5840" w:rsidP="00FE5840">
      <w:pPr>
        <w:spacing w:line="240" w:lineRule="auto"/>
        <w:ind w:left="0" w:right="0"/>
        <w:jc w:val="center"/>
        <w:rPr>
          <w:rFonts w:ascii="Arial" w:hAnsi="Arial" w:cs="Arial"/>
          <w:b/>
          <w:sz w:val="32"/>
        </w:rPr>
      </w:pPr>
    </w:p>
    <w:p w:rsidR="00FE5840" w:rsidRDefault="00FE5840" w:rsidP="00FE5840">
      <w:pPr>
        <w:spacing w:line="240" w:lineRule="auto"/>
        <w:ind w:left="0" w:right="0"/>
        <w:jc w:val="center"/>
        <w:rPr>
          <w:rFonts w:ascii="Arial" w:hAnsi="Arial" w:cs="Arial"/>
          <w:b/>
          <w:sz w:val="32"/>
        </w:rPr>
      </w:pPr>
    </w:p>
    <w:p w:rsidR="00FE5840" w:rsidRDefault="00FE5840" w:rsidP="00FE5840">
      <w:pPr>
        <w:spacing w:line="240" w:lineRule="auto"/>
        <w:ind w:left="0" w:right="0"/>
        <w:jc w:val="center"/>
        <w:rPr>
          <w:rFonts w:ascii="Arial" w:hAnsi="Arial" w:cs="Arial"/>
          <w:b/>
          <w:sz w:val="32"/>
        </w:rPr>
      </w:pPr>
    </w:p>
    <w:p w:rsidR="00FE5840" w:rsidRDefault="00FE5840" w:rsidP="00FE5840">
      <w:pPr>
        <w:spacing w:line="240" w:lineRule="auto"/>
        <w:ind w:left="0" w:right="0"/>
        <w:jc w:val="center"/>
        <w:rPr>
          <w:rFonts w:ascii="Arial" w:hAnsi="Arial" w:cs="Arial"/>
          <w:b/>
          <w:sz w:val="32"/>
        </w:rPr>
      </w:pPr>
    </w:p>
    <w:p w:rsidR="00FE5840" w:rsidRDefault="00FE5840" w:rsidP="00FE5840">
      <w:pPr>
        <w:spacing w:line="240" w:lineRule="auto"/>
        <w:ind w:left="0" w:right="0"/>
        <w:jc w:val="center"/>
        <w:rPr>
          <w:rFonts w:ascii="Arial" w:hAnsi="Arial" w:cs="Arial"/>
          <w:b/>
          <w:sz w:val="32"/>
        </w:rPr>
      </w:pPr>
    </w:p>
    <w:p w:rsidR="00FE5840" w:rsidRDefault="00FE5840" w:rsidP="00FE5840">
      <w:pPr>
        <w:spacing w:line="240" w:lineRule="auto"/>
        <w:ind w:left="0" w:right="0"/>
        <w:jc w:val="center"/>
        <w:rPr>
          <w:rFonts w:ascii="Arial" w:hAnsi="Arial" w:cs="Arial"/>
          <w:b/>
          <w:sz w:val="32"/>
        </w:rPr>
      </w:pPr>
    </w:p>
    <w:p w:rsidR="009452C3" w:rsidRDefault="006665C6" w:rsidP="00FE5840">
      <w:pPr>
        <w:spacing w:line="240" w:lineRule="auto"/>
        <w:ind w:left="0" w:right="0"/>
        <w:jc w:val="center"/>
        <w:rPr>
          <w:rFonts w:ascii="Arial" w:hAnsi="Arial" w:cs="Arial"/>
          <w:b/>
          <w:sz w:val="32"/>
        </w:rPr>
      </w:pPr>
      <w:r w:rsidRPr="00FF58E7">
        <w:rPr>
          <w:rFonts w:ascii="Arial" w:hAnsi="Arial" w:cs="Arial"/>
          <w:b/>
          <w:sz w:val="32"/>
        </w:rPr>
        <w:t>AGRADECIMIENTO</w:t>
      </w:r>
    </w:p>
    <w:p w:rsidR="00FE5840" w:rsidRDefault="00FE5840" w:rsidP="00FE5840">
      <w:pPr>
        <w:spacing w:line="240" w:lineRule="auto"/>
        <w:ind w:left="0" w:right="0"/>
        <w:jc w:val="center"/>
        <w:rPr>
          <w:rFonts w:ascii="Arial" w:hAnsi="Arial" w:cs="Arial"/>
          <w:b/>
          <w:sz w:val="32"/>
        </w:rPr>
      </w:pPr>
    </w:p>
    <w:p w:rsidR="00FE5840" w:rsidRPr="00DC78CC" w:rsidRDefault="00FE5840" w:rsidP="00FE5840">
      <w:pPr>
        <w:spacing w:line="240" w:lineRule="auto"/>
        <w:ind w:left="0" w:right="0"/>
        <w:jc w:val="center"/>
        <w:rPr>
          <w:rFonts w:ascii="Arial" w:hAnsi="Arial" w:cs="Arial"/>
          <w:b/>
          <w:sz w:val="32"/>
        </w:rPr>
      </w:pPr>
    </w:p>
    <w:p w:rsidR="00EE7F38" w:rsidRDefault="00EE7F38" w:rsidP="00EE7F38">
      <w:pPr>
        <w:ind w:left="4950" w:right="27"/>
        <w:jc w:val="both"/>
        <w:rPr>
          <w:rFonts w:ascii="Arial" w:hAnsi="Arial" w:cs="Arial"/>
          <w:sz w:val="24"/>
          <w:szCs w:val="24"/>
        </w:rPr>
      </w:pPr>
    </w:p>
    <w:p w:rsidR="00EE7F38" w:rsidRDefault="00EE7F38" w:rsidP="00EE7F38">
      <w:pPr>
        <w:ind w:left="4950" w:right="27"/>
        <w:jc w:val="both"/>
        <w:rPr>
          <w:rFonts w:ascii="Arial" w:hAnsi="Arial" w:cs="Arial"/>
          <w:sz w:val="24"/>
          <w:szCs w:val="24"/>
        </w:rPr>
      </w:pPr>
    </w:p>
    <w:p w:rsidR="00EE7F38" w:rsidRDefault="00EE7F38" w:rsidP="00EE7F38">
      <w:pPr>
        <w:ind w:left="4950" w:right="27"/>
        <w:jc w:val="both"/>
        <w:rPr>
          <w:rFonts w:ascii="Arial" w:hAnsi="Arial" w:cs="Arial"/>
          <w:sz w:val="24"/>
          <w:szCs w:val="24"/>
        </w:rPr>
      </w:pPr>
    </w:p>
    <w:p w:rsidR="00EE7F38" w:rsidRDefault="00EE7F38" w:rsidP="00EE7F38">
      <w:pPr>
        <w:ind w:left="4950" w:right="27"/>
        <w:jc w:val="both"/>
        <w:rPr>
          <w:rFonts w:ascii="Arial" w:hAnsi="Arial" w:cs="Arial"/>
          <w:sz w:val="24"/>
          <w:szCs w:val="24"/>
        </w:rPr>
      </w:pPr>
    </w:p>
    <w:p w:rsidR="00EE7F38" w:rsidRDefault="00EE7F38" w:rsidP="00EE7F38">
      <w:pPr>
        <w:ind w:left="4950" w:right="27"/>
        <w:jc w:val="both"/>
        <w:rPr>
          <w:rFonts w:ascii="Arial" w:hAnsi="Arial" w:cs="Arial"/>
          <w:sz w:val="24"/>
          <w:szCs w:val="24"/>
        </w:rPr>
      </w:pPr>
    </w:p>
    <w:p w:rsidR="00EE7F38" w:rsidRPr="00EE7F38" w:rsidRDefault="00EE7F38" w:rsidP="00EE7F38">
      <w:pPr>
        <w:ind w:left="4950" w:right="27"/>
        <w:jc w:val="both"/>
        <w:rPr>
          <w:rFonts w:ascii="Arial" w:hAnsi="Arial" w:cs="Arial"/>
          <w:sz w:val="24"/>
          <w:szCs w:val="24"/>
        </w:rPr>
      </w:pPr>
      <w:r w:rsidRPr="00EE7F38">
        <w:rPr>
          <w:rFonts w:ascii="Arial" w:hAnsi="Arial" w:cs="Arial"/>
          <w:sz w:val="24"/>
          <w:szCs w:val="24"/>
        </w:rPr>
        <w:t>Al Ing. Ignacio Wiesner Falconí, por quien fue posible iniciar y culminar esta Tesis, gracias a su invalorable guía y colaboración</w:t>
      </w:r>
    </w:p>
    <w:p w:rsidR="009452C3" w:rsidRDefault="009452C3" w:rsidP="00FE5840">
      <w:pPr>
        <w:ind w:left="4950" w:right="0"/>
        <w:jc w:val="both"/>
        <w:rPr>
          <w:rFonts w:ascii="Arial" w:hAnsi="Arial" w:cs="Arial"/>
          <w:sz w:val="24"/>
          <w:szCs w:val="24"/>
        </w:rPr>
      </w:pPr>
    </w:p>
    <w:p w:rsidR="00FE5840" w:rsidRDefault="00FE5840" w:rsidP="00FE5840">
      <w:pPr>
        <w:spacing w:line="240" w:lineRule="auto"/>
        <w:ind w:left="0" w:right="0"/>
        <w:jc w:val="center"/>
        <w:rPr>
          <w:rFonts w:ascii="Arial" w:hAnsi="Arial" w:cs="Arial"/>
          <w:b/>
          <w:sz w:val="32"/>
        </w:rPr>
      </w:pPr>
    </w:p>
    <w:p w:rsidR="00FE5840" w:rsidRDefault="00FE5840" w:rsidP="00FE5840">
      <w:pPr>
        <w:spacing w:line="240" w:lineRule="auto"/>
        <w:ind w:left="0" w:right="0"/>
        <w:jc w:val="center"/>
        <w:rPr>
          <w:rFonts w:ascii="Arial" w:hAnsi="Arial" w:cs="Arial"/>
          <w:b/>
          <w:sz w:val="32"/>
        </w:rPr>
      </w:pPr>
    </w:p>
    <w:p w:rsidR="00FE5840" w:rsidRDefault="00FE5840" w:rsidP="00FE5840">
      <w:pPr>
        <w:spacing w:line="240" w:lineRule="auto"/>
        <w:ind w:left="0" w:right="0"/>
        <w:jc w:val="center"/>
        <w:rPr>
          <w:rFonts w:ascii="Arial" w:hAnsi="Arial" w:cs="Arial"/>
          <w:b/>
          <w:sz w:val="32"/>
        </w:rPr>
      </w:pPr>
    </w:p>
    <w:p w:rsidR="00FE5840" w:rsidRDefault="00FE5840" w:rsidP="00FE5840">
      <w:pPr>
        <w:spacing w:line="240" w:lineRule="auto"/>
        <w:ind w:left="0" w:right="0"/>
        <w:jc w:val="center"/>
        <w:rPr>
          <w:rFonts w:ascii="Arial" w:hAnsi="Arial" w:cs="Arial"/>
          <w:b/>
          <w:sz w:val="32"/>
        </w:rPr>
      </w:pPr>
    </w:p>
    <w:p w:rsidR="00FE5840" w:rsidRDefault="00FE5840" w:rsidP="00FE5840">
      <w:pPr>
        <w:spacing w:line="240" w:lineRule="auto"/>
        <w:ind w:left="0" w:right="0"/>
        <w:jc w:val="center"/>
        <w:rPr>
          <w:rFonts w:ascii="Arial" w:hAnsi="Arial" w:cs="Arial"/>
          <w:b/>
          <w:sz w:val="32"/>
        </w:rPr>
      </w:pPr>
    </w:p>
    <w:p w:rsidR="00FE5840" w:rsidRDefault="00FE5840" w:rsidP="00FE5840">
      <w:pPr>
        <w:spacing w:line="240" w:lineRule="auto"/>
        <w:ind w:left="0" w:right="0"/>
        <w:jc w:val="center"/>
        <w:rPr>
          <w:rFonts w:ascii="Arial" w:hAnsi="Arial" w:cs="Arial"/>
          <w:b/>
          <w:sz w:val="32"/>
        </w:rPr>
      </w:pPr>
    </w:p>
    <w:p w:rsidR="006665C6" w:rsidRPr="0079505B" w:rsidRDefault="006665C6" w:rsidP="00FE5840">
      <w:pPr>
        <w:spacing w:line="240" w:lineRule="auto"/>
        <w:ind w:left="0" w:right="0"/>
        <w:jc w:val="center"/>
        <w:rPr>
          <w:rFonts w:ascii="Arial" w:hAnsi="Arial" w:cs="Arial"/>
          <w:b/>
          <w:sz w:val="32"/>
        </w:rPr>
      </w:pPr>
      <w:r w:rsidRPr="0079505B">
        <w:rPr>
          <w:rFonts w:ascii="Arial" w:hAnsi="Arial" w:cs="Arial"/>
          <w:b/>
          <w:sz w:val="32"/>
        </w:rPr>
        <w:t>DEDICATORIA</w:t>
      </w:r>
    </w:p>
    <w:p w:rsidR="00463130" w:rsidRDefault="00463130" w:rsidP="00FE5840">
      <w:pPr>
        <w:spacing w:line="240" w:lineRule="auto"/>
        <w:ind w:left="5245" w:right="0"/>
        <w:jc w:val="both"/>
        <w:rPr>
          <w:rFonts w:ascii="Arial" w:hAnsi="Arial" w:cs="Arial"/>
          <w:sz w:val="24"/>
          <w:szCs w:val="24"/>
        </w:rPr>
      </w:pPr>
    </w:p>
    <w:p w:rsidR="00EE7F38" w:rsidRDefault="00EE7F38" w:rsidP="00EE7F38">
      <w:pPr>
        <w:ind w:left="4950" w:right="27"/>
        <w:jc w:val="both"/>
        <w:rPr>
          <w:rFonts w:ascii="Arial" w:hAnsi="Arial" w:cs="Arial"/>
          <w:sz w:val="24"/>
          <w:szCs w:val="24"/>
        </w:rPr>
      </w:pPr>
    </w:p>
    <w:p w:rsidR="00EE7F38" w:rsidRDefault="00EE7F38" w:rsidP="00EE7F38">
      <w:pPr>
        <w:ind w:left="4950" w:right="27"/>
        <w:jc w:val="both"/>
        <w:rPr>
          <w:rFonts w:ascii="Arial" w:hAnsi="Arial" w:cs="Arial"/>
          <w:sz w:val="24"/>
          <w:szCs w:val="24"/>
        </w:rPr>
      </w:pPr>
    </w:p>
    <w:p w:rsidR="00EE7F38" w:rsidRDefault="00EE7F38" w:rsidP="00EE7F38">
      <w:pPr>
        <w:ind w:left="4950" w:right="27"/>
        <w:jc w:val="both"/>
        <w:rPr>
          <w:rFonts w:ascii="Arial" w:hAnsi="Arial" w:cs="Arial"/>
          <w:sz w:val="24"/>
          <w:szCs w:val="24"/>
        </w:rPr>
      </w:pPr>
    </w:p>
    <w:p w:rsidR="00EE7F38" w:rsidRDefault="00EE7F38" w:rsidP="00EE7F38">
      <w:pPr>
        <w:ind w:left="4950" w:right="27"/>
        <w:jc w:val="both"/>
        <w:rPr>
          <w:rFonts w:ascii="Arial" w:hAnsi="Arial" w:cs="Arial"/>
          <w:sz w:val="24"/>
          <w:szCs w:val="24"/>
        </w:rPr>
      </w:pPr>
    </w:p>
    <w:p w:rsidR="00EE7F38" w:rsidRPr="00EE7F38" w:rsidRDefault="00EE7F38" w:rsidP="00EE7F38">
      <w:pPr>
        <w:ind w:left="4950" w:right="27"/>
        <w:jc w:val="both"/>
        <w:rPr>
          <w:rFonts w:ascii="Arial" w:hAnsi="Arial" w:cs="Arial"/>
          <w:sz w:val="24"/>
          <w:szCs w:val="24"/>
        </w:rPr>
      </w:pPr>
      <w:r w:rsidRPr="00EE7F38">
        <w:rPr>
          <w:rFonts w:ascii="Arial" w:hAnsi="Arial" w:cs="Arial"/>
          <w:sz w:val="24"/>
          <w:szCs w:val="24"/>
        </w:rPr>
        <w:t>A Dios, por haberme dado la vida y las condiciones para estudiar.</w:t>
      </w:r>
    </w:p>
    <w:p w:rsidR="006665C6" w:rsidRPr="00EE7F38" w:rsidRDefault="00EE7F38" w:rsidP="00EE7F38">
      <w:pPr>
        <w:ind w:left="4950" w:right="0"/>
        <w:jc w:val="both"/>
        <w:rPr>
          <w:rFonts w:ascii="Arial" w:hAnsi="Arial" w:cs="Arial"/>
          <w:sz w:val="24"/>
          <w:szCs w:val="24"/>
        </w:rPr>
      </w:pPr>
      <w:r w:rsidRPr="00EE7F38">
        <w:rPr>
          <w:rFonts w:ascii="Arial" w:hAnsi="Arial" w:cs="Arial"/>
          <w:sz w:val="24"/>
          <w:szCs w:val="24"/>
        </w:rPr>
        <w:t>A mis padres, porque nunca dejaron de alentarme para terminar la carrera y obtener este título</w:t>
      </w:r>
      <w:r w:rsidR="0079505B" w:rsidRPr="00EE7F38">
        <w:rPr>
          <w:rFonts w:ascii="Arial" w:hAnsi="Arial" w:cs="Arial"/>
          <w:sz w:val="24"/>
          <w:szCs w:val="24"/>
        </w:rPr>
        <w:t>.</w:t>
      </w:r>
    </w:p>
    <w:p w:rsidR="00FE5840" w:rsidRDefault="00FE5840" w:rsidP="00FE5840">
      <w:pPr>
        <w:spacing w:line="240" w:lineRule="auto"/>
        <w:ind w:left="0" w:right="0"/>
        <w:jc w:val="center"/>
        <w:rPr>
          <w:rFonts w:ascii="Arial" w:hAnsi="Arial" w:cs="Arial"/>
          <w:b/>
          <w:sz w:val="32"/>
        </w:rPr>
      </w:pPr>
    </w:p>
    <w:p w:rsidR="00FE5840" w:rsidRDefault="00FE5840" w:rsidP="00FE5840">
      <w:pPr>
        <w:spacing w:line="240" w:lineRule="auto"/>
        <w:ind w:left="0" w:right="0"/>
        <w:jc w:val="center"/>
        <w:rPr>
          <w:rFonts w:ascii="Arial" w:hAnsi="Arial" w:cs="Arial"/>
          <w:b/>
          <w:sz w:val="32"/>
        </w:rPr>
      </w:pPr>
    </w:p>
    <w:p w:rsidR="00FE5840" w:rsidRDefault="00FE5840" w:rsidP="00FE5840">
      <w:pPr>
        <w:spacing w:line="240" w:lineRule="auto"/>
        <w:ind w:left="0" w:right="0"/>
        <w:jc w:val="center"/>
        <w:rPr>
          <w:rFonts w:ascii="Arial" w:hAnsi="Arial" w:cs="Arial"/>
          <w:b/>
          <w:sz w:val="32"/>
        </w:rPr>
      </w:pPr>
    </w:p>
    <w:p w:rsidR="00FE5840" w:rsidRDefault="00FE5840" w:rsidP="00FE5840">
      <w:pPr>
        <w:spacing w:line="240" w:lineRule="auto"/>
        <w:ind w:left="0" w:right="0"/>
        <w:jc w:val="center"/>
        <w:rPr>
          <w:rFonts w:ascii="Arial" w:hAnsi="Arial" w:cs="Arial"/>
          <w:b/>
          <w:sz w:val="32"/>
        </w:rPr>
      </w:pPr>
    </w:p>
    <w:p w:rsidR="00FE5840" w:rsidRDefault="00FE5840" w:rsidP="00FE5840">
      <w:pPr>
        <w:spacing w:line="240" w:lineRule="auto"/>
        <w:ind w:left="0" w:right="0"/>
        <w:jc w:val="center"/>
        <w:rPr>
          <w:rFonts w:ascii="Arial" w:hAnsi="Arial" w:cs="Arial"/>
          <w:b/>
          <w:sz w:val="32"/>
        </w:rPr>
      </w:pPr>
    </w:p>
    <w:p w:rsidR="00FE5840" w:rsidRDefault="00FE5840" w:rsidP="00FE5840">
      <w:pPr>
        <w:spacing w:line="240" w:lineRule="auto"/>
        <w:ind w:left="0" w:right="0"/>
        <w:jc w:val="center"/>
        <w:rPr>
          <w:rFonts w:ascii="Arial" w:hAnsi="Arial" w:cs="Arial"/>
          <w:b/>
          <w:sz w:val="32"/>
        </w:rPr>
      </w:pPr>
    </w:p>
    <w:p w:rsidR="00EE7F38" w:rsidRDefault="00EE7F38" w:rsidP="00FE5840">
      <w:pPr>
        <w:spacing w:line="240" w:lineRule="auto"/>
        <w:ind w:left="0" w:right="0"/>
        <w:jc w:val="center"/>
        <w:rPr>
          <w:rFonts w:ascii="Arial" w:hAnsi="Arial" w:cs="Arial"/>
          <w:b/>
          <w:sz w:val="32"/>
        </w:rPr>
      </w:pPr>
    </w:p>
    <w:p w:rsidR="006A1F3C" w:rsidRDefault="006A1F3C" w:rsidP="00FE5840">
      <w:pPr>
        <w:spacing w:line="240" w:lineRule="auto"/>
        <w:ind w:left="0" w:right="0"/>
        <w:jc w:val="center"/>
        <w:rPr>
          <w:rFonts w:ascii="Arial" w:hAnsi="Arial" w:cs="Arial"/>
          <w:b/>
          <w:sz w:val="32"/>
        </w:rPr>
      </w:pPr>
      <w:r w:rsidRPr="00874E3D">
        <w:rPr>
          <w:rFonts w:ascii="Arial" w:hAnsi="Arial" w:cs="Arial"/>
          <w:b/>
          <w:sz w:val="32"/>
        </w:rPr>
        <w:t xml:space="preserve">TRIBUNAL DE </w:t>
      </w:r>
      <w:r w:rsidR="00EA7C31" w:rsidRPr="00874E3D">
        <w:rPr>
          <w:rFonts w:ascii="Arial" w:hAnsi="Arial" w:cs="Arial"/>
          <w:b/>
          <w:sz w:val="32"/>
        </w:rPr>
        <w:t>GRADUACIÓN</w:t>
      </w:r>
    </w:p>
    <w:p w:rsidR="00EE7F38" w:rsidRPr="00874E3D" w:rsidRDefault="00EE7F38" w:rsidP="00FE5840">
      <w:pPr>
        <w:spacing w:line="240" w:lineRule="auto"/>
        <w:ind w:left="0" w:right="0"/>
        <w:jc w:val="center"/>
        <w:rPr>
          <w:rFonts w:ascii="Arial" w:hAnsi="Arial" w:cs="Arial"/>
          <w:b/>
          <w:sz w:val="32"/>
        </w:rPr>
      </w:pPr>
    </w:p>
    <w:p w:rsidR="00874E3D" w:rsidRDefault="00874E3D" w:rsidP="006665C6">
      <w:pPr>
        <w:ind w:left="4395" w:right="0"/>
        <w:jc w:val="both"/>
      </w:pPr>
    </w:p>
    <w:p w:rsidR="00874E3D" w:rsidRDefault="00874E3D" w:rsidP="006665C6">
      <w:pPr>
        <w:ind w:left="4395" w:right="0"/>
        <w:jc w:val="both"/>
      </w:pPr>
    </w:p>
    <w:p w:rsidR="006A1F3C" w:rsidRPr="009C3EF9" w:rsidRDefault="00874E3D" w:rsidP="009C3EF9">
      <w:pPr>
        <w:spacing w:after="0" w:line="240" w:lineRule="auto"/>
        <w:ind w:left="0" w:right="0"/>
        <w:jc w:val="both"/>
      </w:pPr>
      <w:r w:rsidRPr="009C3EF9">
        <w:t>___________________________                                      ________________________</w:t>
      </w:r>
    </w:p>
    <w:p w:rsidR="006A1F3C" w:rsidRPr="0079505B" w:rsidRDefault="006F364C" w:rsidP="009C3EF9">
      <w:pPr>
        <w:spacing w:after="0" w:line="240" w:lineRule="auto"/>
        <w:ind w:left="0" w:right="0"/>
        <w:jc w:val="both"/>
        <w:rPr>
          <w:rFonts w:ascii="Arial" w:hAnsi="Arial" w:cs="Arial"/>
          <w:sz w:val="24"/>
          <w:szCs w:val="24"/>
        </w:rPr>
      </w:pPr>
      <w:r>
        <w:rPr>
          <w:rFonts w:ascii="Arial" w:hAnsi="Arial" w:cs="Arial"/>
          <w:sz w:val="24"/>
          <w:szCs w:val="24"/>
        </w:rPr>
        <w:t xml:space="preserve"> Ing. Francisco Andrade S</w:t>
      </w:r>
      <w:r w:rsidR="00874E3D" w:rsidRPr="009C3EF9">
        <w:rPr>
          <w:rFonts w:ascii="Arial" w:hAnsi="Arial" w:cs="Arial"/>
          <w:sz w:val="24"/>
          <w:szCs w:val="24"/>
        </w:rPr>
        <w:t>.</w:t>
      </w:r>
      <w:r w:rsidR="00874E3D">
        <w:rPr>
          <w:rFonts w:ascii="Arial" w:hAnsi="Arial" w:cs="Arial"/>
          <w:sz w:val="24"/>
          <w:szCs w:val="24"/>
        </w:rPr>
        <w:t xml:space="preserve"> </w:t>
      </w:r>
      <w:r w:rsidR="006F6DBE">
        <w:rPr>
          <w:rFonts w:ascii="Arial" w:hAnsi="Arial" w:cs="Arial"/>
          <w:sz w:val="24"/>
          <w:szCs w:val="24"/>
        </w:rPr>
        <w:t xml:space="preserve">                            </w:t>
      </w:r>
      <w:r w:rsidR="00846D84">
        <w:rPr>
          <w:rFonts w:ascii="Arial" w:hAnsi="Arial" w:cs="Arial"/>
          <w:sz w:val="24"/>
          <w:szCs w:val="24"/>
        </w:rPr>
        <w:t xml:space="preserve">      </w:t>
      </w:r>
      <w:r>
        <w:rPr>
          <w:rFonts w:ascii="Arial" w:hAnsi="Arial" w:cs="Arial"/>
          <w:sz w:val="24"/>
          <w:szCs w:val="24"/>
        </w:rPr>
        <w:t xml:space="preserve">   </w:t>
      </w:r>
      <w:r w:rsidR="00874E3D">
        <w:rPr>
          <w:rFonts w:ascii="Arial" w:hAnsi="Arial" w:cs="Arial"/>
          <w:sz w:val="24"/>
          <w:szCs w:val="24"/>
        </w:rPr>
        <w:t>Ing. Ignacio Wiesner F.</w:t>
      </w:r>
    </w:p>
    <w:p w:rsidR="0079505B" w:rsidRPr="0079505B" w:rsidRDefault="0034432C" w:rsidP="009C3EF9">
      <w:pPr>
        <w:spacing w:after="0" w:line="240" w:lineRule="auto"/>
        <w:ind w:left="0" w:right="0"/>
        <w:jc w:val="both"/>
        <w:rPr>
          <w:rFonts w:ascii="Arial" w:hAnsi="Arial" w:cs="Arial"/>
          <w:sz w:val="24"/>
          <w:szCs w:val="24"/>
        </w:rPr>
      </w:pPr>
      <w:r>
        <w:rPr>
          <w:rFonts w:ascii="Arial" w:hAnsi="Arial" w:cs="Arial"/>
          <w:sz w:val="24"/>
          <w:szCs w:val="24"/>
        </w:rPr>
        <w:t xml:space="preserve">  </w:t>
      </w:r>
      <w:r w:rsidR="0079505B" w:rsidRPr="0079505B">
        <w:rPr>
          <w:rFonts w:ascii="Arial" w:hAnsi="Arial" w:cs="Arial"/>
          <w:sz w:val="24"/>
          <w:szCs w:val="24"/>
        </w:rPr>
        <w:t xml:space="preserve">DECANO DE </w:t>
      </w:r>
      <w:smartTag w:uri="urn:schemas-microsoft-com:office:smarttags" w:element="PersonName">
        <w:smartTagPr>
          <w:attr w:name="ProductID" w:val="LA FIMCP                                        DIRECTOR"/>
        </w:smartTagPr>
        <w:r w:rsidR="0079505B" w:rsidRPr="0079505B">
          <w:rPr>
            <w:rFonts w:ascii="Arial" w:hAnsi="Arial" w:cs="Arial"/>
            <w:sz w:val="24"/>
            <w:szCs w:val="24"/>
          </w:rPr>
          <w:t>LA FIMCP</w:t>
        </w:r>
        <w:r w:rsidR="00874E3D">
          <w:rPr>
            <w:rFonts w:ascii="Arial" w:hAnsi="Arial" w:cs="Arial"/>
            <w:sz w:val="24"/>
            <w:szCs w:val="24"/>
          </w:rPr>
          <w:t xml:space="preserve">                             </w:t>
        </w:r>
        <w:r w:rsidR="009C3EF9">
          <w:rPr>
            <w:rFonts w:ascii="Arial" w:hAnsi="Arial" w:cs="Arial"/>
            <w:sz w:val="24"/>
            <w:szCs w:val="24"/>
          </w:rPr>
          <w:t xml:space="preserve">   </w:t>
        </w:r>
        <w:r w:rsidR="006F6DBE">
          <w:rPr>
            <w:rFonts w:ascii="Arial" w:hAnsi="Arial" w:cs="Arial"/>
            <w:sz w:val="24"/>
            <w:szCs w:val="24"/>
          </w:rPr>
          <w:t xml:space="preserve"> </w:t>
        </w:r>
        <w:r w:rsidR="00846D84">
          <w:rPr>
            <w:rFonts w:ascii="Arial" w:hAnsi="Arial" w:cs="Arial"/>
            <w:sz w:val="24"/>
            <w:szCs w:val="24"/>
          </w:rPr>
          <w:t xml:space="preserve">     </w:t>
        </w:r>
        <w:r w:rsidR="004B216D">
          <w:rPr>
            <w:rFonts w:ascii="Arial" w:hAnsi="Arial" w:cs="Arial"/>
            <w:sz w:val="24"/>
            <w:szCs w:val="24"/>
          </w:rPr>
          <w:t xml:space="preserve"> </w:t>
        </w:r>
        <w:r w:rsidR="00846D84">
          <w:rPr>
            <w:rFonts w:ascii="Arial" w:hAnsi="Arial" w:cs="Arial"/>
            <w:sz w:val="24"/>
            <w:szCs w:val="24"/>
          </w:rPr>
          <w:t xml:space="preserve"> </w:t>
        </w:r>
        <w:r w:rsidR="00874E3D">
          <w:rPr>
            <w:rFonts w:ascii="Arial" w:hAnsi="Arial" w:cs="Arial"/>
            <w:sz w:val="24"/>
            <w:szCs w:val="24"/>
          </w:rPr>
          <w:t>DIRECTOR</w:t>
        </w:r>
      </w:smartTag>
      <w:r w:rsidR="00874E3D">
        <w:rPr>
          <w:rFonts w:ascii="Arial" w:hAnsi="Arial" w:cs="Arial"/>
          <w:sz w:val="24"/>
          <w:szCs w:val="24"/>
        </w:rPr>
        <w:t xml:space="preserve"> DE TESIS</w:t>
      </w:r>
    </w:p>
    <w:p w:rsidR="0079505B" w:rsidRDefault="00874E3D" w:rsidP="009C3EF9">
      <w:pPr>
        <w:spacing w:after="0" w:line="240" w:lineRule="auto"/>
        <w:ind w:left="0" w:right="0"/>
        <w:jc w:val="both"/>
        <w:rPr>
          <w:rFonts w:ascii="Arial" w:hAnsi="Arial" w:cs="Arial"/>
          <w:sz w:val="24"/>
          <w:szCs w:val="24"/>
        </w:rPr>
      </w:pPr>
      <w:r>
        <w:rPr>
          <w:rFonts w:ascii="Arial" w:hAnsi="Arial" w:cs="Arial"/>
          <w:sz w:val="24"/>
          <w:szCs w:val="24"/>
        </w:rPr>
        <w:t xml:space="preserve">        </w:t>
      </w:r>
      <w:r w:rsidR="006F6DBE">
        <w:rPr>
          <w:rFonts w:ascii="Arial" w:hAnsi="Arial" w:cs="Arial"/>
          <w:sz w:val="24"/>
          <w:szCs w:val="24"/>
        </w:rPr>
        <w:t xml:space="preserve"> </w:t>
      </w:r>
      <w:r w:rsidR="0079505B" w:rsidRPr="0079505B">
        <w:rPr>
          <w:rFonts w:ascii="Arial" w:hAnsi="Arial" w:cs="Arial"/>
          <w:sz w:val="24"/>
          <w:szCs w:val="24"/>
        </w:rPr>
        <w:t>PRESIDENTE</w:t>
      </w:r>
    </w:p>
    <w:p w:rsidR="002553E7" w:rsidRDefault="002553E7" w:rsidP="009C3EF9">
      <w:pPr>
        <w:spacing w:after="0" w:line="240" w:lineRule="auto"/>
        <w:ind w:left="0" w:right="0"/>
        <w:jc w:val="both"/>
        <w:rPr>
          <w:rFonts w:ascii="Arial" w:hAnsi="Arial" w:cs="Arial"/>
          <w:sz w:val="24"/>
          <w:szCs w:val="24"/>
        </w:rPr>
      </w:pPr>
    </w:p>
    <w:p w:rsidR="002553E7" w:rsidRDefault="002553E7" w:rsidP="009C3EF9">
      <w:pPr>
        <w:spacing w:after="0" w:line="240" w:lineRule="auto"/>
        <w:ind w:left="0" w:right="0"/>
        <w:jc w:val="both"/>
        <w:rPr>
          <w:rFonts w:ascii="Arial" w:hAnsi="Arial" w:cs="Arial"/>
          <w:sz w:val="24"/>
          <w:szCs w:val="24"/>
        </w:rPr>
      </w:pPr>
    </w:p>
    <w:p w:rsidR="002553E7" w:rsidRDefault="002553E7" w:rsidP="009C3EF9">
      <w:pPr>
        <w:spacing w:after="0" w:line="240" w:lineRule="auto"/>
        <w:ind w:left="0" w:right="0"/>
        <w:jc w:val="both"/>
        <w:rPr>
          <w:rFonts w:ascii="Arial" w:hAnsi="Arial" w:cs="Arial"/>
          <w:sz w:val="24"/>
          <w:szCs w:val="24"/>
        </w:rPr>
      </w:pPr>
    </w:p>
    <w:p w:rsidR="002553E7" w:rsidRDefault="002553E7" w:rsidP="009C3EF9">
      <w:pPr>
        <w:spacing w:after="0" w:line="240" w:lineRule="auto"/>
        <w:ind w:left="0" w:right="0"/>
        <w:jc w:val="both"/>
        <w:rPr>
          <w:rFonts w:ascii="Arial" w:hAnsi="Arial" w:cs="Arial"/>
          <w:sz w:val="24"/>
          <w:szCs w:val="24"/>
        </w:rPr>
      </w:pPr>
    </w:p>
    <w:p w:rsidR="002553E7" w:rsidRDefault="002553E7" w:rsidP="009C3EF9">
      <w:pPr>
        <w:spacing w:after="0" w:line="240" w:lineRule="auto"/>
        <w:ind w:left="0" w:right="0"/>
        <w:jc w:val="both"/>
        <w:rPr>
          <w:rFonts w:ascii="Arial" w:hAnsi="Arial" w:cs="Arial"/>
          <w:sz w:val="24"/>
          <w:szCs w:val="24"/>
        </w:rPr>
      </w:pPr>
    </w:p>
    <w:p w:rsidR="002553E7" w:rsidRDefault="002553E7" w:rsidP="009C3EF9">
      <w:pPr>
        <w:spacing w:after="0" w:line="240" w:lineRule="auto"/>
        <w:ind w:left="0" w:right="0"/>
        <w:jc w:val="both"/>
        <w:rPr>
          <w:rFonts w:ascii="Arial" w:hAnsi="Arial" w:cs="Arial"/>
          <w:sz w:val="24"/>
          <w:szCs w:val="24"/>
        </w:rPr>
      </w:pPr>
    </w:p>
    <w:p w:rsidR="002553E7" w:rsidRDefault="002553E7" w:rsidP="009C3EF9">
      <w:pPr>
        <w:spacing w:after="0" w:line="240" w:lineRule="auto"/>
        <w:ind w:left="0" w:right="0"/>
        <w:jc w:val="both"/>
        <w:rPr>
          <w:rFonts w:ascii="Arial" w:hAnsi="Arial" w:cs="Arial"/>
          <w:sz w:val="24"/>
          <w:szCs w:val="24"/>
        </w:rPr>
      </w:pPr>
    </w:p>
    <w:p w:rsidR="00874E3D" w:rsidRPr="008C58EB" w:rsidRDefault="00874E3D" w:rsidP="009C3EF9">
      <w:pPr>
        <w:spacing w:after="0" w:line="240" w:lineRule="auto"/>
        <w:ind w:left="4395" w:right="0"/>
        <w:jc w:val="both"/>
        <w:rPr>
          <w:lang w:val="pt-BR"/>
        </w:rPr>
      </w:pPr>
    </w:p>
    <w:p w:rsidR="00874E3D" w:rsidRPr="008C58EB" w:rsidRDefault="00874E3D" w:rsidP="009C3EF9">
      <w:pPr>
        <w:spacing w:after="0" w:line="240" w:lineRule="auto"/>
        <w:ind w:left="4395" w:right="0"/>
        <w:jc w:val="both"/>
        <w:rPr>
          <w:lang w:val="pt-BR"/>
        </w:rPr>
      </w:pPr>
    </w:p>
    <w:p w:rsidR="006A1F3C" w:rsidRDefault="00874E3D" w:rsidP="009C3EF9">
      <w:pPr>
        <w:spacing w:after="0" w:line="240" w:lineRule="auto"/>
        <w:ind w:left="0" w:right="0"/>
        <w:jc w:val="both"/>
      </w:pPr>
      <w:r>
        <w:t>______________________                                                    ___________________</w:t>
      </w:r>
    </w:p>
    <w:p w:rsidR="006A1F3C" w:rsidRPr="00874E3D" w:rsidRDefault="00ED37D8" w:rsidP="009C3EF9">
      <w:pPr>
        <w:spacing w:after="0" w:line="240" w:lineRule="auto"/>
        <w:ind w:left="0" w:right="0"/>
        <w:rPr>
          <w:rFonts w:ascii="Arial" w:hAnsi="Arial" w:cs="Arial"/>
          <w:sz w:val="24"/>
          <w:szCs w:val="24"/>
        </w:rPr>
      </w:pPr>
      <w:r>
        <w:rPr>
          <w:rFonts w:ascii="Arial" w:hAnsi="Arial" w:cs="Arial"/>
          <w:sz w:val="24"/>
          <w:szCs w:val="24"/>
        </w:rPr>
        <w:t>Ing. Francisco Andrade S.</w:t>
      </w:r>
      <w:r w:rsidR="00874E3D">
        <w:rPr>
          <w:rFonts w:ascii="Arial" w:hAnsi="Arial" w:cs="Arial"/>
          <w:sz w:val="24"/>
          <w:szCs w:val="24"/>
        </w:rPr>
        <w:t xml:space="preserve">                               </w:t>
      </w:r>
      <w:r w:rsidR="00C31C18">
        <w:rPr>
          <w:rFonts w:ascii="Arial" w:hAnsi="Arial" w:cs="Arial"/>
          <w:sz w:val="24"/>
          <w:szCs w:val="24"/>
        </w:rPr>
        <w:t xml:space="preserve">        </w:t>
      </w:r>
      <w:r>
        <w:rPr>
          <w:rFonts w:ascii="Arial" w:hAnsi="Arial" w:cs="Arial"/>
          <w:sz w:val="24"/>
          <w:szCs w:val="24"/>
        </w:rPr>
        <w:t xml:space="preserve"> </w:t>
      </w:r>
      <w:r w:rsidR="00C31C18">
        <w:rPr>
          <w:rFonts w:ascii="Arial" w:hAnsi="Arial" w:cs="Arial"/>
          <w:sz w:val="24"/>
          <w:szCs w:val="24"/>
        </w:rPr>
        <w:t xml:space="preserve"> Ing. </w:t>
      </w:r>
      <w:r>
        <w:rPr>
          <w:rFonts w:ascii="Arial" w:hAnsi="Arial" w:cs="Arial"/>
          <w:sz w:val="24"/>
          <w:szCs w:val="24"/>
        </w:rPr>
        <w:t>Eduardo Orc</w:t>
      </w:r>
      <w:r w:rsidR="007F6ADD">
        <w:rPr>
          <w:rFonts w:ascii="Arial" w:hAnsi="Arial" w:cs="Arial"/>
          <w:sz w:val="24"/>
          <w:szCs w:val="24"/>
        </w:rPr>
        <w:t>é</w:t>
      </w:r>
      <w:r>
        <w:rPr>
          <w:rFonts w:ascii="Arial" w:hAnsi="Arial" w:cs="Arial"/>
          <w:sz w:val="24"/>
          <w:szCs w:val="24"/>
        </w:rPr>
        <w:t>s P</w:t>
      </w:r>
    </w:p>
    <w:p w:rsidR="006A1F3C" w:rsidRPr="00874E3D" w:rsidRDefault="00874E3D" w:rsidP="009C3EF9">
      <w:pPr>
        <w:spacing w:after="0" w:line="240" w:lineRule="auto"/>
        <w:ind w:left="0" w:right="0"/>
        <w:rPr>
          <w:rFonts w:ascii="Arial" w:hAnsi="Arial" w:cs="Arial"/>
          <w:sz w:val="24"/>
          <w:szCs w:val="24"/>
        </w:rPr>
      </w:pPr>
      <w:r>
        <w:rPr>
          <w:rFonts w:ascii="Arial" w:hAnsi="Arial" w:cs="Arial"/>
          <w:sz w:val="24"/>
          <w:szCs w:val="24"/>
        </w:rPr>
        <w:t xml:space="preserve">         </w:t>
      </w:r>
      <w:r w:rsidR="006F6DBE">
        <w:rPr>
          <w:rFonts w:ascii="Arial" w:hAnsi="Arial" w:cs="Arial"/>
          <w:sz w:val="24"/>
          <w:szCs w:val="24"/>
        </w:rPr>
        <w:t xml:space="preserve">   </w:t>
      </w:r>
      <w:r w:rsidRPr="00874E3D">
        <w:rPr>
          <w:rFonts w:ascii="Arial" w:hAnsi="Arial" w:cs="Arial"/>
          <w:sz w:val="24"/>
          <w:szCs w:val="24"/>
        </w:rPr>
        <w:t>VOCAL</w:t>
      </w:r>
      <w:r>
        <w:rPr>
          <w:rFonts w:ascii="Arial" w:hAnsi="Arial" w:cs="Arial"/>
          <w:sz w:val="24"/>
          <w:szCs w:val="24"/>
        </w:rPr>
        <w:t xml:space="preserve">                                                                  </w:t>
      </w:r>
      <w:r w:rsidR="00C31C18">
        <w:rPr>
          <w:rFonts w:ascii="Arial" w:hAnsi="Arial" w:cs="Arial"/>
          <w:sz w:val="24"/>
          <w:szCs w:val="24"/>
        </w:rPr>
        <w:t xml:space="preserve"> </w:t>
      </w:r>
      <w:r w:rsidR="004B216D">
        <w:rPr>
          <w:rFonts w:ascii="Arial" w:hAnsi="Arial" w:cs="Arial"/>
          <w:sz w:val="24"/>
          <w:szCs w:val="24"/>
        </w:rPr>
        <w:t xml:space="preserve"> </w:t>
      </w:r>
      <w:r w:rsidR="00D9600B">
        <w:rPr>
          <w:rFonts w:ascii="Arial" w:hAnsi="Arial" w:cs="Arial"/>
          <w:sz w:val="24"/>
          <w:szCs w:val="24"/>
        </w:rPr>
        <w:t xml:space="preserve"> </w:t>
      </w:r>
      <w:r>
        <w:rPr>
          <w:rFonts w:ascii="Arial" w:hAnsi="Arial" w:cs="Arial"/>
          <w:sz w:val="24"/>
          <w:szCs w:val="24"/>
        </w:rPr>
        <w:t>VOCAL</w:t>
      </w:r>
    </w:p>
    <w:p w:rsidR="006A1F3C" w:rsidRDefault="006A1F3C" w:rsidP="006665C6">
      <w:pPr>
        <w:ind w:left="4395" w:right="0"/>
        <w:jc w:val="both"/>
      </w:pPr>
    </w:p>
    <w:p w:rsidR="006A1F3C" w:rsidRDefault="006A1F3C" w:rsidP="00DF7675">
      <w:pPr>
        <w:spacing w:line="240" w:lineRule="auto"/>
        <w:ind w:left="4395" w:right="0"/>
        <w:jc w:val="both"/>
      </w:pPr>
    </w:p>
    <w:p w:rsidR="00DF7675" w:rsidRDefault="00DF7675" w:rsidP="00DF7675">
      <w:pPr>
        <w:spacing w:line="240" w:lineRule="auto"/>
        <w:ind w:left="4395" w:right="0"/>
        <w:jc w:val="both"/>
      </w:pPr>
    </w:p>
    <w:p w:rsidR="00FE5840" w:rsidRDefault="00FE5840" w:rsidP="00FE5840">
      <w:pPr>
        <w:spacing w:line="240" w:lineRule="auto"/>
        <w:ind w:left="0" w:right="0"/>
        <w:jc w:val="center"/>
        <w:rPr>
          <w:rFonts w:ascii="Arial" w:hAnsi="Arial" w:cs="Arial"/>
          <w:b/>
          <w:sz w:val="32"/>
        </w:rPr>
      </w:pPr>
    </w:p>
    <w:p w:rsidR="00FE5840" w:rsidRDefault="00FE5840" w:rsidP="00FE5840">
      <w:pPr>
        <w:spacing w:line="240" w:lineRule="auto"/>
        <w:ind w:left="0" w:right="0"/>
        <w:jc w:val="center"/>
        <w:rPr>
          <w:rFonts w:ascii="Arial" w:hAnsi="Arial" w:cs="Arial"/>
          <w:b/>
          <w:sz w:val="32"/>
        </w:rPr>
      </w:pPr>
    </w:p>
    <w:p w:rsidR="00FE5840" w:rsidRDefault="00FE5840" w:rsidP="00FE5840">
      <w:pPr>
        <w:spacing w:line="240" w:lineRule="auto"/>
        <w:ind w:left="0" w:right="0"/>
        <w:jc w:val="center"/>
        <w:rPr>
          <w:rFonts w:ascii="Arial" w:hAnsi="Arial" w:cs="Arial"/>
          <w:b/>
          <w:sz w:val="32"/>
        </w:rPr>
      </w:pPr>
    </w:p>
    <w:p w:rsidR="00FE5840" w:rsidRDefault="00FE5840" w:rsidP="00FE5840">
      <w:pPr>
        <w:spacing w:line="240" w:lineRule="auto"/>
        <w:ind w:left="0" w:right="0"/>
        <w:jc w:val="center"/>
        <w:rPr>
          <w:rFonts w:ascii="Arial" w:hAnsi="Arial" w:cs="Arial"/>
          <w:b/>
          <w:sz w:val="32"/>
        </w:rPr>
      </w:pPr>
    </w:p>
    <w:p w:rsidR="00FE5840" w:rsidRDefault="00FE5840" w:rsidP="00FE5840">
      <w:pPr>
        <w:spacing w:line="240" w:lineRule="auto"/>
        <w:ind w:left="0" w:right="0"/>
        <w:jc w:val="center"/>
        <w:rPr>
          <w:rFonts w:ascii="Arial" w:hAnsi="Arial" w:cs="Arial"/>
          <w:b/>
          <w:sz w:val="32"/>
        </w:rPr>
      </w:pPr>
    </w:p>
    <w:p w:rsidR="00CE7F72" w:rsidRDefault="00CE7F72" w:rsidP="00CE7F72">
      <w:pPr>
        <w:spacing w:line="240" w:lineRule="auto"/>
        <w:ind w:left="0" w:right="0"/>
        <w:jc w:val="center"/>
        <w:rPr>
          <w:rFonts w:ascii="Arial" w:hAnsi="Arial" w:cs="Arial"/>
          <w:b/>
          <w:sz w:val="32"/>
        </w:rPr>
      </w:pPr>
    </w:p>
    <w:p w:rsidR="006A1F3C" w:rsidRPr="00874E3D" w:rsidRDefault="002553E7" w:rsidP="001671DA">
      <w:pPr>
        <w:ind w:left="0" w:right="0"/>
        <w:jc w:val="center"/>
        <w:rPr>
          <w:rFonts w:ascii="Arial" w:hAnsi="Arial" w:cs="Arial"/>
          <w:b/>
          <w:sz w:val="32"/>
        </w:rPr>
      </w:pPr>
      <w:r w:rsidRPr="00874E3D">
        <w:rPr>
          <w:rFonts w:ascii="Arial" w:hAnsi="Arial" w:cs="Arial"/>
          <w:b/>
          <w:sz w:val="32"/>
        </w:rPr>
        <w:t>DECLARACIÓN</w:t>
      </w:r>
      <w:r w:rsidR="001671DA" w:rsidRPr="00874E3D">
        <w:rPr>
          <w:rFonts w:ascii="Arial" w:hAnsi="Arial" w:cs="Arial"/>
          <w:b/>
          <w:sz w:val="32"/>
        </w:rPr>
        <w:t xml:space="preserve"> EXPRESA</w:t>
      </w:r>
    </w:p>
    <w:p w:rsidR="001671DA" w:rsidRPr="00CE7F72" w:rsidRDefault="001671DA" w:rsidP="003F3017">
      <w:pPr>
        <w:ind w:left="1134" w:right="906"/>
        <w:jc w:val="both"/>
        <w:rPr>
          <w:rFonts w:ascii="Arial" w:hAnsi="Arial" w:cs="Arial"/>
          <w:sz w:val="28"/>
          <w:szCs w:val="28"/>
        </w:rPr>
      </w:pPr>
      <w:r w:rsidRPr="003F3017">
        <w:rPr>
          <w:rFonts w:ascii="Arial" w:hAnsi="Arial" w:cs="Arial"/>
          <w:sz w:val="32"/>
          <w:szCs w:val="32"/>
        </w:rPr>
        <w:t>“</w:t>
      </w:r>
      <w:r w:rsidRPr="00CE7F72">
        <w:rPr>
          <w:rFonts w:ascii="Arial" w:hAnsi="Arial" w:cs="Arial"/>
          <w:sz w:val="28"/>
          <w:szCs w:val="28"/>
        </w:rPr>
        <w:t xml:space="preserve">La responsabilidad del contenido de esta Tesis de Grado, me corresponde exclusivamente; y el patrimonio intelectual de la misma a </w:t>
      </w:r>
      <w:smartTag w:uri="urn:schemas-microsoft-com:office:smarttags" w:element="PersonName">
        <w:smartTagPr>
          <w:attr w:name="ProductID" w:val="la ESCUELA SUPERIOR"/>
        </w:smartTagPr>
        <w:r w:rsidRPr="00CE7F72">
          <w:rPr>
            <w:rFonts w:ascii="Arial" w:hAnsi="Arial" w:cs="Arial"/>
            <w:sz w:val="28"/>
            <w:szCs w:val="28"/>
          </w:rPr>
          <w:t>la ESCUELA SUPERIOR</w:t>
        </w:r>
      </w:smartTag>
      <w:r w:rsidRPr="00CE7F72">
        <w:rPr>
          <w:rFonts w:ascii="Arial" w:hAnsi="Arial" w:cs="Arial"/>
          <w:sz w:val="28"/>
          <w:szCs w:val="28"/>
        </w:rPr>
        <w:t xml:space="preserve"> POLITECNICA DEL LITORAL”</w:t>
      </w:r>
    </w:p>
    <w:p w:rsidR="003F3017" w:rsidRPr="00CE7F72" w:rsidRDefault="003F3017" w:rsidP="00DF7675">
      <w:pPr>
        <w:spacing w:line="240" w:lineRule="auto"/>
        <w:ind w:left="0" w:right="0"/>
        <w:jc w:val="center"/>
        <w:rPr>
          <w:rFonts w:ascii="Arial" w:hAnsi="Arial" w:cs="Arial"/>
          <w:sz w:val="28"/>
          <w:szCs w:val="28"/>
        </w:rPr>
      </w:pPr>
    </w:p>
    <w:p w:rsidR="001671DA" w:rsidRPr="00CE7F72" w:rsidRDefault="001671DA" w:rsidP="001671DA">
      <w:pPr>
        <w:ind w:left="0" w:right="0"/>
        <w:jc w:val="center"/>
        <w:rPr>
          <w:rFonts w:ascii="Arial" w:hAnsi="Arial" w:cs="Arial"/>
          <w:sz w:val="28"/>
          <w:szCs w:val="28"/>
        </w:rPr>
      </w:pPr>
      <w:r w:rsidRPr="00CE7F72">
        <w:rPr>
          <w:rFonts w:ascii="Arial" w:hAnsi="Arial" w:cs="Arial"/>
          <w:sz w:val="28"/>
          <w:szCs w:val="28"/>
        </w:rPr>
        <w:t xml:space="preserve">(Reglamento de Graduación de </w:t>
      </w:r>
      <w:smartTag w:uri="urn:schemas-microsoft-com:office:smarttags" w:element="PersonName">
        <w:smartTagPr>
          <w:attr w:name="ProductID" w:val="la ESPOL"/>
        </w:smartTagPr>
        <w:r w:rsidRPr="00CE7F72">
          <w:rPr>
            <w:rFonts w:ascii="Arial" w:hAnsi="Arial" w:cs="Arial"/>
            <w:sz w:val="28"/>
            <w:szCs w:val="28"/>
          </w:rPr>
          <w:t>la ESPOL</w:t>
        </w:r>
      </w:smartTag>
      <w:r w:rsidRPr="00CE7F72">
        <w:rPr>
          <w:rFonts w:ascii="Arial" w:hAnsi="Arial" w:cs="Arial"/>
          <w:sz w:val="28"/>
          <w:szCs w:val="28"/>
        </w:rPr>
        <w:t>)</w:t>
      </w:r>
    </w:p>
    <w:p w:rsidR="00DF7675" w:rsidRPr="00CE7F72" w:rsidRDefault="00DF7675" w:rsidP="00DF7675">
      <w:pPr>
        <w:spacing w:line="240" w:lineRule="auto"/>
        <w:ind w:left="0" w:right="0"/>
        <w:jc w:val="center"/>
        <w:rPr>
          <w:rFonts w:ascii="Arial" w:hAnsi="Arial" w:cs="Arial"/>
          <w:sz w:val="28"/>
          <w:szCs w:val="28"/>
        </w:rPr>
      </w:pPr>
    </w:p>
    <w:p w:rsidR="00FE5840" w:rsidRDefault="00FE5840" w:rsidP="00DF7675">
      <w:pPr>
        <w:spacing w:line="240" w:lineRule="auto"/>
        <w:ind w:left="0" w:right="0"/>
        <w:jc w:val="center"/>
        <w:rPr>
          <w:rFonts w:ascii="Arial" w:hAnsi="Arial" w:cs="Arial"/>
          <w:sz w:val="32"/>
        </w:rPr>
      </w:pPr>
    </w:p>
    <w:p w:rsidR="003F3017" w:rsidRDefault="003F3017" w:rsidP="003F3017">
      <w:pPr>
        <w:spacing w:line="240" w:lineRule="auto"/>
        <w:ind w:left="0" w:right="0"/>
        <w:jc w:val="right"/>
        <w:rPr>
          <w:rFonts w:ascii="Arial" w:hAnsi="Arial" w:cs="Arial"/>
          <w:sz w:val="32"/>
        </w:rPr>
      </w:pPr>
      <w:r>
        <w:rPr>
          <w:rFonts w:ascii="Arial" w:hAnsi="Arial" w:cs="Arial"/>
          <w:sz w:val="32"/>
        </w:rPr>
        <w:t>____________________</w:t>
      </w:r>
    </w:p>
    <w:p w:rsidR="0053153E" w:rsidRPr="0053153E" w:rsidRDefault="00580100" w:rsidP="0053153E">
      <w:pPr>
        <w:ind w:left="0" w:right="0"/>
        <w:jc w:val="center"/>
        <w:rPr>
          <w:rFonts w:ascii="Arial" w:hAnsi="Arial" w:cs="Arial"/>
          <w:sz w:val="28"/>
          <w:szCs w:val="28"/>
        </w:rPr>
      </w:pPr>
      <w:r w:rsidRPr="0053153E">
        <w:rPr>
          <w:rFonts w:ascii="Arial" w:hAnsi="Arial" w:cs="Arial"/>
          <w:sz w:val="28"/>
          <w:szCs w:val="28"/>
        </w:rPr>
        <w:t xml:space="preserve">                                    </w:t>
      </w:r>
      <w:r w:rsidR="0053153E">
        <w:rPr>
          <w:rFonts w:ascii="Arial" w:hAnsi="Arial" w:cs="Arial"/>
          <w:sz w:val="28"/>
          <w:szCs w:val="28"/>
        </w:rPr>
        <w:tab/>
      </w:r>
      <w:r w:rsidR="0053153E">
        <w:rPr>
          <w:rFonts w:ascii="Arial" w:hAnsi="Arial" w:cs="Arial"/>
          <w:sz w:val="28"/>
          <w:szCs w:val="28"/>
        </w:rPr>
        <w:tab/>
      </w:r>
      <w:r w:rsidR="0053153E">
        <w:rPr>
          <w:rFonts w:ascii="Arial" w:hAnsi="Arial" w:cs="Arial"/>
          <w:sz w:val="28"/>
          <w:szCs w:val="28"/>
        </w:rPr>
        <w:tab/>
        <w:t xml:space="preserve">     </w:t>
      </w:r>
      <w:r w:rsidR="00AD13F2" w:rsidRPr="0053153E">
        <w:rPr>
          <w:rFonts w:ascii="Arial" w:hAnsi="Arial" w:cs="Arial"/>
          <w:sz w:val="28"/>
          <w:szCs w:val="28"/>
        </w:rPr>
        <w:t xml:space="preserve"> </w:t>
      </w:r>
      <w:r w:rsidR="0053153E" w:rsidRPr="0053153E">
        <w:rPr>
          <w:rFonts w:ascii="Arial" w:hAnsi="Arial" w:cs="Arial"/>
          <w:sz w:val="28"/>
          <w:szCs w:val="28"/>
        </w:rPr>
        <w:t>Xavier A</w:t>
      </w:r>
      <w:r w:rsidR="0053153E">
        <w:rPr>
          <w:rFonts w:ascii="Arial" w:hAnsi="Arial" w:cs="Arial"/>
          <w:sz w:val="28"/>
          <w:szCs w:val="28"/>
        </w:rPr>
        <w:t xml:space="preserve">. </w:t>
      </w:r>
      <w:r w:rsidR="0053153E" w:rsidRPr="0053153E">
        <w:rPr>
          <w:rFonts w:ascii="Arial" w:hAnsi="Arial" w:cs="Arial"/>
          <w:sz w:val="28"/>
          <w:szCs w:val="28"/>
        </w:rPr>
        <w:t>Legarda Chávez</w:t>
      </w:r>
    </w:p>
    <w:p w:rsidR="001671DA" w:rsidRPr="00CE7F72" w:rsidRDefault="001671DA" w:rsidP="00CE7F72">
      <w:pPr>
        <w:spacing w:line="240" w:lineRule="auto"/>
        <w:ind w:left="0" w:right="0"/>
        <w:jc w:val="right"/>
        <w:rPr>
          <w:rFonts w:ascii="Arial" w:hAnsi="Arial" w:cs="Arial"/>
          <w:sz w:val="28"/>
          <w:szCs w:val="28"/>
        </w:rPr>
      </w:pPr>
    </w:p>
    <w:p w:rsidR="006A1F3C" w:rsidRDefault="006A1F3C" w:rsidP="006665C6">
      <w:pPr>
        <w:ind w:left="4395" w:right="0"/>
        <w:jc w:val="both"/>
      </w:pPr>
    </w:p>
    <w:p w:rsidR="00474403" w:rsidRPr="002F19EA" w:rsidRDefault="00474403" w:rsidP="00474403">
      <w:pPr>
        <w:spacing w:line="240" w:lineRule="auto"/>
        <w:ind w:left="0" w:right="0"/>
        <w:jc w:val="center"/>
        <w:rPr>
          <w:rFonts w:ascii="Arial" w:hAnsi="Arial" w:cs="Arial"/>
          <w:b/>
          <w:sz w:val="28"/>
          <w:szCs w:val="28"/>
        </w:rPr>
      </w:pPr>
      <w:r w:rsidRPr="002F19EA">
        <w:rPr>
          <w:rFonts w:ascii="Arial" w:hAnsi="Arial" w:cs="Arial"/>
          <w:b/>
          <w:sz w:val="28"/>
          <w:szCs w:val="28"/>
        </w:rPr>
        <w:lastRenderedPageBreak/>
        <w:t>RESUMEN</w:t>
      </w:r>
    </w:p>
    <w:p w:rsidR="005A0FE2" w:rsidRDefault="005A0FE2" w:rsidP="005A0FE2">
      <w:pPr>
        <w:ind w:left="0" w:right="27"/>
        <w:jc w:val="both"/>
        <w:rPr>
          <w:rFonts w:ascii="Arial" w:hAnsi="Arial" w:cs="Arial"/>
        </w:rPr>
      </w:pPr>
      <w:r w:rsidRPr="005A0FE2">
        <w:rPr>
          <w:rFonts w:ascii="Arial" w:hAnsi="Arial" w:cs="Arial"/>
        </w:rPr>
        <w:t xml:space="preserve">La empresa </w:t>
      </w:r>
      <w:r>
        <w:rPr>
          <w:rFonts w:ascii="Arial" w:hAnsi="Arial" w:cs="Arial"/>
        </w:rPr>
        <w:t xml:space="preserve"> donde realizo mi trabajo profesional tiene como actividad la importación de rollos  de acero laminado bajo especificaciones ASTM, de diferentes partes del mundo y en la planta nos encargamos de hacerla li</w:t>
      </w:r>
      <w:r w:rsidR="000918D7">
        <w:rPr>
          <w:rFonts w:ascii="Arial" w:hAnsi="Arial" w:cs="Arial"/>
        </w:rPr>
        <w:t>sa o plana, cortarla a 1220mm x 2</w:t>
      </w:r>
      <w:r>
        <w:rPr>
          <w:rFonts w:ascii="Arial" w:hAnsi="Arial" w:cs="Arial"/>
        </w:rPr>
        <w:t xml:space="preserve">440mm, ponerla a escuadra y entregarla empacada a nuestros clientes con las que desarrollan su actividad productiva haciendo toda clase de productos en acero.  </w:t>
      </w:r>
    </w:p>
    <w:p w:rsidR="00D02BAE" w:rsidRDefault="00D02BAE" w:rsidP="00D02BAE">
      <w:pPr>
        <w:spacing w:line="240" w:lineRule="auto"/>
        <w:ind w:left="0" w:right="27"/>
        <w:jc w:val="both"/>
        <w:rPr>
          <w:rFonts w:ascii="Arial" w:hAnsi="Arial" w:cs="Arial"/>
        </w:rPr>
      </w:pPr>
    </w:p>
    <w:p w:rsidR="005A0FE2" w:rsidRDefault="005A0FE2" w:rsidP="005A0FE2">
      <w:pPr>
        <w:ind w:left="0" w:right="27"/>
        <w:jc w:val="both"/>
        <w:rPr>
          <w:rFonts w:ascii="Arial" w:hAnsi="Arial" w:cs="Arial"/>
        </w:rPr>
      </w:pPr>
      <w:r>
        <w:rPr>
          <w:rFonts w:ascii="Arial" w:hAnsi="Arial" w:cs="Arial"/>
        </w:rPr>
        <w:t xml:space="preserve">En la presente tesis de grado se exponen las acciones de transformación que se realizaron </w:t>
      </w:r>
      <w:r w:rsidR="00730AA0">
        <w:rPr>
          <w:rFonts w:ascii="Arial" w:hAnsi="Arial" w:cs="Arial"/>
        </w:rPr>
        <w:t>en esta empresa</w:t>
      </w:r>
      <w:r w:rsidR="00D02BAE">
        <w:rPr>
          <w:rFonts w:ascii="Arial" w:hAnsi="Arial" w:cs="Arial"/>
        </w:rPr>
        <w:t xml:space="preserve"> </w:t>
      </w:r>
      <w:r>
        <w:rPr>
          <w:rFonts w:ascii="Arial" w:hAnsi="Arial" w:cs="Arial"/>
        </w:rPr>
        <w:t xml:space="preserve">a fin de acometer </w:t>
      </w:r>
      <w:r w:rsidR="00D02BAE">
        <w:rPr>
          <w:rFonts w:ascii="Arial" w:hAnsi="Arial" w:cs="Arial"/>
        </w:rPr>
        <w:t xml:space="preserve">con tres problemas que tenían en situación crítica los índices </w:t>
      </w:r>
      <w:r w:rsidR="008B16BD">
        <w:rPr>
          <w:rFonts w:ascii="Arial" w:hAnsi="Arial" w:cs="Arial"/>
        </w:rPr>
        <w:t>empresariales.</w:t>
      </w:r>
      <w:r w:rsidR="00D02BAE">
        <w:rPr>
          <w:rFonts w:ascii="Arial" w:hAnsi="Arial" w:cs="Arial"/>
        </w:rPr>
        <w:t xml:space="preserve">   Estos eran relacionados con: la capacidad de producción, la calidad del producto y el índice de maquila.</w:t>
      </w:r>
    </w:p>
    <w:p w:rsidR="005A0FE2" w:rsidRDefault="005A0FE2" w:rsidP="00D02BAE">
      <w:pPr>
        <w:spacing w:line="240" w:lineRule="auto"/>
        <w:ind w:left="0" w:right="27"/>
        <w:jc w:val="both"/>
        <w:rPr>
          <w:rFonts w:ascii="Arial" w:hAnsi="Arial" w:cs="Arial"/>
        </w:rPr>
      </w:pPr>
    </w:p>
    <w:p w:rsidR="00D02BAE" w:rsidRDefault="005A0FE2" w:rsidP="005A0FE2">
      <w:pPr>
        <w:ind w:left="0" w:right="27"/>
        <w:jc w:val="both"/>
        <w:rPr>
          <w:rFonts w:ascii="Arial" w:hAnsi="Arial" w:cs="Arial"/>
        </w:rPr>
      </w:pPr>
      <w:r>
        <w:rPr>
          <w:rFonts w:ascii="Arial" w:hAnsi="Arial" w:cs="Arial"/>
        </w:rPr>
        <w:t xml:space="preserve">Se mejoró el coeficiente de maquila en un 52,17%, se incremento la capacidad de producción </w:t>
      </w:r>
      <w:r w:rsidR="00D02BAE">
        <w:rPr>
          <w:rFonts w:ascii="Arial" w:hAnsi="Arial" w:cs="Arial"/>
        </w:rPr>
        <w:t xml:space="preserve">en un 100% y se disminuyo la cantidad de planchas que no cumplió con especificación de medidas y cuadratura en un 90%. </w:t>
      </w:r>
    </w:p>
    <w:p w:rsidR="00D02BAE" w:rsidRDefault="00D02BAE" w:rsidP="00B97874">
      <w:pPr>
        <w:spacing w:line="240" w:lineRule="auto"/>
        <w:ind w:left="0" w:right="27"/>
        <w:jc w:val="both"/>
        <w:rPr>
          <w:rFonts w:ascii="Arial" w:hAnsi="Arial" w:cs="Arial"/>
        </w:rPr>
      </w:pPr>
    </w:p>
    <w:p w:rsidR="00D02BAE" w:rsidRDefault="00D02BAE" w:rsidP="005A0FE2">
      <w:pPr>
        <w:ind w:left="0" w:right="27"/>
        <w:jc w:val="both"/>
        <w:rPr>
          <w:rFonts w:ascii="Arial" w:hAnsi="Arial" w:cs="Arial"/>
        </w:rPr>
      </w:pPr>
      <w:r>
        <w:rPr>
          <w:rFonts w:ascii="Arial" w:hAnsi="Arial" w:cs="Arial"/>
        </w:rPr>
        <w:t>Se requirieron adecuar máquinas, adquirir otras y hacer uso de la metodología de tiempos y movimientos para cambiar la operación de la línea, pero el resultad</w:t>
      </w:r>
      <w:r w:rsidR="000918D7">
        <w:rPr>
          <w:rFonts w:ascii="Arial" w:hAnsi="Arial" w:cs="Arial"/>
        </w:rPr>
        <w:t>o</w:t>
      </w:r>
      <w:r>
        <w:rPr>
          <w:rFonts w:ascii="Arial" w:hAnsi="Arial" w:cs="Arial"/>
        </w:rPr>
        <w:t xml:space="preserve"> fue sorprendente y de éxito.  Ahora se planea entrar en fase de automatización y ventas al exterior</w:t>
      </w:r>
      <w:r w:rsidR="006D7DF5">
        <w:rPr>
          <w:rFonts w:ascii="Arial" w:hAnsi="Arial" w:cs="Arial"/>
        </w:rPr>
        <w:t>.</w:t>
      </w:r>
    </w:p>
    <w:p w:rsidR="00C264DB" w:rsidRPr="004A226E" w:rsidRDefault="005A0FE2" w:rsidP="00B97874">
      <w:pPr>
        <w:ind w:left="0" w:right="27"/>
        <w:jc w:val="center"/>
        <w:rPr>
          <w:rFonts w:ascii="Arial" w:hAnsi="Arial" w:cs="Arial"/>
          <w:b/>
          <w:sz w:val="32"/>
          <w:szCs w:val="32"/>
        </w:rPr>
      </w:pPr>
      <w:r w:rsidRPr="005A0FE2">
        <w:rPr>
          <w:rFonts w:ascii="Arial" w:hAnsi="Arial" w:cs="Arial"/>
        </w:rPr>
        <w:br w:type="page"/>
      </w:r>
      <w:r w:rsidR="00823B56" w:rsidRPr="00823B56">
        <w:rPr>
          <w:rFonts w:ascii="Arial" w:hAnsi="Arial" w:cs="Arial"/>
          <w:b/>
          <w:sz w:val="32"/>
          <w:szCs w:val="32"/>
        </w:rPr>
        <w:lastRenderedPageBreak/>
        <w:t>ÍNDICE</w:t>
      </w:r>
      <w:r w:rsidR="00C264DB">
        <w:rPr>
          <w:rFonts w:ascii="Arial" w:hAnsi="Arial" w:cs="Arial"/>
          <w:b/>
          <w:sz w:val="32"/>
          <w:szCs w:val="32"/>
        </w:rPr>
        <w:t xml:space="preserve"> GENERAL</w:t>
      </w:r>
    </w:p>
    <w:p w:rsidR="006A103F" w:rsidRPr="006A103F" w:rsidRDefault="006A103F" w:rsidP="003A4C24">
      <w:pPr>
        <w:spacing w:after="0"/>
        <w:ind w:left="0" w:right="27"/>
        <w:jc w:val="both"/>
        <w:rPr>
          <w:rFonts w:ascii="Arial" w:hAnsi="Arial" w:cs="Arial"/>
          <w:sz w:val="24"/>
          <w:szCs w:val="24"/>
        </w:rPr>
      </w:pPr>
      <w:r w:rsidRPr="006A103F">
        <w:rPr>
          <w:rFonts w:ascii="Arial" w:hAnsi="Arial" w:cs="Arial"/>
          <w:sz w:val="24"/>
          <w:szCs w:val="24"/>
        </w:rPr>
        <w:t>RESUMEN.......................................................</w:t>
      </w:r>
      <w:r>
        <w:rPr>
          <w:rFonts w:ascii="Arial" w:hAnsi="Arial" w:cs="Arial"/>
          <w:sz w:val="24"/>
          <w:szCs w:val="24"/>
        </w:rPr>
        <w:t>................</w:t>
      </w:r>
      <w:r w:rsidR="003A4C24">
        <w:rPr>
          <w:rFonts w:ascii="Arial" w:hAnsi="Arial" w:cs="Arial"/>
          <w:sz w:val="24"/>
          <w:szCs w:val="24"/>
        </w:rPr>
        <w:t>...............................</w:t>
      </w:r>
      <w:r w:rsidRPr="006053F4">
        <w:rPr>
          <w:rFonts w:ascii="Arial" w:hAnsi="Arial" w:cs="Arial"/>
          <w:spacing w:val="42"/>
          <w:sz w:val="24"/>
          <w:szCs w:val="24"/>
        </w:rPr>
        <w:t>II</w:t>
      </w:r>
    </w:p>
    <w:p w:rsidR="003A4C24" w:rsidRPr="003A4C24" w:rsidRDefault="003A4C24" w:rsidP="003A4C24">
      <w:pPr>
        <w:spacing w:after="0"/>
        <w:ind w:left="0" w:right="27"/>
        <w:jc w:val="both"/>
        <w:rPr>
          <w:rFonts w:ascii="Arial" w:hAnsi="Arial" w:cs="Arial"/>
          <w:sz w:val="24"/>
          <w:szCs w:val="24"/>
        </w:rPr>
      </w:pPr>
      <w:r>
        <w:rPr>
          <w:rFonts w:ascii="Arial" w:hAnsi="Arial" w:cs="Arial"/>
          <w:sz w:val="24"/>
          <w:szCs w:val="24"/>
        </w:rPr>
        <w:t xml:space="preserve">ÍNDICE </w:t>
      </w:r>
      <w:r w:rsidRPr="003A4C24">
        <w:rPr>
          <w:rFonts w:ascii="Arial" w:hAnsi="Arial" w:cs="Arial"/>
          <w:sz w:val="24"/>
          <w:szCs w:val="24"/>
        </w:rPr>
        <w:t>GENERAL.................................................................</w:t>
      </w:r>
      <w:r w:rsidR="006053F4">
        <w:rPr>
          <w:rFonts w:ascii="Arial" w:hAnsi="Arial" w:cs="Arial"/>
          <w:sz w:val="24"/>
          <w:szCs w:val="24"/>
        </w:rPr>
        <w:t>.......................</w:t>
      </w:r>
      <w:r w:rsidRPr="006053F4">
        <w:rPr>
          <w:rFonts w:ascii="Arial" w:hAnsi="Arial" w:cs="Arial"/>
          <w:spacing w:val="44"/>
          <w:sz w:val="24"/>
          <w:szCs w:val="24"/>
        </w:rPr>
        <w:t>III</w:t>
      </w:r>
    </w:p>
    <w:p w:rsidR="00E30BDB" w:rsidRPr="00B97874" w:rsidRDefault="002754E9" w:rsidP="003A4C24">
      <w:pPr>
        <w:spacing w:after="0"/>
        <w:ind w:left="0" w:right="27"/>
        <w:jc w:val="both"/>
        <w:rPr>
          <w:rFonts w:ascii="Arial" w:hAnsi="Arial" w:cs="Arial"/>
          <w:sz w:val="24"/>
          <w:szCs w:val="24"/>
          <w:lang w:val="pt-BR"/>
        </w:rPr>
      </w:pPr>
      <w:r w:rsidRPr="00B97874">
        <w:rPr>
          <w:rFonts w:ascii="Arial" w:hAnsi="Arial" w:cs="Arial"/>
          <w:sz w:val="24"/>
          <w:szCs w:val="24"/>
          <w:lang w:val="pt-BR"/>
        </w:rPr>
        <w:t>ABREVIATURAS</w:t>
      </w:r>
      <w:r w:rsidR="00DE56B4" w:rsidRPr="00B97874">
        <w:rPr>
          <w:rFonts w:ascii="Arial" w:hAnsi="Arial" w:cs="Arial"/>
          <w:sz w:val="24"/>
          <w:szCs w:val="24"/>
          <w:lang w:val="pt-BR"/>
        </w:rPr>
        <w:t>...........................................................................................</w:t>
      </w:r>
      <w:r w:rsidR="00B97874" w:rsidRPr="00B97874">
        <w:rPr>
          <w:rFonts w:ascii="Arial" w:hAnsi="Arial" w:cs="Arial"/>
          <w:spacing w:val="28"/>
          <w:sz w:val="24"/>
          <w:szCs w:val="24"/>
          <w:lang w:val="pt-BR"/>
        </w:rPr>
        <w:t xml:space="preserve"> </w:t>
      </w:r>
      <w:r w:rsidR="00A226D3" w:rsidRPr="00B97874">
        <w:rPr>
          <w:rFonts w:ascii="Arial" w:hAnsi="Arial" w:cs="Arial"/>
          <w:spacing w:val="28"/>
          <w:sz w:val="24"/>
          <w:szCs w:val="24"/>
          <w:lang w:val="pt-BR"/>
        </w:rPr>
        <w:t>V</w:t>
      </w:r>
    </w:p>
    <w:p w:rsidR="00E30BDB" w:rsidRPr="00B97874" w:rsidRDefault="00E30BDB" w:rsidP="003A4C24">
      <w:pPr>
        <w:spacing w:after="0"/>
        <w:ind w:left="0" w:right="27"/>
        <w:jc w:val="both"/>
        <w:rPr>
          <w:rFonts w:ascii="Arial" w:hAnsi="Arial" w:cs="Arial"/>
          <w:sz w:val="24"/>
          <w:szCs w:val="24"/>
          <w:lang w:val="pt-BR"/>
        </w:rPr>
      </w:pPr>
      <w:r w:rsidRPr="00B97874">
        <w:rPr>
          <w:rFonts w:ascii="Arial" w:hAnsi="Arial" w:cs="Arial"/>
          <w:sz w:val="24"/>
          <w:szCs w:val="24"/>
          <w:lang w:val="pt-BR"/>
        </w:rPr>
        <w:t>ÍNDICE DE F</w:t>
      </w:r>
      <w:r w:rsidR="008B2382" w:rsidRPr="00B97874">
        <w:rPr>
          <w:rFonts w:ascii="Arial" w:hAnsi="Arial" w:cs="Arial"/>
          <w:sz w:val="24"/>
          <w:szCs w:val="24"/>
          <w:lang w:val="pt-BR"/>
        </w:rPr>
        <w:t>IGURAS……………………………………………………………</w:t>
      </w:r>
      <w:r w:rsidR="00DE56B4" w:rsidRPr="00B97874">
        <w:rPr>
          <w:rFonts w:ascii="Arial" w:hAnsi="Arial" w:cs="Arial"/>
          <w:sz w:val="24"/>
          <w:szCs w:val="24"/>
          <w:lang w:val="pt-BR"/>
        </w:rPr>
        <w:t>.</w:t>
      </w:r>
      <w:r w:rsidR="00A226D3" w:rsidRPr="00B97874">
        <w:rPr>
          <w:rFonts w:ascii="Arial" w:hAnsi="Arial" w:cs="Arial"/>
          <w:sz w:val="24"/>
          <w:szCs w:val="24"/>
          <w:lang w:val="pt-BR"/>
        </w:rPr>
        <w:t>V</w:t>
      </w:r>
      <w:r w:rsidR="00B97874">
        <w:rPr>
          <w:rFonts w:ascii="Arial" w:hAnsi="Arial" w:cs="Arial"/>
          <w:sz w:val="24"/>
          <w:szCs w:val="24"/>
          <w:lang w:val="pt-BR"/>
        </w:rPr>
        <w:t>I</w:t>
      </w:r>
    </w:p>
    <w:p w:rsidR="00E30BDB" w:rsidRDefault="00E30BDB" w:rsidP="003A4C24">
      <w:pPr>
        <w:spacing w:after="0"/>
        <w:ind w:left="0" w:right="27"/>
        <w:jc w:val="both"/>
        <w:rPr>
          <w:rFonts w:ascii="Arial" w:hAnsi="Arial" w:cs="Arial"/>
          <w:spacing w:val="36"/>
          <w:sz w:val="24"/>
          <w:szCs w:val="24"/>
        </w:rPr>
      </w:pPr>
      <w:r>
        <w:rPr>
          <w:rFonts w:ascii="Arial" w:hAnsi="Arial" w:cs="Arial"/>
          <w:sz w:val="24"/>
          <w:szCs w:val="24"/>
        </w:rPr>
        <w:t xml:space="preserve">ÍNDICE DE </w:t>
      </w:r>
      <w:r w:rsidR="006521AE">
        <w:rPr>
          <w:rFonts w:ascii="Arial" w:hAnsi="Arial" w:cs="Arial"/>
          <w:sz w:val="24"/>
          <w:szCs w:val="24"/>
        </w:rPr>
        <w:t>TABLAS……………………………………………………………</w:t>
      </w:r>
      <w:r w:rsidR="00A226D3" w:rsidRPr="00EC0262">
        <w:rPr>
          <w:rFonts w:ascii="Arial" w:hAnsi="Arial" w:cs="Arial"/>
          <w:spacing w:val="36"/>
          <w:sz w:val="24"/>
          <w:szCs w:val="24"/>
        </w:rPr>
        <w:t>V</w:t>
      </w:r>
      <w:r w:rsidR="00B97874">
        <w:rPr>
          <w:rFonts w:ascii="Arial" w:hAnsi="Arial" w:cs="Arial"/>
          <w:spacing w:val="36"/>
          <w:sz w:val="24"/>
          <w:szCs w:val="24"/>
        </w:rPr>
        <w:t>I</w:t>
      </w:r>
      <w:r w:rsidR="00A226D3" w:rsidRPr="00EC0262">
        <w:rPr>
          <w:rFonts w:ascii="Arial" w:hAnsi="Arial" w:cs="Arial"/>
          <w:spacing w:val="36"/>
          <w:sz w:val="24"/>
          <w:szCs w:val="24"/>
        </w:rPr>
        <w:t>I</w:t>
      </w:r>
      <w:r w:rsidR="00B97874">
        <w:rPr>
          <w:rFonts w:ascii="Arial" w:hAnsi="Arial" w:cs="Arial"/>
          <w:spacing w:val="36"/>
          <w:sz w:val="24"/>
          <w:szCs w:val="24"/>
        </w:rPr>
        <w:t>I</w:t>
      </w:r>
    </w:p>
    <w:p w:rsidR="00670A03" w:rsidRDefault="00670A03" w:rsidP="00670A03">
      <w:pPr>
        <w:spacing w:after="0" w:line="240" w:lineRule="auto"/>
        <w:ind w:left="0" w:right="28"/>
        <w:jc w:val="both"/>
        <w:rPr>
          <w:rFonts w:ascii="Arial" w:hAnsi="Arial" w:cs="Arial"/>
          <w:sz w:val="24"/>
          <w:szCs w:val="24"/>
        </w:rPr>
      </w:pPr>
      <w:r>
        <w:rPr>
          <w:rFonts w:ascii="Arial" w:hAnsi="Arial" w:cs="Arial"/>
          <w:spacing w:val="36"/>
          <w:sz w:val="24"/>
          <w:szCs w:val="24"/>
        </w:rPr>
        <w:t>INTRODUCCION……………………………………………………..1</w:t>
      </w:r>
    </w:p>
    <w:p w:rsidR="00F6384A" w:rsidRDefault="00F6384A" w:rsidP="00B97874">
      <w:pPr>
        <w:tabs>
          <w:tab w:val="left" w:pos="8030"/>
        </w:tabs>
        <w:spacing w:after="0" w:line="240" w:lineRule="auto"/>
        <w:ind w:left="0" w:right="27"/>
        <w:jc w:val="both"/>
        <w:rPr>
          <w:rFonts w:ascii="Arial" w:hAnsi="Arial" w:cs="Arial"/>
          <w:sz w:val="24"/>
          <w:szCs w:val="24"/>
        </w:rPr>
      </w:pPr>
    </w:p>
    <w:p w:rsidR="00670A03" w:rsidRDefault="00670A03" w:rsidP="00FE6B77">
      <w:pPr>
        <w:tabs>
          <w:tab w:val="left" w:pos="8030"/>
        </w:tabs>
        <w:spacing w:after="0" w:line="240" w:lineRule="auto"/>
        <w:ind w:left="0" w:right="27"/>
        <w:jc w:val="both"/>
        <w:rPr>
          <w:rFonts w:ascii="Arial" w:hAnsi="Arial" w:cs="Arial"/>
          <w:sz w:val="24"/>
          <w:szCs w:val="24"/>
        </w:rPr>
      </w:pPr>
    </w:p>
    <w:p w:rsidR="00E30BDB" w:rsidRPr="008F0D81" w:rsidRDefault="00F6384A" w:rsidP="008F0D81">
      <w:pPr>
        <w:spacing w:after="0"/>
        <w:ind w:left="0" w:right="27"/>
        <w:jc w:val="both"/>
        <w:rPr>
          <w:rFonts w:ascii="Arial" w:hAnsi="Arial" w:cs="Arial"/>
          <w:sz w:val="24"/>
          <w:szCs w:val="24"/>
        </w:rPr>
      </w:pPr>
      <w:r>
        <w:rPr>
          <w:rFonts w:ascii="Arial" w:hAnsi="Arial" w:cs="Arial"/>
          <w:sz w:val="24"/>
          <w:szCs w:val="24"/>
        </w:rPr>
        <w:t>CAP</w:t>
      </w:r>
      <w:r w:rsidR="00EC724A">
        <w:rPr>
          <w:rFonts w:ascii="Arial" w:hAnsi="Arial" w:cs="Arial"/>
          <w:sz w:val="24"/>
          <w:szCs w:val="24"/>
        </w:rPr>
        <w:t>Í</w:t>
      </w:r>
      <w:r>
        <w:rPr>
          <w:rFonts w:ascii="Arial" w:hAnsi="Arial" w:cs="Arial"/>
          <w:sz w:val="24"/>
          <w:szCs w:val="24"/>
        </w:rPr>
        <w:t>TULO 1</w:t>
      </w:r>
    </w:p>
    <w:p w:rsidR="008F0D81" w:rsidRPr="008F0D81" w:rsidRDefault="008F0D81" w:rsidP="008F0D81">
      <w:pPr>
        <w:spacing w:after="0"/>
        <w:ind w:left="0" w:right="27"/>
        <w:jc w:val="both"/>
        <w:rPr>
          <w:rFonts w:ascii="Arial" w:hAnsi="Arial" w:cs="Arial"/>
          <w:sz w:val="24"/>
          <w:szCs w:val="24"/>
          <w:lang w:val="es-MX"/>
        </w:rPr>
      </w:pPr>
      <w:r w:rsidRPr="008F0D81">
        <w:rPr>
          <w:rFonts w:ascii="Arial" w:hAnsi="Arial" w:cs="Arial"/>
          <w:sz w:val="24"/>
          <w:szCs w:val="24"/>
          <w:lang w:val="es-MX"/>
        </w:rPr>
        <w:t>1.</w:t>
      </w:r>
      <w:r w:rsidRPr="008F0D81">
        <w:rPr>
          <w:rFonts w:ascii="Arial" w:hAnsi="Arial" w:cs="Arial"/>
          <w:sz w:val="24"/>
          <w:szCs w:val="24"/>
          <w:lang w:val="es-MX"/>
        </w:rPr>
        <w:tab/>
        <w:t>EL PROCESO DE ALISADO</w:t>
      </w:r>
      <w:r w:rsidR="004F2C7E">
        <w:rPr>
          <w:rFonts w:ascii="Arial" w:hAnsi="Arial" w:cs="Arial"/>
          <w:sz w:val="24"/>
          <w:szCs w:val="24"/>
          <w:lang w:val="es-MX"/>
        </w:rPr>
        <w:t>……………………………………………..4</w:t>
      </w:r>
      <w:r w:rsidRPr="008F0D81">
        <w:rPr>
          <w:rFonts w:ascii="Arial" w:hAnsi="Arial" w:cs="Arial"/>
          <w:sz w:val="24"/>
          <w:szCs w:val="24"/>
          <w:lang w:val="es-MX"/>
        </w:rPr>
        <w:t xml:space="preserve"> </w:t>
      </w:r>
    </w:p>
    <w:p w:rsidR="008F0D81" w:rsidRDefault="008F0D81" w:rsidP="008F0D81">
      <w:pPr>
        <w:spacing w:after="0"/>
        <w:ind w:left="660" w:right="27" w:hanging="660"/>
        <w:jc w:val="both"/>
        <w:rPr>
          <w:rFonts w:ascii="Arial" w:hAnsi="Arial" w:cs="Arial"/>
          <w:sz w:val="24"/>
          <w:szCs w:val="24"/>
          <w:lang w:val="es-MX"/>
        </w:rPr>
      </w:pPr>
      <w:r w:rsidRPr="008F0D81">
        <w:rPr>
          <w:rFonts w:ascii="Arial" w:hAnsi="Arial" w:cs="Arial"/>
          <w:sz w:val="24"/>
          <w:szCs w:val="24"/>
          <w:lang w:val="es-MX"/>
        </w:rPr>
        <w:t>1.1</w:t>
      </w:r>
      <w:r w:rsidRPr="008F0D81">
        <w:rPr>
          <w:rFonts w:ascii="Arial" w:hAnsi="Arial" w:cs="Arial"/>
          <w:sz w:val="24"/>
          <w:szCs w:val="24"/>
          <w:lang w:val="es-MX"/>
        </w:rPr>
        <w:tab/>
        <w:t xml:space="preserve">La máquina alisadora y los parámetros que gobiernan el </w:t>
      </w:r>
    </w:p>
    <w:p w:rsidR="008F0D81" w:rsidRPr="008F0D81" w:rsidRDefault="008F0D81" w:rsidP="004F2C7E">
      <w:pPr>
        <w:spacing w:after="0"/>
        <w:ind w:left="660" w:right="27"/>
        <w:jc w:val="both"/>
        <w:rPr>
          <w:rFonts w:ascii="Arial" w:hAnsi="Arial" w:cs="Arial"/>
          <w:sz w:val="24"/>
          <w:szCs w:val="24"/>
          <w:lang w:val="es-MX"/>
        </w:rPr>
      </w:pPr>
      <w:r w:rsidRPr="008F0D81">
        <w:rPr>
          <w:rFonts w:ascii="Arial" w:hAnsi="Arial" w:cs="Arial"/>
          <w:sz w:val="24"/>
          <w:szCs w:val="24"/>
          <w:lang w:val="es-MX"/>
        </w:rPr>
        <w:t>proceso de alisado</w:t>
      </w:r>
      <w:r>
        <w:rPr>
          <w:rFonts w:ascii="Arial" w:hAnsi="Arial" w:cs="Arial"/>
          <w:sz w:val="24"/>
          <w:szCs w:val="24"/>
          <w:lang w:val="es-MX"/>
        </w:rPr>
        <w:t>…………………</w:t>
      </w:r>
      <w:r w:rsidR="00B97874">
        <w:rPr>
          <w:rFonts w:ascii="Arial" w:hAnsi="Arial" w:cs="Arial"/>
          <w:sz w:val="24"/>
          <w:szCs w:val="24"/>
          <w:lang w:val="es-MX"/>
        </w:rPr>
        <w:t>……………………………………</w:t>
      </w:r>
      <w:r w:rsidR="004F2C7E">
        <w:rPr>
          <w:rFonts w:ascii="Arial" w:hAnsi="Arial" w:cs="Arial"/>
          <w:sz w:val="24"/>
          <w:szCs w:val="24"/>
          <w:lang w:val="es-MX"/>
        </w:rPr>
        <w:t>…6</w:t>
      </w:r>
    </w:p>
    <w:p w:rsidR="008F0D81" w:rsidRDefault="00025EB2" w:rsidP="008F0D81">
      <w:pPr>
        <w:spacing w:after="0"/>
        <w:ind w:left="770" w:right="27" w:hanging="770"/>
        <w:jc w:val="both"/>
        <w:rPr>
          <w:rFonts w:ascii="Arial" w:hAnsi="Arial" w:cs="Arial"/>
          <w:sz w:val="24"/>
          <w:szCs w:val="24"/>
          <w:lang w:val="es-MX"/>
        </w:rPr>
      </w:pPr>
      <w:r>
        <w:rPr>
          <w:rFonts w:ascii="Arial" w:hAnsi="Arial" w:cs="Arial"/>
          <w:sz w:val="24"/>
          <w:szCs w:val="24"/>
          <w:lang w:val="es-MX"/>
        </w:rPr>
        <w:t>1.2</w:t>
      </w:r>
      <w:r>
        <w:rPr>
          <w:rFonts w:ascii="Arial" w:hAnsi="Arial" w:cs="Arial"/>
          <w:sz w:val="24"/>
          <w:szCs w:val="24"/>
          <w:lang w:val="es-MX"/>
        </w:rPr>
        <w:tab/>
        <w:t>La norma ASTM A1008/A100</w:t>
      </w:r>
      <w:r w:rsidR="008F0D81" w:rsidRPr="008F0D81">
        <w:rPr>
          <w:rFonts w:ascii="Arial" w:hAnsi="Arial" w:cs="Arial"/>
          <w:sz w:val="24"/>
          <w:szCs w:val="24"/>
          <w:lang w:val="es-MX"/>
        </w:rPr>
        <w:t xml:space="preserve">8M  para bobinas de </w:t>
      </w:r>
    </w:p>
    <w:p w:rsidR="008F0D81" w:rsidRPr="008F0D81" w:rsidRDefault="008F0D81" w:rsidP="008F0D81">
      <w:pPr>
        <w:spacing w:after="0"/>
        <w:ind w:left="770" w:right="27" w:hanging="770"/>
        <w:jc w:val="both"/>
        <w:rPr>
          <w:rFonts w:ascii="Arial" w:hAnsi="Arial" w:cs="Arial"/>
          <w:sz w:val="24"/>
          <w:szCs w:val="24"/>
          <w:lang w:val="es-MX"/>
        </w:rPr>
      </w:pPr>
      <w:r>
        <w:rPr>
          <w:rFonts w:ascii="Arial" w:hAnsi="Arial" w:cs="Arial"/>
          <w:sz w:val="24"/>
          <w:szCs w:val="24"/>
          <w:lang w:val="es-MX"/>
        </w:rPr>
        <w:t xml:space="preserve">           </w:t>
      </w:r>
      <w:r w:rsidRPr="008F0D81">
        <w:rPr>
          <w:rFonts w:ascii="Arial" w:hAnsi="Arial" w:cs="Arial"/>
          <w:sz w:val="24"/>
          <w:szCs w:val="24"/>
          <w:lang w:val="es-MX"/>
        </w:rPr>
        <w:t>acero al carbono laminadas al frío</w:t>
      </w:r>
      <w:r>
        <w:rPr>
          <w:rFonts w:ascii="Arial" w:hAnsi="Arial" w:cs="Arial"/>
          <w:sz w:val="24"/>
          <w:szCs w:val="24"/>
          <w:lang w:val="es-MX"/>
        </w:rPr>
        <w:t>……………………………………</w:t>
      </w:r>
      <w:r w:rsidR="004F2C7E">
        <w:rPr>
          <w:rFonts w:ascii="Arial" w:hAnsi="Arial" w:cs="Arial"/>
          <w:sz w:val="24"/>
          <w:szCs w:val="24"/>
          <w:lang w:val="es-MX"/>
        </w:rPr>
        <w:t>…12</w:t>
      </w:r>
    </w:p>
    <w:p w:rsidR="004F2C7E" w:rsidRDefault="008F0D81" w:rsidP="008F0D81">
      <w:pPr>
        <w:spacing w:after="0"/>
        <w:ind w:left="770" w:right="27" w:hanging="770"/>
        <w:jc w:val="both"/>
        <w:rPr>
          <w:rFonts w:ascii="Arial" w:hAnsi="Arial" w:cs="Arial"/>
          <w:sz w:val="24"/>
          <w:szCs w:val="24"/>
          <w:lang w:val="es-MX"/>
        </w:rPr>
      </w:pPr>
      <w:r w:rsidRPr="008F0D81">
        <w:rPr>
          <w:rFonts w:ascii="Arial" w:hAnsi="Arial" w:cs="Arial"/>
          <w:sz w:val="24"/>
          <w:szCs w:val="24"/>
          <w:lang w:val="es-MX"/>
        </w:rPr>
        <w:t>1.3</w:t>
      </w:r>
      <w:r w:rsidRPr="008F0D81">
        <w:rPr>
          <w:rFonts w:ascii="Arial" w:hAnsi="Arial" w:cs="Arial"/>
          <w:sz w:val="24"/>
          <w:szCs w:val="24"/>
          <w:lang w:val="es-MX"/>
        </w:rPr>
        <w:tab/>
        <w:t xml:space="preserve">La norma ASTM A568/A568M aplicada como control de </w:t>
      </w:r>
    </w:p>
    <w:p w:rsidR="008F0D81" w:rsidRPr="008F0D81" w:rsidRDefault="008F0D81" w:rsidP="004F2C7E">
      <w:pPr>
        <w:spacing w:after="0"/>
        <w:ind w:left="770" w:right="27"/>
        <w:jc w:val="both"/>
        <w:rPr>
          <w:rFonts w:ascii="Arial" w:hAnsi="Arial" w:cs="Arial"/>
          <w:sz w:val="24"/>
          <w:szCs w:val="24"/>
          <w:lang w:val="es-MX"/>
        </w:rPr>
      </w:pPr>
      <w:r w:rsidRPr="008F0D81">
        <w:rPr>
          <w:rFonts w:ascii="Arial" w:hAnsi="Arial" w:cs="Arial"/>
          <w:sz w:val="24"/>
          <w:szCs w:val="24"/>
          <w:lang w:val="es-MX"/>
        </w:rPr>
        <w:t>calida</w:t>
      </w:r>
      <w:r>
        <w:rPr>
          <w:rFonts w:ascii="Arial" w:hAnsi="Arial" w:cs="Arial"/>
          <w:sz w:val="24"/>
          <w:szCs w:val="24"/>
          <w:lang w:val="es-MX"/>
        </w:rPr>
        <w:t>d</w:t>
      </w:r>
      <w:r w:rsidRPr="008F0D81">
        <w:rPr>
          <w:rFonts w:ascii="Arial" w:hAnsi="Arial" w:cs="Arial"/>
          <w:sz w:val="24"/>
          <w:szCs w:val="24"/>
          <w:lang w:val="es-MX"/>
        </w:rPr>
        <w:t xml:space="preserve"> </w:t>
      </w:r>
      <w:r>
        <w:rPr>
          <w:rFonts w:ascii="Arial" w:hAnsi="Arial" w:cs="Arial"/>
          <w:sz w:val="24"/>
          <w:szCs w:val="24"/>
          <w:lang w:val="es-MX"/>
        </w:rPr>
        <w:t xml:space="preserve">      de las chapas alisadas…………………………………</w:t>
      </w:r>
      <w:r w:rsidR="004F2C7E">
        <w:rPr>
          <w:rFonts w:ascii="Arial" w:hAnsi="Arial" w:cs="Arial"/>
          <w:sz w:val="24"/>
          <w:szCs w:val="24"/>
          <w:lang w:val="es-MX"/>
        </w:rPr>
        <w:t>…..14</w:t>
      </w:r>
    </w:p>
    <w:p w:rsidR="008F0D81" w:rsidRDefault="008F0D81" w:rsidP="008F0D81">
      <w:pPr>
        <w:spacing w:after="0"/>
        <w:ind w:left="770" w:right="27" w:hanging="770"/>
        <w:jc w:val="both"/>
        <w:rPr>
          <w:rFonts w:ascii="Arial" w:hAnsi="Arial" w:cs="Arial"/>
          <w:sz w:val="24"/>
          <w:szCs w:val="24"/>
          <w:lang w:val="es-MX"/>
        </w:rPr>
      </w:pPr>
      <w:r w:rsidRPr="008F0D81">
        <w:rPr>
          <w:rFonts w:ascii="Arial" w:hAnsi="Arial" w:cs="Arial"/>
          <w:sz w:val="24"/>
          <w:szCs w:val="24"/>
          <w:lang w:val="es-MX"/>
        </w:rPr>
        <w:t>1.4</w:t>
      </w:r>
      <w:r w:rsidRPr="008F0D81">
        <w:rPr>
          <w:rFonts w:ascii="Arial" w:hAnsi="Arial" w:cs="Arial"/>
          <w:sz w:val="24"/>
          <w:szCs w:val="24"/>
          <w:lang w:val="es-MX"/>
        </w:rPr>
        <w:tab/>
        <w:t xml:space="preserve">El coeficiente de maquila establecido como índice de eficiencia </w:t>
      </w:r>
    </w:p>
    <w:p w:rsidR="008F0D81" w:rsidRPr="008F0D81" w:rsidRDefault="008F0D81" w:rsidP="008F0D81">
      <w:pPr>
        <w:spacing w:after="0"/>
        <w:ind w:left="770" w:right="27" w:hanging="770"/>
        <w:jc w:val="both"/>
        <w:rPr>
          <w:rFonts w:ascii="Arial" w:hAnsi="Arial" w:cs="Arial"/>
          <w:sz w:val="24"/>
          <w:szCs w:val="24"/>
          <w:lang w:val="es-MX"/>
        </w:rPr>
      </w:pPr>
      <w:r>
        <w:rPr>
          <w:rFonts w:ascii="Arial" w:hAnsi="Arial" w:cs="Arial"/>
          <w:sz w:val="24"/>
          <w:szCs w:val="24"/>
          <w:lang w:val="es-MX"/>
        </w:rPr>
        <w:t xml:space="preserve">           </w:t>
      </w:r>
      <w:r w:rsidRPr="008F0D81">
        <w:rPr>
          <w:rFonts w:ascii="Arial" w:hAnsi="Arial" w:cs="Arial"/>
          <w:sz w:val="24"/>
          <w:szCs w:val="24"/>
          <w:lang w:val="es-MX"/>
        </w:rPr>
        <w:t>de la línea de producción</w:t>
      </w:r>
      <w:r>
        <w:rPr>
          <w:rFonts w:ascii="Arial" w:hAnsi="Arial" w:cs="Arial"/>
          <w:sz w:val="24"/>
          <w:szCs w:val="24"/>
          <w:lang w:val="es-MX"/>
        </w:rPr>
        <w:t>…………………………………………………</w:t>
      </w:r>
      <w:r w:rsidR="004F2C7E">
        <w:rPr>
          <w:rFonts w:ascii="Arial" w:hAnsi="Arial" w:cs="Arial"/>
          <w:sz w:val="24"/>
          <w:szCs w:val="24"/>
          <w:lang w:val="es-MX"/>
        </w:rPr>
        <w:t>27</w:t>
      </w:r>
      <w:r w:rsidRPr="008F0D81">
        <w:rPr>
          <w:rFonts w:ascii="Arial" w:hAnsi="Arial" w:cs="Arial"/>
          <w:sz w:val="24"/>
          <w:szCs w:val="24"/>
          <w:lang w:val="es-MX"/>
        </w:rPr>
        <w:t xml:space="preserve"> </w:t>
      </w:r>
    </w:p>
    <w:p w:rsidR="008F0D81" w:rsidRDefault="008F0D81" w:rsidP="008F0D81">
      <w:pPr>
        <w:numPr>
          <w:ilvl w:val="1"/>
          <w:numId w:val="20"/>
        </w:numPr>
        <w:spacing w:after="0"/>
        <w:ind w:right="27"/>
        <w:jc w:val="both"/>
        <w:rPr>
          <w:rFonts w:ascii="Arial" w:hAnsi="Arial" w:cs="Arial"/>
          <w:sz w:val="24"/>
          <w:szCs w:val="24"/>
          <w:lang w:val="es-MX"/>
        </w:rPr>
      </w:pPr>
      <w:r w:rsidRPr="008F0D81">
        <w:rPr>
          <w:rFonts w:ascii="Arial" w:hAnsi="Arial" w:cs="Arial"/>
          <w:sz w:val="24"/>
          <w:szCs w:val="24"/>
          <w:lang w:val="es-MX"/>
        </w:rPr>
        <w:t xml:space="preserve">Descripción del proceso de alisado de la línea de producción </w:t>
      </w:r>
    </w:p>
    <w:p w:rsidR="008F0D81" w:rsidRDefault="008F0D81" w:rsidP="008F0D81">
      <w:pPr>
        <w:spacing w:after="0"/>
        <w:ind w:left="0" w:right="27"/>
        <w:jc w:val="both"/>
        <w:rPr>
          <w:rFonts w:ascii="Arial" w:hAnsi="Arial" w:cs="Arial"/>
          <w:sz w:val="24"/>
          <w:szCs w:val="24"/>
          <w:lang w:val="es-MX"/>
        </w:rPr>
      </w:pPr>
      <w:r>
        <w:rPr>
          <w:rFonts w:ascii="Arial" w:hAnsi="Arial" w:cs="Arial"/>
          <w:sz w:val="24"/>
          <w:szCs w:val="24"/>
          <w:lang w:val="es-MX"/>
        </w:rPr>
        <w:t xml:space="preserve">           </w:t>
      </w:r>
      <w:r w:rsidRPr="008F0D81">
        <w:rPr>
          <w:rFonts w:ascii="Arial" w:hAnsi="Arial" w:cs="Arial"/>
          <w:sz w:val="24"/>
          <w:szCs w:val="24"/>
          <w:lang w:val="es-MX"/>
        </w:rPr>
        <w:t>en referencia</w:t>
      </w:r>
      <w:r w:rsidR="004F2C7E">
        <w:rPr>
          <w:rFonts w:ascii="Arial" w:hAnsi="Arial" w:cs="Arial"/>
          <w:sz w:val="24"/>
          <w:szCs w:val="24"/>
          <w:lang w:val="es-MX"/>
        </w:rPr>
        <w:t>……………………………………………………………….30</w:t>
      </w:r>
    </w:p>
    <w:p w:rsidR="00E30BDB" w:rsidRPr="00F6384A" w:rsidRDefault="00EC724A" w:rsidP="003A4C24">
      <w:pPr>
        <w:spacing w:after="0"/>
        <w:ind w:left="0" w:right="27"/>
        <w:jc w:val="both"/>
        <w:rPr>
          <w:rFonts w:ascii="Arial" w:hAnsi="Arial" w:cs="Arial"/>
          <w:sz w:val="24"/>
          <w:szCs w:val="24"/>
        </w:rPr>
      </w:pPr>
      <w:r>
        <w:rPr>
          <w:rFonts w:ascii="Arial" w:hAnsi="Arial" w:cs="Arial"/>
          <w:sz w:val="24"/>
          <w:szCs w:val="24"/>
        </w:rPr>
        <w:t>CAPÍ</w:t>
      </w:r>
      <w:r w:rsidR="00F6384A">
        <w:rPr>
          <w:rFonts w:ascii="Arial" w:hAnsi="Arial" w:cs="Arial"/>
          <w:sz w:val="24"/>
          <w:szCs w:val="24"/>
        </w:rPr>
        <w:t>TULO 2</w:t>
      </w:r>
    </w:p>
    <w:p w:rsidR="008F0D81" w:rsidRPr="008F0D81" w:rsidRDefault="008F0D81" w:rsidP="008F0D81">
      <w:pPr>
        <w:spacing w:after="0"/>
        <w:ind w:left="0" w:right="27"/>
        <w:jc w:val="both"/>
        <w:rPr>
          <w:rFonts w:ascii="Arial" w:hAnsi="Arial" w:cs="Arial"/>
          <w:sz w:val="24"/>
          <w:szCs w:val="24"/>
          <w:lang w:val="es-MX"/>
        </w:rPr>
      </w:pPr>
      <w:r>
        <w:rPr>
          <w:rFonts w:ascii="Arial" w:hAnsi="Arial" w:cs="Arial"/>
          <w:sz w:val="24"/>
          <w:szCs w:val="24"/>
          <w:lang w:val="es-MX"/>
        </w:rPr>
        <w:t xml:space="preserve">2. </w:t>
      </w:r>
      <w:r w:rsidRPr="008F0D81">
        <w:rPr>
          <w:rFonts w:ascii="Arial" w:hAnsi="Arial" w:cs="Arial"/>
          <w:sz w:val="24"/>
          <w:szCs w:val="24"/>
          <w:lang w:val="es-MX"/>
        </w:rPr>
        <w:t xml:space="preserve">OPTIMIZACION DE </w:t>
      </w:r>
      <w:smartTag w:uri="urn:schemas-microsoft-com:office:smarttags" w:element="PersonName">
        <w:smartTagPr>
          <w:attr w:name="ProductID" w:val="LA LINEA DE"/>
        </w:smartTagPr>
        <w:r w:rsidRPr="008F0D81">
          <w:rPr>
            <w:rFonts w:ascii="Arial" w:hAnsi="Arial" w:cs="Arial"/>
            <w:sz w:val="24"/>
            <w:szCs w:val="24"/>
            <w:lang w:val="es-MX"/>
          </w:rPr>
          <w:t>LA LINEA DE</w:t>
        </w:r>
      </w:smartTag>
      <w:r w:rsidRPr="008F0D81">
        <w:rPr>
          <w:rFonts w:ascii="Arial" w:hAnsi="Arial" w:cs="Arial"/>
          <w:sz w:val="24"/>
          <w:szCs w:val="24"/>
          <w:lang w:val="es-MX"/>
        </w:rPr>
        <w:t xml:space="preserve"> PRODUCCION</w:t>
      </w:r>
      <w:r w:rsidR="004F2C7E">
        <w:rPr>
          <w:rFonts w:ascii="Arial" w:hAnsi="Arial" w:cs="Arial"/>
          <w:sz w:val="24"/>
          <w:szCs w:val="24"/>
          <w:lang w:val="es-MX"/>
        </w:rPr>
        <w:t>……………………….39</w:t>
      </w:r>
    </w:p>
    <w:p w:rsidR="008F0D81" w:rsidRDefault="008F0D81" w:rsidP="008F0D81">
      <w:pPr>
        <w:spacing w:after="0"/>
        <w:ind w:left="0" w:right="27"/>
        <w:jc w:val="both"/>
        <w:rPr>
          <w:rFonts w:ascii="Arial" w:hAnsi="Arial" w:cs="Arial"/>
          <w:sz w:val="24"/>
          <w:szCs w:val="24"/>
          <w:lang w:val="es-MX"/>
        </w:rPr>
      </w:pPr>
      <w:r w:rsidRPr="008F0D81">
        <w:rPr>
          <w:rFonts w:ascii="Arial" w:hAnsi="Arial" w:cs="Arial"/>
          <w:sz w:val="24"/>
          <w:szCs w:val="24"/>
          <w:lang w:val="es-MX"/>
        </w:rPr>
        <w:lastRenderedPageBreak/>
        <w:t>2.1</w:t>
      </w:r>
      <w:r w:rsidRPr="008F0D81">
        <w:rPr>
          <w:rFonts w:ascii="Arial" w:hAnsi="Arial" w:cs="Arial"/>
          <w:sz w:val="24"/>
          <w:szCs w:val="24"/>
          <w:lang w:val="es-MX"/>
        </w:rPr>
        <w:tab/>
        <w:t xml:space="preserve">Estudio de tiempos y métodos aplicados a la línea </w:t>
      </w:r>
    </w:p>
    <w:p w:rsidR="008F0D81" w:rsidRPr="008F0D81" w:rsidRDefault="008F0D81" w:rsidP="008F0D81">
      <w:pPr>
        <w:spacing w:after="0"/>
        <w:ind w:left="0" w:right="27"/>
        <w:jc w:val="both"/>
        <w:rPr>
          <w:rFonts w:ascii="Arial" w:hAnsi="Arial" w:cs="Arial"/>
          <w:sz w:val="24"/>
          <w:szCs w:val="24"/>
          <w:lang w:val="es-MX"/>
        </w:rPr>
      </w:pPr>
      <w:r>
        <w:rPr>
          <w:rFonts w:ascii="Arial" w:hAnsi="Arial" w:cs="Arial"/>
          <w:sz w:val="24"/>
          <w:szCs w:val="24"/>
          <w:lang w:val="es-MX"/>
        </w:rPr>
        <w:t xml:space="preserve">          </w:t>
      </w:r>
      <w:r w:rsidRPr="008F0D81">
        <w:rPr>
          <w:rFonts w:ascii="Arial" w:hAnsi="Arial" w:cs="Arial"/>
          <w:sz w:val="24"/>
          <w:szCs w:val="24"/>
          <w:lang w:val="es-MX"/>
        </w:rPr>
        <w:t>de producción</w:t>
      </w:r>
      <w:r>
        <w:rPr>
          <w:rFonts w:ascii="Arial" w:hAnsi="Arial" w:cs="Arial"/>
          <w:sz w:val="24"/>
          <w:szCs w:val="24"/>
          <w:lang w:val="es-MX"/>
        </w:rPr>
        <w:t>……………………………………………………………</w:t>
      </w:r>
      <w:r w:rsidR="004F2C7E">
        <w:rPr>
          <w:rFonts w:ascii="Arial" w:hAnsi="Arial" w:cs="Arial"/>
          <w:sz w:val="24"/>
          <w:szCs w:val="24"/>
          <w:lang w:val="es-MX"/>
        </w:rPr>
        <w:t>…40</w:t>
      </w:r>
    </w:p>
    <w:p w:rsidR="008F0D81" w:rsidRDefault="008F0D81" w:rsidP="008F0D81">
      <w:pPr>
        <w:spacing w:after="0"/>
        <w:ind w:left="770" w:right="27" w:hanging="770"/>
        <w:jc w:val="both"/>
        <w:rPr>
          <w:rFonts w:ascii="Arial" w:hAnsi="Arial" w:cs="Arial"/>
          <w:sz w:val="24"/>
          <w:szCs w:val="24"/>
          <w:lang w:val="es-MX"/>
        </w:rPr>
      </w:pPr>
      <w:r w:rsidRPr="008F0D81">
        <w:rPr>
          <w:rFonts w:ascii="Arial" w:hAnsi="Arial" w:cs="Arial"/>
          <w:sz w:val="24"/>
          <w:szCs w:val="24"/>
          <w:lang w:val="es-MX"/>
        </w:rPr>
        <w:t>2.2</w:t>
      </w:r>
      <w:r w:rsidRPr="008F0D81">
        <w:rPr>
          <w:rFonts w:ascii="Arial" w:hAnsi="Arial" w:cs="Arial"/>
          <w:sz w:val="24"/>
          <w:szCs w:val="24"/>
          <w:lang w:val="es-MX"/>
        </w:rPr>
        <w:tab/>
        <w:t xml:space="preserve">Determinación de las causas que afectan la calidad </w:t>
      </w:r>
    </w:p>
    <w:p w:rsidR="008F0D81" w:rsidRPr="008F0D81" w:rsidRDefault="008F0D81" w:rsidP="008F0D81">
      <w:pPr>
        <w:spacing w:after="0"/>
        <w:ind w:left="770" w:right="27" w:hanging="770"/>
        <w:jc w:val="both"/>
        <w:rPr>
          <w:rFonts w:ascii="Arial" w:hAnsi="Arial" w:cs="Arial"/>
          <w:sz w:val="24"/>
          <w:szCs w:val="24"/>
          <w:lang w:val="es-MX"/>
        </w:rPr>
      </w:pPr>
      <w:r>
        <w:rPr>
          <w:rFonts w:ascii="Arial" w:hAnsi="Arial" w:cs="Arial"/>
          <w:sz w:val="24"/>
          <w:szCs w:val="24"/>
          <w:lang w:val="es-MX"/>
        </w:rPr>
        <w:t xml:space="preserve">           </w:t>
      </w:r>
      <w:r w:rsidRPr="008F0D81">
        <w:rPr>
          <w:rFonts w:ascii="Arial" w:hAnsi="Arial" w:cs="Arial"/>
          <w:sz w:val="24"/>
          <w:szCs w:val="24"/>
          <w:lang w:val="es-MX"/>
        </w:rPr>
        <w:t>de las chapas alisadas</w:t>
      </w:r>
      <w:r w:rsidR="004F2C7E">
        <w:rPr>
          <w:rFonts w:ascii="Arial" w:hAnsi="Arial" w:cs="Arial"/>
          <w:sz w:val="24"/>
          <w:szCs w:val="24"/>
          <w:lang w:val="es-MX"/>
        </w:rPr>
        <w:t>……………………………………………………42</w:t>
      </w:r>
    </w:p>
    <w:p w:rsidR="008F0D81" w:rsidRDefault="008F0D81" w:rsidP="008F0D81">
      <w:pPr>
        <w:spacing w:after="0"/>
        <w:ind w:left="770" w:right="27" w:hanging="770"/>
        <w:jc w:val="both"/>
        <w:rPr>
          <w:rFonts w:ascii="Arial" w:hAnsi="Arial" w:cs="Arial"/>
          <w:sz w:val="24"/>
          <w:szCs w:val="24"/>
          <w:lang w:val="es-MX"/>
        </w:rPr>
      </w:pPr>
      <w:r w:rsidRPr="008F0D81">
        <w:rPr>
          <w:rFonts w:ascii="Arial" w:hAnsi="Arial" w:cs="Arial"/>
          <w:sz w:val="24"/>
          <w:szCs w:val="24"/>
          <w:lang w:val="es-MX"/>
        </w:rPr>
        <w:t>2.3</w:t>
      </w:r>
      <w:r w:rsidRPr="008F0D81">
        <w:rPr>
          <w:rFonts w:ascii="Arial" w:hAnsi="Arial" w:cs="Arial"/>
          <w:sz w:val="24"/>
          <w:szCs w:val="24"/>
          <w:lang w:val="es-MX"/>
        </w:rPr>
        <w:tab/>
        <w:t xml:space="preserve">Determinación de los factores que elevan el valor del </w:t>
      </w:r>
    </w:p>
    <w:p w:rsidR="008F0D81" w:rsidRPr="008F0D81" w:rsidRDefault="008F0D81" w:rsidP="008F0D81">
      <w:pPr>
        <w:spacing w:after="0"/>
        <w:ind w:left="770" w:right="27" w:hanging="770"/>
        <w:jc w:val="both"/>
        <w:rPr>
          <w:rFonts w:ascii="Arial" w:hAnsi="Arial" w:cs="Arial"/>
          <w:sz w:val="24"/>
          <w:szCs w:val="24"/>
          <w:lang w:val="es-MX"/>
        </w:rPr>
      </w:pPr>
      <w:r>
        <w:rPr>
          <w:rFonts w:ascii="Arial" w:hAnsi="Arial" w:cs="Arial"/>
          <w:sz w:val="24"/>
          <w:szCs w:val="24"/>
          <w:lang w:val="es-MX"/>
        </w:rPr>
        <w:t xml:space="preserve">           </w:t>
      </w:r>
      <w:r w:rsidRPr="008F0D81">
        <w:rPr>
          <w:rFonts w:ascii="Arial" w:hAnsi="Arial" w:cs="Arial"/>
          <w:sz w:val="24"/>
          <w:szCs w:val="24"/>
          <w:lang w:val="es-MX"/>
        </w:rPr>
        <w:t>coeficiente de maquila</w:t>
      </w:r>
      <w:r w:rsidR="004F2C7E">
        <w:rPr>
          <w:rFonts w:ascii="Arial" w:hAnsi="Arial" w:cs="Arial"/>
          <w:sz w:val="24"/>
          <w:szCs w:val="24"/>
          <w:lang w:val="es-MX"/>
        </w:rPr>
        <w:t>……………………………………………………45</w:t>
      </w:r>
    </w:p>
    <w:p w:rsidR="008F0D81" w:rsidRPr="008F0D81" w:rsidRDefault="008F0D81" w:rsidP="008F0D81">
      <w:pPr>
        <w:spacing w:after="0"/>
        <w:ind w:left="0" w:right="27"/>
        <w:jc w:val="both"/>
        <w:rPr>
          <w:rFonts w:ascii="Arial" w:hAnsi="Arial" w:cs="Arial"/>
          <w:sz w:val="24"/>
          <w:szCs w:val="24"/>
          <w:lang w:val="es-MX"/>
        </w:rPr>
      </w:pPr>
      <w:r w:rsidRPr="008F0D81">
        <w:rPr>
          <w:rFonts w:ascii="Arial" w:hAnsi="Arial" w:cs="Arial"/>
          <w:sz w:val="24"/>
          <w:szCs w:val="24"/>
          <w:lang w:val="es-MX"/>
        </w:rPr>
        <w:t>2.4</w:t>
      </w:r>
      <w:r w:rsidRPr="008F0D81">
        <w:rPr>
          <w:rFonts w:ascii="Arial" w:hAnsi="Arial" w:cs="Arial"/>
          <w:sz w:val="24"/>
          <w:szCs w:val="24"/>
          <w:lang w:val="es-MX"/>
        </w:rPr>
        <w:tab/>
        <w:t>Planteamiento de los correctivos y mejoras a aplicarse</w:t>
      </w:r>
      <w:r>
        <w:rPr>
          <w:rFonts w:ascii="Arial" w:hAnsi="Arial" w:cs="Arial"/>
          <w:sz w:val="24"/>
          <w:szCs w:val="24"/>
          <w:lang w:val="es-MX"/>
        </w:rPr>
        <w:t>………………</w:t>
      </w:r>
      <w:r w:rsidR="004F2C7E">
        <w:rPr>
          <w:rFonts w:ascii="Arial" w:hAnsi="Arial" w:cs="Arial"/>
          <w:sz w:val="24"/>
          <w:szCs w:val="24"/>
          <w:lang w:val="es-MX"/>
        </w:rPr>
        <w:t>47</w:t>
      </w:r>
    </w:p>
    <w:p w:rsidR="008F0D81" w:rsidRDefault="008F0D81" w:rsidP="008F0D81">
      <w:pPr>
        <w:spacing w:after="0"/>
        <w:ind w:left="770" w:right="27" w:hanging="770"/>
        <w:jc w:val="both"/>
        <w:rPr>
          <w:rFonts w:ascii="Arial" w:hAnsi="Arial" w:cs="Arial"/>
          <w:sz w:val="24"/>
          <w:szCs w:val="24"/>
          <w:lang w:val="es-MX"/>
        </w:rPr>
      </w:pPr>
      <w:r w:rsidRPr="008F0D81">
        <w:rPr>
          <w:rFonts w:ascii="Arial" w:hAnsi="Arial" w:cs="Arial"/>
          <w:sz w:val="24"/>
          <w:szCs w:val="24"/>
          <w:lang w:val="es-MX"/>
        </w:rPr>
        <w:t>2.5</w:t>
      </w:r>
      <w:r w:rsidRPr="008F0D81">
        <w:rPr>
          <w:rFonts w:ascii="Arial" w:hAnsi="Arial" w:cs="Arial"/>
          <w:sz w:val="24"/>
          <w:szCs w:val="24"/>
          <w:lang w:val="es-MX"/>
        </w:rPr>
        <w:tab/>
        <w:t xml:space="preserve">Selección de los equipos que se instalarán para cumplir </w:t>
      </w:r>
    </w:p>
    <w:p w:rsidR="008F0D81" w:rsidRDefault="008F0D81" w:rsidP="008F0D81">
      <w:pPr>
        <w:spacing w:after="0"/>
        <w:ind w:left="770" w:right="27" w:hanging="770"/>
        <w:jc w:val="both"/>
        <w:rPr>
          <w:rFonts w:ascii="Arial" w:hAnsi="Arial" w:cs="Arial"/>
          <w:sz w:val="24"/>
          <w:szCs w:val="24"/>
          <w:lang w:val="es-MX"/>
        </w:rPr>
      </w:pPr>
      <w:r>
        <w:rPr>
          <w:rFonts w:ascii="Arial" w:hAnsi="Arial" w:cs="Arial"/>
          <w:sz w:val="24"/>
          <w:szCs w:val="24"/>
          <w:lang w:val="es-MX"/>
        </w:rPr>
        <w:t xml:space="preserve">           </w:t>
      </w:r>
      <w:r w:rsidRPr="008F0D81">
        <w:rPr>
          <w:rFonts w:ascii="Arial" w:hAnsi="Arial" w:cs="Arial"/>
          <w:sz w:val="24"/>
          <w:szCs w:val="24"/>
          <w:lang w:val="es-MX"/>
        </w:rPr>
        <w:t>con los objetivos propuestos</w:t>
      </w:r>
      <w:r w:rsidR="004F2C7E">
        <w:rPr>
          <w:rFonts w:ascii="Arial" w:hAnsi="Arial" w:cs="Arial"/>
          <w:sz w:val="24"/>
          <w:szCs w:val="24"/>
          <w:lang w:val="es-MX"/>
        </w:rPr>
        <w:t>……………………………………………..49</w:t>
      </w:r>
    </w:p>
    <w:p w:rsidR="008F0D81" w:rsidRDefault="008F0D81" w:rsidP="008F0D81">
      <w:pPr>
        <w:spacing w:after="0"/>
        <w:ind w:left="0" w:right="27"/>
        <w:jc w:val="both"/>
        <w:rPr>
          <w:rFonts w:ascii="Arial" w:hAnsi="Arial" w:cs="Arial"/>
          <w:sz w:val="24"/>
          <w:szCs w:val="24"/>
        </w:rPr>
      </w:pPr>
      <w:r w:rsidRPr="008F0D81">
        <w:rPr>
          <w:rFonts w:ascii="Arial" w:hAnsi="Arial" w:cs="Arial"/>
          <w:sz w:val="24"/>
          <w:szCs w:val="24"/>
        </w:rPr>
        <w:t>CAPÍTULO 3</w:t>
      </w:r>
    </w:p>
    <w:p w:rsidR="008F0D81" w:rsidRPr="008F0D81" w:rsidRDefault="008F0D81" w:rsidP="008F0D81">
      <w:pPr>
        <w:spacing w:after="0"/>
        <w:ind w:left="0" w:right="27"/>
        <w:jc w:val="both"/>
        <w:rPr>
          <w:rFonts w:ascii="Arial" w:hAnsi="Arial" w:cs="Arial"/>
          <w:sz w:val="24"/>
          <w:szCs w:val="24"/>
        </w:rPr>
      </w:pPr>
      <w:r>
        <w:rPr>
          <w:rFonts w:ascii="Arial" w:hAnsi="Arial" w:cs="Arial"/>
          <w:sz w:val="24"/>
          <w:szCs w:val="24"/>
        </w:rPr>
        <w:t>3.</w:t>
      </w:r>
      <w:r>
        <w:rPr>
          <w:rFonts w:ascii="Arial" w:hAnsi="Arial" w:cs="Arial"/>
          <w:sz w:val="24"/>
          <w:szCs w:val="24"/>
        </w:rPr>
        <w:tab/>
      </w:r>
      <w:r w:rsidR="00B97874">
        <w:rPr>
          <w:rFonts w:ascii="Arial" w:hAnsi="Arial" w:cs="Arial"/>
          <w:sz w:val="24"/>
          <w:szCs w:val="24"/>
        </w:rPr>
        <w:t>EVALUACION DE LOS RESULTADOS………………………………..</w:t>
      </w:r>
      <w:r w:rsidR="004F2C7E">
        <w:rPr>
          <w:rFonts w:ascii="Arial" w:hAnsi="Arial" w:cs="Arial"/>
          <w:sz w:val="24"/>
          <w:szCs w:val="24"/>
        </w:rPr>
        <w:t>54</w:t>
      </w:r>
    </w:p>
    <w:p w:rsidR="008F0D81" w:rsidRDefault="008F0D81" w:rsidP="008F0D81">
      <w:pPr>
        <w:spacing w:after="0"/>
        <w:ind w:left="770" w:right="27" w:hanging="770"/>
        <w:jc w:val="both"/>
        <w:rPr>
          <w:rFonts w:ascii="Arial" w:hAnsi="Arial" w:cs="Arial"/>
          <w:sz w:val="24"/>
          <w:szCs w:val="24"/>
        </w:rPr>
      </w:pPr>
      <w:r w:rsidRPr="008F0D81">
        <w:rPr>
          <w:rFonts w:ascii="Arial" w:hAnsi="Arial" w:cs="Arial"/>
          <w:sz w:val="24"/>
          <w:szCs w:val="24"/>
        </w:rPr>
        <w:t>3.1</w:t>
      </w:r>
      <w:r w:rsidRPr="008F0D81">
        <w:rPr>
          <w:rFonts w:ascii="Arial" w:hAnsi="Arial" w:cs="Arial"/>
          <w:sz w:val="24"/>
          <w:szCs w:val="24"/>
        </w:rPr>
        <w:tab/>
        <w:t xml:space="preserve">Determinación del porcentaje de chapas que no cumplen </w:t>
      </w:r>
    </w:p>
    <w:p w:rsidR="008F0D81" w:rsidRPr="008F0D81" w:rsidRDefault="008F0D81" w:rsidP="008F0D81">
      <w:pPr>
        <w:spacing w:after="0"/>
        <w:ind w:left="770" w:right="27" w:hanging="770"/>
        <w:jc w:val="both"/>
        <w:rPr>
          <w:rFonts w:ascii="Arial" w:hAnsi="Arial" w:cs="Arial"/>
          <w:sz w:val="24"/>
          <w:szCs w:val="24"/>
        </w:rPr>
      </w:pPr>
      <w:r>
        <w:rPr>
          <w:rFonts w:ascii="Arial" w:hAnsi="Arial" w:cs="Arial"/>
          <w:sz w:val="24"/>
          <w:szCs w:val="24"/>
        </w:rPr>
        <w:t xml:space="preserve">           </w:t>
      </w:r>
      <w:r w:rsidRPr="008F0D81">
        <w:rPr>
          <w:rFonts w:ascii="Arial" w:hAnsi="Arial" w:cs="Arial"/>
          <w:sz w:val="24"/>
          <w:szCs w:val="24"/>
        </w:rPr>
        <w:t>con la calidad normalizada</w:t>
      </w:r>
      <w:r w:rsidR="004F2C7E">
        <w:rPr>
          <w:rFonts w:ascii="Arial" w:hAnsi="Arial" w:cs="Arial"/>
          <w:sz w:val="24"/>
          <w:szCs w:val="24"/>
        </w:rPr>
        <w:t>………………………………………………57</w:t>
      </w:r>
    </w:p>
    <w:p w:rsidR="008F0D81" w:rsidRPr="008F0D81" w:rsidRDefault="008F0D81" w:rsidP="008F0D81">
      <w:pPr>
        <w:spacing w:after="0"/>
        <w:ind w:left="0" w:right="27"/>
        <w:jc w:val="both"/>
        <w:rPr>
          <w:rFonts w:ascii="Arial" w:hAnsi="Arial" w:cs="Arial"/>
          <w:sz w:val="24"/>
          <w:szCs w:val="24"/>
        </w:rPr>
      </w:pPr>
      <w:r w:rsidRPr="008F0D81">
        <w:rPr>
          <w:rFonts w:ascii="Arial" w:hAnsi="Arial" w:cs="Arial"/>
          <w:sz w:val="24"/>
          <w:szCs w:val="24"/>
        </w:rPr>
        <w:t>3.2</w:t>
      </w:r>
      <w:r w:rsidRPr="008F0D81">
        <w:rPr>
          <w:rFonts w:ascii="Arial" w:hAnsi="Arial" w:cs="Arial"/>
          <w:sz w:val="24"/>
          <w:szCs w:val="24"/>
        </w:rPr>
        <w:tab/>
        <w:t>Determinación del nuevo valor de coeficiente de maquila</w:t>
      </w:r>
      <w:r w:rsidR="004F2C7E">
        <w:rPr>
          <w:rFonts w:ascii="Arial" w:hAnsi="Arial" w:cs="Arial"/>
          <w:sz w:val="24"/>
          <w:szCs w:val="24"/>
        </w:rPr>
        <w:t>……………58</w:t>
      </w:r>
      <w:r w:rsidRPr="008F0D81">
        <w:rPr>
          <w:rFonts w:ascii="Arial" w:hAnsi="Arial" w:cs="Arial"/>
          <w:sz w:val="24"/>
          <w:szCs w:val="24"/>
        </w:rPr>
        <w:t xml:space="preserve"> </w:t>
      </w:r>
    </w:p>
    <w:p w:rsidR="008F0D81" w:rsidRDefault="008F0D81" w:rsidP="008F0D81">
      <w:pPr>
        <w:spacing w:after="0"/>
        <w:ind w:left="0" w:right="27"/>
        <w:jc w:val="both"/>
        <w:rPr>
          <w:rFonts w:ascii="Arial" w:hAnsi="Arial" w:cs="Arial"/>
          <w:sz w:val="24"/>
          <w:szCs w:val="24"/>
        </w:rPr>
      </w:pPr>
      <w:r w:rsidRPr="008F0D81">
        <w:rPr>
          <w:rFonts w:ascii="Arial" w:hAnsi="Arial" w:cs="Arial"/>
          <w:sz w:val="24"/>
          <w:szCs w:val="24"/>
        </w:rPr>
        <w:t>3.3</w:t>
      </w:r>
      <w:r w:rsidRPr="008F0D81">
        <w:rPr>
          <w:rFonts w:ascii="Arial" w:hAnsi="Arial" w:cs="Arial"/>
          <w:sz w:val="24"/>
          <w:szCs w:val="24"/>
        </w:rPr>
        <w:tab/>
        <w:t>Determinación del tiempo de reposición del capital invertido</w:t>
      </w:r>
    </w:p>
    <w:p w:rsidR="002F14A3" w:rsidRDefault="008F0D81" w:rsidP="008F0D81">
      <w:pPr>
        <w:spacing w:after="0"/>
        <w:ind w:left="0" w:right="27"/>
        <w:jc w:val="both"/>
        <w:rPr>
          <w:rFonts w:ascii="Arial" w:hAnsi="Arial" w:cs="Arial"/>
          <w:sz w:val="24"/>
          <w:szCs w:val="24"/>
        </w:rPr>
      </w:pPr>
      <w:r>
        <w:rPr>
          <w:rFonts w:ascii="Arial" w:hAnsi="Arial" w:cs="Arial"/>
          <w:sz w:val="24"/>
          <w:szCs w:val="24"/>
        </w:rPr>
        <w:t xml:space="preserve">         </w:t>
      </w:r>
      <w:r w:rsidRPr="008F0D81">
        <w:rPr>
          <w:rFonts w:ascii="Arial" w:hAnsi="Arial" w:cs="Arial"/>
          <w:sz w:val="24"/>
          <w:szCs w:val="24"/>
        </w:rPr>
        <w:t xml:space="preserve"> en las mejoras aplicadas</w:t>
      </w:r>
      <w:r>
        <w:rPr>
          <w:rFonts w:ascii="Arial" w:hAnsi="Arial" w:cs="Arial"/>
          <w:sz w:val="24"/>
          <w:szCs w:val="24"/>
        </w:rPr>
        <w:t>…………………………………………………</w:t>
      </w:r>
      <w:r w:rsidR="004F2C7E">
        <w:rPr>
          <w:rFonts w:ascii="Arial" w:hAnsi="Arial" w:cs="Arial"/>
          <w:sz w:val="24"/>
          <w:szCs w:val="24"/>
        </w:rPr>
        <w:t>60</w:t>
      </w:r>
    </w:p>
    <w:p w:rsidR="002F14A3" w:rsidRDefault="002F14A3" w:rsidP="00B97874">
      <w:pPr>
        <w:spacing w:after="0" w:line="240" w:lineRule="auto"/>
        <w:ind w:left="0" w:right="27"/>
        <w:jc w:val="both"/>
        <w:rPr>
          <w:rFonts w:ascii="Arial" w:hAnsi="Arial" w:cs="Arial"/>
          <w:sz w:val="24"/>
          <w:szCs w:val="24"/>
        </w:rPr>
      </w:pPr>
    </w:p>
    <w:p w:rsidR="008F0D81" w:rsidRPr="008F0D81" w:rsidRDefault="008F0D81" w:rsidP="008F0D81">
      <w:pPr>
        <w:spacing w:after="0"/>
        <w:ind w:left="0" w:right="27"/>
        <w:jc w:val="both"/>
        <w:rPr>
          <w:rFonts w:ascii="Arial" w:hAnsi="Arial" w:cs="Arial"/>
          <w:sz w:val="24"/>
          <w:szCs w:val="24"/>
        </w:rPr>
      </w:pPr>
      <w:r w:rsidRPr="008F0D81">
        <w:rPr>
          <w:rFonts w:ascii="Arial" w:hAnsi="Arial" w:cs="Arial"/>
          <w:sz w:val="24"/>
          <w:szCs w:val="24"/>
        </w:rPr>
        <w:t>CAPÍTULO 4</w:t>
      </w:r>
    </w:p>
    <w:p w:rsidR="008F0D81" w:rsidRPr="008F0D81" w:rsidRDefault="008F0D81" w:rsidP="008F0D81">
      <w:pPr>
        <w:spacing w:after="0"/>
        <w:ind w:left="0" w:right="27"/>
        <w:jc w:val="both"/>
        <w:rPr>
          <w:rFonts w:ascii="Arial" w:hAnsi="Arial" w:cs="Arial"/>
          <w:sz w:val="24"/>
          <w:szCs w:val="24"/>
        </w:rPr>
      </w:pPr>
      <w:r w:rsidRPr="008F0D81">
        <w:rPr>
          <w:rFonts w:ascii="Arial" w:hAnsi="Arial" w:cs="Arial"/>
          <w:sz w:val="24"/>
          <w:szCs w:val="24"/>
        </w:rPr>
        <w:t>4.</w:t>
      </w:r>
      <w:r w:rsidRPr="008F0D81">
        <w:rPr>
          <w:rFonts w:ascii="Arial" w:hAnsi="Arial" w:cs="Arial"/>
          <w:sz w:val="24"/>
          <w:szCs w:val="24"/>
        </w:rPr>
        <w:tab/>
        <w:t>CONCLUSIONES Y RECOMENDACIONES</w:t>
      </w:r>
      <w:r w:rsidR="004F2C7E">
        <w:rPr>
          <w:rFonts w:ascii="Arial" w:hAnsi="Arial" w:cs="Arial"/>
          <w:sz w:val="24"/>
          <w:szCs w:val="24"/>
        </w:rPr>
        <w:t>………………………….62</w:t>
      </w:r>
    </w:p>
    <w:p w:rsidR="008F0D81" w:rsidRPr="008F0D81" w:rsidRDefault="00B97874" w:rsidP="00B97874">
      <w:pPr>
        <w:spacing w:after="0" w:line="360" w:lineRule="auto"/>
        <w:ind w:left="0" w:right="27"/>
        <w:jc w:val="both"/>
        <w:rPr>
          <w:rFonts w:ascii="Arial" w:hAnsi="Arial" w:cs="Arial"/>
          <w:sz w:val="24"/>
          <w:szCs w:val="24"/>
        </w:rPr>
      </w:pPr>
      <w:r>
        <w:rPr>
          <w:rFonts w:ascii="Arial" w:hAnsi="Arial" w:cs="Arial"/>
          <w:sz w:val="24"/>
          <w:szCs w:val="24"/>
        </w:rPr>
        <w:t>4.1</w:t>
      </w:r>
      <w:r>
        <w:rPr>
          <w:rFonts w:ascii="Arial" w:hAnsi="Arial" w:cs="Arial"/>
          <w:sz w:val="24"/>
          <w:szCs w:val="24"/>
        </w:rPr>
        <w:tab/>
        <w:t>Concl</w:t>
      </w:r>
      <w:r w:rsidR="004F2C7E">
        <w:rPr>
          <w:rFonts w:ascii="Arial" w:hAnsi="Arial" w:cs="Arial"/>
          <w:sz w:val="24"/>
          <w:szCs w:val="24"/>
        </w:rPr>
        <w:t>usiones………………………………………………………………62</w:t>
      </w:r>
    </w:p>
    <w:p w:rsidR="00E30BDB" w:rsidRPr="008F0D81" w:rsidRDefault="008F0D81" w:rsidP="008F0D81">
      <w:pPr>
        <w:spacing w:after="0"/>
        <w:ind w:left="0" w:right="27"/>
        <w:jc w:val="both"/>
        <w:rPr>
          <w:rFonts w:ascii="Arial" w:hAnsi="Arial" w:cs="Arial"/>
          <w:sz w:val="24"/>
          <w:szCs w:val="24"/>
        </w:rPr>
      </w:pPr>
      <w:r w:rsidRPr="008F0D81">
        <w:rPr>
          <w:rFonts w:ascii="Arial" w:hAnsi="Arial" w:cs="Arial"/>
          <w:sz w:val="24"/>
          <w:szCs w:val="24"/>
        </w:rPr>
        <w:t>4.2</w:t>
      </w:r>
      <w:r w:rsidRPr="008F0D81">
        <w:rPr>
          <w:rFonts w:ascii="Arial" w:hAnsi="Arial" w:cs="Arial"/>
          <w:sz w:val="24"/>
          <w:szCs w:val="24"/>
        </w:rPr>
        <w:tab/>
        <w:t>Recomendaciones</w:t>
      </w:r>
      <w:r w:rsidR="00B97874">
        <w:rPr>
          <w:rFonts w:ascii="Arial" w:hAnsi="Arial" w:cs="Arial"/>
          <w:sz w:val="24"/>
          <w:szCs w:val="24"/>
        </w:rPr>
        <w:t>…………………………………………………</w:t>
      </w:r>
      <w:r w:rsidR="004F2C7E">
        <w:rPr>
          <w:rFonts w:ascii="Arial" w:hAnsi="Arial" w:cs="Arial"/>
          <w:sz w:val="24"/>
          <w:szCs w:val="24"/>
        </w:rPr>
        <w:t>……...63</w:t>
      </w:r>
    </w:p>
    <w:p w:rsidR="00B97874" w:rsidRDefault="00B97874" w:rsidP="00FE6B77">
      <w:pPr>
        <w:pStyle w:val="Normal2Car"/>
        <w:spacing w:before="0" w:beforeAutospacing="0" w:after="0" w:line="240" w:lineRule="auto"/>
        <w:ind w:left="0"/>
        <w:jc w:val="center"/>
        <w:rPr>
          <w:b/>
          <w:sz w:val="32"/>
          <w:szCs w:val="32"/>
        </w:rPr>
      </w:pPr>
    </w:p>
    <w:p w:rsidR="00B97874" w:rsidRDefault="00FE6B77" w:rsidP="00FE6B77">
      <w:pPr>
        <w:pStyle w:val="Normal2Car"/>
        <w:spacing w:before="0" w:beforeAutospacing="0" w:after="0" w:line="360" w:lineRule="auto"/>
        <w:ind w:left="0"/>
      </w:pPr>
      <w:r>
        <w:t>APÉNDICES</w:t>
      </w:r>
    </w:p>
    <w:p w:rsidR="00FE6B77" w:rsidRPr="00FE6B77" w:rsidRDefault="00FE6B77" w:rsidP="00FE6B77">
      <w:pPr>
        <w:pStyle w:val="Normal2Car"/>
        <w:spacing w:before="0" w:beforeAutospacing="0" w:after="0" w:line="360" w:lineRule="auto"/>
        <w:ind w:left="0"/>
      </w:pPr>
      <w:r>
        <w:t>BIBLIOGRAFIA</w:t>
      </w:r>
    </w:p>
    <w:p w:rsidR="00B97874" w:rsidRDefault="00B97874" w:rsidP="00B97874">
      <w:pPr>
        <w:pStyle w:val="Normal2Car"/>
        <w:spacing w:before="0" w:beforeAutospacing="0" w:after="0" w:line="240" w:lineRule="auto"/>
        <w:ind w:left="0"/>
        <w:jc w:val="center"/>
        <w:rPr>
          <w:b/>
          <w:sz w:val="32"/>
          <w:szCs w:val="32"/>
        </w:rPr>
      </w:pPr>
    </w:p>
    <w:p w:rsidR="00B97874" w:rsidRDefault="00B97874" w:rsidP="00B97874">
      <w:pPr>
        <w:pStyle w:val="Normal2Car"/>
        <w:spacing w:before="0" w:beforeAutospacing="0" w:after="0" w:line="240" w:lineRule="auto"/>
        <w:ind w:left="0"/>
        <w:jc w:val="center"/>
        <w:rPr>
          <w:b/>
          <w:sz w:val="32"/>
          <w:szCs w:val="32"/>
        </w:rPr>
      </w:pPr>
    </w:p>
    <w:p w:rsidR="00B97874" w:rsidRDefault="00B97874" w:rsidP="00B97874">
      <w:pPr>
        <w:pStyle w:val="Normal2Car"/>
        <w:spacing w:before="0" w:beforeAutospacing="0" w:after="0" w:line="240" w:lineRule="auto"/>
        <w:ind w:left="0"/>
        <w:jc w:val="center"/>
        <w:rPr>
          <w:b/>
          <w:sz w:val="32"/>
          <w:szCs w:val="32"/>
        </w:rPr>
      </w:pPr>
    </w:p>
    <w:p w:rsidR="00B97874" w:rsidRDefault="00B97874" w:rsidP="00B97874">
      <w:pPr>
        <w:pStyle w:val="Normal2Car"/>
        <w:spacing w:before="0" w:beforeAutospacing="0" w:after="0" w:line="240" w:lineRule="auto"/>
        <w:ind w:left="0"/>
        <w:jc w:val="center"/>
        <w:rPr>
          <w:b/>
          <w:sz w:val="32"/>
          <w:szCs w:val="32"/>
        </w:rPr>
      </w:pPr>
    </w:p>
    <w:p w:rsidR="004E7E54" w:rsidRDefault="004E7E54" w:rsidP="00B97874">
      <w:pPr>
        <w:pStyle w:val="Normal2Car"/>
        <w:spacing w:before="0" w:beforeAutospacing="0" w:after="0" w:line="240" w:lineRule="auto"/>
        <w:ind w:left="0"/>
        <w:jc w:val="center"/>
        <w:rPr>
          <w:b/>
          <w:sz w:val="32"/>
          <w:szCs w:val="32"/>
        </w:rPr>
      </w:pPr>
    </w:p>
    <w:p w:rsidR="00FE6B77" w:rsidRDefault="00FE6B77" w:rsidP="00B97874">
      <w:pPr>
        <w:pStyle w:val="Normal2Car"/>
        <w:spacing w:before="0" w:beforeAutospacing="0" w:after="0" w:line="240" w:lineRule="auto"/>
        <w:ind w:left="0"/>
        <w:jc w:val="center"/>
        <w:rPr>
          <w:b/>
          <w:sz w:val="32"/>
          <w:szCs w:val="32"/>
        </w:rPr>
      </w:pPr>
    </w:p>
    <w:p w:rsidR="00FE6B77" w:rsidRDefault="00FE6B77" w:rsidP="00B97874">
      <w:pPr>
        <w:pStyle w:val="Normal2Car"/>
        <w:spacing w:before="0" w:beforeAutospacing="0" w:after="0" w:line="240" w:lineRule="auto"/>
        <w:ind w:left="0"/>
        <w:jc w:val="center"/>
        <w:rPr>
          <w:b/>
          <w:sz w:val="32"/>
          <w:szCs w:val="32"/>
        </w:rPr>
      </w:pPr>
    </w:p>
    <w:p w:rsidR="006536C4" w:rsidRPr="005821CB" w:rsidRDefault="006536C4" w:rsidP="00B97874">
      <w:pPr>
        <w:pStyle w:val="Normal2Car"/>
        <w:spacing w:before="0" w:beforeAutospacing="0" w:after="0" w:line="240" w:lineRule="auto"/>
        <w:ind w:left="0"/>
        <w:jc w:val="center"/>
        <w:rPr>
          <w:b/>
          <w:sz w:val="32"/>
          <w:szCs w:val="32"/>
        </w:rPr>
      </w:pPr>
      <w:r w:rsidRPr="005821CB">
        <w:rPr>
          <w:b/>
          <w:sz w:val="32"/>
          <w:szCs w:val="32"/>
        </w:rPr>
        <w:t>ABREVIATURAS</w:t>
      </w:r>
    </w:p>
    <w:p w:rsidR="006536C4" w:rsidRPr="005821CB" w:rsidRDefault="006536C4" w:rsidP="006536C4">
      <w:pPr>
        <w:pStyle w:val="Normal2Car"/>
        <w:spacing w:before="0" w:beforeAutospacing="0" w:after="0" w:line="240" w:lineRule="auto"/>
        <w:ind w:left="0"/>
        <w:jc w:val="center"/>
        <w:rPr>
          <w:b/>
          <w:sz w:val="32"/>
          <w:szCs w:val="32"/>
        </w:rPr>
      </w:pPr>
    </w:p>
    <w:p w:rsidR="006536C4" w:rsidRPr="005821CB" w:rsidRDefault="006536C4" w:rsidP="006536C4">
      <w:pPr>
        <w:pStyle w:val="Normal2Car"/>
        <w:spacing w:before="0" w:beforeAutospacing="0" w:after="0" w:line="240" w:lineRule="auto"/>
        <w:ind w:left="0"/>
        <w:jc w:val="center"/>
        <w:rPr>
          <w:b/>
          <w:sz w:val="32"/>
          <w:szCs w:val="32"/>
        </w:rPr>
      </w:pPr>
    </w:p>
    <w:p w:rsidR="006536C4" w:rsidRPr="005821CB" w:rsidRDefault="006536C4" w:rsidP="00C4042D">
      <w:pPr>
        <w:pStyle w:val="Normal2Car"/>
        <w:spacing w:before="0" w:beforeAutospacing="0" w:after="0" w:line="240" w:lineRule="auto"/>
        <w:ind w:left="0"/>
        <w:jc w:val="left"/>
        <w:rPr>
          <w:b/>
          <w:sz w:val="32"/>
          <w:szCs w:val="32"/>
        </w:rPr>
      </w:pPr>
    </w:p>
    <w:p w:rsidR="00FF2D47" w:rsidRPr="00FF2D47" w:rsidRDefault="00FF2D47" w:rsidP="00FF2D47">
      <w:pPr>
        <w:spacing w:after="0" w:line="240" w:lineRule="auto"/>
        <w:ind w:left="0"/>
        <w:rPr>
          <w:rFonts w:ascii="Arial" w:hAnsi="Arial" w:cs="Arial"/>
          <w:sz w:val="24"/>
          <w:szCs w:val="24"/>
        </w:rPr>
      </w:pPr>
      <w:r w:rsidRPr="00FF2D47">
        <w:rPr>
          <w:rFonts w:ascii="Arial" w:hAnsi="Arial" w:cs="Arial"/>
          <w:sz w:val="24"/>
          <w:szCs w:val="24"/>
        </w:rPr>
        <w:t>TM              Toneladas métrica</w:t>
      </w:r>
    </w:p>
    <w:p w:rsidR="00FF2D47" w:rsidRPr="00FF2D47" w:rsidRDefault="00FF2D47" w:rsidP="00FF2D47">
      <w:pPr>
        <w:spacing w:after="0" w:line="240" w:lineRule="auto"/>
        <w:ind w:left="0"/>
        <w:rPr>
          <w:rFonts w:ascii="Arial" w:hAnsi="Arial" w:cs="Arial"/>
          <w:sz w:val="24"/>
          <w:szCs w:val="24"/>
        </w:rPr>
      </w:pPr>
      <w:r w:rsidRPr="00FF2D47">
        <w:rPr>
          <w:rFonts w:ascii="Arial" w:hAnsi="Arial" w:cs="Arial"/>
          <w:sz w:val="24"/>
          <w:szCs w:val="24"/>
        </w:rPr>
        <w:t>Kg.              Kilogramos</w:t>
      </w:r>
    </w:p>
    <w:p w:rsidR="00FF2D47" w:rsidRPr="00FF2D47" w:rsidRDefault="00FF2D47" w:rsidP="00FF2D47">
      <w:pPr>
        <w:spacing w:after="0" w:line="240" w:lineRule="auto"/>
        <w:ind w:left="0"/>
        <w:rPr>
          <w:rFonts w:ascii="Arial" w:hAnsi="Arial" w:cs="Arial"/>
          <w:sz w:val="24"/>
          <w:szCs w:val="24"/>
        </w:rPr>
      </w:pPr>
      <w:r>
        <w:rPr>
          <w:rFonts w:ascii="Arial" w:hAnsi="Arial" w:cs="Arial"/>
          <w:sz w:val="24"/>
          <w:szCs w:val="24"/>
        </w:rPr>
        <w:t>ASTM</w:t>
      </w:r>
      <w:r>
        <w:rPr>
          <w:rFonts w:ascii="Arial" w:hAnsi="Arial" w:cs="Arial"/>
          <w:sz w:val="24"/>
          <w:szCs w:val="24"/>
        </w:rPr>
        <w:tab/>
        <w:t xml:space="preserve">         </w:t>
      </w:r>
      <w:r w:rsidRPr="00FF2D47">
        <w:rPr>
          <w:rFonts w:ascii="Arial" w:hAnsi="Arial" w:cs="Arial"/>
          <w:sz w:val="24"/>
          <w:szCs w:val="24"/>
        </w:rPr>
        <w:t>American Society Testing Materials</w:t>
      </w:r>
    </w:p>
    <w:p w:rsidR="00FF2D47" w:rsidRPr="00FF2D47" w:rsidRDefault="00FF2D47" w:rsidP="00FF2D47">
      <w:pPr>
        <w:spacing w:after="0" w:line="240" w:lineRule="auto"/>
        <w:ind w:left="0"/>
        <w:rPr>
          <w:rFonts w:ascii="Arial" w:hAnsi="Arial" w:cs="Arial"/>
          <w:sz w:val="24"/>
          <w:szCs w:val="24"/>
        </w:rPr>
      </w:pPr>
      <w:r w:rsidRPr="00FF2D47">
        <w:rPr>
          <w:rFonts w:ascii="Arial" w:hAnsi="Arial" w:cs="Arial"/>
          <w:sz w:val="24"/>
          <w:szCs w:val="24"/>
        </w:rPr>
        <w:t>mm             Milímetros</w:t>
      </w:r>
    </w:p>
    <w:p w:rsidR="00FF2D47" w:rsidRPr="00FF2D47" w:rsidRDefault="00FF2D47" w:rsidP="00FF2D47">
      <w:pPr>
        <w:spacing w:after="0" w:line="240" w:lineRule="auto"/>
        <w:ind w:left="0"/>
        <w:rPr>
          <w:rFonts w:ascii="Arial" w:hAnsi="Arial" w:cs="Arial"/>
          <w:sz w:val="24"/>
          <w:szCs w:val="24"/>
        </w:rPr>
      </w:pPr>
      <w:r w:rsidRPr="00FF2D47">
        <w:rPr>
          <w:rFonts w:ascii="Arial" w:hAnsi="Arial" w:cs="Arial"/>
          <w:sz w:val="24"/>
          <w:szCs w:val="24"/>
        </w:rPr>
        <w:t>N                Newton</w:t>
      </w:r>
    </w:p>
    <w:p w:rsidR="00FF2D47" w:rsidRPr="00FF2D47" w:rsidRDefault="00FF2D47" w:rsidP="00FF2D47">
      <w:pPr>
        <w:spacing w:after="0" w:line="240" w:lineRule="auto"/>
        <w:ind w:left="0"/>
        <w:rPr>
          <w:rFonts w:ascii="Arial" w:hAnsi="Arial" w:cs="Arial"/>
          <w:sz w:val="24"/>
          <w:szCs w:val="24"/>
        </w:rPr>
      </w:pPr>
      <w:r w:rsidRPr="00FF2D47">
        <w:rPr>
          <w:rFonts w:ascii="Arial" w:hAnsi="Arial" w:cs="Arial"/>
          <w:sz w:val="24"/>
          <w:szCs w:val="24"/>
        </w:rPr>
        <w:t>mm2           Milímetros cuadrados</w:t>
      </w:r>
    </w:p>
    <w:p w:rsidR="006536C4" w:rsidRPr="00B969C3" w:rsidRDefault="006536C4" w:rsidP="006536C4">
      <w:pPr>
        <w:pStyle w:val="Normal2Car"/>
        <w:spacing w:before="0" w:beforeAutospacing="0" w:after="0" w:line="240" w:lineRule="auto"/>
        <w:ind w:left="0"/>
        <w:jc w:val="center"/>
        <w:rPr>
          <w:b/>
          <w:sz w:val="32"/>
          <w:szCs w:val="32"/>
          <w:lang w:val="pt-PT"/>
        </w:rPr>
      </w:pPr>
    </w:p>
    <w:p w:rsidR="006536C4" w:rsidRPr="005A1733" w:rsidRDefault="006536C4" w:rsidP="006536C4">
      <w:pPr>
        <w:pStyle w:val="Normal2Car"/>
        <w:spacing w:before="0" w:beforeAutospacing="0" w:after="0" w:line="240" w:lineRule="auto"/>
        <w:ind w:left="0"/>
        <w:jc w:val="center"/>
        <w:rPr>
          <w:b/>
          <w:sz w:val="32"/>
          <w:szCs w:val="32"/>
        </w:rPr>
      </w:pPr>
    </w:p>
    <w:p w:rsidR="006536C4" w:rsidRPr="005A1733" w:rsidRDefault="006536C4" w:rsidP="006536C4">
      <w:pPr>
        <w:jc w:val="center"/>
      </w:pPr>
    </w:p>
    <w:p w:rsidR="006536C4" w:rsidRDefault="006536C4" w:rsidP="006565F4"/>
    <w:p w:rsidR="006565F4" w:rsidRDefault="006565F4" w:rsidP="006565F4"/>
    <w:p w:rsidR="006565F4" w:rsidRDefault="006565F4" w:rsidP="006565F4"/>
    <w:p w:rsidR="006565F4" w:rsidRDefault="006565F4" w:rsidP="002B1801">
      <w:pPr>
        <w:spacing w:line="240" w:lineRule="auto"/>
        <w:ind w:left="0"/>
      </w:pPr>
    </w:p>
    <w:p w:rsidR="002B1801" w:rsidRDefault="002B1801" w:rsidP="002B1801">
      <w:pPr>
        <w:spacing w:line="240" w:lineRule="auto"/>
        <w:ind w:left="0"/>
      </w:pPr>
    </w:p>
    <w:p w:rsidR="002B1801" w:rsidRDefault="002B1801" w:rsidP="002B1801">
      <w:pPr>
        <w:spacing w:line="240" w:lineRule="auto"/>
        <w:ind w:left="0"/>
      </w:pPr>
    </w:p>
    <w:p w:rsidR="002B1801" w:rsidRDefault="002B1801" w:rsidP="002B1801">
      <w:pPr>
        <w:spacing w:line="240" w:lineRule="auto"/>
        <w:ind w:left="0"/>
      </w:pPr>
    </w:p>
    <w:p w:rsidR="002B1801" w:rsidRDefault="002B1801" w:rsidP="002B1801">
      <w:pPr>
        <w:spacing w:line="240" w:lineRule="auto"/>
        <w:ind w:left="0"/>
      </w:pPr>
    </w:p>
    <w:p w:rsidR="002B1801" w:rsidRDefault="002B1801" w:rsidP="002B1801">
      <w:pPr>
        <w:spacing w:line="240" w:lineRule="auto"/>
        <w:ind w:left="0"/>
      </w:pPr>
    </w:p>
    <w:p w:rsidR="00CE7F72" w:rsidRDefault="00CE7F72" w:rsidP="00837DB5">
      <w:pPr>
        <w:spacing w:line="240" w:lineRule="auto"/>
        <w:ind w:left="0" w:right="197"/>
        <w:jc w:val="center"/>
        <w:rPr>
          <w:rFonts w:ascii="Arial" w:hAnsi="Arial" w:cs="Arial"/>
          <w:b/>
          <w:sz w:val="32"/>
          <w:szCs w:val="32"/>
        </w:rPr>
      </w:pPr>
    </w:p>
    <w:p w:rsidR="00B97874" w:rsidRDefault="00B97874" w:rsidP="00B97874">
      <w:pPr>
        <w:spacing w:after="0" w:line="240" w:lineRule="auto"/>
        <w:ind w:left="0" w:right="198"/>
        <w:jc w:val="center"/>
        <w:rPr>
          <w:rFonts w:ascii="Arial" w:hAnsi="Arial" w:cs="Arial"/>
          <w:b/>
          <w:sz w:val="32"/>
          <w:szCs w:val="32"/>
        </w:rPr>
      </w:pPr>
    </w:p>
    <w:p w:rsidR="00B97874" w:rsidRDefault="00B97874" w:rsidP="00B97874">
      <w:pPr>
        <w:spacing w:after="0" w:line="240" w:lineRule="auto"/>
        <w:ind w:left="0" w:right="198"/>
        <w:jc w:val="center"/>
        <w:rPr>
          <w:rFonts w:ascii="Arial" w:hAnsi="Arial" w:cs="Arial"/>
          <w:b/>
          <w:sz w:val="32"/>
          <w:szCs w:val="32"/>
        </w:rPr>
      </w:pPr>
    </w:p>
    <w:p w:rsidR="00B97874" w:rsidRDefault="00B97874" w:rsidP="00B97874">
      <w:pPr>
        <w:spacing w:after="0" w:line="240" w:lineRule="auto"/>
        <w:ind w:left="0" w:right="198"/>
        <w:jc w:val="center"/>
        <w:rPr>
          <w:rFonts w:ascii="Arial" w:hAnsi="Arial" w:cs="Arial"/>
          <w:b/>
          <w:sz w:val="32"/>
          <w:szCs w:val="32"/>
        </w:rPr>
      </w:pPr>
    </w:p>
    <w:p w:rsidR="00B97874" w:rsidRDefault="00B97874" w:rsidP="00B97874">
      <w:pPr>
        <w:spacing w:after="0" w:line="240" w:lineRule="auto"/>
        <w:ind w:left="0" w:right="198"/>
        <w:jc w:val="center"/>
        <w:rPr>
          <w:rFonts w:ascii="Arial" w:hAnsi="Arial" w:cs="Arial"/>
          <w:b/>
          <w:sz w:val="32"/>
          <w:szCs w:val="32"/>
        </w:rPr>
      </w:pPr>
    </w:p>
    <w:p w:rsidR="00B97874" w:rsidRDefault="00B97874" w:rsidP="00B97874">
      <w:pPr>
        <w:spacing w:after="0" w:line="240" w:lineRule="auto"/>
        <w:ind w:left="0" w:right="198"/>
        <w:jc w:val="center"/>
        <w:rPr>
          <w:rFonts w:ascii="Arial" w:hAnsi="Arial" w:cs="Arial"/>
          <w:b/>
          <w:sz w:val="32"/>
          <w:szCs w:val="32"/>
        </w:rPr>
      </w:pPr>
    </w:p>
    <w:p w:rsidR="00B97874" w:rsidRDefault="00B97874" w:rsidP="00B97874">
      <w:pPr>
        <w:spacing w:after="0" w:line="240" w:lineRule="auto"/>
        <w:ind w:left="0" w:right="198"/>
        <w:jc w:val="center"/>
        <w:rPr>
          <w:rFonts w:ascii="Arial" w:hAnsi="Arial" w:cs="Arial"/>
          <w:b/>
          <w:sz w:val="32"/>
          <w:szCs w:val="32"/>
        </w:rPr>
      </w:pPr>
    </w:p>
    <w:p w:rsidR="00837DB5" w:rsidRDefault="00284B1C" w:rsidP="00B97874">
      <w:pPr>
        <w:spacing w:after="0" w:line="240" w:lineRule="auto"/>
        <w:ind w:left="0" w:right="198"/>
        <w:jc w:val="center"/>
        <w:rPr>
          <w:rFonts w:ascii="Arial" w:hAnsi="Arial" w:cs="Arial"/>
          <w:b/>
          <w:sz w:val="32"/>
          <w:szCs w:val="32"/>
        </w:rPr>
      </w:pPr>
      <w:r w:rsidRPr="00284B1C">
        <w:rPr>
          <w:rFonts w:ascii="Arial" w:hAnsi="Arial" w:cs="Arial"/>
          <w:b/>
          <w:sz w:val="32"/>
          <w:szCs w:val="32"/>
        </w:rPr>
        <w:t>ÍNDICE</w:t>
      </w:r>
      <w:r w:rsidR="001671DA" w:rsidRPr="00284B1C">
        <w:rPr>
          <w:rFonts w:ascii="Arial" w:hAnsi="Arial" w:cs="Arial"/>
          <w:b/>
          <w:sz w:val="32"/>
          <w:szCs w:val="32"/>
        </w:rPr>
        <w:t xml:space="preserve"> DE FIGURAS</w:t>
      </w:r>
    </w:p>
    <w:p w:rsidR="00E3178F" w:rsidRDefault="0063513C" w:rsidP="00E3178F">
      <w:pPr>
        <w:spacing w:line="240" w:lineRule="auto"/>
        <w:ind w:left="0" w:right="197"/>
        <w:jc w:val="right"/>
        <w:rPr>
          <w:rFonts w:ascii="Arial" w:hAnsi="Arial" w:cs="Arial"/>
          <w:b/>
          <w:sz w:val="32"/>
          <w:szCs w:val="32"/>
        </w:rPr>
      </w:pPr>
      <w:r>
        <w:rPr>
          <w:rFonts w:ascii="Arial" w:hAnsi="Arial" w:cs="Arial"/>
          <w:b/>
          <w:sz w:val="32"/>
          <w:szCs w:val="32"/>
        </w:rPr>
        <w:t>Pág.</w:t>
      </w:r>
    </w:p>
    <w:p w:rsidR="00E3178F" w:rsidRPr="0098455B" w:rsidRDefault="0063513C" w:rsidP="003A0FFF">
      <w:pPr>
        <w:tabs>
          <w:tab w:val="left" w:pos="1320"/>
          <w:tab w:val="left" w:pos="8250"/>
        </w:tabs>
        <w:suppressAutoHyphens/>
        <w:spacing w:after="0" w:line="240" w:lineRule="auto"/>
        <w:ind w:left="0" w:right="0"/>
        <w:jc w:val="both"/>
        <w:rPr>
          <w:rFonts w:ascii="Arial" w:eastAsia="Times New Roman" w:hAnsi="Arial" w:cs="Arial"/>
          <w:sz w:val="24"/>
          <w:szCs w:val="24"/>
          <w:lang w:eastAsia="ar-SA"/>
        </w:rPr>
      </w:pPr>
      <w:r>
        <w:rPr>
          <w:rFonts w:ascii="Arial" w:eastAsia="Times New Roman" w:hAnsi="Arial" w:cs="Arial"/>
          <w:sz w:val="24"/>
          <w:szCs w:val="24"/>
          <w:lang w:eastAsia="ar-SA"/>
        </w:rPr>
        <w:t>Figura 1.1</w:t>
      </w:r>
      <w:r w:rsidR="003A0FFF">
        <w:rPr>
          <w:rFonts w:ascii="Arial" w:eastAsia="Times New Roman" w:hAnsi="Arial" w:cs="Arial"/>
          <w:sz w:val="24"/>
          <w:szCs w:val="24"/>
          <w:lang w:eastAsia="ar-SA"/>
        </w:rPr>
        <w:t xml:space="preserve">    </w:t>
      </w:r>
      <w:r>
        <w:rPr>
          <w:rFonts w:ascii="Arial" w:eastAsia="Times New Roman" w:hAnsi="Arial" w:cs="Arial"/>
          <w:sz w:val="24"/>
          <w:szCs w:val="24"/>
          <w:lang w:eastAsia="ar-SA"/>
        </w:rPr>
        <w:t>M</w:t>
      </w:r>
      <w:r w:rsidR="0098455B" w:rsidRPr="0098455B">
        <w:rPr>
          <w:rFonts w:ascii="Arial" w:eastAsia="Times New Roman" w:hAnsi="Arial" w:cs="Arial"/>
          <w:sz w:val="24"/>
          <w:szCs w:val="24"/>
          <w:lang w:eastAsia="ar-SA"/>
        </w:rPr>
        <w:t>ateria prima (bobina)</w:t>
      </w:r>
      <w:r w:rsidR="009D3A51">
        <w:rPr>
          <w:rFonts w:ascii="Arial" w:eastAsia="Times New Roman" w:hAnsi="Arial" w:cs="Arial"/>
          <w:sz w:val="24"/>
          <w:szCs w:val="24"/>
          <w:lang w:eastAsia="ar-SA"/>
        </w:rPr>
        <w:t>…………………………………………</w:t>
      </w:r>
      <w:r w:rsidR="003A0FFF">
        <w:rPr>
          <w:rFonts w:ascii="Arial" w:eastAsia="Times New Roman" w:hAnsi="Arial" w:cs="Arial"/>
          <w:sz w:val="24"/>
          <w:szCs w:val="24"/>
          <w:lang w:eastAsia="ar-SA"/>
        </w:rPr>
        <w:t xml:space="preserve">        5</w:t>
      </w:r>
    </w:p>
    <w:p w:rsidR="00E3178F" w:rsidRPr="0098455B" w:rsidRDefault="0063513C" w:rsidP="003A0FFF">
      <w:pPr>
        <w:tabs>
          <w:tab w:val="left" w:pos="1320"/>
        </w:tabs>
        <w:suppressAutoHyphens/>
        <w:spacing w:after="0" w:line="240" w:lineRule="auto"/>
        <w:ind w:left="0" w:right="0"/>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Figura 1.2   </w:t>
      </w:r>
      <w:r w:rsidR="003A0FFF">
        <w:rPr>
          <w:rFonts w:ascii="Arial" w:eastAsia="Times New Roman" w:hAnsi="Arial" w:cs="Arial"/>
          <w:sz w:val="24"/>
          <w:szCs w:val="24"/>
          <w:lang w:eastAsia="ar-SA"/>
        </w:rPr>
        <w:t xml:space="preserve"> </w:t>
      </w:r>
      <w:r>
        <w:rPr>
          <w:rFonts w:ascii="Arial" w:eastAsia="Times New Roman" w:hAnsi="Arial" w:cs="Arial"/>
          <w:sz w:val="24"/>
          <w:szCs w:val="24"/>
          <w:lang w:eastAsia="ar-SA"/>
        </w:rPr>
        <w:t>E</w:t>
      </w:r>
      <w:r w:rsidR="0098455B" w:rsidRPr="0098455B">
        <w:rPr>
          <w:rFonts w:ascii="Arial" w:eastAsia="Times New Roman" w:hAnsi="Arial" w:cs="Arial"/>
          <w:sz w:val="24"/>
          <w:szCs w:val="24"/>
          <w:lang w:eastAsia="ar-SA"/>
        </w:rPr>
        <w:t>squema sobre el proceso de conversión</w:t>
      </w:r>
      <w:r w:rsidR="003A0FFF">
        <w:rPr>
          <w:rFonts w:ascii="Arial" w:eastAsia="Times New Roman" w:hAnsi="Arial" w:cs="Arial"/>
          <w:sz w:val="24"/>
          <w:szCs w:val="24"/>
          <w:lang w:eastAsia="ar-SA"/>
        </w:rPr>
        <w:t xml:space="preserve">………………….         </w:t>
      </w:r>
      <w:r w:rsidR="00C012D1">
        <w:rPr>
          <w:rFonts w:ascii="Arial" w:eastAsia="Times New Roman" w:hAnsi="Arial" w:cs="Arial"/>
          <w:sz w:val="24"/>
          <w:szCs w:val="24"/>
          <w:lang w:eastAsia="ar-SA"/>
        </w:rPr>
        <w:t>5</w:t>
      </w:r>
    </w:p>
    <w:p w:rsidR="00E3178F" w:rsidRPr="0098455B" w:rsidRDefault="0098455B" w:rsidP="003A0FFF">
      <w:pPr>
        <w:tabs>
          <w:tab w:val="left" w:pos="1320"/>
          <w:tab w:val="left" w:pos="8250"/>
        </w:tabs>
        <w:suppressAutoHyphens/>
        <w:spacing w:after="0" w:line="240" w:lineRule="auto"/>
        <w:ind w:left="0" w:right="0"/>
        <w:jc w:val="both"/>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1.3 </w:t>
      </w:r>
      <w:r w:rsidR="003A0FFF">
        <w:rPr>
          <w:rFonts w:ascii="Arial" w:eastAsia="Times New Roman" w:hAnsi="Arial" w:cs="Arial"/>
          <w:sz w:val="24"/>
          <w:szCs w:val="24"/>
          <w:lang w:eastAsia="ar-SA"/>
        </w:rPr>
        <w:t xml:space="preserve"> </w:t>
      </w:r>
      <w:r w:rsidR="00494A58">
        <w:rPr>
          <w:rFonts w:ascii="Arial" w:eastAsia="Times New Roman" w:hAnsi="Arial" w:cs="Arial"/>
          <w:sz w:val="24"/>
          <w:szCs w:val="24"/>
          <w:lang w:eastAsia="ar-SA"/>
        </w:rPr>
        <w:t xml:space="preserve"> </w:t>
      </w:r>
      <w:r w:rsidR="003A0FFF">
        <w:rPr>
          <w:rFonts w:ascii="Arial" w:eastAsia="Times New Roman" w:hAnsi="Arial" w:cs="Arial"/>
          <w:sz w:val="24"/>
          <w:szCs w:val="24"/>
          <w:lang w:eastAsia="ar-SA"/>
        </w:rPr>
        <w:t xml:space="preserve"> </w:t>
      </w:r>
      <w:r w:rsidR="0063513C">
        <w:rPr>
          <w:rFonts w:ascii="Arial" w:eastAsia="Times New Roman" w:hAnsi="Arial" w:cs="Arial"/>
          <w:sz w:val="24"/>
          <w:szCs w:val="24"/>
          <w:lang w:eastAsia="ar-SA"/>
        </w:rPr>
        <w:t>P</w:t>
      </w:r>
      <w:r w:rsidRPr="0098455B">
        <w:rPr>
          <w:rFonts w:ascii="Arial" w:eastAsia="Times New Roman" w:hAnsi="Arial" w:cs="Arial"/>
          <w:sz w:val="24"/>
          <w:szCs w:val="24"/>
          <w:lang w:eastAsia="ar-SA"/>
        </w:rPr>
        <w:t>roducto terminado (chapas alisadas en paquete)</w:t>
      </w:r>
      <w:r w:rsidR="009D3A51">
        <w:rPr>
          <w:rFonts w:ascii="Arial" w:eastAsia="Times New Roman" w:hAnsi="Arial" w:cs="Arial"/>
          <w:sz w:val="24"/>
          <w:szCs w:val="24"/>
          <w:lang w:eastAsia="ar-SA"/>
        </w:rPr>
        <w:t>………</w:t>
      </w:r>
      <w:r w:rsidR="003A0FFF">
        <w:rPr>
          <w:rFonts w:ascii="Arial" w:eastAsia="Times New Roman" w:hAnsi="Arial" w:cs="Arial"/>
          <w:sz w:val="24"/>
          <w:szCs w:val="24"/>
          <w:lang w:eastAsia="ar-SA"/>
        </w:rPr>
        <w:t xml:space="preserve">..         </w:t>
      </w:r>
      <w:r w:rsidR="00C012D1">
        <w:rPr>
          <w:rFonts w:ascii="Arial" w:eastAsia="Times New Roman" w:hAnsi="Arial" w:cs="Arial"/>
          <w:sz w:val="24"/>
          <w:szCs w:val="24"/>
          <w:lang w:eastAsia="ar-SA"/>
        </w:rPr>
        <w:t>6</w:t>
      </w:r>
    </w:p>
    <w:p w:rsidR="00E3178F" w:rsidRPr="0098455B" w:rsidRDefault="0098455B" w:rsidP="003A0FFF">
      <w:pPr>
        <w:tabs>
          <w:tab w:val="left" w:pos="1320"/>
        </w:tabs>
        <w:suppressAutoHyphens/>
        <w:spacing w:after="0" w:line="240" w:lineRule="auto"/>
        <w:ind w:left="0" w:right="0"/>
        <w:rPr>
          <w:rFonts w:ascii="Arial" w:hAnsi="Arial" w:cs="Arial"/>
          <w:sz w:val="24"/>
          <w:szCs w:val="24"/>
        </w:rPr>
      </w:pPr>
      <w:r w:rsidRPr="0098455B">
        <w:rPr>
          <w:rFonts w:ascii="Arial" w:hAnsi="Arial" w:cs="Arial"/>
          <w:sz w:val="24"/>
          <w:szCs w:val="24"/>
        </w:rPr>
        <w:t xml:space="preserve">Figura 1.4 </w:t>
      </w:r>
      <w:r w:rsidR="0063513C">
        <w:rPr>
          <w:rFonts w:ascii="Arial" w:hAnsi="Arial" w:cs="Arial"/>
          <w:sz w:val="24"/>
          <w:szCs w:val="24"/>
        </w:rPr>
        <w:t xml:space="preserve">  </w:t>
      </w:r>
      <w:r w:rsidR="003A0FFF">
        <w:rPr>
          <w:rFonts w:ascii="Arial" w:hAnsi="Arial" w:cs="Arial"/>
          <w:sz w:val="24"/>
          <w:szCs w:val="24"/>
        </w:rPr>
        <w:t xml:space="preserve"> </w:t>
      </w:r>
      <w:r w:rsidR="0063513C">
        <w:rPr>
          <w:rFonts w:ascii="Arial" w:hAnsi="Arial" w:cs="Arial"/>
          <w:sz w:val="24"/>
          <w:szCs w:val="24"/>
        </w:rPr>
        <w:t>E</w:t>
      </w:r>
      <w:r w:rsidRPr="0098455B">
        <w:rPr>
          <w:rFonts w:ascii="Arial" w:hAnsi="Arial" w:cs="Arial"/>
          <w:sz w:val="24"/>
          <w:szCs w:val="24"/>
        </w:rPr>
        <w:t>lementos que conforman la maquina alizadora</w:t>
      </w:r>
      <w:r w:rsidR="003A0FFF">
        <w:rPr>
          <w:rFonts w:ascii="Arial" w:hAnsi="Arial" w:cs="Arial"/>
          <w:sz w:val="24"/>
          <w:szCs w:val="24"/>
        </w:rPr>
        <w:t xml:space="preserve">…………..         </w:t>
      </w:r>
      <w:r w:rsidR="00C012D1">
        <w:rPr>
          <w:rFonts w:ascii="Arial" w:hAnsi="Arial" w:cs="Arial"/>
          <w:sz w:val="24"/>
          <w:szCs w:val="24"/>
        </w:rPr>
        <w:t>7</w:t>
      </w:r>
    </w:p>
    <w:p w:rsidR="00F72853" w:rsidRPr="0098455B" w:rsidRDefault="0063513C" w:rsidP="003A0FFF">
      <w:pPr>
        <w:tabs>
          <w:tab w:val="left" w:pos="1320"/>
        </w:tabs>
        <w:suppressAutoHyphens/>
        <w:spacing w:after="0" w:line="240" w:lineRule="auto"/>
        <w:ind w:left="0" w:right="0"/>
        <w:rPr>
          <w:rFonts w:ascii="Arial" w:eastAsia="Times New Roman" w:hAnsi="Arial" w:cs="Arial"/>
          <w:sz w:val="24"/>
          <w:szCs w:val="24"/>
          <w:lang w:eastAsia="ar-SA"/>
        </w:rPr>
      </w:pPr>
      <w:r>
        <w:rPr>
          <w:rFonts w:ascii="Arial" w:eastAsia="Times New Roman" w:hAnsi="Arial" w:cs="Arial"/>
          <w:sz w:val="24"/>
          <w:szCs w:val="24"/>
          <w:lang w:eastAsia="ar-SA"/>
        </w:rPr>
        <w:t xml:space="preserve">Figura 1.5   </w:t>
      </w:r>
      <w:r w:rsidR="003A0FFF">
        <w:rPr>
          <w:rFonts w:ascii="Arial" w:eastAsia="Times New Roman" w:hAnsi="Arial" w:cs="Arial"/>
          <w:sz w:val="24"/>
          <w:szCs w:val="24"/>
          <w:lang w:eastAsia="ar-SA"/>
        </w:rPr>
        <w:t xml:space="preserve"> </w:t>
      </w:r>
      <w:r>
        <w:rPr>
          <w:rFonts w:ascii="Arial" w:eastAsia="Times New Roman" w:hAnsi="Arial" w:cs="Arial"/>
          <w:sz w:val="24"/>
          <w:szCs w:val="24"/>
          <w:lang w:eastAsia="ar-SA"/>
        </w:rPr>
        <w:t>D</w:t>
      </w:r>
      <w:r w:rsidR="0098455B" w:rsidRPr="0098455B">
        <w:rPr>
          <w:rFonts w:ascii="Arial" w:eastAsia="Times New Roman" w:hAnsi="Arial" w:cs="Arial"/>
          <w:sz w:val="24"/>
          <w:szCs w:val="24"/>
          <w:lang w:eastAsia="ar-SA"/>
        </w:rPr>
        <w:t xml:space="preserve">esenrrollador del tipo cono doble  </w:t>
      </w:r>
      <w:r w:rsidR="009D3A51">
        <w:rPr>
          <w:rFonts w:ascii="Arial" w:eastAsia="Times New Roman" w:hAnsi="Arial" w:cs="Arial"/>
          <w:sz w:val="24"/>
          <w:szCs w:val="24"/>
          <w:lang w:eastAsia="ar-SA"/>
        </w:rPr>
        <w:t>…………………………</w:t>
      </w:r>
      <w:r w:rsidR="003A0FFF">
        <w:rPr>
          <w:rFonts w:ascii="Arial" w:eastAsia="Times New Roman" w:hAnsi="Arial" w:cs="Arial"/>
          <w:sz w:val="24"/>
          <w:szCs w:val="24"/>
          <w:lang w:eastAsia="ar-SA"/>
        </w:rPr>
        <w:t xml:space="preserve">         </w:t>
      </w:r>
      <w:r w:rsidR="00C012D1">
        <w:rPr>
          <w:rFonts w:ascii="Arial" w:eastAsia="Times New Roman" w:hAnsi="Arial" w:cs="Arial"/>
          <w:sz w:val="24"/>
          <w:szCs w:val="24"/>
          <w:lang w:eastAsia="ar-SA"/>
        </w:rPr>
        <w:t>7</w:t>
      </w:r>
    </w:p>
    <w:p w:rsidR="00F72853" w:rsidRPr="0098455B" w:rsidRDefault="0063513C" w:rsidP="003A0FFF">
      <w:pPr>
        <w:tabs>
          <w:tab w:val="left" w:pos="1320"/>
        </w:tabs>
        <w:suppressAutoHyphens/>
        <w:spacing w:after="0" w:line="240" w:lineRule="auto"/>
        <w:ind w:left="0" w:right="0"/>
        <w:rPr>
          <w:rFonts w:ascii="Arial" w:eastAsia="Times New Roman" w:hAnsi="Arial" w:cs="Arial"/>
          <w:sz w:val="24"/>
          <w:szCs w:val="24"/>
          <w:lang w:eastAsia="ar-SA"/>
        </w:rPr>
      </w:pPr>
      <w:r>
        <w:rPr>
          <w:rFonts w:ascii="Arial" w:eastAsia="Times New Roman" w:hAnsi="Arial" w:cs="Arial"/>
          <w:sz w:val="24"/>
          <w:szCs w:val="24"/>
          <w:lang w:eastAsia="ar-SA"/>
        </w:rPr>
        <w:t xml:space="preserve">Figura 1.6   </w:t>
      </w:r>
      <w:r w:rsidR="003A0FFF">
        <w:rPr>
          <w:rFonts w:ascii="Arial" w:eastAsia="Times New Roman" w:hAnsi="Arial" w:cs="Arial"/>
          <w:sz w:val="24"/>
          <w:szCs w:val="24"/>
          <w:lang w:eastAsia="ar-SA"/>
        </w:rPr>
        <w:t xml:space="preserve"> </w:t>
      </w:r>
      <w:r>
        <w:rPr>
          <w:rFonts w:ascii="Arial" w:eastAsia="Times New Roman" w:hAnsi="Arial" w:cs="Arial"/>
          <w:sz w:val="24"/>
          <w:szCs w:val="24"/>
          <w:lang w:eastAsia="ar-SA"/>
        </w:rPr>
        <w:t>D</w:t>
      </w:r>
      <w:r w:rsidR="0098455B" w:rsidRPr="0098455B">
        <w:rPr>
          <w:rFonts w:ascii="Arial" w:eastAsia="Times New Roman" w:hAnsi="Arial" w:cs="Arial"/>
          <w:sz w:val="24"/>
          <w:szCs w:val="24"/>
          <w:lang w:eastAsia="ar-SA"/>
        </w:rPr>
        <w:t>esenrrollador del tipo mandril expandible</w:t>
      </w:r>
      <w:r w:rsidR="009D3A51">
        <w:rPr>
          <w:rFonts w:ascii="Arial" w:eastAsia="Times New Roman" w:hAnsi="Arial" w:cs="Arial"/>
          <w:sz w:val="24"/>
          <w:szCs w:val="24"/>
          <w:lang w:eastAsia="ar-SA"/>
        </w:rPr>
        <w:t>………………….</w:t>
      </w:r>
      <w:r w:rsidR="003A0FFF">
        <w:rPr>
          <w:rFonts w:ascii="Arial" w:eastAsia="Times New Roman" w:hAnsi="Arial" w:cs="Arial"/>
          <w:sz w:val="24"/>
          <w:szCs w:val="24"/>
          <w:lang w:eastAsia="ar-SA"/>
        </w:rPr>
        <w:t xml:space="preserve">        </w:t>
      </w:r>
      <w:r w:rsidR="00C012D1">
        <w:rPr>
          <w:rFonts w:ascii="Arial" w:eastAsia="Times New Roman" w:hAnsi="Arial" w:cs="Arial"/>
          <w:sz w:val="24"/>
          <w:szCs w:val="24"/>
          <w:lang w:eastAsia="ar-SA"/>
        </w:rPr>
        <w:t>8</w:t>
      </w:r>
    </w:p>
    <w:p w:rsidR="00F72853" w:rsidRPr="0098455B" w:rsidRDefault="0063513C" w:rsidP="003A0FFF">
      <w:pPr>
        <w:tabs>
          <w:tab w:val="left" w:pos="1320"/>
        </w:tabs>
        <w:suppressAutoHyphens/>
        <w:spacing w:after="0" w:line="240" w:lineRule="auto"/>
        <w:ind w:left="0" w:right="0"/>
        <w:rPr>
          <w:rFonts w:ascii="Arial" w:eastAsia="Times New Roman" w:hAnsi="Arial" w:cs="Arial"/>
          <w:sz w:val="24"/>
          <w:szCs w:val="24"/>
          <w:lang w:eastAsia="ar-SA"/>
        </w:rPr>
      </w:pPr>
      <w:r>
        <w:rPr>
          <w:rFonts w:ascii="Arial" w:eastAsia="Times New Roman" w:hAnsi="Arial" w:cs="Arial"/>
          <w:sz w:val="24"/>
          <w:szCs w:val="24"/>
          <w:lang w:eastAsia="ar-SA"/>
        </w:rPr>
        <w:t xml:space="preserve">Figura 1.7   </w:t>
      </w:r>
      <w:r w:rsidR="003A0FFF">
        <w:rPr>
          <w:rFonts w:ascii="Arial" w:eastAsia="Times New Roman" w:hAnsi="Arial" w:cs="Arial"/>
          <w:sz w:val="24"/>
          <w:szCs w:val="24"/>
          <w:lang w:eastAsia="ar-SA"/>
        </w:rPr>
        <w:t xml:space="preserve"> </w:t>
      </w:r>
      <w:r>
        <w:rPr>
          <w:rFonts w:ascii="Arial" w:eastAsia="Times New Roman" w:hAnsi="Arial" w:cs="Arial"/>
          <w:sz w:val="24"/>
          <w:szCs w:val="24"/>
          <w:lang w:eastAsia="ar-SA"/>
        </w:rPr>
        <w:t>V</w:t>
      </w:r>
      <w:r w:rsidR="0098455B" w:rsidRPr="0098455B">
        <w:rPr>
          <w:rFonts w:ascii="Arial" w:eastAsia="Times New Roman" w:hAnsi="Arial" w:cs="Arial"/>
          <w:sz w:val="24"/>
          <w:szCs w:val="24"/>
          <w:lang w:eastAsia="ar-SA"/>
        </w:rPr>
        <w:t>ista a la entrada del planchador</w:t>
      </w:r>
      <w:r w:rsidR="003A0FFF">
        <w:rPr>
          <w:rFonts w:ascii="Arial" w:eastAsia="Times New Roman" w:hAnsi="Arial" w:cs="Arial"/>
          <w:sz w:val="24"/>
          <w:szCs w:val="24"/>
          <w:lang w:eastAsia="ar-SA"/>
        </w:rPr>
        <w:t xml:space="preserve">…………………………….        </w:t>
      </w:r>
      <w:r w:rsidR="00C012D1">
        <w:rPr>
          <w:rFonts w:ascii="Arial" w:eastAsia="Times New Roman" w:hAnsi="Arial" w:cs="Arial"/>
          <w:sz w:val="24"/>
          <w:szCs w:val="24"/>
          <w:lang w:eastAsia="ar-SA"/>
        </w:rPr>
        <w:t>9</w:t>
      </w:r>
    </w:p>
    <w:p w:rsidR="00F72853" w:rsidRPr="0098455B" w:rsidRDefault="0098455B" w:rsidP="003A0FFF">
      <w:pPr>
        <w:tabs>
          <w:tab w:val="left" w:pos="1320"/>
        </w:tabs>
        <w:suppressAutoHyphens/>
        <w:spacing w:after="0" w:line="240" w:lineRule="auto"/>
        <w:ind w:left="0" w:right="0"/>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w:t>
      </w:r>
      <w:r w:rsidR="0063513C">
        <w:rPr>
          <w:rFonts w:ascii="Arial" w:eastAsia="Times New Roman" w:hAnsi="Arial" w:cs="Arial"/>
          <w:sz w:val="24"/>
          <w:szCs w:val="24"/>
          <w:lang w:eastAsia="ar-SA"/>
        </w:rPr>
        <w:t xml:space="preserve">1.8   </w:t>
      </w:r>
      <w:r w:rsidR="003A0FFF">
        <w:rPr>
          <w:rFonts w:ascii="Arial" w:eastAsia="Times New Roman" w:hAnsi="Arial" w:cs="Arial"/>
          <w:sz w:val="24"/>
          <w:szCs w:val="24"/>
          <w:lang w:eastAsia="ar-SA"/>
        </w:rPr>
        <w:t xml:space="preserve"> </w:t>
      </w:r>
      <w:r w:rsidR="0063513C">
        <w:rPr>
          <w:rFonts w:ascii="Arial" w:eastAsia="Times New Roman" w:hAnsi="Arial" w:cs="Arial"/>
          <w:sz w:val="24"/>
          <w:szCs w:val="24"/>
          <w:lang w:eastAsia="ar-SA"/>
        </w:rPr>
        <w:t>V</w:t>
      </w:r>
      <w:r w:rsidRPr="0098455B">
        <w:rPr>
          <w:rFonts w:ascii="Arial" w:eastAsia="Times New Roman" w:hAnsi="Arial" w:cs="Arial"/>
          <w:sz w:val="24"/>
          <w:szCs w:val="24"/>
          <w:lang w:eastAsia="ar-SA"/>
        </w:rPr>
        <w:t>ista lateral del planchador</w:t>
      </w:r>
      <w:r w:rsidR="009D3A51">
        <w:rPr>
          <w:rFonts w:ascii="Arial" w:eastAsia="Times New Roman" w:hAnsi="Arial" w:cs="Arial"/>
          <w:sz w:val="24"/>
          <w:szCs w:val="24"/>
          <w:lang w:eastAsia="ar-SA"/>
        </w:rPr>
        <w:t>……………………………………</w:t>
      </w:r>
      <w:r w:rsidR="003A0FFF">
        <w:rPr>
          <w:rFonts w:ascii="Arial" w:eastAsia="Times New Roman" w:hAnsi="Arial" w:cs="Arial"/>
          <w:sz w:val="24"/>
          <w:szCs w:val="24"/>
          <w:lang w:eastAsia="ar-SA"/>
        </w:rPr>
        <w:t xml:space="preserve">       </w:t>
      </w:r>
      <w:r w:rsidR="00C012D1">
        <w:rPr>
          <w:rFonts w:ascii="Arial" w:eastAsia="Times New Roman" w:hAnsi="Arial" w:cs="Arial"/>
          <w:sz w:val="24"/>
          <w:szCs w:val="24"/>
          <w:lang w:eastAsia="ar-SA"/>
        </w:rPr>
        <w:t>9</w:t>
      </w:r>
    </w:p>
    <w:p w:rsidR="00F72853" w:rsidRPr="0098455B" w:rsidRDefault="0098455B" w:rsidP="003A0FFF">
      <w:pPr>
        <w:tabs>
          <w:tab w:val="left" w:pos="1320"/>
        </w:tabs>
        <w:suppressAutoHyphens/>
        <w:spacing w:after="0" w:line="240" w:lineRule="auto"/>
        <w:ind w:left="0" w:right="0"/>
        <w:rPr>
          <w:rFonts w:ascii="Arial" w:eastAsia="Times New Roman" w:hAnsi="Arial" w:cs="Arial"/>
          <w:sz w:val="24"/>
          <w:szCs w:val="24"/>
          <w:lang w:eastAsia="ar-SA"/>
        </w:rPr>
      </w:pPr>
      <w:r w:rsidRPr="0098455B">
        <w:rPr>
          <w:rFonts w:ascii="Arial" w:eastAsia="Times New Roman" w:hAnsi="Arial" w:cs="Arial"/>
          <w:sz w:val="24"/>
          <w:szCs w:val="24"/>
          <w:lang w:eastAsia="ar-SA"/>
        </w:rPr>
        <w:t>Figura 1</w:t>
      </w:r>
      <w:r w:rsidR="0063513C">
        <w:rPr>
          <w:rFonts w:ascii="Arial" w:eastAsia="Times New Roman" w:hAnsi="Arial" w:cs="Arial"/>
          <w:sz w:val="24"/>
          <w:szCs w:val="24"/>
          <w:lang w:eastAsia="ar-SA"/>
        </w:rPr>
        <w:t xml:space="preserve">.9   </w:t>
      </w:r>
      <w:r w:rsidR="003A0FFF">
        <w:rPr>
          <w:rFonts w:ascii="Arial" w:eastAsia="Times New Roman" w:hAnsi="Arial" w:cs="Arial"/>
          <w:sz w:val="24"/>
          <w:szCs w:val="24"/>
          <w:lang w:eastAsia="ar-SA"/>
        </w:rPr>
        <w:t xml:space="preserve"> </w:t>
      </w:r>
      <w:r w:rsidR="0063513C">
        <w:rPr>
          <w:rFonts w:ascii="Arial" w:eastAsia="Times New Roman" w:hAnsi="Arial" w:cs="Arial"/>
          <w:sz w:val="24"/>
          <w:szCs w:val="24"/>
          <w:lang w:eastAsia="ar-SA"/>
        </w:rPr>
        <w:t>E</w:t>
      </w:r>
      <w:r w:rsidRPr="0098455B">
        <w:rPr>
          <w:rFonts w:ascii="Arial" w:eastAsia="Times New Roman" w:hAnsi="Arial" w:cs="Arial"/>
          <w:sz w:val="24"/>
          <w:szCs w:val="24"/>
          <w:lang w:eastAsia="ar-SA"/>
        </w:rPr>
        <w:t>l cortador</w:t>
      </w:r>
      <w:r w:rsidR="009D3A51">
        <w:rPr>
          <w:rFonts w:ascii="Arial" w:eastAsia="Times New Roman" w:hAnsi="Arial" w:cs="Arial"/>
          <w:sz w:val="24"/>
          <w:szCs w:val="24"/>
          <w:lang w:eastAsia="ar-SA"/>
        </w:rPr>
        <w:t>……………………………………………………….</w:t>
      </w:r>
      <w:r w:rsidR="003A0FFF">
        <w:rPr>
          <w:rFonts w:ascii="Arial" w:eastAsia="Times New Roman" w:hAnsi="Arial" w:cs="Arial"/>
          <w:sz w:val="24"/>
          <w:szCs w:val="24"/>
          <w:lang w:eastAsia="ar-SA"/>
        </w:rPr>
        <w:t xml:space="preserve">     </w:t>
      </w:r>
      <w:r w:rsidR="00C012D1">
        <w:rPr>
          <w:rFonts w:ascii="Arial" w:eastAsia="Times New Roman" w:hAnsi="Arial" w:cs="Arial"/>
          <w:sz w:val="24"/>
          <w:szCs w:val="24"/>
          <w:lang w:eastAsia="ar-SA"/>
        </w:rPr>
        <w:t>10</w:t>
      </w:r>
    </w:p>
    <w:p w:rsidR="00F72853" w:rsidRPr="0098455B" w:rsidRDefault="0098455B" w:rsidP="003A0FFF">
      <w:pPr>
        <w:tabs>
          <w:tab w:val="left" w:pos="1320"/>
        </w:tabs>
        <w:suppressAutoHyphens/>
        <w:spacing w:after="0" w:line="240" w:lineRule="auto"/>
        <w:ind w:left="0" w:right="0"/>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1.10 </w:t>
      </w:r>
      <w:r w:rsidR="003A0FFF">
        <w:rPr>
          <w:rFonts w:ascii="Arial" w:eastAsia="Times New Roman" w:hAnsi="Arial" w:cs="Arial"/>
          <w:sz w:val="24"/>
          <w:szCs w:val="24"/>
          <w:lang w:eastAsia="ar-SA"/>
        </w:rPr>
        <w:t xml:space="preserve"> </w:t>
      </w:r>
      <w:r w:rsidR="0063513C">
        <w:rPr>
          <w:rFonts w:ascii="Arial" w:eastAsia="Times New Roman" w:hAnsi="Arial" w:cs="Arial"/>
          <w:sz w:val="24"/>
          <w:szCs w:val="24"/>
          <w:lang w:eastAsia="ar-SA"/>
        </w:rPr>
        <w:t>M</w:t>
      </w:r>
      <w:r w:rsidRPr="0098455B">
        <w:rPr>
          <w:rFonts w:ascii="Arial" w:eastAsia="Times New Roman" w:hAnsi="Arial" w:cs="Arial"/>
          <w:sz w:val="24"/>
          <w:szCs w:val="24"/>
          <w:lang w:eastAsia="ar-SA"/>
        </w:rPr>
        <w:t>esa de salida</w:t>
      </w:r>
      <w:r w:rsidR="003A0FFF">
        <w:rPr>
          <w:rFonts w:ascii="Arial" w:eastAsia="Times New Roman" w:hAnsi="Arial" w:cs="Arial"/>
          <w:sz w:val="24"/>
          <w:szCs w:val="24"/>
          <w:lang w:eastAsia="ar-SA"/>
        </w:rPr>
        <w:t xml:space="preserve">………………………………………………….      </w:t>
      </w:r>
      <w:r w:rsidR="00C012D1">
        <w:rPr>
          <w:rFonts w:ascii="Arial" w:eastAsia="Times New Roman" w:hAnsi="Arial" w:cs="Arial"/>
          <w:sz w:val="24"/>
          <w:szCs w:val="24"/>
          <w:lang w:eastAsia="ar-SA"/>
        </w:rPr>
        <w:t>11</w:t>
      </w:r>
    </w:p>
    <w:p w:rsidR="00F72853" w:rsidRPr="0098455B" w:rsidRDefault="0098455B" w:rsidP="003A0FFF">
      <w:pPr>
        <w:tabs>
          <w:tab w:val="left" w:pos="1320"/>
        </w:tabs>
        <w:suppressAutoHyphens/>
        <w:spacing w:after="0" w:line="240" w:lineRule="auto"/>
        <w:ind w:left="0" w:right="0"/>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1.11 </w:t>
      </w:r>
      <w:r w:rsidR="003A0FFF">
        <w:rPr>
          <w:rFonts w:ascii="Arial" w:eastAsia="Times New Roman" w:hAnsi="Arial" w:cs="Arial"/>
          <w:sz w:val="24"/>
          <w:szCs w:val="24"/>
          <w:lang w:eastAsia="ar-SA"/>
        </w:rPr>
        <w:t xml:space="preserve"> </w:t>
      </w:r>
      <w:r w:rsidR="0063513C">
        <w:rPr>
          <w:rFonts w:ascii="Arial" w:eastAsia="Times New Roman" w:hAnsi="Arial" w:cs="Arial"/>
          <w:sz w:val="24"/>
          <w:szCs w:val="24"/>
          <w:lang w:eastAsia="ar-SA"/>
        </w:rPr>
        <w:t>B</w:t>
      </w:r>
      <w:r w:rsidRPr="0098455B">
        <w:rPr>
          <w:rFonts w:ascii="Arial" w:eastAsia="Times New Roman" w:hAnsi="Arial" w:cs="Arial"/>
          <w:sz w:val="24"/>
          <w:szCs w:val="24"/>
          <w:lang w:eastAsia="ar-SA"/>
        </w:rPr>
        <w:t>obina aplastada</w:t>
      </w:r>
      <w:r w:rsidR="003A0FFF">
        <w:rPr>
          <w:rFonts w:ascii="Arial" w:eastAsia="Times New Roman" w:hAnsi="Arial" w:cs="Arial"/>
          <w:sz w:val="24"/>
          <w:szCs w:val="24"/>
          <w:lang w:eastAsia="ar-SA"/>
        </w:rPr>
        <w:t xml:space="preserve">……………………………………………….      </w:t>
      </w:r>
      <w:r w:rsidR="00C012D1">
        <w:rPr>
          <w:rFonts w:ascii="Arial" w:eastAsia="Times New Roman" w:hAnsi="Arial" w:cs="Arial"/>
          <w:sz w:val="24"/>
          <w:szCs w:val="24"/>
          <w:lang w:eastAsia="ar-SA"/>
        </w:rPr>
        <w:t>16</w:t>
      </w:r>
    </w:p>
    <w:p w:rsidR="00F72853" w:rsidRPr="0098455B" w:rsidRDefault="0098455B" w:rsidP="003A0FFF">
      <w:pPr>
        <w:tabs>
          <w:tab w:val="left" w:pos="1320"/>
        </w:tabs>
        <w:suppressAutoHyphens/>
        <w:spacing w:after="0" w:line="240" w:lineRule="auto"/>
        <w:ind w:left="0" w:right="0"/>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1.12 </w:t>
      </w:r>
      <w:r w:rsidR="003A0FFF">
        <w:rPr>
          <w:rFonts w:ascii="Arial" w:eastAsia="Times New Roman" w:hAnsi="Arial" w:cs="Arial"/>
          <w:sz w:val="24"/>
          <w:szCs w:val="24"/>
          <w:lang w:eastAsia="ar-SA"/>
        </w:rPr>
        <w:t xml:space="preserve"> </w:t>
      </w:r>
      <w:r w:rsidR="00494A58">
        <w:rPr>
          <w:rFonts w:ascii="Arial" w:eastAsia="Times New Roman" w:hAnsi="Arial" w:cs="Arial"/>
          <w:sz w:val="24"/>
          <w:szCs w:val="24"/>
          <w:lang w:eastAsia="ar-SA"/>
        </w:rPr>
        <w:t>B</w:t>
      </w:r>
      <w:r w:rsidRPr="0098455B">
        <w:rPr>
          <w:rFonts w:ascii="Arial" w:eastAsia="Times New Roman" w:hAnsi="Arial" w:cs="Arial"/>
          <w:sz w:val="24"/>
          <w:szCs w:val="24"/>
          <w:lang w:eastAsia="ar-SA"/>
        </w:rPr>
        <w:t>obina con forro dañado</w:t>
      </w:r>
      <w:r w:rsidR="009D3A51">
        <w:rPr>
          <w:rFonts w:ascii="Arial" w:eastAsia="Times New Roman" w:hAnsi="Arial" w:cs="Arial"/>
          <w:sz w:val="24"/>
          <w:szCs w:val="24"/>
          <w:lang w:eastAsia="ar-SA"/>
        </w:rPr>
        <w:t>………………………………………</w:t>
      </w:r>
      <w:r w:rsidR="003A0FFF">
        <w:rPr>
          <w:rFonts w:ascii="Arial" w:eastAsia="Times New Roman" w:hAnsi="Arial" w:cs="Arial"/>
          <w:sz w:val="24"/>
          <w:szCs w:val="24"/>
          <w:lang w:eastAsia="ar-SA"/>
        </w:rPr>
        <w:t xml:space="preserve">      </w:t>
      </w:r>
      <w:r w:rsidR="00C012D1">
        <w:rPr>
          <w:rFonts w:ascii="Arial" w:eastAsia="Times New Roman" w:hAnsi="Arial" w:cs="Arial"/>
          <w:sz w:val="24"/>
          <w:szCs w:val="24"/>
          <w:lang w:eastAsia="ar-SA"/>
        </w:rPr>
        <w:t>17</w:t>
      </w:r>
    </w:p>
    <w:p w:rsidR="00F72853" w:rsidRPr="0098455B" w:rsidRDefault="0098455B" w:rsidP="003A0FFF">
      <w:pPr>
        <w:tabs>
          <w:tab w:val="left" w:pos="1320"/>
        </w:tabs>
        <w:suppressAutoHyphens/>
        <w:spacing w:after="0" w:line="240" w:lineRule="auto"/>
        <w:ind w:left="0" w:right="0"/>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1.13 </w:t>
      </w:r>
      <w:r w:rsidR="003A0FFF">
        <w:rPr>
          <w:rFonts w:ascii="Arial" w:eastAsia="Times New Roman" w:hAnsi="Arial" w:cs="Arial"/>
          <w:sz w:val="24"/>
          <w:szCs w:val="24"/>
          <w:lang w:eastAsia="ar-SA"/>
        </w:rPr>
        <w:t xml:space="preserve"> </w:t>
      </w:r>
      <w:r w:rsidR="0063513C">
        <w:rPr>
          <w:rFonts w:ascii="Arial" w:eastAsia="Times New Roman" w:hAnsi="Arial" w:cs="Arial"/>
          <w:sz w:val="24"/>
          <w:szCs w:val="24"/>
          <w:lang w:eastAsia="ar-SA"/>
        </w:rPr>
        <w:t>B</w:t>
      </w:r>
      <w:r w:rsidRPr="0098455B">
        <w:rPr>
          <w:rFonts w:ascii="Arial" w:eastAsia="Times New Roman" w:hAnsi="Arial" w:cs="Arial"/>
          <w:sz w:val="24"/>
          <w:szCs w:val="24"/>
          <w:lang w:eastAsia="ar-SA"/>
        </w:rPr>
        <w:t>obina golpeada</w:t>
      </w:r>
      <w:r w:rsidR="00494A58">
        <w:rPr>
          <w:rFonts w:ascii="Arial" w:eastAsia="Times New Roman" w:hAnsi="Arial" w:cs="Arial"/>
          <w:sz w:val="24"/>
          <w:szCs w:val="24"/>
          <w:lang w:eastAsia="ar-SA"/>
        </w:rPr>
        <w:t>……………………</w:t>
      </w:r>
      <w:r w:rsidR="003A0FFF">
        <w:rPr>
          <w:rFonts w:ascii="Arial" w:eastAsia="Times New Roman" w:hAnsi="Arial" w:cs="Arial"/>
          <w:sz w:val="24"/>
          <w:szCs w:val="24"/>
          <w:lang w:eastAsia="ar-SA"/>
        </w:rPr>
        <w:t>………………………….</w:t>
      </w:r>
      <w:r w:rsidR="003A0FFF">
        <w:rPr>
          <w:rFonts w:ascii="Arial" w:eastAsia="Times New Roman" w:hAnsi="Arial" w:cs="Arial"/>
          <w:sz w:val="24"/>
          <w:szCs w:val="24"/>
          <w:lang w:eastAsia="ar-SA"/>
        </w:rPr>
        <w:tab/>
        <w:t xml:space="preserve">   </w:t>
      </w:r>
      <w:r w:rsidR="00C012D1">
        <w:rPr>
          <w:rFonts w:ascii="Arial" w:eastAsia="Times New Roman" w:hAnsi="Arial" w:cs="Arial"/>
          <w:sz w:val="24"/>
          <w:szCs w:val="24"/>
          <w:lang w:eastAsia="ar-SA"/>
        </w:rPr>
        <w:t>17</w:t>
      </w:r>
    </w:p>
    <w:p w:rsidR="00F72853" w:rsidRPr="0098455B" w:rsidRDefault="0098455B" w:rsidP="003A0FFF">
      <w:pPr>
        <w:tabs>
          <w:tab w:val="left" w:pos="1320"/>
        </w:tabs>
        <w:suppressAutoHyphens/>
        <w:spacing w:after="0" w:line="240" w:lineRule="auto"/>
        <w:ind w:left="0" w:right="0"/>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1.14 </w:t>
      </w:r>
      <w:r w:rsidR="003A0FFF">
        <w:rPr>
          <w:rFonts w:ascii="Arial" w:eastAsia="Times New Roman" w:hAnsi="Arial" w:cs="Arial"/>
          <w:sz w:val="24"/>
          <w:szCs w:val="24"/>
          <w:lang w:eastAsia="ar-SA"/>
        </w:rPr>
        <w:t xml:space="preserve"> </w:t>
      </w:r>
      <w:r w:rsidR="0063513C">
        <w:rPr>
          <w:rFonts w:ascii="Arial" w:eastAsia="Times New Roman" w:hAnsi="Arial" w:cs="Arial"/>
          <w:sz w:val="24"/>
          <w:szCs w:val="24"/>
          <w:lang w:eastAsia="ar-SA"/>
        </w:rPr>
        <w:t>P</w:t>
      </w:r>
      <w:r w:rsidRPr="0098455B">
        <w:rPr>
          <w:rFonts w:ascii="Arial" w:eastAsia="Times New Roman" w:hAnsi="Arial" w:cs="Arial"/>
          <w:sz w:val="24"/>
          <w:szCs w:val="24"/>
          <w:lang w:eastAsia="ar-SA"/>
        </w:rPr>
        <w:t>rotección de bobina dañada</w:t>
      </w:r>
      <w:r w:rsidR="00C012D1">
        <w:rPr>
          <w:rFonts w:ascii="Arial" w:eastAsia="Times New Roman" w:hAnsi="Arial" w:cs="Arial"/>
          <w:sz w:val="24"/>
          <w:szCs w:val="24"/>
          <w:lang w:eastAsia="ar-SA"/>
        </w:rPr>
        <w:t>…………</w:t>
      </w:r>
      <w:r w:rsidR="003A0FFF">
        <w:rPr>
          <w:rFonts w:ascii="Arial" w:eastAsia="Times New Roman" w:hAnsi="Arial" w:cs="Arial"/>
          <w:sz w:val="24"/>
          <w:szCs w:val="24"/>
          <w:lang w:eastAsia="ar-SA"/>
        </w:rPr>
        <w:t xml:space="preserve">……………………..       </w:t>
      </w:r>
      <w:r w:rsidR="00C012D1">
        <w:rPr>
          <w:rFonts w:ascii="Arial" w:eastAsia="Times New Roman" w:hAnsi="Arial" w:cs="Arial"/>
          <w:sz w:val="24"/>
          <w:szCs w:val="24"/>
          <w:lang w:eastAsia="ar-SA"/>
        </w:rPr>
        <w:t>18</w:t>
      </w:r>
    </w:p>
    <w:p w:rsidR="00F72853" w:rsidRPr="0098455B" w:rsidRDefault="0098455B" w:rsidP="003A0FFF">
      <w:pPr>
        <w:tabs>
          <w:tab w:val="left" w:pos="1320"/>
        </w:tabs>
        <w:suppressAutoHyphens/>
        <w:spacing w:after="0" w:line="240" w:lineRule="auto"/>
        <w:ind w:left="0" w:right="0"/>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1.15 </w:t>
      </w:r>
      <w:r w:rsidR="003A0FFF">
        <w:rPr>
          <w:rFonts w:ascii="Arial" w:eastAsia="Times New Roman" w:hAnsi="Arial" w:cs="Arial"/>
          <w:sz w:val="24"/>
          <w:szCs w:val="24"/>
          <w:lang w:eastAsia="ar-SA"/>
        </w:rPr>
        <w:t xml:space="preserve"> </w:t>
      </w:r>
      <w:r w:rsidR="0063513C">
        <w:rPr>
          <w:rFonts w:ascii="Arial" w:eastAsia="Times New Roman" w:hAnsi="Arial" w:cs="Arial"/>
          <w:sz w:val="24"/>
          <w:szCs w:val="24"/>
          <w:lang w:eastAsia="ar-SA"/>
        </w:rPr>
        <w:t>M</w:t>
      </w:r>
      <w:r w:rsidRPr="0098455B">
        <w:rPr>
          <w:rFonts w:ascii="Arial" w:eastAsia="Times New Roman" w:hAnsi="Arial" w:cs="Arial"/>
          <w:sz w:val="24"/>
          <w:szCs w:val="24"/>
          <w:lang w:eastAsia="ar-SA"/>
        </w:rPr>
        <w:t>edición del espesor de la chapa</w:t>
      </w:r>
      <w:r w:rsidR="003A0FFF">
        <w:rPr>
          <w:rFonts w:ascii="Arial" w:eastAsia="Times New Roman" w:hAnsi="Arial" w:cs="Arial"/>
          <w:sz w:val="24"/>
          <w:szCs w:val="24"/>
          <w:lang w:eastAsia="ar-SA"/>
        </w:rPr>
        <w:t>……………………………      19</w:t>
      </w:r>
    </w:p>
    <w:p w:rsidR="00F72853" w:rsidRPr="0098455B" w:rsidRDefault="0098455B" w:rsidP="003A0FFF">
      <w:pPr>
        <w:tabs>
          <w:tab w:val="left" w:pos="1320"/>
        </w:tabs>
        <w:suppressAutoHyphens/>
        <w:spacing w:after="0" w:line="240" w:lineRule="auto"/>
        <w:ind w:left="0" w:right="0"/>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1.16 </w:t>
      </w:r>
      <w:r w:rsidR="003A0FFF">
        <w:rPr>
          <w:rFonts w:ascii="Arial" w:eastAsia="Times New Roman" w:hAnsi="Arial" w:cs="Arial"/>
          <w:sz w:val="24"/>
          <w:szCs w:val="24"/>
          <w:lang w:eastAsia="ar-SA"/>
        </w:rPr>
        <w:t xml:space="preserve"> </w:t>
      </w:r>
      <w:r w:rsidR="0063513C">
        <w:rPr>
          <w:rFonts w:ascii="Arial" w:eastAsia="Times New Roman" w:hAnsi="Arial" w:cs="Arial"/>
          <w:sz w:val="24"/>
          <w:szCs w:val="24"/>
          <w:lang w:eastAsia="ar-SA"/>
        </w:rPr>
        <w:t>M</w:t>
      </w:r>
      <w:r w:rsidRPr="0098455B">
        <w:rPr>
          <w:rFonts w:ascii="Arial" w:eastAsia="Times New Roman" w:hAnsi="Arial" w:cs="Arial"/>
          <w:sz w:val="24"/>
          <w:szCs w:val="24"/>
          <w:lang w:eastAsia="ar-SA"/>
        </w:rPr>
        <w:t>edición del ancho de la chapa</w:t>
      </w:r>
      <w:r w:rsidR="00C012D1">
        <w:rPr>
          <w:rFonts w:ascii="Arial" w:eastAsia="Times New Roman" w:hAnsi="Arial" w:cs="Arial"/>
          <w:sz w:val="24"/>
          <w:szCs w:val="24"/>
          <w:lang w:eastAsia="ar-SA"/>
        </w:rPr>
        <w:t>……………</w:t>
      </w:r>
      <w:r w:rsidR="003A0FFF">
        <w:rPr>
          <w:rFonts w:ascii="Arial" w:eastAsia="Times New Roman" w:hAnsi="Arial" w:cs="Arial"/>
          <w:sz w:val="24"/>
          <w:szCs w:val="24"/>
          <w:lang w:eastAsia="ar-SA"/>
        </w:rPr>
        <w:t xml:space="preserve">………………..       </w:t>
      </w:r>
      <w:r w:rsidR="00C012D1">
        <w:rPr>
          <w:rFonts w:ascii="Arial" w:eastAsia="Times New Roman" w:hAnsi="Arial" w:cs="Arial"/>
          <w:sz w:val="24"/>
          <w:szCs w:val="24"/>
          <w:lang w:eastAsia="ar-SA"/>
        </w:rPr>
        <w:t>20</w:t>
      </w:r>
    </w:p>
    <w:p w:rsidR="00F72853" w:rsidRPr="0098455B" w:rsidRDefault="0098455B" w:rsidP="003A0FFF">
      <w:pPr>
        <w:tabs>
          <w:tab w:val="left" w:pos="1320"/>
        </w:tabs>
        <w:suppressAutoHyphens/>
        <w:spacing w:after="0" w:line="240" w:lineRule="auto"/>
        <w:ind w:left="0" w:right="0"/>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1.17 </w:t>
      </w:r>
      <w:r w:rsidR="003A0FFF">
        <w:rPr>
          <w:rFonts w:ascii="Arial" w:eastAsia="Times New Roman" w:hAnsi="Arial" w:cs="Arial"/>
          <w:sz w:val="24"/>
          <w:szCs w:val="24"/>
          <w:lang w:eastAsia="ar-SA"/>
        </w:rPr>
        <w:t xml:space="preserve"> </w:t>
      </w:r>
      <w:r w:rsidR="0063513C">
        <w:rPr>
          <w:rFonts w:ascii="Arial" w:eastAsia="Times New Roman" w:hAnsi="Arial" w:cs="Arial"/>
          <w:sz w:val="24"/>
          <w:szCs w:val="24"/>
          <w:lang w:eastAsia="ar-SA"/>
        </w:rPr>
        <w:t>M</w:t>
      </w:r>
      <w:r w:rsidRPr="0098455B">
        <w:rPr>
          <w:rFonts w:ascii="Arial" w:eastAsia="Times New Roman" w:hAnsi="Arial" w:cs="Arial"/>
          <w:sz w:val="24"/>
          <w:szCs w:val="24"/>
          <w:lang w:eastAsia="ar-SA"/>
        </w:rPr>
        <w:t>edición del largo de la chapa</w:t>
      </w:r>
      <w:r w:rsidR="00C012D1">
        <w:rPr>
          <w:rFonts w:ascii="Arial" w:eastAsia="Times New Roman" w:hAnsi="Arial" w:cs="Arial"/>
          <w:sz w:val="24"/>
          <w:szCs w:val="24"/>
          <w:lang w:eastAsia="ar-SA"/>
        </w:rPr>
        <w:t>…………………</w:t>
      </w:r>
      <w:r w:rsidR="003A0FFF">
        <w:rPr>
          <w:rFonts w:ascii="Arial" w:eastAsia="Times New Roman" w:hAnsi="Arial" w:cs="Arial"/>
          <w:sz w:val="24"/>
          <w:szCs w:val="24"/>
          <w:lang w:eastAsia="ar-SA"/>
        </w:rPr>
        <w:t xml:space="preserve">…………….      </w:t>
      </w:r>
      <w:r w:rsidR="00C012D1">
        <w:rPr>
          <w:rFonts w:ascii="Arial" w:eastAsia="Times New Roman" w:hAnsi="Arial" w:cs="Arial"/>
          <w:sz w:val="24"/>
          <w:szCs w:val="24"/>
          <w:lang w:eastAsia="ar-SA"/>
        </w:rPr>
        <w:t>21</w:t>
      </w:r>
    </w:p>
    <w:p w:rsidR="00F72853" w:rsidRPr="0098455B" w:rsidRDefault="0098455B" w:rsidP="003A0FFF">
      <w:pPr>
        <w:tabs>
          <w:tab w:val="left" w:pos="1320"/>
        </w:tabs>
        <w:suppressAutoHyphens/>
        <w:spacing w:after="0" w:line="240" w:lineRule="auto"/>
        <w:ind w:left="0" w:right="0"/>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1.18 </w:t>
      </w:r>
      <w:r w:rsidR="003A0FFF">
        <w:rPr>
          <w:rFonts w:ascii="Arial" w:eastAsia="Times New Roman" w:hAnsi="Arial" w:cs="Arial"/>
          <w:sz w:val="24"/>
          <w:szCs w:val="24"/>
          <w:lang w:eastAsia="ar-SA"/>
        </w:rPr>
        <w:t xml:space="preserve"> </w:t>
      </w:r>
      <w:r w:rsidR="0063513C">
        <w:rPr>
          <w:rFonts w:ascii="Arial" w:eastAsia="Times New Roman" w:hAnsi="Arial" w:cs="Arial"/>
          <w:sz w:val="24"/>
          <w:szCs w:val="24"/>
          <w:lang w:eastAsia="ar-SA"/>
        </w:rPr>
        <w:t>E</w:t>
      </w:r>
      <w:r w:rsidRPr="0098455B">
        <w:rPr>
          <w:rFonts w:ascii="Arial" w:eastAsia="Times New Roman" w:hAnsi="Arial" w:cs="Arial"/>
          <w:sz w:val="24"/>
          <w:szCs w:val="24"/>
          <w:lang w:eastAsia="ar-SA"/>
        </w:rPr>
        <w:t>scuadrado</w:t>
      </w:r>
      <w:r w:rsidR="00C012D1">
        <w:rPr>
          <w:rFonts w:ascii="Arial" w:eastAsia="Times New Roman" w:hAnsi="Arial" w:cs="Arial"/>
          <w:sz w:val="24"/>
          <w:szCs w:val="24"/>
          <w:lang w:eastAsia="ar-SA"/>
        </w:rPr>
        <w:t>………………………………………</w:t>
      </w:r>
      <w:r w:rsidR="003A0FFF">
        <w:rPr>
          <w:rFonts w:ascii="Arial" w:eastAsia="Times New Roman" w:hAnsi="Arial" w:cs="Arial"/>
          <w:sz w:val="24"/>
          <w:szCs w:val="24"/>
          <w:lang w:eastAsia="ar-SA"/>
        </w:rPr>
        <w:t xml:space="preserve">…………….       </w:t>
      </w:r>
      <w:r w:rsidR="00C012D1">
        <w:rPr>
          <w:rFonts w:ascii="Arial" w:eastAsia="Times New Roman" w:hAnsi="Arial" w:cs="Arial"/>
          <w:sz w:val="24"/>
          <w:szCs w:val="24"/>
          <w:lang w:eastAsia="ar-SA"/>
        </w:rPr>
        <w:t>21</w:t>
      </w:r>
    </w:p>
    <w:p w:rsidR="00F72853" w:rsidRPr="0098455B" w:rsidRDefault="0098455B" w:rsidP="003A0FFF">
      <w:pPr>
        <w:tabs>
          <w:tab w:val="left" w:pos="1320"/>
        </w:tabs>
        <w:suppressAutoHyphens/>
        <w:spacing w:after="0" w:line="240" w:lineRule="auto"/>
        <w:ind w:left="1430" w:right="0" w:hanging="1430"/>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1.19 </w:t>
      </w:r>
      <w:r w:rsidR="003A0FFF">
        <w:rPr>
          <w:rFonts w:ascii="Arial" w:eastAsia="Times New Roman" w:hAnsi="Arial" w:cs="Arial"/>
          <w:sz w:val="24"/>
          <w:szCs w:val="24"/>
          <w:lang w:eastAsia="ar-SA"/>
        </w:rPr>
        <w:t xml:space="preserve"> </w:t>
      </w:r>
      <w:r w:rsidR="0063513C">
        <w:rPr>
          <w:rFonts w:ascii="Arial" w:eastAsia="Times New Roman" w:hAnsi="Arial" w:cs="Arial"/>
          <w:sz w:val="24"/>
          <w:szCs w:val="24"/>
          <w:lang w:eastAsia="ar-SA"/>
        </w:rPr>
        <w:t>M</w:t>
      </w:r>
      <w:r w:rsidRPr="0098455B">
        <w:rPr>
          <w:rFonts w:ascii="Arial" w:eastAsia="Times New Roman" w:hAnsi="Arial" w:cs="Arial"/>
          <w:sz w:val="24"/>
          <w:szCs w:val="24"/>
          <w:lang w:eastAsia="ar-SA"/>
        </w:rPr>
        <w:t>edida de diagonal (b) igual a 2.724 mm</w:t>
      </w:r>
      <w:r w:rsidR="00C012D1">
        <w:rPr>
          <w:rFonts w:ascii="Arial" w:eastAsia="Times New Roman" w:hAnsi="Arial" w:cs="Arial"/>
          <w:sz w:val="24"/>
          <w:szCs w:val="24"/>
          <w:lang w:eastAsia="ar-SA"/>
        </w:rPr>
        <w:t>……</w:t>
      </w:r>
      <w:r w:rsidR="00494A58">
        <w:rPr>
          <w:rFonts w:ascii="Arial" w:eastAsia="Times New Roman" w:hAnsi="Arial" w:cs="Arial"/>
          <w:sz w:val="24"/>
          <w:szCs w:val="24"/>
          <w:lang w:eastAsia="ar-SA"/>
        </w:rPr>
        <w:t>………………</w:t>
      </w:r>
      <w:r w:rsidR="003A0FFF">
        <w:rPr>
          <w:rFonts w:ascii="Arial" w:eastAsia="Times New Roman" w:hAnsi="Arial" w:cs="Arial"/>
          <w:sz w:val="24"/>
          <w:szCs w:val="24"/>
          <w:lang w:eastAsia="ar-SA"/>
        </w:rPr>
        <w:t xml:space="preserve">     </w:t>
      </w:r>
      <w:r w:rsidR="00C012D1">
        <w:rPr>
          <w:rFonts w:ascii="Arial" w:eastAsia="Times New Roman" w:hAnsi="Arial" w:cs="Arial"/>
          <w:sz w:val="24"/>
          <w:szCs w:val="24"/>
          <w:lang w:eastAsia="ar-SA"/>
        </w:rPr>
        <w:t>22</w:t>
      </w:r>
    </w:p>
    <w:p w:rsidR="00F72853" w:rsidRPr="0098455B" w:rsidRDefault="0098455B" w:rsidP="003A0FFF">
      <w:pPr>
        <w:tabs>
          <w:tab w:val="left" w:pos="1320"/>
        </w:tabs>
        <w:suppressAutoHyphens/>
        <w:spacing w:after="0" w:line="240" w:lineRule="auto"/>
        <w:ind w:left="0" w:right="0"/>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1.20 </w:t>
      </w:r>
      <w:r w:rsidR="003A0FFF">
        <w:rPr>
          <w:rFonts w:ascii="Arial" w:eastAsia="Times New Roman" w:hAnsi="Arial" w:cs="Arial"/>
          <w:sz w:val="24"/>
          <w:szCs w:val="24"/>
          <w:lang w:eastAsia="ar-SA"/>
        </w:rPr>
        <w:t xml:space="preserve"> </w:t>
      </w:r>
      <w:r w:rsidR="0063513C">
        <w:rPr>
          <w:rFonts w:ascii="Arial" w:eastAsia="Times New Roman" w:hAnsi="Arial" w:cs="Arial"/>
          <w:sz w:val="24"/>
          <w:szCs w:val="24"/>
          <w:lang w:eastAsia="ar-SA"/>
        </w:rPr>
        <w:t>M</w:t>
      </w:r>
      <w:r w:rsidRPr="0098455B">
        <w:rPr>
          <w:rFonts w:ascii="Arial" w:eastAsia="Times New Roman" w:hAnsi="Arial" w:cs="Arial"/>
          <w:sz w:val="24"/>
          <w:szCs w:val="24"/>
          <w:lang w:eastAsia="ar-SA"/>
        </w:rPr>
        <w:t>edida de diagonal (a) igual a 2.733 mm</w:t>
      </w:r>
      <w:r w:rsidR="00C012D1">
        <w:rPr>
          <w:rFonts w:ascii="Arial" w:eastAsia="Times New Roman" w:hAnsi="Arial" w:cs="Arial"/>
          <w:sz w:val="24"/>
          <w:szCs w:val="24"/>
          <w:lang w:eastAsia="ar-SA"/>
        </w:rPr>
        <w:t>……………</w:t>
      </w:r>
      <w:r w:rsidR="00494A58">
        <w:rPr>
          <w:rFonts w:ascii="Arial" w:eastAsia="Times New Roman" w:hAnsi="Arial" w:cs="Arial"/>
          <w:sz w:val="24"/>
          <w:szCs w:val="24"/>
          <w:lang w:eastAsia="ar-SA"/>
        </w:rPr>
        <w:t>………</w:t>
      </w:r>
      <w:r w:rsidR="003A0FFF">
        <w:rPr>
          <w:rFonts w:ascii="Arial" w:eastAsia="Times New Roman" w:hAnsi="Arial" w:cs="Arial"/>
          <w:sz w:val="24"/>
          <w:szCs w:val="24"/>
          <w:lang w:eastAsia="ar-SA"/>
        </w:rPr>
        <w:t xml:space="preserve">     </w:t>
      </w:r>
      <w:r w:rsidR="00C012D1">
        <w:rPr>
          <w:rFonts w:ascii="Arial" w:eastAsia="Times New Roman" w:hAnsi="Arial" w:cs="Arial"/>
          <w:sz w:val="24"/>
          <w:szCs w:val="24"/>
          <w:lang w:eastAsia="ar-SA"/>
        </w:rPr>
        <w:t>22</w:t>
      </w:r>
    </w:p>
    <w:p w:rsidR="00F72853" w:rsidRPr="0098455B" w:rsidRDefault="0098455B" w:rsidP="003A0FFF">
      <w:pPr>
        <w:tabs>
          <w:tab w:val="left" w:pos="1320"/>
        </w:tabs>
        <w:suppressAutoHyphens/>
        <w:spacing w:after="0" w:line="240" w:lineRule="auto"/>
        <w:ind w:left="0" w:right="0"/>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1.21 </w:t>
      </w:r>
      <w:r w:rsidR="003A0FFF">
        <w:rPr>
          <w:rFonts w:ascii="Arial" w:eastAsia="Times New Roman" w:hAnsi="Arial" w:cs="Arial"/>
          <w:sz w:val="24"/>
          <w:szCs w:val="24"/>
          <w:lang w:eastAsia="ar-SA"/>
        </w:rPr>
        <w:t xml:space="preserve"> </w:t>
      </w:r>
      <w:r w:rsidR="0063513C">
        <w:rPr>
          <w:rFonts w:ascii="Arial" w:eastAsia="Times New Roman" w:hAnsi="Arial" w:cs="Arial"/>
          <w:sz w:val="24"/>
          <w:szCs w:val="24"/>
          <w:lang w:eastAsia="ar-SA"/>
        </w:rPr>
        <w:t>C</w:t>
      </w:r>
      <w:r w:rsidRPr="0098455B">
        <w:rPr>
          <w:rFonts w:ascii="Arial" w:eastAsia="Times New Roman" w:hAnsi="Arial" w:cs="Arial"/>
          <w:sz w:val="24"/>
          <w:szCs w:val="24"/>
          <w:lang w:eastAsia="ar-SA"/>
        </w:rPr>
        <w:t>hapas con ondulaciones superficiales</w:t>
      </w:r>
      <w:r w:rsidR="00C012D1">
        <w:rPr>
          <w:rFonts w:ascii="Arial" w:eastAsia="Times New Roman" w:hAnsi="Arial" w:cs="Arial"/>
          <w:sz w:val="24"/>
          <w:szCs w:val="24"/>
          <w:lang w:eastAsia="ar-SA"/>
        </w:rPr>
        <w:t>…………</w:t>
      </w:r>
      <w:r w:rsidR="00494A58">
        <w:rPr>
          <w:rFonts w:ascii="Arial" w:eastAsia="Times New Roman" w:hAnsi="Arial" w:cs="Arial"/>
          <w:sz w:val="24"/>
          <w:szCs w:val="24"/>
          <w:lang w:eastAsia="ar-SA"/>
        </w:rPr>
        <w:t>…………..</w:t>
      </w:r>
      <w:r w:rsidR="003A0FFF">
        <w:rPr>
          <w:rFonts w:ascii="Arial" w:eastAsia="Times New Roman" w:hAnsi="Arial" w:cs="Arial"/>
          <w:sz w:val="24"/>
          <w:szCs w:val="24"/>
          <w:lang w:eastAsia="ar-SA"/>
        </w:rPr>
        <w:t xml:space="preserve">      </w:t>
      </w:r>
      <w:r w:rsidR="00C012D1">
        <w:rPr>
          <w:rFonts w:ascii="Arial" w:eastAsia="Times New Roman" w:hAnsi="Arial" w:cs="Arial"/>
          <w:sz w:val="24"/>
          <w:szCs w:val="24"/>
          <w:lang w:eastAsia="ar-SA"/>
        </w:rPr>
        <w:t>24</w:t>
      </w:r>
    </w:p>
    <w:p w:rsidR="00F72853" w:rsidRPr="0098455B" w:rsidRDefault="0098455B" w:rsidP="003A0FFF">
      <w:pPr>
        <w:tabs>
          <w:tab w:val="left" w:pos="1320"/>
        </w:tabs>
        <w:suppressAutoHyphens/>
        <w:spacing w:after="0" w:line="240" w:lineRule="auto"/>
        <w:ind w:left="0" w:right="0"/>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1.22 </w:t>
      </w:r>
      <w:r w:rsidR="003A0FFF">
        <w:rPr>
          <w:rFonts w:ascii="Arial" w:eastAsia="Times New Roman" w:hAnsi="Arial" w:cs="Arial"/>
          <w:sz w:val="24"/>
          <w:szCs w:val="24"/>
          <w:lang w:eastAsia="ar-SA"/>
        </w:rPr>
        <w:t xml:space="preserve"> </w:t>
      </w:r>
      <w:r w:rsidR="0063513C">
        <w:rPr>
          <w:rFonts w:ascii="Arial" w:eastAsia="Times New Roman" w:hAnsi="Arial" w:cs="Arial"/>
          <w:sz w:val="24"/>
          <w:szCs w:val="24"/>
          <w:lang w:eastAsia="ar-SA"/>
        </w:rPr>
        <w:t>C</w:t>
      </w:r>
      <w:r w:rsidRPr="0098455B">
        <w:rPr>
          <w:rFonts w:ascii="Arial" w:eastAsia="Times New Roman" w:hAnsi="Arial" w:cs="Arial"/>
          <w:sz w:val="24"/>
          <w:szCs w:val="24"/>
          <w:lang w:eastAsia="ar-SA"/>
        </w:rPr>
        <w:t>hapas con rebaba en el borde cortado</w:t>
      </w:r>
      <w:r w:rsidR="00494A58">
        <w:rPr>
          <w:rFonts w:ascii="Arial" w:eastAsia="Times New Roman" w:hAnsi="Arial" w:cs="Arial"/>
          <w:sz w:val="24"/>
          <w:szCs w:val="24"/>
          <w:lang w:eastAsia="ar-SA"/>
        </w:rPr>
        <w:t>…………………….</w:t>
      </w:r>
      <w:r w:rsidR="003A0FFF">
        <w:rPr>
          <w:rFonts w:ascii="Arial" w:eastAsia="Times New Roman" w:hAnsi="Arial" w:cs="Arial"/>
          <w:sz w:val="24"/>
          <w:szCs w:val="24"/>
          <w:lang w:eastAsia="ar-SA"/>
        </w:rPr>
        <w:t xml:space="preserve">      </w:t>
      </w:r>
      <w:r w:rsidR="00C012D1">
        <w:rPr>
          <w:rFonts w:ascii="Arial" w:eastAsia="Times New Roman" w:hAnsi="Arial" w:cs="Arial"/>
          <w:sz w:val="24"/>
          <w:szCs w:val="24"/>
          <w:lang w:eastAsia="ar-SA"/>
        </w:rPr>
        <w:t>24</w:t>
      </w:r>
    </w:p>
    <w:p w:rsidR="00F72853" w:rsidRPr="0098455B" w:rsidRDefault="0098455B" w:rsidP="003A0FFF">
      <w:pPr>
        <w:tabs>
          <w:tab w:val="left" w:pos="1320"/>
        </w:tabs>
        <w:suppressAutoHyphens/>
        <w:spacing w:after="0" w:line="240" w:lineRule="auto"/>
        <w:ind w:left="0" w:right="0"/>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1.23 </w:t>
      </w:r>
      <w:r w:rsidR="003A0FFF">
        <w:rPr>
          <w:rFonts w:ascii="Arial" w:eastAsia="Times New Roman" w:hAnsi="Arial" w:cs="Arial"/>
          <w:sz w:val="24"/>
          <w:szCs w:val="24"/>
          <w:lang w:eastAsia="ar-SA"/>
        </w:rPr>
        <w:t xml:space="preserve"> </w:t>
      </w:r>
      <w:r w:rsidR="0063513C">
        <w:rPr>
          <w:rFonts w:ascii="Arial" w:eastAsia="Times New Roman" w:hAnsi="Arial" w:cs="Arial"/>
          <w:sz w:val="24"/>
          <w:szCs w:val="24"/>
          <w:lang w:eastAsia="ar-SA"/>
        </w:rPr>
        <w:t>C</w:t>
      </w:r>
      <w:r w:rsidRPr="0098455B">
        <w:rPr>
          <w:rFonts w:ascii="Arial" w:eastAsia="Times New Roman" w:hAnsi="Arial" w:cs="Arial"/>
          <w:sz w:val="24"/>
          <w:szCs w:val="24"/>
          <w:lang w:eastAsia="ar-SA"/>
        </w:rPr>
        <w:t>hapas con bordes ondulados</w:t>
      </w:r>
      <w:r w:rsidR="00C012D1">
        <w:rPr>
          <w:rFonts w:ascii="Arial" w:eastAsia="Times New Roman" w:hAnsi="Arial" w:cs="Arial"/>
          <w:sz w:val="24"/>
          <w:szCs w:val="24"/>
          <w:lang w:eastAsia="ar-SA"/>
        </w:rPr>
        <w:t>………………</w:t>
      </w:r>
      <w:r w:rsidR="00494A58">
        <w:rPr>
          <w:rFonts w:ascii="Arial" w:eastAsia="Times New Roman" w:hAnsi="Arial" w:cs="Arial"/>
          <w:sz w:val="24"/>
          <w:szCs w:val="24"/>
          <w:lang w:eastAsia="ar-SA"/>
        </w:rPr>
        <w:t>……………….</w:t>
      </w:r>
      <w:r w:rsidR="003A0FFF">
        <w:rPr>
          <w:rFonts w:ascii="Arial" w:eastAsia="Times New Roman" w:hAnsi="Arial" w:cs="Arial"/>
          <w:sz w:val="24"/>
          <w:szCs w:val="24"/>
          <w:lang w:eastAsia="ar-SA"/>
        </w:rPr>
        <w:t xml:space="preserve">      </w:t>
      </w:r>
      <w:r w:rsidR="00C012D1">
        <w:rPr>
          <w:rFonts w:ascii="Arial" w:eastAsia="Times New Roman" w:hAnsi="Arial" w:cs="Arial"/>
          <w:sz w:val="24"/>
          <w:szCs w:val="24"/>
          <w:lang w:eastAsia="ar-SA"/>
        </w:rPr>
        <w:t>25</w:t>
      </w:r>
    </w:p>
    <w:p w:rsidR="00F72853" w:rsidRPr="003A0FFF" w:rsidRDefault="0098455B" w:rsidP="003A0FFF">
      <w:pPr>
        <w:tabs>
          <w:tab w:val="left" w:pos="1320"/>
        </w:tabs>
        <w:suppressAutoHyphens/>
        <w:spacing w:after="0" w:line="240" w:lineRule="auto"/>
        <w:ind w:left="0" w:right="0"/>
        <w:rPr>
          <w:rFonts w:ascii="Arial" w:eastAsia="Times New Roman" w:hAnsi="Arial" w:cs="Arial"/>
          <w:sz w:val="24"/>
          <w:szCs w:val="24"/>
          <w:lang w:val="pt-BR" w:eastAsia="ar-SA"/>
        </w:rPr>
      </w:pPr>
      <w:r w:rsidRPr="003A0FFF">
        <w:rPr>
          <w:rFonts w:ascii="Arial" w:eastAsia="Times New Roman" w:hAnsi="Arial" w:cs="Arial"/>
          <w:sz w:val="24"/>
          <w:szCs w:val="24"/>
          <w:lang w:val="pt-BR" w:eastAsia="ar-SA"/>
        </w:rPr>
        <w:t xml:space="preserve">Figura 1.24 </w:t>
      </w:r>
      <w:r w:rsidR="003A0FFF" w:rsidRPr="003A0FFF">
        <w:rPr>
          <w:rFonts w:ascii="Arial" w:eastAsia="Times New Roman" w:hAnsi="Arial" w:cs="Arial"/>
          <w:sz w:val="24"/>
          <w:szCs w:val="24"/>
          <w:lang w:val="pt-BR" w:eastAsia="ar-SA"/>
        </w:rPr>
        <w:t xml:space="preserve"> </w:t>
      </w:r>
      <w:r w:rsidR="0063513C" w:rsidRPr="003A0FFF">
        <w:rPr>
          <w:rFonts w:ascii="Arial" w:eastAsia="Times New Roman" w:hAnsi="Arial" w:cs="Arial"/>
          <w:sz w:val="24"/>
          <w:szCs w:val="24"/>
          <w:lang w:val="pt-BR" w:eastAsia="ar-SA"/>
        </w:rPr>
        <w:t>C</w:t>
      </w:r>
      <w:r w:rsidRPr="003A0FFF">
        <w:rPr>
          <w:rFonts w:ascii="Arial" w:eastAsia="Times New Roman" w:hAnsi="Arial" w:cs="Arial"/>
          <w:sz w:val="24"/>
          <w:szCs w:val="24"/>
          <w:lang w:val="pt-BR" w:eastAsia="ar-SA"/>
        </w:rPr>
        <w:t>hapa oxidada</w:t>
      </w:r>
      <w:r w:rsidR="00C012D1" w:rsidRPr="003A0FFF">
        <w:rPr>
          <w:rFonts w:ascii="Arial" w:eastAsia="Times New Roman" w:hAnsi="Arial" w:cs="Arial"/>
          <w:sz w:val="24"/>
          <w:szCs w:val="24"/>
          <w:lang w:val="pt-BR" w:eastAsia="ar-SA"/>
        </w:rPr>
        <w:t>…………………………………</w:t>
      </w:r>
      <w:r w:rsidR="003A0FFF" w:rsidRPr="003A0FFF">
        <w:rPr>
          <w:rFonts w:ascii="Arial" w:eastAsia="Times New Roman" w:hAnsi="Arial" w:cs="Arial"/>
          <w:sz w:val="24"/>
          <w:szCs w:val="24"/>
          <w:lang w:val="pt-BR" w:eastAsia="ar-SA"/>
        </w:rPr>
        <w:t xml:space="preserve">……………….     </w:t>
      </w:r>
      <w:r w:rsidR="00C012D1" w:rsidRPr="003A0FFF">
        <w:rPr>
          <w:rFonts w:ascii="Arial" w:eastAsia="Times New Roman" w:hAnsi="Arial" w:cs="Arial"/>
          <w:sz w:val="24"/>
          <w:szCs w:val="24"/>
          <w:lang w:val="pt-BR" w:eastAsia="ar-SA"/>
        </w:rPr>
        <w:t>26</w:t>
      </w:r>
    </w:p>
    <w:p w:rsidR="00F72853" w:rsidRPr="0098455B" w:rsidRDefault="0098455B" w:rsidP="003A0FFF">
      <w:pPr>
        <w:tabs>
          <w:tab w:val="left" w:pos="1320"/>
        </w:tabs>
        <w:suppressAutoHyphens/>
        <w:spacing w:after="0" w:line="240" w:lineRule="auto"/>
        <w:ind w:left="0" w:right="0"/>
        <w:rPr>
          <w:rFonts w:ascii="Arial" w:eastAsia="Times New Roman" w:hAnsi="Arial" w:cs="Arial"/>
          <w:sz w:val="24"/>
          <w:szCs w:val="24"/>
          <w:lang w:eastAsia="ar-SA"/>
        </w:rPr>
      </w:pPr>
      <w:r w:rsidRPr="003A0FFF">
        <w:rPr>
          <w:rFonts w:ascii="Arial" w:eastAsia="Times New Roman" w:hAnsi="Arial" w:cs="Arial"/>
          <w:sz w:val="24"/>
          <w:szCs w:val="24"/>
          <w:lang w:val="pt-BR" w:eastAsia="ar-SA"/>
        </w:rPr>
        <w:t xml:space="preserve">Figura 1.25 </w:t>
      </w:r>
      <w:r w:rsidR="003A0FFF" w:rsidRPr="003A0FFF">
        <w:rPr>
          <w:rFonts w:ascii="Arial" w:eastAsia="Times New Roman" w:hAnsi="Arial" w:cs="Arial"/>
          <w:sz w:val="24"/>
          <w:szCs w:val="24"/>
          <w:lang w:val="pt-BR" w:eastAsia="ar-SA"/>
        </w:rPr>
        <w:t xml:space="preserve"> </w:t>
      </w:r>
      <w:r w:rsidR="0063513C" w:rsidRPr="003A0FFF">
        <w:rPr>
          <w:rFonts w:ascii="Arial" w:eastAsia="Times New Roman" w:hAnsi="Arial" w:cs="Arial"/>
          <w:sz w:val="24"/>
          <w:szCs w:val="24"/>
          <w:lang w:val="pt-BR" w:eastAsia="ar-SA"/>
        </w:rPr>
        <w:t>C</w:t>
      </w:r>
      <w:r w:rsidRPr="003A0FFF">
        <w:rPr>
          <w:rFonts w:ascii="Arial" w:eastAsia="Times New Roman" w:hAnsi="Arial" w:cs="Arial"/>
          <w:sz w:val="24"/>
          <w:szCs w:val="24"/>
          <w:lang w:val="pt-BR" w:eastAsia="ar-SA"/>
        </w:rPr>
        <w:t>hapa abollada o rota</w:t>
      </w:r>
      <w:r w:rsidR="00C012D1" w:rsidRPr="003A0FFF">
        <w:rPr>
          <w:rFonts w:ascii="Arial" w:eastAsia="Times New Roman" w:hAnsi="Arial" w:cs="Arial"/>
          <w:sz w:val="24"/>
          <w:szCs w:val="24"/>
          <w:lang w:val="pt-BR" w:eastAsia="ar-SA"/>
        </w:rPr>
        <w:t>…………………………………………</w:t>
      </w:r>
      <w:r w:rsidR="003A0FFF" w:rsidRPr="003A0FFF">
        <w:rPr>
          <w:rFonts w:ascii="Arial" w:eastAsia="Times New Roman" w:hAnsi="Arial" w:cs="Arial"/>
          <w:sz w:val="24"/>
          <w:szCs w:val="24"/>
          <w:lang w:val="pt-BR" w:eastAsia="ar-SA"/>
        </w:rPr>
        <w:t xml:space="preserve">      </w:t>
      </w:r>
      <w:r w:rsidR="00C012D1">
        <w:rPr>
          <w:rFonts w:ascii="Arial" w:eastAsia="Times New Roman" w:hAnsi="Arial" w:cs="Arial"/>
          <w:sz w:val="24"/>
          <w:szCs w:val="24"/>
          <w:lang w:eastAsia="ar-SA"/>
        </w:rPr>
        <w:t>26</w:t>
      </w:r>
    </w:p>
    <w:p w:rsidR="002F14A3" w:rsidRDefault="0098455B" w:rsidP="003A0FFF">
      <w:pPr>
        <w:tabs>
          <w:tab w:val="left" w:pos="1320"/>
        </w:tabs>
        <w:suppressAutoHyphens/>
        <w:spacing w:after="0" w:line="240" w:lineRule="auto"/>
        <w:ind w:left="1430" w:right="0" w:hanging="1430"/>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1.26 </w:t>
      </w:r>
      <w:r w:rsidR="003A0FFF">
        <w:rPr>
          <w:rFonts w:ascii="Arial" w:eastAsia="Times New Roman" w:hAnsi="Arial" w:cs="Arial"/>
          <w:sz w:val="24"/>
          <w:szCs w:val="24"/>
          <w:lang w:eastAsia="ar-SA"/>
        </w:rPr>
        <w:t xml:space="preserve"> </w:t>
      </w:r>
      <w:r w:rsidR="0063513C">
        <w:rPr>
          <w:rFonts w:ascii="Arial" w:eastAsia="Times New Roman" w:hAnsi="Arial" w:cs="Arial"/>
          <w:sz w:val="24"/>
          <w:szCs w:val="24"/>
          <w:lang w:eastAsia="ar-SA"/>
        </w:rPr>
        <w:t>D</w:t>
      </w:r>
      <w:r w:rsidRPr="0098455B">
        <w:rPr>
          <w:rFonts w:ascii="Arial" w:eastAsia="Times New Roman" w:hAnsi="Arial" w:cs="Arial"/>
          <w:sz w:val="24"/>
          <w:szCs w:val="24"/>
          <w:lang w:eastAsia="ar-SA"/>
        </w:rPr>
        <w:t xml:space="preserve">iagrama de flujo  del proceso de alisado antes </w:t>
      </w:r>
    </w:p>
    <w:p w:rsidR="00F72853" w:rsidRPr="0098455B" w:rsidRDefault="003A0FFF" w:rsidP="003A0FFF">
      <w:pPr>
        <w:tabs>
          <w:tab w:val="left" w:pos="1320"/>
        </w:tabs>
        <w:suppressAutoHyphens/>
        <w:spacing w:after="0" w:line="240" w:lineRule="auto"/>
        <w:ind w:left="0" w:right="0"/>
        <w:rPr>
          <w:rFonts w:ascii="Arial" w:eastAsia="Times New Roman" w:hAnsi="Arial" w:cs="Arial"/>
          <w:sz w:val="24"/>
          <w:szCs w:val="24"/>
          <w:lang w:eastAsia="ar-SA"/>
        </w:rPr>
      </w:pPr>
      <w:r>
        <w:rPr>
          <w:rFonts w:ascii="Arial" w:eastAsia="Times New Roman" w:hAnsi="Arial" w:cs="Arial"/>
          <w:sz w:val="24"/>
          <w:szCs w:val="24"/>
          <w:lang w:eastAsia="ar-SA"/>
        </w:rPr>
        <w:tab/>
      </w:r>
      <w:r w:rsidR="0098455B" w:rsidRPr="0098455B">
        <w:rPr>
          <w:rFonts w:ascii="Arial" w:eastAsia="Times New Roman" w:hAnsi="Arial" w:cs="Arial"/>
          <w:sz w:val="24"/>
          <w:szCs w:val="24"/>
          <w:lang w:eastAsia="ar-SA"/>
        </w:rPr>
        <w:t>de las mejoras</w:t>
      </w:r>
      <w:r w:rsidR="002F14A3">
        <w:rPr>
          <w:rFonts w:ascii="Arial" w:eastAsia="Times New Roman" w:hAnsi="Arial" w:cs="Arial"/>
          <w:sz w:val="24"/>
          <w:szCs w:val="24"/>
          <w:lang w:eastAsia="ar-SA"/>
        </w:rPr>
        <w:t xml:space="preserve"> </w:t>
      </w:r>
      <w:r w:rsidR="00494A58">
        <w:rPr>
          <w:rFonts w:ascii="Arial" w:eastAsia="Times New Roman" w:hAnsi="Arial" w:cs="Arial"/>
          <w:sz w:val="24"/>
          <w:szCs w:val="24"/>
          <w:lang w:eastAsia="ar-SA"/>
        </w:rPr>
        <w:t>realizadas………………</w:t>
      </w:r>
      <w:r>
        <w:rPr>
          <w:rFonts w:ascii="Arial" w:eastAsia="Times New Roman" w:hAnsi="Arial" w:cs="Arial"/>
          <w:sz w:val="24"/>
          <w:szCs w:val="24"/>
          <w:lang w:eastAsia="ar-SA"/>
        </w:rPr>
        <w:t xml:space="preserve">……………………..      </w:t>
      </w:r>
      <w:r w:rsidR="00C012D1">
        <w:rPr>
          <w:rFonts w:ascii="Arial" w:eastAsia="Times New Roman" w:hAnsi="Arial" w:cs="Arial"/>
          <w:sz w:val="24"/>
          <w:szCs w:val="24"/>
          <w:lang w:eastAsia="ar-SA"/>
        </w:rPr>
        <w:t>31</w:t>
      </w:r>
    </w:p>
    <w:p w:rsidR="00F72853" w:rsidRPr="0098455B" w:rsidRDefault="0098455B" w:rsidP="003A0FFF">
      <w:pPr>
        <w:tabs>
          <w:tab w:val="left" w:pos="1320"/>
        </w:tabs>
        <w:suppressAutoHyphens/>
        <w:spacing w:after="0" w:line="240" w:lineRule="auto"/>
        <w:ind w:left="0" w:right="0"/>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1.27 </w:t>
      </w:r>
      <w:r w:rsidR="0063513C">
        <w:rPr>
          <w:rFonts w:ascii="Arial" w:eastAsia="Times New Roman" w:hAnsi="Arial" w:cs="Arial"/>
          <w:sz w:val="24"/>
          <w:szCs w:val="24"/>
          <w:lang w:eastAsia="ar-SA"/>
        </w:rPr>
        <w:t xml:space="preserve"> E</w:t>
      </w:r>
      <w:r w:rsidRPr="0098455B">
        <w:rPr>
          <w:rFonts w:ascii="Arial" w:eastAsia="Times New Roman" w:hAnsi="Arial" w:cs="Arial"/>
          <w:sz w:val="24"/>
          <w:szCs w:val="24"/>
          <w:lang w:eastAsia="ar-SA"/>
        </w:rPr>
        <w:t>liminación del forro protector</w:t>
      </w:r>
      <w:r w:rsidR="003A0FFF">
        <w:rPr>
          <w:rFonts w:ascii="Arial" w:eastAsia="Times New Roman" w:hAnsi="Arial" w:cs="Arial"/>
          <w:sz w:val="24"/>
          <w:szCs w:val="24"/>
          <w:lang w:eastAsia="ar-SA"/>
        </w:rPr>
        <w:t xml:space="preserve">………………………………..      </w:t>
      </w:r>
      <w:r w:rsidR="00C012D1">
        <w:rPr>
          <w:rFonts w:ascii="Arial" w:eastAsia="Times New Roman" w:hAnsi="Arial" w:cs="Arial"/>
          <w:sz w:val="24"/>
          <w:szCs w:val="24"/>
          <w:lang w:eastAsia="ar-SA"/>
        </w:rPr>
        <w:t>32</w:t>
      </w:r>
    </w:p>
    <w:p w:rsidR="00F72853" w:rsidRPr="0098455B" w:rsidRDefault="0098455B" w:rsidP="003A0FFF">
      <w:pPr>
        <w:tabs>
          <w:tab w:val="left" w:pos="1320"/>
        </w:tabs>
        <w:suppressAutoHyphens/>
        <w:spacing w:after="0" w:line="240" w:lineRule="auto"/>
        <w:ind w:left="0" w:right="0"/>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1.28 </w:t>
      </w:r>
      <w:r w:rsidR="0063513C">
        <w:rPr>
          <w:rFonts w:ascii="Arial" w:eastAsia="Times New Roman" w:hAnsi="Arial" w:cs="Arial"/>
          <w:sz w:val="24"/>
          <w:szCs w:val="24"/>
          <w:lang w:eastAsia="ar-SA"/>
        </w:rPr>
        <w:t xml:space="preserve"> P</w:t>
      </w:r>
      <w:r w:rsidRPr="0098455B">
        <w:rPr>
          <w:rFonts w:ascii="Arial" w:eastAsia="Times New Roman" w:hAnsi="Arial" w:cs="Arial"/>
          <w:sz w:val="24"/>
          <w:szCs w:val="24"/>
          <w:lang w:eastAsia="ar-SA"/>
        </w:rPr>
        <w:t>esaje en balanza electrónica</w:t>
      </w:r>
      <w:r w:rsidR="00C012D1">
        <w:rPr>
          <w:rFonts w:ascii="Arial" w:eastAsia="Times New Roman" w:hAnsi="Arial" w:cs="Arial"/>
          <w:sz w:val="24"/>
          <w:szCs w:val="24"/>
          <w:lang w:eastAsia="ar-SA"/>
        </w:rPr>
        <w:t>………………………………</w:t>
      </w:r>
      <w:r w:rsidR="003A0FFF">
        <w:rPr>
          <w:rFonts w:ascii="Arial" w:eastAsia="Times New Roman" w:hAnsi="Arial" w:cs="Arial"/>
          <w:sz w:val="24"/>
          <w:szCs w:val="24"/>
          <w:lang w:eastAsia="ar-SA"/>
        </w:rPr>
        <w:t xml:space="preserve">..      </w:t>
      </w:r>
      <w:r w:rsidR="00C012D1">
        <w:rPr>
          <w:rFonts w:ascii="Arial" w:eastAsia="Times New Roman" w:hAnsi="Arial" w:cs="Arial"/>
          <w:sz w:val="24"/>
          <w:szCs w:val="24"/>
          <w:lang w:eastAsia="ar-SA"/>
        </w:rPr>
        <w:t>33</w:t>
      </w:r>
    </w:p>
    <w:p w:rsidR="00F72853" w:rsidRPr="0098455B" w:rsidRDefault="0098455B" w:rsidP="003A0FFF">
      <w:pPr>
        <w:tabs>
          <w:tab w:val="left" w:pos="1320"/>
        </w:tabs>
        <w:suppressAutoHyphens/>
        <w:spacing w:after="0" w:line="240" w:lineRule="auto"/>
        <w:ind w:left="0" w:right="0"/>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1.29 </w:t>
      </w:r>
      <w:r w:rsidR="0063513C">
        <w:rPr>
          <w:rFonts w:ascii="Arial" w:eastAsia="Times New Roman" w:hAnsi="Arial" w:cs="Arial"/>
          <w:sz w:val="24"/>
          <w:szCs w:val="24"/>
          <w:lang w:eastAsia="ar-SA"/>
        </w:rPr>
        <w:t xml:space="preserve"> B</w:t>
      </w:r>
      <w:r w:rsidRPr="0098455B">
        <w:rPr>
          <w:rFonts w:ascii="Arial" w:eastAsia="Times New Roman" w:hAnsi="Arial" w:cs="Arial"/>
          <w:sz w:val="24"/>
          <w:szCs w:val="24"/>
          <w:lang w:eastAsia="ar-SA"/>
        </w:rPr>
        <w:t>obina en fase de montaje en desenrrollador</w:t>
      </w:r>
      <w:r w:rsidR="00C012D1">
        <w:rPr>
          <w:rFonts w:ascii="Arial" w:eastAsia="Times New Roman" w:hAnsi="Arial" w:cs="Arial"/>
          <w:sz w:val="24"/>
          <w:szCs w:val="24"/>
          <w:lang w:eastAsia="ar-SA"/>
        </w:rPr>
        <w:t>………………</w:t>
      </w:r>
      <w:r w:rsidR="003A0FFF">
        <w:rPr>
          <w:rFonts w:ascii="Arial" w:eastAsia="Times New Roman" w:hAnsi="Arial" w:cs="Arial"/>
          <w:sz w:val="24"/>
          <w:szCs w:val="24"/>
          <w:lang w:eastAsia="ar-SA"/>
        </w:rPr>
        <w:t xml:space="preserve">      </w:t>
      </w:r>
      <w:r w:rsidR="00C012D1">
        <w:rPr>
          <w:rFonts w:ascii="Arial" w:eastAsia="Times New Roman" w:hAnsi="Arial" w:cs="Arial"/>
          <w:sz w:val="24"/>
          <w:szCs w:val="24"/>
          <w:lang w:eastAsia="ar-SA"/>
        </w:rPr>
        <w:t>34</w:t>
      </w:r>
    </w:p>
    <w:p w:rsidR="00F72853" w:rsidRPr="0098455B" w:rsidRDefault="0098455B" w:rsidP="003A0FFF">
      <w:pPr>
        <w:tabs>
          <w:tab w:val="left" w:pos="1320"/>
        </w:tabs>
        <w:suppressAutoHyphens/>
        <w:spacing w:after="0" w:line="240" w:lineRule="auto"/>
        <w:ind w:left="0" w:right="0"/>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1.30 </w:t>
      </w:r>
      <w:r w:rsidR="0063513C">
        <w:rPr>
          <w:rFonts w:ascii="Arial" w:eastAsia="Times New Roman" w:hAnsi="Arial" w:cs="Arial"/>
          <w:sz w:val="24"/>
          <w:szCs w:val="24"/>
          <w:lang w:eastAsia="ar-SA"/>
        </w:rPr>
        <w:t xml:space="preserve"> C</w:t>
      </w:r>
      <w:r w:rsidRPr="0098455B">
        <w:rPr>
          <w:rFonts w:ascii="Arial" w:eastAsia="Times New Roman" w:hAnsi="Arial" w:cs="Arial"/>
          <w:sz w:val="24"/>
          <w:szCs w:val="24"/>
          <w:lang w:eastAsia="ar-SA"/>
        </w:rPr>
        <w:t>hapa en fase de planchado</w:t>
      </w:r>
      <w:r w:rsidR="00494A58">
        <w:rPr>
          <w:rFonts w:ascii="Arial" w:eastAsia="Times New Roman" w:hAnsi="Arial" w:cs="Arial"/>
          <w:sz w:val="24"/>
          <w:szCs w:val="24"/>
          <w:lang w:eastAsia="ar-SA"/>
        </w:rPr>
        <w:t>………………………</w:t>
      </w:r>
      <w:r w:rsidR="00C012D1">
        <w:rPr>
          <w:rFonts w:ascii="Arial" w:eastAsia="Times New Roman" w:hAnsi="Arial" w:cs="Arial"/>
          <w:sz w:val="24"/>
          <w:szCs w:val="24"/>
          <w:lang w:eastAsia="ar-SA"/>
        </w:rPr>
        <w:t>…</w:t>
      </w:r>
      <w:r w:rsidR="00494A58">
        <w:rPr>
          <w:rFonts w:ascii="Arial" w:eastAsia="Times New Roman" w:hAnsi="Arial" w:cs="Arial"/>
          <w:sz w:val="24"/>
          <w:szCs w:val="24"/>
          <w:lang w:eastAsia="ar-SA"/>
        </w:rPr>
        <w:t>………</w:t>
      </w:r>
      <w:r w:rsidR="003A0FFF">
        <w:rPr>
          <w:rFonts w:ascii="Arial" w:eastAsia="Times New Roman" w:hAnsi="Arial" w:cs="Arial"/>
          <w:sz w:val="24"/>
          <w:szCs w:val="24"/>
          <w:lang w:eastAsia="ar-SA"/>
        </w:rPr>
        <w:t xml:space="preserve">       </w:t>
      </w:r>
      <w:r w:rsidR="00C012D1">
        <w:rPr>
          <w:rFonts w:ascii="Arial" w:eastAsia="Times New Roman" w:hAnsi="Arial" w:cs="Arial"/>
          <w:sz w:val="24"/>
          <w:szCs w:val="24"/>
          <w:lang w:eastAsia="ar-SA"/>
        </w:rPr>
        <w:t>35</w:t>
      </w:r>
    </w:p>
    <w:p w:rsidR="00F72853" w:rsidRPr="0098455B" w:rsidRDefault="0063513C" w:rsidP="00F72853">
      <w:pPr>
        <w:suppressAutoHyphens/>
        <w:spacing w:after="0" w:line="240" w:lineRule="auto"/>
        <w:ind w:left="0" w:right="0"/>
        <w:rPr>
          <w:rFonts w:ascii="Arial" w:eastAsia="Times New Roman" w:hAnsi="Arial" w:cs="Arial"/>
          <w:sz w:val="24"/>
          <w:szCs w:val="24"/>
          <w:lang w:eastAsia="ar-SA"/>
        </w:rPr>
      </w:pPr>
      <w:r>
        <w:rPr>
          <w:rFonts w:ascii="Arial" w:eastAsia="Times New Roman" w:hAnsi="Arial" w:cs="Arial"/>
          <w:sz w:val="24"/>
          <w:szCs w:val="24"/>
          <w:lang w:eastAsia="ar-SA"/>
        </w:rPr>
        <w:lastRenderedPageBreak/>
        <w:t xml:space="preserve">Figura </w:t>
      </w:r>
      <w:r w:rsidR="0098455B" w:rsidRPr="0098455B">
        <w:rPr>
          <w:rFonts w:ascii="Arial" w:eastAsia="Times New Roman" w:hAnsi="Arial" w:cs="Arial"/>
          <w:sz w:val="24"/>
          <w:szCs w:val="24"/>
          <w:lang w:eastAsia="ar-SA"/>
        </w:rPr>
        <w:t xml:space="preserve">1.31 </w:t>
      </w:r>
      <w:r>
        <w:rPr>
          <w:rFonts w:ascii="Arial" w:eastAsia="Times New Roman" w:hAnsi="Arial" w:cs="Arial"/>
          <w:sz w:val="24"/>
          <w:szCs w:val="24"/>
          <w:lang w:eastAsia="ar-SA"/>
        </w:rPr>
        <w:t xml:space="preserve"> T</w:t>
      </w:r>
      <w:r w:rsidR="0098455B" w:rsidRPr="0098455B">
        <w:rPr>
          <w:rFonts w:ascii="Arial" w:eastAsia="Times New Roman" w:hAnsi="Arial" w:cs="Arial"/>
          <w:sz w:val="24"/>
          <w:szCs w:val="24"/>
          <w:lang w:eastAsia="ar-SA"/>
        </w:rPr>
        <w:t>rabajadores armando los paquetes de chapas</w:t>
      </w:r>
      <w:r w:rsidR="00494A58">
        <w:rPr>
          <w:rFonts w:ascii="Arial" w:eastAsia="Times New Roman" w:hAnsi="Arial" w:cs="Arial"/>
          <w:sz w:val="24"/>
          <w:szCs w:val="24"/>
          <w:lang w:eastAsia="ar-SA"/>
        </w:rPr>
        <w:t>……………</w:t>
      </w:r>
      <w:r w:rsidR="003A0FFF">
        <w:rPr>
          <w:rFonts w:ascii="Arial" w:eastAsia="Times New Roman" w:hAnsi="Arial" w:cs="Arial"/>
          <w:sz w:val="24"/>
          <w:szCs w:val="24"/>
          <w:lang w:eastAsia="ar-SA"/>
        </w:rPr>
        <w:t xml:space="preserve">      </w:t>
      </w:r>
      <w:r w:rsidR="00C012D1">
        <w:rPr>
          <w:rFonts w:ascii="Arial" w:eastAsia="Times New Roman" w:hAnsi="Arial" w:cs="Arial"/>
          <w:sz w:val="24"/>
          <w:szCs w:val="24"/>
          <w:lang w:eastAsia="ar-SA"/>
        </w:rPr>
        <w:t>37</w:t>
      </w:r>
    </w:p>
    <w:p w:rsidR="00F72853" w:rsidRPr="0098455B" w:rsidRDefault="0098455B" w:rsidP="00F72853">
      <w:pPr>
        <w:suppressAutoHyphens/>
        <w:spacing w:after="0" w:line="240" w:lineRule="auto"/>
        <w:ind w:left="0" w:right="0"/>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1.32 </w:t>
      </w:r>
      <w:r w:rsidR="0063513C">
        <w:rPr>
          <w:rFonts w:ascii="Arial" w:eastAsia="Times New Roman" w:hAnsi="Arial" w:cs="Arial"/>
          <w:sz w:val="24"/>
          <w:szCs w:val="24"/>
          <w:lang w:eastAsia="ar-SA"/>
        </w:rPr>
        <w:t xml:space="preserve"> M</w:t>
      </w:r>
      <w:r w:rsidRPr="0098455B">
        <w:rPr>
          <w:rFonts w:ascii="Arial" w:eastAsia="Times New Roman" w:hAnsi="Arial" w:cs="Arial"/>
          <w:sz w:val="24"/>
          <w:szCs w:val="24"/>
          <w:lang w:eastAsia="ar-SA"/>
        </w:rPr>
        <w:t>ontacargas evacuando los paquetes de chapa</w:t>
      </w:r>
      <w:r w:rsidR="00C012D1">
        <w:rPr>
          <w:rFonts w:ascii="Arial" w:eastAsia="Times New Roman" w:hAnsi="Arial" w:cs="Arial"/>
          <w:sz w:val="24"/>
          <w:szCs w:val="24"/>
          <w:lang w:eastAsia="ar-SA"/>
        </w:rPr>
        <w:t>………</w:t>
      </w:r>
      <w:r w:rsidR="00494A58">
        <w:rPr>
          <w:rFonts w:ascii="Arial" w:eastAsia="Times New Roman" w:hAnsi="Arial" w:cs="Arial"/>
          <w:sz w:val="24"/>
          <w:szCs w:val="24"/>
          <w:lang w:eastAsia="ar-SA"/>
        </w:rPr>
        <w:t>……..</w:t>
      </w:r>
      <w:r w:rsidR="003A0FFF">
        <w:rPr>
          <w:rFonts w:ascii="Arial" w:eastAsia="Times New Roman" w:hAnsi="Arial" w:cs="Arial"/>
          <w:sz w:val="24"/>
          <w:szCs w:val="24"/>
          <w:lang w:eastAsia="ar-SA"/>
        </w:rPr>
        <w:t xml:space="preserve">   </w:t>
      </w:r>
      <w:r w:rsidR="00C012D1">
        <w:rPr>
          <w:rFonts w:ascii="Arial" w:eastAsia="Times New Roman" w:hAnsi="Arial" w:cs="Arial"/>
          <w:sz w:val="24"/>
          <w:szCs w:val="24"/>
          <w:lang w:eastAsia="ar-SA"/>
        </w:rPr>
        <w:t>38</w:t>
      </w:r>
    </w:p>
    <w:p w:rsidR="00F72853" w:rsidRPr="0098455B" w:rsidRDefault="0098455B" w:rsidP="00F72853">
      <w:pPr>
        <w:suppressAutoHyphens/>
        <w:spacing w:after="0" w:line="240" w:lineRule="auto"/>
        <w:ind w:left="0" w:right="0"/>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2.1 </w:t>
      </w:r>
      <w:r w:rsidR="0063513C">
        <w:rPr>
          <w:rFonts w:ascii="Arial" w:eastAsia="Times New Roman" w:hAnsi="Arial" w:cs="Arial"/>
          <w:sz w:val="24"/>
          <w:szCs w:val="24"/>
          <w:lang w:eastAsia="ar-SA"/>
        </w:rPr>
        <w:t xml:space="preserve">   L</w:t>
      </w:r>
      <w:r w:rsidRPr="0098455B">
        <w:rPr>
          <w:rFonts w:ascii="Arial" w:eastAsia="Times New Roman" w:hAnsi="Arial" w:cs="Arial"/>
          <w:sz w:val="24"/>
          <w:szCs w:val="24"/>
          <w:lang w:eastAsia="ar-SA"/>
        </w:rPr>
        <w:t>os conos del desenrrollador</w:t>
      </w:r>
      <w:r w:rsidR="00C012D1">
        <w:rPr>
          <w:rFonts w:ascii="Arial" w:eastAsia="Times New Roman" w:hAnsi="Arial" w:cs="Arial"/>
          <w:sz w:val="24"/>
          <w:szCs w:val="24"/>
          <w:lang w:eastAsia="ar-SA"/>
        </w:rPr>
        <w:t>……………………</w:t>
      </w:r>
      <w:r w:rsidR="00494A58">
        <w:rPr>
          <w:rFonts w:ascii="Arial" w:eastAsia="Times New Roman" w:hAnsi="Arial" w:cs="Arial"/>
          <w:sz w:val="24"/>
          <w:szCs w:val="24"/>
          <w:lang w:eastAsia="ar-SA"/>
        </w:rPr>
        <w:t>…………</w:t>
      </w:r>
      <w:r w:rsidR="003A0FFF">
        <w:rPr>
          <w:rFonts w:ascii="Arial" w:eastAsia="Times New Roman" w:hAnsi="Arial" w:cs="Arial"/>
          <w:sz w:val="24"/>
          <w:szCs w:val="24"/>
          <w:lang w:eastAsia="ar-SA"/>
        </w:rPr>
        <w:t>…...</w:t>
      </w:r>
      <w:r w:rsidR="00494A58">
        <w:rPr>
          <w:rFonts w:ascii="Arial" w:eastAsia="Times New Roman" w:hAnsi="Arial" w:cs="Arial"/>
          <w:sz w:val="24"/>
          <w:szCs w:val="24"/>
          <w:lang w:eastAsia="ar-SA"/>
        </w:rPr>
        <w:t>…</w:t>
      </w:r>
      <w:r w:rsidR="00C012D1">
        <w:rPr>
          <w:rFonts w:ascii="Arial" w:eastAsia="Times New Roman" w:hAnsi="Arial" w:cs="Arial"/>
          <w:sz w:val="24"/>
          <w:szCs w:val="24"/>
          <w:lang w:eastAsia="ar-SA"/>
        </w:rPr>
        <w:t>43</w:t>
      </w:r>
    </w:p>
    <w:p w:rsidR="00522B1A" w:rsidRPr="0098455B" w:rsidRDefault="0098455B" w:rsidP="00F72853">
      <w:pPr>
        <w:suppressAutoHyphens/>
        <w:spacing w:after="0" w:line="240" w:lineRule="auto"/>
        <w:ind w:left="0" w:right="0"/>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2.2 </w:t>
      </w:r>
      <w:r w:rsidR="0063513C">
        <w:rPr>
          <w:rFonts w:ascii="Arial" w:eastAsia="Times New Roman" w:hAnsi="Arial" w:cs="Arial"/>
          <w:sz w:val="24"/>
          <w:szCs w:val="24"/>
          <w:lang w:eastAsia="ar-SA"/>
        </w:rPr>
        <w:t xml:space="preserve">   P</w:t>
      </w:r>
      <w:r w:rsidRPr="0098455B">
        <w:rPr>
          <w:rFonts w:ascii="Arial" w:eastAsia="Times New Roman" w:hAnsi="Arial" w:cs="Arial"/>
          <w:sz w:val="24"/>
          <w:szCs w:val="24"/>
          <w:lang w:eastAsia="ar-SA"/>
        </w:rPr>
        <w:t>rensachapas de la cortadora de flejes</w:t>
      </w:r>
      <w:r w:rsidR="00494A58">
        <w:rPr>
          <w:rFonts w:ascii="Arial" w:eastAsia="Times New Roman" w:hAnsi="Arial" w:cs="Arial"/>
          <w:sz w:val="24"/>
          <w:szCs w:val="24"/>
          <w:lang w:eastAsia="ar-SA"/>
        </w:rPr>
        <w:t>………………………</w:t>
      </w:r>
      <w:r w:rsidR="003A0FFF">
        <w:rPr>
          <w:rFonts w:ascii="Arial" w:eastAsia="Times New Roman" w:hAnsi="Arial" w:cs="Arial"/>
          <w:sz w:val="24"/>
          <w:szCs w:val="24"/>
          <w:lang w:eastAsia="ar-SA"/>
        </w:rPr>
        <w:t>…</w:t>
      </w:r>
      <w:r w:rsidR="00494A58">
        <w:rPr>
          <w:rFonts w:ascii="Arial" w:eastAsia="Times New Roman" w:hAnsi="Arial" w:cs="Arial"/>
          <w:sz w:val="24"/>
          <w:szCs w:val="24"/>
          <w:lang w:eastAsia="ar-SA"/>
        </w:rPr>
        <w:t>.</w:t>
      </w:r>
      <w:r w:rsidR="00C012D1">
        <w:rPr>
          <w:rFonts w:ascii="Arial" w:eastAsia="Times New Roman" w:hAnsi="Arial" w:cs="Arial"/>
          <w:sz w:val="24"/>
          <w:szCs w:val="24"/>
          <w:lang w:eastAsia="ar-SA"/>
        </w:rPr>
        <w:t>44</w:t>
      </w:r>
    </w:p>
    <w:p w:rsidR="00522B1A" w:rsidRPr="0098455B" w:rsidRDefault="0098455B" w:rsidP="00F72853">
      <w:pPr>
        <w:suppressAutoHyphens/>
        <w:spacing w:after="0" w:line="240" w:lineRule="auto"/>
        <w:ind w:left="0" w:right="0"/>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2.3 </w:t>
      </w:r>
      <w:r w:rsidR="0063513C">
        <w:rPr>
          <w:rFonts w:ascii="Arial" w:eastAsia="Times New Roman" w:hAnsi="Arial" w:cs="Arial"/>
          <w:sz w:val="24"/>
          <w:szCs w:val="24"/>
          <w:lang w:eastAsia="ar-SA"/>
        </w:rPr>
        <w:t xml:space="preserve">   G</w:t>
      </w:r>
      <w:r w:rsidRPr="0098455B">
        <w:rPr>
          <w:rFonts w:ascii="Arial" w:eastAsia="Times New Roman" w:hAnsi="Arial" w:cs="Arial"/>
          <w:sz w:val="24"/>
          <w:szCs w:val="24"/>
          <w:lang w:eastAsia="ar-SA"/>
        </w:rPr>
        <w:t>uías de entrada de la cortadora de rollos</w:t>
      </w:r>
      <w:r w:rsidR="00C012D1">
        <w:rPr>
          <w:rFonts w:ascii="Arial" w:eastAsia="Times New Roman" w:hAnsi="Arial" w:cs="Arial"/>
          <w:sz w:val="24"/>
          <w:szCs w:val="24"/>
          <w:lang w:eastAsia="ar-SA"/>
        </w:rPr>
        <w:t>…</w:t>
      </w:r>
      <w:r w:rsidR="00494A58">
        <w:rPr>
          <w:rFonts w:ascii="Arial" w:eastAsia="Times New Roman" w:hAnsi="Arial" w:cs="Arial"/>
          <w:sz w:val="24"/>
          <w:szCs w:val="24"/>
          <w:lang w:eastAsia="ar-SA"/>
        </w:rPr>
        <w:t>………………</w:t>
      </w:r>
      <w:r w:rsidR="003A0FFF">
        <w:rPr>
          <w:rFonts w:ascii="Arial" w:eastAsia="Times New Roman" w:hAnsi="Arial" w:cs="Arial"/>
          <w:sz w:val="24"/>
          <w:szCs w:val="24"/>
          <w:lang w:eastAsia="ar-SA"/>
        </w:rPr>
        <w:t>…</w:t>
      </w:r>
      <w:r w:rsidR="00494A58">
        <w:rPr>
          <w:rFonts w:ascii="Arial" w:eastAsia="Times New Roman" w:hAnsi="Arial" w:cs="Arial"/>
          <w:sz w:val="24"/>
          <w:szCs w:val="24"/>
          <w:lang w:eastAsia="ar-SA"/>
        </w:rPr>
        <w:t>…</w:t>
      </w:r>
      <w:r w:rsidR="00C012D1">
        <w:rPr>
          <w:rFonts w:ascii="Arial" w:eastAsia="Times New Roman" w:hAnsi="Arial" w:cs="Arial"/>
          <w:sz w:val="24"/>
          <w:szCs w:val="24"/>
          <w:lang w:eastAsia="ar-SA"/>
        </w:rPr>
        <w:t>45</w:t>
      </w:r>
    </w:p>
    <w:p w:rsidR="00522B1A" w:rsidRPr="0098455B" w:rsidRDefault="0098455B" w:rsidP="00F72853">
      <w:pPr>
        <w:suppressAutoHyphens/>
        <w:spacing w:after="0" w:line="240" w:lineRule="auto"/>
        <w:ind w:left="0" w:right="0"/>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2.4 </w:t>
      </w:r>
      <w:r w:rsidR="0063513C">
        <w:rPr>
          <w:rFonts w:ascii="Arial" w:eastAsia="Times New Roman" w:hAnsi="Arial" w:cs="Arial"/>
          <w:sz w:val="24"/>
          <w:szCs w:val="24"/>
          <w:lang w:eastAsia="ar-SA"/>
        </w:rPr>
        <w:t xml:space="preserve">   D</w:t>
      </w:r>
      <w:r w:rsidRPr="0098455B">
        <w:rPr>
          <w:rFonts w:ascii="Arial" w:eastAsia="Times New Roman" w:hAnsi="Arial" w:cs="Arial"/>
          <w:sz w:val="24"/>
          <w:szCs w:val="24"/>
          <w:lang w:eastAsia="ar-SA"/>
        </w:rPr>
        <w:t>esenrrollador del tipo mandril expandible</w:t>
      </w:r>
      <w:r w:rsidR="00C012D1">
        <w:rPr>
          <w:rFonts w:ascii="Arial" w:eastAsia="Times New Roman" w:hAnsi="Arial" w:cs="Arial"/>
          <w:sz w:val="24"/>
          <w:szCs w:val="24"/>
          <w:lang w:eastAsia="ar-SA"/>
        </w:rPr>
        <w:t>………</w:t>
      </w:r>
      <w:r w:rsidR="00494A58">
        <w:rPr>
          <w:rFonts w:ascii="Arial" w:eastAsia="Times New Roman" w:hAnsi="Arial" w:cs="Arial"/>
          <w:sz w:val="24"/>
          <w:szCs w:val="24"/>
          <w:lang w:eastAsia="ar-SA"/>
        </w:rPr>
        <w:t>……………</w:t>
      </w:r>
      <w:r w:rsidR="003A0FFF">
        <w:rPr>
          <w:rFonts w:ascii="Arial" w:eastAsia="Times New Roman" w:hAnsi="Arial" w:cs="Arial"/>
          <w:sz w:val="24"/>
          <w:szCs w:val="24"/>
          <w:lang w:eastAsia="ar-SA"/>
        </w:rPr>
        <w:t>…</w:t>
      </w:r>
      <w:r w:rsidR="00C012D1">
        <w:rPr>
          <w:rFonts w:ascii="Arial" w:eastAsia="Times New Roman" w:hAnsi="Arial" w:cs="Arial"/>
          <w:sz w:val="24"/>
          <w:szCs w:val="24"/>
          <w:lang w:eastAsia="ar-SA"/>
        </w:rPr>
        <w:t>49</w:t>
      </w:r>
    </w:p>
    <w:p w:rsidR="00522B1A" w:rsidRPr="0098455B" w:rsidRDefault="0098455B" w:rsidP="00F72853">
      <w:pPr>
        <w:suppressAutoHyphens/>
        <w:spacing w:after="0" w:line="240" w:lineRule="auto"/>
        <w:ind w:left="0" w:right="0"/>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2.5 </w:t>
      </w:r>
      <w:r w:rsidR="0063513C">
        <w:rPr>
          <w:rFonts w:ascii="Arial" w:eastAsia="Times New Roman" w:hAnsi="Arial" w:cs="Arial"/>
          <w:sz w:val="24"/>
          <w:szCs w:val="24"/>
          <w:lang w:eastAsia="ar-SA"/>
        </w:rPr>
        <w:t xml:space="preserve">   P</w:t>
      </w:r>
      <w:r w:rsidRPr="0098455B">
        <w:rPr>
          <w:rFonts w:ascii="Arial" w:eastAsia="Times New Roman" w:hAnsi="Arial" w:cs="Arial"/>
          <w:sz w:val="24"/>
          <w:szCs w:val="24"/>
          <w:lang w:eastAsia="ar-SA"/>
        </w:rPr>
        <w:t>rensachapas</w:t>
      </w:r>
      <w:r w:rsidR="00C012D1">
        <w:rPr>
          <w:rFonts w:ascii="Arial" w:eastAsia="Times New Roman" w:hAnsi="Arial" w:cs="Arial"/>
          <w:sz w:val="24"/>
          <w:szCs w:val="24"/>
          <w:lang w:eastAsia="ar-SA"/>
        </w:rPr>
        <w:t>…………………………………</w:t>
      </w:r>
      <w:r w:rsidR="00494A58">
        <w:rPr>
          <w:rFonts w:ascii="Arial" w:eastAsia="Times New Roman" w:hAnsi="Arial" w:cs="Arial"/>
          <w:sz w:val="24"/>
          <w:szCs w:val="24"/>
          <w:lang w:eastAsia="ar-SA"/>
        </w:rPr>
        <w:t>…………………</w:t>
      </w:r>
      <w:r w:rsidR="003A0FFF">
        <w:rPr>
          <w:rFonts w:ascii="Arial" w:eastAsia="Times New Roman" w:hAnsi="Arial" w:cs="Arial"/>
          <w:sz w:val="24"/>
          <w:szCs w:val="24"/>
          <w:lang w:eastAsia="ar-SA"/>
        </w:rPr>
        <w:t>….</w:t>
      </w:r>
      <w:r w:rsidR="00C012D1">
        <w:rPr>
          <w:rFonts w:ascii="Arial" w:eastAsia="Times New Roman" w:hAnsi="Arial" w:cs="Arial"/>
          <w:sz w:val="24"/>
          <w:szCs w:val="24"/>
          <w:lang w:eastAsia="ar-SA"/>
        </w:rPr>
        <w:t>51</w:t>
      </w:r>
    </w:p>
    <w:p w:rsidR="00F72853" w:rsidRPr="0098455B" w:rsidRDefault="0098455B" w:rsidP="00F72853">
      <w:pPr>
        <w:suppressAutoHyphens/>
        <w:spacing w:after="0" w:line="240" w:lineRule="auto"/>
        <w:ind w:left="0" w:right="0"/>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2.6 </w:t>
      </w:r>
      <w:r w:rsidR="0063513C">
        <w:rPr>
          <w:rFonts w:ascii="Arial" w:eastAsia="Times New Roman" w:hAnsi="Arial" w:cs="Arial"/>
          <w:sz w:val="24"/>
          <w:szCs w:val="24"/>
          <w:lang w:eastAsia="ar-SA"/>
        </w:rPr>
        <w:t xml:space="preserve">   G</w:t>
      </w:r>
      <w:r w:rsidRPr="0098455B">
        <w:rPr>
          <w:rFonts w:ascii="Arial" w:eastAsia="Times New Roman" w:hAnsi="Arial" w:cs="Arial"/>
          <w:sz w:val="24"/>
          <w:szCs w:val="24"/>
          <w:lang w:eastAsia="ar-SA"/>
        </w:rPr>
        <w:t>uías de entrada al planchador</w:t>
      </w:r>
      <w:r w:rsidR="00C012D1">
        <w:rPr>
          <w:rFonts w:ascii="Arial" w:eastAsia="Times New Roman" w:hAnsi="Arial" w:cs="Arial"/>
          <w:sz w:val="24"/>
          <w:szCs w:val="24"/>
          <w:lang w:eastAsia="ar-SA"/>
        </w:rPr>
        <w:t>………</w:t>
      </w:r>
      <w:r w:rsidR="00494A58">
        <w:rPr>
          <w:rFonts w:ascii="Arial" w:eastAsia="Times New Roman" w:hAnsi="Arial" w:cs="Arial"/>
          <w:sz w:val="24"/>
          <w:szCs w:val="24"/>
          <w:lang w:eastAsia="ar-SA"/>
        </w:rPr>
        <w:t>………………………</w:t>
      </w:r>
      <w:r w:rsidR="003A0FFF">
        <w:rPr>
          <w:rFonts w:ascii="Arial" w:eastAsia="Times New Roman" w:hAnsi="Arial" w:cs="Arial"/>
          <w:sz w:val="24"/>
          <w:szCs w:val="24"/>
          <w:lang w:eastAsia="ar-SA"/>
        </w:rPr>
        <w:t>….</w:t>
      </w:r>
      <w:r w:rsidR="00494A58">
        <w:rPr>
          <w:rFonts w:ascii="Arial" w:eastAsia="Times New Roman" w:hAnsi="Arial" w:cs="Arial"/>
          <w:sz w:val="24"/>
          <w:szCs w:val="24"/>
          <w:lang w:eastAsia="ar-SA"/>
        </w:rPr>
        <w:t>.</w:t>
      </w:r>
      <w:r w:rsidR="00C012D1">
        <w:rPr>
          <w:rFonts w:ascii="Arial" w:eastAsia="Times New Roman" w:hAnsi="Arial" w:cs="Arial"/>
          <w:sz w:val="24"/>
          <w:szCs w:val="24"/>
          <w:lang w:eastAsia="ar-SA"/>
        </w:rPr>
        <w:t>52</w:t>
      </w:r>
    </w:p>
    <w:p w:rsidR="00522B1A" w:rsidRPr="0098455B" w:rsidRDefault="0098455B" w:rsidP="00F72853">
      <w:pPr>
        <w:suppressAutoHyphens/>
        <w:spacing w:after="0" w:line="240" w:lineRule="auto"/>
        <w:ind w:left="0" w:right="0"/>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2.7 </w:t>
      </w:r>
      <w:r w:rsidR="0063513C">
        <w:rPr>
          <w:rFonts w:ascii="Arial" w:eastAsia="Times New Roman" w:hAnsi="Arial" w:cs="Arial"/>
          <w:sz w:val="24"/>
          <w:szCs w:val="24"/>
          <w:lang w:eastAsia="ar-SA"/>
        </w:rPr>
        <w:t xml:space="preserve">   C</w:t>
      </w:r>
      <w:r w:rsidRPr="0098455B">
        <w:rPr>
          <w:rFonts w:ascii="Arial" w:eastAsia="Times New Roman" w:hAnsi="Arial" w:cs="Arial"/>
          <w:sz w:val="24"/>
          <w:szCs w:val="24"/>
          <w:lang w:eastAsia="ar-SA"/>
        </w:rPr>
        <w:t>arro apilador y evacuador</w:t>
      </w:r>
      <w:r w:rsidR="00C012D1">
        <w:rPr>
          <w:rFonts w:ascii="Arial" w:eastAsia="Times New Roman" w:hAnsi="Arial" w:cs="Arial"/>
          <w:sz w:val="24"/>
          <w:szCs w:val="24"/>
          <w:lang w:eastAsia="ar-SA"/>
        </w:rPr>
        <w:t>………</w:t>
      </w:r>
      <w:r w:rsidR="00494A58">
        <w:rPr>
          <w:rFonts w:ascii="Arial" w:eastAsia="Times New Roman" w:hAnsi="Arial" w:cs="Arial"/>
          <w:sz w:val="24"/>
          <w:szCs w:val="24"/>
          <w:lang w:eastAsia="ar-SA"/>
        </w:rPr>
        <w:t>……………………………</w:t>
      </w:r>
      <w:r w:rsidR="00146FBA">
        <w:rPr>
          <w:rFonts w:ascii="Arial" w:eastAsia="Times New Roman" w:hAnsi="Arial" w:cs="Arial"/>
          <w:sz w:val="24"/>
          <w:szCs w:val="24"/>
          <w:lang w:eastAsia="ar-SA"/>
        </w:rPr>
        <w:t>….</w:t>
      </w:r>
      <w:r w:rsidR="00494A58">
        <w:rPr>
          <w:rFonts w:ascii="Arial" w:eastAsia="Times New Roman" w:hAnsi="Arial" w:cs="Arial"/>
          <w:sz w:val="24"/>
          <w:szCs w:val="24"/>
          <w:lang w:eastAsia="ar-SA"/>
        </w:rPr>
        <w:t>.</w:t>
      </w:r>
      <w:r w:rsidR="00C012D1">
        <w:rPr>
          <w:rFonts w:ascii="Arial" w:eastAsia="Times New Roman" w:hAnsi="Arial" w:cs="Arial"/>
          <w:sz w:val="24"/>
          <w:szCs w:val="24"/>
          <w:lang w:eastAsia="ar-SA"/>
        </w:rPr>
        <w:t>53</w:t>
      </w:r>
    </w:p>
    <w:p w:rsidR="00494A58" w:rsidRDefault="0098455B" w:rsidP="00494A58">
      <w:pPr>
        <w:suppressAutoHyphens/>
        <w:spacing w:after="0" w:line="240" w:lineRule="auto"/>
        <w:ind w:left="1430" w:right="0" w:hanging="1430"/>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3.1 </w:t>
      </w:r>
      <w:r w:rsidR="0063513C">
        <w:rPr>
          <w:rFonts w:ascii="Arial" w:eastAsia="Times New Roman" w:hAnsi="Arial" w:cs="Arial"/>
          <w:sz w:val="24"/>
          <w:szCs w:val="24"/>
          <w:lang w:eastAsia="ar-SA"/>
        </w:rPr>
        <w:t xml:space="preserve">   D</w:t>
      </w:r>
      <w:r w:rsidRPr="0098455B">
        <w:rPr>
          <w:rFonts w:ascii="Arial" w:eastAsia="Times New Roman" w:hAnsi="Arial" w:cs="Arial"/>
          <w:sz w:val="24"/>
          <w:szCs w:val="24"/>
          <w:lang w:eastAsia="ar-SA"/>
        </w:rPr>
        <w:t>iagrama de flujo del proceso de alisado después de las mejoras realizadas</w:t>
      </w:r>
      <w:r w:rsidR="00C012D1">
        <w:rPr>
          <w:rFonts w:ascii="Arial" w:eastAsia="Times New Roman" w:hAnsi="Arial" w:cs="Arial"/>
          <w:sz w:val="24"/>
          <w:szCs w:val="24"/>
          <w:lang w:eastAsia="ar-SA"/>
        </w:rPr>
        <w:t>…………………………………………</w:t>
      </w:r>
      <w:r w:rsidR="00146FBA">
        <w:rPr>
          <w:rFonts w:ascii="Arial" w:eastAsia="Times New Roman" w:hAnsi="Arial" w:cs="Arial"/>
          <w:sz w:val="24"/>
          <w:szCs w:val="24"/>
          <w:lang w:eastAsia="ar-SA"/>
        </w:rPr>
        <w:t>…</w:t>
      </w:r>
      <w:r w:rsidR="00C012D1">
        <w:rPr>
          <w:rFonts w:ascii="Arial" w:eastAsia="Times New Roman" w:hAnsi="Arial" w:cs="Arial"/>
          <w:sz w:val="24"/>
          <w:szCs w:val="24"/>
          <w:lang w:eastAsia="ar-SA"/>
        </w:rPr>
        <w:t>…</w:t>
      </w:r>
      <w:r w:rsidR="00146FBA">
        <w:rPr>
          <w:rFonts w:ascii="Arial" w:eastAsia="Times New Roman" w:hAnsi="Arial" w:cs="Arial"/>
          <w:sz w:val="24"/>
          <w:szCs w:val="24"/>
          <w:lang w:eastAsia="ar-SA"/>
        </w:rPr>
        <w:t>.</w:t>
      </w:r>
      <w:r w:rsidR="00C012D1">
        <w:rPr>
          <w:rFonts w:ascii="Arial" w:eastAsia="Times New Roman" w:hAnsi="Arial" w:cs="Arial"/>
          <w:sz w:val="24"/>
          <w:szCs w:val="24"/>
          <w:lang w:eastAsia="ar-SA"/>
        </w:rPr>
        <w:t>..55</w:t>
      </w:r>
    </w:p>
    <w:p w:rsidR="002F14A3" w:rsidRDefault="0098455B" w:rsidP="002F14A3">
      <w:pPr>
        <w:suppressAutoHyphens/>
        <w:spacing w:after="0" w:line="240" w:lineRule="auto"/>
        <w:ind w:left="1430" w:right="0" w:hanging="1430"/>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3.2 </w:t>
      </w:r>
      <w:r w:rsidR="0063513C">
        <w:rPr>
          <w:rFonts w:ascii="Arial" w:eastAsia="Times New Roman" w:hAnsi="Arial" w:cs="Arial"/>
          <w:sz w:val="24"/>
          <w:szCs w:val="24"/>
          <w:lang w:eastAsia="ar-SA"/>
        </w:rPr>
        <w:t xml:space="preserve">   C</w:t>
      </w:r>
      <w:r w:rsidR="0063513C" w:rsidRPr="0098455B">
        <w:rPr>
          <w:rFonts w:ascii="Arial" w:eastAsia="Times New Roman" w:hAnsi="Arial" w:cs="Arial"/>
          <w:sz w:val="24"/>
          <w:szCs w:val="24"/>
          <w:lang w:eastAsia="ar-SA"/>
        </w:rPr>
        <w:t>omparación</w:t>
      </w:r>
      <w:r w:rsidRPr="0098455B">
        <w:rPr>
          <w:rFonts w:ascii="Arial" w:eastAsia="Times New Roman" w:hAnsi="Arial" w:cs="Arial"/>
          <w:sz w:val="24"/>
          <w:szCs w:val="24"/>
          <w:lang w:eastAsia="ar-SA"/>
        </w:rPr>
        <w:t xml:space="preserve"> entre porcentajes  de defectos obtenidos </w:t>
      </w:r>
    </w:p>
    <w:p w:rsidR="00522B1A" w:rsidRDefault="002F14A3" w:rsidP="002F14A3">
      <w:pPr>
        <w:suppressAutoHyphens/>
        <w:spacing w:after="0" w:line="240" w:lineRule="auto"/>
        <w:ind w:left="1430" w:right="0" w:hanging="1430"/>
        <w:rPr>
          <w:rFonts w:ascii="Arial" w:eastAsia="Times New Roman" w:hAnsi="Arial" w:cs="Arial"/>
          <w:sz w:val="24"/>
          <w:szCs w:val="24"/>
          <w:lang w:eastAsia="ar-SA"/>
        </w:rPr>
      </w:pPr>
      <w:r>
        <w:rPr>
          <w:rFonts w:ascii="Arial" w:eastAsia="Times New Roman" w:hAnsi="Arial" w:cs="Arial"/>
          <w:sz w:val="24"/>
          <w:szCs w:val="24"/>
          <w:lang w:eastAsia="ar-SA"/>
        </w:rPr>
        <w:t xml:space="preserve">                    </w:t>
      </w:r>
      <w:r w:rsidR="0098455B" w:rsidRPr="0098455B">
        <w:rPr>
          <w:rFonts w:ascii="Arial" w:eastAsia="Times New Roman" w:hAnsi="Arial" w:cs="Arial"/>
          <w:sz w:val="24"/>
          <w:szCs w:val="24"/>
          <w:lang w:eastAsia="ar-SA"/>
        </w:rPr>
        <w:t>en las chapas durante el proceso productivo</w:t>
      </w:r>
      <w:r w:rsidR="00494A58">
        <w:rPr>
          <w:rFonts w:ascii="Arial" w:eastAsia="Times New Roman" w:hAnsi="Arial" w:cs="Arial"/>
          <w:sz w:val="24"/>
          <w:szCs w:val="24"/>
          <w:lang w:eastAsia="ar-SA"/>
        </w:rPr>
        <w:t>……</w:t>
      </w:r>
      <w:r w:rsidR="00146FBA">
        <w:rPr>
          <w:rFonts w:ascii="Arial" w:eastAsia="Times New Roman" w:hAnsi="Arial" w:cs="Arial"/>
          <w:sz w:val="24"/>
          <w:szCs w:val="24"/>
          <w:lang w:eastAsia="ar-SA"/>
        </w:rPr>
        <w:t>……………</w:t>
      </w:r>
      <w:r w:rsidR="00494A58">
        <w:rPr>
          <w:rFonts w:ascii="Arial" w:eastAsia="Times New Roman" w:hAnsi="Arial" w:cs="Arial"/>
          <w:sz w:val="24"/>
          <w:szCs w:val="24"/>
          <w:lang w:eastAsia="ar-SA"/>
        </w:rPr>
        <w:t>…</w:t>
      </w:r>
      <w:r w:rsidR="00C012D1">
        <w:rPr>
          <w:rFonts w:ascii="Arial" w:eastAsia="Times New Roman" w:hAnsi="Arial" w:cs="Arial"/>
          <w:sz w:val="24"/>
          <w:szCs w:val="24"/>
          <w:lang w:eastAsia="ar-SA"/>
        </w:rPr>
        <w:t>58</w:t>
      </w:r>
    </w:p>
    <w:p w:rsidR="0098455B" w:rsidRDefault="0098455B" w:rsidP="00F72853">
      <w:pPr>
        <w:suppressAutoHyphens/>
        <w:spacing w:after="0" w:line="240" w:lineRule="auto"/>
        <w:ind w:left="0" w:right="0"/>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3.3 </w:t>
      </w:r>
      <w:r w:rsidR="0063513C">
        <w:rPr>
          <w:rFonts w:ascii="Arial" w:eastAsia="Times New Roman" w:hAnsi="Arial" w:cs="Arial"/>
          <w:sz w:val="24"/>
          <w:szCs w:val="24"/>
          <w:lang w:eastAsia="ar-SA"/>
        </w:rPr>
        <w:t xml:space="preserve">   C</w:t>
      </w:r>
      <w:r w:rsidR="0063513C" w:rsidRPr="0098455B">
        <w:rPr>
          <w:rFonts w:ascii="Arial" w:eastAsia="Times New Roman" w:hAnsi="Arial" w:cs="Arial"/>
          <w:sz w:val="24"/>
          <w:szCs w:val="24"/>
          <w:lang w:eastAsia="ar-SA"/>
        </w:rPr>
        <w:t>omparación</w:t>
      </w:r>
      <w:r w:rsidRPr="0098455B">
        <w:rPr>
          <w:rFonts w:ascii="Arial" w:eastAsia="Times New Roman" w:hAnsi="Arial" w:cs="Arial"/>
          <w:sz w:val="24"/>
          <w:szCs w:val="24"/>
          <w:lang w:eastAsia="ar-SA"/>
        </w:rPr>
        <w:t xml:space="preserve"> entre producciones obtenidas</w:t>
      </w:r>
      <w:r w:rsidR="00C012D1">
        <w:rPr>
          <w:rFonts w:ascii="Arial" w:eastAsia="Times New Roman" w:hAnsi="Arial" w:cs="Arial"/>
          <w:sz w:val="24"/>
          <w:szCs w:val="24"/>
          <w:lang w:eastAsia="ar-SA"/>
        </w:rPr>
        <w:t>………………</w:t>
      </w:r>
      <w:r w:rsidR="00146FBA">
        <w:rPr>
          <w:rFonts w:ascii="Arial" w:eastAsia="Times New Roman" w:hAnsi="Arial" w:cs="Arial"/>
          <w:sz w:val="24"/>
          <w:szCs w:val="24"/>
          <w:lang w:eastAsia="ar-SA"/>
        </w:rPr>
        <w:t>….</w:t>
      </w:r>
      <w:r w:rsidR="00C012D1">
        <w:rPr>
          <w:rFonts w:ascii="Arial" w:eastAsia="Times New Roman" w:hAnsi="Arial" w:cs="Arial"/>
          <w:sz w:val="24"/>
          <w:szCs w:val="24"/>
          <w:lang w:eastAsia="ar-SA"/>
        </w:rPr>
        <w:t>…59</w:t>
      </w:r>
    </w:p>
    <w:p w:rsidR="0098455B" w:rsidRDefault="0098455B" w:rsidP="00F72853">
      <w:pPr>
        <w:suppressAutoHyphens/>
        <w:spacing w:after="0" w:line="240" w:lineRule="auto"/>
        <w:ind w:left="0" w:right="0"/>
        <w:rPr>
          <w:rFonts w:ascii="Arial" w:eastAsia="Times New Roman" w:hAnsi="Arial" w:cs="Arial"/>
          <w:sz w:val="24"/>
          <w:szCs w:val="24"/>
          <w:lang w:eastAsia="ar-SA"/>
        </w:rPr>
      </w:pPr>
      <w:r w:rsidRPr="0098455B">
        <w:rPr>
          <w:rFonts w:ascii="Arial" w:eastAsia="Times New Roman" w:hAnsi="Arial" w:cs="Arial"/>
          <w:sz w:val="24"/>
          <w:szCs w:val="24"/>
          <w:lang w:eastAsia="ar-SA"/>
        </w:rPr>
        <w:t xml:space="preserve">Figura 3.4 </w:t>
      </w:r>
      <w:r w:rsidR="0063513C">
        <w:rPr>
          <w:rFonts w:ascii="Arial" w:eastAsia="Times New Roman" w:hAnsi="Arial" w:cs="Arial"/>
          <w:sz w:val="24"/>
          <w:szCs w:val="24"/>
          <w:lang w:eastAsia="ar-SA"/>
        </w:rPr>
        <w:t xml:space="preserve">   C</w:t>
      </w:r>
      <w:r w:rsidR="0063513C" w:rsidRPr="0098455B">
        <w:rPr>
          <w:rFonts w:ascii="Arial" w:eastAsia="Times New Roman" w:hAnsi="Arial" w:cs="Arial"/>
          <w:sz w:val="24"/>
          <w:szCs w:val="24"/>
          <w:lang w:eastAsia="ar-SA"/>
        </w:rPr>
        <w:t>omparación</w:t>
      </w:r>
      <w:r w:rsidRPr="0098455B">
        <w:rPr>
          <w:rFonts w:ascii="Arial" w:eastAsia="Times New Roman" w:hAnsi="Arial" w:cs="Arial"/>
          <w:sz w:val="24"/>
          <w:szCs w:val="24"/>
          <w:lang w:eastAsia="ar-SA"/>
        </w:rPr>
        <w:t xml:space="preserve"> entre producciones obtenidos</w:t>
      </w:r>
      <w:r w:rsidR="00C012D1">
        <w:rPr>
          <w:rFonts w:ascii="Arial" w:eastAsia="Times New Roman" w:hAnsi="Arial" w:cs="Arial"/>
          <w:sz w:val="24"/>
          <w:szCs w:val="24"/>
          <w:lang w:eastAsia="ar-SA"/>
        </w:rPr>
        <w:t>……</w:t>
      </w:r>
      <w:r w:rsidR="00494A58">
        <w:rPr>
          <w:rFonts w:ascii="Arial" w:eastAsia="Times New Roman" w:hAnsi="Arial" w:cs="Arial"/>
          <w:sz w:val="24"/>
          <w:szCs w:val="24"/>
          <w:lang w:eastAsia="ar-SA"/>
        </w:rPr>
        <w:t>……</w:t>
      </w:r>
      <w:r w:rsidR="00146FBA">
        <w:rPr>
          <w:rFonts w:ascii="Arial" w:eastAsia="Times New Roman" w:hAnsi="Arial" w:cs="Arial"/>
          <w:sz w:val="24"/>
          <w:szCs w:val="24"/>
          <w:lang w:eastAsia="ar-SA"/>
        </w:rPr>
        <w:t>……</w:t>
      </w:r>
      <w:r w:rsidR="00494A58">
        <w:rPr>
          <w:rFonts w:ascii="Arial" w:eastAsia="Times New Roman" w:hAnsi="Arial" w:cs="Arial"/>
          <w:sz w:val="24"/>
          <w:szCs w:val="24"/>
          <w:lang w:eastAsia="ar-SA"/>
        </w:rPr>
        <w:t>…….</w:t>
      </w:r>
      <w:r w:rsidR="00C012D1">
        <w:rPr>
          <w:rFonts w:ascii="Arial" w:eastAsia="Times New Roman" w:hAnsi="Arial" w:cs="Arial"/>
          <w:sz w:val="24"/>
          <w:szCs w:val="24"/>
          <w:lang w:eastAsia="ar-SA"/>
        </w:rPr>
        <w:t>59</w:t>
      </w:r>
    </w:p>
    <w:p w:rsidR="0098455B" w:rsidRPr="0098455B" w:rsidRDefault="0098455B" w:rsidP="00F72853">
      <w:pPr>
        <w:suppressAutoHyphens/>
        <w:spacing w:after="0" w:line="240" w:lineRule="auto"/>
        <w:ind w:left="0" w:right="0"/>
        <w:rPr>
          <w:rFonts w:ascii="Arial" w:eastAsia="Times New Roman" w:hAnsi="Arial" w:cs="Arial"/>
          <w:sz w:val="24"/>
          <w:szCs w:val="24"/>
          <w:lang w:eastAsia="ar-SA"/>
        </w:rPr>
      </w:pPr>
    </w:p>
    <w:p w:rsidR="00522B1A" w:rsidRPr="0098455B" w:rsidRDefault="00522B1A" w:rsidP="00F72853">
      <w:pPr>
        <w:suppressAutoHyphens/>
        <w:spacing w:after="0" w:line="240" w:lineRule="auto"/>
        <w:ind w:left="0" w:right="0"/>
        <w:rPr>
          <w:rFonts w:ascii="Arial" w:eastAsia="Times New Roman" w:hAnsi="Arial" w:cs="Arial"/>
          <w:sz w:val="24"/>
          <w:szCs w:val="24"/>
          <w:lang w:eastAsia="ar-SA"/>
        </w:rPr>
      </w:pPr>
    </w:p>
    <w:p w:rsidR="00F72853" w:rsidRPr="0098455B" w:rsidRDefault="00F72853" w:rsidP="00F72853">
      <w:pPr>
        <w:suppressAutoHyphens/>
        <w:spacing w:after="0" w:line="240" w:lineRule="auto"/>
        <w:ind w:left="0" w:right="0"/>
        <w:rPr>
          <w:rFonts w:ascii="Arial" w:eastAsia="Times New Roman" w:hAnsi="Arial" w:cs="Arial"/>
          <w:sz w:val="24"/>
          <w:szCs w:val="24"/>
          <w:lang w:eastAsia="ar-SA"/>
        </w:rPr>
      </w:pPr>
    </w:p>
    <w:p w:rsidR="00F72853" w:rsidRDefault="00F72853" w:rsidP="00F72853">
      <w:pPr>
        <w:suppressAutoHyphens/>
        <w:spacing w:after="0" w:line="240" w:lineRule="auto"/>
        <w:ind w:left="0" w:right="0"/>
        <w:rPr>
          <w:rFonts w:ascii="Arial" w:eastAsia="Times New Roman" w:hAnsi="Arial" w:cs="Arial"/>
          <w:b/>
          <w:sz w:val="24"/>
          <w:szCs w:val="24"/>
          <w:lang w:eastAsia="ar-SA"/>
        </w:rPr>
      </w:pPr>
    </w:p>
    <w:p w:rsidR="00F72853" w:rsidRDefault="00F72853" w:rsidP="00F72853">
      <w:pPr>
        <w:suppressAutoHyphens/>
        <w:spacing w:after="0" w:line="240" w:lineRule="auto"/>
        <w:ind w:left="0" w:right="0"/>
        <w:rPr>
          <w:rFonts w:ascii="Arial" w:eastAsia="Times New Roman" w:hAnsi="Arial" w:cs="Arial"/>
          <w:b/>
          <w:sz w:val="24"/>
          <w:szCs w:val="24"/>
          <w:lang w:eastAsia="ar-SA"/>
        </w:rPr>
      </w:pPr>
    </w:p>
    <w:p w:rsidR="00F72853" w:rsidRDefault="00F72853" w:rsidP="00F72853">
      <w:pPr>
        <w:suppressAutoHyphens/>
        <w:spacing w:after="0" w:line="240" w:lineRule="auto"/>
        <w:ind w:left="0" w:right="0"/>
        <w:rPr>
          <w:rFonts w:ascii="Arial" w:eastAsia="Times New Roman" w:hAnsi="Arial" w:cs="Arial"/>
          <w:b/>
          <w:sz w:val="24"/>
          <w:szCs w:val="24"/>
          <w:lang w:eastAsia="ar-SA"/>
        </w:rPr>
      </w:pPr>
    </w:p>
    <w:p w:rsidR="00F72853" w:rsidRDefault="00F72853" w:rsidP="00F72853">
      <w:pPr>
        <w:suppressAutoHyphens/>
        <w:spacing w:after="0" w:line="240" w:lineRule="auto"/>
        <w:ind w:left="0" w:right="0"/>
        <w:rPr>
          <w:rFonts w:ascii="Arial" w:eastAsia="Times New Roman" w:hAnsi="Arial" w:cs="Arial"/>
          <w:b/>
          <w:sz w:val="24"/>
          <w:szCs w:val="24"/>
          <w:lang w:eastAsia="ar-SA"/>
        </w:rPr>
      </w:pPr>
    </w:p>
    <w:p w:rsidR="00F72853" w:rsidRDefault="00F72853" w:rsidP="00F72853">
      <w:pPr>
        <w:suppressAutoHyphens/>
        <w:spacing w:after="0" w:line="240" w:lineRule="auto"/>
        <w:ind w:left="0" w:right="0"/>
        <w:rPr>
          <w:rFonts w:ascii="Arial" w:eastAsia="Times New Roman" w:hAnsi="Arial" w:cs="Arial"/>
          <w:b/>
          <w:sz w:val="24"/>
          <w:szCs w:val="24"/>
          <w:lang w:eastAsia="ar-SA"/>
        </w:rPr>
      </w:pPr>
    </w:p>
    <w:p w:rsidR="00F72853" w:rsidRDefault="00F72853" w:rsidP="00F72853">
      <w:pPr>
        <w:suppressAutoHyphens/>
        <w:spacing w:after="0" w:line="240" w:lineRule="auto"/>
        <w:ind w:left="0" w:right="0"/>
        <w:rPr>
          <w:rFonts w:ascii="Arial" w:eastAsia="Times New Roman" w:hAnsi="Arial" w:cs="Arial"/>
          <w:b/>
          <w:sz w:val="24"/>
          <w:szCs w:val="24"/>
          <w:lang w:eastAsia="ar-SA"/>
        </w:rPr>
      </w:pPr>
    </w:p>
    <w:p w:rsidR="00F72853" w:rsidRDefault="00F72853" w:rsidP="00F72853">
      <w:pPr>
        <w:suppressAutoHyphens/>
        <w:spacing w:after="0" w:line="240" w:lineRule="auto"/>
        <w:ind w:left="0" w:right="0"/>
        <w:rPr>
          <w:rFonts w:ascii="Arial" w:eastAsia="Times New Roman" w:hAnsi="Arial" w:cs="Arial"/>
          <w:b/>
          <w:sz w:val="24"/>
          <w:szCs w:val="24"/>
          <w:lang w:eastAsia="ar-SA"/>
        </w:rPr>
      </w:pPr>
    </w:p>
    <w:p w:rsidR="00F72853" w:rsidRDefault="00F72853" w:rsidP="00F72853">
      <w:pPr>
        <w:suppressAutoHyphens/>
        <w:spacing w:after="0" w:line="240" w:lineRule="auto"/>
        <w:ind w:left="0" w:right="0"/>
        <w:rPr>
          <w:rFonts w:ascii="Arial" w:eastAsia="Times New Roman" w:hAnsi="Arial" w:cs="Arial"/>
          <w:b/>
          <w:sz w:val="24"/>
          <w:szCs w:val="24"/>
          <w:lang w:eastAsia="ar-SA"/>
        </w:rPr>
      </w:pPr>
    </w:p>
    <w:p w:rsidR="00F72853" w:rsidRPr="00F72853" w:rsidRDefault="00F72853" w:rsidP="00F72853">
      <w:pPr>
        <w:suppressAutoHyphens/>
        <w:spacing w:after="0" w:line="240" w:lineRule="auto"/>
        <w:ind w:left="0" w:right="0"/>
        <w:rPr>
          <w:rFonts w:ascii="Arial" w:eastAsia="Times New Roman" w:hAnsi="Arial" w:cs="Arial"/>
          <w:b/>
          <w:sz w:val="24"/>
          <w:szCs w:val="24"/>
          <w:lang w:eastAsia="ar-SA"/>
        </w:rPr>
      </w:pPr>
    </w:p>
    <w:p w:rsidR="00F72853" w:rsidRPr="00F72853" w:rsidRDefault="00F72853" w:rsidP="00F72853">
      <w:pPr>
        <w:suppressAutoHyphens/>
        <w:spacing w:after="0" w:line="240" w:lineRule="auto"/>
        <w:ind w:left="0" w:right="0"/>
        <w:rPr>
          <w:rFonts w:ascii="Arial" w:eastAsia="Times New Roman" w:hAnsi="Arial" w:cs="Arial"/>
          <w:b/>
          <w:sz w:val="24"/>
          <w:szCs w:val="24"/>
          <w:lang w:eastAsia="ar-SA"/>
        </w:rPr>
      </w:pPr>
    </w:p>
    <w:p w:rsidR="00F72853" w:rsidRPr="00F72853" w:rsidRDefault="00F72853" w:rsidP="00F72853">
      <w:pPr>
        <w:suppressAutoHyphens/>
        <w:spacing w:after="0" w:line="240" w:lineRule="auto"/>
        <w:ind w:left="0" w:right="0"/>
        <w:rPr>
          <w:rFonts w:ascii="Arial" w:eastAsia="Times New Roman" w:hAnsi="Arial" w:cs="Arial"/>
          <w:b/>
          <w:sz w:val="24"/>
          <w:szCs w:val="24"/>
          <w:lang w:eastAsia="ar-SA"/>
        </w:rPr>
      </w:pPr>
      <w:r w:rsidRPr="00F72853">
        <w:rPr>
          <w:rFonts w:ascii="Arial" w:eastAsia="Times New Roman" w:hAnsi="Arial" w:cs="Arial"/>
          <w:b/>
          <w:sz w:val="24"/>
          <w:szCs w:val="24"/>
          <w:lang w:eastAsia="ar-SA"/>
        </w:rPr>
        <w:t xml:space="preserve">           </w:t>
      </w:r>
    </w:p>
    <w:p w:rsidR="00F72853" w:rsidRPr="00E3178F" w:rsidRDefault="00F72853" w:rsidP="00E3178F">
      <w:pPr>
        <w:suppressAutoHyphens/>
        <w:spacing w:after="0" w:line="360" w:lineRule="auto"/>
        <w:ind w:left="0" w:right="0"/>
        <w:rPr>
          <w:rFonts w:ascii="Arial" w:eastAsia="Times New Roman" w:hAnsi="Arial" w:cs="Arial"/>
          <w:b/>
          <w:sz w:val="24"/>
          <w:szCs w:val="24"/>
          <w:lang w:eastAsia="ar-SA"/>
        </w:rPr>
      </w:pPr>
    </w:p>
    <w:p w:rsidR="00E3178F" w:rsidRDefault="00E3178F" w:rsidP="00E3178F">
      <w:pPr>
        <w:suppressAutoHyphens/>
        <w:spacing w:after="0"/>
        <w:ind w:left="0" w:right="0"/>
        <w:rPr>
          <w:rFonts w:ascii="Arial" w:hAnsi="Arial" w:cs="Arial"/>
          <w:b/>
          <w:sz w:val="32"/>
          <w:szCs w:val="32"/>
        </w:rPr>
      </w:pPr>
    </w:p>
    <w:p w:rsidR="00837DB5" w:rsidRDefault="00837DB5" w:rsidP="00837DB5">
      <w:pPr>
        <w:spacing w:line="240" w:lineRule="auto"/>
        <w:ind w:left="0" w:right="197"/>
        <w:jc w:val="center"/>
        <w:rPr>
          <w:rFonts w:ascii="Arial" w:hAnsi="Arial" w:cs="Arial"/>
          <w:b/>
          <w:sz w:val="32"/>
          <w:szCs w:val="32"/>
        </w:rPr>
      </w:pPr>
    </w:p>
    <w:p w:rsidR="009C7FF0" w:rsidRPr="003E2EB3" w:rsidRDefault="009C7FF0" w:rsidP="00837DB5">
      <w:pPr>
        <w:spacing w:after="0" w:line="240" w:lineRule="auto"/>
        <w:ind w:left="0" w:right="27"/>
        <w:jc w:val="center"/>
        <w:rPr>
          <w:rFonts w:ascii="Arial" w:hAnsi="Arial" w:cs="Arial"/>
          <w:sz w:val="24"/>
          <w:szCs w:val="24"/>
        </w:rPr>
      </w:pPr>
    </w:p>
    <w:p w:rsidR="009C7FF0" w:rsidRDefault="009C7FF0" w:rsidP="00837DB5">
      <w:pPr>
        <w:spacing w:after="0" w:line="240" w:lineRule="auto"/>
        <w:ind w:left="0" w:right="27"/>
        <w:jc w:val="center"/>
        <w:rPr>
          <w:rFonts w:ascii="Arial" w:hAnsi="Arial" w:cs="Arial"/>
          <w:sz w:val="24"/>
          <w:szCs w:val="24"/>
        </w:rPr>
      </w:pPr>
    </w:p>
    <w:p w:rsidR="009C7FF0" w:rsidRDefault="009C7FF0" w:rsidP="00837DB5">
      <w:pPr>
        <w:spacing w:after="0" w:line="240" w:lineRule="auto"/>
        <w:ind w:left="0" w:right="27"/>
        <w:jc w:val="center"/>
        <w:rPr>
          <w:rFonts w:ascii="Arial" w:hAnsi="Arial" w:cs="Arial"/>
          <w:sz w:val="24"/>
          <w:szCs w:val="24"/>
        </w:rPr>
      </w:pPr>
    </w:p>
    <w:p w:rsidR="009C7FF0" w:rsidRDefault="009C7FF0" w:rsidP="00837DB5">
      <w:pPr>
        <w:spacing w:after="0" w:line="240" w:lineRule="auto"/>
        <w:ind w:left="0" w:right="27"/>
        <w:jc w:val="center"/>
        <w:rPr>
          <w:rFonts w:ascii="Arial" w:hAnsi="Arial" w:cs="Arial"/>
          <w:sz w:val="24"/>
          <w:szCs w:val="24"/>
        </w:rPr>
      </w:pPr>
    </w:p>
    <w:p w:rsidR="009C7FF0" w:rsidRDefault="009C7FF0" w:rsidP="00837DB5">
      <w:pPr>
        <w:spacing w:after="0" w:line="240" w:lineRule="auto"/>
        <w:ind w:left="0" w:right="27"/>
        <w:jc w:val="center"/>
        <w:rPr>
          <w:rFonts w:ascii="Arial" w:hAnsi="Arial" w:cs="Arial"/>
          <w:sz w:val="24"/>
          <w:szCs w:val="24"/>
        </w:rPr>
      </w:pPr>
    </w:p>
    <w:p w:rsidR="009C7FF0" w:rsidRDefault="009C7FF0" w:rsidP="00837DB5">
      <w:pPr>
        <w:spacing w:after="0" w:line="240" w:lineRule="auto"/>
        <w:ind w:left="0" w:right="27"/>
        <w:jc w:val="center"/>
        <w:rPr>
          <w:rFonts w:ascii="Arial" w:hAnsi="Arial" w:cs="Arial"/>
          <w:sz w:val="24"/>
          <w:szCs w:val="24"/>
        </w:rPr>
      </w:pPr>
    </w:p>
    <w:p w:rsidR="009C7FF0" w:rsidRPr="00E277F5" w:rsidRDefault="009C7FF0" w:rsidP="00837DB5">
      <w:pPr>
        <w:spacing w:after="0" w:line="240" w:lineRule="auto"/>
        <w:ind w:left="0" w:right="27"/>
        <w:jc w:val="center"/>
        <w:rPr>
          <w:rFonts w:ascii="Arial" w:hAnsi="Arial" w:cs="Arial"/>
          <w:sz w:val="24"/>
          <w:szCs w:val="24"/>
        </w:rPr>
      </w:pPr>
    </w:p>
    <w:p w:rsidR="009C7FF0" w:rsidRPr="00E277F5" w:rsidRDefault="009C7FF0" w:rsidP="00837DB5">
      <w:pPr>
        <w:spacing w:after="0" w:line="240" w:lineRule="auto"/>
        <w:ind w:left="0" w:right="27"/>
        <w:jc w:val="center"/>
        <w:rPr>
          <w:rFonts w:ascii="Arial" w:hAnsi="Arial" w:cs="Arial"/>
          <w:sz w:val="24"/>
          <w:szCs w:val="24"/>
        </w:rPr>
      </w:pPr>
    </w:p>
    <w:p w:rsidR="009C7FF0" w:rsidRPr="00E277F5" w:rsidRDefault="009C7FF0" w:rsidP="00837DB5">
      <w:pPr>
        <w:spacing w:after="0" w:line="240" w:lineRule="auto"/>
        <w:ind w:left="0" w:right="27"/>
        <w:jc w:val="center"/>
        <w:rPr>
          <w:rFonts w:ascii="Arial" w:hAnsi="Arial" w:cs="Arial"/>
          <w:sz w:val="24"/>
          <w:szCs w:val="24"/>
        </w:rPr>
      </w:pPr>
    </w:p>
    <w:p w:rsidR="009C7FF0" w:rsidRPr="00E277F5" w:rsidRDefault="009C7FF0" w:rsidP="00837DB5">
      <w:pPr>
        <w:spacing w:after="0" w:line="240" w:lineRule="auto"/>
        <w:ind w:left="0" w:right="27"/>
        <w:jc w:val="center"/>
        <w:rPr>
          <w:rFonts w:ascii="Arial" w:hAnsi="Arial" w:cs="Arial"/>
          <w:sz w:val="24"/>
          <w:szCs w:val="24"/>
        </w:rPr>
      </w:pPr>
    </w:p>
    <w:p w:rsidR="00B97874" w:rsidRDefault="00B97874" w:rsidP="00B97874">
      <w:pPr>
        <w:spacing w:after="0" w:line="240" w:lineRule="auto"/>
        <w:ind w:left="0" w:right="198"/>
        <w:jc w:val="center"/>
        <w:rPr>
          <w:rFonts w:ascii="Arial" w:hAnsi="Arial" w:cs="Arial"/>
          <w:b/>
          <w:sz w:val="32"/>
          <w:szCs w:val="32"/>
        </w:rPr>
      </w:pPr>
    </w:p>
    <w:p w:rsidR="00B97874" w:rsidRDefault="00B97874" w:rsidP="00B97874">
      <w:pPr>
        <w:spacing w:after="0" w:line="240" w:lineRule="auto"/>
        <w:ind w:left="0" w:right="198"/>
        <w:jc w:val="center"/>
        <w:rPr>
          <w:rFonts w:ascii="Arial" w:hAnsi="Arial" w:cs="Arial"/>
          <w:b/>
          <w:sz w:val="32"/>
          <w:szCs w:val="32"/>
        </w:rPr>
      </w:pPr>
    </w:p>
    <w:p w:rsidR="00B97874" w:rsidRDefault="00B97874" w:rsidP="00B97874">
      <w:pPr>
        <w:spacing w:after="0" w:line="240" w:lineRule="auto"/>
        <w:ind w:left="0" w:right="198"/>
        <w:jc w:val="center"/>
        <w:rPr>
          <w:rFonts w:ascii="Arial" w:hAnsi="Arial" w:cs="Arial"/>
          <w:b/>
          <w:sz w:val="32"/>
          <w:szCs w:val="32"/>
        </w:rPr>
      </w:pPr>
    </w:p>
    <w:p w:rsidR="00B97874" w:rsidRDefault="00B97874" w:rsidP="00B97874">
      <w:pPr>
        <w:spacing w:after="0" w:line="240" w:lineRule="auto"/>
        <w:ind w:left="0" w:right="198"/>
        <w:jc w:val="center"/>
        <w:rPr>
          <w:rFonts w:ascii="Arial" w:hAnsi="Arial" w:cs="Arial"/>
          <w:b/>
          <w:sz w:val="32"/>
          <w:szCs w:val="32"/>
        </w:rPr>
      </w:pPr>
    </w:p>
    <w:p w:rsidR="00B97874" w:rsidRDefault="00B97874" w:rsidP="00B97874">
      <w:pPr>
        <w:spacing w:after="0" w:line="240" w:lineRule="auto"/>
        <w:ind w:left="0" w:right="198"/>
        <w:jc w:val="center"/>
        <w:rPr>
          <w:rFonts w:ascii="Arial" w:hAnsi="Arial" w:cs="Arial"/>
          <w:b/>
          <w:sz w:val="32"/>
          <w:szCs w:val="32"/>
        </w:rPr>
      </w:pPr>
    </w:p>
    <w:p w:rsidR="00B97874" w:rsidRDefault="00B97874" w:rsidP="00B97874">
      <w:pPr>
        <w:spacing w:after="0" w:line="240" w:lineRule="auto"/>
        <w:ind w:left="0" w:right="198"/>
        <w:jc w:val="center"/>
        <w:rPr>
          <w:rFonts w:ascii="Arial" w:hAnsi="Arial" w:cs="Arial"/>
          <w:b/>
          <w:sz w:val="32"/>
          <w:szCs w:val="32"/>
        </w:rPr>
      </w:pPr>
    </w:p>
    <w:p w:rsidR="00AF486E" w:rsidRDefault="009C7FF0" w:rsidP="00B97874">
      <w:pPr>
        <w:spacing w:after="0" w:line="240" w:lineRule="auto"/>
        <w:ind w:left="0" w:right="198"/>
        <w:jc w:val="center"/>
        <w:rPr>
          <w:rFonts w:ascii="Arial" w:hAnsi="Arial" w:cs="Arial"/>
          <w:b/>
          <w:sz w:val="32"/>
          <w:szCs w:val="32"/>
        </w:rPr>
      </w:pPr>
      <w:r w:rsidRPr="00284B1C">
        <w:rPr>
          <w:rFonts w:ascii="Arial" w:hAnsi="Arial" w:cs="Arial"/>
          <w:b/>
          <w:sz w:val="32"/>
          <w:szCs w:val="32"/>
        </w:rPr>
        <w:t>ÍNDICE</w:t>
      </w:r>
      <w:r>
        <w:rPr>
          <w:rFonts w:ascii="Arial" w:hAnsi="Arial" w:cs="Arial"/>
          <w:b/>
          <w:sz w:val="32"/>
          <w:szCs w:val="32"/>
        </w:rPr>
        <w:t xml:space="preserve"> DE TABLAS</w:t>
      </w:r>
    </w:p>
    <w:p w:rsidR="00AF486E" w:rsidRDefault="00207C52" w:rsidP="00F72853">
      <w:pPr>
        <w:spacing w:line="240" w:lineRule="auto"/>
        <w:ind w:left="0" w:right="197"/>
        <w:jc w:val="right"/>
        <w:rPr>
          <w:rFonts w:ascii="Arial" w:hAnsi="Arial" w:cs="Arial"/>
          <w:b/>
          <w:sz w:val="32"/>
          <w:szCs w:val="32"/>
        </w:rPr>
      </w:pPr>
      <w:r>
        <w:rPr>
          <w:rFonts w:ascii="Arial" w:hAnsi="Arial" w:cs="Arial"/>
          <w:b/>
          <w:sz w:val="32"/>
          <w:szCs w:val="32"/>
        </w:rPr>
        <w:t>Pág.</w:t>
      </w:r>
    </w:p>
    <w:p w:rsidR="002F14A3" w:rsidRDefault="0098455B" w:rsidP="00E93BB8">
      <w:pPr>
        <w:spacing w:after="0" w:line="240" w:lineRule="auto"/>
        <w:ind w:left="0" w:right="198"/>
        <w:rPr>
          <w:rFonts w:ascii="Arial" w:hAnsi="Arial" w:cs="Arial"/>
          <w:sz w:val="24"/>
          <w:szCs w:val="24"/>
        </w:rPr>
      </w:pPr>
      <w:r w:rsidRPr="0098455B">
        <w:rPr>
          <w:rFonts w:ascii="Arial" w:hAnsi="Arial" w:cs="Arial"/>
          <w:sz w:val="24"/>
          <w:szCs w:val="24"/>
        </w:rPr>
        <w:t>Tabla 1</w:t>
      </w:r>
      <w:r w:rsidR="00F72853" w:rsidRPr="0098455B">
        <w:rPr>
          <w:rFonts w:ascii="Arial" w:hAnsi="Arial" w:cs="Arial"/>
          <w:sz w:val="24"/>
          <w:szCs w:val="24"/>
        </w:rPr>
        <w:t xml:space="preserve">. </w:t>
      </w:r>
      <w:r w:rsidR="00207C52">
        <w:rPr>
          <w:rFonts w:ascii="Arial" w:hAnsi="Arial" w:cs="Arial"/>
          <w:sz w:val="24"/>
          <w:szCs w:val="24"/>
        </w:rPr>
        <w:t xml:space="preserve"> </w:t>
      </w:r>
      <w:r w:rsidRPr="0098455B">
        <w:rPr>
          <w:rFonts w:ascii="Arial" w:hAnsi="Arial" w:cs="Arial"/>
          <w:sz w:val="24"/>
          <w:szCs w:val="24"/>
        </w:rPr>
        <w:t xml:space="preserve">Composición química de los aceros calidad </w:t>
      </w:r>
    </w:p>
    <w:p w:rsidR="00E93BB8" w:rsidRDefault="002F14A3" w:rsidP="00E93BB8">
      <w:pPr>
        <w:spacing w:after="0" w:line="240" w:lineRule="auto"/>
        <w:ind w:left="0" w:right="198"/>
        <w:rPr>
          <w:rFonts w:ascii="Arial" w:hAnsi="Arial" w:cs="Arial"/>
          <w:sz w:val="24"/>
          <w:szCs w:val="24"/>
        </w:rPr>
      </w:pPr>
      <w:r>
        <w:rPr>
          <w:rFonts w:ascii="Arial" w:hAnsi="Arial" w:cs="Arial"/>
          <w:sz w:val="24"/>
          <w:szCs w:val="24"/>
        </w:rPr>
        <w:t xml:space="preserve">               </w:t>
      </w:r>
      <w:r w:rsidR="0098455B" w:rsidRPr="0098455B">
        <w:rPr>
          <w:rFonts w:ascii="Arial" w:hAnsi="Arial" w:cs="Arial"/>
          <w:sz w:val="24"/>
          <w:szCs w:val="24"/>
        </w:rPr>
        <w:t>comercial (cs)</w:t>
      </w:r>
      <w:r w:rsidR="00207C52">
        <w:rPr>
          <w:rFonts w:ascii="Arial" w:hAnsi="Arial" w:cs="Arial"/>
          <w:sz w:val="24"/>
          <w:szCs w:val="24"/>
        </w:rPr>
        <w:t>………</w:t>
      </w:r>
      <w:r w:rsidR="00C012D1">
        <w:rPr>
          <w:rFonts w:ascii="Arial" w:hAnsi="Arial" w:cs="Arial"/>
          <w:sz w:val="24"/>
          <w:szCs w:val="24"/>
        </w:rPr>
        <w:t>…………………………………………………13</w:t>
      </w:r>
    </w:p>
    <w:p w:rsidR="002F14A3" w:rsidRDefault="0098455B" w:rsidP="00207C52">
      <w:pPr>
        <w:spacing w:after="0" w:line="240" w:lineRule="auto"/>
        <w:ind w:left="990" w:right="198" w:hanging="990"/>
        <w:rPr>
          <w:rFonts w:ascii="Arial" w:hAnsi="Arial" w:cs="Arial"/>
          <w:sz w:val="24"/>
          <w:szCs w:val="24"/>
        </w:rPr>
      </w:pPr>
      <w:r w:rsidRPr="0098455B">
        <w:rPr>
          <w:rFonts w:ascii="Arial" w:hAnsi="Arial" w:cs="Arial"/>
          <w:sz w:val="24"/>
          <w:szCs w:val="24"/>
        </w:rPr>
        <w:t xml:space="preserve">Tabla 2. </w:t>
      </w:r>
      <w:r w:rsidR="00207C52">
        <w:rPr>
          <w:rFonts w:ascii="Arial" w:hAnsi="Arial" w:cs="Arial"/>
          <w:sz w:val="24"/>
          <w:szCs w:val="24"/>
        </w:rPr>
        <w:t xml:space="preserve"> </w:t>
      </w:r>
      <w:r w:rsidRPr="0098455B">
        <w:rPr>
          <w:rFonts w:ascii="Arial" w:hAnsi="Arial" w:cs="Arial"/>
          <w:sz w:val="24"/>
          <w:szCs w:val="24"/>
        </w:rPr>
        <w:t xml:space="preserve">Porcentaje de defectos generados en las chapas </w:t>
      </w:r>
      <w:r w:rsidR="002F14A3">
        <w:rPr>
          <w:rFonts w:ascii="Arial" w:hAnsi="Arial" w:cs="Arial"/>
          <w:sz w:val="24"/>
          <w:szCs w:val="24"/>
        </w:rPr>
        <w:t xml:space="preserve"> </w:t>
      </w:r>
    </w:p>
    <w:p w:rsidR="0098455B" w:rsidRPr="0098455B" w:rsidRDefault="002F14A3" w:rsidP="00C012D1">
      <w:pPr>
        <w:spacing w:after="0" w:line="240" w:lineRule="auto"/>
        <w:ind w:left="990" w:right="247" w:hanging="990"/>
        <w:rPr>
          <w:rFonts w:ascii="Arial" w:hAnsi="Arial" w:cs="Arial"/>
          <w:sz w:val="24"/>
          <w:szCs w:val="24"/>
        </w:rPr>
      </w:pPr>
      <w:r>
        <w:rPr>
          <w:rFonts w:ascii="Arial" w:hAnsi="Arial" w:cs="Arial"/>
          <w:sz w:val="24"/>
          <w:szCs w:val="24"/>
        </w:rPr>
        <w:t xml:space="preserve">              </w:t>
      </w:r>
      <w:r w:rsidR="0098455B" w:rsidRPr="0098455B">
        <w:rPr>
          <w:rFonts w:ascii="Arial" w:hAnsi="Arial" w:cs="Arial"/>
          <w:sz w:val="24"/>
          <w:szCs w:val="24"/>
        </w:rPr>
        <w:t xml:space="preserve">durante el </w:t>
      </w:r>
      <w:r>
        <w:rPr>
          <w:rFonts w:ascii="Arial" w:hAnsi="Arial" w:cs="Arial"/>
          <w:sz w:val="24"/>
          <w:szCs w:val="24"/>
        </w:rPr>
        <w:t xml:space="preserve">proceso </w:t>
      </w:r>
      <w:r w:rsidR="0098455B" w:rsidRPr="0098455B">
        <w:rPr>
          <w:rFonts w:ascii="Arial" w:hAnsi="Arial" w:cs="Arial"/>
          <w:sz w:val="24"/>
          <w:szCs w:val="24"/>
        </w:rPr>
        <w:t>productivo</w:t>
      </w:r>
      <w:r w:rsidR="00207C52">
        <w:rPr>
          <w:rFonts w:ascii="Arial" w:hAnsi="Arial" w:cs="Arial"/>
          <w:sz w:val="24"/>
          <w:szCs w:val="24"/>
        </w:rPr>
        <w:t>……………………………………</w:t>
      </w:r>
      <w:r w:rsidR="00C012D1">
        <w:rPr>
          <w:rFonts w:ascii="Arial" w:hAnsi="Arial" w:cs="Arial"/>
          <w:sz w:val="24"/>
          <w:szCs w:val="24"/>
        </w:rPr>
        <w:t>….27</w:t>
      </w:r>
    </w:p>
    <w:p w:rsidR="002F14A3" w:rsidRDefault="0098455B" w:rsidP="00207C52">
      <w:pPr>
        <w:spacing w:after="0" w:line="240" w:lineRule="auto"/>
        <w:ind w:left="990" w:right="198" w:hanging="990"/>
        <w:rPr>
          <w:rFonts w:ascii="Arial" w:hAnsi="Arial" w:cs="Arial"/>
          <w:sz w:val="24"/>
          <w:szCs w:val="24"/>
        </w:rPr>
      </w:pPr>
      <w:r w:rsidRPr="0098455B">
        <w:rPr>
          <w:rFonts w:ascii="Arial" w:hAnsi="Arial" w:cs="Arial"/>
          <w:sz w:val="24"/>
          <w:szCs w:val="24"/>
        </w:rPr>
        <w:t xml:space="preserve">Tabla 3. </w:t>
      </w:r>
      <w:r w:rsidR="00207C52">
        <w:rPr>
          <w:rFonts w:ascii="Arial" w:hAnsi="Arial" w:cs="Arial"/>
          <w:sz w:val="24"/>
          <w:szCs w:val="24"/>
        </w:rPr>
        <w:t xml:space="preserve"> </w:t>
      </w:r>
      <w:r w:rsidRPr="0098455B">
        <w:rPr>
          <w:rFonts w:ascii="Arial" w:hAnsi="Arial" w:cs="Arial"/>
          <w:sz w:val="24"/>
          <w:szCs w:val="24"/>
        </w:rPr>
        <w:t xml:space="preserve">Valores de producciones, costos generador y </w:t>
      </w:r>
      <w:r w:rsidR="002F14A3">
        <w:rPr>
          <w:rFonts w:ascii="Arial" w:hAnsi="Arial" w:cs="Arial"/>
          <w:sz w:val="24"/>
          <w:szCs w:val="24"/>
        </w:rPr>
        <w:t xml:space="preserve"> </w:t>
      </w:r>
    </w:p>
    <w:p w:rsidR="002F14A3" w:rsidRDefault="002F14A3" w:rsidP="00207C52">
      <w:pPr>
        <w:spacing w:after="0" w:line="240" w:lineRule="auto"/>
        <w:ind w:left="990" w:right="198" w:hanging="990"/>
        <w:rPr>
          <w:rFonts w:ascii="Arial" w:hAnsi="Arial" w:cs="Arial"/>
          <w:sz w:val="24"/>
          <w:szCs w:val="24"/>
        </w:rPr>
      </w:pPr>
      <w:r>
        <w:rPr>
          <w:rFonts w:ascii="Arial" w:hAnsi="Arial" w:cs="Arial"/>
          <w:sz w:val="24"/>
          <w:szCs w:val="24"/>
        </w:rPr>
        <w:t xml:space="preserve">               </w:t>
      </w:r>
      <w:r w:rsidR="0098455B" w:rsidRPr="0098455B">
        <w:rPr>
          <w:rFonts w:ascii="Arial" w:hAnsi="Arial" w:cs="Arial"/>
          <w:sz w:val="24"/>
          <w:szCs w:val="24"/>
        </w:rPr>
        <w:t>coeficientes de maquila obtenidos durante</w:t>
      </w:r>
    </w:p>
    <w:p w:rsidR="00F72853" w:rsidRPr="0098455B" w:rsidRDefault="002F14A3" w:rsidP="00207C52">
      <w:pPr>
        <w:spacing w:after="0" w:line="240" w:lineRule="auto"/>
        <w:ind w:left="990" w:right="198" w:hanging="990"/>
        <w:rPr>
          <w:rFonts w:ascii="Arial" w:hAnsi="Arial" w:cs="Arial"/>
          <w:sz w:val="24"/>
          <w:szCs w:val="24"/>
        </w:rPr>
      </w:pPr>
      <w:r>
        <w:rPr>
          <w:rFonts w:ascii="Arial" w:hAnsi="Arial" w:cs="Arial"/>
          <w:sz w:val="24"/>
          <w:szCs w:val="24"/>
        </w:rPr>
        <w:t xml:space="preserve">             </w:t>
      </w:r>
      <w:r w:rsidR="0098455B" w:rsidRPr="0098455B">
        <w:rPr>
          <w:rFonts w:ascii="Arial" w:hAnsi="Arial" w:cs="Arial"/>
          <w:sz w:val="24"/>
          <w:szCs w:val="24"/>
        </w:rPr>
        <w:t xml:space="preserve"> </w:t>
      </w:r>
      <w:r>
        <w:rPr>
          <w:rFonts w:ascii="Arial" w:hAnsi="Arial" w:cs="Arial"/>
          <w:sz w:val="24"/>
          <w:szCs w:val="24"/>
        </w:rPr>
        <w:t xml:space="preserve"> </w:t>
      </w:r>
      <w:r w:rsidR="0098455B" w:rsidRPr="0098455B">
        <w:rPr>
          <w:rFonts w:ascii="Arial" w:hAnsi="Arial" w:cs="Arial"/>
          <w:sz w:val="24"/>
          <w:szCs w:val="24"/>
        </w:rPr>
        <w:t>el año 2007</w:t>
      </w:r>
      <w:r w:rsidR="00207C52">
        <w:rPr>
          <w:rFonts w:ascii="Arial" w:hAnsi="Arial" w:cs="Arial"/>
          <w:sz w:val="24"/>
          <w:szCs w:val="24"/>
        </w:rPr>
        <w:t>………………………………</w:t>
      </w:r>
      <w:r w:rsidR="00C012D1">
        <w:rPr>
          <w:rFonts w:ascii="Arial" w:hAnsi="Arial" w:cs="Arial"/>
          <w:sz w:val="24"/>
          <w:szCs w:val="24"/>
        </w:rPr>
        <w:t>……………………………29</w:t>
      </w:r>
    </w:p>
    <w:p w:rsidR="002F14A3" w:rsidRDefault="0098455B" w:rsidP="00E93BB8">
      <w:pPr>
        <w:spacing w:after="0" w:line="240" w:lineRule="auto"/>
        <w:ind w:left="0" w:right="198"/>
        <w:rPr>
          <w:rFonts w:ascii="Arial" w:hAnsi="Arial" w:cs="Arial"/>
          <w:sz w:val="24"/>
          <w:szCs w:val="24"/>
        </w:rPr>
      </w:pPr>
      <w:r w:rsidRPr="0098455B">
        <w:rPr>
          <w:rFonts w:ascii="Arial" w:hAnsi="Arial" w:cs="Arial"/>
          <w:sz w:val="24"/>
          <w:szCs w:val="24"/>
        </w:rPr>
        <w:t xml:space="preserve">Tabla 4. </w:t>
      </w:r>
      <w:r w:rsidR="00207C52">
        <w:rPr>
          <w:rFonts w:ascii="Arial" w:hAnsi="Arial" w:cs="Arial"/>
          <w:sz w:val="24"/>
          <w:szCs w:val="24"/>
        </w:rPr>
        <w:t xml:space="preserve"> </w:t>
      </w:r>
      <w:r w:rsidRPr="0098455B">
        <w:rPr>
          <w:rFonts w:ascii="Arial" w:hAnsi="Arial" w:cs="Arial"/>
          <w:sz w:val="24"/>
          <w:szCs w:val="24"/>
        </w:rPr>
        <w:t xml:space="preserve">Estudio de tiempos y </w:t>
      </w:r>
      <w:r w:rsidR="00207C52" w:rsidRPr="0098455B">
        <w:rPr>
          <w:rFonts w:ascii="Arial" w:hAnsi="Arial" w:cs="Arial"/>
          <w:sz w:val="24"/>
          <w:szCs w:val="24"/>
        </w:rPr>
        <w:t>métodos</w:t>
      </w:r>
      <w:r w:rsidRPr="0098455B">
        <w:rPr>
          <w:rFonts w:ascii="Arial" w:hAnsi="Arial" w:cs="Arial"/>
          <w:sz w:val="24"/>
          <w:szCs w:val="24"/>
        </w:rPr>
        <w:t xml:space="preserve"> aplicado </w:t>
      </w:r>
    </w:p>
    <w:p w:rsidR="00522B1A" w:rsidRPr="0098455B" w:rsidRDefault="002F14A3" w:rsidP="00E93BB8">
      <w:pPr>
        <w:spacing w:after="0" w:line="240" w:lineRule="auto"/>
        <w:ind w:left="0" w:right="198"/>
        <w:rPr>
          <w:rFonts w:ascii="Arial" w:hAnsi="Arial" w:cs="Arial"/>
          <w:sz w:val="24"/>
          <w:szCs w:val="24"/>
        </w:rPr>
      </w:pPr>
      <w:r>
        <w:rPr>
          <w:rFonts w:ascii="Arial" w:hAnsi="Arial" w:cs="Arial"/>
          <w:sz w:val="24"/>
          <w:szCs w:val="24"/>
        </w:rPr>
        <w:t xml:space="preserve">               </w:t>
      </w:r>
      <w:r w:rsidR="0098455B" w:rsidRPr="0098455B">
        <w:rPr>
          <w:rFonts w:ascii="Arial" w:hAnsi="Arial" w:cs="Arial"/>
          <w:sz w:val="24"/>
          <w:szCs w:val="24"/>
        </w:rPr>
        <w:t>al proceso de alisado</w:t>
      </w:r>
      <w:r w:rsidR="00207C52">
        <w:rPr>
          <w:rFonts w:ascii="Arial" w:hAnsi="Arial" w:cs="Arial"/>
          <w:sz w:val="24"/>
          <w:szCs w:val="24"/>
        </w:rPr>
        <w:t>…</w:t>
      </w:r>
      <w:r w:rsidR="00C012D1">
        <w:rPr>
          <w:rFonts w:ascii="Arial" w:hAnsi="Arial" w:cs="Arial"/>
          <w:sz w:val="24"/>
          <w:szCs w:val="24"/>
        </w:rPr>
        <w:t>……………………………………………...41</w:t>
      </w:r>
    </w:p>
    <w:p w:rsidR="002F14A3" w:rsidRDefault="0098455B" w:rsidP="00E93BB8">
      <w:pPr>
        <w:spacing w:after="0" w:line="240" w:lineRule="auto"/>
        <w:ind w:left="0" w:right="198"/>
        <w:rPr>
          <w:rFonts w:ascii="Arial" w:hAnsi="Arial" w:cs="Arial"/>
          <w:sz w:val="24"/>
          <w:szCs w:val="24"/>
        </w:rPr>
      </w:pPr>
      <w:r w:rsidRPr="0098455B">
        <w:rPr>
          <w:rFonts w:ascii="Arial" w:hAnsi="Arial" w:cs="Arial"/>
          <w:sz w:val="24"/>
          <w:szCs w:val="24"/>
        </w:rPr>
        <w:t xml:space="preserve">Tabla 5. </w:t>
      </w:r>
      <w:r w:rsidR="00207C52">
        <w:rPr>
          <w:rFonts w:ascii="Arial" w:hAnsi="Arial" w:cs="Arial"/>
          <w:sz w:val="24"/>
          <w:szCs w:val="24"/>
        </w:rPr>
        <w:t xml:space="preserve"> </w:t>
      </w:r>
      <w:r w:rsidRPr="0098455B">
        <w:rPr>
          <w:rFonts w:ascii="Arial" w:hAnsi="Arial" w:cs="Arial"/>
          <w:sz w:val="24"/>
          <w:szCs w:val="24"/>
        </w:rPr>
        <w:t xml:space="preserve">Estudio de tiempos y </w:t>
      </w:r>
      <w:r w:rsidR="00207C52" w:rsidRPr="0098455B">
        <w:rPr>
          <w:rFonts w:ascii="Arial" w:hAnsi="Arial" w:cs="Arial"/>
          <w:sz w:val="24"/>
          <w:szCs w:val="24"/>
        </w:rPr>
        <w:t>métodos</w:t>
      </w:r>
      <w:r w:rsidRPr="0098455B">
        <w:rPr>
          <w:rFonts w:ascii="Arial" w:hAnsi="Arial" w:cs="Arial"/>
          <w:sz w:val="24"/>
          <w:szCs w:val="24"/>
        </w:rPr>
        <w:t xml:space="preserve"> aplicado </w:t>
      </w:r>
    </w:p>
    <w:p w:rsidR="0098455B" w:rsidRPr="0098455B" w:rsidRDefault="002F14A3" w:rsidP="00E93BB8">
      <w:pPr>
        <w:spacing w:after="0" w:line="240" w:lineRule="auto"/>
        <w:ind w:left="0" w:right="198"/>
        <w:rPr>
          <w:rFonts w:ascii="Arial" w:hAnsi="Arial" w:cs="Arial"/>
          <w:sz w:val="24"/>
          <w:szCs w:val="24"/>
        </w:rPr>
      </w:pPr>
      <w:r>
        <w:rPr>
          <w:rFonts w:ascii="Arial" w:hAnsi="Arial" w:cs="Arial"/>
          <w:sz w:val="24"/>
          <w:szCs w:val="24"/>
        </w:rPr>
        <w:t xml:space="preserve">               </w:t>
      </w:r>
      <w:r w:rsidR="0098455B" w:rsidRPr="0098455B">
        <w:rPr>
          <w:rFonts w:ascii="Arial" w:hAnsi="Arial" w:cs="Arial"/>
          <w:sz w:val="24"/>
          <w:szCs w:val="24"/>
        </w:rPr>
        <w:t>al proceso de alisado</w:t>
      </w:r>
      <w:r w:rsidR="00207C52">
        <w:rPr>
          <w:rFonts w:ascii="Arial" w:hAnsi="Arial" w:cs="Arial"/>
          <w:sz w:val="24"/>
          <w:szCs w:val="24"/>
        </w:rPr>
        <w:t>…</w:t>
      </w:r>
      <w:r w:rsidR="00C012D1">
        <w:rPr>
          <w:rFonts w:ascii="Arial" w:hAnsi="Arial" w:cs="Arial"/>
          <w:sz w:val="24"/>
          <w:szCs w:val="24"/>
        </w:rPr>
        <w:t>……………………………………………...56</w:t>
      </w:r>
    </w:p>
    <w:p w:rsidR="002F14A3" w:rsidRDefault="0098455B" w:rsidP="00207C52">
      <w:pPr>
        <w:spacing w:after="0" w:line="240" w:lineRule="auto"/>
        <w:ind w:left="990" w:right="198" w:hanging="990"/>
        <w:rPr>
          <w:rFonts w:ascii="Arial" w:hAnsi="Arial" w:cs="Arial"/>
          <w:sz w:val="24"/>
          <w:szCs w:val="24"/>
        </w:rPr>
      </w:pPr>
      <w:r w:rsidRPr="0098455B">
        <w:rPr>
          <w:rFonts w:ascii="Arial" w:hAnsi="Arial" w:cs="Arial"/>
          <w:sz w:val="24"/>
          <w:szCs w:val="24"/>
        </w:rPr>
        <w:t>Tabla 6.</w:t>
      </w:r>
      <w:r w:rsidR="00207C52">
        <w:rPr>
          <w:rFonts w:ascii="Arial" w:hAnsi="Arial" w:cs="Arial"/>
          <w:sz w:val="24"/>
          <w:szCs w:val="24"/>
        </w:rPr>
        <w:t xml:space="preserve">  P</w:t>
      </w:r>
      <w:r w:rsidRPr="0098455B">
        <w:rPr>
          <w:rFonts w:ascii="Arial" w:hAnsi="Arial" w:cs="Arial"/>
          <w:sz w:val="24"/>
          <w:szCs w:val="24"/>
        </w:rPr>
        <w:t>orcentajes de defectos generados en las chapas</w:t>
      </w:r>
    </w:p>
    <w:p w:rsidR="0098455B" w:rsidRPr="0098455B" w:rsidRDefault="002F14A3" w:rsidP="00207C52">
      <w:pPr>
        <w:spacing w:after="0" w:line="240" w:lineRule="auto"/>
        <w:ind w:left="990" w:right="198" w:hanging="990"/>
        <w:rPr>
          <w:rFonts w:ascii="Arial" w:hAnsi="Arial" w:cs="Arial"/>
          <w:sz w:val="24"/>
          <w:szCs w:val="24"/>
        </w:rPr>
      </w:pPr>
      <w:r>
        <w:rPr>
          <w:rFonts w:ascii="Arial" w:hAnsi="Arial" w:cs="Arial"/>
          <w:sz w:val="24"/>
          <w:szCs w:val="24"/>
        </w:rPr>
        <w:t xml:space="preserve">               </w:t>
      </w:r>
      <w:r w:rsidR="0098455B" w:rsidRPr="0098455B">
        <w:rPr>
          <w:rFonts w:ascii="Arial" w:hAnsi="Arial" w:cs="Arial"/>
          <w:sz w:val="24"/>
          <w:szCs w:val="24"/>
        </w:rPr>
        <w:t>durante el proceso productivo</w:t>
      </w:r>
      <w:r w:rsidR="00207C52">
        <w:rPr>
          <w:rFonts w:ascii="Arial" w:hAnsi="Arial" w:cs="Arial"/>
          <w:sz w:val="24"/>
          <w:szCs w:val="24"/>
        </w:rPr>
        <w:t>………………………………………</w:t>
      </w:r>
      <w:r w:rsidR="00C012D1">
        <w:rPr>
          <w:rFonts w:ascii="Arial" w:hAnsi="Arial" w:cs="Arial"/>
          <w:sz w:val="24"/>
          <w:szCs w:val="24"/>
        </w:rPr>
        <w:t>57</w:t>
      </w:r>
    </w:p>
    <w:p w:rsidR="002F14A3" w:rsidRDefault="0098455B" w:rsidP="00207C52">
      <w:pPr>
        <w:spacing w:after="0" w:line="240" w:lineRule="auto"/>
        <w:ind w:left="990" w:right="198" w:hanging="990"/>
        <w:rPr>
          <w:rFonts w:ascii="Arial" w:hAnsi="Arial" w:cs="Arial"/>
          <w:sz w:val="24"/>
          <w:szCs w:val="24"/>
        </w:rPr>
      </w:pPr>
      <w:r w:rsidRPr="0098455B">
        <w:rPr>
          <w:rFonts w:ascii="Arial" w:hAnsi="Arial" w:cs="Arial"/>
          <w:sz w:val="24"/>
          <w:szCs w:val="24"/>
        </w:rPr>
        <w:t xml:space="preserve">Tabla 7. </w:t>
      </w:r>
      <w:r w:rsidR="00207C52">
        <w:rPr>
          <w:rFonts w:ascii="Arial" w:hAnsi="Arial" w:cs="Arial"/>
          <w:sz w:val="24"/>
          <w:szCs w:val="24"/>
        </w:rPr>
        <w:t xml:space="preserve"> </w:t>
      </w:r>
      <w:r w:rsidRPr="0098455B">
        <w:rPr>
          <w:rFonts w:ascii="Arial" w:hAnsi="Arial" w:cs="Arial"/>
          <w:sz w:val="24"/>
          <w:szCs w:val="24"/>
        </w:rPr>
        <w:t>Valores de producciones, costos ge</w:t>
      </w:r>
      <w:r w:rsidR="00207C52">
        <w:rPr>
          <w:rFonts w:ascii="Arial" w:hAnsi="Arial" w:cs="Arial"/>
          <w:sz w:val="24"/>
          <w:szCs w:val="24"/>
        </w:rPr>
        <w:t>nerados y</w:t>
      </w:r>
    </w:p>
    <w:p w:rsidR="002F14A3" w:rsidRDefault="002F14A3" w:rsidP="00207C52">
      <w:pPr>
        <w:spacing w:after="0" w:line="240" w:lineRule="auto"/>
        <w:ind w:left="990" w:right="198" w:hanging="990"/>
        <w:rPr>
          <w:rFonts w:ascii="Arial" w:hAnsi="Arial" w:cs="Arial"/>
          <w:sz w:val="24"/>
          <w:szCs w:val="24"/>
        </w:rPr>
      </w:pPr>
      <w:r>
        <w:rPr>
          <w:rFonts w:ascii="Arial" w:hAnsi="Arial" w:cs="Arial"/>
          <w:sz w:val="24"/>
          <w:szCs w:val="24"/>
        </w:rPr>
        <w:t xml:space="preserve">               coeficientes de maquil</w:t>
      </w:r>
      <w:r w:rsidR="0098455B" w:rsidRPr="0098455B">
        <w:rPr>
          <w:rFonts w:ascii="Arial" w:hAnsi="Arial" w:cs="Arial"/>
          <w:sz w:val="24"/>
          <w:szCs w:val="24"/>
        </w:rPr>
        <w:t>a obtenidos durante el</w:t>
      </w:r>
    </w:p>
    <w:p w:rsidR="0098455B" w:rsidRPr="0098455B" w:rsidRDefault="002F14A3" w:rsidP="00207C52">
      <w:pPr>
        <w:spacing w:after="0" w:line="240" w:lineRule="auto"/>
        <w:ind w:left="990" w:right="198" w:hanging="990"/>
        <w:rPr>
          <w:rFonts w:ascii="Arial" w:hAnsi="Arial" w:cs="Arial"/>
          <w:sz w:val="24"/>
          <w:szCs w:val="24"/>
        </w:rPr>
      </w:pPr>
      <w:r>
        <w:rPr>
          <w:rFonts w:ascii="Arial" w:hAnsi="Arial" w:cs="Arial"/>
          <w:sz w:val="24"/>
          <w:szCs w:val="24"/>
        </w:rPr>
        <w:t xml:space="preserve">              </w:t>
      </w:r>
      <w:r w:rsidR="0098455B" w:rsidRPr="0098455B">
        <w:rPr>
          <w:rFonts w:ascii="Arial" w:hAnsi="Arial" w:cs="Arial"/>
          <w:sz w:val="24"/>
          <w:szCs w:val="24"/>
        </w:rPr>
        <w:t xml:space="preserve"> primer semestre del año 2008</w:t>
      </w:r>
      <w:r w:rsidR="00207C52">
        <w:rPr>
          <w:rFonts w:ascii="Arial" w:hAnsi="Arial" w:cs="Arial"/>
          <w:sz w:val="24"/>
          <w:szCs w:val="24"/>
        </w:rPr>
        <w:t>……</w:t>
      </w:r>
      <w:r w:rsidR="00C012D1">
        <w:rPr>
          <w:rFonts w:ascii="Arial" w:hAnsi="Arial" w:cs="Arial"/>
          <w:sz w:val="24"/>
          <w:szCs w:val="24"/>
        </w:rPr>
        <w:t>…………………………………58</w:t>
      </w:r>
    </w:p>
    <w:p w:rsidR="002F14A3" w:rsidRDefault="0098455B" w:rsidP="00E93BB8">
      <w:pPr>
        <w:spacing w:after="0" w:line="240" w:lineRule="auto"/>
        <w:ind w:left="0" w:right="198"/>
        <w:rPr>
          <w:rFonts w:ascii="Arial" w:hAnsi="Arial" w:cs="Arial"/>
          <w:sz w:val="24"/>
          <w:szCs w:val="24"/>
        </w:rPr>
      </w:pPr>
      <w:r w:rsidRPr="0098455B">
        <w:rPr>
          <w:rFonts w:ascii="Arial" w:hAnsi="Arial" w:cs="Arial"/>
          <w:sz w:val="24"/>
          <w:szCs w:val="24"/>
        </w:rPr>
        <w:t xml:space="preserve">Tabla 8. </w:t>
      </w:r>
      <w:r w:rsidR="00207C52">
        <w:rPr>
          <w:rFonts w:ascii="Arial" w:hAnsi="Arial" w:cs="Arial"/>
          <w:sz w:val="24"/>
          <w:szCs w:val="24"/>
        </w:rPr>
        <w:t xml:space="preserve"> </w:t>
      </w:r>
      <w:r w:rsidRPr="0098455B">
        <w:rPr>
          <w:rFonts w:ascii="Arial" w:hAnsi="Arial" w:cs="Arial"/>
          <w:sz w:val="24"/>
          <w:szCs w:val="24"/>
        </w:rPr>
        <w:t xml:space="preserve">Costo de </w:t>
      </w:r>
      <w:r w:rsidR="00207C52" w:rsidRPr="0098455B">
        <w:rPr>
          <w:rFonts w:ascii="Arial" w:hAnsi="Arial" w:cs="Arial"/>
          <w:sz w:val="24"/>
          <w:szCs w:val="24"/>
        </w:rPr>
        <w:t>inversión</w:t>
      </w:r>
      <w:r w:rsidRPr="0098455B">
        <w:rPr>
          <w:rFonts w:ascii="Arial" w:hAnsi="Arial" w:cs="Arial"/>
          <w:sz w:val="24"/>
          <w:szCs w:val="24"/>
        </w:rPr>
        <w:t xml:space="preserve"> para optimizar la </w:t>
      </w:r>
      <w:r w:rsidR="00207C52" w:rsidRPr="0098455B">
        <w:rPr>
          <w:rFonts w:ascii="Arial" w:hAnsi="Arial" w:cs="Arial"/>
          <w:sz w:val="24"/>
          <w:szCs w:val="24"/>
        </w:rPr>
        <w:t>línea</w:t>
      </w:r>
      <w:r w:rsidRPr="0098455B">
        <w:rPr>
          <w:rFonts w:ascii="Arial" w:hAnsi="Arial" w:cs="Arial"/>
          <w:sz w:val="24"/>
          <w:szCs w:val="24"/>
        </w:rPr>
        <w:t xml:space="preserve"> </w:t>
      </w:r>
    </w:p>
    <w:p w:rsidR="0098455B" w:rsidRPr="0098455B" w:rsidRDefault="002F14A3" w:rsidP="00E93BB8">
      <w:pPr>
        <w:spacing w:after="0" w:line="240" w:lineRule="auto"/>
        <w:ind w:left="0" w:right="198"/>
        <w:rPr>
          <w:rFonts w:ascii="Arial" w:hAnsi="Arial" w:cs="Arial"/>
          <w:sz w:val="24"/>
          <w:szCs w:val="24"/>
        </w:rPr>
      </w:pPr>
      <w:r>
        <w:rPr>
          <w:rFonts w:ascii="Arial" w:hAnsi="Arial" w:cs="Arial"/>
          <w:sz w:val="24"/>
          <w:szCs w:val="24"/>
        </w:rPr>
        <w:t xml:space="preserve">               </w:t>
      </w:r>
      <w:r w:rsidR="0098455B" w:rsidRPr="0098455B">
        <w:rPr>
          <w:rFonts w:ascii="Arial" w:hAnsi="Arial" w:cs="Arial"/>
          <w:sz w:val="24"/>
          <w:szCs w:val="24"/>
        </w:rPr>
        <w:t>de proceso</w:t>
      </w:r>
      <w:r w:rsidR="00207C52">
        <w:rPr>
          <w:rFonts w:ascii="Arial" w:hAnsi="Arial" w:cs="Arial"/>
          <w:sz w:val="24"/>
          <w:szCs w:val="24"/>
        </w:rPr>
        <w:t>……………</w:t>
      </w:r>
      <w:r w:rsidR="00C012D1">
        <w:rPr>
          <w:rFonts w:ascii="Arial" w:hAnsi="Arial" w:cs="Arial"/>
          <w:sz w:val="24"/>
          <w:szCs w:val="24"/>
        </w:rPr>
        <w:t>……………………………………………….60</w:t>
      </w:r>
    </w:p>
    <w:p w:rsidR="0098455B" w:rsidRPr="0098455B" w:rsidRDefault="0098455B" w:rsidP="00E93BB8">
      <w:pPr>
        <w:spacing w:line="240" w:lineRule="auto"/>
        <w:ind w:left="0" w:right="198"/>
        <w:rPr>
          <w:rFonts w:ascii="Arial" w:hAnsi="Arial" w:cs="Arial"/>
          <w:sz w:val="32"/>
          <w:szCs w:val="32"/>
        </w:rPr>
      </w:pPr>
    </w:p>
    <w:p w:rsidR="0098455B" w:rsidRPr="0098455B" w:rsidRDefault="0098455B" w:rsidP="00E93BB8">
      <w:pPr>
        <w:spacing w:after="0" w:line="240" w:lineRule="auto"/>
        <w:ind w:left="0" w:right="198"/>
        <w:rPr>
          <w:rFonts w:ascii="Arial" w:hAnsi="Arial" w:cs="Arial"/>
          <w:sz w:val="32"/>
          <w:szCs w:val="32"/>
        </w:rPr>
      </w:pPr>
    </w:p>
    <w:p w:rsidR="00F72853" w:rsidRPr="0098455B" w:rsidRDefault="00F72853" w:rsidP="0098455B">
      <w:pPr>
        <w:spacing w:line="240" w:lineRule="auto"/>
        <w:ind w:left="0" w:right="197"/>
        <w:rPr>
          <w:rFonts w:ascii="Arial" w:hAnsi="Arial" w:cs="Arial"/>
          <w:sz w:val="32"/>
          <w:szCs w:val="32"/>
        </w:rPr>
      </w:pPr>
    </w:p>
    <w:p w:rsidR="00EC2041" w:rsidRPr="0098455B" w:rsidRDefault="00EC2041" w:rsidP="0098455B">
      <w:pPr>
        <w:spacing w:after="0" w:line="240" w:lineRule="auto"/>
        <w:ind w:left="0" w:right="27"/>
        <w:rPr>
          <w:rFonts w:ascii="Arial" w:hAnsi="Arial" w:cs="Arial"/>
          <w:sz w:val="24"/>
          <w:szCs w:val="24"/>
        </w:rPr>
      </w:pPr>
    </w:p>
    <w:p w:rsidR="00D33AA2" w:rsidRPr="0098455B" w:rsidRDefault="00D33AA2" w:rsidP="0098455B">
      <w:pPr>
        <w:spacing w:after="0" w:line="240" w:lineRule="auto"/>
        <w:ind w:left="0" w:right="27"/>
        <w:rPr>
          <w:rFonts w:ascii="Arial" w:hAnsi="Arial" w:cs="Arial"/>
          <w:sz w:val="24"/>
          <w:szCs w:val="24"/>
        </w:rPr>
      </w:pPr>
    </w:p>
    <w:p w:rsidR="00D33AA2" w:rsidRPr="0098455B" w:rsidRDefault="00D33AA2" w:rsidP="0098455B">
      <w:pPr>
        <w:spacing w:after="0" w:line="240" w:lineRule="auto"/>
        <w:ind w:left="0" w:right="27"/>
        <w:rPr>
          <w:rFonts w:ascii="Arial" w:hAnsi="Arial" w:cs="Arial"/>
          <w:sz w:val="24"/>
          <w:szCs w:val="24"/>
        </w:rPr>
      </w:pPr>
    </w:p>
    <w:p w:rsidR="00D33AA2" w:rsidRPr="0098455B" w:rsidRDefault="00D33AA2" w:rsidP="0098455B">
      <w:pPr>
        <w:spacing w:after="0" w:line="240" w:lineRule="auto"/>
        <w:ind w:left="0" w:right="27"/>
        <w:rPr>
          <w:rFonts w:ascii="Arial" w:hAnsi="Arial" w:cs="Arial"/>
          <w:sz w:val="24"/>
          <w:szCs w:val="24"/>
        </w:rPr>
      </w:pPr>
    </w:p>
    <w:p w:rsidR="00D33AA2" w:rsidRPr="0098455B" w:rsidRDefault="00D33AA2" w:rsidP="0098455B">
      <w:pPr>
        <w:spacing w:after="0" w:line="240" w:lineRule="auto"/>
        <w:ind w:left="0" w:right="27"/>
        <w:rPr>
          <w:rFonts w:ascii="Arial" w:hAnsi="Arial" w:cs="Arial"/>
          <w:sz w:val="24"/>
          <w:szCs w:val="24"/>
        </w:rPr>
      </w:pPr>
    </w:p>
    <w:p w:rsidR="00D33AA2" w:rsidRPr="0098455B" w:rsidRDefault="00D33AA2" w:rsidP="0098455B">
      <w:pPr>
        <w:spacing w:after="0" w:line="240" w:lineRule="auto"/>
        <w:ind w:left="0" w:right="27"/>
        <w:rPr>
          <w:rFonts w:ascii="Arial" w:hAnsi="Arial" w:cs="Arial"/>
          <w:sz w:val="24"/>
          <w:szCs w:val="24"/>
        </w:rPr>
      </w:pPr>
    </w:p>
    <w:p w:rsidR="00D33AA2" w:rsidRDefault="00D33AA2" w:rsidP="00EC2041">
      <w:pPr>
        <w:spacing w:after="0" w:line="240" w:lineRule="auto"/>
        <w:ind w:left="0" w:right="27"/>
        <w:rPr>
          <w:rFonts w:ascii="Arial" w:hAnsi="Arial" w:cs="Arial"/>
          <w:sz w:val="24"/>
          <w:szCs w:val="24"/>
        </w:rPr>
      </w:pPr>
    </w:p>
    <w:p w:rsidR="00D33AA2" w:rsidRDefault="00D33AA2" w:rsidP="00EC2041">
      <w:pPr>
        <w:spacing w:after="0" w:line="240" w:lineRule="auto"/>
        <w:ind w:left="0" w:right="27"/>
        <w:rPr>
          <w:rFonts w:ascii="Arial" w:hAnsi="Arial" w:cs="Arial"/>
          <w:sz w:val="24"/>
          <w:szCs w:val="24"/>
        </w:rPr>
      </w:pPr>
    </w:p>
    <w:p w:rsidR="0015717D" w:rsidRPr="009C16DD" w:rsidRDefault="0015717D" w:rsidP="0015717D">
      <w:pPr>
        <w:jc w:val="center"/>
        <w:rPr>
          <w:rFonts w:ascii="Arial" w:hAnsi="Arial" w:cs="Arial"/>
          <w:b/>
          <w:sz w:val="32"/>
          <w:szCs w:val="32"/>
        </w:rPr>
      </w:pPr>
      <w:r w:rsidRPr="009C16DD">
        <w:rPr>
          <w:rFonts w:ascii="Arial" w:hAnsi="Arial" w:cs="Arial"/>
          <w:b/>
          <w:sz w:val="32"/>
          <w:szCs w:val="32"/>
        </w:rPr>
        <w:t>INTRODUCCION</w:t>
      </w:r>
    </w:p>
    <w:p w:rsidR="0015717D" w:rsidRDefault="0015717D" w:rsidP="0015717D">
      <w:pPr>
        <w:jc w:val="both"/>
        <w:rPr>
          <w:rFonts w:ascii="Arial" w:hAnsi="Arial" w:cs="Arial"/>
        </w:rPr>
      </w:pPr>
      <w:r w:rsidRPr="009C16DD">
        <w:rPr>
          <w:rFonts w:ascii="Arial" w:hAnsi="Arial" w:cs="Arial"/>
        </w:rPr>
        <w:t>Existen dos maneras de tener materia prima en forma de lámina para realizar trabajos rutinarios de calderería, la una es importarlas directamente en forma de paquetes para luego comercializarlas al precio de referencia del mercado obteniéndose con esto algún margen de ganancia y la otra es importar la materia prima llamada “bobina” y mediante un proceso de conversión denominado “alisado” producirlas, para luego comercializarlas al mismo precio de referencia anterior, siendo esta forma la que mayor margen de ganancia se obtiene ya que el costo por tonelada métrica de la materia prima más los costos de conversión llamados “coeficiente de maquila” de las chapas es menor que el precio por tonelada métrica de los paquetes de chapas importadas.</w:t>
      </w:r>
    </w:p>
    <w:p w:rsidR="0015717D" w:rsidRDefault="0015717D" w:rsidP="0015717D">
      <w:pPr>
        <w:jc w:val="both"/>
        <w:rPr>
          <w:rFonts w:ascii="Arial" w:hAnsi="Arial" w:cs="Arial"/>
        </w:rPr>
      </w:pPr>
    </w:p>
    <w:p w:rsidR="0015717D" w:rsidRDefault="0015717D" w:rsidP="0015717D">
      <w:pPr>
        <w:jc w:val="both"/>
        <w:rPr>
          <w:rFonts w:ascii="Arial" w:hAnsi="Arial" w:cs="Arial"/>
        </w:rPr>
      </w:pPr>
      <w:r w:rsidRPr="009C16DD">
        <w:rPr>
          <w:rFonts w:ascii="Arial" w:hAnsi="Arial" w:cs="Arial"/>
        </w:rPr>
        <w:t xml:space="preserve">Todas la compañías dedicadas a la misma actividad que operan en el Ecuador tienen </w:t>
      </w:r>
      <w:r w:rsidRPr="009C16DD">
        <w:rPr>
          <w:rFonts w:ascii="Arial" w:hAnsi="Arial" w:cs="Arial"/>
        </w:rPr>
        <w:lastRenderedPageBreak/>
        <w:t>fijado un valor común estándar de coeficiente de maquila, para que el proceso de alisado se considere rentable y es fundamental para cualquier de estas compañías mantenerlo o mejor aun bajarlo, de lo contrario podría suceder que el proceso se convierta en no rentable, ya que el precio por tonelada de la materia prima más los costos de conversión serían mayores que de los paquetes importados.</w:t>
      </w:r>
    </w:p>
    <w:p w:rsidR="0015717D" w:rsidRDefault="0015717D" w:rsidP="0015717D">
      <w:pPr>
        <w:jc w:val="both"/>
        <w:rPr>
          <w:rFonts w:ascii="Arial" w:hAnsi="Arial" w:cs="Arial"/>
        </w:rPr>
      </w:pPr>
    </w:p>
    <w:p w:rsidR="0015717D" w:rsidRDefault="0015717D" w:rsidP="0015717D">
      <w:pPr>
        <w:jc w:val="both"/>
        <w:rPr>
          <w:rFonts w:ascii="Arial" w:hAnsi="Arial" w:cs="Arial"/>
        </w:rPr>
      </w:pPr>
      <w:r w:rsidRPr="009C16DD">
        <w:rPr>
          <w:rFonts w:ascii="Arial" w:hAnsi="Arial" w:cs="Arial"/>
        </w:rPr>
        <w:t xml:space="preserve">La presente tesis de grado tiene como objetivo general, mejorar la eficiencia de la línea de alisado de chapas de acero al carbono laminadas en frío para conseguir un coeficiente de maquila ajustado a los valores esperado por </w:t>
      </w:r>
      <w:smartTag w:uri="urn:schemas-microsoft-com:office:smarttags" w:element="PersonName">
        <w:smartTagPr>
          <w:attr w:name="ProductID" w:val="la Gerencia"/>
        </w:smartTagPr>
        <w:r w:rsidRPr="009C16DD">
          <w:rPr>
            <w:rFonts w:ascii="Arial" w:hAnsi="Arial" w:cs="Arial"/>
          </w:rPr>
          <w:t>la Gerencia</w:t>
        </w:r>
      </w:smartTag>
      <w:r>
        <w:rPr>
          <w:rFonts w:ascii="Arial" w:hAnsi="Arial" w:cs="Arial"/>
        </w:rPr>
        <w:t xml:space="preserve"> y que son del orden de $40 TM.</w:t>
      </w:r>
    </w:p>
    <w:p w:rsidR="0015717D" w:rsidRPr="009C16DD" w:rsidRDefault="0015717D" w:rsidP="0015717D">
      <w:pPr>
        <w:jc w:val="both"/>
        <w:rPr>
          <w:rFonts w:ascii="Arial" w:hAnsi="Arial" w:cs="Arial"/>
        </w:rPr>
      </w:pPr>
    </w:p>
    <w:p w:rsidR="0015717D" w:rsidRDefault="0015717D" w:rsidP="0015717D">
      <w:pPr>
        <w:jc w:val="both"/>
        <w:rPr>
          <w:rFonts w:ascii="Arial" w:hAnsi="Arial" w:cs="Arial"/>
        </w:rPr>
      </w:pPr>
      <w:r w:rsidRPr="009C16DD">
        <w:rPr>
          <w:rFonts w:ascii="Arial" w:hAnsi="Arial" w:cs="Arial"/>
        </w:rPr>
        <w:t xml:space="preserve">A fin de cumplir con este objetivo se </w:t>
      </w:r>
      <w:r>
        <w:rPr>
          <w:rFonts w:ascii="Arial" w:hAnsi="Arial" w:cs="Arial"/>
        </w:rPr>
        <w:t xml:space="preserve">han planteado varios </w:t>
      </w:r>
      <w:r w:rsidRPr="009C16DD">
        <w:rPr>
          <w:rFonts w:ascii="Arial" w:hAnsi="Arial" w:cs="Arial"/>
        </w:rPr>
        <w:t>objetivos específicos que ayudan a cumplir</w:t>
      </w:r>
      <w:r>
        <w:rPr>
          <w:rFonts w:ascii="Arial" w:hAnsi="Arial" w:cs="Arial"/>
        </w:rPr>
        <w:t xml:space="preserve"> de varias formas a transformar las falencias detectadas en la producción.</w:t>
      </w:r>
    </w:p>
    <w:p w:rsidR="0015717D" w:rsidRPr="009C16DD" w:rsidRDefault="0015717D" w:rsidP="0015717D">
      <w:pPr>
        <w:jc w:val="both"/>
        <w:rPr>
          <w:rFonts w:ascii="Arial" w:hAnsi="Arial" w:cs="Arial"/>
        </w:rPr>
      </w:pPr>
    </w:p>
    <w:p w:rsidR="0015717D" w:rsidRDefault="0015717D" w:rsidP="0015717D">
      <w:pPr>
        <w:jc w:val="both"/>
        <w:rPr>
          <w:rFonts w:ascii="Arial" w:hAnsi="Arial" w:cs="Arial"/>
        </w:rPr>
      </w:pPr>
      <w:r w:rsidRPr="009C16DD">
        <w:rPr>
          <w:rFonts w:ascii="Arial" w:hAnsi="Arial" w:cs="Arial"/>
        </w:rPr>
        <w:t>En primer lugar</w:t>
      </w:r>
      <w:r>
        <w:rPr>
          <w:rFonts w:ascii="Arial" w:hAnsi="Arial" w:cs="Arial"/>
        </w:rPr>
        <w:t>,</w:t>
      </w:r>
      <w:r w:rsidRPr="009C16DD">
        <w:rPr>
          <w:rFonts w:ascii="Arial" w:hAnsi="Arial" w:cs="Arial"/>
        </w:rPr>
        <w:t xml:space="preserve"> esperamos disminuir el porcentaje de chapas producidas que no cumplen con el estándar de calidad establecido por la norma de referencia y  de esta manera aumentar la confianza del consumidor final que tendrá siempre </w:t>
      </w:r>
      <w:r>
        <w:rPr>
          <w:rFonts w:ascii="Arial" w:hAnsi="Arial" w:cs="Arial"/>
        </w:rPr>
        <w:t xml:space="preserve">un producto de primera calidad, como segunda acción se acometerá el objetivo de mejorar la capacidad de producción </w:t>
      </w:r>
      <w:r w:rsidRPr="009C16DD">
        <w:rPr>
          <w:rFonts w:ascii="Arial" w:hAnsi="Arial" w:cs="Arial"/>
        </w:rPr>
        <w:t>de chapas alisadas  para bajar el valor de coeficiente de maquila consiguiendo que la línea de proceso se sitúe al mismo nivel de competi</w:t>
      </w:r>
      <w:r>
        <w:rPr>
          <w:rFonts w:ascii="Arial" w:hAnsi="Arial" w:cs="Arial"/>
        </w:rPr>
        <w:t xml:space="preserve">tividad que las demás empresas </w:t>
      </w:r>
      <w:r w:rsidRPr="009C16DD">
        <w:rPr>
          <w:rFonts w:ascii="Arial" w:hAnsi="Arial" w:cs="Arial"/>
        </w:rPr>
        <w:t>afines.</w:t>
      </w:r>
    </w:p>
    <w:p w:rsidR="0015717D" w:rsidRPr="009C16DD" w:rsidRDefault="0015717D" w:rsidP="0015717D">
      <w:pPr>
        <w:jc w:val="both"/>
        <w:rPr>
          <w:rFonts w:ascii="Arial" w:hAnsi="Arial" w:cs="Arial"/>
        </w:rPr>
      </w:pPr>
    </w:p>
    <w:p w:rsidR="0015717D" w:rsidRPr="009C16DD" w:rsidRDefault="0015717D" w:rsidP="0015717D">
      <w:pPr>
        <w:jc w:val="both"/>
        <w:rPr>
          <w:rFonts w:ascii="Arial" w:hAnsi="Arial" w:cs="Arial"/>
        </w:rPr>
      </w:pPr>
    </w:p>
    <w:p w:rsidR="0015717D" w:rsidRDefault="0015717D" w:rsidP="0015717D">
      <w:pPr>
        <w:jc w:val="both"/>
        <w:rPr>
          <w:rFonts w:ascii="Arial" w:hAnsi="Arial" w:cs="Arial"/>
        </w:rPr>
      </w:pPr>
      <w:r>
        <w:rPr>
          <w:rFonts w:ascii="Arial" w:hAnsi="Arial" w:cs="Arial"/>
        </w:rPr>
        <w:t xml:space="preserve">Al comienzo de la modificación de la línea, el </w:t>
      </w:r>
      <w:r w:rsidRPr="009C16DD">
        <w:rPr>
          <w:rFonts w:ascii="Arial" w:hAnsi="Arial" w:cs="Arial"/>
        </w:rPr>
        <w:t xml:space="preserve">12 %  de chapas producidas mensualmente, no cumplen con el control de calidad establecido, ocasionando que los consumidores finales de estas chapas no las acepten como de primera calidad, siendo devueltas o exigiendo que el precio de venta de las mismas sea reducido a un valor menor </w:t>
      </w:r>
      <w:r w:rsidRPr="009C16DD">
        <w:rPr>
          <w:rFonts w:ascii="Arial" w:hAnsi="Arial" w:cs="Arial"/>
        </w:rPr>
        <w:lastRenderedPageBreak/>
        <w:t>que el establecido por el mercado, ya que las consideran como chapas de segunda calidad, aprovechándose de esta situación para afirmar que toda la producción también es de segunda y así sacar provecho para obtener un menor precio de venta.</w:t>
      </w:r>
      <w:r>
        <w:rPr>
          <w:rFonts w:ascii="Arial" w:hAnsi="Arial" w:cs="Arial"/>
        </w:rPr>
        <w:t xml:space="preserve">  Por otro lado,  l</w:t>
      </w:r>
      <w:r w:rsidRPr="009C16DD">
        <w:rPr>
          <w:rFonts w:ascii="Arial" w:hAnsi="Arial" w:cs="Arial"/>
        </w:rPr>
        <w:t xml:space="preserve">a cantidad de las chapas producidas mensualmente no </w:t>
      </w:r>
      <w:r>
        <w:rPr>
          <w:rFonts w:ascii="Arial" w:hAnsi="Arial" w:cs="Arial"/>
        </w:rPr>
        <w:t xml:space="preserve">eran </w:t>
      </w:r>
      <w:r w:rsidRPr="009C16DD">
        <w:rPr>
          <w:rFonts w:ascii="Arial" w:hAnsi="Arial" w:cs="Arial"/>
        </w:rPr>
        <w:t>suficientes para obtener un valor de coeficiente de maquila que este de acuerdo al estándar establecido, valor necesario para que la línea de proceso se considere rentable, no</w:t>
      </w:r>
      <w:r>
        <w:rPr>
          <w:rFonts w:ascii="Arial" w:hAnsi="Arial" w:cs="Arial"/>
        </w:rPr>
        <w:t xml:space="preserve"> pudiendo competir contra plantas</w:t>
      </w:r>
      <w:r w:rsidRPr="009C16DD">
        <w:rPr>
          <w:rFonts w:ascii="Arial" w:hAnsi="Arial" w:cs="Arial"/>
        </w:rPr>
        <w:t xml:space="preserve"> similares</w:t>
      </w:r>
      <w:r>
        <w:rPr>
          <w:rFonts w:ascii="Arial" w:hAnsi="Arial" w:cs="Arial"/>
        </w:rPr>
        <w:t>.</w:t>
      </w:r>
    </w:p>
    <w:p w:rsidR="0015717D" w:rsidRPr="009C16DD" w:rsidRDefault="0015717D" w:rsidP="0015717D">
      <w:pPr>
        <w:jc w:val="both"/>
        <w:rPr>
          <w:rFonts w:ascii="Arial" w:hAnsi="Arial" w:cs="Arial"/>
        </w:rPr>
      </w:pPr>
    </w:p>
    <w:p w:rsidR="0015717D" w:rsidRPr="009C16DD" w:rsidRDefault="0015717D" w:rsidP="0015717D">
      <w:pPr>
        <w:jc w:val="both"/>
        <w:rPr>
          <w:rFonts w:ascii="Arial" w:hAnsi="Arial" w:cs="Arial"/>
        </w:rPr>
      </w:pPr>
      <w:r w:rsidRPr="009003B1">
        <w:rPr>
          <w:rFonts w:ascii="Arial" w:hAnsi="Arial" w:cs="Arial"/>
        </w:rPr>
        <w:t>Finalmente</w:t>
      </w:r>
      <w:r>
        <w:rPr>
          <w:rFonts w:ascii="Arial" w:hAnsi="Arial" w:cs="Arial"/>
        </w:rPr>
        <w:t xml:space="preserve">, también se acometió el problema de las condiciones de trabajo del personal </w:t>
      </w:r>
      <w:r w:rsidRPr="009C16DD">
        <w:rPr>
          <w:rFonts w:ascii="Arial" w:hAnsi="Arial" w:cs="Arial"/>
        </w:rPr>
        <w:t>que labora en esta línea</w:t>
      </w:r>
      <w:r>
        <w:rPr>
          <w:rFonts w:ascii="Arial" w:hAnsi="Arial" w:cs="Arial"/>
        </w:rPr>
        <w:t xml:space="preserve"> tenía una tarea agotadora y de poca eficiencia luego de los mejoras y después de un entrenamiento se convirtió </w:t>
      </w:r>
      <w:r w:rsidRPr="009C16DD">
        <w:rPr>
          <w:rFonts w:ascii="Arial" w:hAnsi="Arial" w:cs="Arial"/>
        </w:rPr>
        <w:t xml:space="preserve"> en una de las </w:t>
      </w:r>
      <w:r>
        <w:rPr>
          <w:rFonts w:ascii="Arial" w:hAnsi="Arial" w:cs="Arial"/>
        </w:rPr>
        <w:t>más</w:t>
      </w:r>
      <w:r w:rsidRPr="009C16DD">
        <w:rPr>
          <w:rFonts w:ascii="Arial" w:hAnsi="Arial" w:cs="Arial"/>
        </w:rPr>
        <w:t xml:space="preserve"> eficiente</w:t>
      </w:r>
      <w:r>
        <w:rPr>
          <w:rFonts w:ascii="Arial" w:hAnsi="Arial" w:cs="Arial"/>
        </w:rPr>
        <w:t xml:space="preserve"> </w:t>
      </w:r>
      <w:r w:rsidRPr="009C16DD">
        <w:rPr>
          <w:rFonts w:ascii="Arial" w:hAnsi="Arial" w:cs="Arial"/>
        </w:rPr>
        <w:t>de la compañía</w:t>
      </w:r>
      <w:r>
        <w:rPr>
          <w:rFonts w:ascii="Arial" w:hAnsi="Arial" w:cs="Arial"/>
        </w:rPr>
        <w:t>.</w:t>
      </w:r>
    </w:p>
    <w:p w:rsidR="0015717D" w:rsidRDefault="0015717D" w:rsidP="0015717D">
      <w:pPr>
        <w:jc w:val="both"/>
        <w:rPr>
          <w:rFonts w:ascii="Arial" w:hAnsi="Arial" w:cs="Arial"/>
          <w:sz w:val="48"/>
          <w:szCs w:val="48"/>
        </w:rPr>
      </w:pPr>
      <w:r>
        <w:rPr>
          <w:rFonts w:ascii="Arial" w:hAnsi="Arial" w:cs="Arial"/>
        </w:rPr>
        <w:br w:type="page"/>
      </w:r>
    </w:p>
    <w:p w:rsidR="0015717D" w:rsidRDefault="0015717D" w:rsidP="0015717D">
      <w:pPr>
        <w:jc w:val="both"/>
        <w:rPr>
          <w:rFonts w:ascii="Arial" w:hAnsi="Arial" w:cs="Arial"/>
          <w:sz w:val="48"/>
          <w:szCs w:val="48"/>
        </w:rPr>
      </w:pPr>
    </w:p>
    <w:p w:rsidR="0015717D" w:rsidRDefault="0015717D" w:rsidP="0015717D">
      <w:pPr>
        <w:jc w:val="both"/>
        <w:rPr>
          <w:rFonts w:ascii="Arial" w:hAnsi="Arial" w:cs="Arial"/>
          <w:sz w:val="48"/>
          <w:szCs w:val="48"/>
        </w:rPr>
      </w:pPr>
    </w:p>
    <w:p w:rsidR="0015717D" w:rsidRDefault="0015717D" w:rsidP="0015717D">
      <w:pPr>
        <w:jc w:val="both"/>
        <w:rPr>
          <w:rFonts w:ascii="Arial" w:hAnsi="Arial" w:cs="Arial"/>
          <w:sz w:val="48"/>
          <w:szCs w:val="48"/>
        </w:rPr>
      </w:pPr>
    </w:p>
    <w:p w:rsidR="0015717D" w:rsidRDefault="0015717D" w:rsidP="0015717D">
      <w:pPr>
        <w:jc w:val="both"/>
        <w:rPr>
          <w:rFonts w:ascii="Arial" w:hAnsi="Arial" w:cs="Arial"/>
          <w:sz w:val="48"/>
          <w:szCs w:val="48"/>
        </w:rPr>
      </w:pPr>
    </w:p>
    <w:p w:rsidR="0015717D" w:rsidRDefault="0015717D" w:rsidP="0015717D">
      <w:pPr>
        <w:jc w:val="both"/>
        <w:rPr>
          <w:rFonts w:ascii="Arial" w:hAnsi="Arial" w:cs="Arial"/>
          <w:sz w:val="48"/>
          <w:szCs w:val="48"/>
        </w:rPr>
      </w:pPr>
    </w:p>
    <w:p w:rsidR="0015717D" w:rsidRDefault="0015717D" w:rsidP="0015717D">
      <w:pPr>
        <w:jc w:val="center"/>
        <w:rPr>
          <w:rFonts w:ascii="Arial" w:hAnsi="Arial" w:cs="Arial"/>
          <w:b/>
          <w:sz w:val="48"/>
          <w:szCs w:val="48"/>
        </w:rPr>
      </w:pPr>
      <w:r w:rsidRPr="009C16DD">
        <w:rPr>
          <w:rFonts w:ascii="Arial" w:hAnsi="Arial" w:cs="Arial"/>
          <w:b/>
          <w:sz w:val="48"/>
          <w:szCs w:val="48"/>
        </w:rPr>
        <w:t>CAPITULO 1</w:t>
      </w:r>
    </w:p>
    <w:p w:rsidR="0015717D" w:rsidRDefault="0015717D" w:rsidP="0015717D">
      <w:pPr>
        <w:jc w:val="center"/>
        <w:rPr>
          <w:rFonts w:ascii="Arial" w:hAnsi="Arial" w:cs="Arial"/>
          <w:b/>
          <w:sz w:val="32"/>
          <w:szCs w:val="32"/>
        </w:rPr>
      </w:pPr>
    </w:p>
    <w:p w:rsidR="0015717D" w:rsidRDefault="0015717D" w:rsidP="0015717D">
      <w:pPr>
        <w:jc w:val="center"/>
        <w:rPr>
          <w:rFonts w:ascii="Arial" w:hAnsi="Arial" w:cs="Arial"/>
          <w:b/>
          <w:sz w:val="32"/>
          <w:szCs w:val="32"/>
        </w:rPr>
      </w:pPr>
    </w:p>
    <w:p w:rsidR="0015717D" w:rsidRDefault="0015717D" w:rsidP="0015717D">
      <w:pPr>
        <w:jc w:val="center"/>
        <w:rPr>
          <w:rFonts w:ascii="Arial" w:hAnsi="Arial" w:cs="Arial"/>
          <w:b/>
          <w:sz w:val="32"/>
          <w:szCs w:val="32"/>
        </w:rPr>
      </w:pPr>
    </w:p>
    <w:p w:rsidR="0015717D" w:rsidRDefault="0015717D" w:rsidP="0015717D">
      <w:pPr>
        <w:jc w:val="center"/>
        <w:rPr>
          <w:rFonts w:ascii="Arial" w:hAnsi="Arial" w:cs="Arial"/>
          <w:b/>
          <w:sz w:val="32"/>
          <w:szCs w:val="32"/>
        </w:rPr>
      </w:pPr>
    </w:p>
    <w:p w:rsidR="0015717D" w:rsidRPr="009C16DD" w:rsidRDefault="0015717D" w:rsidP="0015717D">
      <w:pPr>
        <w:tabs>
          <w:tab w:val="left" w:pos="284"/>
          <w:tab w:val="left" w:pos="426"/>
        </w:tabs>
        <w:spacing w:line="360" w:lineRule="auto"/>
        <w:jc w:val="both"/>
        <w:rPr>
          <w:rFonts w:ascii="Arial" w:hAnsi="Arial" w:cs="Arial"/>
          <w:b/>
          <w:sz w:val="32"/>
          <w:szCs w:val="32"/>
        </w:rPr>
      </w:pPr>
      <w:r w:rsidRPr="009C16DD">
        <w:rPr>
          <w:rFonts w:ascii="Arial" w:hAnsi="Arial" w:cs="Arial"/>
          <w:b/>
          <w:sz w:val="32"/>
          <w:szCs w:val="32"/>
        </w:rPr>
        <w:t>1.</w:t>
      </w:r>
      <w:r>
        <w:rPr>
          <w:rFonts w:ascii="Arial" w:hAnsi="Arial" w:cs="Arial"/>
          <w:b/>
          <w:sz w:val="32"/>
          <w:szCs w:val="32"/>
        </w:rPr>
        <w:tab/>
      </w:r>
      <w:r>
        <w:rPr>
          <w:rFonts w:ascii="Arial" w:hAnsi="Arial" w:cs="Arial"/>
          <w:b/>
          <w:sz w:val="32"/>
          <w:szCs w:val="32"/>
        </w:rPr>
        <w:tab/>
      </w:r>
      <w:r w:rsidRPr="009C16DD">
        <w:rPr>
          <w:rFonts w:ascii="Arial" w:hAnsi="Arial" w:cs="Arial"/>
          <w:b/>
          <w:sz w:val="32"/>
          <w:szCs w:val="32"/>
        </w:rPr>
        <w:t xml:space="preserve">EL PROCESO DE ALISADO </w:t>
      </w:r>
    </w:p>
    <w:p w:rsidR="0015717D" w:rsidRDefault="0015717D" w:rsidP="0015717D">
      <w:pPr>
        <w:ind w:left="426"/>
        <w:jc w:val="both"/>
        <w:rPr>
          <w:rFonts w:ascii="Arial" w:hAnsi="Arial" w:cs="Arial"/>
        </w:rPr>
      </w:pPr>
      <w:r w:rsidRPr="009C16DD">
        <w:rPr>
          <w:rFonts w:ascii="Arial" w:hAnsi="Arial" w:cs="Arial"/>
        </w:rPr>
        <w:t xml:space="preserve">El proceso de alisado es el proceso por el cual se convierte mediante deformación plástica una chapa arrollada llamada "bobina" en otra completamente plana. </w:t>
      </w:r>
    </w:p>
    <w:p w:rsidR="0015717D" w:rsidRPr="009C16DD" w:rsidRDefault="0015717D" w:rsidP="0015717D">
      <w:pPr>
        <w:ind w:left="426"/>
        <w:jc w:val="both"/>
        <w:rPr>
          <w:rFonts w:ascii="Arial" w:hAnsi="Arial" w:cs="Arial"/>
        </w:rPr>
      </w:pPr>
    </w:p>
    <w:p w:rsidR="0015717D" w:rsidRDefault="0015717D" w:rsidP="0015717D">
      <w:pPr>
        <w:ind w:left="426"/>
        <w:jc w:val="both"/>
        <w:rPr>
          <w:rFonts w:ascii="Arial" w:hAnsi="Arial" w:cs="Arial"/>
        </w:rPr>
      </w:pPr>
      <w:r w:rsidRPr="009C16DD">
        <w:rPr>
          <w:rFonts w:ascii="Arial" w:hAnsi="Arial" w:cs="Arial"/>
        </w:rPr>
        <w:t xml:space="preserve">La bobina es necesario desenrollarla, enderezarla con una planitud que permita su utilización y cortarla transversalmente para obtener chapas al largo de </w:t>
      </w:r>
      <w:smartTag w:uri="urn:schemas-microsoft-com:office:smarttags" w:element="metricconverter">
        <w:smartTagPr>
          <w:attr w:name="ProductID" w:val="2440 mm"/>
        </w:smartTagPr>
        <w:r w:rsidRPr="009C16DD">
          <w:rPr>
            <w:rFonts w:ascii="Arial" w:hAnsi="Arial" w:cs="Arial"/>
          </w:rPr>
          <w:t>2440 mm</w:t>
        </w:r>
      </w:smartTag>
      <w:r w:rsidRPr="009C16DD">
        <w:rPr>
          <w:rFonts w:ascii="Arial" w:hAnsi="Arial" w:cs="Arial"/>
        </w:rPr>
        <w:t xml:space="preserve"> que es la medida comercial establecida. La línea de proceso que realiza esta operación se llama "máquina alisadora" y lleva normalmente incorporado el elemento desenrrollador, el enderezador y la guillotina transversal</w:t>
      </w:r>
      <w:r>
        <w:rPr>
          <w:rFonts w:ascii="Arial" w:hAnsi="Arial" w:cs="Arial"/>
        </w:rPr>
        <w:t>.</w:t>
      </w:r>
    </w:p>
    <w:p w:rsidR="0015717D" w:rsidRPr="009C16DD" w:rsidRDefault="0015717D" w:rsidP="0015717D">
      <w:pPr>
        <w:ind w:left="426"/>
        <w:jc w:val="both"/>
        <w:rPr>
          <w:rFonts w:ascii="Arial" w:hAnsi="Arial" w:cs="Arial"/>
        </w:rPr>
      </w:pPr>
    </w:p>
    <w:p w:rsidR="0015717D" w:rsidRPr="009C16DD" w:rsidRDefault="0015717D" w:rsidP="0015717D">
      <w:pPr>
        <w:ind w:left="426"/>
        <w:jc w:val="both"/>
        <w:rPr>
          <w:rFonts w:ascii="Arial" w:hAnsi="Arial" w:cs="Arial"/>
        </w:rPr>
      </w:pPr>
      <w:r w:rsidRPr="009C16DD">
        <w:rPr>
          <w:rFonts w:ascii="Arial" w:hAnsi="Arial" w:cs="Arial"/>
        </w:rPr>
        <w:t xml:space="preserve">Las bobinas son importadas de diversas usinas de América, Europa y Asia solicitadas en ancho de </w:t>
      </w:r>
      <w:smartTag w:uri="urn:schemas-microsoft-com:office:smarttags" w:element="metricconverter">
        <w:smartTagPr>
          <w:attr w:name="ProductID" w:val="1220 mm"/>
        </w:smartTagPr>
        <w:r w:rsidRPr="009C16DD">
          <w:rPr>
            <w:rFonts w:ascii="Arial" w:hAnsi="Arial" w:cs="Arial"/>
          </w:rPr>
          <w:t>1220 mm</w:t>
        </w:r>
      </w:smartTag>
      <w:r w:rsidRPr="009C16DD">
        <w:rPr>
          <w:rFonts w:ascii="Arial" w:hAnsi="Arial" w:cs="Arial"/>
        </w:rPr>
        <w:t xml:space="preserve">, con calidad del acero que las conforman de acuerdo a la norma ASTM A1008/A1008M , los espesores son los utilizados comercialmente en nuestro medio para estas chapas, es decir 0.50,0.60,0.70, </w:t>
      </w:r>
      <w:r w:rsidRPr="009C16DD">
        <w:rPr>
          <w:rFonts w:ascii="Arial" w:hAnsi="Arial" w:cs="Arial"/>
        </w:rPr>
        <w:lastRenderedPageBreak/>
        <w:t xml:space="preserve">0.75, 0.80, 0.90, </w:t>
      </w:r>
      <w:smartTag w:uri="urn:schemas-microsoft-com:office:smarttags" w:element="metricconverter">
        <w:smartTagPr>
          <w:attr w:name="ProductID" w:val="1.1 mm"/>
        </w:smartTagPr>
        <w:r w:rsidRPr="009C16DD">
          <w:rPr>
            <w:rFonts w:ascii="Arial" w:hAnsi="Arial" w:cs="Arial"/>
          </w:rPr>
          <w:t>1.1 mm</w:t>
        </w:r>
      </w:smartTag>
      <w:r w:rsidRPr="009C16DD">
        <w:rPr>
          <w:rFonts w:ascii="Arial" w:hAnsi="Arial" w:cs="Arial"/>
        </w:rPr>
        <w:t xml:space="preserve">. Los pesos de estas bobinas fluctúan  entre 5.000 y  </w:t>
      </w:r>
      <w:smartTag w:uri="urn:schemas-microsoft-com:office:smarttags" w:element="metricconverter">
        <w:smartTagPr>
          <w:attr w:name="ProductID" w:val="6.800 Kg"/>
        </w:smartTagPr>
        <w:r w:rsidRPr="009C16DD">
          <w:rPr>
            <w:rFonts w:ascii="Arial" w:hAnsi="Arial" w:cs="Arial"/>
          </w:rPr>
          <w:t>6.800 Kg</w:t>
        </w:r>
      </w:smartTag>
      <w:r w:rsidRPr="009C16DD">
        <w:rPr>
          <w:rFonts w:ascii="Arial" w:hAnsi="Arial" w:cs="Arial"/>
        </w:rPr>
        <w:t xml:space="preserve">. </w:t>
      </w:r>
    </w:p>
    <w:p w:rsidR="0015717D" w:rsidRPr="009C16DD" w:rsidRDefault="0015717D" w:rsidP="0015717D">
      <w:pPr>
        <w:jc w:val="center"/>
        <w:rPr>
          <w:rFonts w:ascii="Arial" w:hAnsi="Arial" w:cs="Arial"/>
        </w:rPr>
      </w:pPr>
      <w:r w:rsidRPr="009C16DD">
        <w:rPr>
          <w:rFonts w:ascii="Arial" w:hAnsi="Arial" w:cs="Arial"/>
        </w:rPr>
        <w:object w:dxaOrig="9599" w:dyaOrig="7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15.4pt">
            <v:imagedata r:id="rId7" o:title=""/>
          </v:shape>
        </w:object>
      </w:r>
    </w:p>
    <w:p w:rsidR="0015717D" w:rsidRPr="00E32208" w:rsidRDefault="0015717D" w:rsidP="0015717D">
      <w:pPr>
        <w:jc w:val="center"/>
        <w:rPr>
          <w:rFonts w:ascii="Arial" w:hAnsi="Arial" w:cs="Arial"/>
          <w:b/>
        </w:rPr>
      </w:pPr>
      <w:r>
        <w:rPr>
          <w:rFonts w:ascii="Arial" w:hAnsi="Arial" w:cs="Arial"/>
          <w:b/>
        </w:rPr>
        <w:t>FIGURA 1.1 MATERIA PRIMA (BOBINA)</w:t>
      </w:r>
    </w:p>
    <w:p w:rsidR="0015717D" w:rsidRPr="009C16DD" w:rsidRDefault="000D6B32" w:rsidP="0015717D">
      <w:pPr>
        <w:jc w:val="both"/>
        <w:rPr>
          <w:rFonts w:ascii="Arial" w:hAnsi="Arial" w:cs="Arial"/>
        </w:rPr>
      </w:pPr>
      <w:r>
        <w:rPr>
          <w:rFonts w:ascii="Arial" w:hAnsi="Arial" w:cs="Arial"/>
          <w:noProof/>
          <w:lang w:eastAsia="es-ES"/>
        </w:rPr>
        <w:drawing>
          <wp:inline distT="0" distB="0" distL="0" distR="0">
            <wp:extent cx="5181600" cy="255714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12000" contrast="6000"/>
                    </a:blip>
                    <a:srcRect/>
                    <a:stretch>
                      <a:fillRect/>
                    </a:stretch>
                  </pic:blipFill>
                  <pic:spPr bwMode="auto">
                    <a:xfrm>
                      <a:off x="0" y="0"/>
                      <a:ext cx="5181600" cy="2557145"/>
                    </a:xfrm>
                    <a:prstGeom prst="rect">
                      <a:avLst/>
                    </a:prstGeom>
                    <a:solidFill>
                      <a:srgbClr val="FFFFFF"/>
                    </a:solidFill>
                    <a:ln w="9525">
                      <a:noFill/>
                      <a:miter lim="800000"/>
                      <a:headEnd/>
                      <a:tailEnd/>
                    </a:ln>
                  </pic:spPr>
                </pic:pic>
              </a:graphicData>
            </a:graphic>
          </wp:inline>
        </w:drawing>
      </w:r>
    </w:p>
    <w:p w:rsidR="0015717D" w:rsidRPr="00E32208" w:rsidRDefault="0015717D" w:rsidP="0015717D">
      <w:pPr>
        <w:jc w:val="both"/>
        <w:rPr>
          <w:rFonts w:ascii="Arial" w:hAnsi="Arial" w:cs="Arial"/>
          <w:b/>
        </w:rPr>
      </w:pPr>
      <w:r>
        <w:rPr>
          <w:rFonts w:ascii="Arial" w:hAnsi="Arial" w:cs="Arial"/>
          <w:b/>
        </w:rPr>
        <w:t xml:space="preserve">FIGURA 1.2  </w:t>
      </w:r>
      <w:r w:rsidRPr="00E32208">
        <w:rPr>
          <w:rFonts w:ascii="Arial" w:hAnsi="Arial" w:cs="Arial"/>
          <w:b/>
        </w:rPr>
        <w:t>ESQUEMA SOBRE EL PROCESO DE CONVERSIÓN</w:t>
      </w:r>
    </w:p>
    <w:p w:rsidR="0015717D" w:rsidRPr="009C16DD" w:rsidRDefault="000D6B32" w:rsidP="0015717D">
      <w:pPr>
        <w:jc w:val="center"/>
        <w:rPr>
          <w:rFonts w:ascii="Arial" w:hAnsi="Arial" w:cs="Arial"/>
        </w:rPr>
      </w:pPr>
      <w:r>
        <w:rPr>
          <w:rFonts w:ascii="Arial" w:hAnsi="Arial" w:cs="Arial"/>
          <w:noProof/>
          <w:lang w:eastAsia="es-ES"/>
        </w:rPr>
        <w:lastRenderedPageBreak/>
        <w:drawing>
          <wp:inline distT="0" distB="0" distL="0" distR="0">
            <wp:extent cx="4808855" cy="359854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808855" cy="3598545"/>
                    </a:xfrm>
                    <a:prstGeom prst="rect">
                      <a:avLst/>
                    </a:prstGeom>
                    <a:solidFill>
                      <a:srgbClr val="FFFFFF"/>
                    </a:solidFill>
                    <a:ln w="9525">
                      <a:noFill/>
                      <a:miter lim="800000"/>
                      <a:headEnd/>
                      <a:tailEnd/>
                    </a:ln>
                  </pic:spPr>
                </pic:pic>
              </a:graphicData>
            </a:graphic>
          </wp:inline>
        </w:drawing>
      </w:r>
    </w:p>
    <w:p w:rsidR="0015717D" w:rsidRDefault="0015717D" w:rsidP="0015717D">
      <w:pPr>
        <w:spacing w:line="360" w:lineRule="auto"/>
        <w:jc w:val="center"/>
        <w:rPr>
          <w:rFonts w:ascii="Arial" w:hAnsi="Arial" w:cs="Arial"/>
          <w:b/>
        </w:rPr>
      </w:pPr>
      <w:r>
        <w:rPr>
          <w:rFonts w:ascii="Arial" w:hAnsi="Arial" w:cs="Arial"/>
          <w:b/>
        </w:rPr>
        <w:t xml:space="preserve">FIGURA 1.3 </w:t>
      </w:r>
      <w:r w:rsidRPr="00E32208">
        <w:rPr>
          <w:rFonts w:ascii="Arial" w:hAnsi="Arial" w:cs="Arial"/>
          <w:b/>
        </w:rPr>
        <w:t>PRODUCTO TERMINADO (CHAPAS ALISADAS EN PAQUETE)</w:t>
      </w:r>
    </w:p>
    <w:p w:rsidR="0015717D" w:rsidRDefault="0015717D" w:rsidP="0015717D">
      <w:pPr>
        <w:spacing w:line="360" w:lineRule="auto"/>
        <w:jc w:val="center"/>
        <w:rPr>
          <w:rFonts w:ascii="Arial" w:hAnsi="Arial" w:cs="Arial"/>
          <w:b/>
        </w:rPr>
      </w:pPr>
    </w:p>
    <w:p w:rsidR="0015717D" w:rsidRDefault="0015717D" w:rsidP="0015717D">
      <w:pPr>
        <w:tabs>
          <w:tab w:val="left" w:pos="567"/>
        </w:tabs>
        <w:spacing w:line="360" w:lineRule="auto"/>
        <w:ind w:left="567" w:hanging="567"/>
        <w:rPr>
          <w:rFonts w:ascii="Arial" w:hAnsi="Arial" w:cs="Arial"/>
          <w:b/>
        </w:rPr>
      </w:pPr>
      <w:r w:rsidRPr="008B0B0E">
        <w:rPr>
          <w:rFonts w:ascii="Arial" w:hAnsi="Arial" w:cs="Arial"/>
          <w:b/>
        </w:rPr>
        <w:t>1.1</w:t>
      </w:r>
      <w:r>
        <w:rPr>
          <w:rFonts w:ascii="Arial" w:hAnsi="Arial" w:cs="Arial"/>
          <w:b/>
        </w:rPr>
        <w:tab/>
        <w:t>La</w:t>
      </w:r>
      <w:r w:rsidRPr="008B0B0E">
        <w:rPr>
          <w:rFonts w:ascii="Arial" w:hAnsi="Arial" w:cs="Arial"/>
          <w:b/>
        </w:rPr>
        <w:t xml:space="preserve"> máquina alisadora y los parámetros que gobiernan el    proceso de alisado.</w:t>
      </w:r>
    </w:p>
    <w:p w:rsidR="0015717D" w:rsidRDefault="0015717D" w:rsidP="0015717D">
      <w:pPr>
        <w:tabs>
          <w:tab w:val="left" w:pos="567"/>
        </w:tabs>
        <w:ind w:left="567" w:hanging="567"/>
        <w:jc w:val="both"/>
        <w:rPr>
          <w:rFonts w:ascii="Arial" w:hAnsi="Arial" w:cs="Arial"/>
        </w:rPr>
      </w:pPr>
      <w:r>
        <w:tab/>
      </w:r>
      <w:r w:rsidRPr="008B0B0E">
        <w:rPr>
          <w:rFonts w:ascii="Arial" w:hAnsi="Arial" w:cs="Arial"/>
        </w:rPr>
        <w:t>La máquina alisadora es la línea de proceso donde se alisan las chapas, esta compuesta por un conjunto de elementos que realizan durante el proceso de alisado el trabajo de desenrollar las bobinas, alisar las chapas que se desenrollan, cortar transversalmente las chapas alisadas, extraer y acumular las chapas cortadas.</w:t>
      </w:r>
    </w:p>
    <w:p w:rsidR="0015717D" w:rsidRPr="008B0B0E" w:rsidRDefault="0015717D" w:rsidP="0015717D">
      <w:pPr>
        <w:tabs>
          <w:tab w:val="left" w:pos="567"/>
        </w:tabs>
        <w:ind w:left="567" w:hanging="567"/>
        <w:jc w:val="both"/>
        <w:rPr>
          <w:rFonts w:ascii="Arial" w:hAnsi="Arial" w:cs="Arial"/>
        </w:rPr>
      </w:pPr>
    </w:p>
    <w:p w:rsidR="0015717D" w:rsidRPr="008B0B0E" w:rsidRDefault="0015717D" w:rsidP="0015717D">
      <w:pPr>
        <w:pStyle w:val="NormalWeb"/>
        <w:spacing w:after="0"/>
        <w:ind w:left="567"/>
        <w:jc w:val="both"/>
        <w:rPr>
          <w:rFonts w:ascii="Arial" w:hAnsi="Arial" w:cs="Arial"/>
        </w:rPr>
      </w:pPr>
      <w:r w:rsidRPr="008B0B0E">
        <w:rPr>
          <w:rFonts w:ascii="Arial" w:hAnsi="Arial" w:cs="Arial"/>
        </w:rPr>
        <w:lastRenderedPageBreak/>
        <w:t>Los elementos que conforman la máquina alisadora son: el desenrrollador, el planchador, el cortador y la mesa de salida.</w:t>
      </w:r>
    </w:p>
    <w:p w:rsidR="0015717D" w:rsidRPr="00E32208" w:rsidRDefault="0015717D" w:rsidP="0015717D">
      <w:pPr>
        <w:pStyle w:val="NormalWeb"/>
        <w:spacing w:after="0"/>
        <w:jc w:val="both"/>
        <w:rPr>
          <w:rFonts w:ascii="Arial" w:hAnsi="Arial" w:cs="Arial"/>
        </w:rPr>
      </w:pPr>
      <w:r>
        <w:rPr>
          <w:rFonts w:ascii="Arial" w:hAnsi="Arial" w:cs="Arial"/>
          <w:noProof/>
        </w:rPr>
        <w:pict>
          <v:shape id="_x0000_s1037" type="#_x0000_t75" style="position:absolute;left:0;text-align:left;margin-left:-5.9pt;margin-top:-.25pt;width:424.5pt;height:115.3pt;z-index:-251651072" stroked="t" strokeweight="2.25pt">
            <v:imagedata r:id="rId10" o:title="" croptop="3443f" cropleft="2561f" cropright="2717f" blacklevel="-3932f"/>
          </v:shape>
          <o:OLEObject Type="Embed" ProgID="PBrush" ShapeID="_x0000_s1037" DrawAspect="Content" ObjectID="_1345279523" r:id="rId11"/>
        </w:pict>
      </w:r>
    </w:p>
    <w:p w:rsidR="0015717D" w:rsidRPr="00E32208" w:rsidRDefault="0015717D" w:rsidP="0015717D">
      <w:pPr>
        <w:pStyle w:val="NormalWeb"/>
        <w:spacing w:after="0"/>
        <w:jc w:val="both"/>
        <w:rPr>
          <w:rFonts w:ascii="Arial" w:hAnsi="Arial" w:cs="Arial"/>
        </w:rPr>
      </w:pPr>
    </w:p>
    <w:p w:rsidR="0015717D" w:rsidRPr="00E32208" w:rsidRDefault="0015717D" w:rsidP="0015717D">
      <w:pPr>
        <w:pStyle w:val="NormalWeb"/>
        <w:spacing w:after="0"/>
        <w:jc w:val="both"/>
        <w:rPr>
          <w:rFonts w:ascii="Arial" w:hAnsi="Arial" w:cs="Arial"/>
        </w:rPr>
      </w:pPr>
    </w:p>
    <w:p w:rsidR="0015717D" w:rsidRPr="008B0B0E" w:rsidRDefault="0015717D" w:rsidP="0015717D">
      <w:pPr>
        <w:pStyle w:val="NormalWeb"/>
        <w:tabs>
          <w:tab w:val="left" w:pos="567"/>
        </w:tabs>
        <w:spacing w:after="0" w:line="360" w:lineRule="auto"/>
        <w:ind w:left="567" w:hanging="567"/>
        <w:jc w:val="center"/>
        <w:rPr>
          <w:rFonts w:ascii="Arial" w:hAnsi="Arial" w:cs="Arial"/>
          <w:b/>
        </w:rPr>
      </w:pPr>
      <w:r>
        <w:rPr>
          <w:rFonts w:ascii="Arial" w:hAnsi="Arial" w:cs="Arial"/>
          <w:b/>
        </w:rPr>
        <w:tab/>
        <w:t xml:space="preserve">FIGURA 1.4 ELEMENTOS QUE CONFORMAN </w:t>
      </w:r>
      <w:smartTag w:uri="urn:schemas-microsoft-com:office:smarttags" w:element="PersonName">
        <w:smartTagPr>
          <w:attr w:name="ProductID" w:val="LA MAQUINA ALIZADORA"/>
        </w:smartTagPr>
        <w:smartTag w:uri="urn:schemas-microsoft-com:office:smarttags" w:element="PersonName">
          <w:smartTagPr>
            <w:attr w:name="ProductID" w:val="LA MAQUINA"/>
          </w:smartTagPr>
          <w:r>
            <w:rPr>
              <w:rFonts w:ascii="Arial" w:hAnsi="Arial" w:cs="Arial"/>
              <w:b/>
            </w:rPr>
            <w:t>LA MAQUINA</w:t>
          </w:r>
        </w:smartTag>
        <w:r>
          <w:rPr>
            <w:rFonts w:ascii="Arial" w:hAnsi="Arial" w:cs="Arial"/>
            <w:b/>
          </w:rPr>
          <w:t xml:space="preserve"> ALIZADORA</w:t>
        </w:r>
      </w:smartTag>
    </w:p>
    <w:p w:rsidR="0015717D" w:rsidRPr="008B0B0E" w:rsidRDefault="0015717D" w:rsidP="0015717D">
      <w:pPr>
        <w:ind w:left="567"/>
        <w:jc w:val="both"/>
        <w:rPr>
          <w:rFonts w:ascii="Arial" w:hAnsi="Arial" w:cs="Arial"/>
        </w:rPr>
      </w:pPr>
      <w:r w:rsidRPr="008B0B0E">
        <w:rPr>
          <w:rFonts w:ascii="Arial" w:hAnsi="Arial" w:cs="Arial"/>
        </w:rPr>
        <w:t>El Desenrrollador.- Llamado también "portabobina", es el elemento de la máquina alisadora en el cual se montan las bobinas para que se desenrollen paulatinamente a medida que ocurre el proceso de alisado, básicamente es un soporte giratorio para la bobina y a la vez rota conjuntamente con ella durante el proceso. Existen algunos tipos de desenrrolladores pero los más utilizados son los denominados de “Conos dobles” y de “Mandril expansible”</w:t>
      </w:r>
    </w:p>
    <w:p w:rsidR="0015717D" w:rsidRPr="00E32208" w:rsidRDefault="000D6B32" w:rsidP="0015717D">
      <w:pPr>
        <w:pStyle w:val="NormalWeb"/>
        <w:spacing w:after="0"/>
        <w:jc w:val="both"/>
        <w:rPr>
          <w:rFonts w:ascii="Arial" w:hAnsi="Arial" w:cs="Arial"/>
        </w:rPr>
      </w:pPr>
      <w:r>
        <w:rPr>
          <w:noProof/>
          <w:lang w:eastAsia="es-ES"/>
        </w:rPr>
        <w:drawing>
          <wp:anchor distT="0" distB="0" distL="114300" distR="114300" simplePos="0" relativeHeight="251666432" behindDoc="1" locked="0" layoutInCell="1" allowOverlap="1">
            <wp:simplePos x="0" y="0"/>
            <wp:positionH relativeFrom="column">
              <wp:posOffset>803910</wp:posOffset>
            </wp:positionH>
            <wp:positionV relativeFrom="paragraph">
              <wp:posOffset>44450</wp:posOffset>
            </wp:positionV>
            <wp:extent cx="3455670" cy="2529205"/>
            <wp:effectExtent l="19050" t="0" r="0" b="0"/>
            <wp:wrapNone/>
            <wp:docPr id="4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3455670" cy="2529205"/>
                    </a:xfrm>
                    <a:prstGeom prst="rect">
                      <a:avLst/>
                    </a:prstGeom>
                    <a:solidFill>
                      <a:srgbClr val="FFFFFF"/>
                    </a:solidFill>
                    <a:ln w="9525">
                      <a:noFill/>
                      <a:miter lim="800000"/>
                      <a:headEnd/>
                      <a:tailEnd/>
                    </a:ln>
                  </pic:spPr>
                </pic:pic>
              </a:graphicData>
            </a:graphic>
          </wp:anchor>
        </w:drawing>
      </w:r>
    </w:p>
    <w:p w:rsidR="0015717D" w:rsidRPr="00E32208" w:rsidRDefault="0015717D" w:rsidP="0015717D">
      <w:pPr>
        <w:pStyle w:val="NormalWeb"/>
        <w:spacing w:after="0"/>
        <w:jc w:val="both"/>
        <w:rPr>
          <w:rFonts w:ascii="Arial" w:hAnsi="Arial" w:cs="Arial"/>
        </w:rPr>
      </w:pPr>
    </w:p>
    <w:p w:rsidR="0015717D" w:rsidRPr="00E32208" w:rsidRDefault="0015717D" w:rsidP="0015717D">
      <w:pPr>
        <w:pStyle w:val="NormalWeb"/>
        <w:spacing w:after="0"/>
        <w:jc w:val="center"/>
        <w:rPr>
          <w:rFonts w:ascii="Arial" w:hAnsi="Arial" w:cs="Arial"/>
        </w:rPr>
      </w:pPr>
      <w:r w:rsidRPr="00E32208">
        <w:rPr>
          <w:rFonts w:ascii="Arial" w:hAnsi="Arial" w:cs="Arial"/>
        </w:rPr>
        <w:t xml:space="preserve">             </w:t>
      </w:r>
    </w:p>
    <w:p w:rsidR="0015717D" w:rsidRDefault="0015717D" w:rsidP="0015717D">
      <w:pPr>
        <w:pStyle w:val="NormalWeb"/>
        <w:spacing w:after="0"/>
        <w:jc w:val="center"/>
        <w:rPr>
          <w:rFonts w:ascii="Arial" w:hAnsi="Arial" w:cs="Arial"/>
        </w:rPr>
      </w:pPr>
    </w:p>
    <w:p w:rsidR="0015717D" w:rsidRDefault="0015717D" w:rsidP="0015717D">
      <w:pPr>
        <w:pStyle w:val="NormalWeb"/>
        <w:spacing w:after="0"/>
        <w:jc w:val="center"/>
        <w:rPr>
          <w:rFonts w:ascii="Arial" w:hAnsi="Arial" w:cs="Arial"/>
        </w:rPr>
      </w:pPr>
    </w:p>
    <w:p w:rsidR="0015717D" w:rsidRPr="008B0B0E" w:rsidRDefault="0015717D" w:rsidP="0015717D">
      <w:pPr>
        <w:ind w:left="567"/>
        <w:rPr>
          <w:rFonts w:ascii="Arial" w:hAnsi="Arial" w:cs="Arial"/>
        </w:rPr>
      </w:pPr>
    </w:p>
    <w:p w:rsidR="0015717D" w:rsidRPr="008B0B0E" w:rsidRDefault="0015717D" w:rsidP="0015717D">
      <w:pPr>
        <w:ind w:left="567"/>
        <w:rPr>
          <w:rFonts w:ascii="Arial" w:hAnsi="Arial" w:cs="Arial"/>
          <w:b/>
        </w:rPr>
      </w:pPr>
      <w:r w:rsidRPr="008B0B0E">
        <w:rPr>
          <w:rFonts w:ascii="Arial" w:hAnsi="Arial" w:cs="Arial"/>
          <w:b/>
        </w:rPr>
        <w:lastRenderedPageBreak/>
        <w:t>FIGURA 1.5</w:t>
      </w:r>
      <w:r w:rsidRPr="008B0B0E">
        <w:rPr>
          <w:rFonts w:ascii="Arial" w:hAnsi="Arial" w:cs="Arial"/>
          <w:b/>
        </w:rPr>
        <w:tab/>
        <w:t xml:space="preserve">DESENRROLLADOR DEL TIPO CONO DOBLE             </w:t>
      </w:r>
    </w:p>
    <w:p w:rsidR="0015717D" w:rsidRPr="00E32208" w:rsidRDefault="000D6B32" w:rsidP="0015717D">
      <w:pPr>
        <w:pStyle w:val="NormalWeb"/>
        <w:spacing w:after="0"/>
        <w:jc w:val="center"/>
        <w:rPr>
          <w:rFonts w:ascii="Arial" w:hAnsi="Arial" w:cs="Arial"/>
        </w:rPr>
      </w:pPr>
      <w:r>
        <w:rPr>
          <w:noProof/>
          <w:lang w:eastAsia="es-ES"/>
        </w:rPr>
        <w:drawing>
          <wp:anchor distT="0" distB="0" distL="114300" distR="114300" simplePos="0" relativeHeight="251667456" behindDoc="1" locked="0" layoutInCell="1" allowOverlap="1">
            <wp:simplePos x="0" y="0"/>
            <wp:positionH relativeFrom="column">
              <wp:posOffset>899160</wp:posOffset>
            </wp:positionH>
            <wp:positionV relativeFrom="paragraph">
              <wp:posOffset>64770</wp:posOffset>
            </wp:positionV>
            <wp:extent cx="3384550" cy="2446020"/>
            <wp:effectExtent l="19050" t="0" r="6350" b="0"/>
            <wp:wrapNone/>
            <wp:docPr id="4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3384550" cy="2446020"/>
                    </a:xfrm>
                    <a:prstGeom prst="rect">
                      <a:avLst/>
                    </a:prstGeom>
                    <a:solidFill>
                      <a:srgbClr val="FFFFFF"/>
                    </a:solidFill>
                    <a:ln w="9525">
                      <a:noFill/>
                      <a:miter lim="800000"/>
                      <a:headEnd/>
                      <a:tailEnd/>
                    </a:ln>
                  </pic:spPr>
                </pic:pic>
              </a:graphicData>
            </a:graphic>
          </wp:anchor>
        </w:drawing>
      </w:r>
    </w:p>
    <w:p w:rsidR="0015717D" w:rsidRPr="00E32208" w:rsidRDefault="0015717D" w:rsidP="0015717D">
      <w:pPr>
        <w:jc w:val="center"/>
      </w:pPr>
    </w:p>
    <w:p w:rsidR="0015717D" w:rsidRDefault="0015717D" w:rsidP="0015717D">
      <w:pPr>
        <w:ind w:left="567"/>
        <w:jc w:val="center"/>
        <w:rPr>
          <w:rFonts w:ascii="Arial" w:hAnsi="Arial" w:cs="Arial"/>
        </w:rPr>
      </w:pPr>
    </w:p>
    <w:p w:rsidR="0015717D" w:rsidRDefault="0015717D" w:rsidP="0015717D">
      <w:pPr>
        <w:ind w:left="567"/>
        <w:jc w:val="center"/>
        <w:rPr>
          <w:rFonts w:ascii="Arial" w:hAnsi="Arial" w:cs="Arial"/>
          <w:b/>
        </w:rPr>
      </w:pPr>
    </w:p>
    <w:p w:rsidR="0015717D" w:rsidRDefault="0015717D" w:rsidP="0015717D">
      <w:pPr>
        <w:ind w:left="567"/>
        <w:jc w:val="center"/>
        <w:rPr>
          <w:rFonts w:ascii="Arial" w:hAnsi="Arial" w:cs="Arial"/>
          <w:b/>
        </w:rPr>
      </w:pPr>
    </w:p>
    <w:p w:rsidR="0015717D" w:rsidRDefault="0015717D" w:rsidP="0015717D">
      <w:pPr>
        <w:ind w:left="567"/>
        <w:jc w:val="center"/>
        <w:rPr>
          <w:rFonts w:ascii="Arial" w:hAnsi="Arial" w:cs="Arial"/>
          <w:b/>
        </w:rPr>
      </w:pPr>
    </w:p>
    <w:p w:rsidR="0015717D" w:rsidRDefault="0015717D" w:rsidP="0015717D">
      <w:pPr>
        <w:ind w:left="567"/>
        <w:jc w:val="center"/>
        <w:rPr>
          <w:rFonts w:ascii="Arial" w:hAnsi="Arial" w:cs="Arial"/>
          <w:b/>
        </w:rPr>
      </w:pPr>
    </w:p>
    <w:p w:rsidR="0015717D" w:rsidRDefault="0015717D" w:rsidP="0015717D">
      <w:pPr>
        <w:ind w:left="567"/>
        <w:jc w:val="center"/>
        <w:rPr>
          <w:rFonts w:ascii="Arial" w:hAnsi="Arial" w:cs="Arial"/>
          <w:b/>
        </w:rPr>
      </w:pPr>
    </w:p>
    <w:p w:rsidR="0015717D" w:rsidRDefault="0015717D" w:rsidP="0015717D">
      <w:pPr>
        <w:ind w:left="567"/>
        <w:jc w:val="center"/>
        <w:rPr>
          <w:rFonts w:ascii="Arial" w:hAnsi="Arial" w:cs="Arial"/>
          <w:b/>
        </w:rPr>
      </w:pPr>
    </w:p>
    <w:p w:rsidR="0015717D" w:rsidRDefault="0015717D" w:rsidP="0015717D">
      <w:pPr>
        <w:ind w:left="567"/>
        <w:jc w:val="center"/>
        <w:rPr>
          <w:rFonts w:ascii="Arial" w:hAnsi="Arial" w:cs="Arial"/>
          <w:b/>
        </w:rPr>
      </w:pPr>
    </w:p>
    <w:p w:rsidR="0015717D" w:rsidRDefault="0015717D" w:rsidP="0015717D">
      <w:pPr>
        <w:ind w:left="567"/>
        <w:jc w:val="center"/>
        <w:rPr>
          <w:rFonts w:ascii="Arial" w:hAnsi="Arial" w:cs="Arial"/>
          <w:b/>
        </w:rPr>
      </w:pPr>
    </w:p>
    <w:p w:rsidR="0015717D" w:rsidRDefault="0015717D" w:rsidP="0015717D">
      <w:pPr>
        <w:ind w:left="567"/>
        <w:jc w:val="center"/>
        <w:rPr>
          <w:rFonts w:ascii="Arial" w:hAnsi="Arial" w:cs="Arial"/>
          <w:b/>
        </w:rPr>
      </w:pPr>
    </w:p>
    <w:p w:rsidR="0015717D" w:rsidRDefault="0015717D" w:rsidP="0015717D">
      <w:pPr>
        <w:ind w:left="567"/>
        <w:jc w:val="center"/>
        <w:rPr>
          <w:rFonts w:ascii="Arial" w:hAnsi="Arial" w:cs="Arial"/>
          <w:b/>
        </w:rPr>
      </w:pPr>
    </w:p>
    <w:p w:rsidR="0015717D" w:rsidRDefault="0015717D" w:rsidP="0015717D">
      <w:pPr>
        <w:ind w:left="567"/>
        <w:jc w:val="center"/>
        <w:rPr>
          <w:rFonts w:ascii="Arial" w:hAnsi="Arial" w:cs="Arial"/>
          <w:b/>
        </w:rPr>
      </w:pPr>
    </w:p>
    <w:p w:rsidR="0015717D" w:rsidRPr="00734E8A" w:rsidRDefault="0015717D" w:rsidP="0015717D">
      <w:pPr>
        <w:ind w:left="567"/>
        <w:jc w:val="center"/>
        <w:rPr>
          <w:rFonts w:ascii="Arial" w:hAnsi="Arial" w:cs="Arial"/>
          <w:b/>
        </w:rPr>
      </w:pPr>
      <w:r w:rsidRPr="00734E8A">
        <w:rPr>
          <w:rFonts w:ascii="Arial" w:hAnsi="Arial" w:cs="Arial"/>
          <w:b/>
        </w:rPr>
        <w:t>FIGURA 1.6</w:t>
      </w:r>
      <w:r w:rsidRPr="00734E8A">
        <w:rPr>
          <w:rFonts w:ascii="Arial" w:hAnsi="Arial" w:cs="Arial"/>
          <w:b/>
        </w:rPr>
        <w:tab/>
        <w:t>DESENRROLLADOR DEL TIPO MANDRIL EXPANDIBLE</w:t>
      </w:r>
    </w:p>
    <w:p w:rsidR="0015717D" w:rsidRDefault="0015717D" w:rsidP="0015717D">
      <w:pPr>
        <w:jc w:val="both"/>
        <w:rPr>
          <w:rFonts w:ascii="Arial" w:hAnsi="Arial" w:cs="Arial"/>
        </w:rPr>
      </w:pPr>
    </w:p>
    <w:p w:rsidR="0015717D" w:rsidRDefault="0015717D" w:rsidP="0015717D">
      <w:pPr>
        <w:ind w:left="567"/>
        <w:jc w:val="both"/>
        <w:rPr>
          <w:rFonts w:ascii="Arial" w:hAnsi="Arial" w:cs="Arial"/>
        </w:rPr>
      </w:pPr>
      <w:r w:rsidRPr="00734E8A">
        <w:rPr>
          <w:rFonts w:ascii="Arial" w:hAnsi="Arial" w:cs="Arial"/>
          <w:b/>
        </w:rPr>
        <w:t>El Planchador.-</w:t>
      </w:r>
      <w:r w:rsidRPr="00734E8A">
        <w:rPr>
          <w:rFonts w:ascii="Arial" w:hAnsi="Arial" w:cs="Arial"/>
        </w:rPr>
        <w:t xml:space="preserve"> Es el elemento de la máquina alisadora que aplana por deformación plástica las chapas de acero durante el desenrrollamiento de la bobina. </w:t>
      </w:r>
    </w:p>
    <w:p w:rsidR="0015717D" w:rsidRPr="00734E8A" w:rsidRDefault="0015717D" w:rsidP="0015717D">
      <w:pPr>
        <w:ind w:left="567"/>
        <w:jc w:val="both"/>
        <w:rPr>
          <w:rFonts w:ascii="Arial" w:hAnsi="Arial" w:cs="Arial"/>
        </w:rPr>
      </w:pPr>
    </w:p>
    <w:p w:rsidR="0015717D" w:rsidRDefault="0015717D" w:rsidP="0015717D">
      <w:pPr>
        <w:ind w:left="567"/>
        <w:jc w:val="both"/>
        <w:rPr>
          <w:rFonts w:ascii="Arial" w:hAnsi="Arial" w:cs="Arial"/>
        </w:rPr>
      </w:pPr>
      <w:r w:rsidRPr="00734E8A">
        <w:rPr>
          <w:rFonts w:ascii="Arial" w:hAnsi="Arial" w:cs="Arial"/>
        </w:rPr>
        <w:t xml:space="preserve">Este elemento está compuesto de dos hileras de rodillos denominado "tren de rodillos planchadores" fabricados en acero de </w:t>
      </w:r>
      <w:smartTag w:uri="urn:schemas-microsoft-com:office:smarttags" w:element="metricconverter">
        <w:smartTagPr>
          <w:attr w:name="ProductID" w:val="80 a"/>
        </w:smartTagPr>
        <w:r w:rsidRPr="00734E8A">
          <w:rPr>
            <w:rFonts w:ascii="Arial" w:hAnsi="Arial" w:cs="Arial"/>
          </w:rPr>
          <w:t>80 a</w:t>
        </w:r>
      </w:smartTag>
      <w:r w:rsidRPr="00734E8A">
        <w:rPr>
          <w:rFonts w:ascii="Arial" w:hAnsi="Arial" w:cs="Arial"/>
        </w:rPr>
        <w:t xml:space="preserve"> 85 N/mm2 de resistencia de diámetro </w:t>
      </w:r>
      <w:smartTag w:uri="urn:schemas-microsoft-com:office:smarttags" w:element="metricconverter">
        <w:smartTagPr>
          <w:attr w:name="ProductID" w:val="120 mm"/>
        </w:smartTagPr>
        <w:r w:rsidRPr="00734E8A">
          <w:rPr>
            <w:rFonts w:ascii="Arial" w:hAnsi="Arial" w:cs="Arial"/>
          </w:rPr>
          <w:t>120 mm</w:t>
        </w:r>
      </w:smartTag>
      <w:r w:rsidRPr="00734E8A">
        <w:rPr>
          <w:rFonts w:ascii="Arial" w:hAnsi="Arial" w:cs="Arial"/>
        </w:rPr>
        <w:t xml:space="preserve"> y de longitud </w:t>
      </w:r>
      <w:smartTag w:uri="urn:schemas-microsoft-com:office:smarttags" w:element="metricconverter">
        <w:smartTagPr>
          <w:attr w:name="ProductID" w:val="2140 mm"/>
        </w:smartTagPr>
        <w:r w:rsidRPr="00734E8A">
          <w:rPr>
            <w:rFonts w:ascii="Arial" w:hAnsi="Arial" w:cs="Arial"/>
          </w:rPr>
          <w:t>2140 mm</w:t>
        </w:r>
      </w:smartTag>
      <w:r w:rsidRPr="00734E8A">
        <w:rPr>
          <w:rFonts w:ascii="Arial" w:hAnsi="Arial" w:cs="Arial"/>
        </w:rPr>
        <w:t xml:space="preserve"> dispuestos en zigzag, en número de 8 inferiores y 9 superiores.</w:t>
      </w:r>
    </w:p>
    <w:p w:rsidR="0015717D" w:rsidRPr="00734E8A" w:rsidRDefault="0015717D" w:rsidP="0015717D">
      <w:pPr>
        <w:ind w:left="567"/>
        <w:jc w:val="both"/>
        <w:rPr>
          <w:rFonts w:ascii="Arial" w:hAnsi="Arial" w:cs="Arial"/>
        </w:rPr>
      </w:pPr>
    </w:p>
    <w:p w:rsidR="0015717D" w:rsidRPr="00734E8A" w:rsidRDefault="0015717D" w:rsidP="0015717D">
      <w:pPr>
        <w:ind w:left="567"/>
        <w:jc w:val="both"/>
        <w:rPr>
          <w:rFonts w:ascii="Arial" w:hAnsi="Arial" w:cs="Arial"/>
        </w:rPr>
      </w:pPr>
      <w:r w:rsidRPr="00734E8A">
        <w:rPr>
          <w:rFonts w:ascii="Arial" w:hAnsi="Arial" w:cs="Arial"/>
        </w:rPr>
        <w:t>La hilera de rodillos inferiores es la que normalmente se acciona mediante un motor eléctrico, mientras que la hilera de rodillos superiores es móvil en sentido vertical para permitir la regulación de la presión de deformación que se aplicará a la chapa</w:t>
      </w:r>
      <w:r>
        <w:rPr>
          <w:rFonts w:ascii="Arial" w:hAnsi="Arial" w:cs="Arial"/>
        </w:rPr>
        <w:t>.</w:t>
      </w:r>
    </w:p>
    <w:p w:rsidR="0015717D" w:rsidRPr="00734E8A" w:rsidRDefault="000D6B32" w:rsidP="0015717D">
      <w:pPr>
        <w:ind w:left="567"/>
        <w:jc w:val="both"/>
        <w:rPr>
          <w:rFonts w:ascii="Arial" w:hAnsi="Arial" w:cs="Arial"/>
        </w:rPr>
      </w:pPr>
      <w:r>
        <w:rPr>
          <w:rFonts w:ascii="Arial" w:hAnsi="Arial" w:cs="Arial"/>
          <w:noProof/>
          <w:lang w:eastAsia="es-ES"/>
        </w:rPr>
        <w:drawing>
          <wp:anchor distT="0" distB="0" distL="0" distR="0" simplePos="0" relativeHeight="251662336" behindDoc="0" locked="0" layoutInCell="1" allowOverlap="1">
            <wp:simplePos x="0" y="0"/>
            <wp:positionH relativeFrom="column">
              <wp:posOffset>567690</wp:posOffset>
            </wp:positionH>
            <wp:positionV relativeFrom="paragraph">
              <wp:posOffset>709295</wp:posOffset>
            </wp:positionV>
            <wp:extent cx="4156710" cy="2861310"/>
            <wp:effectExtent l="19050" t="0" r="0" b="0"/>
            <wp:wrapTopAndBottom/>
            <wp:docPr id="4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lum bright="6000"/>
                    </a:blip>
                    <a:srcRect/>
                    <a:stretch>
                      <a:fillRect/>
                    </a:stretch>
                  </pic:blipFill>
                  <pic:spPr bwMode="auto">
                    <a:xfrm>
                      <a:off x="0" y="0"/>
                      <a:ext cx="4156710" cy="2861310"/>
                    </a:xfrm>
                    <a:prstGeom prst="rect">
                      <a:avLst/>
                    </a:prstGeom>
                    <a:solidFill>
                      <a:srgbClr val="FFFFFF"/>
                    </a:solidFill>
                    <a:ln w="9525">
                      <a:noFill/>
                      <a:miter lim="800000"/>
                      <a:headEnd/>
                      <a:tailEnd/>
                    </a:ln>
                  </pic:spPr>
                </pic:pic>
              </a:graphicData>
            </a:graphic>
          </wp:anchor>
        </w:drawing>
      </w:r>
      <w:r w:rsidR="0015717D" w:rsidRPr="00734E8A">
        <w:rPr>
          <w:rFonts w:ascii="Arial" w:hAnsi="Arial" w:cs="Arial"/>
        </w:rPr>
        <w:t xml:space="preserve">A la entrada y salida del planchador se encuentran sendas </w:t>
      </w:r>
      <w:r w:rsidR="0015717D" w:rsidRPr="00734E8A">
        <w:rPr>
          <w:rFonts w:ascii="Arial" w:hAnsi="Arial" w:cs="Arial"/>
        </w:rPr>
        <w:lastRenderedPageBreak/>
        <w:t>mesas metálicas destinadas a sostener la chapa a enderezar</w:t>
      </w:r>
    </w:p>
    <w:p w:rsidR="0015717D" w:rsidRPr="00734E8A" w:rsidRDefault="0015717D" w:rsidP="0015717D">
      <w:pPr>
        <w:jc w:val="center"/>
        <w:rPr>
          <w:rFonts w:ascii="Arial" w:hAnsi="Arial" w:cs="Arial"/>
        </w:rPr>
      </w:pPr>
    </w:p>
    <w:p w:rsidR="0015717D" w:rsidRPr="00734E8A" w:rsidRDefault="0015717D" w:rsidP="0015717D">
      <w:pPr>
        <w:jc w:val="center"/>
        <w:rPr>
          <w:rFonts w:ascii="Arial" w:hAnsi="Arial" w:cs="Arial"/>
          <w:b/>
        </w:rPr>
      </w:pPr>
      <w:r w:rsidRPr="00734E8A">
        <w:rPr>
          <w:rFonts w:ascii="Arial" w:hAnsi="Arial" w:cs="Arial"/>
          <w:b/>
        </w:rPr>
        <w:t>FIGURA 1.7</w:t>
      </w:r>
      <w:r w:rsidRPr="00734E8A">
        <w:rPr>
          <w:rFonts w:ascii="Arial" w:hAnsi="Arial" w:cs="Arial"/>
          <w:b/>
        </w:rPr>
        <w:tab/>
        <w:t xml:space="preserve">VISTA A </w:t>
      </w:r>
      <w:smartTag w:uri="urn:schemas-microsoft-com:office:smarttags" w:element="PersonName">
        <w:smartTagPr>
          <w:attr w:name="ProductID" w:val="LA ENTRADA DEL"/>
        </w:smartTagPr>
        <w:r w:rsidRPr="00734E8A">
          <w:rPr>
            <w:rFonts w:ascii="Arial" w:hAnsi="Arial" w:cs="Arial"/>
            <w:b/>
          </w:rPr>
          <w:t>LA ENTRADA DEL</w:t>
        </w:r>
      </w:smartTag>
      <w:r w:rsidRPr="00734E8A">
        <w:rPr>
          <w:rFonts w:ascii="Arial" w:hAnsi="Arial" w:cs="Arial"/>
          <w:b/>
        </w:rPr>
        <w:t xml:space="preserve"> PLANCHADOR</w:t>
      </w:r>
    </w:p>
    <w:p w:rsidR="0015717D" w:rsidRPr="00734E8A" w:rsidRDefault="000D6B32" w:rsidP="0015717D">
      <w:pPr>
        <w:jc w:val="both"/>
        <w:rPr>
          <w:rFonts w:ascii="Arial" w:hAnsi="Arial" w:cs="Arial"/>
        </w:rPr>
      </w:pPr>
      <w:r>
        <w:rPr>
          <w:noProof/>
          <w:lang w:eastAsia="es-ES"/>
        </w:rPr>
        <w:drawing>
          <wp:anchor distT="0" distB="0" distL="114300" distR="114300" simplePos="0" relativeHeight="251668480" behindDoc="1" locked="0" layoutInCell="1" allowOverlap="1">
            <wp:simplePos x="0" y="0"/>
            <wp:positionH relativeFrom="column">
              <wp:posOffset>567690</wp:posOffset>
            </wp:positionH>
            <wp:positionV relativeFrom="paragraph">
              <wp:posOffset>163830</wp:posOffset>
            </wp:positionV>
            <wp:extent cx="4235450" cy="2999105"/>
            <wp:effectExtent l="19050" t="0" r="0" b="0"/>
            <wp:wrapNone/>
            <wp:docPr id="4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b="7375"/>
                    <a:stretch>
                      <a:fillRect/>
                    </a:stretch>
                  </pic:blipFill>
                  <pic:spPr bwMode="auto">
                    <a:xfrm>
                      <a:off x="0" y="0"/>
                      <a:ext cx="4235450" cy="2999105"/>
                    </a:xfrm>
                    <a:prstGeom prst="rect">
                      <a:avLst/>
                    </a:prstGeom>
                    <a:solidFill>
                      <a:srgbClr val="FFFFFF"/>
                    </a:solidFill>
                    <a:ln w="9525">
                      <a:noFill/>
                      <a:miter lim="800000"/>
                      <a:headEnd/>
                      <a:tailEnd/>
                    </a:ln>
                  </pic:spPr>
                </pic:pic>
              </a:graphicData>
            </a:graphic>
          </wp:anchor>
        </w:drawing>
      </w:r>
    </w:p>
    <w:p w:rsidR="0015717D" w:rsidRPr="00734E8A" w:rsidRDefault="0015717D" w:rsidP="0015717D">
      <w:pPr>
        <w:jc w:val="both"/>
        <w:rPr>
          <w:rFonts w:ascii="Arial" w:hAnsi="Arial" w:cs="Arial"/>
        </w:rPr>
      </w:pPr>
    </w:p>
    <w:p w:rsidR="0015717D" w:rsidRPr="00734E8A" w:rsidRDefault="0015717D" w:rsidP="0015717D">
      <w:pPr>
        <w:jc w:val="both"/>
        <w:rPr>
          <w:rFonts w:ascii="Arial" w:hAnsi="Arial" w:cs="Arial"/>
        </w:rPr>
      </w:pPr>
    </w:p>
    <w:p w:rsidR="0015717D" w:rsidRPr="00E32208" w:rsidRDefault="0015717D" w:rsidP="0015717D">
      <w:pPr>
        <w:pStyle w:val="NormalWeb"/>
        <w:spacing w:after="0"/>
        <w:jc w:val="center"/>
        <w:rPr>
          <w:rFonts w:ascii="Arial" w:hAnsi="Arial" w:cs="Arial"/>
        </w:rPr>
      </w:pPr>
    </w:p>
    <w:p w:rsidR="0015717D" w:rsidRPr="00E32208" w:rsidRDefault="0015717D" w:rsidP="0015717D">
      <w:pPr>
        <w:pStyle w:val="NormalWeb"/>
        <w:spacing w:after="0"/>
        <w:jc w:val="center"/>
        <w:rPr>
          <w:rFonts w:ascii="Arial" w:hAnsi="Arial" w:cs="Arial"/>
        </w:rPr>
      </w:pPr>
    </w:p>
    <w:p w:rsidR="0015717D" w:rsidRPr="00E32208" w:rsidRDefault="0015717D" w:rsidP="0015717D">
      <w:pPr>
        <w:pStyle w:val="NormalWeb"/>
        <w:spacing w:after="0"/>
        <w:jc w:val="center"/>
        <w:rPr>
          <w:rFonts w:ascii="Arial" w:hAnsi="Arial" w:cs="Arial"/>
        </w:rPr>
      </w:pPr>
      <w:r w:rsidRPr="00E32208">
        <w:rPr>
          <w:rFonts w:ascii="Arial" w:hAnsi="Arial" w:cs="Arial"/>
        </w:rPr>
        <w:t xml:space="preserve"> </w:t>
      </w:r>
    </w:p>
    <w:p w:rsidR="0015717D" w:rsidRDefault="0015717D" w:rsidP="0015717D">
      <w:pPr>
        <w:pStyle w:val="NormalWeb"/>
        <w:spacing w:after="0"/>
        <w:jc w:val="center"/>
        <w:rPr>
          <w:rFonts w:ascii="Arial" w:hAnsi="Arial" w:cs="Arial"/>
        </w:rPr>
      </w:pPr>
    </w:p>
    <w:p w:rsidR="0015717D" w:rsidRPr="00734E8A" w:rsidRDefault="0015717D" w:rsidP="0015717D">
      <w:pPr>
        <w:pStyle w:val="NormalWeb"/>
        <w:spacing w:after="0"/>
        <w:jc w:val="center"/>
        <w:rPr>
          <w:rFonts w:ascii="Arial" w:hAnsi="Arial" w:cs="Arial"/>
          <w:b/>
        </w:rPr>
      </w:pPr>
      <w:r>
        <w:rPr>
          <w:rFonts w:ascii="Arial" w:hAnsi="Arial" w:cs="Arial"/>
          <w:b/>
        </w:rPr>
        <w:t>FIGURA 1.8</w:t>
      </w:r>
      <w:r>
        <w:rPr>
          <w:rFonts w:ascii="Arial" w:hAnsi="Arial" w:cs="Arial"/>
          <w:b/>
        </w:rPr>
        <w:tab/>
      </w:r>
      <w:r w:rsidRPr="00734E8A">
        <w:rPr>
          <w:rFonts w:ascii="Arial" w:hAnsi="Arial" w:cs="Arial"/>
          <w:b/>
        </w:rPr>
        <w:t>VISTA LATERAL DEL PLANCHADOR</w:t>
      </w:r>
    </w:p>
    <w:p w:rsidR="0015717D" w:rsidRPr="00734E8A" w:rsidRDefault="0015717D" w:rsidP="0015717D">
      <w:pPr>
        <w:ind w:left="567"/>
        <w:jc w:val="both"/>
        <w:rPr>
          <w:rFonts w:ascii="Arial" w:hAnsi="Arial" w:cs="Arial"/>
        </w:rPr>
      </w:pPr>
      <w:r w:rsidRPr="00734E8A">
        <w:rPr>
          <w:rFonts w:ascii="Arial" w:hAnsi="Arial" w:cs="Arial"/>
          <w:b/>
        </w:rPr>
        <w:t>El Cortador</w:t>
      </w:r>
      <w:r w:rsidRPr="00734E8A">
        <w:rPr>
          <w:rFonts w:ascii="Arial" w:hAnsi="Arial" w:cs="Arial"/>
        </w:rPr>
        <w:t xml:space="preserve">.- Es el elemento de la máquina alisadora que produce el corte transversal a la chapa previamente aplanada en el tren de rodillos alisadores cuando esta ha alcanzado la longitud comercial establecida, básicamente es una cizalla tipo guillotina. </w:t>
      </w:r>
    </w:p>
    <w:p w:rsidR="0015717D" w:rsidRPr="00734E8A" w:rsidRDefault="000D6B32" w:rsidP="0015717D">
      <w:pPr>
        <w:jc w:val="both"/>
        <w:rPr>
          <w:rFonts w:ascii="Arial" w:hAnsi="Arial" w:cs="Arial"/>
        </w:rPr>
      </w:pPr>
      <w:r>
        <w:rPr>
          <w:noProof/>
          <w:lang w:eastAsia="es-ES"/>
        </w:rPr>
        <w:drawing>
          <wp:anchor distT="0" distB="0" distL="114300" distR="114300" simplePos="0" relativeHeight="251669504" behindDoc="1" locked="0" layoutInCell="1" allowOverlap="1">
            <wp:simplePos x="0" y="0"/>
            <wp:positionH relativeFrom="column">
              <wp:posOffset>636270</wp:posOffset>
            </wp:positionH>
            <wp:positionV relativeFrom="paragraph">
              <wp:posOffset>187325</wp:posOffset>
            </wp:positionV>
            <wp:extent cx="4705985" cy="3543300"/>
            <wp:effectExtent l="19050" t="0" r="0" b="0"/>
            <wp:wrapNone/>
            <wp:docPr id="4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4705985" cy="3543300"/>
                    </a:xfrm>
                    <a:prstGeom prst="rect">
                      <a:avLst/>
                    </a:prstGeom>
                    <a:solidFill>
                      <a:srgbClr val="FFFFFF"/>
                    </a:solidFill>
                    <a:ln w="9525">
                      <a:noFill/>
                      <a:miter lim="800000"/>
                      <a:headEnd/>
                      <a:tailEnd/>
                    </a:ln>
                  </pic:spPr>
                </pic:pic>
              </a:graphicData>
            </a:graphic>
          </wp:anchor>
        </w:drawing>
      </w:r>
    </w:p>
    <w:p w:rsidR="0015717D" w:rsidRPr="00734E8A" w:rsidRDefault="0015717D" w:rsidP="0015717D">
      <w:pPr>
        <w:jc w:val="center"/>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center"/>
        <w:rPr>
          <w:rFonts w:ascii="Arial" w:hAnsi="Arial" w:cs="Arial"/>
          <w:b/>
        </w:rPr>
      </w:pPr>
    </w:p>
    <w:p w:rsidR="0015717D" w:rsidRDefault="0015717D" w:rsidP="0015717D">
      <w:pPr>
        <w:jc w:val="center"/>
        <w:rPr>
          <w:rFonts w:ascii="Arial" w:hAnsi="Arial" w:cs="Arial"/>
          <w:b/>
        </w:rPr>
      </w:pPr>
    </w:p>
    <w:p w:rsidR="0015717D" w:rsidRDefault="0015717D" w:rsidP="0015717D">
      <w:pPr>
        <w:jc w:val="center"/>
        <w:rPr>
          <w:rFonts w:ascii="Arial" w:hAnsi="Arial" w:cs="Arial"/>
          <w:b/>
        </w:rPr>
      </w:pPr>
    </w:p>
    <w:p w:rsidR="0015717D" w:rsidRDefault="0015717D" w:rsidP="0015717D">
      <w:pPr>
        <w:jc w:val="center"/>
        <w:rPr>
          <w:rFonts w:ascii="Arial" w:hAnsi="Arial" w:cs="Arial"/>
          <w:b/>
        </w:rPr>
      </w:pPr>
    </w:p>
    <w:p w:rsidR="0015717D" w:rsidRPr="00367761" w:rsidRDefault="0015717D" w:rsidP="0015717D">
      <w:pPr>
        <w:jc w:val="center"/>
        <w:rPr>
          <w:rFonts w:ascii="Arial" w:hAnsi="Arial" w:cs="Arial"/>
          <w:b/>
        </w:rPr>
      </w:pPr>
      <w:r w:rsidRPr="00367761">
        <w:rPr>
          <w:rFonts w:ascii="Arial" w:hAnsi="Arial" w:cs="Arial"/>
          <w:b/>
        </w:rPr>
        <w:t>FIGURA 1.9</w:t>
      </w:r>
      <w:r>
        <w:rPr>
          <w:rFonts w:ascii="Arial" w:hAnsi="Arial" w:cs="Arial"/>
          <w:b/>
        </w:rPr>
        <w:t xml:space="preserve">  </w:t>
      </w:r>
      <w:r w:rsidRPr="00367761">
        <w:rPr>
          <w:rFonts w:ascii="Arial" w:hAnsi="Arial" w:cs="Arial"/>
          <w:b/>
        </w:rPr>
        <w:t xml:space="preserve"> EL CORTADOR</w:t>
      </w:r>
    </w:p>
    <w:p w:rsidR="0015717D" w:rsidRDefault="0015717D" w:rsidP="0015717D">
      <w:pPr>
        <w:ind w:left="567"/>
        <w:jc w:val="both"/>
        <w:rPr>
          <w:rFonts w:ascii="Arial" w:hAnsi="Arial" w:cs="Arial"/>
        </w:rPr>
      </w:pPr>
      <w:smartTag w:uri="urn:schemas-microsoft-com:office:smarttags" w:element="PersonName">
        <w:smartTagPr>
          <w:attr w:name="ProductID" w:val="La Mesa"/>
        </w:smartTagPr>
        <w:r w:rsidRPr="00367761">
          <w:rPr>
            <w:rFonts w:ascii="Arial" w:hAnsi="Arial" w:cs="Arial"/>
            <w:b/>
          </w:rPr>
          <w:t>La Mesa</w:t>
        </w:r>
      </w:smartTag>
      <w:r w:rsidRPr="00367761">
        <w:rPr>
          <w:rFonts w:ascii="Arial" w:hAnsi="Arial" w:cs="Arial"/>
          <w:b/>
        </w:rPr>
        <w:t xml:space="preserve"> de Salida</w:t>
      </w:r>
      <w:r w:rsidRPr="00734E8A">
        <w:rPr>
          <w:rFonts w:ascii="Arial" w:hAnsi="Arial" w:cs="Arial"/>
        </w:rPr>
        <w:t xml:space="preserve">.- Es el elemento de la máquina alisadora que conduce las chapas cortadas desde la salida del cortador hasta el lugar de apilamiento de la misma. </w:t>
      </w:r>
    </w:p>
    <w:p w:rsidR="0015717D" w:rsidRDefault="0015717D" w:rsidP="0015717D">
      <w:pPr>
        <w:ind w:left="567"/>
        <w:jc w:val="both"/>
        <w:rPr>
          <w:rFonts w:ascii="Arial" w:hAnsi="Arial" w:cs="Arial"/>
        </w:rPr>
      </w:pPr>
    </w:p>
    <w:p w:rsidR="0015717D" w:rsidRPr="00734E8A" w:rsidRDefault="0015717D" w:rsidP="0015717D">
      <w:pPr>
        <w:ind w:left="567"/>
        <w:jc w:val="both"/>
        <w:rPr>
          <w:rFonts w:ascii="Arial" w:hAnsi="Arial" w:cs="Arial"/>
        </w:rPr>
      </w:pPr>
      <w:r w:rsidRPr="00734E8A">
        <w:rPr>
          <w:rFonts w:ascii="Arial" w:hAnsi="Arial" w:cs="Arial"/>
        </w:rPr>
        <w:t xml:space="preserve">Esta mesa está compuesta de una estructura con rodillos motorizados de ancho y largo adecuado para que las chapas alisadas puedan ser transportadas sin ningún inconveniente </w:t>
      </w:r>
    </w:p>
    <w:p w:rsidR="0015717D" w:rsidRPr="00734E8A" w:rsidRDefault="000D6B32" w:rsidP="0015717D">
      <w:pPr>
        <w:jc w:val="both"/>
        <w:rPr>
          <w:rFonts w:ascii="Arial" w:hAnsi="Arial" w:cs="Arial"/>
        </w:rPr>
      </w:pPr>
      <w:r>
        <w:rPr>
          <w:noProof/>
          <w:lang w:eastAsia="es-ES"/>
        </w:rPr>
        <w:drawing>
          <wp:anchor distT="0" distB="0" distL="114300" distR="114300" simplePos="0" relativeHeight="251670528" behindDoc="1" locked="0" layoutInCell="1" allowOverlap="1">
            <wp:simplePos x="0" y="0"/>
            <wp:positionH relativeFrom="column">
              <wp:posOffset>687070</wp:posOffset>
            </wp:positionH>
            <wp:positionV relativeFrom="paragraph">
              <wp:posOffset>29845</wp:posOffset>
            </wp:positionV>
            <wp:extent cx="4100195" cy="3336925"/>
            <wp:effectExtent l="19050" t="0" r="0" b="0"/>
            <wp:wrapNone/>
            <wp:docPr id="4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4100195" cy="3336925"/>
                    </a:xfrm>
                    <a:prstGeom prst="rect">
                      <a:avLst/>
                    </a:prstGeom>
                    <a:solidFill>
                      <a:srgbClr val="FFFFFF"/>
                    </a:solidFill>
                    <a:ln w="9525">
                      <a:noFill/>
                      <a:miter lim="800000"/>
                      <a:headEnd/>
                      <a:tailEnd/>
                    </a:ln>
                  </pic:spPr>
                </pic:pic>
              </a:graphicData>
            </a:graphic>
          </wp:anchor>
        </w:drawing>
      </w:r>
    </w:p>
    <w:p w:rsidR="0015717D" w:rsidRPr="00734E8A"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ind w:left="1416" w:firstLine="708"/>
        <w:jc w:val="both"/>
        <w:rPr>
          <w:rFonts w:ascii="Arial" w:hAnsi="Arial" w:cs="Arial"/>
          <w:b/>
        </w:rPr>
      </w:pPr>
    </w:p>
    <w:p w:rsidR="0015717D" w:rsidRDefault="0015717D" w:rsidP="0015717D">
      <w:pPr>
        <w:ind w:left="1416" w:firstLine="708"/>
        <w:jc w:val="both"/>
        <w:rPr>
          <w:rFonts w:ascii="Arial" w:hAnsi="Arial" w:cs="Arial"/>
          <w:b/>
        </w:rPr>
      </w:pPr>
    </w:p>
    <w:p w:rsidR="0015717D" w:rsidRDefault="0015717D" w:rsidP="0015717D">
      <w:pPr>
        <w:ind w:left="1416" w:firstLine="708"/>
        <w:jc w:val="both"/>
        <w:rPr>
          <w:rFonts w:ascii="Arial" w:hAnsi="Arial" w:cs="Arial"/>
          <w:b/>
        </w:rPr>
      </w:pPr>
    </w:p>
    <w:p w:rsidR="0015717D" w:rsidRPr="00367761" w:rsidRDefault="0015717D" w:rsidP="0015717D">
      <w:pPr>
        <w:ind w:left="1416" w:firstLine="708"/>
        <w:jc w:val="both"/>
        <w:rPr>
          <w:rFonts w:ascii="Arial" w:hAnsi="Arial" w:cs="Arial"/>
          <w:b/>
        </w:rPr>
      </w:pPr>
      <w:r w:rsidRPr="00367761">
        <w:rPr>
          <w:rFonts w:ascii="Arial" w:hAnsi="Arial" w:cs="Arial"/>
          <w:b/>
        </w:rPr>
        <w:t>FIGURA 1.10 MESA DE SALIDA</w:t>
      </w:r>
    </w:p>
    <w:p w:rsidR="0015717D" w:rsidRDefault="0015717D" w:rsidP="0015717D">
      <w:pPr>
        <w:ind w:left="567"/>
        <w:jc w:val="both"/>
        <w:rPr>
          <w:rFonts w:ascii="Arial" w:hAnsi="Arial" w:cs="Arial"/>
        </w:rPr>
      </w:pPr>
      <w:r w:rsidRPr="00367761">
        <w:rPr>
          <w:rFonts w:ascii="Arial" w:hAnsi="Arial" w:cs="Arial"/>
          <w:b/>
        </w:rPr>
        <w:t>Parámetros que gobiernan el proceso de alisado</w:t>
      </w:r>
      <w:r w:rsidRPr="00734E8A">
        <w:rPr>
          <w:rFonts w:ascii="Arial" w:hAnsi="Arial" w:cs="Arial"/>
        </w:rPr>
        <w:t>.- Los parámetros que gobiernan el proceso de alisado son: el espesor de la chapa de la que está formada la bobina, el peso de esta y el largo al que se corta las chapas.</w:t>
      </w:r>
    </w:p>
    <w:p w:rsidR="0015717D" w:rsidRPr="00734E8A" w:rsidRDefault="0015717D" w:rsidP="0015717D">
      <w:pPr>
        <w:ind w:left="567"/>
        <w:jc w:val="both"/>
        <w:rPr>
          <w:rFonts w:ascii="Arial" w:hAnsi="Arial" w:cs="Arial"/>
        </w:rPr>
      </w:pPr>
    </w:p>
    <w:p w:rsidR="0015717D" w:rsidRDefault="0015717D" w:rsidP="0015717D">
      <w:pPr>
        <w:ind w:left="567"/>
        <w:jc w:val="both"/>
        <w:rPr>
          <w:rFonts w:ascii="Arial" w:hAnsi="Arial" w:cs="Arial"/>
        </w:rPr>
      </w:pPr>
      <w:r w:rsidRPr="00734E8A">
        <w:rPr>
          <w:rFonts w:ascii="Arial" w:hAnsi="Arial" w:cs="Arial"/>
        </w:rPr>
        <w:t xml:space="preserve">El espesor define la calibración del tren de rodillos planchadores y la abertura de separación de las cuchillas del cortador. </w:t>
      </w:r>
    </w:p>
    <w:p w:rsidR="0015717D" w:rsidRPr="00734E8A" w:rsidRDefault="0015717D" w:rsidP="0015717D">
      <w:pPr>
        <w:ind w:left="567"/>
        <w:jc w:val="both"/>
        <w:rPr>
          <w:rFonts w:ascii="Arial" w:hAnsi="Arial" w:cs="Arial"/>
        </w:rPr>
      </w:pPr>
    </w:p>
    <w:p w:rsidR="0015717D" w:rsidRPr="00734E8A" w:rsidRDefault="0015717D" w:rsidP="0015717D">
      <w:pPr>
        <w:ind w:left="567"/>
        <w:jc w:val="both"/>
        <w:rPr>
          <w:rFonts w:ascii="Arial" w:hAnsi="Arial" w:cs="Arial"/>
        </w:rPr>
      </w:pPr>
      <w:r w:rsidRPr="00734E8A">
        <w:rPr>
          <w:rFonts w:ascii="Arial" w:hAnsi="Arial" w:cs="Arial"/>
        </w:rPr>
        <w:t xml:space="preserve">El peso de la bobina y el largo de las chapas cortadas, determinan el tiempo requerido para procesarla así como los </w:t>
      </w:r>
      <w:r w:rsidRPr="00734E8A">
        <w:rPr>
          <w:rFonts w:ascii="Arial" w:hAnsi="Arial" w:cs="Arial"/>
        </w:rPr>
        <w:lastRenderedPageBreak/>
        <w:t>equipos utilizados en el apilado, empaquetamiento y evacuación de los paquetes del área de trabajo.</w:t>
      </w:r>
    </w:p>
    <w:p w:rsidR="0015717D" w:rsidRPr="00367761" w:rsidRDefault="0015717D" w:rsidP="0015717D">
      <w:pPr>
        <w:tabs>
          <w:tab w:val="left" w:pos="567"/>
        </w:tabs>
        <w:ind w:left="567" w:hanging="567"/>
        <w:jc w:val="both"/>
        <w:rPr>
          <w:rFonts w:ascii="Arial" w:hAnsi="Arial" w:cs="Arial"/>
          <w:b/>
        </w:rPr>
      </w:pPr>
      <w:r w:rsidRPr="00367761">
        <w:rPr>
          <w:rFonts w:ascii="Arial" w:hAnsi="Arial" w:cs="Arial"/>
          <w:b/>
        </w:rPr>
        <w:t>1.2</w:t>
      </w:r>
      <w:r>
        <w:rPr>
          <w:rFonts w:ascii="Arial" w:hAnsi="Arial" w:cs="Arial"/>
          <w:b/>
        </w:rPr>
        <w:tab/>
      </w:r>
      <w:r w:rsidRPr="00367761">
        <w:rPr>
          <w:rFonts w:ascii="Arial" w:hAnsi="Arial" w:cs="Arial"/>
          <w:b/>
        </w:rPr>
        <w:t xml:space="preserve">La </w:t>
      </w:r>
      <w:r>
        <w:rPr>
          <w:rFonts w:ascii="Arial" w:hAnsi="Arial" w:cs="Arial"/>
          <w:b/>
        </w:rPr>
        <w:t>norma ASTM A1008/A1008M</w:t>
      </w:r>
      <w:r w:rsidRPr="00367761">
        <w:rPr>
          <w:rFonts w:ascii="Arial" w:hAnsi="Arial" w:cs="Arial"/>
          <w:b/>
        </w:rPr>
        <w:t xml:space="preserve"> para bobinas de acero al carbono laminadas al frío</w:t>
      </w:r>
    </w:p>
    <w:p w:rsidR="0015717D" w:rsidRDefault="0015717D" w:rsidP="0015717D">
      <w:pPr>
        <w:ind w:left="567"/>
        <w:jc w:val="both"/>
        <w:rPr>
          <w:rFonts w:ascii="Arial" w:hAnsi="Arial" w:cs="Arial"/>
        </w:rPr>
      </w:pPr>
      <w:r w:rsidRPr="00367761">
        <w:rPr>
          <w:rFonts w:ascii="Arial" w:hAnsi="Arial" w:cs="Arial"/>
        </w:rPr>
        <w:t>La norma que especifica la calidad del acero del que está compuesta la bo</w:t>
      </w:r>
      <w:r>
        <w:rPr>
          <w:rFonts w:ascii="Arial" w:hAnsi="Arial" w:cs="Arial"/>
        </w:rPr>
        <w:t>bina es la norma ASTM A1008/A100</w:t>
      </w:r>
      <w:r w:rsidRPr="00367761">
        <w:rPr>
          <w:rFonts w:ascii="Arial" w:hAnsi="Arial" w:cs="Arial"/>
        </w:rPr>
        <w:t>8M, esta se refiere a la especificación estándar del acero al carbono que conforma la bobina laminada en frío en los tipos de acero calidad comercial, acero estructural de alta-resistencia y baja aleación, acero de alta-resistencia y baja aleación con mejoras para la conformabilidad.</w:t>
      </w:r>
    </w:p>
    <w:p w:rsidR="0015717D" w:rsidRPr="00367761" w:rsidRDefault="0015717D" w:rsidP="0015717D">
      <w:pPr>
        <w:ind w:left="567"/>
        <w:jc w:val="both"/>
        <w:rPr>
          <w:rFonts w:ascii="Arial" w:hAnsi="Arial" w:cs="Arial"/>
        </w:rPr>
      </w:pPr>
    </w:p>
    <w:p w:rsidR="0015717D" w:rsidRDefault="0015717D" w:rsidP="0015717D">
      <w:pPr>
        <w:ind w:left="567"/>
        <w:jc w:val="both"/>
        <w:rPr>
          <w:rFonts w:ascii="Arial" w:hAnsi="Arial" w:cs="Arial"/>
        </w:rPr>
      </w:pPr>
      <w:r w:rsidRPr="00367761">
        <w:rPr>
          <w:rFonts w:ascii="Arial" w:hAnsi="Arial" w:cs="Arial"/>
        </w:rPr>
        <w:t>Esta norma clasifica al acero al carbono laminados en frío que conforma las chapas con las siguientes designaciones:</w:t>
      </w:r>
    </w:p>
    <w:p w:rsidR="0015717D" w:rsidRPr="00367761" w:rsidRDefault="0015717D" w:rsidP="0015717D">
      <w:pPr>
        <w:ind w:left="567"/>
        <w:jc w:val="both"/>
        <w:rPr>
          <w:rFonts w:ascii="Arial" w:hAnsi="Arial" w:cs="Arial"/>
        </w:rPr>
      </w:pPr>
    </w:p>
    <w:p w:rsidR="0015717D" w:rsidRPr="00367761" w:rsidRDefault="0015717D" w:rsidP="0015717D">
      <w:pPr>
        <w:ind w:left="567"/>
        <w:jc w:val="both"/>
        <w:rPr>
          <w:rFonts w:ascii="Arial" w:hAnsi="Arial" w:cs="Arial"/>
          <w:b/>
          <w:lang w:val="en-GB"/>
        </w:rPr>
      </w:pPr>
      <w:r w:rsidRPr="00367761">
        <w:rPr>
          <w:rFonts w:ascii="Arial" w:hAnsi="Arial" w:cs="Arial"/>
          <w:b/>
          <w:lang w:val="en-GB"/>
        </w:rPr>
        <w:t xml:space="preserve">Comercial Steel (CS Types A, B, and C) </w:t>
      </w:r>
    </w:p>
    <w:p w:rsidR="0015717D" w:rsidRPr="00367761" w:rsidRDefault="0015717D" w:rsidP="0015717D">
      <w:pPr>
        <w:ind w:left="567"/>
        <w:jc w:val="both"/>
        <w:rPr>
          <w:rFonts w:ascii="Arial" w:hAnsi="Arial" w:cs="Arial"/>
        </w:rPr>
      </w:pPr>
      <w:r w:rsidRPr="00367761">
        <w:rPr>
          <w:rFonts w:ascii="Arial" w:hAnsi="Arial" w:cs="Arial"/>
        </w:rPr>
        <w:t>Acero calidad comercial (Tipos A, B, y C)</w:t>
      </w:r>
    </w:p>
    <w:p w:rsidR="0015717D" w:rsidRPr="00367761" w:rsidRDefault="0015717D" w:rsidP="0015717D">
      <w:pPr>
        <w:ind w:left="567"/>
        <w:jc w:val="both"/>
        <w:rPr>
          <w:rFonts w:ascii="Arial" w:hAnsi="Arial" w:cs="Arial"/>
        </w:rPr>
      </w:pPr>
    </w:p>
    <w:p w:rsidR="0015717D" w:rsidRPr="0015717D" w:rsidRDefault="0015717D" w:rsidP="0015717D">
      <w:pPr>
        <w:ind w:left="567"/>
        <w:jc w:val="both"/>
        <w:rPr>
          <w:rFonts w:ascii="Arial" w:hAnsi="Arial" w:cs="Arial"/>
          <w:b/>
          <w:lang w:val="en-US"/>
        </w:rPr>
      </w:pPr>
      <w:r w:rsidRPr="0015717D">
        <w:rPr>
          <w:rFonts w:ascii="Arial" w:hAnsi="Arial" w:cs="Arial"/>
          <w:b/>
          <w:lang w:val="en-US"/>
        </w:rPr>
        <w:t xml:space="preserve">Drawing Steel (DS Types A and B) </w:t>
      </w:r>
    </w:p>
    <w:p w:rsidR="0015717D" w:rsidRPr="00367761" w:rsidRDefault="0015717D" w:rsidP="0015717D">
      <w:pPr>
        <w:ind w:left="567"/>
        <w:jc w:val="both"/>
        <w:rPr>
          <w:rFonts w:ascii="Arial" w:hAnsi="Arial" w:cs="Arial"/>
        </w:rPr>
      </w:pPr>
      <w:r w:rsidRPr="00367761">
        <w:rPr>
          <w:rFonts w:ascii="Arial" w:hAnsi="Arial" w:cs="Arial"/>
        </w:rPr>
        <w:t>Acero para embutición moderada (Tipos A y B)</w:t>
      </w:r>
    </w:p>
    <w:p w:rsidR="0015717D" w:rsidRPr="00367761" w:rsidRDefault="0015717D" w:rsidP="0015717D">
      <w:pPr>
        <w:ind w:left="567"/>
        <w:jc w:val="both"/>
        <w:rPr>
          <w:rFonts w:ascii="Arial" w:hAnsi="Arial" w:cs="Arial"/>
        </w:rPr>
      </w:pPr>
    </w:p>
    <w:p w:rsidR="0015717D" w:rsidRPr="00367761" w:rsidRDefault="0015717D" w:rsidP="0015717D">
      <w:pPr>
        <w:ind w:left="567"/>
        <w:jc w:val="both"/>
        <w:rPr>
          <w:rFonts w:ascii="Arial" w:hAnsi="Arial" w:cs="Arial"/>
          <w:b/>
        </w:rPr>
      </w:pPr>
      <w:r w:rsidRPr="00367761">
        <w:rPr>
          <w:rFonts w:ascii="Arial" w:hAnsi="Arial" w:cs="Arial"/>
          <w:b/>
        </w:rPr>
        <w:t xml:space="preserve">Deep Drawing Steel (DDS) </w:t>
      </w:r>
    </w:p>
    <w:p w:rsidR="0015717D" w:rsidRPr="00367761" w:rsidRDefault="0015717D" w:rsidP="0015717D">
      <w:pPr>
        <w:ind w:left="567"/>
        <w:jc w:val="both"/>
        <w:rPr>
          <w:rFonts w:ascii="Arial" w:hAnsi="Arial" w:cs="Arial"/>
        </w:rPr>
      </w:pPr>
      <w:r w:rsidRPr="00367761">
        <w:rPr>
          <w:rFonts w:ascii="Arial" w:hAnsi="Arial" w:cs="Arial"/>
        </w:rPr>
        <w:t xml:space="preserve">Acero para embutición profunda </w:t>
      </w:r>
    </w:p>
    <w:p w:rsidR="0015717D" w:rsidRPr="00367761" w:rsidRDefault="0015717D" w:rsidP="0015717D">
      <w:pPr>
        <w:ind w:left="567"/>
        <w:jc w:val="both"/>
        <w:rPr>
          <w:rFonts w:ascii="Arial" w:hAnsi="Arial" w:cs="Arial"/>
        </w:rPr>
      </w:pPr>
    </w:p>
    <w:p w:rsidR="0015717D" w:rsidRPr="0015717D" w:rsidRDefault="0015717D" w:rsidP="0015717D">
      <w:pPr>
        <w:ind w:left="567"/>
        <w:jc w:val="both"/>
        <w:rPr>
          <w:rFonts w:ascii="Arial" w:hAnsi="Arial" w:cs="Arial"/>
          <w:b/>
          <w:lang w:val="en-US"/>
        </w:rPr>
      </w:pPr>
      <w:r w:rsidRPr="0015717D">
        <w:rPr>
          <w:rFonts w:ascii="Arial" w:hAnsi="Arial" w:cs="Arial"/>
          <w:b/>
          <w:lang w:val="en-US"/>
        </w:rPr>
        <w:t xml:space="preserve">Extra Deep Drawing Steel (EDDS) </w:t>
      </w:r>
    </w:p>
    <w:p w:rsidR="0015717D" w:rsidRPr="0015717D" w:rsidRDefault="0015717D" w:rsidP="0015717D">
      <w:pPr>
        <w:ind w:left="567"/>
        <w:jc w:val="both"/>
        <w:rPr>
          <w:rFonts w:ascii="Arial" w:hAnsi="Arial" w:cs="Arial"/>
          <w:lang w:val="en-US"/>
        </w:rPr>
      </w:pPr>
      <w:r w:rsidRPr="0015717D">
        <w:rPr>
          <w:rFonts w:ascii="Arial" w:hAnsi="Arial" w:cs="Arial"/>
          <w:lang w:val="en-US"/>
        </w:rPr>
        <w:t>Acero para embutición extra profunda</w:t>
      </w:r>
    </w:p>
    <w:p w:rsidR="0015717D" w:rsidRPr="00367761" w:rsidRDefault="0015717D" w:rsidP="0015717D">
      <w:pPr>
        <w:ind w:left="567"/>
        <w:jc w:val="both"/>
        <w:rPr>
          <w:rFonts w:ascii="Arial" w:hAnsi="Arial" w:cs="Arial"/>
          <w:b/>
          <w:lang w:val="en-GB"/>
        </w:rPr>
      </w:pPr>
      <w:r w:rsidRPr="00367761">
        <w:rPr>
          <w:rFonts w:ascii="Arial" w:hAnsi="Arial" w:cs="Arial"/>
          <w:b/>
          <w:lang w:val="en-GB"/>
        </w:rPr>
        <w:t xml:space="preserve">Structural Steel (SS grades 25, 30, 33 Types 1 and 2, 40 Types 1 and 2, and 80) </w:t>
      </w:r>
    </w:p>
    <w:p w:rsidR="0015717D" w:rsidRPr="00367761" w:rsidRDefault="0015717D" w:rsidP="0015717D">
      <w:pPr>
        <w:ind w:left="567"/>
        <w:jc w:val="both"/>
        <w:rPr>
          <w:rFonts w:ascii="Arial" w:hAnsi="Arial" w:cs="Arial"/>
        </w:rPr>
      </w:pPr>
      <w:r w:rsidRPr="00367761">
        <w:rPr>
          <w:rFonts w:ascii="Arial" w:hAnsi="Arial" w:cs="Arial"/>
        </w:rPr>
        <w:t>Acero calidad estructural (grados 25,30, 33 tipos 1 y 2, 40 tipos 1 y 2, y 80)</w:t>
      </w:r>
    </w:p>
    <w:p w:rsidR="0015717D" w:rsidRPr="00367761" w:rsidRDefault="0015717D" w:rsidP="0015717D">
      <w:pPr>
        <w:ind w:left="567"/>
        <w:jc w:val="both"/>
        <w:rPr>
          <w:rFonts w:ascii="Arial" w:hAnsi="Arial" w:cs="Arial"/>
        </w:rPr>
      </w:pPr>
    </w:p>
    <w:p w:rsidR="0015717D" w:rsidRPr="0015717D" w:rsidRDefault="0015717D" w:rsidP="0015717D">
      <w:pPr>
        <w:ind w:left="567"/>
        <w:jc w:val="both"/>
        <w:rPr>
          <w:rFonts w:ascii="Arial" w:hAnsi="Arial" w:cs="Arial"/>
          <w:b/>
          <w:lang w:val="en-US"/>
        </w:rPr>
      </w:pPr>
      <w:r w:rsidRPr="0015717D">
        <w:rPr>
          <w:rFonts w:ascii="Arial" w:hAnsi="Arial" w:cs="Arial"/>
          <w:b/>
          <w:lang w:val="en-US"/>
        </w:rPr>
        <w:t xml:space="preserve">High-Strength Low-Alloy Steel (HSLAS grades 45, 50, 55, 60, 65 and </w:t>
      </w:r>
      <w:smartTag w:uri="urn:schemas-microsoft-com:office:smarttags" w:element="metricconverter">
        <w:smartTagPr>
          <w:attr w:name="ProductID" w:val="70 in"/>
        </w:smartTagPr>
        <w:r w:rsidRPr="0015717D">
          <w:rPr>
            <w:rFonts w:ascii="Arial" w:hAnsi="Arial" w:cs="Arial"/>
            <w:b/>
            <w:lang w:val="en-US"/>
          </w:rPr>
          <w:t>70 in</w:t>
        </w:r>
      </w:smartTag>
      <w:r w:rsidRPr="0015717D">
        <w:rPr>
          <w:rFonts w:ascii="Arial" w:hAnsi="Arial" w:cs="Arial"/>
          <w:b/>
          <w:lang w:val="en-US"/>
        </w:rPr>
        <w:t xml:space="preserve"> classes 1 and 2) </w:t>
      </w:r>
    </w:p>
    <w:p w:rsidR="0015717D" w:rsidRPr="00367761" w:rsidRDefault="0015717D" w:rsidP="0015717D">
      <w:pPr>
        <w:ind w:left="567"/>
        <w:jc w:val="both"/>
        <w:rPr>
          <w:rFonts w:ascii="Arial" w:hAnsi="Arial" w:cs="Arial"/>
        </w:rPr>
      </w:pPr>
      <w:r w:rsidRPr="00367761">
        <w:rPr>
          <w:rFonts w:ascii="Arial" w:hAnsi="Arial" w:cs="Arial"/>
        </w:rPr>
        <w:t xml:space="preserve">Acero de alta resistencia y baja aleación (grados 45, 50, 55, 60, 65 y </w:t>
      </w:r>
      <w:smartTag w:uri="urn:schemas-microsoft-com:office:smarttags" w:element="metricconverter">
        <w:smartTagPr>
          <w:attr w:name="ProductID" w:val="70 in"/>
        </w:smartTagPr>
        <w:r w:rsidRPr="00367761">
          <w:rPr>
            <w:rFonts w:ascii="Arial" w:hAnsi="Arial" w:cs="Arial"/>
          </w:rPr>
          <w:t>70 in</w:t>
        </w:r>
      </w:smartTag>
      <w:r w:rsidRPr="00367761">
        <w:rPr>
          <w:rFonts w:ascii="Arial" w:hAnsi="Arial" w:cs="Arial"/>
        </w:rPr>
        <w:t xml:space="preserve"> clases 1 y 2)</w:t>
      </w:r>
    </w:p>
    <w:p w:rsidR="0015717D" w:rsidRPr="00367761" w:rsidRDefault="0015717D" w:rsidP="0015717D">
      <w:pPr>
        <w:ind w:left="567"/>
        <w:jc w:val="both"/>
        <w:rPr>
          <w:rFonts w:ascii="Arial" w:hAnsi="Arial" w:cs="Arial"/>
        </w:rPr>
      </w:pPr>
    </w:p>
    <w:p w:rsidR="0015717D" w:rsidRPr="0015717D" w:rsidRDefault="0015717D" w:rsidP="0015717D">
      <w:pPr>
        <w:ind w:left="567"/>
        <w:jc w:val="both"/>
        <w:rPr>
          <w:rFonts w:ascii="Arial" w:hAnsi="Arial" w:cs="Arial"/>
          <w:b/>
          <w:lang w:val="en-US"/>
        </w:rPr>
      </w:pPr>
      <w:r w:rsidRPr="0015717D">
        <w:rPr>
          <w:rFonts w:ascii="Arial" w:hAnsi="Arial" w:cs="Arial"/>
          <w:b/>
          <w:lang w:val="en-US"/>
        </w:rPr>
        <w:t xml:space="preserve">High-Strength Low-Alloy Steel with Improved Formability (HSLAS-F grades 50, 60, 70, and 80) </w:t>
      </w:r>
    </w:p>
    <w:p w:rsidR="0015717D" w:rsidRDefault="0015717D" w:rsidP="0015717D">
      <w:pPr>
        <w:ind w:left="567"/>
        <w:jc w:val="both"/>
        <w:rPr>
          <w:rFonts w:ascii="Arial" w:hAnsi="Arial" w:cs="Arial"/>
        </w:rPr>
      </w:pPr>
      <w:r w:rsidRPr="00367761">
        <w:rPr>
          <w:rFonts w:ascii="Arial" w:hAnsi="Arial" w:cs="Arial"/>
        </w:rPr>
        <w:lastRenderedPageBreak/>
        <w:t>Acero de alta resistencia y baja aleación con mejoras para la conformidad (grados 50, 60, 70, y 80)</w:t>
      </w:r>
    </w:p>
    <w:p w:rsidR="0015717D" w:rsidRDefault="0015717D" w:rsidP="0015717D">
      <w:pPr>
        <w:ind w:left="567"/>
        <w:jc w:val="both"/>
        <w:rPr>
          <w:rFonts w:ascii="Arial" w:hAnsi="Arial" w:cs="Arial"/>
        </w:rPr>
      </w:pPr>
    </w:p>
    <w:p w:rsidR="0015717D" w:rsidRDefault="0015717D" w:rsidP="0015717D">
      <w:pPr>
        <w:ind w:left="567"/>
        <w:jc w:val="both"/>
        <w:rPr>
          <w:rFonts w:ascii="Arial" w:hAnsi="Arial" w:cs="Arial"/>
        </w:rPr>
      </w:pPr>
      <w:r w:rsidRPr="00367761">
        <w:rPr>
          <w:rFonts w:ascii="Arial" w:hAnsi="Arial" w:cs="Arial"/>
        </w:rPr>
        <w:t>Las bobinas que esta compañía importa son en acero calidad comercial CS tipos A, B y C cuyas composiciones químicas son las siguientes:</w:t>
      </w:r>
    </w:p>
    <w:p w:rsidR="0015717D" w:rsidRPr="001A2344" w:rsidRDefault="0015717D" w:rsidP="0015717D">
      <w:pPr>
        <w:pStyle w:val="NormalWeb"/>
        <w:spacing w:after="0"/>
        <w:ind w:left="567"/>
        <w:jc w:val="center"/>
        <w:rPr>
          <w:rFonts w:ascii="Arial" w:hAnsi="Arial" w:cs="Arial"/>
          <w:b/>
        </w:rPr>
      </w:pPr>
      <w:r w:rsidRPr="001A2344">
        <w:rPr>
          <w:rFonts w:ascii="Arial" w:hAnsi="Arial" w:cs="Arial"/>
          <w:b/>
        </w:rPr>
        <w:t>TABLA 1</w:t>
      </w:r>
    </w:p>
    <w:p w:rsidR="0015717D" w:rsidRPr="00E32208" w:rsidRDefault="000D6B32" w:rsidP="0015717D">
      <w:pPr>
        <w:pStyle w:val="NormalWeb"/>
        <w:spacing w:after="0" w:line="360" w:lineRule="auto"/>
        <w:ind w:left="567"/>
        <w:jc w:val="center"/>
        <w:rPr>
          <w:rFonts w:ascii="Arial" w:hAnsi="Arial" w:cs="Arial"/>
          <w:b/>
        </w:rPr>
      </w:pPr>
      <w:r>
        <w:rPr>
          <w:noProof/>
          <w:lang w:eastAsia="es-ES"/>
        </w:rPr>
        <w:drawing>
          <wp:anchor distT="0" distB="0" distL="114300" distR="114300" simplePos="0" relativeHeight="251671552" behindDoc="1" locked="0" layoutInCell="1" allowOverlap="1">
            <wp:simplePos x="0" y="0"/>
            <wp:positionH relativeFrom="column">
              <wp:posOffset>270510</wp:posOffset>
            </wp:positionH>
            <wp:positionV relativeFrom="paragraph">
              <wp:posOffset>628650</wp:posOffset>
            </wp:positionV>
            <wp:extent cx="5084445" cy="1088390"/>
            <wp:effectExtent l="19050" t="0" r="1905" b="0"/>
            <wp:wrapNone/>
            <wp:docPr id="4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lum bright="-12000"/>
                    </a:blip>
                    <a:srcRect l="3133" t="11778" r="1990" b="12477"/>
                    <a:stretch>
                      <a:fillRect/>
                    </a:stretch>
                  </pic:blipFill>
                  <pic:spPr bwMode="auto">
                    <a:xfrm>
                      <a:off x="0" y="0"/>
                      <a:ext cx="5084445" cy="1088390"/>
                    </a:xfrm>
                    <a:prstGeom prst="rect">
                      <a:avLst/>
                    </a:prstGeom>
                    <a:solidFill>
                      <a:srgbClr val="FFFFFF"/>
                    </a:solidFill>
                    <a:ln w="9525">
                      <a:noFill/>
                      <a:miter lim="800000"/>
                      <a:headEnd/>
                      <a:tailEnd/>
                    </a:ln>
                  </pic:spPr>
                </pic:pic>
              </a:graphicData>
            </a:graphic>
          </wp:anchor>
        </w:drawing>
      </w:r>
      <w:r w:rsidR="0015717D" w:rsidRPr="00E32208">
        <w:rPr>
          <w:rFonts w:ascii="Arial" w:hAnsi="Arial" w:cs="Arial"/>
          <w:b/>
        </w:rPr>
        <w:t>COMPOSICIÓN QUIMICA DE LOS ACEROS CALIDAD COMERCIAL (CS)</w:t>
      </w:r>
    </w:p>
    <w:p w:rsidR="0015717D" w:rsidRPr="00E32208" w:rsidRDefault="0015717D" w:rsidP="0015717D">
      <w:pPr>
        <w:pStyle w:val="NormalWeb"/>
        <w:spacing w:after="0"/>
        <w:jc w:val="both"/>
        <w:rPr>
          <w:rFonts w:ascii="Arial" w:hAnsi="Arial" w:cs="Arial"/>
        </w:rPr>
      </w:pPr>
    </w:p>
    <w:p w:rsidR="0015717D" w:rsidRPr="00E32208" w:rsidRDefault="0015717D" w:rsidP="0015717D">
      <w:pPr>
        <w:pStyle w:val="NormalWeb"/>
        <w:spacing w:after="0"/>
        <w:jc w:val="both"/>
        <w:rPr>
          <w:rFonts w:ascii="Arial" w:hAnsi="Arial" w:cs="Arial"/>
        </w:rPr>
      </w:pPr>
    </w:p>
    <w:p w:rsidR="0015717D" w:rsidRDefault="0015717D" w:rsidP="0015717D">
      <w:pPr>
        <w:ind w:left="567"/>
        <w:jc w:val="both"/>
        <w:rPr>
          <w:rFonts w:ascii="Arial" w:hAnsi="Arial" w:cs="Arial"/>
        </w:rPr>
      </w:pPr>
    </w:p>
    <w:p w:rsidR="0015717D" w:rsidRPr="001A2344" w:rsidRDefault="0015717D" w:rsidP="0015717D">
      <w:pPr>
        <w:ind w:left="567"/>
        <w:jc w:val="both"/>
        <w:rPr>
          <w:rFonts w:ascii="Arial" w:hAnsi="Arial" w:cs="Arial"/>
        </w:rPr>
      </w:pPr>
      <w:r w:rsidRPr="001A2344">
        <w:rPr>
          <w:rFonts w:ascii="Arial" w:hAnsi="Arial" w:cs="Arial"/>
        </w:rPr>
        <w:t>Para estos tipos de  aceros la norma no especifica el porcentaje de silicio,  aluminio ni nitrógeno.</w:t>
      </w:r>
    </w:p>
    <w:p w:rsidR="0015717D" w:rsidRDefault="0015717D" w:rsidP="0015717D">
      <w:pPr>
        <w:ind w:left="567"/>
        <w:jc w:val="both"/>
        <w:rPr>
          <w:rFonts w:ascii="Arial" w:hAnsi="Arial" w:cs="Arial"/>
        </w:rPr>
      </w:pPr>
      <w:r w:rsidRPr="001A2344">
        <w:rPr>
          <w:rFonts w:ascii="Arial" w:hAnsi="Arial" w:cs="Arial"/>
        </w:rPr>
        <w:t>Las propiedades mecánicas de los acero CS tipo A, B y C son:</w:t>
      </w:r>
    </w:p>
    <w:p w:rsidR="0015717D" w:rsidRPr="001A2344" w:rsidRDefault="0015717D" w:rsidP="0015717D">
      <w:pPr>
        <w:ind w:left="567"/>
        <w:jc w:val="both"/>
        <w:rPr>
          <w:rFonts w:ascii="Arial" w:hAnsi="Arial" w:cs="Arial"/>
        </w:rPr>
      </w:pPr>
    </w:p>
    <w:p w:rsidR="0015717D" w:rsidRPr="001A2344" w:rsidRDefault="0015717D" w:rsidP="0015717D">
      <w:pPr>
        <w:ind w:left="567"/>
        <w:jc w:val="both"/>
        <w:rPr>
          <w:rFonts w:ascii="Arial" w:hAnsi="Arial" w:cs="Arial"/>
        </w:rPr>
      </w:pPr>
      <w:r w:rsidRPr="001A2344">
        <w:rPr>
          <w:rFonts w:ascii="Arial" w:hAnsi="Arial" w:cs="Arial"/>
        </w:rPr>
        <w:t xml:space="preserve">Esfuerzo de fluencia </w:t>
      </w:r>
      <w:smartTag w:uri="urn:schemas-microsoft-com:office:smarttags" w:element="metricconverter">
        <w:smartTagPr>
          <w:attr w:name="ProductID" w:val="140 a"/>
        </w:smartTagPr>
        <w:r w:rsidRPr="001A2344">
          <w:rPr>
            <w:rFonts w:ascii="Arial" w:hAnsi="Arial" w:cs="Arial"/>
          </w:rPr>
          <w:t>140 a</w:t>
        </w:r>
      </w:smartTag>
      <w:r w:rsidRPr="001A2344">
        <w:rPr>
          <w:rFonts w:ascii="Arial" w:hAnsi="Arial" w:cs="Arial"/>
        </w:rPr>
        <w:t xml:space="preserve"> 275 MPa</w:t>
      </w:r>
    </w:p>
    <w:p w:rsidR="0015717D" w:rsidRDefault="0015717D" w:rsidP="0015717D">
      <w:pPr>
        <w:ind w:left="567"/>
        <w:jc w:val="both"/>
        <w:rPr>
          <w:rFonts w:ascii="Arial" w:hAnsi="Arial" w:cs="Arial"/>
        </w:rPr>
      </w:pPr>
      <w:r w:rsidRPr="001A2344">
        <w:rPr>
          <w:rFonts w:ascii="Arial" w:hAnsi="Arial" w:cs="Arial"/>
        </w:rPr>
        <w:t xml:space="preserve">Elongación en </w:t>
      </w:r>
      <w:smartTag w:uri="urn:schemas-microsoft-com:office:smarttags" w:element="metricconverter">
        <w:smartTagPr>
          <w:attr w:name="ProductID" w:val="50 mm"/>
        </w:smartTagPr>
        <w:r w:rsidRPr="001A2344">
          <w:rPr>
            <w:rFonts w:ascii="Arial" w:hAnsi="Arial" w:cs="Arial"/>
          </w:rPr>
          <w:t>50 mm</w:t>
        </w:r>
      </w:smartTag>
      <w:r w:rsidRPr="001A2344">
        <w:rPr>
          <w:rFonts w:ascii="Arial" w:hAnsi="Arial" w:cs="Arial"/>
        </w:rPr>
        <w:t xml:space="preserve"> mayor o igual a 30%</w:t>
      </w:r>
    </w:p>
    <w:p w:rsidR="0015717D" w:rsidRPr="001A2344" w:rsidRDefault="0015717D" w:rsidP="0015717D">
      <w:pPr>
        <w:ind w:left="567"/>
        <w:jc w:val="both"/>
        <w:rPr>
          <w:rFonts w:ascii="Arial" w:hAnsi="Arial" w:cs="Arial"/>
        </w:rPr>
      </w:pPr>
    </w:p>
    <w:p w:rsidR="0015717D" w:rsidRDefault="0015717D" w:rsidP="0015717D">
      <w:pPr>
        <w:ind w:left="567"/>
        <w:jc w:val="both"/>
        <w:rPr>
          <w:rFonts w:ascii="Arial" w:hAnsi="Arial" w:cs="Arial"/>
        </w:rPr>
      </w:pPr>
      <w:r w:rsidRPr="001A2344">
        <w:rPr>
          <w:rFonts w:ascii="Arial" w:hAnsi="Arial" w:cs="Arial"/>
        </w:rPr>
        <w:lastRenderedPageBreak/>
        <w:t>La norma no especifica el esfuerzo de tensión para estos aceros</w:t>
      </w:r>
      <w:r>
        <w:rPr>
          <w:rFonts w:ascii="Arial" w:hAnsi="Arial" w:cs="Arial"/>
        </w:rPr>
        <w:t xml:space="preserve">.  </w:t>
      </w:r>
      <w:r w:rsidRPr="001A2344">
        <w:rPr>
          <w:rFonts w:ascii="Arial" w:hAnsi="Arial" w:cs="Arial"/>
        </w:rPr>
        <w:t xml:space="preserve">Esta gama de aceros es ampliamente utilizada en aplicaciones de plegado y embutición de los sectores de industria general, edificación y automóvil, así como en sectores relacionados a éstos. </w:t>
      </w:r>
    </w:p>
    <w:p w:rsidR="0015717D" w:rsidRDefault="0015717D" w:rsidP="0015717D">
      <w:pPr>
        <w:numPr>
          <w:ilvl w:val="1"/>
          <w:numId w:val="21"/>
        </w:numPr>
        <w:tabs>
          <w:tab w:val="clear" w:pos="360"/>
        </w:tabs>
        <w:suppressAutoHyphens/>
        <w:spacing w:after="0"/>
        <w:ind w:left="567" w:right="0" w:hanging="567"/>
        <w:jc w:val="both"/>
        <w:rPr>
          <w:rFonts w:ascii="Arial" w:hAnsi="Arial" w:cs="Arial"/>
          <w:b/>
          <w:color w:val="0000FF"/>
        </w:rPr>
      </w:pPr>
      <w:r w:rsidRPr="001A2344">
        <w:rPr>
          <w:rFonts w:ascii="Arial" w:hAnsi="Arial" w:cs="Arial"/>
          <w:b/>
          <w:bCs/>
          <w:color w:val="000000"/>
        </w:rPr>
        <w:t xml:space="preserve">La norma </w:t>
      </w:r>
      <w:r w:rsidRPr="001A2344">
        <w:rPr>
          <w:rFonts w:ascii="Arial" w:hAnsi="Arial" w:cs="Arial"/>
          <w:b/>
        </w:rPr>
        <w:t>ASTM A568/A568M aplicada como control de calidad de las chapas alisadas.</w:t>
      </w:r>
      <w:r w:rsidRPr="001A2344">
        <w:rPr>
          <w:rFonts w:ascii="Arial" w:hAnsi="Arial" w:cs="Arial"/>
          <w:b/>
          <w:color w:val="0000FF"/>
        </w:rPr>
        <w:t xml:space="preserve"> </w:t>
      </w:r>
    </w:p>
    <w:p w:rsidR="0015717D" w:rsidRDefault="0015717D" w:rsidP="0015717D">
      <w:pPr>
        <w:ind w:left="567"/>
        <w:jc w:val="both"/>
        <w:rPr>
          <w:rFonts w:ascii="Arial" w:hAnsi="Arial" w:cs="Arial"/>
        </w:rPr>
      </w:pPr>
      <w:r w:rsidRPr="001A2344">
        <w:rPr>
          <w:rFonts w:ascii="Arial" w:hAnsi="Arial" w:cs="Arial"/>
        </w:rPr>
        <w:t xml:space="preserve">La norma ASTM A568/A568M es la norma tomada como referencia y utilizada para controlar la calidad de las chapas obtenidas, en cuanto a las tolerancias de las medidas y acabado se refiere exigido para los estándares comerciales establecidos. </w:t>
      </w:r>
    </w:p>
    <w:p w:rsidR="0015717D" w:rsidRPr="001A2344" w:rsidRDefault="0015717D" w:rsidP="0015717D">
      <w:pPr>
        <w:ind w:left="567"/>
        <w:jc w:val="both"/>
        <w:rPr>
          <w:rFonts w:ascii="Arial" w:hAnsi="Arial" w:cs="Arial"/>
        </w:rPr>
      </w:pPr>
    </w:p>
    <w:p w:rsidR="0015717D" w:rsidRPr="001A2344" w:rsidRDefault="0015717D" w:rsidP="0015717D">
      <w:pPr>
        <w:ind w:left="567"/>
        <w:jc w:val="both"/>
        <w:rPr>
          <w:rFonts w:ascii="Arial" w:hAnsi="Arial" w:cs="Arial"/>
        </w:rPr>
      </w:pPr>
      <w:r w:rsidRPr="001A2344">
        <w:rPr>
          <w:rFonts w:ascii="Arial" w:hAnsi="Arial" w:cs="Arial"/>
        </w:rPr>
        <w:t xml:space="preserve">En esta compañía también se aplican procedimientos propios de controles en cuanto a la observación física de los productos que se manejan con el propósito de evitar que el producto final se despache con imperfecciones, este control es aplicados desde que se recibe la materia prima hasta que el producto terminado es despachado, queriendo decir con esto que tanto la bobina, las chapas durante el proceso de alisado y la conformación de los paquetes de chapas son inspeccionadas y registradas sus resultados para futuros análisis de procesos. </w:t>
      </w:r>
    </w:p>
    <w:p w:rsidR="0015717D" w:rsidRPr="001A2344" w:rsidRDefault="0015717D" w:rsidP="0015717D">
      <w:pPr>
        <w:ind w:left="567"/>
        <w:jc w:val="both"/>
        <w:rPr>
          <w:rFonts w:ascii="Arial" w:hAnsi="Arial" w:cs="Arial"/>
        </w:rPr>
      </w:pPr>
    </w:p>
    <w:p w:rsidR="0015717D" w:rsidRPr="001A2344" w:rsidRDefault="0015717D" w:rsidP="0015717D">
      <w:pPr>
        <w:ind w:left="567"/>
        <w:jc w:val="both"/>
        <w:rPr>
          <w:rFonts w:ascii="Arial" w:hAnsi="Arial" w:cs="Arial"/>
        </w:rPr>
      </w:pPr>
      <w:r w:rsidRPr="001A2344">
        <w:rPr>
          <w:rFonts w:ascii="Arial" w:hAnsi="Arial" w:cs="Arial"/>
        </w:rPr>
        <w:lastRenderedPageBreak/>
        <w:t xml:space="preserve">Controles de calidad aplicados a la materia prima. </w:t>
      </w:r>
    </w:p>
    <w:p w:rsidR="0015717D" w:rsidRDefault="0015717D" w:rsidP="0015717D">
      <w:pPr>
        <w:ind w:left="567"/>
        <w:jc w:val="both"/>
        <w:rPr>
          <w:rFonts w:ascii="Arial" w:hAnsi="Arial" w:cs="Arial"/>
        </w:rPr>
      </w:pPr>
      <w:r w:rsidRPr="001A2344">
        <w:rPr>
          <w:rFonts w:ascii="Arial" w:hAnsi="Arial" w:cs="Arial"/>
        </w:rPr>
        <w:t>Siendo las bobinas la materia prima de donde se obtienen las chapas, es muy importante verificar visualmente y realizar mediciones específicas a ellas para comprobar que están aptas para de estas obtener el correspondiente producto final. Son dos las actividades de control que se le realizan a las bobinas, una es la inspección visual y la otra son las mediciones tomadas.</w:t>
      </w:r>
    </w:p>
    <w:p w:rsidR="0015717D" w:rsidRPr="001A2344" w:rsidRDefault="0015717D" w:rsidP="0015717D">
      <w:pPr>
        <w:ind w:left="567"/>
        <w:jc w:val="both"/>
        <w:rPr>
          <w:rFonts w:ascii="Arial" w:hAnsi="Arial" w:cs="Arial"/>
        </w:rPr>
      </w:pPr>
    </w:p>
    <w:p w:rsidR="0015717D" w:rsidRDefault="0015717D" w:rsidP="0015717D">
      <w:pPr>
        <w:ind w:left="567"/>
        <w:jc w:val="both"/>
        <w:rPr>
          <w:rFonts w:ascii="Arial" w:hAnsi="Arial" w:cs="Arial"/>
        </w:rPr>
      </w:pPr>
      <w:r w:rsidRPr="001A2344">
        <w:rPr>
          <w:rFonts w:ascii="Arial" w:hAnsi="Arial" w:cs="Arial"/>
        </w:rPr>
        <w:t>Sobre la inspección visual podemos decir que al momento de recepcionar las bobinas recibidas de importación o compradas localmente, se realiza una inspección para determinar el estado físico de las mismas, esta inspección corresponde a la búsqueda de abolladuras, oxidaciones, aplastamiento, y a la comprobación de las especificaciones técnicas indicadas en la etiqueta de identificación comparadas con la guía de importación o la factura correspondiente.</w:t>
      </w:r>
    </w:p>
    <w:p w:rsidR="0015717D" w:rsidRPr="001A2344" w:rsidRDefault="0015717D" w:rsidP="0015717D">
      <w:pPr>
        <w:ind w:left="567"/>
        <w:jc w:val="both"/>
        <w:rPr>
          <w:rFonts w:ascii="Arial" w:hAnsi="Arial" w:cs="Arial"/>
        </w:rPr>
      </w:pPr>
    </w:p>
    <w:p w:rsidR="0015717D" w:rsidRPr="001A2344" w:rsidRDefault="0015717D" w:rsidP="0015717D">
      <w:pPr>
        <w:ind w:left="567"/>
        <w:jc w:val="both"/>
        <w:rPr>
          <w:rFonts w:ascii="Arial" w:hAnsi="Arial" w:cs="Arial"/>
        </w:rPr>
      </w:pPr>
      <w:r w:rsidRPr="001A2344">
        <w:rPr>
          <w:rFonts w:ascii="Arial" w:hAnsi="Arial" w:cs="Arial"/>
        </w:rPr>
        <w:t xml:space="preserve">Si alguna bobina recibida presenta oxidación o abolladuras se notifica a </w:t>
      </w:r>
      <w:smartTag w:uri="urn:schemas-microsoft-com:office:smarttags" w:element="PersonName">
        <w:smartTagPr>
          <w:attr w:name="ProductID" w:val="la Gerencia"/>
        </w:smartTagPr>
        <w:r w:rsidRPr="001A2344">
          <w:rPr>
            <w:rFonts w:ascii="Arial" w:hAnsi="Arial" w:cs="Arial"/>
          </w:rPr>
          <w:t>la Gerencia</w:t>
        </w:r>
      </w:smartTag>
      <w:r w:rsidRPr="001A2344">
        <w:rPr>
          <w:rFonts w:ascii="Arial" w:hAnsi="Arial" w:cs="Arial"/>
        </w:rPr>
        <w:t xml:space="preserve"> para que esta realice los respectivos reclamos al proveedor de la materia prima, originándose dos situaciones, una es la devolución de la misma y la otra es el consecuente proceso.</w:t>
      </w:r>
    </w:p>
    <w:p w:rsidR="0015717D" w:rsidRPr="001A2344" w:rsidRDefault="0015717D" w:rsidP="0015717D">
      <w:pPr>
        <w:ind w:left="567"/>
        <w:jc w:val="both"/>
        <w:rPr>
          <w:rFonts w:ascii="Arial" w:hAnsi="Arial" w:cs="Arial"/>
        </w:rPr>
      </w:pPr>
      <w:r w:rsidRPr="001A2344">
        <w:rPr>
          <w:rFonts w:ascii="Arial" w:hAnsi="Arial" w:cs="Arial"/>
        </w:rPr>
        <w:lastRenderedPageBreak/>
        <w:t>En la etapa de preparación de la bobina antes del proceso de alisado, se toman mediciones en cuanto al peso, espesor de la chapa, y el ancho de estas.</w:t>
      </w:r>
    </w:p>
    <w:p w:rsidR="0015717D" w:rsidRDefault="0015717D" w:rsidP="0015717D">
      <w:pPr>
        <w:ind w:left="567"/>
        <w:jc w:val="both"/>
        <w:rPr>
          <w:rFonts w:ascii="Arial" w:hAnsi="Arial" w:cs="Arial"/>
        </w:rPr>
      </w:pPr>
      <w:r w:rsidRPr="001A2344">
        <w:rPr>
          <w:rFonts w:ascii="Arial" w:hAnsi="Arial" w:cs="Arial"/>
        </w:rPr>
        <w:t>Todos los datos obtenidos de las operaciones de control descritas anteriormente son registrados en los correspondientes documentos destinados para estos fines, indicando que las inspecciones visuales pertenecen al control interno de esta compañía y las tolerancias en las mediciones obtenidas son comparadas con las tolerancias indicadas en la norma de control establecida.</w:t>
      </w:r>
    </w:p>
    <w:p w:rsidR="0015717D" w:rsidRPr="001A2344" w:rsidRDefault="0015717D" w:rsidP="0015717D">
      <w:pPr>
        <w:ind w:left="567"/>
        <w:jc w:val="both"/>
        <w:rPr>
          <w:rFonts w:ascii="Arial" w:hAnsi="Arial" w:cs="Arial"/>
        </w:rPr>
      </w:pPr>
    </w:p>
    <w:p w:rsidR="0015717D" w:rsidRPr="001A2344" w:rsidRDefault="0015717D" w:rsidP="0015717D">
      <w:pPr>
        <w:ind w:left="567"/>
        <w:jc w:val="both"/>
        <w:rPr>
          <w:rFonts w:ascii="Arial" w:hAnsi="Arial" w:cs="Arial"/>
        </w:rPr>
      </w:pPr>
      <w:r w:rsidRPr="001A2344">
        <w:rPr>
          <w:rFonts w:ascii="Arial" w:hAnsi="Arial" w:cs="Arial"/>
        </w:rPr>
        <w:t>A continuación se presentan algunos casos de daños ocurridos en las bobinas.</w:t>
      </w:r>
    </w:p>
    <w:p w:rsidR="0015717D" w:rsidRPr="00E32208" w:rsidRDefault="000D6B32" w:rsidP="0015717D">
      <w:pPr>
        <w:jc w:val="center"/>
      </w:pPr>
      <w:r>
        <w:rPr>
          <w:noProof/>
          <w:lang w:eastAsia="es-ES"/>
        </w:rPr>
        <w:lastRenderedPageBreak/>
        <w:drawing>
          <wp:inline distT="0" distB="0" distL="0" distR="0">
            <wp:extent cx="4385945" cy="331025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385945" cy="3310255"/>
                    </a:xfrm>
                    <a:prstGeom prst="rect">
                      <a:avLst/>
                    </a:prstGeom>
                    <a:solidFill>
                      <a:srgbClr val="FFFFFF"/>
                    </a:solidFill>
                    <a:ln w="9525">
                      <a:noFill/>
                      <a:miter lim="800000"/>
                      <a:headEnd/>
                      <a:tailEnd/>
                    </a:ln>
                  </pic:spPr>
                </pic:pic>
              </a:graphicData>
            </a:graphic>
          </wp:inline>
        </w:drawing>
      </w:r>
    </w:p>
    <w:p w:rsidR="0015717D" w:rsidRDefault="0015717D" w:rsidP="0015717D">
      <w:pPr>
        <w:ind w:left="708" w:firstLine="708"/>
        <w:rPr>
          <w:rFonts w:ascii="Arial" w:hAnsi="Arial" w:cs="Arial"/>
          <w:b/>
        </w:rPr>
      </w:pPr>
    </w:p>
    <w:p w:rsidR="0015717D" w:rsidRPr="00F32F23" w:rsidRDefault="0015717D" w:rsidP="0015717D">
      <w:pPr>
        <w:ind w:left="1416" w:firstLine="708"/>
        <w:rPr>
          <w:rFonts w:ascii="Arial" w:hAnsi="Arial" w:cs="Arial"/>
          <w:b/>
        </w:rPr>
      </w:pPr>
      <w:r w:rsidRPr="00F32F23">
        <w:rPr>
          <w:rFonts w:ascii="Arial" w:hAnsi="Arial" w:cs="Arial"/>
          <w:b/>
        </w:rPr>
        <w:t>FIGURA 1.11 BOBINA APLASTADA</w:t>
      </w:r>
    </w:p>
    <w:p w:rsidR="0015717D" w:rsidRPr="00E32208" w:rsidRDefault="000D6B32" w:rsidP="0015717D">
      <w:pPr>
        <w:jc w:val="center"/>
      </w:pPr>
      <w:r>
        <w:rPr>
          <w:noProof/>
          <w:lang w:eastAsia="es-ES"/>
        </w:rPr>
        <w:drawing>
          <wp:inline distT="0" distB="0" distL="0" distR="0">
            <wp:extent cx="4343400" cy="325945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343400" cy="3259455"/>
                    </a:xfrm>
                    <a:prstGeom prst="rect">
                      <a:avLst/>
                    </a:prstGeom>
                    <a:solidFill>
                      <a:srgbClr val="FFFFFF"/>
                    </a:solidFill>
                    <a:ln w="9525">
                      <a:noFill/>
                      <a:miter lim="800000"/>
                      <a:headEnd/>
                      <a:tailEnd/>
                    </a:ln>
                  </pic:spPr>
                </pic:pic>
              </a:graphicData>
            </a:graphic>
          </wp:inline>
        </w:drawing>
      </w:r>
    </w:p>
    <w:p w:rsidR="0015717D" w:rsidRDefault="0015717D" w:rsidP="0015717D">
      <w:pPr>
        <w:jc w:val="center"/>
        <w:rPr>
          <w:rFonts w:ascii="Arial" w:hAnsi="Arial" w:cs="Arial"/>
          <w:b/>
        </w:rPr>
      </w:pPr>
    </w:p>
    <w:p w:rsidR="0015717D" w:rsidRDefault="0015717D" w:rsidP="0015717D">
      <w:pPr>
        <w:jc w:val="center"/>
        <w:rPr>
          <w:rFonts w:ascii="Arial" w:hAnsi="Arial" w:cs="Arial"/>
          <w:b/>
        </w:rPr>
      </w:pPr>
      <w:r>
        <w:rPr>
          <w:rFonts w:ascii="Arial" w:hAnsi="Arial" w:cs="Arial"/>
          <w:b/>
        </w:rPr>
        <w:t xml:space="preserve">FIGURA 1.12 </w:t>
      </w:r>
      <w:r w:rsidRPr="00F32F23">
        <w:rPr>
          <w:rFonts w:ascii="Arial" w:hAnsi="Arial" w:cs="Arial"/>
          <w:b/>
        </w:rPr>
        <w:t>BOBINA CON FORRO DAÑADO</w:t>
      </w:r>
    </w:p>
    <w:p w:rsidR="0015717D" w:rsidRDefault="0015717D" w:rsidP="0015717D">
      <w:pPr>
        <w:jc w:val="center"/>
        <w:rPr>
          <w:rFonts w:ascii="Arial" w:hAnsi="Arial" w:cs="Arial"/>
          <w:b/>
        </w:rPr>
      </w:pPr>
    </w:p>
    <w:p w:rsidR="0015717D" w:rsidRPr="00F32F23" w:rsidRDefault="0015717D" w:rsidP="0015717D">
      <w:pPr>
        <w:jc w:val="center"/>
        <w:rPr>
          <w:rFonts w:ascii="Arial" w:hAnsi="Arial" w:cs="Arial"/>
          <w:b/>
        </w:rPr>
      </w:pPr>
    </w:p>
    <w:p w:rsidR="0015717D" w:rsidRPr="00E32208" w:rsidRDefault="000D6B32" w:rsidP="0015717D">
      <w:pPr>
        <w:jc w:val="center"/>
      </w:pPr>
      <w:r>
        <w:rPr>
          <w:noProof/>
          <w:lang w:eastAsia="es-ES"/>
        </w:rPr>
        <w:drawing>
          <wp:inline distT="0" distB="0" distL="0" distR="0">
            <wp:extent cx="4453255" cy="3352800"/>
            <wp:effectExtent l="1905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4453255" cy="3352800"/>
                    </a:xfrm>
                    <a:prstGeom prst="rect">
                      <a:avLst/>
                    </a:prstGeom>
                    <a:solidFill>
                      <a:srgbClr val="FFFFFF"/>
                    </a:solidFill>
                    <a:ln w="9525">
                      <a:noFill/>
                      <a:miter lim="800000"/>
                      <a:headEnd/>
                      <a:tailEnd/>
                    </a:ln>
                  </pic:spPr>
                </pic:pic>
              </a:graphicData>
            </a:graphic>
          </wp:inline>
        </w:drawing>
      </w:r>
    </w:p>
    <w:p w:rsidR="0015717D" w:rsidRPr="00F32F23" w:rsidRDefault="0015717D" w:rsidP="0015717D">
      <w:pPr>
        <w:pStyle w:val="NormalWeb"/>
        <w:spacing w:after="0"/>
        <w:jc w:val="center"/>
        <w:rPr>
          <w:rFonts w:ascii="Arial" w:hAnsi="Arial" w:cs="Arial"/>
          <w:b/>
          <w:color w:val="000000"/>
        </w:rPr>
      </w:pPr>
      <w:r w:rsidRPr="00F32F23">
        <w:rPr>
          <w:rFonts w:ascii="Arial" w:hAnsi="Arial" w:cs="Arial"/>
          <w:b/>
          <w:color w:val="000000"/>
        </w:rPr>
        <w:t>FIGURA 1.13 BOBINA GOLPEADA</w:t>
      </w:r>
    </w:p>
    <w:p w:rsidR="0015717D" w:rsidRPr="00E32208" w:rsidRDefault="000D6B32" w:rsidP="0015717D">
      <w:pPr>
        <w:jc w:val="center"/>
      </w:pPr>
      <w:r>
        <w:rPr>
          <w:noProof/>
          <w:lang w:eastAsia="es-ES"/>
        </w:rPr>
        <w:lastRenderedPageBreak/>
        <w:drawing>
          <wp:inline distT="0" distB="0" distL="0" distR="0">
            <wp:extent cx="4343400" cy="326834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343400" cy="3268345"/>
                    </a:xfrm>
                    <a:prstGeom prst="rect">
                      <a:avLst/>
                    </a:prstGeom>
                    <a:solidFill>
                      <a:srgbClr val="FFFFFF"/>
                    </a:solidFill>
                    <a:ln w="9525">
                      <a:noFill/>
                      <a:miter lim="800000"/>
                      <a:headEnd/>
                      <a:tailEnd/>
                    </a:ln>
                  </pic:spPr>
                </pic:pic>
              </a:graphicData>
            </a:graphic>
          </wp:inline>
        </w:drawing>
      </w:r>
    </w:p>
    <w:p w:rsidR="0015717D" w:rsidRPr="00F32F23" w:rsidRDefault="0015717D" w:rsidP="0015717D">
      <w:pPr>
        <w:pStyle w:val="NormalWeb"/>
        <w:spacing w:after="0"/>
        <w:jc w:val="center"/>
        <w:rPr>
          <w:rFonts w:ascii="Arial" w:hAnsi="Arial" w:cs="Arial"/>
          <w:b/>
          <w:color w:val="000000"/>
        </w:rPr>
      </w:pPr>
      <w:r>
        <w:rPr>
          <w:rFonts w:ascii="Arial" w:hAnsi="Arial" w:cs="Arial"/>
          <w:b/>
          <w:color w:val="000000"/>
        </w:rPr>
        <w:t>FIGURA 1.14</w:t>
      </w:r>
      <w:r w:rsidRPr="00F32F23">
        <w:rPr>
          <w:rFonts w:ascii="Arial" w:hAnsi="Arial" w:cs="Arial"/>
          <w:b/>
          <w:color w:val="000000"/>
        </w:rPr>
        <w:t xml:space="preserve"> PROTECCIÓN DE BOBINA DAÑADA</w:t>
      </w:r>
    </w:p>
    <w:p w:rsidR="0015717D" w:rsidRDefault="0015717D" w:rsidP="0015717D">
      <w:pPr>
        <w:ind w:left="567"/>
        <w:jc w:val="both"/>
        <w:rPr>
          <w:rFonts w:ascii="Arial" w:hAnsi="Arial" w:cs="Arial"/>
          <w:b/>
          <w:u w:val="single"/>
        </w:rPr>
      </w:pPr>
    </w:p>
    <w:p w:rsidR="0015717D" w:rsidRPr="00F32F23" w:rsidRDefault="0015717D" w:rsidP="0015717D">
      <w:pPr>
        <w:ind w:left="567"/>
        <w:jc w:val="both"/>
        <w:rPr>
          <w:rFonts w:ascii="Arial" w:hAnsi="Arial" w:cs="Arial"/>
          <w:b/>
          <w:u w:val="single"/>
        </w:rPr>
      </w:pPr>
      <w:r w:rsidRPr="00F32F23">
        <w:rPr>
          <w:rFonts w:ascii="Arial" w:hAnsi="Arial" w:cs="Arial"/>
          <w:b/>
          <w:u w:val="single"/>
        </w:rPr>
        <w:t xml:space="preserve">Controles aplicados a las chapas durante el proceso de alisado. </w:t>
      </w:r>
    </w:p>
    <w:p w:rsidR="0015717D" w:rsidRDefault="0015717D" w:rsidP="0015717D">
      <w:pPr>
        <w:ind w:left="567"/>
        <w:jc w:val="both"/>
        <w:rPr>
          <w:rFonts w:ascii="Arial" w:hAnsi="Arial" w:cs="Arial"/>
        </w:rPr>
      </w:pPr>
      <w:r w:rsidRPr="00F32F23">
        <w:rPr>
          <w:rFonts w:ascii="Arial" w:hAnsi="Arial" w:cs="Arial"/>
        </w:rPr>
        <w:t>Son realizados los respectivos controles visuales y mediciones a las chapas durante el proceso de alisado, esto es con el fin de evitar que posteriormente se formen los paquetes con chapas defectuosas.</w:t>
      </w:r>
    </w:p>
    <w:p w:rsidR="0015717D" w:rsidRPr="00F32F23" w:rsidRDefault="0015717D" w:rsidP="0015717D">
      <w:pPr>
        <w:ind w:left="567"/>
        <w:jc w:val="both"/>
        <w:rPr>
          <w:rFonts w:ascii="Arial" w:hAnsi="Arial" w:cs="Arial"/>
        </w:rPr>
      </w:pPr>
    </w:p>
    <w:p w:rsidR="0015717D" w:rsidRPr="00F32F23" w:rsidRDefault="0015717D" w:rsidP="0015717D">
      <w:pPr>
        <w:ind w:left="567"/>
        <w:jc w:val="both"/>
        <w:rPr>
          <w:rFonts w:ascii="Arial" w:hAnsi="Arial" w:cs="Arial"/>
        </w:rPr>
      </w:pPr>
      <w:r w:rsidRPr="00F32F23">
        <w:rPr>
          <w:rFonts w:ascii="Arial" w:hAnsi="Arial" w:cs="Arial"/>
        </w:rPr>
        <w:lastRenderedPageBreak/>
        <w:t xml:space="preserve">La inspección visual se utiliza para comprobar que las chapas durante el proceso de alisado no se obtengan con defectos tales como, abolladuras, falta de planitud (ondulaciones), bordes dañados, rebabado en el corte transversal producido por las cuchillas del cortador </w:t>
      </w:r>
    </w:p>
    <w:p w:rsidR="0015717D" w:rsidRDefault="0015717D" w:rsidP="0015717D">
      <w:pPr>
        <w:ind w:left="567"/>
        <w:jc w:val="both"/>
        <w:rPr>
          <w:rFonts w:ascii="Arial" w:hAnsi="Arial" w:cs="Arial"/>
        </w:rPr>
      </w:pPr>
      <w:r w:rsidRPr="00F32F23">
        <w:rPr>
          <w:rFonts w:ascii="Arial" w:hAnsi="Arial" w:cs="Arial"/>
        </w:rPr>
        <w:t>Periódicamente cada cierta cantidad de chapas producidas se toman  mediciones tales como el espesor, el ancho, el largo y el escuadrado de las chapas, con la finalidad de verificar que el proceso continúa realizándose de acuerdo a lo planificado, de lo contrario se efectúan los correctivos adecuados.</w:t>
      </w:r>
    </w:p>
    <w:p w:rsidR="0015717D" w:rsidRPr="00F32F23" w:rsidRDefault="0015717D" w:rsidP="0015717D">
      <w:pPr>
        <w:ind w:left="567"/>
        <w:jc w:val="both"/>
        <w:rPr>
          <w:rFonts w:ascii="Arial" w:hAnsi="Arial" w:cs="Arial"/>
        </w:rPr>
      </w:pPr>
    </w:p>
    <w:p w:rsidR="0015717D" w:rsidRDefault="0015717D" w:rsidP="0015717D">
      <w:pPr>
        <w:ind w:left="567"/>
        <w:jc w:val="both"/>
        <w:rPr>
          <w:rFonts w:ascii="Arial" w:hAnsi="Arial" w:cs="Arial"/>
        </w:rPr>
      </w:pPr>
      <w:r w:rsidRPr="00F32F23">
        <w:rPr>
          <w:rFonts w:ascii="Arial" w:hAnsi="Arial" w:cs="Arial"/>
          <w:b/>
        </w:rPr>
        <w:t>Medición del espesor de la chapa.</w:t>
      </w:r>
      <w:r w:rsidRPr="00F32F23">
        <w:rPr>
          <w:rFonts w:ascii="Arial" w:hAnsi="Arial" w:cs="Arial"/>
        </w:rPr>
        <w:t>- La tolerancia en el espesor según la norma adoptada como referencia debe ser (+ -) el 1</w:t>
      </w:r>
      <w:r>
        <w:rPr>
          <w:rFonts w:ascii="Arial" w:hAnsi="Arial" w:cs="Arial"/>
        </w:rPr>
        <w:t>0</w:t>
      </w:r>
      <w:r w:rsidRPr="00F32F23">
        <w:rPr>
          <w:rFonts w:ascii="Arial" w:hAnsi="Arial" w:cs="Arial"/>
        </w:rPr>
        <w:t xml:space="preserve"> % del espesor nominal de la chapa, pero como la bobina es comprada el espesor viene indicado en la etiqueta de identificación, de igual forma el espesor de las chapas es medido para su comprobación con lo indicado por el fabricante.</w:t>
      </w:r>
    </w:p>
    <w:p w:rsidR="0015717D" w:rsidRPr="00F32F23" w:rsidRDefault="000D6B32" w:rsidP="0015717D">
      <w:pPr>
        <w:jc w:val="center"/>
        <w:rPr>
          <w:rFonts w:ascii="Arial" w:hAnsi="Arial" w:cs="Arial"/>
        </w:rPr>
      </w:pPr>
      <w:r>
        <w:rPr>
          <w:rFonts w:ascii="Arial" w:hAnsi="Arial" w:cs="Arial"/>
          <w:noProof/>
          <w:lang w:eastAsia="es-ES"/>
        </w:rPr>
        <w:lastRenderedPageBreak/>
        <w:drawing>
          <wp:inline distT="0" distB="0" distL="0" distR="0">
            <wp:extent cx="4148455" cy="3107055"/>
            <wp:effectExtent l="1905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4148455" cy="3107055"/>
                    </a:xfrm>
                    <a:prstGeom prst="rect">
                      <a:avLst/>
                    </a:prstGeom>
                    <a:solidFill>
                      <a:srgbClr val="FFFFFF"/>
                    </a:solidFill>
                    <a:ln w="9525">
                      <a:noFill/>
                      <a:miter lim="800000"/>
                      <a:headEnd/>
                      <a:tailEnd/>
                    </a:ln>
                  </pic:spPr>
                </pic:pic>
              </a:graphicData>
            </a:graphic>
          </wp:inline>
        </w:drawing>
      </w:r>
    </w:p>
    <w:p w:rsidR="0015717D" w:rsidRDefault="0015717D" w:rsidP="0015717D">
      <w:pPr>
        <w:jc w:val="center"/>
        <w:rPr>
          <w:rFonts w:ascii="Arial" w:hAnsi="Arial" w:cs="Arial"/>
          <w:b/>
        </w:rPr>
      </w:pPr>
      <w:r>
        <w:rPr>
          <w:rFonts w:ascii="Arial" w:hAnsi="Arial" w:cs="Arial"/>
          <w:b/>
        </w:rPr>
        <w:t>FIGURA 1.15</w:t>
      </w:r>
      <w:r w:rsidRPr="00F32F23">
        <w:rPr>
          <w:rFonts w:ascii="Arial" w:hAnsi="Arial" w:cs="Arial"/>
          <w:b/>
        </w:rPr>
        <w:t xml:space="preserve"> MEDICIÓN DEL ESPESOR DE </w:t>
      </w:r>
      <w:smartTag w:uri="urn:schemas-microsoft-com:office:smarttags" w:element="PersonName">
        <w:smartTagPr>
          <w:attr w:name="ProductID" w:val="LA CHAPA"/>
        </w:smartTagPr>
        <w:r w:rsidRPr="00F32F23">
          <w:rPr>
            <w:rFonts w:ascii="Arial" w:hAnsi="Arial" w:cs="Arial"/>
            <w:b/>
          </w:rPr>
          <w:t>LA CHAPA</w:t>
        </w:r>
      </w:smartTag>
    </w:p>
    <w:p w:rsidR="0015717D" w:rsidRPr="00F32F23" w:rsidRDefault="0015717D" w:rsidP="0015717D">
      <w:pPr>
        <w:jc w:val="center"/>
        <w:rPr>
          <w:rFonts w:ascii="Arial" w:hAnsi="Arial" w:cs="Arial"/>
          <w:b/>
        </w:rPr>
      </w:pPr>
    </w:p>
    <w:p w:rsidR="0015717D" w:rsidRDefault="0015717D" w:rsidP="0015717D">
      <w:pPr>
        <w:ind w:left="567"/>
        <w:jc w:val="both"/>
        <w:rPr>
          <w:rFonts w:ascii="Arial" w:hAnsi="Arial" w:cs="Arial"/>
        </w:rPr>
      </w:pPr>
      <w:r w:rsidRPr="00F32F23">
        <w:rPr>
          <w:rFonts w:ascii="Arial" w:hAnsi="Arial" w:cs="Arial"/>
          <w:b/>
        </w:rPr>
        <w:t>Medición del ancho de la chapa</w:t>
      </w:r>
      <w:r w:rsidRPr="00F32F23">
        <w:rPr>
          <w:rFonts w:ascii="Arial" w:hAnsi="Arial" w:cs="Arial"/>
        </w:rPr>
        <w:t>.- La tolerancia en la medida del ancho según la norma de calidad adoptada como referencia debe ser</w:t>
      </w:r>
      <w:r>
        <w:rPr>
          <w:rFonts w:ascii="Arial" w:hAnsi="Arial" w:cs="Arial"/>
        </w:rPr>
        <w:t xml:space="preserve">  </w:t>
      </w:r>
      <w:r w:rsidRPr="00F32F23">
        <w:rPr>
          <w:rFonts w:ascii="Arial" w:hAnsi="Arial" w:cs="Arial"/>
        </w:rPr>
        <w:t xml:space="preserve"> </w:t>
      </w:r>
      <w:r>
        <w:rPr>
          <w:rFonts w:ascii="Arial" w:hAnsi="Arial" w:cs="Arial"/>
        </w:rPr>
        <w:t>(+ - ) el 1</w:t>
      </w:r>
      <w:r w:rsidRPr="00F32F23">
        <w:rPr>
          <w:rFonts w:ascii="Arial" w:hAnsi="Arial" w:cs="Arial"/>
        </w:rPr>
        <w:t xml:space="preserve"> % del ancho comercial nominal de la chapa, el mismo que es </w:t>
      </w:r>
      <w:smartTag w:uri="urn:schemas-microsoft-com:office:smarttags" w:element="metricconverter">
        <w:smartTagPr>
          <w:attr w:name="ProductID" w:val="1.220 mm"/>
        </w:smartTagPr>
        <w:r w:rsidRPr="00F32F23">
          <w:rPr>
            <w:rFonts w:ascii="Arial" w:hAnsi="Arial" w:cs="Arial"/>
          </w:rPr>
          <w:t>1.220 mm</w:t>
        </w:r>
      </w:smartTag>
      <w:r w:rsidRPr="00F32F23">
        <w:rPr>
          <w:rFonts w:ascii="Arial" w:hAnsi="Arial" w:cs="Arial"/>
        </w:rPr>
        <w:t xml:space="preserve"> es decir cualquier chapa medido su ancho debe estar entre </w:t>
      </w:r>
      <w:smartTag w:uri="urn:schemas-microsoft-com:office:smarttags" w:element="metricconverter">
        <w:smartTagPr>
          <w:attr w:name="ProductID" w:val="1.208 a"/>
        </w:smartTagPr>
        <w:r w:rsidRPr="00F32F23">
          <w:rPr>
            <w:rFonts w:ascii="Arial" w:hAnsi="Arial" w:cs="Arial"/>
          </w:rPr>
          <w:t>1.208 a</w:t>
        </w:r>
      </w:smartTag>
      <w:r w:rsidRPr="00F32F23">
        <w:rPr>
          <w:rFonts w:ascii="Arial" w:hAnsi="Arial" w:cs="Arial"/>
        </w:rPr>
        <w:t xml:space="preserve"> </w:t>
      </w:r>
      <w:smartTag w:uri="urn:schemas-microsoft-com:office:smarttags" w:element="metricconverter">
        <w:smartTagPr>
          <w:attr w:name="ProductID" w:val="1.232 mm"/>
        </w:smartTagPr>
        <w:r w:rsidRPr="00F32F23">
          <w:rPr>
            <w:rFonts w:ascii="Arial" w:hAnsi="Arial" w:cs="Arial"/>
          </w:rPr>
          <w:t>1.232 mm</w:t>
        </w:r>
      </w:smartTag>
      <w:r w:rsidRPr="00F32F23">
        <w:rPr>
          <w:rFonts w:ascii="Arial" w:hAnsi="Arial" w:cs="Arial"/>
        </w:rPr>
        <w:t>.</w:t>
      </w:r>
    </w:p>
    <w:p w:rsidR="0015717D" w:rsidRPr="00F32F23" w:rsidRDefault="0015717D" w:rsidP="0015717D">
      <w:pPr>
        <w:ind w:left="567"/>
        <w:jc w:val="both"/>
        <w:rPr>
          <w:rFonts w:ascii="Arial" w:hAnsi="Arial" w:cs="Arial"/>
        </w:rPr>
      </w:pPr>
    </w:p>
    <w:p w:rsidR="0015717D" w:rsidRPr="00F32F23" w:rsidRDefault="0015717D" w:rsidP="0015717D">
      <w:pPr>
        <w:ind w:left="567"/>
        <w:jc w:val="both"/>
        <w:rPr>
          <w:rFonts w:ascii="Arial" w:hAnsi="Arial" w:cs="Arial"/>
        </w:rPr>
      </w:pPr>
      <w:r w:rsidRPr="00F32F23">
        <w:rPr>
          <w:rFonts w:ascii="Arial" w:hAnsi="Arial" w:cs="Arial"/>
        </w:rPr>
        <w:t xml:space="preserve">La chapa indicada en la figura mide </w:t>
      </w:r>
      <w:smartTag w:uri="urn:schemas-microsoft-com:office:smarttags" w:element="metricconverter">
        <w:smartTagPr>
          <w:attr w:name="ProductID" w:val="1.222 mm"/>
        </w:smartTagPr>
        <w:r w:rsidRPr="00F32F23">
          <w:rPr>
            <w:rFonts w:ascii="Arial" w:hAnsi="Arial" w:cs="Arial"/>
          </w:rPr>
          <w:t>1.222 mm</w:t>
        </w:r>
      </w:smartTag>
      <w:r w:rsidRPr="00F32F23">
        <w:rPr>
          <w:rFonts w:ascii="Arial" w:hAnsi="Arial" w:cs="Arial"/>
        </w:rPr>
        <w:t xml:space="preserve"> de ancho y según la tolerancia tiene el ancho comercialmente establecido.</w:t>
      </w:r>
    </w:p>
    <w:p w:rsidR="0015717D" w:rsidRPr="00F32F23" w:rsidRDefault="0015717D" w:rsidP="0015717D">
      <w:pPr>
        <w:jc w:val="both"/>
        <w:rPr>
          <w:rFonts w:ascii="Arial" w:hAnsi="Arial" w:cs="Arial"/>
        </w:rPr>
      </w:pPr>
    </w:p>
    <w:p w:rsidR="0015717D" w:rsidRPr="00F32F23" w:rsidRDefault="000D6B32" w:rsidP="0015717D">
      <w:pPr>
        <w:jc w:val="center"/>
        <w:rPr>
          <w:rFonts w:ascii="Arial" w:hAnsi="Arial" w:cs="Arial"/>
        </w:rPr>
      </w:pPr>
      <w:r>
        <w:rPr>
          <w:rFonts w:ascii="Arial" w:hAnsi="Arial" w:cs="Arial"/>
          <w:noProof/>
          <w:lang w:eastAsia="es-ES"/>
        </w:rPr>
        <w:lastRenderedPageBreak/>
        <w:drawing>
          <wp:inline distT="0" distB="0" distL="0" distR="0">
            <wp:extent cx="4030345" cy="2887345"/>
            <wp:effectExtent l="1905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4030345" cy="2887345"/>
                    </a:xfrm>
                    <a:prstGeom prst="rect">
                      <a:avLst/>
                    </a:prstGeom>
                    <a:solidFill>
                      <a:srgbClr val="FFFFFF"/>
                    </a:solidFill>
                    <a:ln w="9525">
                      <a:noFill/>
                      <a:miter lim="800000"/>
                      <a:headEnd/>
                      <a:tailEnd/>
                    </a:ln>
                  </pic:spPr>
                </pic:pic>
              </a:graphicData>
            </a:graphic>
          </wp:inline>
        </w:drawing>
      </w:r>
    </w:p>
    <w:p w:rsidR="0015717D" w:rsidRPr="003C301A" w:rsidRDefault="0015717D" w:rsidP="0015717D">
      <w:pPr>
        <w:jc w:val="center"/>
        <w:rPr>
          <w:rFonts w:ascii="Arial" w:hAnsi="Arial" w:cs="Arial"/>
          <w:b/>
        </w:rPr>
      </w:pPr>
      <w:r>
        <w:rPr>
          <w:rFonts w:ascii="Arial" w:hAnsi="Arial" w:cs="Arial"/>
          <w:b/>
        </w:rPr>
        <w:t xml:space="preserve">FIGURA 1.16 </w:t>
      </w:r>
      <w:r w:rsidRPr="003C301A">
        <w:rPr>
          <w:rFonts w:ascii="Arial" w:hAnsi="Arial" w:cs="Arial"/>
          <w:b/>
        </w:rPr>
        <w:t xml:space="preserve">MEDICIÓN DEL ANCHO DE </w:t>
      </w:r>
      <w:smartTag w:uri="urn:schemas-microsoft-com:office:smarttags" w:element="PersonName">
        <w:smartTagPr>
          <w:attr w:name="ProductID" w:val="LA CHAPA"/>
        </w:smartTagPr>
        <w:r w:rsidRPr="003C301A">
          <w:rPr>
            <w:rFonts w:ascii="Arial" w:hAnsi="Arial" w:cs="Arial"/>
            <w:b/>
          </w:rPr>
          <w:t>LA CHAPA</w:t>
        </w:r>
      </w:smartTag>
    </w:p>
    <w:p w:rsidR="0015717D" w:rsidRPr="00F32F23" w:rsidRDefault="0015717D" w:rsidP="0015717D">
      <w:pPr>
        <w:jc w:val="both"/>
        <w:rPr>
          <w:rFonts w:ascii="Arial" w:hAnsi="Arial" w:cs="Arial"/>
        </w:rPr>
      </w:pPr>
    </w:p>
    <w:p w:rsidR="0015717D" w:rsidRPr="00F32F23" w:rsidRDefault="0015717D" w:rsidP="0015717D">
      <w:pPr>
        <w:ind w:left="567"/>
        <w:jc w:val="both"/>
        <w:rPr>
          <w:rFonts w:ascii="Arial" w:hAnsi="Arial" w:cs="Arial"/>
        </w:rPr>
      </w:pPr>
      <w:r w:rsidRPr="003C301A">
        <w:rPr>
          <w:rFonts w:ascii="Arial" w:hAnsi="Arial" w:cs="Arial"/>
          <w:b/>
        </w:rPr>
        <w:t>Medición del largo de la chapa</w:t>
      </w:r>
      <w:r w:rsidRPr="00F32F23">
        <w:rPr>
          <w:rFonts w:ascii="Arial" w:hAnsi="Arial" w:cs="Arial"/>
        </w:rPr>
        <w:t xml:space="preserve">.- La tolerancia en el largo según la norma adoptada como referencia puede llegar hasta (+) </w:t>
      </w:r>
      <w:smartTag w:uri="urn:schemas-microsoft-com:office:smarttags" w:element="metricconverter">
        <w:smartTagPr>
          <w:attr w:name="ProductID" w:val="15 mm"/>
        </w:smartTagPr>
        <w:r w:rsidRPr="00F32F23">
          <w:rPr>
            <w:rFonts w:ascii="Arial" w:hAnsi="Arial" w:cs="Arial"/>
          </w:rPr>
          <w:t>15 mm</w:t>
        </w:r>
      </w:smartTag>
      <w:r w:rsidRPr="00F32F23">
        <w:rPr>
          <w:rFonts w:ascii="Arial" w:hAnsi="Arial" w:cs="Arial"/>
        </w:rPr>
        <w:t xml:space="preserve"> como máximo del largo comercial establecido siendo este </w:t>
      </w:r>
      <w:smartTag w:uri="urn:schemas-microsoft-com:office:smarttags" w:element="metricconverter">
        <w:smartTagPr>
          <w:attr w:name="ProductID" w:val="2.440 mm"/>
        </w:smartTagPr>
        <w:r w:rsidRPr="00F32F23">
          <w:rPr>
            <w:rFonts w:ascii="Arial" w:hAnsi="Arial" w:cs="Arial"/>
          </w:rPr>
          <w:t>2.440 mm</w:t>
        </w:r>
      </w:smartTag>
      <w:r w:rsidRPr="00F32F23">
        <w:rPr>
          <w:rFonts w:ascii="Arial" w:hAnsi="Arial" w:cs="Arial"/>
        </w:rPr>
        <w:t xml:space="preserve">, por tanto la longitud a la cual se cortó la chapa mostrada en la figura ( </w:t>
      </w:r>
      <w:smartTag w:uri="urn:schemas-microsoft-com:office:smarttags" w:element="metricconverter">
        <w:smartTagPr>
          <w:attr w:name="ProductID" w:val="2.443 mm"/>
        </w:smartTagPr>
        <w:r w:rsidRPr="00F32F23">
          <w:rPr>
            <w:rFonts w:ascii="Arial" w:hAnsi="Arial" w:cs="Arial"/>
          </w:rPr>
          <w:t>2.443 mm</w:t>
        </w:r>
      </w:smartTag>
      <w:r w:rsidRPr="00F32F23">
        <w:rPr>
          <w:rFonts w:ascii="Arial" w:hAnsi="Arial" w:cs="Arial"/>
        </w:rPr>
        <w:t xml:space="preserve">) cumple con la tolerancia. </w:t>
      </w:r>
    </w:p>
    <w:p w:rsidR="0015717D" w:rsidRPr="00F32F23" w:rsidRDefault="000D6B32" w:rsidP="0015717D">
      <w:pPr>
        <w:jc w:val="center"/>
        <w:rPr>
          <w:rFonts w:ascii="Arial" w:hAnsi="Arial" w:cs="Arial"/>
        </w:rPr>
      </w:pPr>
      <w:r>
        <w:rPr>
          <w:rFonts w:ascii="Arial" w:hAnsi="Arial" w:cs="Arial"/>
          <w:noProof/>
          <w:lang w:eastAsia="es-ES"/>
        </w:rPr>
        <w:lastRenderedPageBreak/>
        <w:drawing>
          <wp:inline distT="0" distB="0" distL="0" distR="0">
            <wp:extent cx="2853055" cy="2141855"/>
            <wp:effectExtent l="1905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853055" cy="2141855"/>
                    </a:xfrm>
                    <a:prstGeom prst="rect">
                      <a:avLst/>
                    </a:prstGeom>
                    <a:solidFill>
                      <a:srgbClr val="FFFFFF"/>
                    </a:solidFill>
                    <a:ln w="9525">
                      <a:noFill/>
                      <a:miter lim="800000"/>
                      <a:headEnd/>
                      <a:tailEnd/>
                    </a:ln>
                  </pic:spPr>
                </pic:pic>
              </a:graphicData>
            </a:graphic>
          </wp:inline>
        </w:drawing>
      </w:r>
    </w:p>
    <w:p w:rsidR="0015717D" w:rsidRPr="003C301A" w:rsidRDefault="0015717D" w:rsidP="0015717D">
      <w:pPr>
        <w:jc w:val="center"/>
        <w:rPr>
          <w:rFonts w:ascii="Arial" w:hAnsi="Arial" w:cs="Arial"/>
          <w:b/>
        </w:rPr>
      </w:pPr>
      <w:r w:rsidRPr="003C301A">
        <w:rPr>
          <w:rFonts w:ascii="Arial" w:hAnsi="Arial" w:cs="Arial"/>
          <w:b/>
        </w:rPr>
        <w:t xml:space="preserve">FIGURA 1.17 MEDICIÓN DEL LARGO DE </w:t>
      </w:r>
      <w:smartTag w:uri="urn:schemas-microsoft-com:office:smarttags" w:element="PersonName">
        <w:smartTagPr>
          <w:attr w:name="ProductID" w:val="LA CHAPA."/>
        </w:smartTagPr>
        <w:r w:rsidRPr="003C301A">
          <w:rPr>
            <w:rFonts w:ascii="Arial" w:hAnsi="Arial" w:cs="Arial"/>
            <w:b/>
          </w:rPr>
          <w:t>LA CHAPA.</w:t>
        </w:r>
      </w:smartTag>
    </w:p>
    <w:p w:rsidR="0015717D" w:rsidRDefault="0015717D" w:rsidP="0015717D">
      <w:pPr>
        <w:ind w:left="567"/>
        <w:jc w:val="both"/>
        <w:rPr>
          <w:rFonts w:ascii="Arial" w:hAnsi="Arial" w:cs="Arial"/>
        </w:rPr>
      </w:pPr>
      <w:r w:rsidRPr="00F32F23">
        <w:rPr>
          <w:rFonts w:ascii="Arial" w:hAnsi="Arial" w:cs="Arial"/>
        </w:rPr>
        <w:t xml:space="preserve">Medición del escuadrado de la chapa.- La falta de escuadrado admisible según la tolerancia indicada en la norma de control deberá ser menor o igual a </w:t>
      </w:r>
      <w:smartTag w:uri="urn:schemas-microsoft-com:office:smarttags" w:element="metricconverter">
        <w:smartTagPr>
          <w:attr w:name="ProductID" w:val="1.6 mm"/>
        </w:smartTagPr>
        <w:r w:rsidRPr="00F32F23">
          <w:rPr>
            <w:rFonts w:ascii="Arial" w:hAnsi="Arial" w:cs="Arial"/>
          </w:rPr>
          <w:t>1.6 mm</w:t>
        </w:r>
      </w:smartTag>
      <w:r w:rsidRPr="00F32F23">
        <w:rPr>
          <w:rFonts w:ascii="Arial" w:hAnsi="Arial" w:cs="Arial"/>
        </w:rPr>
        <w:t xml:space="preserve">; también se obtiene midiendo las diagonales donde la diferencia entre ellas debe ser menor o igual a </w:t>
      </w:r>
      <w:smartTag w:uri="urn:schemas-microsoft-com:office:smarttags" w:element="metricconverter">
        <w:smartTagPr>
          <w:attr w:name="ProductID" w:val="2.86 mm"/>
        </w:smartTagPr>
        <w:r w:rsidRPr="00F32F23">
          <w:rPr>
            <w:rFonts w:ascii="Arial" w:hAnsi="Arial" w:cs="Arial"/>
          </w:rPr>
          <w:t>2.86 mm</w:t>
        </w:r>
      </w:smartTag>
      <w:r w:rsidRPr="00F32F23">
        <w:rPr>
          <w:rFonts w:ascii="Arial" w:hAnsi="Arial" w:cs="Arial"/>
        </w:rPr>
        <w:t>.</w:t>
      </w:r>
    </w:p>
    <w:p w:rsidR="0015717D" w:rsidRDefault="000D6B32" w:rsidP="0015717D">
      <w:pPr>
        <w:ind w:left="567"/>
        <w:jc w:val="both"/>
        <w:rPr>
          <w:rFonts w:ascii="Arial" w:hAnsi="Arial" w:cs="Arial"/>
        </w:rPr>
      </w:pPr>
      <w:r>
        <w:rPr>
          <w:noProof/>
          <w:lang w:eastAsia="es-ES"/>
        </w:rPr>
        <w:drawing>
          <wp:anchor distT="0" distB="0" distL="114300" distR="114300" simplePos="0" relativeHeight="251672576" behindDoc="1" locked="0" layoutInCell="1" allowOverlap="1">
            <wp:simplePos x="0" y="0"/>
            <wp:positionH relativeFrom="column">
              <wp:posOffset>560070</wp:posOffset>
            </wp:positionH>
            <wp:positionV relativeFrom="paragraph">
              <wp:posOffset>190500</wp:posOffset>
            </wp:positionV>
            <wp:extent cx="4486275" cy="2818765"/>
            <wp:effectExtent l="57150" t="38100" r="47625" b="19685"/>
            <wp:wrapNone/>
            <wp:docPr id="3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lum bright="-12000"/>
                    </a:blip>
                    <a:srcRect l="179" t="3818" r="3101" b="2553"/>
                    <a:stretch>
                      <a:fillRect/>
                    </a:stretch>
                  </pic:blipFill>
                  <pic:spPr bwMode="auto">
                    <a:xfrm>
                      <a:off x="0" y="0"/>
                      <a:ext cx="4486275" cy="2818765"/>
                    </a:xfrm>
                    <a:prstGeom prst="rect">
                      <a:avLst/>
                    </a:prstGeom>
                    <a:solidFill>
                      <a:srgbClr val="FFFFFF"/>
                    </a:solidFill>
                    <a:ln w="28575">
                      <a:solidFill>
                        <a:srgbClr val="000000"/>
                      </a:solidFill>
                      <a:miter lim="800000"/>
                      <a:headEnd/>
                      <a:tailEnd/>
                    </a:ln>
                  </pic:spPr>
                </pic:pic>
              </a:graphicData>
            </a:graphic>
          </wp:anchor>
        </w:drawing>
      </w:r>
    </w:p>
    <w:p w:rsidR="0015717D" w:rsidRDefault="0015717D" w:rsidP="0015717D">
      <w:pPr>
        <w:ind w:left="567"/>
        <w:jc w:val="both"/>
        <w:rPr>
          <w:rFonts w:ascii="Arial" w:hAnsi="Arial" w:cs="Arial"/>
        </w:rPr>
      </w:pPr>
    </w:p>
    <w:p w:rsidR="0015717D" w:rsidRPr="00F32F23" w:rsidRDefault="0015717D" w:rsidP="0015717D">
      <w:pPr>
        <w:ind w:left="567"/>
        <w:jc w:val="both"/>
        <w:rPr>
          <w:rFonts w:ascii="Arial" w:hAnsi="Arial" w:cs="Arial"/>
        </w:rPr>
      </w:pPr>
    </w:p>
    <w:p w:rsidR="0015717D" w:rsidRDefault="0015717D" w:rsidP="0015717D">
      <w:pPr>
        <w:jc w:val="both"/>
        <w:rPr>
          <w:rFonts w:ascii="Arial" w:hAnsi="Arial" w:cs="Arial"/>
        </w:rPr>
      </w:pPr>
      <w:r w:rsidRPr="00F32F23">
        <w:rPr>
          <w:rFonts w:ascii="Arial" w:hAnsi="Arial" w:cs="Arial"/>
        </w:rPr>
        <w:t xml:space="preserve">  </w:t>
      </w:r>
    </w:p>
    <w:p w:rsidR="0015717D" w:rsidRPr="003C301A" w:rsidRDefault="0015717D" w:rsidP="0015717D">
      <w:pPr>
        <w:rPr>
          <w:rFonts w:ascii="Arial" w:hAnsi="Arial" w:cs="Arial"/>
        </w:rPr>
      </w:pPr>
    </w:p>
    <w:p w:rsidR="0015717D" w:rsidRPr="003C301A" w:rsidRDefault="0015717D" w:rsidP="0015717D">
      <w:pPr>
        <w:rPr>
          <w:rFonts w:ascii="Arial" w:hAnsi="Arial" w:cs="Arial"/>
        </w:rPr>
      </w:pPr>
    </w:p>
    <w:p w:rsidR="0015717D" w:rsidRPr="003C301A" w:rsidRDefault="0015717D" w:rsidP="0015717D">
      <w:pPr>
        <w:rPr>
          <w:rFonts w:ascii="Arial" w:hAnsi="Arial" w:cs="Arial"/>
        </w:rPr>
      </w:pPr>
    </w:p>
    <w:p w:rsidR="0015717D" w:rsidRPr="003C301A" w:rsidRDefault="0015717D" w:rsidP="0015717D">
      <w:pPr>
        <w:rPr>
          <w:rFonts w:ascii="Arial" w:hAnsi="Arial" w:cs="Arial"/>
        </w:rPr>
      </w:pPr>
    </w:p>
    <w:p w:rsidR="0015717D" w:rsidRPr="003C301A" w:rsidRDefault="0015717D" w:rsidP="0015717D">
      <w:pPr>
        <w:rPr>
          <w:rFonts w:ascii="Arial" w:hAnsi="Arial" w:cs="Arial"/>
        </w:rPr>
      </w:pPr>
    </w:p>
    <w:p w:rsidR="0015717D" w:rsidRDefault="0015717D" w:rsidP="0015717D">
      <w:pPr>
        <w:rPr>
          <w:rFonts w:ascii="Arial" w:hAnsi="Arial" w:cs="Arial"/>
        </w:rPr>
      </w:pPr>
    </w:p>
    <w:p w:rsidR="0015717D" w:rsidRPr="003C301A" w:rsidRDefault="0015717D" w:rsidP="0015717D">
      <w:pPr>
        <w:rPr>
          <w:rFonts w:ascii="Arial" w:hAnsi="Arial" w:cs="Arial"/>
        </w:rPr>
      </w:pPr>
    </w:p>
    <w:p w:rsidR="0015717D" w:rsidRDefault="0015717D" w:rsidP="0015717D">
      <w:pPr>
        <w:rPr>
          <w:rFonts w:ascii="Arial" w:hAnsi="Arial" w:cs="Arial"/>
        </w:rPr>
      </w:pPr>
    </w:p>
    <w:p w:rsidR="0015717D" w:rsidRDefault="0015717D" w:rsidP="0015717D">
      <w:pPr>
        <w:tabs>
          <w:tab w:val="left" w:pos="3138"/>
        </w:tabs>
        <w:jc w:val="center"/>
        <w:rPr>
          <w:rFonts w:ascii="Arial" w:hAnsi="Arial" w:cs="Arial"/>
        </w:rPr>
      </w:pPr>
    </w:p>
    <w:p w:rsidR="0015717D" w:rsidRDefault="0015717D" w:rsidP="0015717D">
      <w:pPr>
        <w:tabs>
          <w:tab w:val="left" w:pos="3138"/>
        </w:tabs>
        <w:jc w:val="center"/>
        <w:rPr>
          <w:rFonts w:ascii="Arial" w:hAnsi="Arial" w:cs="Arial"/>
        </w:rPr>
      </w:pPr>
    </w:p>
    <w:p w:rsidR="0015717D" w:rsidRPr="003C301A" w:rsidRDefault="0015717D" w:rsidP="0015717D">
      <w:pPr>
        <w:tabs>
          <w:tab w:val="left" w:pos="3138"/>
        </w:tabs>
        <w:jc w:val="center"/>
        <w:rPr>
          <w:rFonts w:ascii="Arial" w:hAnsi="Arial" w:cs="Arial"/>
          <w:b/>
        </w:rPr>
      </w:pPr>
      <w:r w:rsidRPr="003C301A">
        <w:rPr>
          <w:rFonts w:ascii="Arial" w:hAnsi="Arial" w:cs="Arial"/>
          <w:b/>
        </w:rPr>
        <w:t>FIGURA 1.18 ESCUADRADO</w:t>
      </w:r>
    </w:p>
    <w:p w:rsidR="0015717D" w:rsidRPr="00F32F23" w:rsidRDefault="000D6B32" w:rsidP="0015717D">
      <w:pPr>
        <w:jc w:val="center"/>
        <w:rPr>
          <w:rFonts w:ascii="Arial" w:hAnsi="Arial" w:cs="Arial"/>
        </w:rPr>
      </w:pPr>
      <w:r>
        <w:rPr>
          <w:rFonts w:ascii="Arial" w:hAnsi="Arial" w:cs="Arial"/>
          <w:noProof/>
          <w:lang w:eastAsia="es-ES"/>
        </w:rPr>
        <w:drawing>
          <wp:inline distT="0" distB="0" distL="0" distR="0">
            <wp:extent cx="4275455" cy="3192145"/>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4275455" cy="3192145"/>
                    </a:xfrm>
                    <a:prstGeom prst="rect">
                      <a:avLst/>
                    </a:prstGeom>
                    <a:solidFill>
                      <a:srgbClr val="FFFFFF"/>
                    </a:solidFill>
                    <a:ln w="9525">
                      <a:noFill/>
                      <a:miter lim="800000"/>
                      <a:headEnd/>
                      <a:tailEnd/>
                    </a:ln>
                  </pic:spPr>
                </pic:pic>
              </a:graphicData>
            </a:graphic>
          </wp:inline>
        </w:drawing>
      </w:r>
    </w:p>
    <w:p w:rsidR="0015717D" w:rsidRDefault="0015717D" w:rsidP="0015717D">
      <w:pPr>
        <w:jc w:val="center"/>
        <w:rPr>
          <w:rFonts w:ascii="Arial" w:hAnsi="Arial" w:cs="Arial"/>
          <w:b/>
        </w:rPr>
      </w:pPr>
      <w:r w:rsidRPr="003C301A">
        <w:rPr>
          <w:rFonts w:ascii="Arial" w:hAnsi="Arial" w:cs="Arial"/>
          <w:b/>
        </w:rPr>
        <w:t xml:space="preserve">FIGURA 1.19 MEDIDA DE DIAGONAL (B) IGUAL A </w:t>
      </w:r>
      <w:smartTag w:uri="urn:schemas-microsoft-com:office:smarttags" w:element="metricconverter">
        <w:smartTagPr>
          <w:attr w:name="ProductID" w:val="2.724 mm"/>
        </w:smartTagPr>
        <w:r w:rsidRPr="003C301A">
          <w:rPr>
            <w:rFonts w:ascii="Arial" w:hAnsi="Arial" w:cs="Arial"/>
            <w:b/>
          </w:rPr>
          <w:t>2.724 MM</w:t>
        </w:r>
      </w:smartTag>
    </w:p>
    <w:p w:rsidR="0015717D" w:rsidRPr="003C301A" w:rsidRDefault="0015717D" w:rsidP="0015717D">
      <w:pPr>
        <w:jc w:val="center"/>
        <w:rPr>
          <w:rFonts w:ascii="Arial" w:hAnsi="Arial" w:cs="Arial"/>
          <w:b/>
        </w:rPr>
      </w:pPr>
    </w:p>
    <w:p w:rsidR="0015717D" w:rsidRPr="00F32F23" w:rsidRDefault="000D6B32" w:rsidP="0015717D">
      <w:pPr>
        <w:jc w:val="center"/>
        <w:rPr>
          <w:rFonts w:ascii="Arial" w:hAnsi="Arial" w:cs="Arial"/>
        </w:rPr>
      </w:pPr>
      <w:r>
        <w:rPr>
          <w:rFonts w:ascii="Arial" w:hAnsi="Arial" w:cs="Arial"/>
          <w:noProof/>
          <w:lang w:eastAsia="es-ES"/>
        </w:rPr>
        <w:drawing>
          <wp:inline distT="0" distB="0" distL="0" distR="0">
            <wp:extent cx="4538345" cy="339534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4538345" cy="3395345"/>
                    </a:xfrm>
                    <a:prstGeom prst="rect">
                      <a:avLst/>
                    </a:prstGeom>
                    <a:solidFill>
                      <a:srgbClr val="FFFFFF"/>
                    </a:solidFill>
                    <a:ln w="9525">
                      <a:noFill/>
                      <a:miter lim="800000"/>
                      <a:headEnd/>
                      <a:tailEnd/>
                    </a:ln>
                  </pic:spPr>
                </pic:pic>
              </a:graphicData>
            </a:graphic>
          </wp:inline>
        </w:drawing>
      </w:r>
    </w:p>
    <w:p w:rsidR="0015717D" w:rsidRPr="003C301A" w:rsidRDefault="0015717D" w:rsidP="0015717D">
      <w:pPr>
        <w:jc w:val="center"/>
        <w:rPr>
          <w:rFonts w:ascii="Arial" w:hAnsi="Arial" w:cs="Arial"/>
          <w:b/>
        </w:rPr>
      </w:pPr>
      <w:r w:rsidRPr="003C301A">
        <w:rPr>
          <w:rFonts w:ascii="Arial" w:hAnsi="Arial" w:cs="Arial"/>
          <w:b/>
        </w:rPr>
        <w:t xml:space="preserve">FIGURA 1.20 MEDIDA DE DIAGONAL (A) IGUAL A </w:t>
      </w:r>
      <w:smartTag w:uri="urn:schemas-microsoft-com:office:smarttags" w:element="metricconverter">
        <w:smartTagPr>
          <w:attr w:name="ProductID" w:val="2.733 mm"/>
        </w:smartTagPr>
        <w:r w:rsidRPr="003C301A">
          <w:rPr>
            <w:rFonts w:ascii="Arial" w:hAnsi="Arial" w:cs="Arial"/>
            <w:b/>
          </w:rPr>
          <w:t>2.733 MM</w:t>
        </w:r>
      </w:smartTag>
    </w:p>
    <w:p w:rsidR="0015717D" w:rsidRPr="00F32F23" w:rsidRDefault="0015717D" w:rsidP="0015717D">
      <w:pPr>
        <w:ind w:left="567"/>
        <w:jc w:val="both"/>
        <w:rPr>
          <w:rFonts w:ascii="Arial" w:hAnsi="Arial" w:cs="Arial"/>
        </w:rPr>
      </w:pPr>
      <w:r w:rsidRPr="00F32F23">
        <w:rPr>
          <w:rFonts w:ascii="Arial" w:hAnsi="Arial" w:cs="Arial"/>
        </w:rPr>
        <w:t xml:space="preserve">Si </w:t>
      </w:r>
      <w:smartTag w:uri="urn:schemas-microsoft-com:office:smarttags" w:element="metricconverter">
        <w:smartTagPr>
          <w:attr w:name="ProductID" w:val="1.6 mm"/>
        </w:smartTagPr>
        <w:r w:rsidRPr="00F32F23">
          <w:rPr>
            <w:rFonts w:ascii="Arial" w:hAnsi="Arial" w:cs="Arial"/>
          </w:rPr>
          <w:t>1.6 mm</w:t>
        </w:r>
      </w:smartTag>
      <w:r w:rsidRPr="00F32F23">
        <w:rPr>
          <w:rFonts w:ascii="Arial" w:hAnsi="Arial" w:cs="Arial"/>
        </w:rPr>
        <w:t xml:space="preserve"> de escuadrado corresponde a </w:t>
      </w:r>
      <w:smartTag w:uri="urn:schemas-microsoft-com:office:smarttags" w:element="metricconverter">
        <w:smartTagPr>
          <w:attr w:name="ProductID" w:val="2.86 mm"/>
        </w:smartTagPr>
        <w:r w:rsidRPr="00F32F23">
          <w:rPr>
            <w:rFonts w:ascii="Arial" w:hAnsi="Arial" w:cs="Arial"/>
          </w:rPr>
          <w:t>2.86 mm</w:t>
        </w:r>
      </w:smartTag>
      <w:r w:rsidRPr="00F32F23">
        <w:rPr>
          <w:rFonts w:ascii="Arial" w:hAnsi="Arial" w:cs="Arial"/>
        </w:rPr>
        <w:t xml:space="preserve"> en la diferencia entre diagonales (A – B), entonces la chapa mostrada no cumple con la tolerancia, puesto que al restar </w:t>
      </w:r>
      <w:smartTag w:uri="urn:schemas-microsoft-com:office:smarttags" w:element="metricconverter">
        <w:smartTagPr>
          <w:attr w:name="ProductID" w:val="2.733 mm"/>
        </w:smartTagPr>
        <w:r w:rsidRPr="00F32F23">
          <w:rPr>
            <w:rFonts w:ascii="Arial" w:hAnsi="Arial" w:cs="Arial"/>
          </w:rPr>
          <w:t>2.733 mm</w:t>
        </w:r>
      </w:smartTag>
      <w:r w:rsidRPr="00F32F23">
        <w:rPr>
          <w:rFonts w:ascii="Arial" w:hAnsi="Arial" w:cs="Arial"/>
        </w:rPr>
        <w:t xml:space="preserve"> correspondiente a la diagonal mayor menos </w:t>
      </w:r>
      <w:smartTag w:uri="urn:schemas-microsoft-com:office:smarttags" w:element="metricconverter">
        <w:smartTagPr>
          <w:attr w:name="ProductID" w:val="2.724 mm"/>
        </w:smartTagPr>
        <w:r w:rsidRPr="00F32F23">
          <w:rPr>
            <w:rFonts w:ascii="Arial" w:hAnsi="Arial" w:cs="Arial"/>
          </w:rPr>
          <w:t>2.724 mm</w:t>
        </w:r>
      </w:smartTag>
      <w:r w:rsidRPr="00F32F23">
        <w:rPr>
          <w:rFonts w:ascii="Arial" w:hAnsi="Arial" w:cs="Arial"/>
        </w:rPr>
        <w:t xml:space="preserve"> correspondiente a la diagonal menor el resultado es </w:t>
      </w:r>
      <w:smartTag w:uri="urn:schemas-microsoft-com:office:smarttags" w:element="metricconverter">
        <w:smartTagPr>
          <w:attr w:name="ProductID" w:val="9 mm"/>
        </w:smartTagPr>
        <w:r w:rsidRPr="00F32F23">
          <w:rPr>
            <w:rFonts w:ascii="Arial" w:hAnsi="Arial" w:cs="Arial"/>
          </w:rPr>
          <w:t>9 mm</w:t>
        </w:r>
      </w:smartTag>
      <w:r w:rsidRPr="00F32F23">
        <w:rPr>
          <w:rFonts w:ascii="Arial" w:hAnsi="Arial" w:cs="Arial"/>
        </w:rPr>
        <w:t xml:space="preserve"> siendo este valor superior al establecido como control.</w:t>
      </w:r>
    </w:p>
    <w:p w:rsidR="0015717D" w:rsidRPr="00F32F23" w:rsidRDefault="0015717D" w:rsidP="0015717D">
      <w:pPr>
        <w:ind w:left="567"/>
        <w:jc w:val="both"/>
        <w:rPr>
          <w:rFonts w:ascii="Arial" w:hAnsi="Arial" w:cs="Arial"/>
        </w:rPr>
      </w:pPr>
    </w:p>
    <w:p w:rsidR="0015717D" w:rsidRPr="003C301A" w:rsidRDefault="0015717D" w:rsidP="0015717D">
      <w:pPr>
        <w:ind w:left="567"/>
        <w:jc w:val="both"/>
        <w:rPr>
          <w:rFonts w:ascii="Arial" w:hAnsi="Arial" w:cs="Arial"/>
          <w:b/>
          <w:u w:val="single"/>
        </w:rPr>
      </w:pPr>
      <w:r w:rsidRPr="003C301A">
        <w:rPr>
          <w:rFonts w:ascii="Arial" w:hAnsi="Arial" w:cs="Arial"/>
          <w:b/>
          <w:u w:val="single"/>
        </w:rPr>
        <w:t>Controles aplicados a los paquetes de chapas producidas.</w:t>
      </w:r>
    </w:p>
    <w:p w:rsidR="0015717D" w:rsidRPr="00F32F23" w:rsidRDefault="0015717D" w:rsidP="0015717D">
      <w:pPr>
        <w:ind w:left="567"/>
        <w:jc w:val="both"/>
        <w:rPr>
          <w:rFonts w:ascii="Arial" w:hAnsi="Arial" w:cs="Arial"/>
        </w:rPr>
      </w:pPr>
      <w:r w:rsidRPr="00F32F23">
        <w:rPr>
          <w:rFonts w:ascii="Arial" w:hAnsi="Arial" w:cs="Arial"/>
        </w:rPr>
        <w:lastRenderedPageBreak/>
        <w:t xml:space="preserve">Este tipo de control es netamente visual y en él se verifica que los paquetes formados salgan perfectamente embalados, enzunchados y con la etiqueta de identificación correctamente explicita, cabe indicar que en esta etapa se verifica por última vez la cantidad de chapas que contienen el paquete </w:t>
      </w:r>
    </w:p>
    <w:p w:rsidR="0015717D" w:rsidRPr="00F32F23" w:rsidRDefault="0015717D" w:rsidP="0015717D">
      <w:pPr>
        <w:ind w:left="567"/>
        <w:jc w:val="both"/>
        <w:rPr>
          <w:rFonts w:ascii="Arial" w:hAnsi="Arial" w:cs="Arial"/>
        </w:rPr>
      </w:pPr>
    </w:p>
    <w:p w:rsidR="0015717D" w:rsidRDefault="0015717D" w:rsidP="0015717D">
      <w:pPr>
        <w:ind w:left="567"/>
        <w:jc w:val="both"/>
        <w:rPr>
          <w:rFonts w:ascii="Arial" w:hAnsi="Arial" w:cs="Arial"/>
        </w:rPr>
      </w:pPr>
      <w:r w:rsidRPr="00F17303">
        <w:rPr>
          <w:rFonts w:ascii="Arial" w:hAnsi="Arial" w:cs="Arial"/>
          <w:b/>
          <w:u w:val="single"/>
        </w:rPr>
        <w:t>Defectos en las chapas obtenidas que originan que estas no cumplan con la tolerancia indicada en el control de calidad establecido</w:t>
      </w:r>
      <w:r w:rsidRPr="00F32F23">
        <w:rPr>
          <w:rFonts w:ascii="Arial" w:hAnsi="Arial" w:cs="Arial"/>
        </w:rPr>
        <w:t>.</w:t>
      </w:r>
    </w:p>
    <w:p w:rsidR="0015717D" w:rsidRPr="00F32F23" w:rsidRDefault="0015717D" w:rsidP="0015717D">
      <w:pPr>
        <w:ind w:left="567"/>
        <w:jc w:val="both"/>
        <w:rPr>
          <w:rFonts w:ascii="Arial" w:hAnsi="Arial" w:cs="Arial"/>
        </w:rPr>
      </w:pPr>
    </w:p>
    <w:p w:rsidR="0015717D" w:rsidRDefault="0015717D" w:rsidP="0015717D">
      <w:pPr>
        <w:ind w:left="567"/>
        <w:jc w:val="both"/>
        <w:rPr>
          <w:rFonts w:ascii="Arial" w:hAnsi="Arial" w:cs="Arial"/>
        </w:rPr>
      </w:pPr>
      <w:r w:rsidRPr="00F32F23">
        <w:rPr>
          <w:rFonts w:ascii="Arial" w:hAnsi="Arial" w:cs="Arial"/>
        </w:rPr>
        <w:t>Los defectos en las chapas alisadas originados durante el proceso de alisado, son las causas para que el 12% de la producción mensual no cumplan con los estándares de calidad establecido, considerándolas por este motivo como de segunda calidad, siendo estos defectos las ondulaciones superficiales, la rebaba en el borde cortado,  los bordes ondulados o rotos  y los bordes descuadrados.</w:t>
      </w:r>
    </w:p>
    <w:p w:rsidR="0015717D" w:rsidRDefault="0015717D" w:rsidP="0015717D">
      <w:pPr>
        <w:ind w:left="567"/>
        <w:jc w:val="both"/>
        <w:rPr>
          <w:rFonts w:ascii="Arial" w:hAnsi="Arial" w:cs="Arial"/>
        </w:rPr>
      </w:pPr>
      <w:r w:rsidRPr="00CD7025">
        <w:rPr>
          <w:rFonts w:ascii="Arial" w:hAnsi="Arial" w:cs="Arial"/>
          <w:b/>
        </w:rPr>
        <w:t>Chapas con ondulaciones superficiales</w:t>
      </w:r>
      <w:r w:rsidRPr="00F32F23">
        <w:rPr>
          <w:rFonts w:ascii="Arial" w:hAnsi="Arial" w:cs="Arial"/>
        </w:rPr>
        <w:t>.- Este defecto es producto de la calibración incorrecta del tren de rodillos del planchador, por lo general resulta en la primera chapa obtenida ya que es la que se utiliza para comprobar la calibración antes realizada.</w:t>
      </w:r>
    </w:p>
    <w:p w:rsidR="0015717D" w:rsidRPr="00F32F23" w:rsidRDefault="000D6B32" w:rsidP="0015717D">
      <w:pPr>
        <w:jc w:val="center"/>
        <w:rPr>
          <w:rFonts w:ascii="Arial" w:hAnsi="Arial" w:cs="Arial"/>
        </w:rPr>
      </w:pPr>
      <w:r>
        <w:rPr>
          <w:rFonts w:ascii="Arial" w:hAnsi="Arial" w:cs="Arial"/>
          <w:noProof/>
          <w:lang w:eastAsia="es-ES"/>
        </w:rPr>
        <w:lastRenderedPageBreak/>
        <w:drawing>
          <wp:inline distT="0" distB="0" distL="0" distR="0">
            <wp:extent cx="2887345" cy="2159000"/>
            <wp:effectExtent l="1905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2887345" cy="2159000"/>
                    </a:xfrm>
                    <a:prstGeom prst="rect">
                      <a:avLst/>
                    </a:prstGeom>
                    <a:solidFill>
                      <a:srgbClr val="FFFFFF"/>
                    </a:solidFill>
                    <a:ln w="9525">
                      <a:noFill/>
                      <a:miter lim="800000"/>
                      <a:headEnd/>
                      <a:tailEnd/>
                    </a:ln>
                  </pic:spPr>
                </pic:pic>
              </a:graphicData>
            </a:graphic>
          </wp:inline>
        </w:drawing>
      </w:r>
    </w:p>
    <w:p w:rsidR="0015717D" w:rsidRDefault="0015717D" w:rsidP="0015717D">
      <w:pPr>
        <w:jc w:val="center"/>
        <w:rPr>
          <w:rFonts w:ascii="Arial" w:hAnsi="Arial" w:cs="Arial"/>
          <w:b/>
        </w:rPr>
      </w:pPr>
      <w:r w:rsidRPr="003C301A">
        <w:rPr>
          <w:rFonts w:ascii="Arial" w:hAnsi="Arial" w:cs="Arial"/>
          <w:b/>
        </w:rPr>
        <w:t>FIGURA 1.21 CHAPAS CON ONDULACIONES SUPERFICIALES</w:t>
      </w:r>
    </w:p>
    <w:p w:rsidR="0015717D" w:rsidRDefault="0015717D" w:rsidP="0015717D">
      <w:pPr>
        <w:jc w:val="center"/>
        <w:rPr>
          <w:rFonts w:ascii="Arial" w:hAnsi="Arial" w:cs="Arial"/>
          <w:b/>
        </w:rPr>
      </w:pPr>
    </w:p>
    <w:p w:rsidR="0015717D" w:rsidRPr="00F32F23" w:rsidRDefault="0015717D" w:rsidP="0015717D">
      <w:pPr>
        <w:ind w:left="567"/>
        <w:jc w:val="both"/>
        <w:rPr>
          <w:rFonts w:ascii="Arial" w:hAnsi="Arial" w:cs="Arial"/>
        </w:rPr>
      </w:pPr>
      <w:r w:rsidRPr="003C301A">
        <w:rPr>
          <w:rFonts w:ascii="Arial" w:hAnsi="Arial" w:cs="Arial"/>
          <w:b/>
        </w:rPr>
        <w:t>Chapas con rebaba en el borde cortado</w:t>
      </w:r>
      <w:r w:rsidRPr="00F32F23">
        <w:rPr>
          <w:rFonts w:ascii="Arial" w:hAnsi="Arial" w:cs="Arial"/>
        </w:rPr>
        <w:t>.- Este defecto se produce en las primeras chapas procesadas y se debe a la incorrecta calibración de las cuchillas del cortador.</w:t>
      </w:r>
    </w:p>
    <w:p w:rsidR="0015717D" w:rsidRPr="00F32F23" w:rsidRDefault="000D6B32" w:rsidP="0015717D">
      <w:pPr>
        <w:jc w:val="center"/>
        <w:rPr>
          <w:rFonts w:ascii="Arial" w:hAnsi="Arial" w:cs="Arial"/>
        </w:rPr>
      </w:pPr>
      <w:r>
        <w:rPr>
          <w:noProof/>
          <w:lang w:eastAsia="es-ES"/>
        </w:rPr>
        <w:drawing>
          <wp:inline distT="0" distB="0" distL="0" distR="0">
            <wp:extent cx="2870200" cy="2116455"/>
            <wp:effectExtent l="1905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2870200" cy="2116455"/>
                    </a:xfrm>
                    <a:prstGeom prst="rect">
                      <a:avLst/>
                    </a:prstGeom>
                    <a:solidFill>
                      <a:srgbClr val="FFFFFF"/>
                    </a:solidFill>
                    <a:ln w="9525">
                      <a:noFill/>
                      <a:miter lim="800000"/>
                      <a:headEnd/>
                      <a:tailEnd/>
                    </a:ln>
                  </pic:spPr>
                </pic:pic>
              </a:graphicData>
            </a:graphic>
          </wp:inline>
        </w:drawing>
      </w:r>
    </w:p>
    <w:p w:rsidR="0015717D" w:rsidRPr="003C301A" w:rsidRDefault="0015717D" w:rsidP="0015717D">
      <w:pPr>
        <w:jc w:val="center"/>
        <w:rPr>
          <w:rFonts w:ascii="Arial" w:hAnsi="Arial" w:cs="Arial"/>
          <w:b/>
        </w:rPr>
      </w:pPr>
      <w:r w:rsidRPr="003C301A">
        <w:rPr>
          <w:rFonts w:ascii="Arial" w:hAnsi="Arial" w:cs="Arial"/>
          <w:b/>
        </w:rPr>
        <w:t>FIGURA 1.22 CHAPAS CON REBABA EN EL BORDE CORTADO</w:t>
      </w:r>
    </w:p>
    <w:p w:rsidR="0015717D" w:rsidRDefault="0015717D" w:rsidP="0015717D">
      <w:pPr>
        <w:ind w:left="567"/>
        <w:jc w:val="both"/>
        <w:rPr>
          <w:rFonts w:ascii="Arial" w:hAnsi="Arial" w:cs="Arial"/>
        </w:rPr>
      </w:pPr>
      <w:r w:rsidRPr="00CD7025">
        <w:rPr>
          <w:rFonts w:ascii="Arial" w:hAnsi="Arial" w:cs="Arial"/>
          <w:b/>
        </w:rPr>
        <w:lastRenderedPageBreak/>
        <w:t>Chapas con los bordes ondulados y rotos</w:t>
      </w:r>
      <w:r w:rsidRPr="00F32F23">
        <w:rPr>
          <w:rFonts w:ascii="Arial" w:hAnsi="Arial" w:cs="Arial"/>
        </w:rPr>
        <w:t xml:space="preserve">.- Este defecto se debe al daño producido por los conos del desenrrollador sobre la bobina al momento de enhebrarla. </w:t>
      </w:r>
    </w:p>
    <w:p w:rsidR="0015717D" w:rsidRDefault="0015717D" w:rsidP="0015717D">
      <w:pPr>
        <w:ind w:left="567"/>
        <w:jc w:val="both"/>
        <w:rPr>
          <w:rFonts w:ascii="Arial" w:hAnsi="Arial" w:cs="Arial"/>
        </w:rPr>
      </w:pPr>
    </w:p>
    <w:p w:rsidR="0015717D" w:rsidRDefault="0015717D" w:rsidP="0015717D">
      <w:pPr>
        <w:ind w:left="567"/>
        <w:jc w:val="both"/>
        <w:rPr>
          <w:rFonts w:ascii="Arial" w:hAnsi="Arial" w:cs="Arial"/>
        </w:rPr>
      </w:pPr>
      <w:r w:rsidRPr="00F32F23">
        <w:rPr>
          <w:rFonts w:ascii="Arial" w:hAnsi="Arial" w:cs="Arial"/>
        </w:rPr>
        <w:t xml:space="preserve">En la operación de enhebrado el desenrrollador de esta máquina que es del tipo cono doble, daña el  interior de la bobina provocando que las últimas vueltas que se desenrollan se dañen, obteniéndose como resultado chapas alisadas con los filos totalmente ondulados y en algunos casos rotos. </w:t>
      </w:r>
    </w:p>
    <w:p w:rsidR="0015717D" w:rsidRPr="00F32F23" w:rsidRDefault="000D6B32" w:rsidP="0015717D">
      <w:pPr>
        <w:jc w:val="center"/>
        <w:rPr>
          <w:rFonts w:ascii="Arial" w:hAnsi="Arial" w:cs="Arial"/>
        </w:rPr>
      </w:pPr>
      <w:r>
        <w:rPr>
          <w:rFonts w:ascii="Arial" w:hAnsi="Arial" w:cs="Arial"/>
          <w:noProof/>
          <w:lang w:eastAsia="es-ES"/>
        </w:rPr>
        <w:drawing>
          <wp:inline distT="0" distB="0" distL="0" distR="0">
            <wp:extent cx="2734945" cy="2040255"/>
            <wp:effectExtent l="1905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2734945" cy="2040255"/>
                    </a:xfrm>
                    <a:prstGeom prst="rect">
                      <a:avLst/>
                    </a:prstGeom>
                    <a:solidFill>
                      <a:srgbClr val="FFFFFF"/>
                    </a:solidFill>
                    <a:ln w="9525">
                      <a:noFill/>
                      <a:miter lim="800000"/>
                      <a:headEnd/>
                      <a:tailEnd/>
                    </a:ln>
                  </pic:spPr>
                </pic:pic>
              </a:graphicData>
            </a:graphic>
          </wp:inline>
        </w:drawing>
      </w:r>
    </w:p>
    <w:p w:rsidR="0015717D" w:rsidRPr="003C301A" w:rsidRDefault="0015717D" w:rsidP="0015717D">
      <w:pPr>
        <w:jc w:val="center"/>
        <w:rPr>
          <w:rFonts w:ascii="Arial" w:hAnsi="Arial" w:cs="Arial"/>
          <w:b/>
        </w:rPr>
      </w:pPr>
      <w:r w:rsidRPr="003C301A">
        <w:rPr>
          <w:rFonts w:ascii="Arial" w:hAnsi="Arial" w:cs="Arial"/>
          <w:b/>
        </w:rPr>
        <w:t>FIGURA 1.23 CHAPAS CON BORDES ONDULADOS</w:t>
      </w:r>
    </w:p>
    <w:p w:rsidR="0015717D" w:rsidRDefault="0015717D" w:rsidP="0015717D">
      <w:pPr>
        <w:ind w:left="567"/>
        <w:jc w:val="both"/>
        <w:rPr>
          <w:rFonts w:ascii="Arial" w:hAnsi="Arial" w:cs="Arial"/>
        </w:rPr>
      </w:pPr>
      <w:r w:rsidRPr="003C301A">
        <w:rPr>
          <w:rFonts w:ascii="Arial" w:hAnsi="Arial" w:cs="Arial"/>
          <w:b/>
        </w:rPr>
        <w:t>Chapas con descuadre</w:t>
      </w:r>
      <w:r w:rsidRPr="00F32F23">
        <w:rPr>
          <w:rFonts w:ascii="Arial" w:hAnsi="Arial" w:cs="Arial"/>
        </w:rPr>
        <w:t xml:space="preserve">.- Este defecto se produce cuando la chapa se desalinea de la posición correcta que debe mantener cuando esta pasa por el planchador. Otra causa de descuadre pero en menos grado es cuando la chapa se desplaza </w:t>
      </w:r>
      <w:r w:rsidRPr="00F32F23">
        <w:rPr>
          <w:rFonts w:ascii="Arial" w:hAnsi="Arial" w:cs="Arial"/>
        </w:rPr>
        <w:lastRenderedPageBreak/>
        <w:t>ligeramente al momento del corte empujada por las cuchillas del cortador.</w:t>
      </w:r>
    </w:p>
    <w:p w:rsidR="0015717D" w:rsidRPr="00F32F23" w:rsidRDefault="0015717D" w:rsidP="0015717D">
      <w:pPr>
        <w:ind w:left="567"/>
        <w:jc w:val="both"/>
        <w:rPr>
          <w:rFonts w:ascii="Arial" w:hAnsi="Arial" w:cs="Arial"/>
        </w:rPr>
      </w:pPr>
    </w:p>
    <w:p w:rsidR="0015717D" w:rsidRDefault="0015717D" w:rsidP="0015717D">
      <w:pPr>
        <w:ind w:left="567"/>
        <w:jc w:val="both"/>
        <w:rPr>
          <w:rFonts w:ascii="Arial" w:hAnsi="Arial" w:cs="Arial"/>
        </w:rPr>
      </w:pPr>
      <w:r w:rsidRPr="003C301A">
        <w:rPr>
          <w:rFonts w:ascii="Arial" w:hAnsi="Arial" w:cs="Arial"/>
          <w:b/>
        </w:rPr>
        <w:t>Chapas oxidadas y abolladas</w:t>
      </w:r>
      <w:r w:rsidRPr="00F32F23">
        <w:rPr>
          <w:rFonts w:ascii="Arial" w:hAnsi="Arial" w:cs="Arial"/>
        </w:rPr>
        <w:t>.- Estos defectos ocurren cuando la materia prima presenta oxidaciones o golpes.</w:t>
      </w:r>
    </w:p>
    <w:p w:rsidR="0015717D" w:rsidRPr="00F32F23" w:rsidRDefault="0015717D" w:rsidP="0015717D">
      <w:pPr>
        <w:ind w:left="567"/>
        <w:jc w:val="both"/>
        <w:rPr>
          <w:rFonts w:ascii="Arial" w:hAnsi="Arial" w:cs="Arial"/>
        </w:rPr>
      </w:pPr>
    </w:p>
    <w:p w:rsidR="0015717D" w:rsidRDefault="000D6B32" w:rsidP="0015717D">
      <w:pPr>
        <w:ind w:left="567"/>
        <w:jc w:val="both"/>
        <w:rPr>
          <w:rFonts w:ascii="Arial" w:hAnsi="Arial" w:cs="Arial"/>
        </w:rPr>
      </w:pPr>
      <w:r>
        <w:rPr>
          <w:rFonts w:ascii="Arial" w:hAnsi="Arial" w:cs="Arial"/>
          <w:noProof/>
          <w:lang w:eastAsia="es-ES"/>
        </w:rPr>
        <w:drawing>
          <wp:anchor distT="0" distB="0" distL="0" distR="0" simplePos="0" relativeHeight="251661312" behindDoc="1" locked="0" layoutInCell="1" allowOverlap="1">
            <wp:simplePos x="0" y="0"/>
            <wp:positionH relativeFrom="column">
              <wp:posOffset>1261745</wp:posOffset>
            </wp:positionH>
            <wp:positionV relativeFrom="paragraph">
              <wp:posOffset>1289685</wp:posOffset>
            </wp:positionV>
            <wp:extent cx="2694940" cy="2414905"/>
            <wp:effectExtent l="19050" t="0" r="0" b="0"/>
            <wp:wrapNone/>
            <wp:docPr id="3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lum bright="6000" contrast="18000"/>
                    </a:blip>
                    <a:srcRect/>
                    <a:stretch>
                      <a:fillRect/>
                    </a:stretch>
                  </pic:blipFill>
                  <pic:spPr bwMode="auto">
                    <a:xfrm>
                      <a:off x="0" y="0"/>
                      <a:ext cx="2694940" cy="2414905"/>
                    </a:xfrm>
                    <a:prstGeom prst="rect">
                      <a:avLst/>
                    </a:prstGeom>
                    <a:solidFill>
                      <a:srgbClr val="FFFFFF"/>
                    </a:solidFill>
                    <a:ln w="9525">
                      <a:noFill/>
                      <a:miter lim="800000"/>
                      <a:headEnd/>
                      <a:tailEnd/>
                    </a:ln>
                  </pic:spPr>
                </pic:pic>
              </a:graphicData>
            </a:graphic>
          </wp:anchor>
        </w:drawing>
      </w:r>
      <w:r w:rsidR="0015717D" w:rsidRPr="00F32F23">
        <w:rPr>
          <w:rFonts w:ascii="Arial" w:hAnsi="Arial" w:cs="Arial"/>
        </w:rPr>
        <w:t>Las producciones obtenidas de estas bobinas son  consideradas como chatarra o de segunda calidad dependiendo del estado de deterioro del producto obtenido y no son  registradas dentro del total producido en ese mes.</w:t>
      </w:r>
    </w:p>
    <w:p w:rsidR="0015717D" w:rsidRPr="00F32F23" w:rsidRDefault="0015717D" w:rsidP="0015717D">
      <w:pPr>
        <w:ind w:left="567"/>
        <w:jc w:val="both"/>
        <w:rPr>
          <w:rFonts w:ascii="Arial" w:hAnsi="Arial" w:cs="Arial"/>
        </w:rPr>
      </w:pPr>
    </w:p>
    <w:p w:rsidR="0015717D" w:rsidRPr="00F32F23"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Pr="00CD7025" w:rsidRDefault="0015717D" w:rsidP="0015717D">
      <w:pPr>
        <w:jc w:val="center"/>
        <w:rPr>
          <w:rFonts w:ascii="Arial" w:hAnsi="Arial" w:cs="Arial"/>
          <w:b/>
        </w:rPr>
      </w:pPr>
      <w:r w:rsidRPr="00CD7025">
        <w:rPr>
          <w:rFonts w:ascii="Arial" w:hAnsi="Arial" w:cs="Arial"/>
          <w:b/>
        </w:rPr>
        <w:t>FIGURA 1.24 CHAPA OXIDADA</w:t>
      </w:r>
    </w:p>
    <w:p w:rsidR="0015717D" w:rsidRPr="00F32F23" w:rsidRDefault="000D6B32" w:rsidP="0015717D">
      <w:pPr>
        <w:jc w:val="both"/>
        <w:rPr>
          <w:rFonts w:ascii="Arial" w:hAnsi="Arial" w:cs="Arial"/>
        </w:rPr>
      </w:pPr>
      <w:r>
        <w:rPr>
          <w:rFonts w:ascii="Arial" w:hAnsi="Arial" w:cs="Arial"/>
          <w:b/>
          <w:noProof/>
          <w:lang w:eastAsia="es-ES"/>
        </w:rPr>
        <w:drawing>
          <wp:anchor distT="0" distB="0" distL="0" distR="0" simplePos="0" relativeHeight="251660288" behindDoc="1" locked="0" layoutInCell="1" allowOverlap="1">
            <wp:simplePos x="0" y="0"/>
            <wp:positionH relativeFrom="column">
              <wp:posOffset>1194435</wp:posOffset>
            </wp:positionH>
            <wp:positionV relativeFrom="paragraph">
              <wp:posOffset>39370</wp:posOffset>
            </wp:positionV>
            <wp:extent cx="2809240" cy="2343785"/>
            <wp:effectExtent l="19050" t="0" r="0" b="0"/>
            <wp:wrapNone/>
            <wp:docPr id="3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lum bright="6000"/>
                    </a:blip>
                    <a:srcRect/>
                    <a:stretch>
                      <a:fillRect/>
                    </a:stretch>
                  </pic:blipFill>
                  <pic:spPr bwMode="auto">
                    <a:xfrm>
                      <a:off x="0" y="0"/>
                      <a:ext cx="2809240" cy="2343785"/>
                    </a:xfrm>
                    <a:prstGeom prst="rect">
                      <a:avLst/>
                    </a:prstGeom>
                    <a:solidFill>
                      <a:srgbClr val="FFFFFF"/>
                    </a:solidFill>
                    <a:ln w="9525">
                      <a:noFill/>
                      <a:miter lim="800000"/>
                      <a:headEnd/>
                      <a:tailEnd/>
                    </a:ln>
                  </pic:spPr>
                </pic:pic>
              </a:graphicData>
            </a:graphic>
          </wp:anchor>
        </w:drawing>
      </w: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Pr="00CD7025" w:rsidRDefault="0015717D" w:rsidP="0015717D">
      <w:pPr>
        <w:jc w:val="center"/>
        <w:rPr>
          <w:rFonts w:ascii="Arial" w:hAnsi="Arial" w:cs="Arial"/>
          <w:b/>
        </w:rPr>
      </w:pPr>
      <w:r w:rsidRPr="00CD7025">
        <w:rPr>
          <w:rFonts w:ascii="Arial" w:hAnsi="Arial" w:cs="Arial"/>
          <w:b/>
        </w:rPr>
        <w:t>FIGURA 1.25 CHAPA ABOLLADA O ROTA</w:t>
      </w:r>
    </w:p>
    <w:p w:rsidR="0015717D" w:rsidRPr="00F32F23" w:rsidRDefault="0015717D" w:rsidP="0015717D">
      <w:pPr>
        <w:ind w:left="567"/>
        <w:jc w:val="both"/>
        <w:rPr>
          <w:rFonts w:ascii="Arial" w:hAnsi="Arial" w:cs="Arial"/>
        </w:rPr>
      </w:pPr>
      <w:r w:rsidRPr="00F32F23">
        <w:rPr>
          <w:rFonts w:ascii="Arial" w:hAnsi="Arial" w:cs="Arial"/>
        </w:rPr>
        <w:t>Los valores porcentuales de cada tipo de defectos que conforman el 12% antes mencionado en el año 2007 se indican en el siguiente cuadro:</w:t>
      </w:r>
    </w:p>
    <w:p w:rsidR="0015717D" w:rsidRDefault="0015717D" w:rsidP="0015717D">
      <w:pPr>
        <w:jc w:val="center"/>
        <w:rPr>
          <w:rFonts w:ascii="Arial" w:hAnsi="Arial" w:cs="Arial"/>
          <w:b/>
        </w:rPr>
      </w:pPr>
      <w:r w:rsidRPr="00CD7025">
        <w:rPr>
          <w:rFonts w:ascii="Arial" w:hAnsi="Arial" w:cs="Arial"/>
          <w:b/>
        </w:rPr>
        <w:t>TABLA 2</w:t>
      </w:r>
    </w:p>
    <w:p w:rsidR="0015717D" w:rsidRPr="00CD7025" w:rsidRDefault="0015717D" w:rsidP="0015717D">
      <w:pPr>
        <w:spacing w:line="360" w:lineRule="auto"/>
        <w:ind w:left="567"/>
        <w:jc w:val="center"/>
        <w:rPr>
          <w:rFonts w:ascii="Arial" w:hAnsi="Arial" w:cs="Arial"/>
          <w:b/>
        </w:rPr>
      </w:pPr>
      <w:r>
        <w:rPr>
          <w:rFonts w:ascii="Arial" w:hAnsi="Arial" w:cs="Arial"/>
          <w:b/>
        </w:rPr>
        <w:t>PORCENTAJE DE DEFECTOS GENERADOS EN LAS CHAPAS DURANTE EL PROCESO PRODUCTIVO</w:t>
      </w:r>
    </w:p>
    <w:p w:rsidR="0015717D" w:rsidRPr="00F32F23" w:rsidRDefault="000D6B32" w:rsidP="0015717D">
      <w:pPr>
        <w:jc w:val="both"/>
        <w:rPr>
          <w:rFonts w:ascii="Arial" w:hAnsi="Arial" w:cs="Arial"/>
        </w:rPr>
      </w:pPr>
      <w:r>
        <w:rPr>
          <w:noProof/>
          <w:lang w:eastAsia="es-ES"/>
        </w:rPr>
        <w:drawing>
          <wp:anchor distT="0" distB="0" distL="114300" distR="114300" simplePos="0" relativeHeight="251673600" behindDoc="1" locked="0" layoutInCell="1" allowOverlap="1">
            <wp:simplePos x="0" y="0"/>
            <wp:positionH relativeFrom="column">
              <wp:posOffset>345440</wp:posOffset>
            </wp:positionH>
            <wp:positionV relativeFrom="paragraph">
              <wp:posOffset>22225</wp:posOffset>
            </wp:positionV>
            <wp:extent cx="4876800" cy="1570355"/>
            <wp:effectExtent l="57150" t="38100" r="38100" b="10795"/>
            <wp:wrapNone/>
            <wp:docPr id="3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lum contrast="12000"/>
                    </a:blip>
                    <a:srcRect t="13567"/>
                    <a:stretch>
                      <a:fillRect/>
                    </a:stretch>
                  </pic:blipFill>
                  <pic:spPr bwMode="auto">
                    <a:xfrm>
                      <a:off x="0" y="0"/>
                      <a:ext cx="4876800" cy="1570355"/>
                    </a:xfrm>
                    <a:prstGeom prst="rect">
                      <a:avLst/>
                    </a:prstGeom>
                    <a:solidFill>
                      <a:srgbClr val="FFFFFF"/>
                    </a:solidFill>
                    <a:ln w="28575">
                      <a:solidFill>
                        <a:srgbClr val="000000"/>
                      </a:solidFill>
                      <a:miter lim="800000"/>
                      <a:headEnd/>
                      <a:tailEnd/>
                    </a:ln>
                  </pic:spPr>
                </pic:pic>
              </a:graphicData>
            </a:graphic>
          </wp:anchor>
        </w:drawing>
      </w:r>
    </w:p>
    <w:p w:rsidR="0015717D" w:rsidRPr="00F32F23"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Pr="00F32F23" w:rsidRDefault="0015717D" w:rsidP="0015717D">
      <w:pPr>
        <w:ind w:left="567"/>
        <w:jc w:val="both"/>
        <w:rPr>
          <w:rFonts w:ascii="Arial" w:hAnsi="Arial" w:cs="Arial"/>
        </w:rPr>
      </w:pPr>
      <w:r w:rsidRPr="00F32F23">
        <w:rPr>
          <w:rFonts w:ascii="Arial" w:hAnsi="Arial" w:cs="Arial"/>
        </w:rPr>
        <w:lastRenderedPageBreak/>
        <w:t>Por lo tanto disminuir el valor de estos porcentajes era uno de los mayores problemas a resolver</w:t>
      </w:r>
      <w:r>
        <w:rPr>
          <w:rFonts w:ascii="Arial" w:hAnsi="Arial" w:cs="Arial"/>
        </w:rPr>
        <w:t xml:space="preserve">.  </w:t>
      </w:r>
      <w:r w:rsidRPr="00F32F23">
        <w:rPr>
          <w:rFonts w:ascii="Arial" w:hAnsi="Arial" w:cs="Arial"/>
        </w:rPr>
        <w:t>Es muy importante priorizar los alcances de realizar un buen control de calidad ya que si por algún error alguna chapa con defecto es considerada como de primera calidad, al momento de comercializarla el consumidor final la detectará, y podría rechazar todo el lote fabricado o lo que es peor se aprovecharía de la situación para pedir que el precio de venta de todo el lote sea rebajado.</w:t>
      </w:r>
    </w:p>
    <w:p w:rsidR="0015717D" w:rsidRPr="00F32F23" w:rsidRDefault="0015717D" w:rsidP="0015717D">
      <w:pPr>
        <w:ind w:left="567"/>
        <w:jc w:val="both"/>
        <w:rPr>
          <w:rFonts w:ascii="Arial" w:hAnsi="Arial" w:cs="Arial"/>
        </w:rPr>
      </w:pPr>
      <w:r w:rsidRPr="00F32F23">
        <w:rPr>
          <w:rFonts w:ascii="Arial" w:hAnsi="Arial" w:cs="Arial"/>
        </w:rPr>
        <w:t>Conseguir que el consumidor final mantenga la confianza  que el producto entregado es de primera calidad, también era otro problema que debía ser resuelto.</w:t>
      </w:r>
    </w:p>
    <w:p w:rsidR="0015717D" w:rsidRPr="00CD7025" w:rsidRDefault="0015717D" w:rsidP="0015717D">
      <w:pPr>
        <w:ind w:left="567" w:hanging="567"/>
        <w:jc w:val="both"/>
        <w:rPr>
          <w:rFonts w:ascii="Arial" w:hAnsi="Arial" w:cs="Arial"/>
        </w:rPr>
      </w:pPr>
      <w:r w:rsidRPr="00CD7025">
        <w:rPr>
          <w:rFonts w:ascii="Arial" w:hAnsi="Arial" w:cs="Arial"/>
          <w:b/>
        </w:rPr>
        <w:t>1.4</w:t>
      </w:r>
      <w:r>
        <w:tab/>
      </w:r>
      <w:r w:rsidRPr="00CD7025">
        <w:rPr>
          <w:rFonts w:ascii="Arial" w:hAnsi="Arial" w:cs="Arial"/>
          <w:b/>
        </w:rPr>
        <w:t>El coeficiente de maquila establecido como índice de eficiencia de la línea de producción</w:t>
      </w:r>
      <w:r w:rsidRPr="00CD7025">
        <w:t xml:space="preserve"> </w:t>
      </w:r>
    </w:p>
    <w:p w:rsidR="0015717D" w:rsidRDefault="0015717D" w:rsidP="0015717D">
      <w:pPr>
        <w:ind w:left="567"/>
        <w:jc w:val="both"/>
        <w:rPr>
          <w:rFonts w:ascii="Arial" w:hAnsi="Arial" w:cs="Arial"/>
        </w:rPr>
      </w:pPr>
      <w:r w:rsidRPr="00CD7025">
        <w:rPr>
          <w:rFonts w:ascii="Arial" w:hAnsi="Arial" w:cs="Arial"/>
        </w:rPr>
        <w:t>El coeficiente de maquila establecido como índice de eficiencia de la línea de alisado, es el valor correspondiente al coeficiente costo / beneficio, donde el costo es medido en dólares y corresponde a los recursos gastados para transformar la bobina en chapas alisadas, y el beneficios corresponde a la producción misma de las chapas medido en toneladas métricas, tanto los valores de costo como beneficio son datos registrados mensualmente.</w:t>
      </w:r>
    </w:p>
    <w:p w:rsidR="0015717D" w:rsidRPr="00CD7025" w:rsidRDefault="0015717D" w:rsidP="0015717D">
      <w:pPr>
        <w:ind w:left="567"/>
        <w:jc w:val="both"/>
        <w:rPr>
          <w:rFonts w:ascii="Arial" w:hAnsi="Arial" w:cs="Arial"/>
        </w:rPr>
      </w:pPr>
    </w:p>
    <w:p w:rsidR="0015717D" w:rsidRPr="00CD7025" w:rsidRDefault="0015717D" w:rsidP="0015717D">
      <w:pPr>
        <w:ind w:left="567"/>
        <w:jc w:val="both"/>
        <w:rPr>
          <w:rFonts w:ascii="Arial" w:hAnsi="Arial" w:cs="Arial"/>
        </w:rPr>
      </w:pPr>
      <w:r w:rsidRPr="00CD7025">
        <w:rPr>
          <w:rFonts w:ascii="Arial" w:hAnsi="Arial" w:cs="Arial"/>
        </w:rPr>
        <w:lastRenderedPageBreak/>
        <w:t xml:space="preserve">El valor mensual de referencia correspondiente al coeficiente de maquila establecido por </w:t>
      </w:r>
      <w:smartTag w:uri="urn:schemas-microsoft-com:office:smarttags" w:element="PersonName">
        <w:smartTagPr>
          <w:attr w:name="ProductID" w:val="la Gerencia"/>
        </w:smartTagPr>
        <w:r w:rsidRPr="00CD7025">
          <w:rPr>
            <w:rFonts w:ascii="Arial" w:hAnsi="Arial" w:cs="Arial"/>
          </w:rPr>
          <w:t>la Gerencia</w:t>
        </w:r>
      </w:smartTag>
      <w:r w:rsidRPr="00CD7025">
        <w:rPr>
          <w:rFonts w:ascii="Arial" w:hAnsi="Arial" w:cs="Arial"/>
        </w:rPr>
        <w:t xml:space="preserve"> de esta compañía para que su línea de proceso se considere rentable es 40 dólares la tonelada métrica,  esta cifra establecida es un valor común para todas las demás líneas de producción de las compañías dedicadas a la misma actividad productiva que operan en el País.</w:t>
      </w:r>
      <w:r>
        <w:rPr>
          <w:rFonts w:ascii="Arial" w:hAnsi="Arial" w:cs="Arial"/>
        </w:rPr>
        <w:t xml:space="preserve">  </w:t>
      </w:r>
      <w:r w:rsidRPr="00CD7025">
        <w:rPr>
          <w:rFonts w:ascii="Arial" w:hAnsi="Arial" w:cs="Arial"/>
        </w:rPr>
        <w:t>Los componentes del costo son definidos por la administración de esta compañía como "Gastos directos" y corresponde a los siguientes rubros:</w:t>
      </w:r>
    </w:p>
    <w:p w:rsidR="0015717D" w:rsidRPr="00CD7025" w:rsidRDefault="0015717D" w:rsidP="0015717D">
      <w:pPr>
        <w:spacing w:line="360" w:lineRule="auto"/>
        <w:ind w:left="567"/>
        <w:jc w:val="both"/>
        <w:rPr>
          <w:rFonts w:ascii="Arial" w:hAnsi="Arial" w:cs="Arial"/>
        </w:rPr>
      </w:pPr>
      <w:r w:rsidRPr="00CD7025">
        <w:rPr>
          <w:rFonts w:ascii="Arial" w:hAnsi="Arial" w:cs="Arial"/>
        </w:rPr>
        <w:t>Servicio prestado tercerizados</w:t>
      </w:r>
    </w:p>
    <w:p w:rsidR="0015717D" w:rsidRPr="00CD7025" w:rsidRDefault="0015717D" w:rsidP="0015717D">
      <w:pPr>
        <w:spacing w:line="360" w:lineRule="auto"/>
        <w:ind w:left="567"/>
        <w:jc w:val="both"/>
        <w:rPr>
          <w:rFonts w:ascii="Arial" w:hAnsi="Arial" w:cs="Arial"/>
        </w:rPr>
      </w:pPr>
      <w:r w:rsidRPr="00CD7025">
        <w:rPr>
          <w:rFonts w:ascii="Arial" w:hAnsi="Arial" w:cs="Arial"/>
        </w:rPr>
        <w:t>Gastos comisión tercerizados</w:t>
      </w:r>
    </w:p>
    <w:p w:rsidR="0015717D" w:rsidRPr="00CD7025" w:rsidRDefault="0015717D" w:rsidP="0015717D">
      <w:pPr>
        <w:spacing w:line="360" w:lineRule="auto"/>
        <w:ind w:left="567"/>
        <w:jc w:val="both"/>
        <w:rPr>
          <w:rFonts w:ascii="Arial" w:hAnsi="Arial" w:cs="Arial"/>
        </w:rPr>
      </w:pPr>
      <w:r w:rsidRPr="00CD7025">
        <w:rPr>
          <w:rFonts w:ascii="Arial" w:hAnsi="Arial" w:cs="Arial"/>
        </w:rPr>
        <w:t xml:space="preserve">Gastos comisión servicios </w:t>
      </w:r>
    </w:p>
    <w:p w:rsidR="0015717D" w:rsidRPr="00CD7025" w:rsidRDefault="0015717D" w:rsidP="0015717D">
      <w:pPr>
        <w:spacing w:line="360" w:lineRule="auto"/>
        <w:ind w:left="567"/>
        <w:jc w:val="both"/>
        <w:rPr>
          <w:rFonts w:ascii="Arial" w:hAnsi="Arial" w:cs="Arial"/>
        </w:rPr>
      </w:pPr>
      <w:r w:rsidRPr="00CD7025">
        <w:rPr>
          <w:rFonts w:ascii="Arial" w:hAnsi="Arial" w:cs="Arial"/>
        </w:rPr>
        <w:t>Seguro maquinaria</w:t>
      </w:r>
    </w:p>
    <w:p w:rsidR="0015717D" w:rsidRPr="00CD7025" w:rsidRDefault="0015717D" w:rsidP="0015717D">
      <w:pPr>
        <w:spacing w:line="360" w:lineRule="auto"/>
        <w:ind w:left="567"/>
        <w:jc w:val="both"/>
        <w:rPr>
          <w:rFonts w:ascii="Arial" w:hAnsi="Arial" w:cs="Arial"/>
        </w:rPr>
      </w:pPr>
      <w:r w:rsidRPr="00CD7025">
        <w:rPr>
          <w:rFonts w:ascii="Arial" w:hAnsi="Arial" w:cs="Arial"/>
        </w:rPr>
        <w:t>Seguro accidentes personales</w:t>
      </w:r>
    </w:p>
    <w:p w:rsidR="0015717D" w:rsidRPr="00CD7025" w:rsidRDefault="0015717D" w:rsidP="0015717D">
      <w:pPr>
        <w:spacing w:line="360" w:lineRule="auto"/>
        <w:ind w:left="567"/>
        <w:jc w:val="both"/>
        <w:rPr>
          <w:rFonts w:ascii="Arial" w:hAnsi="Arial" w:cs="Arial"/>
        </w:rPr>
      </w:pPr>
      <w:r w:rsidRPr="00CD7025">
        <w:rPr>
          <w:rFonts w:ascii="Arial" w:hAnsi="Arial" w:cs="Arial"/>
        </w:rPr>
        <w:t>Seguro incendio</w:t>
      </w:r>
    </w:p>
    <w:p w:rsidR="0015717D" w:rsidRPr="00CD7025" w:rsidRDefault="0015717D" w:rsidP="0015717D">
      <w:pPr>
        <w:spacing w:line="360" w:lineRule="auto"/>
        <w:ind w:left="567"/>
        <w:jc w:val="both"/>
        <w:rPr>
          <w:rFonts w:ascii="Arial" w:hAnsi="Arial" w:cs="Arial"/>
        </w:rPr>
      </w:pPr>
      <w:r w:rsidRPr="00CD7025">
        <w:rPr>
          <w:rFonts w:ascii="Arial" w:hAnsi="Arial" w:cs="Arial"/>
        </w:rPr>
        <w:t>Seguro lucro cesante por maquinaria</w:t>
      </w:r>
    </w:p>
    <w:p w:rsidR="0015717D" w:rsidRPr="00CD7025" w:rsidRDefault="0015717D" w:rsidP="0015717D">
      <w:pPr>
        <w:spacing w:line="360" w:lineRule="auto"/>
        <w:ind w:left="567"/>
        <w:jc w:val="both"/>
        <w:rPr>
          <w:rFonts w:ascii="Arial" w:hAnsi="Arial" w:cs="Arial"/>
        </w:rPr>
      </w:pPr>
      <w:r w:rsidRPr="00CD7025">
        <w:rPr>
          <w:rFonts w:ascii="Arial" w:hAnsi="Arial" w:cs="Arial"/>
        </w:rPr>
        <w:t>Arriendo maquinaria</w:t>
      </w:r>
    </w:p>
    <w:p w:rsidR="0015717D" w:rsidRPr="00CD7025" w:rsidRDefault="0015717D" w:rsidP="0015717D">
      <w:pPr>
        <w:spacing w:line="360" w:lineRule="auto"/>
        <w:ind w:left="567"/>
        <w:jc w:val="both"/>
        <w:rPr>
          <w:rFonts w:ascii="Arial" w:hAnsi="Arial" w:cs="Arial"/>
        </w:rPr>
      </w:pPr>
      <w:r w:rsidRPr="00CD7025">
        <w:rPr>
          <w:rFonts w:ascii="Arial" w:hAnsi="Arial" w:cs="Arial"/>
        </w:rPr>
        <w:t>Honorarios profesionales</w:t>
      </w:r>
    </w:p>
    <w:p w:rsidR="0015717D" w:rsidRPr="00CD7025" w:rsidRDefault="0015717D" w:rsidP="0015717D">
      <w:pPr>
        <w:spacing w:line="360" w:lineRule="auto"/>
        <w:ind w:left="567"/>
        <w:jc w:val="both"/>
        <w:rPr>
          <w:rFonts w:ascii="Arial" w:hAnsi="Arial" w:cs="Arial"/>
        </w:rPr>
      </w:pPr>
      <w:r w:rsidRPr="00CD7025">
        <w:rPr>
          <w:rFonts w:ascii="Arial" w:hAnsi="Arial" w:cs="Arial"/>
        </w:rPr>
        <w:t>Suministros y repuestos</w:t>
      </w:r>
    </w:p>
    <w:p w:rsidR="0015717D" w:rsidRPr="00CD7025" w:rsidRDefault="0015717D" w:rsidP="0015717D">
      <w:pPr>
        <w:ind w:left="567"/>
        <w:jc w:val="both"/>
        <w:rPr>
          <w:rFonts w:ascii="Arial" w:hAnsi="Arial" w:cs="Arial"/>
        </w:rPr>
      </w:pPr>
    </w:p>
    <w:p w:rsidR="0015717D" w:rsidRPr="00CD7025" w:rsidRDefault="0015717D" w:rsidP="0015717D">
      <w:pPr>
        <w:ind w:left="567"/>
        <w:jc w:val="both"/>
        <w:rPr>
          <w:rFonts w:ascii="Arial" w:hAnsi="Arial" w:cs="Arial"/>
        </w:rPr>
      </w:pPr>
      <w:r w:rsidRPr="00CD7025">
        <w:rPr>
          <w:rFonts w:ascii="Arial" w:hAnsi="Arial" w:cs="Arial"/>
        </w:rPr>
        <w:t xml:space="preserve">Los datos registrados durante el año 2007, referente a los costos generados para convertir bobinas en chapas alisadas, así como </w:t>
      </w:r>
      <w:r w:rsidRPr="00CD7025">
        <w:rPr>
          <w:rFonts w:ascii="Arial" w:hAnsi="Arial" w:cs="Arial"/>
        </w:rPr>
        <w:lastRenderedPageBreak/>
        <w:t xml:space="preserve">los de las producciones obtenidas y los valores de coeficiente de maquila causados,  se indican en la tabla siguiente: </w:t>
      </w:r>
    </w:p>
    <w:p w:rsidR="0015717D" w:rsidRDefault="0015717D" w:rsidP="0015717D">
      <w:pPr>
        <w:jc w:val="center"/>
        <w:rPr>
          <w:rFonts w:ascii="Arial" w:hAnsi="Arial" w:cs="Arial"/>
          <w:b/>
        </w:rPr>
      </w:pPr>
      <w:r w:rsidRPr="00CD7025">
        <w:rPr>
          <w:rFonts w:ascii="Arial" w:hAnsi="Arial" w:cs="Arial"/>
          <w:b/>
        </w:rPr>
        <w:t xml:space="preserve">TABLA </w:t>
      </w:r>
      <w:r>
        <w:rPr>
          <w:rFonts w:ascii="Arial" w:hAnsi="Arial" w:cs="Arial"/>
          <w:b/>
        </w:rPr>
        <w:t>3</w:t>
      </w:r>
    </w:p>
    <w:p w:rsidR="0015717D" w:rsidRDefault="000D6B32" w:rsidP="0015717D">
      <w:pPr>
        <w:spacing w:line="360" w:lineRule="auto"/>
        <w:jc w:val="center"/>
        <w:rPr>
          <w:rFonts w:ascii="Arial" w:hAnsi="Arial" w:cs="Arial"/>
          <w:b/>
        </w:rPr>
      </w:pPr>
      <w:r>
        <w:rPr>
          <w:noProof/>
          <w:sz w:val="28"/>
          <w:szCs w:val="28"/>
          <w:lang w:eastAsia="es-ES"/>
        </w:rPr>
        <w:drawing>
          <wp:anchor distT="0" distB="0" distL="114300" distR="114300" simplePos="0" relativeHeight="251674624" behindDoc="1" locked="0" layoutInCell="1" allowOverlap="1">
            <wp:simplePos x="0" y="0"/>
            <wp:positionH relativeFrom="column">
              <wp:posOffset>112395</wp:posOffset>
            </wp:positionH>
            <wp:positionV relativeFrom="paragraph">
              <wp:posOffset>496570</wp:posOffset>
            </wp:positionV>
            <wp:extent cx="5316220" cy="1466215"/>
            <wp:effectExtent l="57150" t="38100" r="36830" b="19685"/>
            <wp:wrapNone/>
            <wp:docPr id="3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lum bright="6000" contrast="18000"/>
                    </a:blip>
                    <a:srcRect t="11749"/>
                    <a:stretch>
                      <a:fillRect/>
                    </a:stretch>
                  </pic:blipFill>
                  <pic:spPr bwMode="auto">
                    <a:xfrm>
                      <a:off x="0" y="0"/>
                      <a:ext cx="5316220" cy="1466215"/>
                    </a:xfrm>
                    <a:prstGeom prst="rect">
                      <a:avLst/>
                    </a:prstGeom>
                    <a:solidFill>
                      <a:srgbClr val="FFFFFF"/>
                    </a:solidFill>
                    <a:ln w="28575">
                      <a:solidFill>
                        <a:srgbClr val="000000"/>
                      </a:solidFill>
                      <a:miter lim="800000"/>
                      <a:headEnd/>
                      <a:tailEnd/>
                    </a:ln>
                  </pic:spPr>
                </pic:pic>
              </a:graphicData>
            </a:graphic>
          </wp:anchor>
        </w:drawing>
      </w:r>
      <w:r w:rsidR="0015717D">
        <w:rPr>
          <w:rFonts w:ascii="Arial" w:hAnsi="Arial" w:cs="Arial"/>
          <w:b/>
        </w:rPr>
        <w:t>VALORES DE PRODUCCIONES, COSTOS GENERADOS Y COEFICIENTES DE MAQUILA OBTENIDOS DURANTE EL AÑO 2007</w:t>
      </w:r>
    </w:p>
    <w:p w:rsidR="0015717D" w:rsidRDefault="0015717D" w:rsidP="0015717D">
      <w:pPr>
        <w:jc w:val="center"/>
        <w:rPr>
          <w:rFonts w:ascii="Arial" w:hAnsi="Arial" w:cs="Arial"/>
          <w:b/>
        </w:rPr>
      </w:pPr>
    </w:p>
    <w:p w:rsidR="0015717D" w:rsidRPr="00CD7025" w:rsidRDefault="0015717D" w:rsidP="0015717D">
      <w:pPr>
        <w:jc w:val="both"/>
        <w:rPr>
          <w:rFonts w:ascii="Arial" w:hAnsi="Arial" w:cs="Arial"/>
        </w:rPr>
      </w:pPr>
    </w:p>
    <w:p w:rsidR="0015717D" w:rsidRPr="00CD7025" w:rsidRDefault="0015717D" w:rsidP="0015717D">
      <w:pPr>
        <w:jc w:val="both"/>
        <w:rPr>
          <w:rFonts w:ascii="Arial" w:hAnsi="Arial" w:cs="Arial"/>
        </w:rPr>
      </w:pPr>
    </w:p>
    <w:p w:rsidR="0015717D" w:rsidRPr="00CD7025" w:rsidRDefault="0015717D" w:rsidP="0015717D">
      <w:pPr>
        <w:jc w:val="both"/>
        <w:rPr>
          <w:rFonts w:ascii="Arial" w:hAnsi="Arial" w:cs="Arial"/>
        </w:rPr>
      </w:pPr>
    </w:p>
    <w:p w:rsidR="0015717D" w:rsidRPr="00CD7025" w:rsidRDefault="0015717D" w:rsidP="0015717D">
      <w:pPr>
        <w:jc w:val="both"/>
        <w:rPr>
          <w:rFonts w:ascii="Arial" w:hAnsi="Arial" w:cs="Arial"/>
        </w:rPr>
      </w:pPr>
    </w:p>
    <w:p w:rsidR="0015717D" w:rsidRDefault="0015717D" w:rsidP="0015717D">
      <w:pPr>
        <w:ind w:left="567"/>
        <w:jc w:val="both"/>
        <w:rPr>
          <w:rFonts w:ascii="Arial" w:hAnsi="Arial" w:cs="Arial"/>
        </w:rPr>
      </w:pPr>
      <w:r w:rsidRPr="00CD7025">
        <w:rPr>
          <w:rFonts w:ascii="Arial" w:hAnsi="Arial" w:cs="Arial"/>
        </w:rPr>
        <w:t xml:space="preserve">Según los datos estadísticos el valor promedio para el coeficiente de maquila registrado en el año 2007 fue 41.88 dólares la tonelada métrica, siendo este valor mayor que el establecido por la administración de la compañía. </w:t>
      </w:r>
      <w:r>
        <w:rPr>
          <w:rFonts w:ascii="Arial" w:hAnsi="Arial" w:cs="Arial"/>
        </w:rPr>
        <w:t xml:space="preserve"> </w:t>
      </w:r>
    </w:p>
    <w:p w:rsidR="0015717D" w:rsidRDefault="0015717D" w:rsidP="0015717D">
      <w:pPr>
        <w:ind w:left="567"/>
        <w:jc w:val="both"/>
        <w:rPr>
          <w:rFonts w:ascii="Arial" w:hAnsi="Arial" w:cs="Arial"/>
        </w:rPr>
      </w:pPr>
    </w:p>
    <w:p w:rsidR="0015717D" w:rsidRDefault="0015717D" w:rsidP="0015717D">
      <w:pPr>
        <w:ind w:left="567"/>
        <w:jc w:val="both"/>
        <w:rPr>
          <w:rFonts w:ascii="Arial" w:hAnsi="Arial" w:cs="Arial"/>
        </w:rPr>
      </w:pPr>
      <w:r w:rsidRPr="00CD7025">
        <w:rPr>
          <w:rFonts w:ascii="Arial" w:hAnsi="Arial" w:cs="Arial"/>
        </w:rPr>
        <w:t xml:space="preserve">Por diversos factores comerciales esta línea de transformación operó en estas condiciones hasta Diciembre del mismo año, y a partir de Enero del año en curso se aplicaron los correctivos y mejoras propuestas. </w:t>
      </w:r>
    </w:p>
    <w:p w:rsidR="0015717D" w:rsidRPr="00CD7025" w:rsidRDefault="0015717D" w:rsidP="0015717D">
      <w:pPr>
        <w:ind w:left="567"/>
        <w:jc w:val="both"/>
        <w:rPr>
          <w:rFonts w:ascii="Arial" w:hAnsi="Arial" w:cs="Arial"/>
        </w:rPr>
      </w:pPr>
    </w:p>
    <w:p w:rsidR="0015717D" w:rsidRPr="00CD7025" w:rsidRDefault="0015717D" w:rsidP="0015717D">
      <w:pPr>
        <w:ind w:left="567"/>
        <w:jc w:val="both"/>
        <w:rPr>
          <w:rFonts w:ascii="Arial" w:hAnsi="Arial" w:cs="Arial"/>
        </w:rPr>
      </w:pPr>
      <w:r w:rsidRPr="00CD7025">
        <w:rPr>
          <w:rFonts w:ascii="Arial" w:hAnsi="Arial" w:cs="Arial"/>
        </w:rPr>
        <w:t xml:space="preserve">Analizando los altos valores registrados de coeficiente de maquila tenemos que son el resultado de las bajas producciones obtenidas en esta línea de proceso, por lo tanto aumentar la producción de chapas para hacer a esta línea competitiva y eficiente era otro problema que se debía solucionar. </w:t>
      </w:r>
    </w:p>
    <w:p w:rsidR="0015717D" w:rsidRDefault="0015717D" w:rsidP="0015717D">
      <w:pPr>
        <w:jc w:val="both"/>
        <w:rPr>
          <w:rFonts w:ascii="Arial" w:hAnsi="Arial" w:cs="Arial"/>
        </w:rPr>
      </w:pPr>
    </w:p>
    <w:p w:rsidR="0015717D" w:rsidRDefault="0015717D" w:rsidP="0015717D">
      <w:pPr>
        <w:numPr>
          <w:ilvl w:val="1"/>
          <w:numId w:val="27"/>
        </w:numPr>
        <w:tabs>
          <w:tab w:val="clear" w:pos="360"/>
          <w:tab w:val="num" w:pos="567"/>
        </w:tabs>
        <w:suppressAutoHyphens/>
        <w:spacing w:after="0"/>
        <w:ind w:left="567" w:right="0" w:hanging="567"/>
        <w:jc w:val="both"/>
        <w:rPr>
          <w:rFonts w:ascii="Arial" w:hAnsi="Arial" w:cs="Arial"/>
          <w:b/>
          <w:bCs/>
        </w:rPr>
      </w:pPr>
      <w:r>
        <w:rPr>
          <w:rFonts w:ascii="Arial" w:hAnsi="Arial" w:cs="Arial"/>
          <w:b/>
        </w:rPr>
        <w:t>D</w:t>
      </w:r>
      <w:r w:rsidRPr="00740167">
        <w:rPr>
          <w:rFonts w:ascii="Arial" w:hAnsi="Arial" w:cs="Arial"/>
          <w:b/>
        </w:rPr>
        <w:t>escripción del proceso</w:t>
      </w:r>
      <w:r w:rsidRPr="00740167">
        <w:rPr>
          <w:rFonts w:ascii="Arial" w:hAnsi="Arial" w:cs="Arial"/>
          <w:b/>
          <w:bCs/>
        </w:rPr>
        <w:t xml:space="preserve"> de alisado de la línea de producción en referencia</w:t>
      </w:r>
      <w:r>
        <w:rPr>
          <w:rFonts w:ascii="Arial" w:hAnsi="Arial" w:cs="Arial"/>
          <w:b/>
          <w:bCs/>
        </w:rPr>
        <w:t>.</w:t>
      </w:r>
    </w:p>
    <w:p w:rsidR="0015717D" w:rsidRPr="00740167" w:rsidRDefault="0015717D" w:rsidP="0015717D">
      <w:pPr>
        <w:tabs>
          <w:tab w:val="left" w:pos="567"/>
        </w:tabs>
        <w:ind w:left="567" w:hanging="567"/>
        <w:jc w:val="both"/>
        <w:rPr>
          <w:rFonts w:ascii="Arial" w:hAnsi="Arial" w:cs="Arial"/>
        </w:rPr>
      </w:pPr>
      <w:r>
        <w:rPr>
          <w:b/>
          <w:bCs/>
        </w:rPr>
        <w:tab/>
      </w:r>
      <w:r w:rsidRPr="00740167">
        <w:rPr>
          <w:rFonts w:ascii="Arial" w:hAnsi="Arial" w:cs="Arial"/>
        </w:rPr>
        <w:t>Los eventos sucesivos que conformaban el proceso de alisado antes de las mejoras aplicadas detallan todas las operaciones que se ejecutaban para convertir una bobina en paquetes de chapas alisadas, estos eventos eran los siguientes:</w:t>
      </w:r>
    </w:p>
    <w:p w:rsidR="0015717D" w:rsidRPr="00E32208" w:rsidRDefault="0015717D" w:rsidP="0015717D">
      <w:pPr>
        <w:pStyle w:val="NormalWeb"/>
        <w:spacing w:after="0"/>
        <w:ind w:left="567"/>
        <w:jc w:val="both"/>
        <w:rPr>
          <w:rFonts w:ascii="Arial" w:hAnsi="Arial" w:cs="Arial"/>
        </w:rPr>
      </w:pPr>
    </w:p>
    <w:p w:rsidR="0015717D" w:rsidRPr="00E32208" w:rsidRDefault="0015717D" w:rsidP="0015717D">
      <w:pPr>
        <w:pStyle w:val="NormalWeb"/>
        <w:spacing w:after="0" w:line="360" w:lineRule="auto"/>
        <w:ind w:left="567"/>
        <w:jc w:val="both"/>
        <w:rPr>
          <w:rFonts w:ascii="Arial" w:hAnsi="Arial" w:cs="Arial"/>
        </w:rPr>
      </w:pPr>
      <w:r w:rsidRPr="00E32208">
        <w:rPr>
          <w:rFonts w:ascii="Arial" w:hAnsi="Arial" w:cs="Arial"/>
        </w:rPr>
        <w:t xml:space="preserve">Recepción de la orden de trabajo. </w:t>
      </w:r>
    </w:p>
    <w:p w:rsidR="0015717D" w:rsidRPr="00E32208" w:rsidRDefault="0015717D" w:rsidP="0015717D">
      <w:pPr>
        <w:pStyle w:val="NormalWeb"/>
        <w:spacing w:after="0" w:line="360" w:lineRule="auto"/>
        <w:ind w:left="567"/>
        <w:jc w:val="both"/>
        <w:rPr>
          <w:rFonts w:ascii="Arial" w:hAnsi="Arial" w:cs="Arial"/>
        </w:rPr>
      </w:pPr>
      <w:r w:rsidRPr="00E32208">
        <w:rPr>
          <w:rFonts w:ascii="Arial" w:hAnsi="Arial" w:cs="Arial"/>
        </w:rPr>
        <w:t xml:space="preserve">Solicitud de la bobina en la bodega de materia prima. </w:t>
      </w:r>
    </w:p>
    <w:p w:rsidR="0015717D" w:rsidRPr="00E32208" w:rsidRDefault="0015717D" w:rsidP="0015717D">
      <w:pPr>
        <w:pStyle w:val="NormalWeb"/>
        <w:spacing w:after="0" w:line="360" w:lineRule="auto"/>
        <w:ind w:left="567"/>
        <w:jc w:val="both"/>
        <w:rPr>
          <w:rFonts w:ascii="Arial" w:hAnsi="Arial" w:cs="Arial"/>
        </w:rPr>
      </w:pPr>
      <w:r w:rsidRPr="00E32208">
        <w:rPr>
          <w:rFonts w:ascii="Arial" w:hAnsi="Arial" w:cs="Arial"/>
        </w:rPr>
        <w:t xml:space="preserve">Preparación de la bobina. </w:t>
      </w:r>
    </w:p>
    <w:p w:rsidR="0015717D" w:rsidRPr="00E32208" w:rsidRDefault="0015717D" w:rsidP="0015717D">
      <w:pPr>
        <w:pStyle w:val="NormalWeb"/>
        <w:spacing w:after="0" w:line="360" w:lineRule="auto"/>
        <w:ind w:left="567"/>
        <w:jc w:val="both"/>
        <w:rPr>
          <w:rFonts w:ascii="Arial" w:hAnsi="Arial" w:cs="Arial"/>
        </w:rPr>
      </w:pPr>
      <w:r w:rsidRPr="00E32208">
        <w:rPr>
          <w:rFonts w:ascii="Arial" w:hAnsi="Arial" w:cs="Arial"/>
        </w:rPr>
        <w:t xml:space="preserve">Calibración del tren planchador. </w:t>
      </w:r>
    </w:p>
    <w:p w:rsidR="0015717D" w:rsidRPr="00E32208" w:rsidRDefault="0015717D" w:rsidP="0015717D">
      <w:pPr>
        <w:pStyle w:val="NormalWeb"/>
        <w:spacing w:after="0" w:line="360" w:lineRule="auto"/>
        <w:ind w:left="567"/>
        <w:jc w:val="both"/>
        <w:rPr>
          <w:rFonts w:ascii="Arial" w:hAnsi="Arial" w:cs="Arial"/>
        </w:rPr>
      </w:pPr>
      <w:r w:rsidRPr="00E32208">
        <w:rPr>
          <w:rFonts w:ascii="Arial" w:hAnsi="Arial" w:cs="Arial"/>
        </w:rPr>
        <w:t>Calibración de las cuchillas del cortador.</w:t>
      </w:r>
    </w:p>
    <w:p w:rsidR="0015717D" w:rsidRPr="00E32208" w:rsidRDefault="0015717D" w:rsidP="0015717D">
      <w:pPr>
        <w:pStyle w:val="NormalWeb"/>
        <w:spacing w:after="0" w:line="360" w:lineRule="auto"/>
        <w:ind w:left="567"/>
        <w:jc w:val="both"/>
        <w:rPr>
          <w:rFonts w:ascii="Arial" w:hAnsi="Arial" w:cs="Arial"/>
        </w:rPr>
      </w:pPr>
      <w:r w:rsidRPr="00E32208">
        <w:rPr>
          <w:rFonts w:ascii="Arial" w:hAnsi="Arial" w:cs="Arial"/>
        </w:rPr>
        <w:t xml:space="preserve">Enhebrada de la bobina. </w:t>
      </w:r>
    </w:p>
    <w:p w:rsidR="0015717D" w:rsidRPr="00E32208" w:rsidRDefault="0015717D" w:rsidP="0015717D">
      <w:pPr>
        <w:pStyle w:val="NormalWeb"/>
        <w:spacing w:after="0" w:line="360" w:lineRule="auto"/>
        <w:ind w:left="567"/>
        <w:jc w:val="both"/>
        <w:rPr>
          <w:rFonts w:ascii="Arial" w:hAnsi="Arial" w:cs="Arial"/>
        </w:rPr>
      </w:pPr>
      <w:r w:rsidRPr="00E32208">
        <w:rPr>
          <w:rFonts w:ascii="Arial" w:hAnsi="Arial" w:cs="Arial"/>
        </w:rPr>
        <w:t xml:space="preserve">Planchado de las chapas. </w:t>
      </w:r>
    </w:p>
    <w:p w:rsidR="0015717D" w:rsidRPr="00E32208" w:rsidRDefault="0015717D" w:rsidP="0015717D">
      <w:pPr>
        <w:pStyle w:val="NormalWeb"/>
        <w:spacing w:after="0" w:line="360" w:lineRule="auto"/>
        <w:ind w:left="567"/>
        <w:jc w:val="both"/>
        <w:rPr>
          <w:rFonts w:ascii="Arial" w:hAnsi="Arial" w:cs="Arial"/>
        </w:rPr>
      </w:pPr>
      <w:r w:rsidRPr="00E32208">
        <w:rPr>
          <w:rFonts w:ascii="Arial" w:hAnsi="Arial" w:cs="Arial"/>
        </w:rPr>
        <w:t>Reajustes por desalineamiento de la chapa.</w:t>
      </w:r>
    </w:p>
    <w:p w:rsidR="0015717D" w:rsidRPr="00E32208" w:rsidRDefault="0015717D" w:rsidP="0015717D">
      <w:pPr>
        <w:pStyle w:val="NormalWeb"/>
        <w:spacing w:after="0" w:line="360" w:lineRule="auto"/>
        <w:ind w:left="567"/>
        <w:jc w:val="both"/>
        <w:rPr>
          <w:rFonts w:ascii="Arial" w:hAnsi="Arial" w:cs="Arial"/>
        </w:rPr>
      </w:pPr>
      <w:r w:rsidRPr="00E32208">
        <w:rPr>
          <w:rFonts w:ascii="Arial" w:hAnsi="Arial" w:cs="Arial"/>
        </w:rPr>
        <w:t xml:space="preserve">Apilamiento de las chapas. </w:t>
      </w:r>
    </w:p>
    <w:p w:rsidR="0015717D" w:rsidRPr="00E32208" w:rsidRDefault="0015717D" w:rsidP="0015717D">
      <w:pPr>
        <w:pStyle w:val="NormalWeb"/>
        <w:spacing w:after="0" w:line="360" w:lineRule="auto"/>
        <w:ind w:left="567"/>
        <w:jc w:val="both"/>
        <w:rPr>
          <w:rFonts w:ascii="Arial" w:hAnsi="Arial" w:cs="Arial"/>
        </w:rPr>
      </w:pPr>
      <w:r w:rsidRPr="00E32208">
        <w:rPr>
          <w:rFonts w:ascii="Arial" w:hAnsi="Arial" w:cs="Arial"/>
        </w:rPr>
        <w:t xml:space="preserve">Conformación de los paquetes de las chapas </w:t>
      </w:r>
    </w:p>
    <w:p w:rsidR="0015717D" w:rsidRPr="00E32208" w:rsidRDefault="0015717D" w:rsidP="0015717D">
      <w:pPr>
        <w:pStyle w:val="NormalWeb"/>
        <w:spacing w:after="0" w:line="360" w:lineRule="auto"/>
        <w:ind w:left="567"/>
        <w:jc w:val="both"/>
        <w:rPr>
          <w:rFonts w:ascii="Arial" w:hAnsi="Arial" w:cs="Arial"/>
        </w:rPr>
      </w:pPr>
      <w:r w:rsidRPr="00E32208">
        <w:rPr>
          <w:rFonts w:ascii="Arial" w:hAnsi="Arial" w:cs="Arial"/>
        </w:rPr>
        <w:lastRenderedPageBreak/>
        <w:t>Evacuación de los paquetes de chapas</w:t>
      </w:r>
    </w:p>
    <w:p w:rsidR="0015717D" w:rsidRPr="00E32208" w:rsidRDefault="0015717D" w:rsidP="0015717D">
      <w:pPr>
        <w:pStyle w:val="NormalWeb"/>
        <w:spacing w:after="0"/>
        <w:ind w:left="567"/>
        <w:jc w:val="both"/>
        <w:rPr>
          <w:rFonts w:ascii="Arial" w:hAnsi="Arial" w:cs="Arial"/>
        </w:rPr>
      </w:pPr>
      <w:r w:rsidRPr="00E32208">
        <w:rPr>
          <w:rFonts w:ascii="Arial" w:hAnsi="Arial" w:cs="Arial"/>
        </w:rPr>
        <w:t>En el diagrama de flujo mostrado a continuación se describe con más detalle los eventos referidos anteriormente:</w:t>
      </w:r>
    </w:p>
    <w:p w:rsidR="0015717D" w:rsidRPr="00E32208" w:rsidRDefault="000D6B32" w:rsidP="0015717D">
      <w:pPr>
        <w:rPr>
          <w:rFonts w:ascii="Arial" w:hAnsi="Arial" w:cs="Arial"/>
          <w:b/>
          <w:bCs/>
        </w:rPr>
      </w:pPr>
      <w:r>
        <w:rPr>
          <w:noProof/>
          <w:lang w:eastAsia="es-ES"/>
        </w:rPr>
        <w:drawing>
          <wp:anchor distT="0" distB="0" distL="114300" distR="114300" simplePos="0" relativeHeight="251675648" behindDoc="1" locked="0" layoutInCell="1" allowOverlap="1">
            <wp:simplePos x="0" y="0"/>
            <wp:positionH relativeFrom="column">
              <wp:posOffset>781685</wp:posOffset>
            </wp:positionH>
            <wp:positionV relativeFrom="paragraph">
              <wp:posOffset>70485</wp:posOffset>
            </wp:positionV>
            <wp:extent cx="4083050" cy="7031990"/>
            <wp:effectExtent l="57150" t="38100" r="31750" b="16510"/>
            <wp:wrapNone/>
            <wp:docPr id="2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lum bright="-12000"/>
                    </a:blip>
                    <a:srcRect l="4094" t="1289" r="5621" b="807"/>
                    <a:stretch>
                      <a:fillRect/>
                    </a:stretch>
                  </pic:blipFill>
                  <pic:spPr bwMode="auto">
                    <a:xfrm>
                      <a:off x="0" y="0"/>
                      <a:ext cx="4083050" cy="7031990"/>
                    </a:xfrm>
                    <a:prstGeom prst="rect">
                      <a:avLst/>
                    </a:prstGeom>
                    <a:solidFill>
                      <a:srgbClr val="FFFFFF"/>
                    </a:solidFill>
                    <a:ln w="38100">
                      <a:solidFill>
                        <a:srgbClr val="000000"/>
                      </a:solidFill>
                      <a:miter lim="800000"/>
                      <a:headEnd/>
                      <a:tailEnd/>
                    </a:ln>
                  </pic:spPr>
                </pic:pic>
              </a:graphicData>
            </a:graphic>
          </wp:anchor>
        </w:drawing>
      </w:r>
      <w:r w:rsidR="0015717D" w:rsidRPr="00E32208">
        <w:rPr>
          <w:rFonts w:ascii="Arial" w:hAnsi="Arial" w:cs="Arial"/>
        </w:rPr>
        <w:t xml:space="preserve">           </w:t>
      </w:r>
    </w:p>
    <w:p w:rsidR="0015717D" w:rsidRDefault="0015717D" w:rsidP="0015717D">
      <w:pPr>
        <w:spacing w:line="360" w:lineRule="auto"/>
        <w:jc w:val="center"/>
        <w:rPr>
          <w:rFonts w:ascii="Arial" w:hAnsi="Arial" w:cs="Arial"/>
          <w:b/>
        </w:rPr>
      </w:pPr>
    </w:p>
    <w:p w:rsidR="0015717D" w:rsidRDefault="0015717D" w:rsidP="0015717D">
      <w:pPr>
        <w:spacing w:line="360" w:lineRule="auto"/>
        <w:jc w:val="center"/>
        <w:rPr>
          <w:rFonts w:ascii="Arial" w:hAnsi="Arial" w:cs="Arial"/>
          <w:b/>
        </w:rPr>
      </w:pPr>
    </w:p>
    <w:p w:rsidR="0015717D" w:rsidRDefault="0015717D" w:rsidP="0015717D">
      <w:pPr>
        <w:spacing w:line="360" w:lineRule="auto"/>
        <w:jc w:val="center"/>
        <w:rPr>
          <w:rFonts w:ascii="Arial" w:hAnsi="Arial" w:cs="Arial"/>
          <w:b/>
        </w:rPr>
      </w:pPr>
    </w:p>
    <w:p w:rsidR="0015717D" w:rsidRDefault="0015717D" w:rsidP="0015717D">
      <w:pPr>
        <w:spacing w:line="360" w:lineRule="auto"/>
        <w:jc w:val="center"/>
        <w:rPr>
          <w:rFonts w:ascii="Arial" w:hAnsi="Arial" w:cs="Arial"/>
          <w:b/>
        </w:rPr>
      </w:pPr>
    </w:p>
    <w:p w:rsidR="0015717D" w:rsidRDefault="0015717D" w:rsidP="0015717D">
      <w:pPr>
        <w:spacing w:line="360" w:lineRule="auto"/>
        <w:jc w:val="center"/>
        <w:rPr>
          <w:rFonts w:ascii="Arial" w:hAnsi="Arial" w:cs="Arial"/>
          <w:b/>
        </w:rPr>
      </w:pPr>
    </w:p>
    <w:p w:rsidR="0015717D" w:rsidRDefault="0015717D" w:rsidP="0015717D">
      <w:pPr>
        <w:spacing w:line="360" w:lineRule="auto"/>
        <w:jc w:val="center"/>
        <w:rPr>
          <w:rFonts w:ascii="Arial" w:hAnsi="Arial" w:cs="Arial"/>
          <w:b/>
        </w:rPr>
      </w:pPr>
    </w:p>
    <w:p w:rsidR="0015717D" w:rsidRDefault="0015717D" w:rsidP="0015717D">
      <w:pPr>
        <w:spacing w:line="360" w:lineRule="auto"/>
        <w:jc w:val="center"/>
        <w:rPr>
          <w:rFonts w:ascii="Arial" w:hAnsi="Arial" w:cs="Arial"/>
          <w:b/>
        </w:rPr>
      </w:pPr>
    </w:p>
    <w:p w:rsidR="0015717D" w:rsidRDefault="0015717D" w:rsidP="0015717D">
      <w:pPr>
        <w:spacing w:line="360" w:lineRule="auto"/>
        <w:jc w:val="center"/>
        <w:rPr>
          <w:rFonts w:ascii="Arial" w:hAnsi="Arial" w:cs="Arial"/>
          <w:b/>
        </w:rPr>
      </w:pPr>
    </w:p>
    <w:p w:rsidR="0015717D" w:rsidRDefault="0015717D" w:rsidP="0015717D">
      <w:pPr>
        <w:spacing w:line="360" w:lineRule="auto"/>
        <w:jc w:val="center"/>
        <w:rPr>
          <w:rFonts w:ascii="Arial" w:hAnsi="Arial" w:cs="Arial"/>
          <w:b/>
        </w:rPr>
      </w:pPr>
    </w:p>
    <w:p w:rsidR="0015717D" w:rsidRDefault="0015717D" w:rsidP="0015717D">
      <w:pPr>
        <w:spacing w:line="360" w:lineRule="auto"/>
        <w:jc w:val="center"/>
        <w:rPr>
          <w:rFonts w:ascii="Arial" w:hAnsi="Arial" w:cs="Arial"/>
          <w:b/>
        </w:rPr>
      </w:pPr>
    </w:p>
    <w:p w:rsidR="0015717D" w:rsidRDefault="0015717D" w:rsidP="0015717D">
      <w:pPr>
        <w:spacing w:line="360" w:lineRule="auto"/>
        <w:jc w:val="center"/>
        <w:rPr>
          <w:rFonts w:ascii="Arial" w:hAnsi="Arial" w:cs="Arial"/>
          <w:b/>
        </w:rPr>
      </w:pPr>
    </w:p>
    <w:p w:rsidR="0015717D" w:rsidRDefault="0015717D" w:rsidP="0015717D">
      <w:pPr>
        <w:spacing w:line="360" w:lineRule="auto"/>
        <w:jc w:val="center"/>
        <w:rPr>
          <w:rFonts w:ascii="Arial" w:hAnsi="Arial" w:cs="Arial"/>
          <w:b/>
        </w:rPr>
      </w:pPr>
    </w:p>
    <w:p w:rsidR="0015717D" w:rsidRDefault="0015717D" w:rsidP="0015717D">
      <w:pPr>
        <w:spacing w:line="360" w:lineRule="auto"/>
        <w:jc w:val="center"/>
        <w:rPr>
          <w:rFonts w:ascii="Arial" w:hAnsi="Arial" w:cs="Arial"/>
          <w:b/>
        </w:rPr>
      </w:pPr>
    </w:p>
    <w:p w:rsidR="0015717D" w:rsidRDefault="0015717D" w:rsidP="0015717D">
      <w:pPr>
        <w:spacing w:line="360" w:lineRule="auto"/>
        <w:jc w:val="center"/>
        <w:rPr>
          <w:rFonts w:ascii="Arial" w:hAnsi="Arial" w:cs="Arial"/>
          <w:b/>
        </w:rPr>
      </w:pPr>
    </w:p>
    <w:p w:rsidR="0015717D" w:rsidRDefault="0015717D" w:rsidP="0015717D">
      <w:pPr>
        <w:spacing w:line="360" w:lineRule="auto"/>
        <w:jc w:val="center"/>
        <w:rPr>
          <w:rFonts w:ascii="Arial" w:hAnsi="Arial" w:cs="Arial"/>
          <w:b/>
        </w:rPr>
      </w:pPr>
    </w:p>
    <w:p w:rsidR="0015717D" w:rsidRDefault="0015717D" w:rsidP="0015717D">
      <w:pPr>
        <w:spacing w:line="360" w:lineRule="auto"/>
        <w:jc w:val="center"/>
        <w:rPr>
          <w:rFonts w:ascii="Arial" w:hAnsi="Arial" w:cs="Arial"/>
          <w:b/>
        </w:rPr>
      </w:pPr>
    </w:p>
    <w:p w:rsidR="0015717D" w:rsidRDefault="0015717D" w:rsidP="0015717D">
      <w:pPr>
        <w:spacing w:line="360" w:lineRule="auto"/>
        <w:jc w:val="center"/>
        <w:rPr>
          <w:rFonts w:ascii="Arial" w:hAnsi="Arial" w:cs="Arial"/>
          <w:b/>
        </w:rPr>
      </w:pPr>
    </w:p>
    <w:p w:rsidR="0015717D" w:rsidRDefault="0015717D" w:rsidP="0015717D">
      <w:pPr>
        <w:spacing w:line="360" w:lineRule="auto"/>
        <w:jc w:val="center"/>
        <w:rPr>
          <w:rFonts w:ascii="Arial" w:hAnsi="Arial" w:cs="Arial"/>
          <w:b/>
        </w:rPr>
      </w:pPr>
    </w:p>
    <w:p w:rsidR="0015717D" w:rsidRDefault="0015717D" w:rsidP="0015717D">
      <w:pPr>
        <w:spacing w:line="360" w:lineRule="auto"/>
        <w:jc w:val="center"/>
        <w:rPr>
          <w:rFonts w:ascii="Arial" w:hAnsi="Arial" w:cs="Arial"/>
          <w:b/>
        </w:rPr>
      </w:pPr>
    </w:p>
    <w:p w:rsidR="0015717D" w:rsidRDefault="0015717D" w:rsidP="0015717D">
      <w:pPr>
        <w:spacing w:line="360" w:lineRule="auto"/>
        <w:jc w:val="center"/>
        <w:rPr>
          <w:rFonts w:ascii="Arial" w:hAnsi="Arial" w:cs="Arial"/>
          <w:b/>
        </w:rPr>
      </w:pPr>
    </w:p>
    <w:p w:rsidR="0015717D" w:rsidRDefault="0015717D" w:rsidP="0015717D">
      <w:pPr>
        <w:spacing w:line="360" w:lineRule="auto"/>
        <w:jc w:val="center"/>
        <w:rPr>
          <w:rFonts w:ascii="Arial" w:hAnsi="Arial" w:cs="Arial"/>
          <w:b/>
        </w:rPr>
      </w:pPr>
    </w:p>
    <w:p w:rsidR="0015717D" w:rsidRDefault="0015717D" w:rsidP="0015717D">
      <w:pPr>
        <w:spacing w:line="360" w:lineRule="auto"/>
        <w:jc w:val="center"/>
        <w:rPr>
          <w:rFonts w:ascii="Arial" w:hAnsi="Arial" w:cs="Arial"/>
          <w:b/>
        </w:rPr>
      </w:pPr>
    </w:p>
    <w:p w:rsidR="0015717D" w:rsidRDefault="0015717D" w:rsidP="0015717D">
      <w:pPr>
        <w:spacing w:line="360" w:lineRule="auto"/>
        <w:jc w:val="center"/>
        <w:rPr>
          <w:rFonts w:ascii="Arial" w:hAnsi="Arial" w:cs="Arial"/>
          <w:b/>
        </w:rPr>
      </w:pPr>
    </w:p>
    <w:p w:rsidR="0015717D" w:rsidRDefault="0015717D" w:rsidP="0015717D">
      <w:pPr>
        <w:spacing w:line="360" w:lineRule="auto"/>
        <w:jc w:val="center"/>
        <w:rPr>
          <w:rFonts w:ascii="Arial" w:hAnsi="Arial" w:cs="Arial"/>
          <w:b/>
        </w:rPr>
      </w:pPr>
    </w:p>
    <w:p w:rsidR="0015717D" w:rsidRDefault="0015717D" w:rsidP="0015717D">
      <w:pPr>
        <w:spacing w:line="360" w:lineRule="auto"/>
        <w:jc w:val="center"/>
        <w:rPr>
          <w:rFonts w:ascii="Arial" w:hAnsi="Arial" w:cs="Arial"/>
          <w:b/>
        </w:rPr>
      </w:pPr>
    </w:p>
    <w:p w:rsidR="0015717D" w:rsidRDefault="0015717D" w:rsidP="0015717D">
      <w:pPr>
        <w:spacing w:line="360" w:lineRule="auto"/>
        <w:jc w:val="center"/>
        <w:rPr>
          <w:rFonts w:ascii="Arial" w:hAnsi="Arial" w:cs="Arial"/>
          <w:b/>
        </w:rPr>
      </w:pPr>
    </w:p>
    <w:p w:rsidR="0015717D" w:rsidRPr="00E32208" w:rsidRDefault="0015717D" w:rsidP="0015717D">
      <w:pPr>
        <w:spacing w:line="360" w:lineRule="auto"/>
        <w:jc w:val="center"/>
        <w:rPr>
          <w:rFonts w:ascii="Arial" w:hAnsi="Arial" w:cs="Arial"/>
          <w:b/>
        </w:rPr>
      </w:pPr>
      <w:r>
        <w:rPr>
          <w:rFonts w:ascii="Arial" w:hAnsi="Arial" w:cs="Arial"/>
          <w:b/>
        </w:rPr>
        <w:t xml:space="preserve">FIGURA 1.26 </w:t>
      </w:r>
      <w:r w:rsidRPr="00E32208">
        <w:rPr>
          <w:rFonts w:ascii="Arial" w:hAnsi="Arial" w:cs="Arial"/>
          <w:b/>
        </w:rPr>
        <w:t>DIAGRAMA DE FLUJO  DEL PROCESO DE ALISADO ANTES DE LAS MEJORAS REALIZADAS</w:t>
      </w:r>
    </w:p>
    <w:p w:rsidR="0015717D" w:rsidRPr="00E32208" w:rsidRDefault="0015717D" w:rsidP="0015717D">
      <w:pPr>
        <w:ind w:left="567"/>
        <w:jc w:val="both"/>
        <w:rPr>
          <w:rFonts w:ascii="Arial" w:hAnsi="Arial" w:cs="Arial"/>
        </w:rPr>
      </w:pPr>
      <w:r w:rsidRPr="00E32208">
        <w:rPr>
          <w:rFonts w:ascii="Arial" w:hAnsi="Arial" w:cs="Arial"/>
          <w:b/>
          <w:bCs/>
        </w:rPr>
        <w:t>Recepción de la orden de fabricación.-</w:t>
      </w:r>
      <w:r w:rsidRPr="00E32208">
        <w:rPr>
          <w:rFonts w:ascii="Arial" w:hAnsi="Arial" w:cs="Arial"/>
        </w:rPr>
        <w:t xml:space="preserve"> Es el momento en que el operador de la máquina alisadora recibe de manos del supervisor de Planta la orden de trabajo, en esta orden se detalla las características de la bobina a procesarse y lo que se requiere obtener de ella. </w:t>
      </w:r>
    </w:p>
    <w:p w:rsidR="0015717D" w:rsidRPr="00E32208" w:rsidRDefault="0015717D" w:rsidP="0015717D">
      <w:pPr>
        <w:ind w:left="567"/>
        <w:jc w:val="both"/>
        <w:rPr>
          <w:rFonts w:ascii="Arial" w:hAnsi="Arial" w:cs="Arial"/>
          <w:b/>
        </w:rPr>
      </w:pPr>
    </w:p>
    <w:p w:rsidR="0015717D" w:rsidRDefault="0015717D" w:rsidP="0015717D">
      <w:pPr>
        <w:ind w:left="567"/>
        <w:jc w:val="both"/>
        <w:rPr>
          <w:rFonts w:ascii="Arial" w:hAnsi="Arial" w:cs="Arial"/>
        </w:rPr>
      </w:pPr>
      <w:r w:rsidRPr="00E32208">
        <w:rPr>
          <w:rFonts w:ascii="Arial" w:hAnsi="Arial" w:cs="Arial"/>
          <w:b/>
        </w:rPr>
        <w:t xml:space="preserve">Solicitud de la bobina en la bodega de materia prima.- </w:t>
      </w:r>
      <w:r w:rsidRPr="00E32208">
        <w:rPr>
          <w:rFonts w:ascii="Arial" w:hAnsi="Arial" w:cs="Arial"/>
        </w:rPr>
        <w:t xml:space="preserve">En este evento, el operador de la máquina alisadora solicita al bodeguero de materia prima y a la vez operador del equipo de carga y transporte de bobinas denominado "Puente grúa de 27 </w:t>
      </w:r>
      <w:r w:rsidRPr="00E32208">
        <w:rPr>
          <w:rFonts w:ascii="Arial" w:hAnsi="Arial" w:cs="Arial"/>
        </w:rPr>
        <w:lastRenderedPageBreak/>
        <w:t xml:space="preserve">T" que extraiga de la zona de materia prima la bobina requerida y la ubique en la zona de preparación de la misma. </w:t>
      </w:r>
    </w:p>
    <w:p w:rsidR="0015717D" w:rsidRPr="00E32208" w:rsidRDefault="0015717D" w:rsidP="0015717D">
      <w:pPr>
        <w:ind w:left="567"/>
        <w:jc w:val="both"/>
        <w:rPr>
          <w:rFonts w:ascii="Arial" w:hAnsi="Arial" w:cs="Arial"/>
        </w:rPr>
      </w:pPr>
    </w:p>
    <w:p w:rsidR="0015717D" w:rsidRDefault="0015717D" w:rsidP="0015717D">
      <w:pPr>
        <w:ind w:left="567"/>
        <w:jc w:val="both"/>
        <w:rPr>
          <w:rFonts w:ascii="Arial" w:hAnsi="Arial" w:cs="Arial"/>
        </w:rPr>
      </w:pPr>
      <w:r w:rsidRPr="00151D28">
        <w:rPr>
          <w:rFonts w:ascii="Arial" w:hAnsi="Arial" w:cs="Arial"/>
          <w:b/>
        </w:rPr>
        <w:t>Preparación de la bobina</w:t>
      </w:r>
      <w:r w:rsidRPr="00151D28">
        <w:rPr>
          <w:rFonts w:ascii="Arial" w:hAnsi="Arial" w:cs="Arial"/>
        </w:rPr>
        <w:t xml:space="preserve">.- La bobina ubicada en la zona de preparación se le extrae la envoltura de protección que la cubre, se la pesa en una balanza electrónica y se anota en la orden de trabajo todos los datos indicados en la etiqueta de importación y el peso registrado. </w:t>
      </w:r>
    </w:p>
    <w:p w:rsidR="0015717D" w:rsidRDefault="000D6B32" w:rsidP="0015717D">
      <w:pPr>
        <w:jc w:val="center"/>
        <w:rPr>
          <w:rFonts w:ascii="Arial" w:hAnsi="Arial" w:cs="Arial"/>
        </w:rPr>
      </w:pPr>
      <w:r>
        <w:rPr>
          <w:b/>
          <w:bCs/>
          <w:noProof/>
          <w:color w:val="FF0000"/>
          <w:sz w:val="32"/>
          <w:szCs w:val="32"/>
          <w:lang w:eastAsia="es-ES"/>
        </w:rPr>
        <w:drawing>
          <wp:inline distT="0" distB="0" distL="0" distR="0">
            <wp:extent cx="2184400" cy="2167255"/>
            <wp:effectExtent l="1905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2184400" cy="2167255"/>
                    </a:xfrm>
                    <a:prstGeom prst="rect">
                      <a:avLst/>
                    </a:prstGeom>
                    <a:solidFill>
                      <a:srgbClr val="FFFFFF"/>
                    </a:solidFill>
                    <a:ln w="9525">
                      <a:noFill/>
                      <a:miter lim="800000"/>
                      <a:headEnd/>
                      <a:tailEnd/>
                    </a:ln>
                  </pic:spPr>
                </pic:pic>
              </a:graphicData>
            </a:graphic>
          </wp:inline>
        </w:drawing>
      </w:r>
    </w:p>
    <w:p w:rsidR="0015717D" w:rsidRPr="00151D28" w:rsidRDefault="0015717D" w:rsidP="0015717D">
      <w:pPr>
        <w:jc w:val="center"/>
        <w:rPr>
          <w:rFonts w:ascii="Arial" w:hAnsi="Arial" w:cs="Arial"/>
          <w:b/>
        </w:rPr>
      </w:pPr>
      <w:r w:rsidRPr="00151D28">
        <w:rPr>
          <w:rFonts w:ascii="Arial" w:hAnsi="Arial" w:cs="Arial"/>
          <w:b/>
        </w:rPr>
        <w:t>FIGURA 1.27 ELIMINACIÓN DEL FORRO PROTECTOR</w:t>
      </w:r>
    </w:p>
    <w:p w:rsidR="0015717D" w:rsidRPr="00151D28" w:rsidRDefault="000D6B32" w:rsidP="0015717D">
      <w:pPr>
        <w:jc w:val="center"/>
        <w:rPr>
          <w:rFonts w:ascii="Arial" w:hAnsi="Arial" w:cs="Arial"/>
        </w:rPr>
      </w:pPr>
      <w:r>
        <w:rPr>
          <w:rFonts w:ascii="Arial" w:hAnsi="Arial" w:cs="Arial"/>
          <w:noProof/>
          <w:lang w:eastAsia="es-ES"/>
        </w:rPr>
        <w:lastRenderedPageBreak/>
        <w:drawing>
          <wp:inline distT="0" distB="0" distL="0" distR="0">
            <wp:extent cx="3733800" cy="2802255"/>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3733800" cy="2802255"/>
                    </a:xfrm>
                    <a:prstGeom prst="rect">
                      <a:avLst/>
                    </a:prstGeom>
                    <a:solidFill>
                      <a:srgbClr val="FFFFFF"/>
                    </a:solidFill>
                    <a:ln w="9525">
                      <a:noFill/>
                      <a:miter lim="800000"/>
                      <a:headEnd/>
                      <a:tailEnd/>
                    </a:ln>
                  </pic:spPr>
                </pic:pic>
              </a:graphicData>
            </a:graphic>
          </wp:inline>
        </w:drawing>
      </w:r>
    </w:p>
    <w:p w:rsidR="0015717D" w:rsidRPr="00151D28" w:rsidRDefault="0015717D" w:rsidP="0015717D">
      <w:pPr>
        <w:jc w:val="center"/>
        <w:rPr>
          <w:rFonts w:ascii="Arial" w:hAnsi="Arial" w:cs="Arial"/>
          <w:b/>
        </w:rPr>
      </w:pPr>
      <w:r w:rsidRPr="00151D28">
        <w:rPr>
          <w:rFonts w:ascii="Arial" w:hAnsi="Arial" w:cs="Arial"/>
          <w:b/>
        </w:rPr>
        <w:t>FIGURA 1.28 PESAJE EN BALANZA ELECTRÓNICA</w:t>
      </w:r>
    </w:p>
    <w:p w:rsidR="0015717D" w:rsidRPr="00151D28" w:rsidRDefault="0015717D" w:rsidP="0015717D">
      <w:pPr>
        <w:ind w:left="567"/>
        <w:jc w:val="both"/>
        <w:rPr>
          <w:rFonts w:ascii="Arial" w:hAnsi="Arial" w:cs="Arial"/>
        </w:rPr>
      </w:pPr>
      <w:r w:rsidRPr="00151D28">
        <w:rPr>
          <w:rFonts w:ascii="Arial" w:hAnsi="Arial" w:cs="Arial"/>
          <w:b/>
        </w:rPr>
        <w:t>Calibración del tren de rodillos superiores del planchador</w:t>
      </w:r>
      <w:r w:rsidRPr="00151D28">
        <w:rPr>
          <w:rFonts w:ascii="Arial" w:hAnsi="Arial" w:cs="Arial"/>
        </w:rPr>
        <w:t>.- Terminada la preparación de la bobina, el operador de la máquina alisadora, calibra el tren de rodillos superiores del planchador de acuerdo al espesor de la chapa que se alisará con el propósito de ajustar la presión necesaria para que las chapas obtenidas estén completamente planas.</w:t>
      </w:r>
    </w:p>
    <w:p w:rsidR="0015717D" w:rsidRPr="00151D28" w:rsidRDefault="0015717D" w:rsidP="0015717D">
      <w:pPr>
        <w:ind w:left="567"/>
        <w:jc w:val="both"/>
        <w:rPr>
          <w:rFonts w:ascii="Arial" w:hAnsi="Arial" w:cs="Arial"/>
        </w:rPr>
      </w:pPr>
    </w:p>
    <w:p w:rsidR="0015717D" w:rsidRPr="00151D28" w:rsidRDefault="0015717D" w:rsidP="0015717D">
      <w:pPr>
        <w:ind w:left="567"/>
        <w:jc w:val="both"/>
        <w:rPr>
          <w:rFonts w:ascii="Arial" w:hAnsi="Arial" w:cs="Arial"/>
        </w:rPr>
      </w:pPr>
      <w:r w:rsidRPr="00151D28">
        <w:rPr>
          <w:rFonts w:ascii="Arial" w:hAnsi="Arial" w:cs="Arial"/>
          <w:b/>
        </w:rPr>
        <w:t>Calibración de la abertura entre cuchillas del cortador</w:t>
      </w:r>
      <w:r w:rsidRPr="00151D28">
        <w:rPr>
          <w:rFonts w:ascii="Arial" w:hAnsi="Arial" w:cs="Arial"/>
        </w:rPr>
        <w:t xml:space="preserve">.-Después de calibrar el planchador, el operador continúa con la calibración de las cuchillas del cortador de acuerdo también al espesor de chapa a cortar, para obtener chapas perfectamente </w:t>
      </w:r>
      <w:r w:rsidRPr="00151D28">
        <w:rPr>
          <w:rFonts w:ascii="Arial" w:hAnsi="Arial" w:cs="Arial"/>
        </w:rPr>
        <w:lastRenderedPageBreak/>
        <w:t>cortadas y sin rebabas, por criterio técnico la luz que se da a las cuchillas es del 10% del espesor de chapa.</w:t>
      </w:r>
    </w:p>
    <w:p w:rsidR="0015717D" w:rsidRPr="00151D28" w:rsidRDefault="0015717D" w:rsidP="0015717D">
      <w:pPr>
        <w:ind w:left="567"/>
        <w:jc w:val="both"/>
        <w:rPr>
          <w:rFonts w:ascii="Arial" w:hAnsi="Arial" w:cs="Arial"/>
        </w:rPr>
      </w:pPr>
      <w:r w:rsidRPr="00151D28">
        <w:rPr>
          <w:rFonts w:ascii="Arial" w:hAnsi="Arial" w:cs="Arial"/>
          <w:b/>
        </w:rPr>
        <w:t>Enhebrada de la bobina</w:t>
      </w:r>
      <w:r w:rsidRPr="00151D28">
        <w:rPr>
          <w:rFonts w:ascii="Arial" w:hAnsi="Arial" w:cs="Arial"/>
        </w:rPr>
        <w:t>.- Enhebrar la bobina abarca algunos pasos; montar la bobina en el desenrrollador de la máquina, tomar el inicio o punta de la chapa de la bobina e introducirla entre los rodillos del planchador, inmediatamente se da marcha a la máquina en modo paso a paso para que la chapa avance lentamente por todos los rodillos desde la entrada hasta la salida del planchador hasta llegar al cortador, aquí se corta el comienzo de la chapa para eliminar esta parte que generalmente sufre daño debido al manipuleo de la bobina y dar el escuadrado inicial.</w:t>
      </w:r>
    </w:p>
    <w:p w:rsidR="0015717D" w:rsidRPr="00151D28" w:rsidRDefault="000D6B32" w:rsidP="0015717D">
      <w:pPr>
        <w:ind w:left="567"/>
        <w:jc w:val="center"/>
        <w:rPr>
          <w:rFonts w:ascii="Arial" w:hAnsi="Arial" w:cs="Arial"/>
        </w:rPr>
      </w:pPr>
      <w:r>
        <w:rPr>
          <w:rFonts w:ascii="Arial" w:hAnsi="Arial" w:cs="Arial"/>
          <w:noProof/>
          <w:lang w:eastAsia="es-ES"/>
        </w:rPr>
        <w:drawing>
          <wp:inline distT="0" distB="0" distL="0" distR="0">
            <wp:extent cx="3538855" cy="2624455"/>
            <wp:effectExtent l="1905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3538855" cy="2624455"/>
                    </a:xfrm>
                    <a:prstGeom prst="rect">
                      <a:avLst/>
                    </a:prstGeom>
                    <a:solidFill>
                      <a:srgbClr val="FFFFFF"/>
                    </a:solidFill>
                    <a:ln w="9525">
                      <a:noFill/>
                      <a:miter lim="800000"/>
                      <a:headEnd/>
                      <a:tailEnd/>
                    </a:ln>
                  </pic:spPr>
                </pic:pic>
              </a:graphicData>
            </a:graphic>
          </wp:inline>
        </w:drawing>
      </w:r>
    </w:p>
    <w:p w:rsidR="0015717D" w:rsidRDefault="0015717D" w:rsidP="0015717D">
      <w:pPr>
        <w:spacing w:line="360" w:lineRule="auto"/>
        <w:ind w:firstLine="567"/>
        <w:jc w:val="center"/>
        <w:rPr>
          <w:rFonts w:ascii="Arial" w:hAnsi="Arial" w:cs="Arial"/>
          <w:b/>
        </w:rPr>
      </w:pPr>
      <w:r w:rsidRPr="000B593A">
        <w:rPr>
          <w:rFonts w:ascii="Arial" w:hAnsi="Arial" w:cs="Arial"/>
          <w:b/>
        </w:rPr>
        <w:t>FIGURA 1.29 BOBINA EN FASE DE MONTAJE EN DESENRROLLADOR</w:t>
      </w:r>
    </w:p>
    <w:p w:rsidR="0015717D" w:rsidRPr="000B593A" w:rsidRDefault="0015717D" w:rsidP="0015717D">
      <w:pPr>
        <w:spacing w:line="360" w:lineRule="auto"/>
        <w:ind w:firstLine="567"/>
        <w:jc w:val="center"/>
        <w:rPr>
          <w:rFonts w:ascii="Arial" w:hAnsi="Arial" w:cs="Arial"/>
          <w:b/>
        </w:rPr>
      </w:pPr>
    </w:p>
    <w:p w:rsidR="0015717D" w:rsidRPr="00151D28" w:rsidRDefault="0015717D" w:rsidP="0015717D">
      <w:pPr>
        <w:ind w:left="567"/>
        <w:jc w:val="both"/>
        <w:rPr>
          <w:rFonts w:ascii="Arial" w:hAnsi="Arial" w:cs="Arial"/>
        </w:rPr>
      </w:pPr>
      <w:r w:rsidRPr="000B593A">
        <w:rPr>
          <w:rFonts w:ascii="Arial" w:hAnsi="Arial" w:cs="Arial"/>
          <w:b/>
        </w:rPr>
        <w:lastRenderedPageBreak/>
        <w:t>Planchado de las chapas</w:t>
      </w:r>
      <w:r w:rsidRPr="00151D28">
        <w:rPr>
          <w:rFonts w:ascii="Arial" w:hAnsi="Arial" w:cs="Arial"/>
        </w:rPr>
        <w:t xml:space="preserve">.- Se acciona  la máquina en modo normal y se inicia el proceso de planchado, cuando la chapa alisada antes de ser cortada alcanza el largo establecido, acciona un limitador de carrera tipo bandera produciéndose que el motor del planchador se detenga y se produzca al mismo tiempo el corte transversal respectivo, después del corte, la cuchilla superior del cortador regresa a la posición superior original activando el motor de la mesa de salida que da movimiento a los rodillos transportadores de esta provocándose el arrastre de la chapa cortada desde la salida del cortador hasta el lugar de apilamiento que está en el piso al final de la mesa de salida. </w:t>
      </w:r>
    </w:p>
    <w:p w:rsidR="0015717D" w:rsidRPr="00151D28" w:rsidRDefault="000D6B32" w:rsidP="0015717D">
      <w:pPr>
        <w:ind w:left="567"/>
        <w:jc w:val="center"/>
        <w:rPr>
          <w:rFonts w:ascii="Arial" w:hAnsi="Arial" w:cs="Arial"/>
        </w:rPr>
      </w:pPr>
      <w:r>
        <w:rPr>
          <w:rFonts w:ascii="Arial" w:hAnsi="Arial" w:cs="Arial"/>
          <w:noProof/>
          <w:lang w:eastAsia="es-ES"/>
        </w:rPr>
        <w:drawing>
          <wp:inline distT="0" distB="0" distL="0" distR="0">
            <wp:extent cx="4165600" cy="3132455"/>
            <wp:effectExtent l="1905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4165600" cy="3132455"/>
                    </a:xfrm>
                    <a:prstGeom prst="rect">
                      <a:avLst/>
                    </a:prstGeom>
                    <a:solidFill>
                      <a:srgbClr val="FFFFFF"/>
                    </a:solidFill>
                    <a:ln w="9525">
                      <a:noFill/>
                      <a:miter lim="800000"/>
                      <a:headEnd/>
                      <a:tailEnd/>
                    </a:ln>
                  </pic:spPr>
                </pic:pic>
              </a:graphicData>
            </a:graphic>
          </wp:inline>
        </w:drawing>
      </w:r>
    </w:p>
    <w:p w:rsidR="0015717D" w:rsidRPr="000B593A" w:rsidRDefault="0015717D" w:rsidP="0015717D">
      <w:pPr>
        <w:ind w:left="567"/>
        <w:jc w:val="center"/>
        <w:rPr>
          <w:rFonts w:ascii="Arial" w:hAnsi="Arial" w:cs="Arial"/>
          <w:b/>
        </w:rPr>
      </w:pPr>
      <w:r w:rsidRPr="000B593A">
        <w:rPr>
          <w:rFonts w:ascii="Arial" w:hAnsi="Arial" w:cs="Arial"/>
          <w:b/>
        </w:rPr>
        <w:t>FIGURA 1.30 CHAPA EN FASE DE PLANCHADO</w:t>
      </w:r>
    </w:p>
    <w:p w:rsidR="0015717D" w:rsidRPr="00151D28" w:rsidRDefault="0015717D" w:rsidP="0015717D">
      <w:pPr>
        <w:ind w:left="567"/>
        <w:jc w:val="both"/>
        <w:rPr>
          <w:rFonts w:ascii="Arial" w:hAnsi="Arial" w:cs="Arial"/>
        </w:rPr>
      </w:pPr>
      <w:r w:rsidRPr="00151D28">
        <w:rPr>
          <w:rFonts w:ascii="Arial" w:hAnsi="Arial" w:cs="Arial"/>
        </w:rPr>
        <w:lastRenderedPageBreak/>
        <w:t xml:space="preserve">Reajustes por desalineamiento  de la chapa.- Periódicamente es detenido el proceso para comprobar que la calidad de las chapas alisadas estén de acuerdo a los controles de calidad establecidos, si las chapas obtenidas no cumplen con los estándares, se realizan los correctivos pertinentes. </w:t>
      </w:r>
    </w:p>
    <w:p w:rsidR="0015717D" w:rsidRDefault="0015717D" w:rsidP="0015717D">
      <w:pPr>
        <w:ind w:left="567"/>
        <w:jc w:val="both"/>
        <w:rPr>
          <w:rFonts w:ascii="Arial" w:hAnsi="Arial" w:cs="Arial"/>
        </w:rPr>
      </w:pPr>
      <w:r w:rsidRPr="00151D28">
        <w:rPr>
          <w:rFonts w:ascii="Arial" w:hAnsi="Arial" w:cs="Arial"/>
        </w:rPr>
        <w:t>El procedimiento para corregir el descuadre de las chapas es levantar el tren planchador y alinear la posición de la chapa con respecto a la posición de la bobina montada en el desenrrollador y a la vez con respecto a la perpendicularidad de la cuchilla del cortador, una vez hecho esto se baja el tren planchador y se continua con el proceso de alisado hasta que la bobina se haya desenrrollado completamente.</w:t>
      </w:r>
    </w:p>
    <w:p w:rsidR="0015717D" w:rsidRPr="00151D28" w:rsidRDefault="0015717D" w:rsidP="0015717D">
      <w:pPr>
        <w:ind w:left="567"/>
        <w:jc w:val="both"/>
        <w:rPr>
          <w:rFonts w:ascii="Arial" w:hAnsi="Arial" w:cs="Arial"/>
        </w:rPr>
      </w:pPr>
    </w:p>
    <w:p w:rsidR="0015717D" w:rsidRDefault="0015717D" w:rsidP="0015717D">
      <w:pPr>
        <w:ind w:left="567"/>
        <w:jc w:val="both"/>
        <w:rPr>
          <w:rFonts w:ascii="Arial" w:hAnsi="Arial" w:cs="Arial"/>
        </w:rPr>
      </w:pPr>
      <w:r w:rsidRPr="00151D28">
        <w:rPr>
          <w:rFonts w:ascii="Arial" w:hAnsi="Arial" w:cs="Arial"/>
        </w:rPr>
        <w:t xml:space="preserve">El planchador de esta máquina al no tener un dispositivo que guiará la chapa a la entrada del tren aplanador provoca un desalineamiento de la chapa que conforma la bobina montada en el desenrrollador con respecto al tren de rodillos alisadores, obteniéndose como resultado en las chapas un descuadre severo, que a su vez originaba la paralización del proceso por lapsos considerables de tiempo hasta que se hacían las respectivas correcciones. </w:t>
      </w:r>
    </w:p>
    <w:p w:rsidR="0015717D" w:rsidRPr="00151D28" w:rsidRDefault="0015717D" w:rsidP="0015717D">
      <w:pPr>
        <w:ind w:left="567"/>
        <w:jc w:val="both"/>
        <w:rPr>
          <w:rFonts w:ascii="Arial" w:hAnsi="Arial" w:cs="Arial"/>
        </w:rPr>
      </w:pPr>
    </w:p>
    <w:p w:rsidR="0015717D" w:rsidRPr="00151D28" w:rsidRDefault="0015717D" w:rsidP="0015717D">
      <w:pPr>
        <w:ind w:left="567"/>
        <w:jc w:val="both"/>
        <w:rPr>
          <w:rFonts w:ascii="Arial" w:hAnsi="Arial" w:cs="Arial"/>
        </w:rPr>
      </w:pPr>
      <w:r w:rsidRPr="000B593A">
        <w:rPr>
          <w:rFonts w:ascii="Arial" w:hAnsi="Arial" w:cs="Arial"/>
          <w:b/>
        </w:rPr>
        <w:lastRenderedPageBreak/>
        <w:t>Empaquetamiento de las chapas</w:t>
      </w:r>
      <w:r w:rsidRPr="00151D28">
        <w:rPr>
          <w:rFonts w:ascii="Arial" w:hAnsi="Arial" w:cs="Arial"/>
        </w:rPr>
        <w:t xml:space="preserve">.- Las chapas apiladas al final de la mesa de salida, son transferidas manualmente una a una a un soporte de empaquetamiento llamado "pallet". Los pallet utilizados para formar y contener los paquetes de chapas son de madera tienen una resistencia de carga aproximada de </w:t>
      </w:r>
      <w:smartTag w:uri="urn:schemas-microsoft-com:office:smarttags" w:element="metricconverter">
        <w:smartTagPr>
          <w:attr w:name="ProductID" w:val="2.500 Kg"/>
        </w:smartTagPr>
        <w:r w:rsidRPr="00151D28">
          <w:rPr>
            <w:rFonts w:ascii="Arial" w:hAnsi="Arial" w:cs="Arial"/>
          </w:rPr>
          <w:t>2.500 Kg</w:t>
        </w:r>
      </w:smartTag>
      <w:r w:rsidRPr="00151D28">
        <w:rPr>
          <w:rFonts w:ascii="Arial" w:hAnsi="Arial" w:cs="Arial"/>
        </w:rPr>
        <w:t>., por lo tanto la cantidad de chapas apiladas y empaquetas en cada uno está en función a su capacidad.</w:t>
      </w:r>
    </w:p>
    <w:p w:rsidR="0015717D" w:rsidRDefault="0015717D" w:rsidP="0015717D">
      <w:pPr>
        <w:ind w:left="567"/>
        <w:jc w:val="both"/>
        <w:rPr>
          <w:rFonts w:ascii="Arial" w:hAnsi="Arial" w:cs="Arial"/>
        </w:rPr>
      </w:pPr>
      <w:r w:rsidRPr="00151D28">
        <w:rPr>
          <w:rFonts w:ascii="Arial" w:hAnsi="Arial" w:cs="Arial"/>
        </w:rPr>
        <w:t xml:space="preserve">Este tipo de operación originaba el agotamiento físico del personal de esta máquina durante la jornada de trabajo causando malestar e incomodidad. </w:t>
      </w:r>
    </w:p>
    <w:p w:rsidR="0015717D" w:rsidRDefault="0015717D" w:rsidP="0015717D">
      <w:pPr>
        <w:ind w:left="567"/>
        <w:jc w:val="both"/>
        <w:rPr>
          <w:rFonts w:ascii="Arial" w:hAnsi="Arial" w:cs="Arial"/>
        </w:rPr>
      </w:pPr>
    </w:p>
    <w:p w:rsidR="0015717D" w:rsidRPr="00151D28" w:rsidRDefault="0015717D" w:rsidP="0015717D">
      <w:pPr>
        <w:ind w:left="567"/>
        <w:jc w:val="both"/>
        <w:rPr>
          <w:rFonts w:ascii="Arial" w:hAnsi="Arial" w:cs="Arial"/>
        </w:rPr>
      </w:pPr>
      <w:r w:rsidRPr="00151D28">
        <w:rPr>
          <w:rFonts w:ascii="Arial" w:hAnsi="Arial" w:cs="Arial"/>
        </w:rPr>
        <w:t xml:space="preserve">Una de las misiones de la compañía es mantener a su personal en un ambiente sano y productivo, por lo tanto la situación descrita anteriormente era todo lo contrario, convirtiéndose en otro </w:t>
      </w:r>
      <w:r w:rsidR="000D6B32">
        <w:rPr>
          <w:rFonts w:ascii="Arial" w:hAnsi="Arial" w:cs="Arial"/>
          <w:b/>
          <w:noProof/>
          <w:lang w:eastAsia="es-ES"/>
        </w:rPr>
        <w:drawing>
          <wp:anchor distT="0" distB="0" distL="0" distR="0" simplePos="0" relativeHeight="251664384" behindDoc="0" locked="0" layoutInCell="1" allowOverlap="1">
            <wp:simplePos x="0" y="0"/>
            <wp:positionH relativeFrom="column">
              <wp:posOffset>1127125</wp:posOffset>
            </wp:positionH>
            <wp:positionV relativeFrom="paragraph">
              <wp:posOffset>1528445</wp:posOffset>
            </wp:positionV>
            <wp:extent cx="3586480" cy="2485390"/>
            <wp:effectExtent l="19050" t="0" r="0" b="0"/>
            <wp:wrapTopAndBottom/>
            <wp:docPr id="2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a:stretch>
                      <a:fillRect/>
                    </a:stretch>
                  </pic:blipFill>
                  <pic:spPr bwMode="auto">
                    <a:xfrm>
                      <a:off x="0" y="0"/>
                      <a:ext cx="3586480" cy="2485390"/>
                    </a:xfrm>
                    <a:prstGeom prst="rect">
                      <a:avLst/>
                    </a:prstGeom>
                    <a:solidFill>
                      <a:srgbClr val="FFFFFF"/>
                    </a:solidFill>
                    <a:ln w="9525">
                      <a:noFill/>
                      <a:miter lim="800000"/>
                      <a:headEnd/>
                      <a:tailEnd/>
                    </a:ln>
                  </pic:spPr>
                </pic:pic>
              </a:graphicData>
            </a:graphic>
          </wp:anchor>
        </w:drawing>
      </w:r>
      <w:r w:rsidRPr="00151D28">
        <w:rPr>
          <w:rFonts w:ascii="Arial" w:hAnsi="Arial" w:cs="Arial"/>
        </w:rPr>
        <w:t>problema más que se debía resolver.</w:t>
      </w:r>
    </w:p>
    <w:p w:rsidR="0015717D" w:rsidRDefault="0015717D" w:rsidP="0015717D">
      <w:pPr>
        <w:spacing w:line="360" w:lineRule="auto"/>
        <w:ind w:left="567"/>
        <w:jc w:val="center"/>
        <w:rPr>
          <w:rFonts w:ascii="Arial" w:hAnsi="Arial" w:cs="Arial"/>
          <w:b/>
        </w:rPr>
      </w:pPr>
    </w:p>
    <w:p w:rsidR="0015717D" w:rsidRPr="000B593A" w:rsidRDefault="0015717D" w:rsidP="0015717D">
      <w:pPr>
        <w:spacing w:line="360" w:lineRule="auto"/>
        <w:ind w:left="567"/>
        <w:jc w:val="center"/>
        <w:rPr>
          <w:rFonts w:ascii="Arial" w:hAnsi="Arial" w:cs="Arial"/>
          <w:b/>
        </w:rPr>
      </w:pPr>
      <w:r w:rsidRPr="000B593A">
        <w:rPr>
          <w:rFonts w:ascii="Arial" w:hAnsi="Arial" w:cs="Arial"/>
          <w:b/>
        </w:rPr>
        <w:t>FIGURA  1.31 TRABAJADORES ARMANDO LOS PAQUETES DE CHAPAS</w:t>
      </w:r>
    </w:p>
    <w:p w:rsidR="0015717D" w:rsidRPr="00151D28" w:rsidRDefault="0015717D" w:rsidP="0015717D">
      <w:pPr>
        <w:ind w:left="567"/>
        <w:jc w:val="both"/>
        <w:rPr>
          <w:rFonts w:ascii="Arial" w:hAnsi="Arial" w:cs="Arial"/>
        </w:rPr>
      </w:pPr>
      <w:r w:rsidRPr="000B593A">
        <w:rPr>
          <w:rFonts w:ascii="Arial" w:hAnsi="Arial" w:cs="Arial"/>
          <w:b/>
        </w:rPr>
        <w:t>Evacuación de los paquetes de chapas</w:t>
      </w:r>
      <w:r w:rsidRPr="00151D28">
        <w:rPr>
          <w:rFonts w:ascii="Arial" w:hAnsi="Arial" w:cs="Arial"/>
        </w:rPr>
        <w:t xml:space="preserve">.- La evacuación de los paquetes de chapas desde el lugar de apilamiento al final de la mesa de salida hasta la zona de producto terminado, es realizada por medio de un equipo de carga denominado "montacargas" cuya capacidad es de </w:t>
      </w:r>
      <w:smartTag w:uri="urn:schemas-microsoft-com:office:smarttags" w:element="metricconverter">
        <w:smartTagPr>
          <w:attr w:name="ProductID" w:val="5.000 Kg"/>
        </w:smartTagPr>
        <w:r w:rsidRPr="00151D28">
          <w:rPr>
            <w:rFonts w:ascii="Arial" w:hAnsi="Arial" w:cs="Arial"/>
          </w:rPr>
          <w:t>5.000 Kg</w:t>
        </w:r>
      </w:smartTag>
      <w:r w:rsidRPr="00151D28">
        <w:rPr>
          <w:rFonts w:ascii="Arial" w:hAnsi="Arial" w:cs="Arial"/>
        </w:rPr>
        <w:t xml:space="preserve">. Hecha esta evacuación se coloca otro pallet para ser llenado </w:t>
      </w:r>
      <w:r w:rsidR="000D6B32">
        <w:rPr>
          <w:rFonts w:ascii="Arial" w:hAnsi="Arial" w:cs="Arial"/>
          <w:b/>
          <w:noProof/>
          <w:lang w:eastAsia="es-ES"/>
        </w:rPr>
        <w:drawing>
          <wp:anchor distT="0" distB="0" distL="0" distR="0" simplePos="0" relativeHeight="251663360" behindDoc="0" locked="0" layoutInCell="1" allowOverlap="1">
            <wp:simplePos x="0" y="0"/>
            <wp:positionH relativeFrom="column">
              <wp:posOffset>1304290</wp:posOffset>
            </wp:positionH>
            <wp:positionV relativeFrom="paragraph">
              <wp:posOffset>874395</wp:posOffset>
            </wp:positionV>
            <wp:extent cx="2960370" cy="2569210"/>
            <wp:effectExtent l="19050" t="0" r="0" b="0"/>
            <wp:wrapTopAndBottom/>
            <wp:docPr id="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2960370" cy="2569210"/>
                    </a:xfrm>
                    <a:prstGeom prst="rect">
                      <a:avLst/>
                    </a:prstGeom>
                    <a:solidFill>
                      <a:srgbClr val="FFFFFF"/>
                    </a:solidFill>
                    <a:ln w="9525">
                      <a:noFill/>
                      <a:miter lim="800000"/>
                      <a:headEnd/>
                      <a:tailEnd/>
                    </a:ln>
                  </pic:spPr>
                </pic:pic>
              </a:graphicData>
            </a:graphic>
          </wp:anchor>
        </w:drawing>
      </w:r>
      <w:r w:rsidRPr="00151D28">
        <w:rPr>
          <w:rFonts w:ascii="Arial" w:hAnsi="Arial" w:cs="Arial"/>
        </w:rPr>
        <w:t xml:space="preserve">con más chapas, repitiéndose este trabajo hasta empaquetar y evacuar hasta la última chapa apilada         </w:t>
      </w:r>
    </w:p>
    <w:p w:rsidR="0015717D" w:rsidRDefault="0015717D" w:rsidP="0015717D">
      <w:pPr>
        <w:ind w:left="567"/>
        <w:jc w:val="center"/>
        <w:rPr>
          <w:rFonts w:ascii="Arial" w:hAnsi="Arial" w:cs="Arial"/>
          <w:b/>
        </w:rPr>
      </w:pPr>
    </w:p>
    <w:p w:rsidR="0015717D" w:rsidRPr="000B593A" w:rsidRDefault="0015717D" w:rsidP="0015717D">
      <w:pPr>
        <w:spacing w:line="360" w:lineRule="auto"/>
        <w:ind w:left="567"/>
        <w:jc w:val="center"/>
        <w:rPr>
          <w:rFonts w:ascii="Arial" w:hAnsi="Arial" w:cs="Arial"/>
          <w:b/>
        </w:rPr>
      </w:pPr>
      <w:r w:rsidRPr="000B593A">
        <w:rPr>
          <w:rFonts w:ascii="Arial" w:hAnsi="Arial" w:cs="Arial"/>
          <w:b/>
        </w:rPr>
        <w:t>FIGURA 1.32 MONTACARGAS EVACUANDO LOS PAQUETES DE CHAPA</w:t>
      </w:r>
    </w:p>
    <w:p w:rsidR="0015717D" w:rsidRPr="00E32208" w:rsidRDefault="0015717D" w:rsidP="0015717D">
      <w:pPr>
        <w:pStyle w:val="NormalWeb"/>
        <w:spacing w:after="0"/>
        <w:jc w:val="center"/>
        <w:rPr>
          <w:rFonts w:ascii="Arial" w:hAnsi="Arial" w:cs="Arial"/>
        </w:rPr>
      </w:pPr>
    </w:p>
    <w:p w:rsidR="0015717D" w:rsidRPr="00E32208" w:rsidRDefault="0015717D" w:rsidP="0015717D">
      <w:pPr>
        <w:pStyle w:val="NormalWeb"/>
        <w:spacing w:after="0"/>
        <w:jc w:val="both"/>
        <w:rPr>
          <w:rFonts w:ascii="Arial" w:hAnsi="Arial" w:cs="Arial"/>
        </w:rPr>
      </w:pPr>
    </w:p>
    <w:p w:rsidR="0015717D" w:rsidRDefault="0015717D" w:rsidP="0015717D">
      <w:pPr>
        <w:pStyle w:val="Encabezado"/>
        <w:jc w:val="both"/>
        <w:rPr>
          <w:rFonts w:ascii="Verdana" w:hAnsi="Verdana" w:cs="Arial"/>
          <w:b/>
          <w:sz w:val="48"/>
          <w:szCs w:val="48"/>
        </w:rPr>
      </w:pPr>
      <w:r>
        <w:rPr>
          <w:rFonts w:ascii="Verdana" w:hAnsi="Verdana" w:cs="Arial"/>
          <w:b/>
        </w:rPr>
        <w:br w:type="page"/>
      </w:r>
    </w:p>
    <w:p w:rsidR="0015717D" w:rsidRDefault="0015717D" w:rsidP="0015717D">
      <w:pPr>
        <w:pStyle w:val="Encabezado"/>
        <w:jc w:val="both"/>
        <w:rPr>
          <w:rFonts w:ascii="Verdana" w:hAnsi="Verdana" w:cs="Arial"/>
          <w:b/>
          <w:sz w:val="48"/>
          <w:szCs w:val="48"/>
        </w:rPr>
      </w:pPr>
    </w:p>
    <w:p w:rsidR="0015717D" w:rsidRDefault="0015717D" w:rsidP="0015717D">
      <w:pPr>
        <w:pStyle w:val="Encabezado"/>
        <w:jc w:val="both"/>
        <w:rPr>
          <w:rFonts w:ascii="Verdana" w:hAnsi="Verdana" w:cs="Arial"/>
          <w:b/>
          <w:sz w:val="48"/>
          <w:szCs w:val="48"/>
        </w:rPr>
      </w:pPr>
    </w:p>
    <w:p w:rsidR="0015717D" w:rsidRDefault="0015717D" w:rsidP="0015717D">
      <w:pPr>
        <w:pStyle w:val="Encabezado"/>
        <w:jc w:val="both"/>
        <w:rPr>
          <w:rFonts w:ascii="Verdana" w:hAnsi="Verdana" w:cs="Arial"/>
          <w:b/>
          <w:sz w:val="48"/>
          <w:szCs w:val="48"/>
        </w:rPr>
      </w:pPr>
    </w:p>
    <w:p w:rsidR="0015717D" w:rsidRDefault="0015717D" w:rsidP="0015717D">
      <w:pPr>
        <w:pStyle w:val="Encabezado"/>
        <w:jc w:val="both"/>
        <w:rPr>
          <w:rFonts w:ascii="Verdana" w:hAnsi="Verdana" w:cs="Arial"/>
          <w:b/>
          <w:sz w:val="48"/>
          <w:szCs w:val="48"/>
        </w:rPr>
      </w:pPr>
    </w:p>
    <w:p w:rsidR="0015717D" w:rsidRDefault="0015717D" w:rsidP="0015717D">
      <w:pPr>
        <w:pStyle w:val="Encabezado"/>
        <w:jc w:val="both"/>
        <w:rPr>
          <w:rFonts w:ascii="Verdana" w:hAnsi="Verdana" w:cs="Arial"/>
          <w:b/>
          <w:sz w:val="48"/>
          <w:szCs w:val="48"/>
        </w:rPr>
      </w:pPr>
    </w:p>
    <w:p w:rsidR="0015717D" w:rsidRDefault="0015717D" w:rsidP="0015717D">
      <w:pPr>
        <w:pStyle w:val="Encabezado"/>
        <w:jc w:val="center"/>
        <w:rPr>
          <w:rFonts w:ascii="Arial" w:hAnsi="Arial" w:cs="Arial"/>
          <w:b/>
          <w:sz w:val="48"/>
          <w:szCs w:val="48"/>
        </w:rPr>
      </w:pPr>
      <w:r w:rsidRPr="000B593A">
        <w:rPr>
          <w:rFonts w:ascii="Arial" w:hAnsi="Arial" w:cs="Arial"/>
          <w:b/>
          <w:sz w:val="48"/>
          <w:szCs w:val="48"/>
        </w:rPr>
        <w:t>CAPÍTULO 2</w:t>
      </w:r>
    </w:p>
    <w:p w:rsidR="0015717D" w:rsidRDefault="0015717D" w:rsidP="0015717D">
      <w:pPr>
        <w:pStyle w:val="Encabezado"/>
        <w:jc w:val="center"/>
        <w:rPr>
          <w:rFonts w:ascii="Arial" w:hAnsi="Arial" w:cs="Arial"/>
          <w:b/>
          <w:sz w:val="32"/>
          <w:szCs w:val="32"/>
        </w:rPr>
      </w:pPr>
    </w:p>
    <w:p w:rsidR="0015717D" w:rsidRDefault="0015717D" w:rsidP="0015717D">
      <w:pPr>
        <w:pStyle w:val="Encabezado"/>
        <w:jc w:val="center"/>
        <w:rPr>
          <w:rFonts w:ascii="Arial" w:hAnsi="Arial" w:cs="Arial"/>
          <w:b/>
          <w:sz w:val="32"/>
          <w:szCs w:val="32"/>
        </w:rPr>
      </w:pPr>
    </w:p>
    <w:p w:rsidR="0015717D" w:rsidRDefault="0015717D" w:rsidP="0015717D">
      <w:pPr>
        <w:spacing w:line="360" w:lineRule="auto"/>
        <w:jc w:val="both"/>
        <w:rPr>
          <w:rFonts w:ascii="Arial" w:hAnsi="Arial" w:cs="Arial"/>
          <w:b/>
          <w:sz w:val="32"/>
          <w:szCs w:val="32"/>
          <w:lang w:eastAsia="es-ES"/>
        </w:rPr>
      </w:pPr>
    </w:p>
    <w:p w:rsidR="0015717D" w:rsidRDefault="0015717D" w:rsidP="0015717D">
      <w:pPr>
        <w:numPr>
          <w:ilvl w:val="0"/>
          <w:numId w:val="22"/>
        </w:numPr>
        <w:tabs>
          <w:tab w:val="left" w:pos="567"/>
        </w:tabs>
        <w:suppressAutoHyphens/>
        <w:spacing w:after="0" w:line="360" w:lineRule="auto"/>
        <w:ind w:right="0" w:hanging="720"/>
        <w:jc w:val="both"/>
        <w:rPr>
          <w:rFonts w:ascii="Arial" w:eastAsia="SimSun" w:hAnsi="Arial" w:cs="Arial"/>
          <w:b/>
          <w:sz w:val="32"/>
          <w:szCs w:val="32"/>
          <w:lang w:val="es-ES_tradnl"/>
        </w:rPr>
      </w:pPr>
      <w:r w:rsidRPr="000B593A">
        <w:rPr>
          <w:rFonts w:ascii="Arial" w:eastAsia="SimSun" w:hAnsi="Arial" w:cs="Arial"/>
          <w:b/>
          <w:sz w:val="32"/>
          <w:szCs w:val="32"/>
          <w:lang w:val="es-ES_tradnl"/>
        </w:rPr>
        <w:t xml:space="preserve">OPTIMIZACION DE </w:t>
      </w:r>
      <w:smartTag w:uri="urn:schemas-microsoft-com:office:smarttags" w:element="PersonName">
        <w:smartTagPr>
          <w:attr w:name="ProductID" w:val="LA LINEA DE"/>
        </w:smartTagPr>
        <w:r w:rsidRPr="000B593A">
          <w:rPr>
            <w:rFonts w:ascii="Arial" w:eastAsia="SimSun" w:hAnsi="Arial" w:cs="Arial"/>
            <w:b/>
            <w:sz w:val="32"/>
            <w:szCs w:val="32"/>
            <w:lang w:val="es-ES_tradnl"/>
          </w:rPr>
          <w:t>LA LINEA DE</w:t>
        </w:r>
      </w:smartTag>
      <w:r w:rsidRPr="000B593A">
        <w:rPr>
          <w:rFonts w:ascii="Arial" w:eastAsia="SimSun" w:hAnsi="Arial" w:cs="Arial"/>
          <w:b/>
          <w:sz w:val="32"/>
          <w:szCs w:val="32"/>
          <w:lang w:val="es-ES_tradnl"/>
        </w:rPr>
        <w:t xml:space="preserve"> PRODUCCION</w:t>
      </w:r>
    </w:p>
    <w:p w:rsidR="0015717D" w:rsidRPr="008914F6" w:rsidRDefault="0015717D" w:rsidP="0015717D">
      <w:pPr>
        <w:ind w:left="567"/>
        <w:jc w:val="both"/>
        <w:rPr>
          <w:rFonts w:ascii="Arial" w:hAnsi="Arial" w:cs="Arial"/>
        </w:rPr>
      </w:pPr>
      <w:r w:rsidRPr="008914F6">
        <w:rPr>
          <w:rFonts w:ascii="Arial" w:hAnsi="Arial" w:cs="Arial"/>
        </w:rPr>
        <w:t>Para optimizar la línea de producción se estudiaron y analizaron todas las operaciones directas e indirectas que se realizaban en el trabajo de convertir la bobina en chapas alisadas, así como el funcionamiento de cada elemento de la máquina alisadora durante el proceso de conversión.</w:t>
      </w:r>
    </w:p>
    <w:p w:rsidR="0015717D" w:rsidRPr="008914F6" w:rsidRDefault="0015717D" w:rsidP="0015717D">
      <w:pPr>
        <w:ind w:left="567"/>
        <w:jc w:val="both"/>
        <w:rPr>
          <w:rFonts w:ascii="Arial" w:hAnsi="Arial" w:cs="Arial"/>
        </w:rPr>
      </w:pPr>
    </w:p>
    <w:p w:rsidR="0015717D" w:rsidRDefault="0015717D" w:rsidP="0015717D">
      <w:pPr>
        <w:ind w:left="567"/>
        <w:jc w:val="both"/>
        <w:rPr>
          <w:rFonts w:ascii="Arial" w:hAnsi="Arial" w:cs="Arial"/>
        </w:rPr>
      </w:pPr>
      <w:r w:rsidRPr="008914F6">
        <w:rPr>
          <w:rFonts w:ascii="Arial" w:hAnsi="Arial" w:cs="Arial"/>
        </w:rPr>
        <w:t>Todo lo antes descrito fue con la finalidad de obtener un mejor enfoque de lo que sucedía físicamente y el tiempo empleado en cada operación del proceso para luego realizar los correctivos pertinentes.</w:t>
      </w:r>
    </w:p>
    <w:p w:rsidR="0015717D" w:rsidRPr="008914F6" w:rsidRDefault="0015717D" w:rsidP="0015717D">
      <w:pPr>
        <w:ind w:left="567"/>
        <w:jc w:val="both"/>
        <w:rPr>
          <w:rFonts w:ascii="Arial" w:hAnsi="Arial" w:cs="Arial"/>
        </w:rPr>
      </w:pPr>
    </w:p>
    <w:p w:rsidR="0015717D" w:rsidRDefault="0015717D" w:rsidP="0015717D">
      <w:pPr>
        <w:ind w:left="567"/>
        <w:jc w:val="both"/>
        <w:rPr>
          <w:rFonts w:ascii="Arial" w:hAnsi="Arial" w:cs="Arial"/>
        </w:rPr>
      </w:pPr>
      <w:r w:rsidRPr="008914F6">
        <w:rPr>
          <w:rFonts w:ascii="Arial" w:hAnsi="Arial" w:cs="Arial"/>
        </w:rPr>
        <w:lastRenderedPageBreak/>
        <w:t>Con los resultados obtenidos del estudio y de las observaciones se pudo determinar los motivos por los cuales la calidad de las chapas alisadas no cumplían con las estándares adoptados y además los factores que incidían directa e indirectamente en la producción de las chapas, siendo esta producción el motivo principal para que el coeficiente de maquila sea mayor que el establecido.</w:t>
      </w:r>
    </w:p>
    <w:p w:rsidR="0015717D" w:rsidRDefault="0015717D" w:rsidP="0015717D">
      <w:pPr>
        <w:ind w:left="567"/>
        <w:jc w:val="both"/>
        <w:rPr>
          <w:rFonts w:ascii="Arial" w:hAnsi="Arial" w:cs="Arial"/>
        </w:rPr>
      </w:pPr>
    </w:p>
    <w:p w:rsidR="0015717D" w:rsidRPr="008914F6" w:rsidRDefault="0015717D" w:rsidP="0015717D">
      <w:pPr>
        <w:ind w:left="567"/>
        <w:jc w:val="both"/>
        <w:rPr>
          <w:rFonts w:ascii="Arial" w:hAnsi="Arial" w:cs="Arial"/>
        </w:rPr>
      </w:pPr>
    </w:p>
    <w:p w:rsidR="0015717D" w:rsidRDefault="0015717D" w:rsidP="0015717D">
      <w:pPr>
        <w:numPr>
          <w:ilvl w:val="1"/>
          <w:numId w:val="22"/>
        </w:numPr>
        <w:tabs>
          <w:tab w:val="left" w:pos="567"/>
        </w:tabs>
        <w:suppressAutoHyphens/>
        <w:spacing w:after="0"/>
        <w:ind w:left="0" w:right="0" w:hanging="930"/>
        <w:jc w:val="both"/>
        <w:rPr>
          <w:rFonts w:ascii="Arial" w:hAnsi="Arial" w:cs="Arial"/>
          <w:b/>
        </w:rPr>
      </w:pPr>
      <w:r w:rsidRPr="008914F6">
        <w:rPr>
          <w:rFonts w:ascii="Arial" w:hAnsi="Arial" w:cs="Arial"/>
          <w:b/>
        </w:rPr>
        <w:t xml:space="preserve">Estudio de tiempos y métodos aplicados a la línea de producción </w:t>
      </w:r>
    </w:p>
    <w:p w:rsidR="0015717D" w:rsidRDefault="0015717D" w:rsidP="0015717D">
      <w:pPr>
        <w:tabs>
          <w:tab w:val="left" w:pos="567"/>
        </w:tabs>
        <w:ind w:left="360"/>
        <w:jc w:val="both"/>
        <w:rPr>
          <w:rFonts w:ascii="Arial" w:hAnsi="Arial" w:cs="Arial"/>
          <w:b/>
        </w:rPr>
      </w:pPr>
    </w:p>
    <w:p w:rsidR="0015717D" w:rsidRDefault="0015717D" w:rsidP="0015717D">
      <w:pPr>
        <w:ind w:left="567"/>
        <w:jc w:val="both"/>
        <w:rPr>
          <w:rFonts w:ascii="Arial" w:hAnsi="Arial" w:cs="Arial"/>
        </w:rPr>
      </w:pPr>
      <w:r w:rsidRPr="008914F6">
        <w:rPr>
          <w:rFonts w:ascii="Arial" w:hAnsi="Arial" w:cs="Arial"/>
        </w:rPr>
        <w:t xml:space="preserve">El estudio de tiempos y métodos fue la herramienta principal para visualizar de mejor manera todas las actividades que ocurrían durante el proceso de alisado así como los tiempos empleados para su ejecución en cada una de ellas que por lo general el resultado final es un valor promedio de los valores obtenidos en un periodo de tiempo. </w:t>
      </w:r>
    </w:p>
    <w:p w:rsidR="0015717D" w:rsidRDefault="0015717D" w:rsidP="0015717D">
      <w:pPr>
        <w:ind w:left="567"/>
        <w:jc w:val="both"/>
        <w:rPr>
          <w:rFonts w:ascii="Arial" w:hAnsi="Arial" w:cs="Arial"/>
        </w:rPr>
      </w:pPr>
    </w:p>
    <w:p w:rsidR="0015717D" w:rsidRPr="008914F6" w:rsidRDefault="0015717D" w:rsidP="0015717D">
      <w:pPr>
        <w:ind w:left="567"/>
        <w:jc w:val="both"/>
        <w:rPr>
          <w:rFonts w:ascii="Arial" w:hAnsi="Arial" w:cs="Arial"/>
        </w:rPr>
      </w:pPr>
    </w:p>
    <w:p w:rsidR="0015717D" w:rsidRDefault="0015717D" w:rsidP="0015717D">
      <w:pPr>
        <w:ind w:left="567"/>
        <w:jc w:val="both"/>
        <w:rPr>
          <w:rFonts w:ascii="Arial" w:hAnsi="Arial" w:cs="Arial"/>
        </w:rPr>
      </w:pPr>
      <w:r w:rsidRPr="008914F6">
        <w:rPr>
          <w:rFonts w:ascii="Arial" w:hAnsi="Arial" w:cs="Arial"/>
        </w:rPr>
        <w:t xml:space="preserve">El estudio de tiempos y métodos aplicado a la línea de producción en referencia se realizó en dos periodos diferentes, el primero antes de las mejoras realizadas  durante los 21 días </w:t>
      </w:r>
      <w:r w:rsidRPr="008914F6">
        <w:rPr>
          <w:rFonts w:ascii="Arial" w:hAnsi="Arial" w:cs="Arial"/>
        </w:rPr>
        <w:lastRenderedPageBreak/>
        <w:t>laborables del mes de noviembre del año 2007 y el segundo después de las mejoras, siendo este periodo los 19 días laborables de Febrero del 2008.</w:t>
      </w:r>
    </w:p>
    <w:p w:rsidR="0015717D" w:rsidRDefault="0015717D" w:rsidP="0015717D">
      <w:pPr>
        <w:ind w:left="567"/>
        <w:jc w:val="both"/>
        <w:rPr>
          <w:rFonts w:ascii="Arial" w:hAnsi="Arial" w:cs="Arial"/>
        </w:rPr>
      </w:pPr>
    </w:p>
    <w:p w:rsidR="0015717D" w:rsidRPr="00A051A8" w:rsidRDefault="0015717D" w:rsidP="0015717D">
      <w:pPr>
        <w:ind w:left="567"/>
        <w:jc w:val="both"/>
        <w:rPr>
          <w:rFonts w:ascii="Arial" w:hAnsi="Arial" w:cs="Arial"/>
        </w:rPr>
        <w:sectPr w:rsidR="0015717D" w:rsidRPr="00A051A8" w:rsidSect="009C16DD">
          <w:headerReference w:type="even" r:id="rId43"/>
          <w:headerReference w:type="default" r:id="rId44"/>
          <w:footnotePr>
            <w:pos w:val="beneathText"/>
          </w:footnotePr>
          <w:pgSz w:w="11905" w:h="16837"/>
          <w:pgMar w:top="2268" w:right="1361" w:bottom="2268" w:left="2268" w:header="720" w:footer="720" w:gutter="0"/>
          <w:cols w:space="720"/>
          <w:docGrid w:linePitch="360"/>
        </w:sectPr>
      </w:pPr>
      <w:r w:rsidRPr="00A051A8">
        <w:rPr>
          <w:rFonts w:ascii="Arial" w:hAnsi="Arial" w:cs="Arial"/>
        </w:rPr>
        <w:t xml:space="preserve">El primer periodo se lo realizó con el objeto de determinar las falencias antes descritas en la línea de proceso y el segundo para comprobar los resultados obtenidos por las mejoras implantadas.             </w:t>
      </w:r>
    </w:p>
    <w:p w:rsidR="0015717D" w:rsidRDefault="0015717D" w:rsidP="0015717D">
      <w:pPr>
        <w:jc w:val="center"/>
        <w:rPr>
          <w:rFonts w:ascii="Arial" w:hAnsi="Arial" w:cs="Arial"/>
          <w:b/>
        </w:rPr>
      </w:pPr>
    </w:p>
    <w:p w:rsidR="0015717D" w:rsidRDefault="0015717D" w:rsidP="0015717D">
      <w:pPr>
        <w:jc w:val="center"/>
        <w:rPr>
          <w:rFonts w:ascii="Arial" w:hAnsi="Arial" w:cs="Arial"/>
          <w:b/>
        </w:rPr>
      </w:pPr>
    </w:p>
    <w:p w:rsidR="0015717D" w:rsidRDefault="0015717D" w:rsidP="0015717D">
      <w:pPr>
        <w:jc w:val="center"/>
        <w:rPr>
          <w:rFonts w:ascii="Arial" w:hAnsi="Arial" w:cs="Arial"/>
          <w:b/>
        </w:rPr>
      </w:pPr>
    </w:p>
    <w:p w:rsidR="0015717D" w:rsidRDefault="0015717D" w:rsidP="0015717D">
      <w:pPr>
        <w:jc w:val="center"/>
        <w:rPr>
          <w:rFonts w:ascii="Arial" w:hAnsi="Arial" w:cs="Arial"/>
          <w:b/>
        </w:rPr>
      </w:pPr>
      <w:r w:rsidRPr="008914F6">
        <w:rPr>
          <w:rFonts w:ascii="Arial" w:hAnsi="Arial" w:cs="Arial"/>
          <w:b/>
        </w:rPr>
        <w:t>TABLA 4</w:t>
      </w:r>
    </w:p>
    <w:p w:rsidR="0015717D" w:rsidRPr="008914F6" w:rsidRDefault="0015717D" w:rsidP="0015717D">
      <w:pPr>
        <w:jc w:val="center"/>
        <w:rPr>
          <w:rFonts w:ascii="Arial" w:hAnsi="Arial" w:cs="Arial"/>
          <w:b/>
        </w:rPr>
      </w:pPr>
      <w:r>
        <w:rPr>
          <w:rFonts w:ascii="Arial" w:hAnsi="Arial" w:cs="Arial"/>
          <w:b/>
        </w:rPr>
        <w:t>ESTUDIO DE TIEMPOS Y METODOS APLICADO AL PROCESO DE ALISADO</w:t>
      </w:r>
    </w:p>
    <w:p w:rsidR="0015717D" w:rsidRPr="000B593A" w:rsidRDefault="000D6B32" w:rsidP="0015717D">
      <w:pPr>
        <w:tabs>
          <w:tab w:val="left" w:pos="284"/>
        </w:tabs>
        <w:spacing w:line="360" w:lineRule="auto"/>
        <w:jc w:val="both"/>
        <w:rPr>
          <w:rFonts w:ascii="Arial" w:eastAsia="SimSun" w:hAnsi="Arial" w:cs="Arial"/>
          <w:b/>
          <w:sz w:val="32"/>
          <w:szCs w:val="32"/>
        </w:rPr>
      </w:pPr>
      <w:r>
        <w:rPr>
          <w:noProof/>
          <w:lang w:eastAsia="es-ES"/>
        </w:rPr>
        <w:drawing>
          <wp:anchor distT="0" distB="0" distL="114300" distR="114300" simplePos="0" relativeHeight="251676672" behindDoc="1" locked="0" layoutInCell="1" allowOverlap="1">
            <wp:simplePos x="0" y="0"/>
            <wp:positionH relativeFrom="column">
              <wp:posOffset>-118745</wp:posOffset>
            </wp:positionH>
            <wp:positionV relativeFrom="paragraph">
              <wp:posOffset>27940</wp:posOffset>
            </wp:positionV>
            <wp:extent cx="8051800" cy="3681095"/>
            <wp:effectExtent l="19050" t="0" r="635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lum bright="-12000"/>
                    </a:blip>
                    <a:srcRect t="11711" b="1285"/>
                    <a:stretch>
                      <a:fillRect/>
                    </a:stretch>
                  </pic:blipFill>
                  <pic:spPr bwMode="auto">
                    <a:xfrm>
                      <a:off x="0" y="0"/>
                      <a:ext cx="8051800" cy="3681095"/>
                    </a:xfrm>
                    <a:prstGeom prst="rect">
                      <a:avLst/>
                    </a:prstGeom>
                    <a:solidFill>
                      <a:srgbClr val="FFFFFF"/>
                    </a:solidFill>
                    <a:ln w="9525">
                      <a:noFill/>
                      <a:miter lim="800000"/>
                      <a:headEnd/>
                      <a:tailEnd/>
                    </a:ln>
                  </pic:spPr>
                </pic:pic>
              </a:graphicData>
            </a:graphic>
          </wp:anchor>
        </w:drawing>
      </w:r>
    </w:p>
    <w:p w:rsidR="0015717D" w:rsidRDefault="0015717D" w:rsidP="0015717D">
      <w:pPr>
        <w:tabs>
          <w:tab w:val="left" w:pos="284"/>
        </w:tabs>
        <w:spacing w:line="360" w:lineRule="auto"/>
        <w:jc w:val="both"/>
        <w:rPr>
          <w:rFonts w:ascii="Arial" w:eastAsia="SimSun" w:hAnsi="Arial" w:cs="Arial"/>
          <w:b/>
          <w:sz w:val="32"/>
          <w:szCs w:val="32"/>
          <w:lang w:val="es-ES_tradnl"/>
        </w:rPr>
      </w:pPr>
      <w:r>
        <w:rPr>
          <w:rFonts w:ascii="Arial" w:eastAsia="SimSun" w:hAnsi="Arial" w:cs="Arial"/>
          <w:b/>
          <w:noProof/>
          <w:sz w:val="32"/>
          <w:szCs w:val="32"/>
          <w:lang w:eastAsia="es-ES"/>
        </w:rPr>
        <w:pict>
          <v:shapetype id="_x0000_t202" coordsize="21600,21600" o:spt="202" path="m,l,21600r21600,l21600,xe">
            <v:stroke joinstyle="miter"/>
            <v:path gradientshapeok="t" o:connecttype="rect"/>
          </v:shapetype>
          <v:shape id="_x0000_s1060" type="#_x0000_t202" style="position:absolute;left:0;text-align:left;margin-left:649.15pt;margin-top:339.65pt;width:35.95pt;height:26.4pt;z-index:251688960" filled="f" stroked="f">
            <v:textbox style="layout-flow:vertical;mso-next-textbox:#_x0000_s1060;mso-direction-alt:auto">
              <w:txbxContent>
                <w:p w:rsidR="0015717D" w:rsidRPr="00C65193" w:rsidRDefault="0015717D" w:rsidP="0015717D">
                  <w:pPr>
                    <w:rPr>
                      <w:rFonts w:ascii="Arial" w:hAnsi="Arial" w:cs="Arial"/>
                    </w:rPr>
                  </w:pPr>
                  <w:r>
                    <w:rPr>
                      <w:rFonts w:ascii="Arial" w:hAnsi="Arial" w:cs="Arial"/>
                    </w:rPr>
                    <w:t>41</w:t>
                  </w:r>
                </w:p>
              </w:txbxContent>
            </v:textbox>
          </v:shape>
        </w:pict>
      </w:r>
    </w:p>
    <w:p w:rsidR="0015717D" w:rsidRDefault="0015717D" w:rsidP="0015717D">
      <w:pPr>
        <w:tabs>
          <w:tab w:val="left" w:pos="284"/>
        </w:tabs>
        <w:spacing w:line="360" w:lineRule="auto"/>
        <w:jc w:val="both"/>
        <w:rPr>
          <w:rFonts w:ascii="Arial" w:eastAsia="SimSun" w:hAnsi="Arial" w:cs="Arial"/>
          <w:b/>
          <w:sz w:val="32"/>
          <w:szCs w:val="32"/>
          <w:lang w:val="es-ES_tradnl"/>
        </w:rPr>
        <w:sectPr w:rsidR="0015717D" w:rsidSect="008914F6">
          <w:footnotePr>
            <w:pos w:val="beneathText"/>
          </w:footnotePr>
          <w:pgSz w:w="16837" w:h="11905" w:orient="landscape"/>
          <w:pgMar w:top="1361" w:right="2268" w:bottom="2268" w:left="2268" w:header="720" w:footer="720" w:gutter="0"/>
          <w:cols w:space="720"/>
          <w:docGrid w:linePitch="360"/>
        </w:sectPr>
      </w:pPr>
    </w:p>
    <w:p w:rsidR="0015717D" w:rsidRPr="00A051A8" w:rsidRDefault="0015717D" w:rsidP="0015717D">
      <w:pPr>
        <w:tabs>
          <w:tab w:val="left" w:pos="567"/>
        </w:tabs>
        <w:ind w:left="567" w:hanging="567"/>
        <w:jc w:val="both"/>
        <w:rPr>
          <w:rFonts w:ascii="Arial" w:hAnsi="Arial" w:cs="Arial"/>
          <w:b/>
        </w:rPr>
      </w:pPr>
      <w:r>
        <w:rPr>
          <w:rFonts w:ascii="Arial" w:hAnsi="Arial" w:cs="Arial"/>
          <w:b/>
        </w:rPr>
        <w:lastRenderedPageBreak/>
        <w:t>2.2</w:t>
      </w:r>
      <w:r>
        <w:rPr>
          <w:rFonts w:ascii="Arial" w:hAnsi="Arial" w:cs="Arial"/>
          <w:b/>
        </w:rPr>
        <w:tab/>
        <w:t>D</w:t>
      </w:r>
      <w:r w:rsidRPr="00A051A8">
        <w:rPr>
          <w:rFonts w:ascii="Arial" w:hAnsi="Arial" w:cs="Arial"/>
          <w:b/>
        </w:rPr>
        <w:t>eterminación de las causas que afectan la calidad de las chapas alisadas</w:t>
      </w:r>
    </w:p>
    <w:p w:rsidR="0015717D" w:rsidRDefault="0015717D" w:rsidP="0015717D">
      <w:pPr>
        <w:ind w:left="567"/>
        <w:jc w:val="both"/>
        <w:rPr>
          <w:rFonts w:ascii="Arial" w:hAnsi="Arial" w:cs="Arial"/>
        </w:rPr>
      </w:pPr>
      <w:r w:rsidRPr="00A051A8">
        <w:rPr>
          <w:rFonts w:ascii="Arial" w:hAnsi="Arial" w:cs="Arial"/>
        </w:rPr>
        <w:t xml:space="preserve">Del resultado obtenido por la aplicación del estudio de tiempos y métodos en el año 2007, además de la observación física del funcionamiento de los elementos que conforman la máquina alisadora, se determinó que las causas que afectan la calidad de las chapas alisadas, las mismas que originan la obtención del 12% de la producción obtenida mensualmente de chapas que no cumplen con el control de calidad establecido, son: </w:t>
      </w:r>
    </w:p>
    <w:p w:rsidR="0015717D" w:rsidRDefault="0015717D" w:rsidP="0015717D">
      <w:pPr>
        <w:ind w:left="567"/>
        <w:jc w:val="both"/>
        <w:rPr>
          <w:rFonts w:ascii="Arial" w:hAnsi="Arial" w:cs="Arial"/>
        </w:rPr>
      </w:pPr>
    </w:p>
    <w:p w:rsidR="0015717D" w:rsidRPr="00A051A8" w:rsidRDefault="0015717D" w:rsidP="0015717D">
      <w:pPr>
        <w:numPr>
          <w:ilvl w:val="0"/>
          <w:numId w:val="23"/>
        </w:numPr>
        <w:suppressAutoHyphens/>
        <w:spacing w:after="0"/>
        <w:ind w:right="0"/>
        <w:jc w:val="both"/>
        <w:rPr>
          <w:rFonts w:ascii="Arial" w:hAnsi="Arial" w:cs="Arial"/>
        </w:rPr>
      </w:pPr>
      <w:r>
        <w:rPr>
          <w:rFonts w:ascii="Arial" w:hAnsi="Arial" w:cs="Arial"/>
        </w:rPr>
        <w:t>L</w:t>
      </w:r>
      <w:r w:rsidRPr="00A051A8">
        <w:rPr>
          <w:rFonts w:ascii="Arial" w:hAnsi="Arial" w:cs="Arial"/>
        </w:rPr>
        <w:t xml:space="preserve">a utilización del desenrrollador inapropiado </w:t>
      </w:r>
    </w:p>
    <w:p w:rsidR="0015717D" w:rsidRPr="00A051A8" w:rsidRDefault="0015717D" w:rsidP="0015717D">
      <w:pPr>
        <w:numPr>
          <w:ilvl w:val="0"/>
          <w:numId w:val="23"/>
        </w:numPr>
        <w:suppressAutoHyphens/>
        <w:spacing w:after="0"/>
        <w:ind w:right="0"/>
        <w:jc w:val="both"/>
        <w:rPr>
          <w:rFonts w:ascii="Arial" w:hAnsi="Arial" w:cs="Arial"/>
        </w:rPr>
      </w:pPr>
      <w:r>
        <w:rPr>
          <w:rFonts w:ascii="Arial" w:hAnsi="Arial" w:cs="Arial"/>
        </w:rPr>
        <w:t>L</w:t>
      </w:r>
      <w:r w:rsidRPr="00A051A8">
        <w:rPr>
          <w:rFonts w:ascii="Arial" w:hAnsi="Arial" w:cs="Arial"/>
        </w:rPr>
        <w:t xml:space="preserve">a falta de un elemento en el cortador que sujete la chapa al momento del corte y </w:t>
      </w:r>
    </w:p>
    <w:p w:rsidR="0015717D" w:rsidRDefault="0015717D" w:rsidP="0015717D">
      <w:pPr>
        <w:numPr>
          <w:ilvl w:val="0"/>
          <w:numId w:val="23"/>
        </w:numPr>
        <w:suppressAutoHyphens/>
        <w:spacing w:after="0"/>
        <w:ind w:right="0"/>
        <w:jc w:val="both"/>
        <w:rPr>
          <w:rFonts w:ascii="Arial" w:hAnsi="Arial" w:cs="Arial"/>
        </w:rPr>
      </w:pPr>
      <w:r>
        <w:rPr>
          <w:rFonts w:ascii="Arial" w:hAnsi="Arial" w:cs="Arial"/>
        </w:rPr>
        <w:t>L</w:t>
      </w:r>
      <w:r w:rsidRPr="00A051A8">
        <w:rPr>
          <w:rFonts w:ascii="Arial" w:hAnsi="Arial" w:cs="Arial"/>
        </w:rPr>
        <w:t>a falta de un elemento en el planchador que guía a la chapa cuando esta entra al tren aplanador.</w:t>
      </w:r>
    </w:p>
    <w:p w:rsidR="0015717D" w:rsidRPr="00A051A8" w:rsidRDefault="0015717D" w:rsidP="0015717D">
      <w:pPr>
        <w:ind w:left="927"/>
        <w:jc w:val="both"/>
        <w:rPr>
          <w:rFonts w:ascii="Arial" w:hAnsi="Arial" w:cs="Arial"/>
        </w:rPr>
      </w:pPr>
    </w:p>
    <w:p w:rsidR="0015717D" w:rsidRPr="00A051A8" w:rsidRDefault="0015717D" w:rsidP="0015717D">
      <w:pPr>
        <w:ind w:left="567"/>
        <w:jc w:val="both"/>
        <w:rPr>
          <w:rFonts w:ascii="Arial" w:hAnsi="Arial" w:cs="Arial"/>
        </w:rPr>
      </w:pPr>
      <w:r w:rsidRPr="00A051A8">
        <w:rPr>
          <w:rFonts w:ascii="Arial" w:hAnsi="Arial" w:cs="Arial"/>
          <w:b/>
        </w:rPr>
        <w:t>Desenrrollador inapropiado</w:t>
      </w:r>
      <w:r w:rsidRPr="00A051A8">
        <w:rPr>
          <w:rFonts w:ascii="Arial" w:hAnsi="Arial" w:cs="Arial"/>
        </w:rPr>
        <w:t xml:space="preserve">.- Observando directamente la operación que efectúa el desenrrollador durante el proceso de alisado y en los defectos producidos en las chapas obtenidas, se determinó que los conos de este no son los indicados para servir como elemento de soportes a las bobinas en proceso ya que estas son de material fino susceptible a dañarse. Por lo tanto </w:t>
      </w:r>
      <w:r w:rsidRPr="00A051A8">
        <w:rPr>
          <w:rFonts w:ascii="Arial" w:hAnsi="Arial" w:cs="Arial"/>
        </w:rPr>
        <w:lastRenderedPageBreak/>
        <w:t>una de las causas que afecta la calidad en las chapas obtenidas es el desenrrollador utilizado por la máquina alisadora.</w:t>
      </w:r>
    </w:p>
    <w:p w:rsidR="0015717D" w:rsidRPr="00A051A8" w:rsidRDefault="000D6B32" w:rsidP="0015717D">
      <w:pPr>
        <w:jc w:val="center"/>
        <w:rPr>
          <w:rFonts w:ascii="Arial" w:hAnsi="Arial" w:cs="Arial"/>
        </w:rPr>
      </w:pPr>
      <w:r>
        <w:rPr>
          <w:rFonts w:ascii="Arial" w:hAnsi="Arial" w:cs="Arial"/>
          <w:noProof/>
          <w:lang w:eastAsia="es-ES"/>
        </w:rPr>
        <w:drawing>
          <wp:inline distT="0" distB="0" distL="0" distR="0">
            <wp:extent cx="4318000" cy="3251200"/>
            <wp:effectExtent l="1905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srcRect/>
                    <a:stretch>
                      <a:fillRect/>
                    </a:stretch>
                  </pic:blipFill>
                  <pic:spPr bwMode="auto">
                    <a:xfrm>
                      <a:off x="0" y="0"/>
                      <a:ext cx="4318000" cy="3251200"/>
                    </a:xfrm>
                    <a:prstGeom prst="rect">
                      <a:avLst/>
                    </a:prstGeom>
                    <a:solidFill>
                      <a:srgbClr val="FFFFFF"/>
                    </a:solidFill>
                    <a:ln w="9525">
                      <a:noFill/>
                      <a:miter lim="800000"/>
                      <a:headEnd/>
                      <a:tailEnd/>
                    </a:ln>
                  </pic:spPr>
                </pic:pic>
              </a:graphicData>
            </a:graphic>
          </wp:inline>
        </w:drawing>
      </w:r>
    </w:p>
    <w:p w:rsidR="0015717D" w:rsidRPr="00A051A8" w:rsidRDefault="0015717D" w:rsidP="0015717D">
      <w:pPr>
        <w:jc w:val="center"/>
        <w:rPr>
          <w:rFonts w:ascii="Arial" w:hAnsi="Arial" w:cs="Arial"/>
          <w:b/>
        </w:rPr>
      </w:pPr>
      <w:r w:rsidRPr="00A051A8">
        <w:rPr>
          <w:rFonts w:ascii="Arial" w:hAnsi="Arial" w:cs="Arial"/>
          <w:b/>
        </w:rPr>
        <w:t>FIGURA 2.1 LOS CONOS DEL DESENRROLLADOR</w:t>
      </w:r>
    </w:p>
    <w:p w:rsidR="0015717D" w:rsidRDefault="0015717D" w:rsidP="0015717D">
      <w:pPr>
        <w:ind w:left="567"/>
        <w:jc w:val="both"/>
        <w:rPr>
          <w:rFonts w:ascii="Arial" w:hAnsi="Arial" w:cs="Arial"/>
          <w:b/>
        </w:rPr>
      </w:pPr>
    </w:p>
    <w:p w:rsidR="0015717D" w:rsidRDefault="0015717D" w:rsidP="0015717D">
      <w:pPr>
        <w:ind w:left="567"/>
        <w:jc w:val="both"/>
        <w:rPr>
          <w:rFonts w:ascii="Arial" w:hAnsi="Arial" w:cs="Arial"/>
        </w:rPr>
      </w:pPr>
      <w:r w:rsidRPr="00A935C7">
        <w:rPr>
          <w:rFonts w:ascii="Arial" w:hAnsi="Arial" w:cs="Arial"/>
          <w:b/>
        </w:rPr>
        <w:t>Falta de un elemento fijador de chapa en el cortador</w:t>
      </w:r>
      <w:r w:rsidRPr="00A051A8">
        <w:rPr>
          <w:rFonts w:ascii="Arial" w:hAnsi="Arial" w:cs="Arial"/>
        </w:rPr>
        <w:t xml:space="preserve">.- Basados en la observación directa durante el funcionamiento del cortador y en los defectos producidos en las chapas cuando esta pasa por esta etapa, se determinó que el cortador de esta línea necesita un elemento que afirme la chapa al momento del corte puesto que  esta se desplaza cuando es cortada, ocasionando los consecuentes descuadres, otras máquina similar tienen </w:t>
      </w:r>
      <w:r w:rsidRPr="00A051A8">
        <w:rPr>
          <w:rFonts w:ascii="Arial" w:hAnsi="Arial" w:cs="Arial"/>
        </w:rPr>
        <w:lastRenderedPageBreak/>
        <w:t>incorporado un elemento denominado “Prensachapas”, cuya función es fijar la chapa al momento del corte, por lo tanto otra de las causa que afecta la calidad de las chapas obtenidas es la falta de un prensachapas.</w:t>
      </w:r>
    </w:p>
    <w:p w:rsidR="0015717D" w:rsidRPr="00A051A8" w:rsidRDefault="0015717D" w:rsidP="0015717D">
      <w:pPr>
        <w:ind w:left="567"/>
        <w:jc w:val="both"/>
        <w:rPr>
          <w:rFonts w:ascii="Arial" w:hAnsi="Arial" w:cs="Arial"/>
        </w:rPr>
      </w:pPr>
    </w:p>
    <w:p w:rsidR="0015717D" w:rsidRPr="00A051A8" w:rsidRDefault="000D6B32" w:rsidP="0015717D">
      <w:pPr>
        <w:ind w:firstLine="708"/>
        <w:jc w:val="center"/>
        <w:rPr>
          <w:rFonts w:ascii="Arial" w:hAnsi="Arial" w:cs="Arial"/>
        </w:rPr>
      </w:pPr>
      <w:r>
        <w:rPr>
          <w:rFonts w:ascii="Arial" w:hAnsi="Arial" w:cs="Arial"/>
          <w:noProof/>
          <w:lang w:eastAsia="es-ES"/>
        </w:rPr>
        <w:drawing>
          <wp:inline distT="0" distB="0" distL="0" distR="0">
            <wp:extent cx="4106545" cy="3090545"/>
            <wp:effectExtent l="1905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srcRect/>
                    <a:stretch>
                      <a:fillRect/>
                    </a:stretch>
                  </pic:blipFill>
                  <pic:spPr bwMode="auto">
                    <a:xfrm>
                      <a:off x="0" y="0"/>
                      <a:ext cx="4106545" cy="3090545"/>
                    </a:xfrm>
                    <a:prstGeom prst="rect">
                      <a:avLst/>
                    </a:prstGeom>
                    <a:solidFill>
                      <a:srgbClr val="FFFFFF"/>
                    </a:solidFill>
                    <a:ln w="9525">
                      <a:noFill/>
                      <a:miter lim="800000"/>
                      <a:headEnd/>
                      <a:tailEnd/>
                    </a:ln>
                  </pic:spPr>
                </pic:pic>
              </a:graphicData>
            </a:graphic>
          </wp:inline>
        </w:drawing>
      </w:r>
    </w:p>
    <w:p w:rsidR="0015717D" w:rsidRPr="00A935C7" w:rsidRDefault="0015717D" w:rsidP="0015717D">
      <w:pPr>
        <w:ind w:left="567"/>
        <w:jc w:val="center"/>
        <w:rPr>
          <w:rFonts w:ascii="Arial" w:hAnsi="Arial" w:cs="Arial"/>
          <w:b/>
        </w:rPr>
      </w:pPr>
      <w:r w:rsidRPr="00A935C7">
        <w:rPr>
          <w:rFonts w:ascii="Arial" w:hAnsi="Arial" w:cs="Arial"/>
          <w:b/>
        </w:rPr>
        <w:t xml:space="preserve">FIGURA 2.2 PRENSACHAPAS DE </w:t>
      </w:r>
      <w:smartTag w:uri="urn:schemas-microsoft-com:office:smarttags" w:element="PersonName">
        <w:smartTagPr>
          <w:attr w:name="ProductID" w:val="LA CORTADORA DE"/>
        </w:smartTagPr>
        <w:r w:rsidRPr="00A935C7">
          <w:rPr>
            <w:rFonts w:ascii="Arial" w:hAnsi="Arial" w:cs="Arial"/>
            <w:b/>
          </w:rPr>
          <w:t>LA CORTADORA DE</w:t>
        </w:r>
      </w:smartTag>
      <w:r w:rsidRPr="00A935C7">
        <w:rPr>
          <w:rFonts w:ascii="Arial" w:hAnsi="Arial" w:cs="Arial"/>
          <w:b/>
        </w:rPr>
        <w:t xml:space="preserve"> FLEJES</w:t>
      </w:r>
    </w:p>
    <w:p w:rsidR="0015717D" w:rsidRDefault="0015717D" w:rsidP="0015717D">
      <w:pPr>
        <w:tabs>
          <w:tab w:val="left" w:pos="567"/>
        </w:tabs>
        <w:ind w:left="567"/>
        <w:jc w:val="both"/>
        <w:rPr>
          <w:rFonts w:ascii="Arial" w:hAnsi="Arial" w:cs="Arial"/>
          <w:b/>
        </w:rPr>
      </w:pPr>
    </w:p>
    <w:p w:rsidR="0015717D" w:rsidRPr="00A051A8" w:rsidRDefault="0015717D" w:rsidP="0015717D">
      <w:pPr>
        <w:tabs>
          <w:tab w:val="left" w:pos="567"/>
        </w:tabs>
        <w:ind w:left="567"/>
        <w:jc w:val="both"/>
        <w:rPr>
          <w:rFonts w:ascii="Arial" w:hAnsi="Arial" w:cs="Arial"/>
        </w:rPr>
      </w:pPr>
      <w:r w:rsidRPr="00A935C7">
        <w:rPr>
          <w:rFonts w:ascii="Arial" w:hAnsi="Arial" w:cs="Arial"/>
          <w:b/>
        </w:rPr>
        <w:t>Guías para las chapas a la entrada del planchador</w:t>
      </w:r>
      <w:r w:rsidRPr="00A051A8">
        <w:rPr>
          <w:rFonts w:ascii="Arial" w:hAnsi="Arial" w:cs="Arial"/>
        </w:rPr>
        <w:t xml:space="preserve">.- Utilizando la observación directa en el desempeño del planchador y en los defectos obtenidos en las chapas al momento del planchado, se determinó que este elemento </w:t>
      </w:r>
      <w:r w:rsidRPr="00A051A8">
        <w:rPr>
          <w:rFonts w:ascii="Arial" w:hAnsi="Arial" w:cs="Arial"/>
        </w:rPr>
        <w:lastRenderedPageBreak/>
        <w:t xml:space="preserve">necesitaba un dispositivo que guíe la chapa a la entrada del tren aplanador para que no se desalinee de su posición correcta provocando los consecuentes descuadres mencionados y además la paralización del proceso para realizar las correcciones respectivas, por lo tanto otra causa que afecta la calidad de las chapas producidas es la falta de guías para la chapa a la entrada en el planchador. </w:t>
      </w:r>
    </w:p>
    <w:p w:rsidR="0015717D" w:rsidRPr="00A051A8" w:rsidRDefault="000D6B32" w:rsidP="0015717D">
      <w:pPr>
        <w:tabs>
          <w:tab w:val="left" w:pos="567"/>
        </w:tabs>
        <w:ind w:firstLine="567"/>
        <w:jc w:val="center"/>
        <w:rPr>
          <w:rFonts w:ascii="Arial" w:hAnsi="Arial" w:cs="Arial"/>
        </w:rPr>
      </w:pPr>
      <w:r>
        <w:rPr>
          <w:rFonts w:ascii="Arial" w:hAnsi="Arial" w:cs="Arial"/>
          <w:noProof/>
          <w:lang w:eastAsia="es-ES"/>
        </w:rPr>
        <w:drawing>
          <wp:inline distT="0" distB="0" distL="0" distR="0">
            <wp:extent cx="4377055" cy="3284855"/>
            <wp:effectExtent l="1905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srcRect/>
                    <a:stretch>
                      <a:fillRect/>
                    </a:stretch>
                  </pic:blipFill>
                  <pic:spPr bwMode="auto">
                    <a:xfrm>
                      <a:off x="0" y="0"/>
                      <a:ext cx="4377055" cy="3284855"/>
                    </a:xfrm>
                    <a:prstGeom prst="rect">
                      <a:avLst/>
                    </a:prstGeom>
                    <a:solidFill>
                      <a:srgbClr val="FFFFFF"/>
                    </a:solidFill>
                    <a:ln w="9525">
                      <a:noFill/>
                      <a:miter lim="800000"/>
                      <a:headEnd/>
                      <a:tailEnd/>
                    </a:ln>
                  </pic:spPr>
                </pic:pic>
              </a:graphicData>
            </a:graphic>
          </wp:inline>
        </w:drawing>
      </w:r>
    </w:p>
    <w:p w:rsidR="0015717D" w:rsidRDefault="0015717D" w:rsidP="0015717D">
      <w:pPr>
        <w:spacing w:line="360" w:lineRule="auto"/>
        <w:ind w:left="567"/>
        <w:jc w:val="center"/>
        <w:rPr>
          <w:rFonts w:ascii="Arial" w:hAnsi="Arial" w:cs="Arial"/>
          <w:b/>
        </w:rPr>
      </w:pPr>
      <w:r w:rsidRPr="00A935C7">
        <w:rPr>
          <w:rFonts w:ascii="Arial" w:hAnsi="Arial" w:cs="Arial"/>
          <w:b/>
        </w:rPr>
        <w:t xml:space="preserve">FIGURA 2.3 GUÍAS DE ENTRADA DE </w:t>
      </w:r>
      <w:smartTag w:uri="urn:schemas-microsoft-com:office:smarttags" w:element="PersonName">
        <w:smartTagPr>
          <w:attr w:name="ProductID" w:val="LA CORTADORA DE"/>
        </w:smartTagPr>
        <w:r w:rsidRPr="00A935C7">
          <w:rPr>
            <w:rFonts w:ascii="Arial" w:hAnsi="Arial" w:cs="Arial"/>
            <w:b/>
          </w:rPr>
          <w:t>LA CORTADORA DE</w:t>
        </w:r>
      </w:smartTag>
      <w:r w:rsidRPr="00A935C7">
        <w:rPr>
          <w:rFonts w:ascii="Arial" w:hAnsi="Arial" w:cs="Arial"/>
          <w:b/>
        </w:rPr>
        <w:t xml:space="preserve"> ROLLOS</w:t>
      </w:r>
    </w:p>
    <w:p w:rsidR="0015717D" w:rsidRDefault="0015717D" w:rsidP="0015717D">
      <w:pPr>
        <w:ind w:left="567"/>
        <w:jc w:val="center"/>
        <w:rPr>
          <w:rFonts w:ascii="Arial" w:hAnsi="Arial" w:cs="Arial"/>
          <w:b/>
        </w:rPr>
      </w:pPr>
    </w:p>
    <w:p w:rsidR="0015717D" w:rsidRPr="00A935C7" w:rsidRDefault="0015717D" w:rsidP="0015717D">
      <w:pPr>
        <w:tabs>
          <w:tab w:val="left" w:pos="567"/>
        </w:tabs>
        <w:spacing w:line="360" w:lineRule="auto"/>
        <w:ind w:left="567" w:hanging="567"/>
        <w:jc w:val="both"/>
        <w:rPr>
          <w:rFonts w:ascii="Arial" w:hAnsi="Arial" w:cs="Arial"/>
        </w:rPr>
      </w:pPr>
      <w:r w:rsidRPr="00A935C7">
        <w:rPr>
          <w:rFonts w:ascii="Arial" w:hAnsi="Arial" w:cs="Arial"/>
          <w:b/>
        </w:rPr>
        <w:t>2.3</w:t>
      </w:r>
      <w:r>
        <w:rPr>
          <w:rFonts w:ascii="Arial" w:hAnsi="Arial" w:cs="Arial"/>
          <w:b/>
        </w:rPr>
        <w:tab/>
        <w:t>D</w:t>
      </w:r>
      <w:r w:rsidRPr="00A935C7">
        <w:rPr>
          <w:rFonts w:ascii="Arial" w:hAnsi="Arial" w:cs="Arial"/>
          <w:b/>
        </w:rPr>
        <w:t>eterminación de los factores que elevan el valor del coeficiente de maquila</w:t>
      </w:r>
      <w:r w:rsidRPr="00A935C7">
        <w:rPr>
          <w:rFonts w:ascii="Arial" w:hAnsi="Arial" w:cs="Arial"/>
        </w:rPr>
        <w:t>.</w:t>
      </w:r>
    </w:p>
    <w:p w:rsidR="0015717D" w:rsidRPr="00A935C7" w:rsidRDefault="0015717D" w:rsidP="0015717D">
      <w:pPr>
        <w:ind w:left="567"/>
        <w:jc w:val="both"/>
        <w:rPr>
          <w:rFonts w:ascii="Arial" w:hAnsi="Arial" w:cs="Arial"/>
        </w:rPr>
      </w:pPr>
      <w:r w:rsidRPr="00A935C7">
        <w:rPr>
          <w:rFonts w:ascii="Arial" w:hAnsi="Arial" w:cs="Arial"/>
        </w:rPr>
        <w:lastRenderedPageBreak/>
        <w:t>El componente principal que afecta el  valor del coefi</w:t>
      </w:r>
      <w:r>
        <w:rPr>
          <w:rFonts w:ascii="Arial" w:hAnsi="Arial" w:cs="Arial"/>
        </w:rPr>
        <w:t>ci</w:t>
      </w:r>
      <w:r w:rsidRPr="00A935C7">
        <w:rPr>
          <w:rFonts w:ascii="Arial" w:hAnsi="Arial" w:cs="Arial"/>
        </w:rPr>
        <w:t xml:space="preserve">ente de maquila es la producción, por lo tanto utilizando el estudio de métodos y tiempos como herramienta principal y la observación física, determinamos que el factor principal que afecta la producción elevando el valor del coeficiente de maquila es el tiempo en que no se produce, a este se lo llama “tiempo muerto”, se generan tiempos muertos cuando se debe alinear la chapa debido a su desalineamiento durante el proceso, también al ocurrido para formar los paquetes de chapas, y además al que se puede disminuir cuando se procede a ejecutar la fase de solicitud y preparación de la bobina por parte del operador de la máquina. </w:t>
      </w:r>
    </w:p>
    <w:p w:rsidR="0015717D" w:rsidRPr="00A935C7" w:rsidRDefault="0015717D" w:rsidP="0015717D">
      <w:pPr>
        <w:ind w:left="567"/>
        <w:jc w:val="both"/>
        <w:rPr>
          <w:rFonts w:ascii="Arial" w:hAnsi="Arial" w:cs="Arial"/>
        </w:rPr>
      </w:pPr>
    </w:p>
    <w:p w:rsidR="0015717D" w:rsidRPr="00A935C7" w:rsidRDefault="0015717D" w:rsidP="0015717D">
      <w:pPr>
        <w:ind w:left="567"/>
        <w:jc w:val="both"/>
        <w:rPr>
          <w:rFonts w:ascii="Arial" w:hAnsi="Arial" w:cs="Arial"/>
        </w:rPr>
      </w:pPr>
      <w:r w:rsidRPr="00E04445">
        <w:rPr>
          <w:rFonts w:ascii="Arial" w:hAnsi="Arial" w:cs="Arial"/>
          <w:b/>
        </w:rPr>
        <w:t>Tiempos muertos por reajuste de la chapa debido al desalineamiento</w:t>
      </w:r>
      <w:r w:rsidRPr="00A935C7">
        <w:rPr>
          <w:rFonts w:ascii="Arial" w:hAnsi="Arial" w:cs="Arial"/>
        </w:rPr>
        <w:t>.- Por medio del estudio de métodos y tiempos aplicado a la línea de proceso se determinó que el tiempo utilizado en corregir las desalineaciones de la chapa durante el proceso provocando la paralización de este, es uno de los factores que elevan el valor del coeficiente da maquila.</w:t>
      </w:r>
    </w:p>
    <w:p w:rsidR="0015717D" w:rsidRPr="00A935C7" w:rsidRDefault="0015717D" w:rsidP="0015717D">
      <w:pPr>
        <w:ind w:left="567"/>
        <w:jc w:val="both"/>
        <w:rPr>
          <w:rFonts w:ascii="Arial" w:hAnsi="Arial" w:cs="Arial"/>
        </w:rPr>
      </w:pPr>
    </w:p>
    <w:p w:rsidR="0015717D" w:rsidRPr="00A935C7" w:rsidRDefault="0015717D" w:rsidP="0015717D">
      <w:pPr>
        <w:ind w:left="567"/>
        <w:jc w:val="both"/>
        <w:rPr>
          <w:rFonts w:ascii="Arial" w:hAnsi="Arial" w:cs="Arial"/>
        </w:rPr>
      </w:pPr>
      <w:r w:rsidRPr="00E04445">
        <w:rPr>
          <w:rFonts w:ascii="Arial" w:hAnsi="Arial" w:cs="Arial"/>
          <w:b/>
        </w:rPr>
        <w:t>Tiempos muertos por la conformación de los paquetes de chapas</w:t>
      </w:r>
      <w:r w:rsidRPr="00A935C7">
        <w:rPr>
          <w:rFonts w:ascii="Arial" w:hAnsi="Arial" w:cs="Arial"/>
        </w:rPr>
        <w:t xml:space="preserve">.- Con los resultados del estudio de tiempos y métodos en cuanto al tiempo utilizado para armar los paquetes de chapas </w:t>
      </w:r>
      <w:r w:rsidRPr="00A935C7">
        <w:rPr>
          <w:rFonts w:ascii="Arial" w:hAnsi="Arial" w:cs="Arial"/>
        </w:rPr>
        <w:lastRenderedPageBreak/>
        <w:t xml:space="preserve">se determina que las chapas apiladas al final de la mesa de salida impiden el proceso de otra bobina ya que el área de apilamiento se encuentra ocupada y el tiempo empleado para conformar los paquetes y continuar con el proceso es otro factor que eleva el valor del coeficiente de maquila. </w:t>
      </w:r>
    </w:p>
    <w:p w:rsidR="0015717D" w:rsidRPr="00A935C7" w:rsidRDefault="0015717D" w:rsidP="0015717D">
      <w:pPr>
        <w:ind w:left="567"/>
        <w:jc w:val="both"/>
        <w:rPr>
          <w:rFonts w:ascii="Arial" w:hAnsi="Arial" w:cs="Arial"/>
        </w:rPr>
      </w:pPr>
    </w:p>
    <w:p w:rsidR="0015717D" w:rsidRPr="00A935C7" w:rsidRDefault="0015717D" w:rsidP="0015717D">
      <w:pPr>
        <w:ind w:left="567"/>
        <w:jc w:val="both"/>
        <w:rPr>
          <w:rFonts w:ascii="Arial" w:hAnsi="Arial" w:cs="Arial"/>
        </w:rPr>
      </w:pPr>
      <w:r w:rsidRPr="00E04445">
        <w:rPr>
          <w:rFonts w:ascii="Arial" w:hAnsi="Arial" w:cs="Arial"/>
          <w:b/>
        </w:rPr>
        <w:t>Tiempos muertos por solicitud y preparación de bobina</w:t>
      </w:r>
      <w:r w:rsidRPr="00A935C7">
        <w:rPr>
          <w:rFonts w:ascii="Arial" w:hAnsi="Arial" w:cs="Arial"/>
        </w:rPr>
        <w:t xml:space="preserve">.- Revisando los datos obtenidos en el estudio de tiempos y métodos sobre los tiempos empleados para solicitar y preparar la bobina por parte del operador es notorio que este tipo de operación podría realizarla otra persona y así de esta manera se trabajaría paralelamente las etapas de calibraciones acortando en algunos minutos todo el proceso, consideramos que este tiempo mal empleado es otro factor que eleva el valor del coeficiente de maquila. </w:t>
      </w:r>
    </w:p>
    <w:p w:rsidR="0015717D" w:rsidRDefault="0015717D" w:rsidP="0015717D">
      <w:pPr>
        <w:numPr>
          <w:ilvl w:val="1"/>
          <w:numId w:val="24"/>
        </w:numPr>
        <w:suppressAutoHyphens/>
        <w:spacing w:after="0"/>
        <w:ind w:right="0"/>
        <w:jc w:val="both"/>
        <w:rPr>
          <w:rFonts w:ascii="Arial" w:hAnsi="Arial" w:cs="Arial"/>
          <w:b/>
        </w:rPr>
      </w:pPr>
      <w:r>
        <w:rPr>
          <w:rFonts w:ascii="Arial" w:hAnsi="Arial" w:cs="Arial"/>
          <w:b/>
        </w:rPr>
        <w:t>P</w:t>
      </w:r>
      <w:r w:rsidRPr="00A935C7">
        <w:rPr>
          <w:rFonts w:ascii="Arial" w:hAnsi="Arial" w:cs="Arial"/>
          <w:b/>
        </w:rPr>
        <w:t>lanteamiento de los correctivos y mejoras a aplicarse</w:t>
      </w:r>
    </w:p>
    <w:p w:rsidR="0015717D" w:rsidRPr="00A935C7" w:rsidRDefault="0015717D" w:rsidP="0015717D">
      <w:pPr>
        <w:ind w:left="567"/>
        <w:jc w:val="both"/>
        <w:rPr>
          <w:rFonts w:ascii="Arial" w:hAnsi="Arial" w:cs="Arial"/>
        </w:rPr>
      </w:pPr>
      <w:r w:rsidRPr="00A935C7">
        <w:rPr>
          <w:rFonts w:ascii="Arial" w:hAnsi="Arial" w:cs="Arial"/>
        </w:rPr>
        <w:t>Determinadas las causas que afectan la calidad de las chapas alisadas, y los factores que influyen para que la producción de las mismas no aumente, se plantearon los siguientes correctivos:</w:t>
      </w:r>
    </w:p>
    <w:p w:rsidR="0015717D" w:rsidRPr="00A935C7" w:rsidRDefault="0015717D" w:rsidP="0015717D">
      <w:pPr>
        <w:ind w:left="567"/>
        <w:jc w:val="both"/>
        <w:rPr>
          <w:rFonts w:ascii="Arial" w:hAnsi="Arial" w:cs="Arial"/>
        </w:rPr>
      </w:pPr>
      <w:r w:rsidRPr="00A935C7">
        <w:rPr>
          <w:rFonts w:ascii="Arial" w:hAnsi="Arial" w:cs="Arial"/>
        </w:rPr>
        <w:t xml:space="preserve"> </w:t>
      </w:r>
    </w:p>
    <w:p w:rsidR="0015717D" w:rsidRPr="00A935C7" w:rsidRDefault="0015717D" w:rsidP="0015717D">
      <w:pPr>
        <w:ind w:left="567"/>
        <w:jc w:val="both"/>
        <w:rPr>
          <w:rFonts w:ascii="Arial" w:hAnsi="Arial" w:cs="Arial"/>
        </w:rPr>
      </w:pPr>
      <w:r w:rsidRPr="00A935C7">
        <w:rPr>
          <w:rFonts w:ascii="Arial" w:hAnsi="Arial" w:cs="Arial"/>
          <w:b/>
        </w:rPr>
        <w:lastRenderedPageBreak/>
        <w:t>Cambio del desenrrollador utilizado</w:t>
      </w:r>
      <w:r w:rsidRPr="00A935C7">
        <w:rPr>
          <w:rFonts w:ascii="Arial" w:hAnsi="Arial" w:cs="Arial"/>
        </w:rPr>
        <w:t>.- Puesto que una de las causas de obtención del porcentaje de defectos era el daño de las última chapas de la bobinas en proceso debido a los conos del desenrrollador utilizado, se planteó la instalación de otro que no produjera el daño que se quería eliminar.</w:t>
      </w:r>
    </w:p>
    <w:p w:rsidR="0015717D" w:rsidRPr="00A935C7" w:rsidRDefault="0015717D" w:rsidP="0015717D">
      <w:pPr>
        <w:ind w:left="567"/>
        <w:jc w:val="both"/>
        <w:rPr>
          <w:rFonts w:ascii="Arial" w:hAnsi="Arial" w:cs="Arial"/>
        </w:rPr>
      </w:pPr>
    </w:p>
    <w:p w:rsidR="0015717D" w:rsidRPr="00A935C7" w:rsidRDefault="0015717D" w:rsidP="0015717D">
      <w:pPr>
        <w:ind w:left="567"/>
        <w:jc w:val="both"/>
        <w:rPr>
          <w:rFonts w:ascii="Arial" w:hAnsi="Arial" w:cs="Arial"/>
        </w:rPr>
      </w:pPr>
      <w:r w:rsidRPr="00A935C7">
        <w:rPr>
          <w:rFonts w:ascii="Arial" w:hAnsi="Arial" w:cs="Arial"/>
          <w:b/>
        </w:rPr>
        <w:t>Instalación de un elemento de fijación  en el cortador</w:t>
      </w:r>
      <w:r w:rsidRPr="00A935C7">
        <w:rPr>
          <w:rFonts w:ascii="Arial" w:hAnsi="Arial" w:cs="Arial"/>
        </w:rPr>
        <w:t>.- Para evitar que las chapas al momento del corte en el cortado se muevan  provocando el consecuente descuadre como parte de la reducción del porcentaje de chapas obtenidas con defecto, se planteó la construcción e instalación de un elemento de fijación que las inmovilice evitando el defecto antes mencionado.</w:t>
      </w:r>
    </w:p>
    <w:p w:rsidR="0015717D" w:rsidRPr="00A935C7" w:rsidRDefault="0015717D" w:rsidP="0015717D">
      <w:pPr>
        <w:ind w:left="567"/>
        <w:jc w:val="both"/>
        <w:rPr>
          <w:rFonts w:ascii="Arial" w:hAnsi="Arial" w:cs="Arial"/>
        </w:rPr>
      </w:pPr>
    </w:p>
    <w:p w:rsidR="0015717D" w:rsidRPr="00A935C7" w:rsidRDefault="0015717D" w:rsidP="0015717D">
      <w:pPr>
        <w:ind w:left="567"/>
        <w:jc w:val="both"/>
        <w:rPr>
          <w:rFonts w:ascii="Arial" w:hAnsi="Arial" w:cs="Arial"/>
        </w:rPr>
      </w:pPr>
      <w:r w:rsidRPr="00E04445">
        <w:rPr>
          <w:rFonts w:ascii="Arial" w:hAnsi="Arial" w:cs="Arial"/>
          <w:b/>
        </w:rPr>
        <w:t>Instalación de un elemento que guíe la chapa a la entrada del planchador</w:t>
      </w:r>
      <w:r w:rsidRPr="00A935C7">
        <w:rPr>
          <w:rFonts w:ascii="Arial" w:hAnsi="Arial" w:cs="Arial"/>
        </w:rPr>
        <w:t>.- Para eliminar las paralizaciones repetitivas del proceso por los constantes desalineamiento de la chapa  y evitar los consecuentes descuadres como parte de la reducción del porcentaje de chapas obtenidas con defectos, se planteó la construcción e instalación de un elemento que guíe a esta a la entrada del planchado.</w:t>
      </w:r>
    </w:p>
    <w:p w:rsidR="0015717D" w:rsidRDefault="0015717D" w:rsidP="0015717D">
      <w:pPr>
        <w:ind w:left="567"/>
        <w:jc w:val="both"/>
        <w:rPr>
          <w:rFonts w:ascii="Arial" w:hAnsi="Arial" w:cs="Arial"/>
        </w:rPr>
      </w:pPr>
      <w:r w:rsidRPr="00E04445">
        <w:rPr>
          <w:rFonts w:ascii="Arial" w:hAnsi="Arial" w:cs="Arial"/>
          <w:b/>
        </w:rPr>
        <w:t>Reducir tiempos en actividades previo al enhebrado de la bobina</w:t>
      </w:r>
      <w:r w:rsidRPr="00A935C7">
        <w:rPr>
          <w:rFonts w:ascii="Arial" w:hAnsi="Arial" w:cs="Arial"/>
        </w:rPr>
        <w:t xml:space="preserve">.- Para evitar la pérdida de tiempo debido a que el </w:t>
      </w:r>
      <w:r w:rsidRPr="00A935C7">
        <w:rPr>
          <w:rFonts w:ascii="Arial" w:hAnsi="Arial" w:cs="Arial"/>
        </w:rPr>
        <w:lastRenderedPageBreak/>
        <w:t xml:space="preserve">operador tenía que realizar las actividades de solicitud de la bobina en la bodega de materia prima, de preparación de la bobina, de la calibración el tren planchador y la calibración de las cuchillas del cortador antes de enhebrar la bobina, se planteó la necesidad de delegar a otra persona la realización de alguna actividad de estas, para que al mismo tiempo se pudiera  trabajar paralelamente en las actividades antes descritas. </w:t>
      </w:r>
    </w:p>
    <w:p w:rsidR="0015717D" w:rsidRDefault="0015717D" w:rsidP="0015717D">
      <w:pPr>
        <w:ind w:left="567"/>
        <w:jc w:val="both"/>
        <w:rPr>
          <w:rFonts w:ascii="Arial" w:hAnsi="Arial" w:cs="Arial"/>
        </w:rPr>
      </w:pPr>
    </w:p>
    <w:p w:rsidR="0015717D" w:rsidRDefault="0015717D" w:rsidP="0015717D">
      <w:pPr>
        <w:ind w:left="567"/>
        <w:jc w:val="both"/>
        <w:rPr>
          <w:rFonts w:ascii="Arial" w:hAnsi="Arial" w:cs="Arial"/>
        </w:rPr>
      </w:pPr>
      <w:r w:rsidRPr="00A935C7">
        <w:rPr>
          <w:rFonts w:ascii="Arial" w:hAnsi="Arial" w:cs="Arial"/>
        </w:rPr>
        <w:t>Específicamente se designó al ayudante de la máquina para que realizara las actividades de solicitud y preparación de la bobina.</w:t>
      </w:r>
    </w:p>
    <w:p w:rsidR="0015717D" w:rsidRPr="00A935C7" w:rsidRDefault="0015717D" w:rsidP="0015717D">
      <w:pPr>
        <w:ind w:left="567"/>
        <w:jc w:val="both"/>
        <w:rPr>
          <w:rFonts w:ascii="Arial" w:hAnsi="Arial" w:cs="Arial"/>
        </w:rPr>
      </w:pPr>
    </w:p>
    <w:p w:rsidR="0015717D" w:rsidRDefault="0015717D" w:rsidP="0015717D">
      <w:pPr>
        <w:ind w:left="567"/>
        <w:jc w:val="both"/>
        <w:rPr>
          <w:rFonts w:ascii="Arial" w:hAnsi="Arial" w:cs="Arial"/>
        </w:rPr>
      </w:pPr>
      <w:r w:rsidRPr="00E04445">
        <w:rPr>
          <w:rFonts w:ascii="Arial" w:hAnsi="Arial" w:cs="Arial"/>
          <w:b/>
        </w:rPr>
        <w:t>Reducir el tiempo empleado para apilar, empaquetar y evacuar los paquetes de chapas</w:t>
      </w:r>
      <w:r w:rsidRPr="00A935C7">
        <w:rPr>
          <w:rFonts w:ascii="Arial" w:hAnsi="Arial" w:cs="Arial"/>
        </w:rPr>
        <w:t>.- Debido a que, el excesivo tiempo empleado en apilar, empaquetar y evacuar los paquetes de chapas era uno de los factores de que la producción no aumente, y a la vez estas operaciones causaban el agotamiento físico de los trabajadores que laboran en esta línea, se planteó modificar la manera de realizar las operaciones antes mencionadas por otras más rápidas y efectivas  que acorten el tiempo de proceso y de esta manera utilizar este tiempo para procesar más bobinas y a la vez con menos esfuerzo por parte del personal.</w:t>
      </w:r>
    </w:p>
    <w:p w:rsidR="0015717D" w:rsidRPr="00E04445" w:rsidRDefault="0015717D" w:rsidP="0015717D">
      <w:pPr>
        <w:tabs>
          <w:tab w:val="left" w:pos="567"/>
        </w:tabs>
        <w:ind w:left="567" w:hanging="567"/>
        <w:rPr>
          <w:rFonts w:ascii="Arial" w:hAnsi="Arial" w:cs="Arial"/>
          <w:b/>
        </w:rPr>
      </w:pPr>
      <w:r w:rsidRPr="00E04445">
        <w:rPr>
          <w:rFonts w:ascii="Arial" w:hAnsi="Arial" w:cs="Arial"/>
          <w:b/>
        </w:rPr>
        <w:lastRenderedPageBreak/>
        <w:t>2.5</w:t>
      </w:r>
      <w:r w:rsidRPr="00E04445">
        <w:rPr>
          <w:rFonts w:ascii="Arial" w:hAnsi="Arial" w:cs="Arial"/>
          <w:b/>
        </w:rPr>
        <w:tab/>
      </w:r>
      <w:r>
        <w:rPr>
          <w:rFonts w:ascii="Arial" w:hAnsi="Arial" w:cs="Arial"/>
          <w:b/>
        </w:rPr>
        <w:t>S</w:t>
      </w:r>
      <w:r w:rsidRPr="00E04445">
        <w:rPr>
          <w:rFonts w:ascii="Arial" w:hAnsi="Arial" w:cs="Arial"/>
          <w:b/>
        </w:rPr>
        <w:t>elección de los equipos que se instalarán para cumplir con los objetivos propuestos</w:t>
      </w:r>
    </w:p>
    <w:p w:rsidR="0015717D" w:rsidRDefault="0015717D" w:rsidP="0015717D">
      <w:pPr>
        <w:ind w:left="567"/>
        <w:jc w:val="both"/>
        <w:rPr>
          <w:rFonts w:ascii="Arial" w:hAnsi="Arial" w:cs="Arial"/>
        </w:rPr>
      </w:pPr>
      <w:r w:rsidRPr="00E04445">
        <w:rPr>
          <w:rFonts w:ascii="Arial" w:hAnsi="Arial" w:cs="Arial"/>
          <w:b/>
        </w:rPr>
        <w:t>Desenrrollador del tipo mandril expansible</w:t>
      </w:r>
      <w:r w:rsidRPr="00E04445">
        <w:rPr>
          <w:rFonts w:ascii="Arial" w:hAnsi="Arial" w:cs="Arial"/>
        </w:rPr>
        <w:t xml:space="preserve">.- El primer equipo seleccionado para optimizar la línea de proceso fue un desenrrollador del tipo mandril expansible, el cual reemplazó al que era utilizado hasta ese momento. </w:t>
      </w:r>
      <w:r>
        <w:rPr>
          <w:rFonts w:ascii="Arial" w:hAnsi="Arial" w:cs="Arial"/>
        </w:rPr>
        <w:t xml:space="preserve"> </w:t>
      </w:r>
      <w:r w:rsidRPr="00E04445">
        <w:rPr>
          <w:rFonts w:ascii="Arial" w:hAnsi="Arial" w:cs="Arial"/>
        </w:rPr>
        <w:t>Este desenrrollador era utilizado en la línea de alisado de chapas de acero laminados en caliente, y lo que se hizo fue intercambiar desenrrolladores para ambas líneas.</w:t>
      </w:r>
    </w:p>
    <w:p w:rsidR="0015717D" w:rsidRPr="00E04445" w:rsidRDefault="0015717D" w:rsidP="0015717D">
      <w:pPr>
        <w:ind w:left="567"/>
        <w:jc w:val="both"/>
        <w:rPr>
          <w:rFonts w:ascii="Arial" w:hAnsi="Arial" w:cs="Arial"/>
        </w:rPr>
      </w:pPr>
    </w:p>
    <w:p w:rsidR="0015717D" w:rsidRPr="00E04445" w:rsidRDefault="0015717D" w:rsidP="0015717D">
      <w:pPr>
        <w:ind w:left="567"/>
        <w:jc w:val="both"/>
        <w:rPr>
          <w:rFonts w:ascii="Arial" w:hAnsi="Arial" w:cs="Arial"/>
        </w:rPr>
      </w:pPr>
      <w:r w:rsidRPr="00E04445">
        <w:rPr>
          <w:rFonts w:ascii="Arial" w:hAnsi="Arial" w:cs="Arial"/>
        </w:rPr>
        <w:t xml:space="preserve">El principio de funcionamiento es hidráulico, es decir que las uñas del mandril se expanden o se contraen debido al desplazamiento interno de eslabones accionados por un eje unido a un pistón hidráulico, sin deteriorar la parte interior de la bobina y causar los defectos en las últimas chapas alisadas. </w:t>
      </w:r>
    </w:p>
    <w:p w:rsidR="0015717D" w:rsidRDefault="0015717D" w:rsidP="0015717D">
      <w:pPr>
        <w:ind w:left="567"/>
        <w:jc w:val="center"/>
        <w:rPr>
          <w:rFonts w:ascii="Arial" w:hAnsi="Arial" w:cs="Arial"/>
        </w:rPr>
      </w:pPr>
      <w:r w:rsidRPr="00E04445">
        <w:rPr>
          <w:rFonts w:ascii="Arial" w:hAnsi="Arial" w:cs="Arial"/>
        </w:rPr>
        <w:object w:dxaOrig="9599" w:dyaOrig="7199">
          <v:shape id="_x0000_i1026" type="#_x0000_t75" style="width:201pt;height:174pt">
            <v:imagedata r:id="rId49" o:title=""/>
          </v:shape>
        </w:object>
      </w:r>
    </w:p>
    <w:p w:rsidR="0015717D" w:rsidRPr="00F42182" w:rsidRDefault="0015717D" w:rsidP="0015717D">
      <w:pPr>
        <w:spacing w:line="360" w:lineRule="auto"/>
        <w:ind w:left="567" w:firstLine="141"/>
        <w:jc w:val="center"/>
        <w:rPr>
          <w:rFonts w:ascii="Arial" w:hAnsi="Arial" w:cs="Arial"/>
          <w:b/>
        </w:rPr>
      </w:pPr>
      <w:r w:rsidRPr="00F42182">
        <w:rPr>
          <w:rFonts w:ascii="Arial" w:hAnsi="Arial" w:cs="Arial"/>
          <w:b/>
        </w:rPr>
        <w:lastRenderedPageBreak/>
        <w:t>FIGURA 2.4</w:t>
      </w:r>
      <w:r>
        <w:rPr>
          <w:rFonts w:ascii="Arial" w:hAnsi="Arial" w:cs="Arial"/>
          <w:b/>
        </w:rPr>
        <w:t xml:space="preserve"> </w:t>
      </w:r>
      <w:r w:rsidRPr="00F42182">
        <w:rPr>
          <w:rFonts w:ascii="Arial" w:hAnsi="Arial" w:cs="Arial"/>
          <w:b/>
        </w:rPr>
        <w:t>DESENRROLLADOR DEL TIPO MANDRIL EXPANDIBLE</w:t>
      </w:r>
    </w:p>
    <w:p w:rsidR="0015717D" w:rsidRDefault="0015717D" w:rsidP="0015717D">
      <w:pPr>
        <w:ind w:left="567"/>
        <w:jc w:val="both"/>
        <w:rPr>
          <w:rFonts w:ascii="Arial" w:hAnsi="Arial" w:cs="Arial"/>
        </w:rPr>
      </w:pPr>
      <w:r w:rsidRPr="00F42182">
        <w:rPr>
          <w:rFonts w:ascii="Arial" w:hAnsi="Arial" w:cs="Arial"/>
          <w:b/>
        </w:rPr>
        <w:t>Prensachapas del cortador</w:t>
      </w:r>
      <w:r w:rsidRPr="00E04445">
        <w:rPr>
          <w:rFonts w:ascii="Arial" w:hAnsi="Arial" w:cs="Arial"/>
        </w:rPr>
        <w:t xml:space="preserve">.- Este prensachapas fue construido en un taller mecánico según los requerimientos especificados teniendo presente las características físicas y de operación del cortador, su forma básica es, cuatro dispositivos de sujeción montados sobre un bastidor el cual se adosó a la parte móvil del cortador. </w:t>
      </w:r>
    </w:p>
    <w:p w:rsidR="0015717D" w:rsidRDefault="0015717D" w:rsidP="0015717D">
      <w:pPr>
        <w:ind w:left="567"/>
        <w:jc w:val="both"/>
        <w:rPr>
          <w:rFonts w:ascii="Arial" w:hAnsi="Arial" w:cs="Arial"/>
        </w:rPr>
      </w:pPr>
    </w:p>
    <w:p w:rsidR="0015717D" w:rsidRDefault="0015717D" w:rsidP="0015717D">
      <w:pPr>
        <w:ind w:left="567"/>
        <w:jc w:val="both"/>
        <w:rPr>
          <w:rFonts w:ascii="Arial" w:hAnsi="Arial" w:cs="Arial"/>
        </w:rPr>
      </w:pPr>
      <w:r w:rsidRPr="00E04445">
        <w:rPr>
          <w:rFonts w:ascii="Arial" w:hAnsi="Arial" w:cs="Arial"/>
        </w:rPr>
        <w:t xml:space="preserve">Cada dispositivo de sujeción esta conformado por un disco pisador, un eje columna, un resorte y una guía de deslizamiento. </w:t>
      </w:r>
    </w:p>
    <w:p w:rsidR="0015717D" w:rsidRDefault="0015717D" w:rsidP="0015717D">
      <w:pPr>
        <w:ind w:left="567"/>
        <w:jc w:val="both"/>
        <w:rPr>
          <w:rFonts w:ascii="Arial" w:hAnsi="Arial" w:cs="Arial"/>
        </w:rPr>
      </w:pPr>
    </w:p>
    <w:p w:rsidR="0015717D" w:rsidRPr="00E04445" w:rsidRDefault="0015717D" w:rsidP="0015717D">
      <w:pPr>
        <w:ind w:left="567"/>
        <w:jc w:val="both"/>
        <w:rPr>
          <w:rFonts w:ascii="Arial" w:hAnsi="Arial" w:cs="Arial"/>
        </w:rPr>
      </w:pPr>
    </w:p>
    <w:p w:rsidR="0015717D" w:rsidRDefault="0015717D" w:rsidP="0015717D">
      <w:pPr>
        <w:ind w:left="567"/>
        <w:jc w:val="both"/>
        <w:rPr>
          <w:rFonts w:ascii="Arial" w:hAnsi="Arial" w:cs="Arial"/>
        </w:rPr>
      </w:pPr>
      <w:r w:rsidRPr="00E04445">
        <w:rPr>
          <w:rFonts w:ascii="Arial" w:hAnsi="Arial" w:cs="Arial"/>
        </w:rPr>
        <w:t xml:space="preserve">El principio de funcionamiento correspondiente es el de ejercer presión sobre la chapa por parte de los discos pisadores utilizando la energía potencial elástica de los resortes, esto ocurre cuando se inicia el corte de la chapa, donde la parte móvil en sentido vertical del cortador denominado "cortina" baja la cuchilla apernada a ella, efectuando un corte similar al de una guillotina, pero antes que la cuchilla toque la chapa, los discos pisadores del prensachapas que también son desplazados en el mismo sentido, sujetan la chapa para que de esta manera no se </w:t>
      </w:r>
      <w:r w:rsidRPr="00E04445">
        <w:rPr>
          <w:rFonts w:ascii="Arial" w:hAnsi="Arial" w:cs="Arial"/>
        </w:rPr>
        <w:lastRenderedPageBreak/>
        <w:t>mueva de su posición y no se produzca el consecuente descuadre, después del corte la cortina vuelve a su posición superior liberando la chapa de la presión de los discos pisadores.</w:t>
      </w:r>
    </w:p>
    <w:p w:rsidR="0015717D" w:rsidRDefault="0015717D" w:rsidP="0015717D">
      <w:pPr>
        <w:spacing w:line="360" w:lineRule="auto"/>
        <w:ind w:left="567"/>
        <w:jc w:val="both"/>
        <w:rPr>
          <w:rFonts w:ascii="Arial" w:hAnsi="Arial" w:cs="Arial"/>
        </w:rPr>
      </w:pPr>
    </w:p>
    <w:p w:rsidR="0015717D" w:rsidRPr="00E04445" w:rsidRDefault="0015717D" w:rsidP="0015717D">
      <w:pPr>
        <w:ind w:left="567"/>
        <w:jc w:val="both"/>
        <w:rPr>
          <w:rFonts w:ascii="Arial" w:hAnsi="Arial" w:cs="Arial"/>
        </w:rPr>
      </w:pPr>
    </w:p>
    <w:p w:rsidR="0015717D" w:rsidRPr="00E04445" w:rsidRDefault="0015717D" w:rsidP="0015717D">
      <w:pPr>
        <w:ind w:left="567"/>
        <w:jc w:val="both"/>
        <w:rPr>
          <w:rFonts w:ascii="Arial" w:hAnsi="Arial" w:cs="Arial"/>
        </w:rPr>
      </w:pPr>
      <w:r w:rsidRPr="00E04445">
        <w:rPr>
          <w:rFonts w:ascii="Arial" w:hAnsi="Arial" w:cs="Arial"/>
        </w:rPr>
        <w:t>El tiempo de instalación y prueba de este prensachapas fue de un día.</w:t>
      </w:r>
    </w:p>
    <w:p w:rsidR="0015717D" w:rsidRDefault="0015717D" w:rsidP="0015717D">
      <w:pPr>
        <w:ind w:left="708" w:firstLine="708"/>
        <w:jc w:val="both"/>
        <w:rPr>
          <w:rFonts w:ascii="Arial" w:hAnsi="Arial" w:cs="Arial"/>
        </w:rPr>
      </w:pPr>
      <w:r w:rsidRPr="00E04445">
        <w:rPr>
          <w:rFonts w:ascii="Arial" w:hAnsi="Arial" w:cs="Arial"/>
        </w:rPr>
        <w:object w:dxaOrig="9599" w:dyaOrig="7199">
          <v:shape id="_x0000_i1027" type="#_x0000_t75" style="width:307.8pt;height:231pt">
            <v:imagedata r:id="rId50" o:title=""/>
          </v:shape>
        </w:object>
      </w:r>
    </w:p>
    <w:p w:rsidR="0015717D" w:rsidRPr="00F42182" w:rsidRDefault="0015717D" w:rsidP="0015717D">
      <w:pPr>
        <w:ind w:left="708" w:firstLine="708"/>
        <w:jc w:val="center"/>
        <w:rPr>
          <w:rFonts w:ascii="Arial" w:hAnsi="Arial" w:cs="Arial"/>
          <w:b/>
        </w:rPr>
      </w:pPr>
      <w:r w:rsidRPr="00F42182">
        <w:rPr>
          <w:rFonts w:ascii="Arial" w:hAnsi="Arial" w:cs="Arial"/>
          <w:b/>
        </w:rPr>
        <w:t>FIGURA 2.5</w:t>
      </w:r>
      <w:r>
        <w:rPr>
          <w:rFonts w:ascii="Arial" w:hAnsi="Arial" w:cs="Arial"/>
          <w:b/>
        </w:rPr>
        <w:t xml:space="preserve"> </w:t>
      </w:r>
      <w:r w:rsidRPr="00F42182">
        <w:rPr>
          <w:rFonts w:ascii="Arial" w:hAnsi="Arial" w:cs="Arial"/>
          <w:b/>
        </w:rPr>
        <w:t>PRENSACHAPAS</w:t>
      </w:r>
    </w:p>
    <w:p w:rsidR="0015717D" w:rsidRDefault="0015717D" w:rsidP="0015717D">
      <w:pPr>
        <w:ind w:left="567"/>
        <w:jc w:val="both"/>
        <w:rPr>
          <w:rFonts w:ascii="Arial" w:hAnsi="Arial" w:cs="Arial"/>
        </w:rPr>
      </w:pPr>
      <w:r w:rsidRPr="00F42182">
        <w:rPr>
          <w:rFonts w:ascii="Arial" w:hAnsi="Arial" w:cs="Arial"/>
          <w:b/>
        </w:rPr>
        <w:t>Guías de entrada al planchador</w:t>
      </w:r>
      <w:r w:rsidRPr="00E04445">
        <w:rPr>
          <w:rFonts w:ascii="Arial" w:hAnsi="Arial" w:cs="Arial"/>
        </w:rPr>
        <w:t xml:space="preserve">.- Las guías de entrada utilizadas fueron fabricadas en un taller mecánico de acuerdo a </w:t>
      </w:r>
      <w:r w:rsidRPr="00E04445">
        <w:rPr>
          <w:rFonts w:ascii="Arial" w:hAnsi="Arial" w:cs="Arial"/>
        </w:rPr>
        <w:lastRenderedPageBreak/>
        <w:t xml:space="preserve">las características, requerimientos y disposición física en el planchador. </w:t>
      </w:r>
    </w:p>
    <w:p w:rsidR="0015717D" w:rsidRDefault="0015717D" w:rsidP="0015717D">
      <w:pPr>
        <w:ind w:left="567"/>
        <w:jc w:val="both"/>
        <w:rPr>
          <w:rFonts w:ascii="Arial" w:hAnsi="Arial" w:cs="Arial"/>
        </w:rPr>
      </w:pPr>
    </w:p>
    <w:p w:rsidR="0015717D" w:rsidRDefault="0015717D" w:rsidP="0015717D">
      <w:pPr>
        <w:ind w:left="567"/>
        <w:jc w:val="both"/>
        <w:rPr>
          <w:rFonts w:ascii="Arial" w:hAnsi="Arial" w:cs="Arial"/>
        </w:rPr>
      </w:pPr>
      <w:r w:rsidRPr="00E04445">
        <w:rPr>
          <w:rFonts w:ascii="Arial" w:hAnsi="Arial" w:cs="Arial"/>
        </w:rPr>
        <w:t xml:space="preserve">Están conformadas por un bastidor acanalado transversalmente donde se alojan dos dados deslizantes uno en cada extremo del bastidor, los dados son regulado en su desplazamiento por ejes roscados con su respectivas manivelas, montado en cada dado se sitúa una guía que tiene la forma de una barra acanalada cuyas medidas son </w:t>
      </w:r>
      <w:smartTag w:uri="urn:schemas-microsoft-com:office:smarttags" w:element="metricconverter">
        <w:smartTagPr>
          <w:attr w:name="ProductID" w:val="80 mm"/>
        </w:smartTagPr>
        <w:r w:rsidRPr="00E04445">
          <w:rPr>
            <w:rFonts w:ascii="Arial" w:hAnsi="Arial" w:cs="Arial"/>
          </w:rPr>
          <w:t>80 mm</w:t>
        </w:r>
      </w:smartTag>
      <w:r w:rsidRPr="00E04445">
        <w:rPr>
          <w:rFonts w:ascii="Arial" w:hAnsi="Arial" w:cs="Arial"/>
        </w:rPr>
        <w:t xml:space="preserve"> de ancho por </w:t>
      </w:r>
      <w:smartTag w:uri="urn:schemas-microsoft-com:office:smarttags" w:element="metricconverter">
        <w:smartTagPr>
          <w:attr w:name="ProductID" w:val="500 mm"/>
        </w:smartTagPr>
        <w:r w:rsidRPr="00E04445">
          <w:rPr>
            <w:rFonts w:ascii="Arial" w:hAnsi="Arial" w:cs="Arial"/>
          </w:rPr>
          <w:t>500 mm</w:t>
        </w:r>
      </w:smartTag>
      <w:r w:rsidRPr="00E04445">
        <w:rPr>
          <w:rFonts w:ascii="Arial" w:hAnsi="Arial" w:cs="Arial"/>
        </w:rPr>
        <w:t xml:space="preserve"> de largo y </w:t>
      </w:r>
      <w:smartTag w:uri="urn:schemas-microsoft-com:office:smarttags" w:element="metricconverter">
        <w:smartTagPr>
          <w:attr w:name="ProductID" w:val="30 mm"/>
        </w:smartTagPr>
        <w:r w:rsidRPr="00E04445">
          <w:rPr>
            <w:rFonts w:ascii="Arial" w:hAnsi="Arial" w:cs="Arial"/>
          </w:rPr>
          <w:t>30 mm</w:t>
        </w:r>
      </w:smartTag>
      <w:r w:rsidRPr="00E04445">
        <w:rPr>
          <w:rFonts w:ascii="Arial" w:hAnsi="Arial" w:cs="Arial"/>
        </w:rPr>
        <w:t xml:space="preserve"> de espesor y el canal de </w:t>
      </w:r>
      <w:smartTag w:uri="urn:schemas-microsoft-com:office:smarttags" w:element="metricconverter">
        <w:smartTagPr>
          <w:attr w:name="ProductID" w:val="30 mm"/>
        </w:smartTagPr>
        <w:r w:rsidRPr="00E04445">
          <w:rPr>
            <w:rFonts w:ascii="Arial" w:hAnsi="Arial" w:cs="Arial"/>
          </w:rPr>
          <w:t>30 mm</w:t>
        </w:r>
      </w:smartTag>
      <w:r w:rsidRPr="00E04445">
        <w:rPr>
          <w:rFonts w:ascii="Arial" w:hAnsi="Arial" w:cs="Arial"/>
        </w:rPr>
        <w:t xml:space="preserve"> de profundidad, </w:t>
      </w:r>
      <w:smartTag w:uri="urn:schemas-microsoft-com:office:smarttags" w:element="metricconverter">
        <w:smartTagPr>
          <w:attr w:name="ProductID" w:val="10 mm"/>
        </w:smartTagPr>
        <w:r w:rsidRPr="00E04445">
          <w:rPr>
            <w:rFonts w:ascii="Arial" w:hAnsi="Arial" w:cs="Arial"/>
          </w:rPr>
          <w:t>10 mm</w:t>
        </w:r>
      </w:smartTag>
      <w:r w:rsidRPr="00E04445">
        <w:rPr>
          <w:rFonts w:ascii="Arial" w:hAnsi="Arial" w:cs="Arial"/>
        </w:rPr>
        <w:t xml:space="preserve"> de ancho y a todo lo largo de la barra; dos polines locos a la entrada de las guías y una bancada que soporta a todo los demás elementos.</w:t>
      </w:r>
    </w:p>
    <w:p w:rsidR="0015717D" w:rsidRPr="00E04445" w:rsidRDefault="0015717D" w:rsidP="0015717D">
      <w:pPr>
        <w:ind w:left="567"/>
        <w:jc w:val="both"/>
        <w:rPr>
          <w:rFonts w:ascii="Arial" w:hAnsi="Arial" w:cs="Arial"/>
        </w:rPr>
      </w:pPr>
      <w:r w:rsidRPr="00E04445">
        <w:rPr>
          <w:rFonts w:ascii="Arial" w:hAnsi="Arial" w:cs="Arial"/>
        </w:rPr>
        <w:t>El principio de funcionamiento se base en la regulación de la abertura existente entre las guías acanaladas por medio de los ejes roscados para de esta manera guiar la chapa que pasa por el planchador y se mantenga alineada en esa posición hasta que termine todo el proceso evitando así el descuadre de la misma.</w:t>
      </w:r>
    </w:p>
    <w:p w:rsidR="0015717D" w:rsidRDefault="000D6B32" w:rsidP="0015717D">
      <w:pPr>
        <w:ind w:left="567"/>
        <w:jc w:val="both"/>
        <w:rPr>
          <w:rFonts w:ascii="Arial" w:hAnsi="Arial" w:cs="Arial"/>
        </w:rPr>
      </w:pPr>
      <w:r>
        <w:rPr>
          <w:rFonts w:ascii="Arial" w:hAnsi="Arial" w:cs="Arial"/>
          <w:b/>
          <w:noProof/>
          <w:lang w:eastAsia="es-ES"/>
        </w:rPr>
        <w:lastRenderedPageBreak/>
        <w:drawing>
          <wp:anchor distT="0" distB="0" distL="0" distR="0" simplePos="0" relativeHeight="251678720" behindDoc="0" locked="0" layoutInCell="1" allowOverlap="1">
            <wp:simplePos x="0" y="0"/>
            <wp:positionH relativeFrom="column">
              <wp:posOffset>727075</wp:posOffset>
            </wp:positionH>
            <wp:positionV relativeFrom="paragraph">
              <wp:posOffset>521335</wp:posOffset>
            </wp:positionV>
            <wp:extent cx="4126230" cy="2971800"/>
            <wp:effectExtent l="19050" t="0" r="762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srcRect/>
                    <a:stretch>
                      <a:fillRect/>
                    </a:stretch>
                  </pic:blipFill>
                  <pic:spPr bwMode="auto">
                    <a:xfrm>
                      <a:off x="0" y="0"/>
                      <a:ext cx="4126230" cy="2971800"/>
                    </a:xfrm>
                    <a:prstGeom prst="rect">
                      <a:avLst/>
                    </a:prstGeom>
                    <a:solidFill>
                      <a:srgbClr val="FFFFFF"/>
                    </a:solidFill>
                    <a:ln w="9525">
                      <a:noFill/>
                      <a:miter lim="800000"/>
                      <a:headEnd/>
                      <a:tailEnd/>
                    </a:ln>
                  </pic:spPr>
                </pic:pic>
              </a:graphicData>
            </a:graphic>
          </wp:anchor>
        </w:drawing>
      </w:r>
      <w:r w:rsidR="0015717D" w:rsidRPr="00E04445">
        <w:rPr>
          <w:rFonts w:ascii="Arial" w:hAnsi="Arial" w:cs="Arial"/>
        </w:rPr>
        <w:t>El tiempo de instalación, calibración y prueba fue de dos días.</w:t>
      </w:r>
    </w:p>
    <w:p w:rsidR="0015717D" w:rsidRDefault="0015717D" w:rsidP="0015717D">
      <w:pPr>
        <w:spacing w:line="360" w:lineRule="auto"/>
        <w:ind w:left="708" w:firstLine="708"/>
        <w:jc w:val="both"/>
        <w:rPr>
          <w:rFonts w:ascii="Arial" w:hAnsi="Arial" w:cs="Arial"/>
          <w:b/>
        </w:rPr>
      </w:pPr>
    </w:p>
    <w:p w:rsidR="0015717D" w:rsidRPr="00F42182" w:rsidRDefault="0015717D" w:rsidP="0015717D">
      <w:pPr>
        <w:ind w:left="708" w:firstLine="708"/>
        <w:jc w:val="both"/>
        <w:rPr>
          <w:rFonts w:ascii="Arial" w:hAnsi="Arial" w:cs="Arial"/>
          <w:b/>
        </w:rPr>
      </w:pPr>
      <w:r w:rsidRPr="00F42182">
        <w:rPr>
          <w:rFonts w:ascii="Arial" w:hAnsi="Arial" w:cs="Arial"/>
          <w:b/>
        </w:rPr>
        <w:t>FIGURA 2.6 GUÍAS DE ENTRADA AL PLANCHADOR</w:t>
      </w:r>
    </w:p>
    <w:p w:rsidR="0015717D" w:rsidRDefault="0015717D" w:rsidP="0015717D">
      <w:pPr>
        <w:ind w:left="567"/>
        <w:jc w:val="both"/>
        <w:rPr>
          <w:rFonts w:ascii="Arial" w:hAnsi="Arial" w:cs="Arial"/>
        </w:rPr>
      </w:pPr>
      <w:r w:rsidRPr="00E04445">
        <w:rPr>
          <w:rFonts w:ascii="Arial" w:hAnsi="Arial" w:cs="Arial"/>
        </w:rPr>
        <w:t xml:space="preserve">Carro para apilar las chapas y evacuar los paquetes de estas.- Se fabricaron 2 carros con las medidas y capacidades adecuadas para soportar un paquete de chapas de aproximadamente </w:t>
      </w:r>
      <w:smartTag w:uri="urn:schemas-microsoft-com:office:smarttags" w:element="metricconverter">
        <w:smartTagPr>
          <w:attr w:name="ProductID" w:val="2.500 Kg"/>
        </w:smartTagPr>
        <w:r w:rsidRPr="00E04445">
          <w:rPr>
            <w:rFonts w:ascii="Arial" w:hAnsi="Arial" w:cs="Arial"/>
          </w:rPr>
          <w:t>2.500 Kg</w:t>
        </w:r>
      </w:smartTag>
      <w:r w:rsidRPr="00E04445">
        <w:rPr>
          <w:rFonts w:ascii="Arial" w:hAnsi="Arial" w:cs="Arial"/>
        </w:rPr>
        <w:t>. de peso utilizándose perfiles estructurales para la fabricación de los marcos o plataformas de los carros y se instalaron en cada uno con cuatro ruedas tipo garruchas adecuadamente seleccionadas, tanto los marcos como las garruchas fueron solicitadas de acuerdo a los requerimientos especificados y construidas en un taller mecánico local.</w:t>
      </w:r>
    </w:p>
    <w:p w:rsidR="0015717D" w:rsidRPr="00E04445" w:rsidRDefault="0015717D" w:rsidP="0015717D">
      <w:pPr>
        <w:ind w:left="567"/>
        <w:jc w:val="both"/>
        <w:rPr>
          <w:rFonts w:ascii="Arial" w:hAnsi="Arial" w:cs="Arial"/>
        </w:rPr>
      </w:pPr>
    </w:p>
    <w:p w:rsidR="0015717D" w:rsidRPr="00E04445" w:rsidRDefault="0015717D" w:rsidP="0015717D">
      <w:pPr>
        <w:ind w:left="567"/>
        <w:jc w:val="both"/>
        <w:rPr>
          <w:rFonts w:ascii="Arial" w:hAnsi="Arial" w:cs="Arial"/>
        </w:rPr>
      </w:pPr>
      <w:r w:rsidRPr="00E04445">
        <w:rPr>
          <w:rFonts w:ascii="Arial" w:hAnsi="Arial" w:cs="Arial"/>
        </w:rPr>
        <w:lastRenderedPageBreak/>
        <w:t>Debido a la utilización de estos carros fue modificada la manera de proceder en cuanto al  apilamiento,  empaquetamiento y evacuación de los paquetes de chapas.</w:t>
      </w:r>
    </w:p>
    <w:p w:rsidR="0015717D" w:rsidRPr="00E04445" w:rsidRDefault="000D6B32" w:rsidP="0015717D">
      <w:pPr>
        <w:jc w:val="both"/>
        <w:rPr>
          <w:rFonts w:ascii="Arial" w:hAnsi="Arial" w:cs="Arial"/>
        </w:rPr>
      </w:pPr>
      <w:r>
        <w:rPr>
          <w:rFonts w:ascii="Arial" w:hAnsi="Arial" w:cs="Arial"/>
          <w:noProof/>
          <w:lang w:eastAsia="es-ES"/>
        </w:rPr>
        <w:drawing>
          <wp:anchor distT="0" distB="0" distL="0" distR="0" simplePos="0" relativeHeight="251677696" behindDoc="0" locked="0" layoutInCell="1" allowOverlap="1">
            <wp:simplePos x="0" y="0"/>
            <wp:positionH relativeFrom="column">
              <wp:posOffset>951230</wp:posOffset>
            </wp:positionH>
            <wp:positionV relativeFrom="paragraph">
              <wp:posOffset>82550</wp:posOffset>
            </wp:positionV>
            <wp:extent cx="3478530" cy="2172335"/>
            <wp:effectExtent l="19050" t="0" r="7620"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srcRect/>
                    <a:stretch>
                      <a:fillRect/>
                    </a:stretch>
                  </pic:blipFill>
                  <pic:spPr bwMode="auto">
                    <a:xfrm>
                      <a:off x="0" y="0"/>
                      <a:ext cx="3478530" cy="2172335"/>
                    </a:xfrm>
                    <a:prstGeom prst="rect">
                      <a:avLst/>
                    </a:prstGeom>
                    <a:solidFill>
                      <a:srgbClr val="FFFFFF"/>
                    </a:solidFill>
                    <a:ln w="9525">
                      <a:noFill/>
                      <a:miter lim="800000"/>
                      <a:headEnd/>
                      <a:tailEnd/>
                    </a:ln>
                  </pic:spPr>
                </pic:pic>
              </a:graphicData>
            </a:graphic>
          </wp:anchor>
        </w:drawing>
      </w:r>
    </w:p>
    <w:p w:rsidR="0015717D" w:rsidRPr="00F42182" w:rsidRDefault="0015717D" w:rsidP="0015717D">
      <w:pPr>
        <w:jc w:val="center"/>
        <w:rPr>
          <w:rFonts w:ascii="Arial" w:hAnsi="Arial" w:cs="Arial"/>
          <w:b/>
        </w:rPr>
      </w:pPr>
      <w:r w:rsidRPr="00F42182">
        <w:rPr>
          <w:rFonts w:ascii="Arial" w:hAnsi="Arial" w:cs="Arial"/>
          <w:b/>
        </w:rPr>
        <w:t>FIGURA 2.7 CARRO APILADOR Y EVACUADOR</w:t>
      </w:r>
    </w:p>
    <w:p w:rsidR="0015717D" w:rsidRPr="00E04445" w:rsidRDefault="0015717D" w:rsidP="0015717D">
      <w:pPr>
        <w:jc w:val="both"/>
        <w:rPr>
          <w:rFonts w:ascii="Arial" w:hAnsi="Arial" w:cs="Arial"/>
        </w:rPr>
      </w:pPr>
    </w:p>
    <w:p w:rsidR="0015717D" w:rsidRPr="00E04445" w:rsidRDefault="0015717D" w:rsidP="0015717D">
      <w:pPr>
        <w:jc w:val="both"/>
        <w:rPr>
          <w:rFonts w:ascii="Arial" w:hAnsi="Arial" w:cs="Arial"/>
        </w:rPr>
      </w:pPr>
    </w:p>
    <w:p w:rsidR="0015717D" w:rsidRPr="00E04445" w:rsidRDefault="0015717D" w:rsidP="0015717D">
      <w:pPr>
        <w:jc w:val="both"/>
        <w:rPr>
          <w:rFonts w:ascii="Arial" w:hAnsi="Arial" w:cs="Arial"/>
        </w:rPr>
      </w:pPr>
    </w:p>
    <w:p w:rsidR="0015717D" w:rsidRDefault="0015717D" w:rsidP="0015717D">
      <w:pPr>
        <w:jc w:val="center"/>
        <w:rPr>
          <w:rFonts w:ascii="Arial" w:hAnsi="Arial" w:cs="Arial"/>
          <w:sz w:val="48"/>
          <w:szCs w:val="48"/>
        </w:rPr>
      </w:pPr>
      <w:r>
        <w:rPr>
          <w:rFonts w:ascii="Arial" w:hAnsi="Arial" w:cs="Arial"/>
        </w:rPr>
        <w:br w:type="page"/>
      </w:r>
    </w:p>
    <w:p w:rsidR="0015717D" w:rsidRDefault="0015717D" w:rsidP="0015717D">
      <w:pPr>
        <w:jc w:val="center"/>
        <w:rPr>
          <w:rFonts w:ascii="Arial" w:hAnsi="Arial" w:cs="Arial"/>
          <w:sz w:val="48"/>
          <w:szCs w:val="48"/>
        </w:rPr>
      </w:pPr>
    </w:p>
    <w:p w:rsidR="0015717D" w:rsidRDefault="0015717D" w:rsidP="0015717D">
      <w:pPr>
        <w:jc w:val="center"/>
        <w:rPr>
          <w:rFonts w:ascii="Arial" w:hAnsi="Arial" w:cs="Arial"/>
          <w:sz w:val="48"/>
          <w:szCs w:val="48"/>
        </w:rPr>
      </w:pPr>
    </w:p>
    <w:p w:rsidR="0015717D" w:rsidRDefault="0015717D" w:rsidP="0015717D">
      <w:pPr>
        <w:jc w:val="center"/>
        <w:rPr>
          <w:rFonts w:ascii="Arial" w:hAnsi="Arial" w:cs="Arial"/>
          <w:sz w:val="48"/>
          <w:szCs w:val="48"/>
        </w:rPr>
      </w:pPr>
    </w:p>
    <w:p w:rsidR="0015717D" w:rsidRDefault="0015717D" w:rsidP="0015717D">
      <w:pPr>
        <w:jc w:val="center"/>
        <w:rPr>
          <w:rFonts w:ascii="Arial" w:hAnsi="Arial" w:cs="Arial"/>
          <w:sz w:val="48"/>
          <w:szCs w:val="48"/>
        </w:rPr>
      </w:pPr>
    </w:p>
    <w:p w:rsidR="0015717D" w:rsidRDefault="0015717D" w:rsidP="0015717D">
      <w:pPr>
        <w:jc w:val="center"/>
        <w:rPr>
          <w:rFonts w:ascii="Arial" w:hAnsi="Arial" w:cs="Arial"/>
          <w:sz w:val="48"/>
          <w:szCs w:val="48"/>
        </w:rPr>
      </w:pPr>
    </w:p>
    <w:p w:rsidR="0015717D" w:rsidRDefault="0015717D" w:rsidP="0015717D">
      <w:pPr>
        <w:jc w:val="center"/>
        <w:rPr>
          <w:rFonts w:ascii="Arial" w:hAnsi="Arial" w:cs="Arial"/>
          <w:b/>
          <w:sz w:val="48"/>
          <w:szCs w:val="48"/>
        </w:rPr>
      </w:pPr>
      <w:r w:rsidRPr="00F42182">
        <w:rPr>
          <w:rFonts w:ascii="Arial" w:hAnsi="Arial" w:cs="Arial"/>
          <w:b/>
          <w:sz w:val="48"/>
          <w:szCs w:val="48"/>
        </w:rPr>
        <w:t>CAPÍTULO 3</w:t>
      </w:r>
    </w:p>
    <w:p w:rsidR="0015717D" w:rsidRDefault="0015717D" w:rsidP="0015717D">
      <w:pPr>
        <w:jc w:val="center"/>
        <w:rPr>
          <w:rFonts w:ascii="Arial" w:hAnsi="Arial" w:cs="Arial"/>
          <w:b/>
          <w:sz w:val="32"/>
          <w:szCs w:val="32"/>
        </w:rPr>
      </w:pPr>
    </w:p>
    <w:p w:rsidR="0015717D" w:rsidRDefault="0015717D" w:rsidP="0015717D">
      <w:pPr>
        <w:jc w:val="center"/>
        <w:rPr>
          <w:rFonts w:ascii="Arial" w:hAnsi="Arial" w:cs="Arial"/>
          <w:b/>
          <w:sz w:val="32"/>
          <w:szCs w:val="32"/>
        </w:rPr>
      </w:pPr>
    </w:p>
    <w:p w:rsidR="0015717D" w:rsidRDefault="0015717D" w:rsidP="0015717D">
      <w:pPr>
        <w:jc w:val="center"/>
        <w:rPr>
          <w:rFonts w:ascii="Arial" w:hAnsi="Arial" w:cs="Arial"/>
          <w:b/>
          <w:sz w:val="32"/>
          <w:szCs w:val="32"/>
        </w:rPr>
      </w:pPr>
    </w:p>
    <w:p w:rsidR="0015717D" w:rsidRDefault="0015717D" w:rsidP="0015717D">
      <w:pPr>
        <w:tabs>
          <w:tab w:val="left" w:pos="567"/>
          <w:tab w:val="left" w:pos="720"/>
        </w:tabs>
        <w:spacing w:line="360" w:lineRule="auto"/>
        <w:jc w:val="both"/>
        <w:rPr>
          <w:rFonts w:ascii="Arial" w:eastAsia="SimSun" w:hAnsi="Arial" w:cs="Arial"/>
          <w:b/>
          <w:sz w:val="32"/>
          <w:szCs w:val="32"/>
          <w:lang w:val="es-ES_tradnl"/>
        </w:rPr>
      </w:pPr>
      <w:r>
        <w:rPr>
          <w:rFonts w:ascii="Arial" w:eastAsia="SimSun" w:hAnsi="Arial" w:cs="Arial"/>
          <w:b/>
          <w:sz w:val="32"/>
          <w:szCs w:val="32"/>
          <w:lang w:val="es-ES_tradnl"/>
        </w:rPr>
        <w:lastRenderedPageBreak/>
        <w:t xml:space="preserve">3. </w:t>
      </w:r>
      <w:r>
        <w:rPr>
          <w:rFonts w:ascii="Arial" w:eastAsia="SimSun" w:hAnsi="Arial" w:cs="Arial"/>
          <w:b/>
          <w:sz w:val="32"/>
          <w:szCs w:val="32"/>
          <w:lang w:val="es-ES_tradnl"/>
        </w:rPr>
        <w:tab/>
      </w:r>
      <w:r w:rsidRPr="00F42182">
        <w:rPr>
          <w:rFonts w:ascii="Arial" w:eastAsia="SimSun" w:hAnsi="Arial" w:cs="Arial"/>
          <w:b/>
          <w:sz w:val="32"/>
          <w:szCs w:val="32"/>
          <w:lang w:val="es-ES_tradnl"/>
        </w:rPr>
        <w:t>EVALUACION DE LOS RESULTADOS</w:t>
      </w:r>
    </w:p>
    <w:p w:rsidR="0015717D" w:rsidRPr="009F41A9" w:rsidRDefault="0015717D" w:rsidP="0015717D">
      <w:pPr>
        <w:ind w:left="567"/>
        <w:jc w:val="both"/>
        <w:rPr>
          <w:rFonts w:ascii="Arial" w:hAnsi="Arial" w:cs="Arial"/>
        </w:rPr>
      </w:pPr>
      <w:r w:rsidRPr="009F41A9">
        <w:rPr>
          <w:rFonts w:ascii="Arial" w:hAnsi="Arial" w:cs="Arial"/>
        </w:rPr>
        <w:t xml:space="preserve">Como consecuencia de las aplicaciones de los correctivos y las mejoras descritas en el capitulo 2  se han obtenido los resultados </w:t>
      </w:r>
      <w:r>
        <w:rPr>
          <w:rFonts w:ascii="Arial" w:hAnsi="Arial" w:cs="Arial"/>
        </w:rPr>
        <w:t xml:space="preserve"> perseguidos </w:t>
      </w:r>
      <w:r w:rsidRPr="009F41A9">
        <w:rPr>
          <w:rFonts w:ascii="Arial" w:hAnsi="Arial" w:cs="Arial"/>
        </w:rPr>
        <w:t xml:space="preserve">en cuanto a la manera de proceder en la ejecución de las diferentes etapas en el proceso de alisado y el tiempo empleado para realizarlas, así como los valores obtenidos para el porcentaje de chapas con defectos que provocan que estas no cumplan con el control de calidad establecido y además para la producción de chapas alisadas y su consecuente coeficiente de maquila. </w:t>
      </w:r>
    </w:p>
    <w:p w:rsidR="0015717D" w:rsidRPr="009F41A9" w:rsidRDefault="0015717D" w:rsidP="0015717D">
      <w:pPr>
        <w:ind w:left="567"/>
        <w:jc w:val="both"/>
        <w:rPr>
          <w:rFonts w:ascii="Arial" w:hAnsi="Arial" w:cs="Arial"/>
        </w:rPr>
      </w:pPr>
    </w:p>
    <w:p w:rsidR="0015717D" w:rsidRPr="009F41A9" w:rsidRDefault="0015717D" w:rsidP="0015717D">
      <w:pPr>
        <w:ind w:left="567"/>
        <w:jc w:val="both"/>
        <w:rPr>
          <w:rFonts w:ascii="Arial" w:hAnsi="Arial" w:cs="Arial"/>
        </w:rPr>
      </w:pPr>
      <w:r w:rsidRPr="009F41A9">
        <w:rPr>
          <w:rFonts w:ascii="Arial" w:hAnsi="Arial" w:cs="Arial"/>
        </w:rPr>
        <w:t>Del estudio de tiempos y  métodos  realizado en Febrero del 2008 se obtiene como resultado que  el tiempo empleado para procesar una bobina es 167 minutos, que al compararlo con los datos del estudio realizado en Noviembre del 2007 se determina que este tiempo se ha reducido en un 55.58  %</w:t>
      </w:r>
      <w:r>
        <w:rPr>
          <w:rFonts w:ascii="Arial" w:hAnsi="Arial" w:cs="Arial"/>
        </w:rPr>
        <w:t>, siguiendo el presente diagrama de flujo.</w:t>
      </w:r>
    </w:p>
    <w:p w:rsidR="0015717D" w:rsidRPr="009F41A9" w:rsidRDefault="000D6B32" w:rsidP="0015717D">
      <w:pPr>
        <w:jc w:val="both"/>
        <w:rPr>
          <w:rFonts w:ascii="Arial" w:hAnsi="Arial" w:cs="Arial"/>
        </w:rPr>
      </w:pPr>
      <w:r>
        <w:rPr>
          <w:rFonts w:ascii="Arial" w:hAnsi="Arial" w:cs="Arial"/>
          <w:noProof/>
          <w:lang w:eastAsia="es-ES"/>
        </w:rPr>
        <w:drawing>
          <wp:anchor distT="0" distB="0" distL="114300" distR="114300" simplePos="0" relativeHeight="251680768" behindDoc="1" locked="0" layoutInCell="1" allowOverlap="1">
            <wp:simplePos x="0" y="0"/>
            <wp:positionH relativeFrom="column">
              <wp:posOffset>144145</wp:posOffset>
            </wp:positionH>
            <wp:positionV relativeFrom="paragraph">
              <wp:posOffset>-47625</wp:posOffset>
            </wp:positionV>
            <wp:extent cx="5205730" cy="6270625"/>
            <wp:effectExtent l="57150" t="38100" r="33020" b="1587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lum bright="-12000" contrast="12000"/>
                    </a:blip>
                    <a:srcRect l="9019" t="655" r="8136" b="856"/>
                    <a:stretch>
                      <a:fillRect/>
                    </a:stretch>
                  </pic:blipFill>
                  <pic:spPr bwMode="auto">
                    <a:xfrm>
                      <a:off x="0" y="0"/>
                      <a:ext cx="5205730" cy="6270625"/>
                    </a:xfrm>
                    <a:prstGeom prst="rect">
                      <a:avLst/>
                    </a:prstGeom>
                    <a:solidFill>
                      <a:srgbClr val="FFFFFF"/>
                    </a:solidFill>
                    <a:ln w="38100">
                      <a:solidFill>
                        <a:srgbClr val="000000"/>
                      </a:solidFill>
                      <a:miter lim="800000"/>
                      <a:headEnd/>
                      <a:tailEnd/>
                    </a:ln>
                  </pic:spPr>
                </pic:pic>
              </a:graphicData>
            </a:graphic>
          </wp:anchor>
        </w:drawing>
      </w:r>
    </w:p>
    <w:p w:rsidR="0015717D" w:rsidRDefault="0015717D" w:rsidP="0015717D">
      <w:pPr>
        <w:jc w:val="both"/>
        <w:rPr>
          <w:rFonts w:ascii="Arial" w:hAnsi="Arial" w:cs="Arial"/>
        </w:rPr>
      </w:pPr>
    </w:p>
    <w:p w:rsidR="0015717D" w:rsidRDefault="0015717D" w:rsidP="0015717D">
      <w:pPr>
        <w:tabs>
          <w:tab w:val="left" w:pos="3516"/>
        </w:tabs>
        <w:jc w:val="both"/>
        <w:rPr>
          <w:rFonts w:ascii="Arial" w:hAnsi="Arial" w:cs="Arial"/>
        </w:rPr>
      </w:pPr>
      <w:r>
        <w:rPr>
          <w:rFonts w:ascii="Arial" w:hAnsi="Arial" w:cs="Arial"/>
        </w:rPr>
        <w:tab/>
      </w: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Pr="009F41A9" w:rsidRDefault="0015717D" w:rsidP="0015717D">
      <w:pPr>
        <w:spacing w:line="360" w:lineRule="auto"/>
        <w:ind w:left="567"/>
        <w:jc w:val="center"/>
        <w:rPr>
          <w:rFonts w:ascii="Arial" w:hAnsi="Arial" w:cs="Arial"/>
          <w:b/>
        </w:rPr>
      </w:pPr>
      <w:r>
        <w:rPr>
          <w:rFonts w:ascii="Arial" w:hAnsi="Arial" w:cs="Arial"/>
          <w:b/>
        </w:rPr>
        <w:t xml:space="preserve">FIGURA 3.1 </w:t>
      </w:r>
      <w:r w:rsidRPr="009F41A9">
        <w:rPr>
          <w:rFonts w:ascii="Arial" w:hAnsi="Arial" w:cs="Arial"/>
          <w:b/>
        </w:rPr>
        <w:t>DIAGRAMA DE FLUJO DEL PROCESO DE ALISADO DESPUÉS DE LAS MEJORAS REALIZADAS</w:t>
      </w:r>
    </w:p>
    <w:p w:rsidR="0015717D" w:rsidRDefault="0015717D" w:rsidP="0015717D">
      <w:pPr>
        <w:jc w:val="both"/>
        <w:rPr>
          <w:rFonts w:ascii="Arial" w:hAnsi="Arial" w:cs="Arial"/>
        </w:rPr>
        <w:sectPr w:rsidR="0015717D" w:rsidSect="008914F6">
          <w:footnotePr>
            <w:pos w:val="beneathText"/>
          </w:footnotePr>
          <w:pgSz w:w="11905" w:h="16837"/>
          <w:pgMar w:top="2268" w:right="1361" w:bottom="2268" w:left="2268" w:header="720" w:footer="720" w:gutter="0"/>
          <w:cols w:space="720"/>
          <w:docGrid w:linePitch="360"/>
        </w:sectPr>
      </w:pPr>
    </w:p>
    <w:p w:rsidR="0015717D" w:rsidRDefault="0015717D" w:rsidP="0015717D">
      <w:pPr>
        <w:jc w:val="center"/>
        <w:rPr>
          <w:rFonts w:ascii="Arial" w:hAnsi="Arial" w:cs="Arial"/>
          <w:b/>
        </w:rPr>
      </w:pPr>
    </w:p>
    <w:p w:rsidR="0015717D" w:rsidRDefault="0015717D" w:rsidP="0015717D">
      <w:pPr>
        <w:jc w:val="center"/>
        <w:rPr>
          <w:rFonts w:ascii="Arial" w:hAnsi="Arial" w:cs="Arial"/>
          <w:b/>
        </w:rPr>
      </w:pPr>
    </w:p>
    <w:p w:rsidR="0015717D" w:rsidRDefault="0015717D" w:rsidP="0015717D">
      <w:pPr>
        <w:jc w:val="center"/>
        <w:rPr>
          <w:rFonts w:ascii="Arial" w:hAnsi="Arial" w:cs="Arial"/>
          <w:b/>
        </w:rPr>
      </w:pPr>
      <w:r>
        <w:rPr>
          <w:rFonts w:ascii="Arial" w:hAnsi="Arial" w:cs="Arial"/>
          <w:b/>
        </w:rPr>
        <w:t>TABLA 5</w:t>
      </w:r>
    </w:p>
    <w:p w:rsidR="0015717D" w:rsidRPr="008914F6" w:rsidRDefault="0015717D" w:rsidP="0015717D">
      <w:pPr>
        <w:jc w:val="center"/>
        <w:rPr>
          <w:rFonts w:ascii="Arial" w:hAnsi="Arial" w:cs="Arial"/>
          <w:b/>
        </w:rPr>
      </w:pPr>
      <w:r>
        <w:rPr>
          <w:rFonts w:ascii="Arial" w:hAnsi="Arial" w:cs="Arial"/>
          <w:b/>
        </w:rPr>
        <w:t>ESTUDIO DE TIEMPOS Y METODOS APLICADO AL PROCESO DE ALISADO</w:t>
      </w:r>
    </w:p>
    <w:p w:rsidR="0015717D" w:rsidRPr="009F41A9" w:rsidRDefault="000D6B32" w:rsidP="0015717D">
      <w:pPr>
        <w:jc w:val="both"/>
        <w:rPr>
          <w:rFonts w:ascii="Arial" w:hAnsi="Arial" w:cs="Arial"/>
        </w:rPr>
      </w:pPr>
      <w:r>
        <w:rPr>
          <w:noProof/>
          <w:lang w:eastAsia="es-ES"/>
        </w:rPr>
        <w:drawing>
          <wp:anchor distT="0" distB="0" distL="114300" distR="114300" simplePos="0" relativeHeight="251681792" behindDoc="1" locked="0" layoutInCell="1" allowOverlap="1">
            <wp:simplePos x="0" y="0"/>
            <wp:positionH relativeFrom="column">
              <wp:posOffset>126365</wp:posOffset>
            </wp:positionH>
            <wp:positionV relativeFrom="paragraph">
              <wp:posOffset>158750</wp:posOffset>
            </wp:positionV>
            <wp:extent cx="7759065" cy="3758565"/>
            <wp:effectExtent l="1905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lum bright="-30000" contrast="12000"/>
                    </a:blip>
                    <a:srcRect t="17287" r="2127"/>
                    <a:stretch>
                      <a:fillRect/>
                    </a:stretch>
                  </pic:blipFill>
                  <pic:spPr bwMode="auto">
                    <a:xfrm>
                      <a:off x="0" y="0"/>
                      <a:ext cx="7759065" cy="3758565"/>
                    </a:xfrm>
                    <a:prstGeom prst="rect">
                      <a:avLst/>
                    </a:prstGeom>
                    <a:solidFill>
                      <a:srgbClr val="FFFFFF"/>
                    </a:solidFill>
                    <a:ln w="9525">
                      <a:noFill/>
                      <a:miter lim="800000"/>
                      <a:headEnd/>
                      <a:tailEnd/>
                    </a:ln>
                  </pic:spPr>
                </pic:pic>
              </a:graphicData>
            </a:graphic>
          </wp:anchor>
        </w:drawing>
      </w:r>
    </w:p>
    <w:p w:rsidR="0015717D" w:rsidRPr="009F41A9" w:rsidRDefault="0015717D" w:rsidP="0015717D">
      <w:pPr>
        <w:jc w:val="both"/>
        <w:rPr>
          <w:rFonts w:ascii="Arial" w:hAnsi="Arial" w:cs="Arial"/>
        </w:rPr>
      </w:pPr>
    </w:p>
    <w:p w:rsidR="0015717D" w:rsidRPr="009F41A9" w:rsidRDefault="0015717D" w:rsidP="0015717D">
      <w:pPr>
        <w:jc w:val="both"/>
        <w:rPr>
          <w:rFonts w:ascii="Arial" w:hAnsi="Arial" w:cs="Arial"/>
        </w:rPr>
      </w:pPr>
    </w:p>
    <w:p w:rsidR="0015717D" w:rsidRPr="009F41A9"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r>
        <w:rPr>
          <w:rFonts w:ascii="Arial" w:hAnsi="Arial" w:cs="Arial"/>
          <w:b/>
          <w:noProof/>
          <w:lang w:eastAsia="es-ES"/>
        </w:rPr>
        <w:pict>
          <v:shape id="_x0000_s1059" type="#_x0000_t202" style="position:absolute;left:0;text-align:left;margin-left:637.15pt;margin-top:70.75pt;width:35.95pt;height:26.4pt;z-index:251687936" filled="f" stroked="f">
            <v:textbox style="layout-flow:vertical;mso-next-textbox:#_x0000_s1059;mso-direction-alt:auto">
              <w:txbxContent>
                <w:p w:rsidR="0015717D" w:rsidRPr="00C65193" w:rsidRDefault="0015717D" w:rsidP="0015717D">
                  <w:pPr>
                    <w:rPr>
                      <w:rFonts w:ascii="Arial" w:hAnsi="Arial" w:cs="Arial"/>
                    </w:rPr>
                  </w:pPr>
                  <w:r>
                    <w:rPr>
                      <w:rFonts w:ascii="Arial" w:hAnsi="Arial" w:cs="Arial"/>
                    </w:rPr>
                    <w:t>56</w:t>
                  </w:r>
                </w:p>
              </w:txbxContent>
            </v:textbox>
          </v:shape>
        </w:pict>
      </w:r>
    </w:p>
    <w:p w:rsidR="0015717D" w:rsidRDefault="0015717D" w:rsidP="0015717D">
      <w:pPr>
        <w:jc w:val="both"/>
        <w:rPr>
          <w:rFonts w:ascii="Arial" w:hAnsi="Arial" w:cs="Arial"/>
        </w:rPr>
        <w:sectPr w:rsidR="0015717D" w:rsidSect="009F41A9">
          <w:footnotePr>
            <w:pos w:val="beneathText"/>
          </w:footnotePr>
          <w:pgSz w:w="16837" w:h="11905" w:orient="landscape"/>
          <w:pgMar w:top="1361" w:right="2268" w:bottom="2268" w:left="2268" w:header="720" w:footer="720" w:gutter="0"/>
          <w:cols w:space="720"/>
          <w:docGrid w:linePitch="360"/>
        </w:sectPr>
      </w:pPr>
    </w:p>
    <w:p w:rsidR="0015717D" w:rsidRPr="00342961" w:rsidRDefault="0015717D" w:rsidP="0015717D">
      <w:pPr>
        <w:tabs>
          <w:tab w:val="left" w:pos="567"/>
        </w:tabs>
        <w:ind w:left="567" w:hanging="567"/>
        <w:jc w:val="both"/>
        <w:rPr>
          <w:rFonts w:ascii="Arial" w:hAnsi="Arial" w:cs="Arial"/>
          <w:b/>
        </w:rPr>
      </w:pPr>
      <w:r w:rsidRPr="00342961">
        <w:rPr>
          <w:rFonts w:ascii="Arial" w:hAnsi="Arial" w:cs="Arial"/>
          <w:b/>
        </w:rPr>
        <w:lastRenderedPageBreak/>
        <w:t>3.1</w:t>
      </w:r>
      <w:r>
        <w:rPr>
          <w:rFonts w:ascii="Arial" w:hAnsi="Arial" w:cs="Arial"/>
          <w:b/>
        </w:rPr>
        <w:tab/>
      </w:r>
      <w:r w:rsidRPr="00342961">
        <w:rPr>
          <w:rFonts w:ascii="Arial" w:hAnsi="Arial" w:cs="Arial"/>
          <w:b/>
        </w:rPr>
        <w:t>Determinación del porcentaje de chapas que no cum</w:t>
      </w:r>
      <w:r>
        <w:rPr>
          <w:rFonts w:ascii="Arial" w:hAnsi="Arial" w:cs="Arial"/>
          <w:b/>
        </w:rPr>
        <w:t>plen con la calidad normalizada</w:t>
      </w:r>
    </w:p>
    <w:p w:rsidR="0015717D" w:rsidRDefault="0015717D" w:rsidP="0015717D">
      <w:pPr>
        <w:ind w:left="567"/>
        <w:jc w:val="both"/>
        <w:rPr>
          <w:rFonts w:ascii="Arial" w:hAnsi="Arial" w:cs="Arial"/>
        </w:rPr>
      </w:pPr>
      <w:r w:rsidRPr="009F41A9">
        <w:rPr>
          <w:rFonts w:ascii="Arial" w:hAnsi="Arial" w:cs="Arial"/>
        </w:rPr>
        <w:t>Los datos registrados mensualmente durante el primer semestre del año en curso al respecto de los defectos encontrados en las chapas producidas mostrados como porcentaje, nos indican que el valor total fue alrededor del 1.2 %, siendo estos los indicados en la siguiente tabla:</w:t>
      </w:r>
    </w:p>
    <w:p w:rsidR="0015717D" w:rsidRDefault="0015717D" w:rsidP="0015717D">
      <w:pPr>
        <w:jc w:val="center"/>
        <w:rPr>
          <w:rFonts w:ascii="Arial" w:hAnsi="Arial" w:cs="Arial"/>
          <w:b/>
        </w:rPr>
      </w:pPr>
      <w:r>
        <w:rPr>
          <w:rFonts w:ascii="Arial" w:hAnsi="Arial" w:cs="Arial"/>
          <w:b/>
        </w:rPr>
        <w:t>TABLA 6</w:t>
      </w:r>
    </w:p>
    <w:p w:rsidR="0015717D" w:rsidRPr="009F41A9" w:rsidRDefault="0015717D" w:rsidP="0015717D">
      <w:pPr>
        <w:spacing w:line="360" w:lineRule="auto"/>
        <w:ind w:left="567"/>
        <w:jc w:val="center"/>
        <w:rPr>
          <w:rFonts w:ascii="Arial" w:hAnsi="Arial" w:cs="Arial"/>
        </w:rPr>
      </w:pPr>
      <w:r w:rsidRPr="009F41A9">
        <w:rPr>
          <w:rFonts w:ascii="Arial" w:hAnsi="Arial" w:cs="Arial"/>
        </w:rPr>
        <w:pict>
          <v:shape id="_x0000_s1051" type="#_x0000_t75" style="position:absolute;left:0;text-align:left;margin-left:-22.8pt;margin-top:61.75pt;width:469.15pt;height:237.05pt;z-index:251679744;mso-wrap-distance-left:0;mso-wrap-distance-right:0" filled="t">
            <v:fill color2="black"/>
            <v:imagedata r:id="rId54" o:title="" croptop="6888f" cropright="4815f" blacklevel="-17694f"/>
            <w10:wrap type="topAndBottom"/>
          </v:shape>
          <o:OLEObject Type="Embed" ProgID="opendocument.CalcDocument.1" ShapeID="_x0000_s1051" DrawAspect="Content" ObjectID="_1345279524" r:id="rId55"/>
        </w:pict>
      </w:r>
      <w:r>
        <w:rPr>
          <w:rFonts w:ascii="Arial" w:hAnsi="Arial" w:cs="Arial"/>
          <w:b/>
        </w:rPr>
        <w:t>PORCENTAJES DE DEFECTOS GENERADOS EN LAS CHAPAS DURANTE EL PROCESO PRODUCTIVO</w:t>
      </w:r>
    </w:p>
    <w:p w:rsidR="0015717D" w:rsidRPr="009F41A9" w:rsidRDefault="0015717D" w:rsidP="0015717D">
      <w:pPr>
        <w:jc w:val="both"/>
        <w:rPr>
          <w:rFonts w:ascii="Arial" w:hAnsi="Arial" w:cs="Arial"/>
        </w:rPr>
      </w:pPr>
    </w:p>
    <w:p w:rsidR="0015717D" w:rsidRPr="009F41A9" w:rsidRDefault="0015717D" w:rsidP="0015717D">
      <w:pPr>
        <w:jc w:val="both"/>
        <w:rPr>
          <w:rFonts w:ascii="Arial" w:hAnsi="Arial" w:cs="Arial"/>
        </w:rPr>
      </w:pPr>
      <w:r w:rsidRPr="009F41A9">
        <w:rPr>
          <w:rFonts w:ascii="Arial" w:hAnsi="Arial" w:cs="Arial"/>
        </w:rPr>
        <w:t xml:space="preserve">Comparando los resultado obtenidos en el primer semestre del año 2008 con los del año </w:t>
      </w:r>
      <w:r w:rsidRPr="009F41A9">
        <w:rPr>
          <w:rFonts w:ascii="Arial" w:hAnsi="Arial" w:cs="Arial"/>
        </w:rPr>
        <w:lastRenderedPageBreak/>
        <w:t>2007  tenemos que el porcentaje de chapas con defectos consideradas como de segunda calidad disminuyó en un 90 %.</w:t>
      </w:r>
    </w:p>
    <w:p w:rsidR="0015717D" w:rsidRPr="009F41A9" w:rsidRDefault="000D6B32" w:rsidP="0015717D">
      <w:pPr>
        <w:jc w:val="both"/>
        <w:rPr>
          <w:rFonts w:ascii="Arial" w:hAnsi="Arial" w:cs="Arial"/>
        </w:rPr>
      </w:pPr>
      <w:r>
        <w:rPr>
          <w:noProof/>
          <w:lang w:eastAsia="es-ES"/>
        </w:rPr>
        <w:drawing>
          <wp:anchor distT="0" distB="0" distL="114300" distR="114300" simplePos="0" relativeHeight="251682816" behindDoc="1" locked="0" layoutInCell="1" allowOverlap="1">
            <wp:simplePos x="0" y="0"/>
            <wp:positionH relativeFrom="column">
              <wp:posOffset>104140</wp:posOffset>
            </wp:positionH>
            <wp:positionV relativeFrom="paragraph">
              <wp:posOffset>90170</wp:posOffset>
            </wp:positionV>
            <wp:extent cx="5068570" cy="2426335"/>
            <wp:effectExtent l="57150" t="38100" r="36830" b="1206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cstate="print">
                      <a:lum bright="-12000" contrast="12000"/>
                    </a:blip>
                    <a:srcRect l="1341" t="19366" r="1617" b="3142"/>
                    <a:stretch>
                      <a:fillRect/>
                    </a:stretch>
                  </pic:blipFill>
                  <pic:spPr bwMode="auto">
                    <a:xfrm>
                      <a:off x="0" y="0"/>
                      <a:ext cx="5068570" cy="2426335"/>
                    </a:xfrm>
                    <a:prstGeom prst="rect">
                      <a:avLst/>
                    </a:prstGeom>
                    <a:solidFill>
                      <a:srgbClr val="FFFFFF"/>
                    </a:solidFill>
                    <a:ln w="28575">
                      <a:solidFill>
                        <a:srgbClr val="000000"/>
                      </a:solidFill>
                      <a:miter lim="800000"/>
                      <a:headEnd/>
                      <a:tailEnd/>
                    </a:ln>
                  </pic:spPr>
                </pic:pic>
              </a:graphicData>
            </a:graphic>
          </wp:anchor>
        </w:drawing>
      </w: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Pr="00342961" w:rsidRDefault="0015717D" w:rsidP="0015717D">
      <w:pPr>
        <w:spacing w:line="360" w:lineRule="auto"/>
        <w:ind w:left="567"/>
        <w:jc w:val="center"/>
        <w:rPr>
          <w:rFonts w:ascii="Arial" w:hAnsi="Arial" w:cs="Arial"/>
          <w:b/>
        </w:rPr>
      </w:pPr>
      <w:r w:rsidRPr="00342961">
        <w:rPr>
          <w:rFonts w:ascii="Arial" w:hAnsi="Arial" w:cs="Arial"/>
          <w:b/>
        </w:rPr>
        <w:t>FIGURA 3.2 COMPARACION ENTRE PORCENTAJES  DE DEFECTOS OBTENIDOS EN LAS CHAPAS DURANTE EL PROCESO PRODUCTIVO</w:t>
      </w:r>
    </w:p>
    <w:p w:rsidR="0015717D" w:rsidRPr="00342961" w:rsidRDefault="0015717D" w:rsidP="0015717D">
      <w:pPr>
        <w:tabs>
          <w:tab w:val="left" w:pos="284"/>
          <w:tab w:val="left" w:pos="567"/>
        </w:tabs>
        <w:ind w:left="567" w:hanging="567"/>
        <w:jc w:val="both"/>
        <w:rPr>
          <w:rFonts w:ascii="Arial" w:hAnsi="Arial" w:cs="Arial"/>
          <w:b/>
        </w:rPr>
      </w:pPr>
      <w:r>
        <w:rPr>
          <w:rFonts w:ascii="Arial" w:hAnsi="Arial" w:cs="Arial"/>
          <w:b/>
        </w:rPr>
        <w:t>3.2</w:t>
      </w:r>
      <w:r>
        <w:rPr>
          <w:rFonts w:ascii="Arial" w:hAnsi="Arial" w:cs="Arial"/>
          <w:b/>
        </w:rPr>
        <w:tab/>
        <w:t>D</w:t>
      </w:r>
      <w:r w:rsidRPr="00342961">
        <w:rPr>
          <w:rFonts w:ascii="Arial" w:hAnsi="Arial" w:cs="Arial"/>
          <w:b/>
        </w:rPr>
        <w:t xml:space="preserve">eterminación del nuevo valor de coeficiente de maquila </w:t>
      </w:r>
    </w:p>
    <w:p w:rsidR="0015717D" w:rsidRPr="009F41A9" w:rsidRDefault="0015717D" w:rsidP="0015717D">
      <w:pPr>
        <w:ind w:left="567"/>
        <w:jc w:val="both"/>
        <w:rPr>
          <w:rFonts w:ascii="Arial" w:hAnsi="Arial" w:cs="Arial"/>
        </w:rPr>
      </w:pPr>
      <w:r w:rsidRPr="009F41A9">
        <w:rPr>
          <w:rFonts w:ascii="Arial" w:hAnsi="Arial" w:cs="Arial"/>
        </w:rPr>
        <w:t>En la siguiente tabla se indican los valores de Producciones de chapas obtenidas y sus consecuentes coeficientes de maquila.</w:t>
      </w:r>
    </w:p>
    <w:p w:rsidR="0015717D" w:rsidRDefault="0015717D" w:rsidP="0015717D">
      <w:pPr>
        <w:jc w:val="center"/>
        <w:rPr>
          <w:rFonts w:ascii="Arial" w:hAnsi="Arial" w:cs="Arial"/>
        </w:rPr>
      </w:pPr>
    </w:p>
    <w:p w:rsidR="0015717D" w:rsidRDefault="0015717D" w:rsidP="0015717D">
      <w:pPr>
        <w:jc w:val="center"/>
        <w:rPr>
          <w:rFonts w:ascii="Arial" w:hAnsi="Arial" w:cs="Arial"/>
          <w:b/>
        </w:rPr>
      </w:pPr>
      <w:r w:rsidRPr="009F41A9">
        <w:rPr>
          <w:rFonts w:ascii="Arial" w:hAnsi="Arial" w:cs="Arial"/>
        </w:rPr>
        <w:t xml:space="preserve"> </w:t>
      </w:r>
      <w:r>
        <w:rPr>
          <w:rFonts w:ascii="Arial" w:hAnsi="Arial" w:cs="Arial"/>
          <w:b/>
        </w:rPr>
        <w:t>TABLA 7</w:t>
      </w:r>
    </w:p>
    <w:p w:rsidR="0015717D" w:rsidRPr="009F41A9" w:rsidRDefault="000D6B32" w:rsidP="0015717D">
      <w:pPr>
        <w:spacing w:line="360" w:lineRule="auto"/>
        <w:ind w:left="567"/>
        <w:jc w:val="center"/>
        <w:rPr>
          <w:rFonts w:ascii="Arial" w:hAnsi="Arial" w:cs="Arial"/>
        </w:rPr>
      </w:pPr>
      <w:r>
        <w:rPr>
          <w:noProof/>
          <w:lang w:eastAsia="es-ES"/>
        </w:rPr>
        <w:lastRenderedPageBreak/>
        <w:drawing>
          <wp:anchor distT="0" distB="0" distL="114300" distR="114300" simplePos="0" relativeHeight="251686912" behindDoc="1" locked="0" layoutInCell="1" allowOverlap="1">
            <wp:simplePos x="0" y="0"/>
            <wp:positionH relativeFrom="column">
              <wp:posOffset>328930</wp:posOffset>
            </wp:positionH>
            <wp:positionV relativeFrom="paragraph">
              <wp:posOffset>729615</wp:posOffset>
            </wp:positionV>
            <wp:extent cx="4985385" cy="1650365"/>
            <wp:effectExtent l="19050" t="0" r="5715" b="0"/>
            <wp:wrapNone/>
            <wp:docPr id="34" name="Imagen 34" descr="Dibujo_nbs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bujo_nbsp_1"/>
                    <pic:cNvPicPr>
                      <a:picLocks noChangeAspect="1" noChangeArrowheads="1"/>
                    </pic:cNvPicPr>
                  </pic:nvPicPr>
                  <pic:blipFill>
                    <a:blip r:embed="rId57" cstate="print">
                      <a:lum bright="6000" contrast="12000"/>
                    </a:blip>
                    <a:srcRect t="14638" r="6815"/>
                    <a:stretch>
                      <a:fillRect/>
                    </a:stretch>
                  </pic:blipFill>
                  <pic:spPr bwMode="auto">
                    <a:xfrm>
                      <a:off x="0" y="0"/>
                      <a:ext cx="4985385" cy="1650365"/>
                    </a:xfrm>
                    <a:prstGeom prst="rect">
                      <a:avLst/>
                    </a:prstGeom>
                    <a:noFill/>
                    <a:ln w="9525">
                      <a:noFill/>
                      <a:miter lim="800000"/>
                      <a:headEnd/>
                      <a:tailEnd/>
                    </a:ln>
                  </pic:spPr>
                </pic:pic>
              </a:graphicData>
            </a:graphic>
          </wp:anchor>
        </w:drawing>
      </w:r>
      <w:r w:rsidR="0015717D">
        <w:rPr>
          <w:rFonts w:ascii="Arial" w:hAnsi="Arial" w:cs="Arial"/>
          <w:b/>
        </w:rPr>
        <w:t>VALORES DE PRODUCCIONES, COSTOS GENERADOS Y COEFICIENTES DE MAQUILA OBTENIDOS DURANTE EL PRIMER SEMESTRE DEL AÑO 2008</w:t>
      </w:r>
    </w:p>
    <w:p w:rsidR="0015717D" w:rsidRPr="009F41A9" w:rsidRDefault="0015717D" w:rsidP="0015717D">
      <w:pPr>
        <w:jc w:val="both"/>
        <w:rPr>
          <w:rFonts w:ascii="Arial" w:hAnsi="Arial" w:cs="Arial"/>
        </w:rPr>
      </w:pPr>
    </w:p>
    <w:p w:rsidR="0015717D" w:rsidRPr="009F41A9"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Pr="009F41A9" w:rsidRDefault="0015717D" w:rsidP="0015717D">
      <w:pPr>
        <w:ind w:left="567"/>
        <w:jc w:val="both"/>
        <w:rPr>
          <w:rFonts w:ascii="Arial" w:hAnsi="Arial" w:cs="Arial"/>
        </w:rPr>
      </w:pPr>
      <w:r w:rsidRPr="009F41A9">
        <w:rPr>
          <w:rFonts w:ascii="Arial" w:hAnsi="Arial" w:cs="Arial"/>
        </w:rPr>
        <w:t>Los datos registrados mensualmente durante el primer semestre del año en curso nos indican que la producción de chapas alisadas aumentó a 240 toneladas métricas aproximadamente que comparadas con las del año 2007 tubo un incremento del 100 %</w:t>
      </w:r>
    </w:p>
    <w:p w:rsidR="0015717D" w:rsidRDefault="000D6B32" w:rsidP="0015717D">
      <w:pPr>
        <w:spacing w:line="360" w:lineRule="auto"/>
        <w:ind w:left="567"/>
        <w:jc w:val="center"/>
        <w:rPr>
          <w:rFonts w:ascii="Arial" w:hAnsi="Arial" w:cs="Arial"/>
          <w:b/>
        </w:rPr>
      </w:pPr>
      <w:r>
        <w:rPr>
          <w:noProof/>
          <w:lang w:eastAsia="es-ES"/>
        </w:rPr>
        <w:drawing>
          <wp:anchor distT="0" distB="0" distL="114300" distR="114300" simplePos="0" relativeHeight="251683840" behindDoc="1" locked="0" layoutInCell="1" allowOverlap="1">
            <wp:simplePos x="0" y="0"/>
            <wp:positionH relativeFrom="column">
              <wp:posOffset>459740</wp:posOffset>
            </wp:positionH>
            <wp:positionV relativeFrom="paragraph">
              <wp:posOffset>141605</wp:posOffset>
            </wp:positionV>
            <wp:extent cx="4770120" cy="2414270"/>
            <wp:effectExtent l="57150" t="38100" r="30480" b="2413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lum bright="-12000"/>
                    </a:blip>
                    <a:srcRect l="1117" t="19211" r="2399" b="3972"/>
                    <a:stretch>
                      <a:fillRect/>
                    </a:stretch>
                  </pic:blipFill>
                  <pic:spPr bwMode="auto">
                    <a:xfrm>
                      <a:off x="0" y="0"/>
                      <a:ext cx="4770120" cy="2414270"/>
                    </a:xfrm>
                    <a:prstGeom prst="rect">
                      <a:avLst/>
                    </a:prstGeom>
                    <a:solidFill>
                      <a:srgbClr val="FFFFFF"/>
                    </a:solidFill>
                    <a:ln w="28575">
                      <a:solidFill>
                        <a:srgbClr val="000000"/>
                      </a:solidFill>
                      <a:miter lim="800000"/>
                      <a:headEnd/>
                      <a:tailEnd/>
                    </a:ln>
                  </pic:spPr>
                </pic:pic>
              </a:graphicData>
            </a:graphic>
          </wp:anchor>
        </w:drawing>
      </w:r>
    </w:p>
    <w:p w:rsidR="0015717D" w:rsidRDefault="0015717D" w:rsidP="0015717D">
      <w:pPr>
        <w:spacing w:line="360" w:lineRule="auto"/>
        <w:ind w:left="567"/>
        <w:jc w:val="center"/>
        <w:rPr>
          <w:rFonts w:ascii="Arial" w:hAnsi="Arial" w:cs="Arial"/>
          <w:b/>
        </w:rPr>
      </w:pPr>
    </w:p>
    <w:p w:rsidR="0015717D" w:rsidRDefault="0015717D" w:rsidP="0015717D">
      <w:pPr>
        <w:spacing w:line="360" w:lineRule="auto"/>
        <w:ind w:left="567"/>
        <w:jc w:val="center"/>
        <w:rPr>
          <w:rFonts w:ascii="Arial" w:hAnsi="Arial" w:cs="Arial"/>
          <w:b/>
        </w:rPr>
      </w:pPr>
    </w:p>
    <w:p w:rsidR="0015717D" w:rsidRDefault="0015717D" w:rsidP="0015717D">
      <w:pPr>
        <w:spacing w:line="360" w:lineRule="auto"/>
        <w:ind w:left="567"/>
        <w:jc w:val="center"/>
        <w:rPr>
          <w:rFonts w:ascii="Arial" w:hAnsi="Arial" w:cs="Arial"/>
          <w:b/>
        </w:rPr>
      </w:pPr>
    </w:p>
    <w:p w:rsidR="0015717D" w:rsidRDefault="0015717D" w:rsidP="0015717D">
      <w:pPr>
        <w:spacing w:line="360" w:lineRule="auto"/>
        <w:ind w:left="567"/>
        <w:jc w:val="center"/>
        <w:rPr>
          <w:rFonts w:ascii="Arial" w:hAnsi="Arial" w:cs="Arial"/>
          <w:b/>
        </w:rPr>
      </w:pPr>
    </w:p>
    <w:p w:rsidR="0015717D" w:rsidRDefault="0015717D" w:rsidP="0015717D">
      <w:pPr>
        <w:spacing w:line="360" w:lineRule="auto"/>
        <w:ind w:left="567"/>
        <w:jc w:val="center"/>
        <w:rPr>
          <w:rFonts w:ascii="Arial" w:hAnsi="Arial" w:cs="Arial"/>
          <w:b/>
        </w:rPr>
      </w:pPr>
    </w:p>
    <w:p w:rsidR="0015717D" w:rsidRDefault="0015717D" w:rsidP="0015717D">
      <w:pPr>
        <w:spacing w:line="360" w:lineRule="auto"/>
        <w:ind w:left="567"/>
        <w:jc w:val="center"/>
        <w:rPr>
          <w:rFonts w:ascii="Arial" w:hAnsi="Arial" w:cs="Arial"/>
          <w:b/>
        </w:rPr>
      </w:pPr>
    </w:p>
    <w:p w:rsidR="0015717D" w:rsidRDefault="0015717D" w:rsidP="0015717D">
      <w:pPr>
        <w:spacing w:line="360" w:lineRule="auto"/>
        <w:ind w:left="567"/>
        <w:jc w:val="center"/>
        <w:rPr>
          <w:rFonts w:ascii="Arial" w:hAnsi="Arial" w:cs="Arial"/>
          <w:b/>
        </w:rPr>
      </w:pPr>
    </w:p>
    <w:p w:rsidR="0015717D" w:rsidRDefault="0015717D" w:rsidP="0015717D">
      <w:pPr>
        <w:spacing w:line="360" w:lineRule="auto"/>
        <w:ind w:left="567"/>
        <w:jc w:val="center"/>
        <w:rPr>
          <w:rFonts w:ascii="Arial" w:hAnsi="Arial" w:cs="Arial"/>
          <w:b/>
        </w:rPr>
      </w:pPr>
    </w:p>
    <w:p w:rsidR="0015717D" w:rsidRDefault="0015717D" w:rsidP="0015717D">
      <w:pPr>
        <w:spacing w:line="360" w:lineRule="auto"/>
        <w:ind w:left="567"/>
        <w:jc w:val="center"/>
        <w:rPr>
          <w:rFonts w:ascii="Arial" w:hAnsi="Arial" w:cs="Arial"/>
          <w:b/>
        </w:rPr>
      </w:pPr>
    </w:p>
    <w:p w:rsidR="0015717D" w:rsidRPr="00342961" w:rsidRDefault="0015717D" w:rsidP="0015717D">
      <w:pPr>
        <w:spacing w:line="360" w:lineRule="auto"/>
        <w:ind w:left="567"/>
        <w:jc w:val="center"/>
        <w:rPr>
          <w:rFonts w:ascii="Arial" w:hAnsi="Arial" w:cs="Arial"/>
          <w:b/>
        </w:rPr>
      </w:pPr>
      <w:r w:rsidRPr="00342961">
        <w:rPr>
          <w:rFonts w:ascii="Arial" w:hAnsi="Arial" w:cs="Arial"/>
          <w:b/>
        </w:rPr>
        <w:t>FIGURA 3.</w:t>
      </w:r>
      <w:r>
        <w:rPr>
          <w:rFonts w:ascii="Arial" w:hAnsi="Arial" w:cs="Arial"/>
          <w:b/>
        </w:rPr>
        <w:t>3 COMPARACION ENTRE PRODUCCIONES OBTENIDAS</w:t>
      </w:r>
    </w:p>
    <w:p w:rsidR="0015717D" w:rsidRPr="009F41A9" w:rsidRDefault="0015717D" w:rsidP="0015717D">
      <w:pPr>
        <w:jc w:val="both"/>
        <w:rPr>
          <w:rFonts w:ascii="Arial" w:hAnsi="Arial" w:cs="Arial"/>
        </w:rPr>
      </w:pPr>
    </w:p>
    <w:p w:rsidR="0015717D" w:rsidRDefault="000D6B32" w:rsidP="0015717D">
      <w:pPr>
        <w:jc w:val="both"/>
        <w:rPr>
          <w:rFonts w:ascii="Arial" w:hAnsi="Arial" w:cs="Arial"/>
        </w:rPr>
      </w:pPr>
      <w:r>
        <w:rPr>
          <w:noProof/>
          <w:lang w:eastAsia="es-ES"/>
        </w:rPr>
        <w:drawing>
          <wp:anchor distT="0" distB="0" distL="114300" distR="114300" simplePos="0" relativeHeight="251684864" behindDoc="1" locked="0" layoutInCell="1" allowOverlap="1">
            <wp:simplePos x="0" y="0"/>
            <wp:positionH relativeFrom="column">
              <wp:posOffset>391795</wp:posOffset>
            </wp:positionH>
            <wp:positionV relativeFrom="paragraph">
              <wp:posOffset>114935</wp:posOffset>
            </wp:positionV>
            <wp:extent cx="4903470" cy="2458085"/>
            <wp:effectExtent l="57150" t="38100" r="30480" b="1841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lum bright="-12000"/>
                    </a:blip>
                    <a:srcRect l="1543" t="14598" r="1767" b="4729"/>
                    <a:stretch>
                      <a:fillRect/>
                    </a:stretch>
                  </pic:blipFill>
                  <pic:spPr bwMode="auto">
                    <a:xfrm>
                      <a:off x="0" y="0"/>
                      <a:ext cx="4903470" cy="2458085"/>
                    </a:xfrm>
                    <a:prstGeom prst="rect">
                      <a:avLst/>
                    </a:prstGeom>
                    <a:solidFill>
                      <a:srgbClr val="FFFFFF"/>
                    </a:solidFill>
                    <a:ln w="28575">
                      <a:solidFill>
                        <a:srgbClr val="000000"/>
                      </a:solidFill>
                      <a:miter lim="800000"/>
                      <a:headEnd/>
                      <a:tailEnd/>
                    </a:ln>
                  </pic:spPr>
                </pic:pic>
              </a:graphicData>
            </a:graphic>
          </wp:anchor>
        </w:drawing>
      </w:r>
    </w:p>
    <w:p w:rsidR="0015717D" w:rsidRDefault="0015717D" w:rsidP="0015717D">
      <w:pPr>
        <w:jc w:val="center"/>
        <w:rPr>
          <w:rFonts w:ascii="Arial" w:hAnsi="Arial" w:cs="Arial"/>
          <w:b/>
        </w:rPr>
      </w:pPr>
    </w:p>
    <w:p w:rsidR="0015717D" w:rsidRDefault="0015717D" w:rsidP="0015717D">
      <w:pPr>
        <w:jc w:val="center"/>
        <w:rPr>
          <w:rFonts w:ascii="Arial" w:hAnsi="Arial" w:cs="Arial"/>
          <w:b/>
        </w:rPr>
      </w:pPr>
    </w:p>
    <w:p w:rsidR="0015717D" w:rsidRDefault="0015717D" w:rsidP="0015717D">
      <w:pPr>
        <w:jc w:val="center"/>
        <w:rPr>
          <w:rFonts w:ascii="Arial" w:hAnsi="Arial" w:cs="Arial"/>
          <w:b/>
        </w:rPr>
      </w:pPr>
    </w:p>
    <w:p w:rsidR="0015717D" w:rsidRDefault="0015717D" w:rsidP="0015717D">
      <w:pPr>
        <w:jc w:val="center"/>
        <w:rPr>
          <w:rFonts w:ascii="Arial" w:hAnsi="Arial" w:cs="Arial"/>
          <w:b/>
        </w:rPr>
      </w:pPr>
    </w:p>
    <w:p w:rsidR="0015717D" w:rsidRDefault="0015717D" w:rsidP="0015717D">
      <w:pPr>
        <w:jc w:val="center"/>
        <w:rPr>
          <w:rFonts w:ascii="Arial" w:hAnsi="Arial" w:cs="Arial"/>
          <w:b/>
        </w:rPr>
      </w:pPr>
    </w:p>
    <w:p w:rsidR="0015717D" w:rsidRDefault="0015717D" w:rsidP="0015717D">
      <w:pPr>
        <w:jc w:val="center"/>
        <w:rPr>
          <w:rFonts w:ascii="Arial" w:hAnsi="Arial" w:cs="Arial"/>
          <w:b/>
        </w:rPr>
      </w:pPr>
    </w:p>
    <w:p w:rsidR="0015717D" w:rsidRDefault="0015717D" w:rsidP="0015717D">
      <w:pPr>
        <w:jc w:val="center"/>
        <w:rPr>
          <w:rFonts w:ascii="Arial" w:hAnsi="Arial" w:cs="Arial"/>
          <w:b/>
        </w:rPr>
      </w:pPr>
    </w:p>
    <w:p w:rsidR="0015717D" w:rsidRPr="003D65E9" w:rsidRDefault="0015717D" w:rsidP="0015717D">
      <w:pPr>
        <w:ind w:left="567"/>
        <w:jc w:val="center"/>
        <w:rPr>
          <w:rFonts w:ascii="Arial" w:hAnsi="Arial" w:cs="Arial"/>
        </w:rPr>
      </w:pPr>
      <w:r w:rsidRPr="00342961">
        <w:rPr>
          <w:rFonts w:ascii="Arial" w:hAnsi="Arial" w:cs="Arial"/>
          <w:b/>
        </w:rPr>
        <w:t>FIGURA 3.</w:t>
      </w:r>
      <w:r>
        <w:rPr>
          <w:rFonts w:ascii="Arial" w:hAnsi="Arial" w:cs="Arial"/>
          <w:b/>
        </w:rPr>
        <w:t>4 COMPARACION ENTRE PRODUCCIONES OBTENIDOS</w:t>
      </w:r>
    </w:p>
    <w:p w:rsidR="0015717D" w:rsidRDefault="0015717D" w:rsidP="0015717D">
      <w:pPr>
        <w:ind w:left="567"/>
        <w:jc w:val="both"/>
        <w:rPr>
          <w:rFonts w:ascii="Arial" w:hAnsi="Arial" w:cs="Arial"/>
        </w:rPr>
      </w:pPr>
      <w:r w:rsidRPr="009F41A9">
        <w:rPr>
          <w:rFonts w:ascii="Arial" w:hAnsi="Arial" w:cs="Arial"/>
        </w:rPr>
        <w:t>Como consecuencia en el  incremento de la producción de chapas, el valor para el coeficiente de maquila durante el primer semestre del año 2008 disminuyó a 20 dólares la tonelada métrica que comparado con el obtenido en el primer semestre del año 2007 este valor disminuyo en un  52.17 %</w:t>
      </w:r>
    </w:p>
    <w:p w:rsidR="0015717D" w:rsidRDefault="0015717D" w:rsidP="0015717D">
      <w:pPr>
        <w:tabs>
          <w:tab w:val="left" w:pos="567"/>
        </w:tabs>
        <w:ind w:left="567" w:hanging="567"/>
        <w:jc w:val="both"/>
        <w:rPr>
          <w:rFonts w:ascii="Arial" w:hAnsi="Arial" w:cs="Arial"/>
          <w:b/>
        </w:rPr>
      </w:pPr>
      <w:r w:rsidRPr="003D65E9">
        <w:rPr>
          <w:rFonts w:ascii="Arial" w:hAnsi="Arial" w:cs="Arial"/>
          <w:b/>
        </w:rPr>
        <w:lastRenderedPageBreak/>
        <w:t xml:space="preserve">3.3 </w:t>
      </w:r>
      <w:r>
        <w:rPr>
          <w:rFonts w:ascii="Arial" w:hAnsi="Arial" w:cs="Arial"/>
          <w:b/>
        </w:rPr>
        <w:tab/>
      </w:r>
      <w:r w:rsidRPr="003D65E9">
        <w:rPr>
          <w:rFonts w:ascii="Arial" w:hAnsi="Arial" w:cs="Arial"/>
          <w:b/>
        </w:rPr>
        <w:t>Determinación del tiempo de reposición del capital invertido en las mejoras aplicadas</w:t>
      </w:r>
    </w:p>
    <w:p w:rsidR="0015717D" w:rsidRPr="009F41A9" w:rsidRDefault="0015717D" w:rsidP="0015717D">
      <w:pPr>
        <w:tabs>
          <w:tab w:val="left" w:pos="567"/>
        </w:tabs>
        <w:ind w:left="567" w:hanging="567"/>
        <w:jc w:val="both"/>
        <w:rPr>
          <w:rFonts w:ascii="Arial" w:hAnsi="Arial" w:cs="Arial"/>
        </w:rPr>
      </w:pPr>
      <w:r>
        <w:rPr>
          <w:rFonts w:ascii="Arial" w:hAnsi="Arial" w:cs="Arial"/>
          <w:b/>
        </w:rPr>
        <w:tab/>
      </w:r>
      <w:r w:rsidRPr="009F41A9">
        <w:rPr>
          <w:rFonts w:ascii="Arial" w:hAnsi="Arial" w:cs="Arial"/>
        </w:rPr>
        <w:t>El valor invertido en optimizar esta línea de proceso fue de acuerdo a la fabricación e instalación de los elementos seleccionados, como lo fueron el prensachapas, las guías de entrada, los carros evacuadotes, el cambio del desenrrolador y además de los dos estudios de tiempos y métodos realizados.</w:t>
      </w:r>
    </w:p>
    <w:p w:rsidR="0015717D" w:rsidRPr="009F41A9" w:rsidRDefault="0015717D" w:rsidP="0015717D">
      <w:pPr>
        <w:jc w:val="both"/>
        <w:rPr>
          <w:rFonts w:ascii="Arial" w:hAnsi="Arial" w:cs="Arial"/>
        </w:rPr>
      </w:pPr>
    </w:p>
    <w:p w:rsidR="0015717D" w:rsidRPr="009F41A9" w:rsidRDefault="0015717D" w:rsidP="0015717D">
      <w:pPr>
        <w:ind w:left="567"/>
        <w:jc w:val="both"/>
        <w:rPr>
          <w:rFonts w:ascii="Arial" w:hAnsi="Arial" w:cs="Arial"/>
        </w:rPr>
      </w:pPr>
      <w:r w:rsidRPr="009F41A9">
        <w:rPr>
          <w:rFonts w:ascii="Arial" w:hAnsi="Arial" w:cs="Arial"/>
        </w:rPr>
        <w:t>Este valor fue de $ 15.000, el mismo que está detallado de acuerdo a los rubros pagados mostrados en la tabla a continuación:</w:t>
      </w:r>
    </w:p>
    <w:p w:rsidR="0015717D" w:rsidRDefault="0015717D" w:rsidP="0015717D">
      <w:pPr>
        <w:ind w:left="567"/>
        <w:jc w:val="center"/>
        <w:rPr>
          <w:rFonts w:ascii="Arial" w:hAnsi="Arial" w:cs="Arial"/>
          <w:b/>
        </w:rPr>
      </w:pPr>
      <w:r>
        <w:rPr>
          <w:rFonts w:ascii="Arial" w:hAnsi="Arial" w:cs="Arial"/>
          <w:b/>
        </w:rPr>
        <w:t>TABLA 8</w:t>
      </w:r>
    </w:p>
    <w:p w:rsidR="0015717D" w:rsidRPr="00D82447" w:rsidRDefault="0015717D" w:rsidP="0015717D">
      <w:pPr>
        <w:ind w:left="567"/>
        <w:jc w:val="both"/>
        <w:rPr>
          <w:rFonts w:ascii="Arial" w:hAnsi="Arial" w:cs="Arial"/>
          <w:b/>
        </w:rPr>
      </w:pPr>
      <w:r>
        <w:rPr>
          <w:rFonts w:ascii="Arial" w:hAnsi="Arial" w:cs="Arial"/>
          <w:b/>
        </w:rPr>
        <w:t xml:space="preserve">COSTO DE INVERSION PARA OPTIMIZAR </w:t>
      </w:r>
      <w:smartTag w:uri="urn:schemas-microsoft-com:office:smarttags" w:element="PersonName">
        <w:smartTagPr>
          <w:attr w:name="ProductID" w:val="LA LINEA DE"/>
        </w:smartTagPr>
        <w:smartTag w:uri="urn:schemas-microsoft-com:office:smarttags" w:element="PersonName">
          <w:smartTagPr>
            <w:attr w:name="ProductID" w:val="LA LINEA"/>
          </w:smartTagPr>
          <w:r>
            <w:rPr>
              <w:rFonts w:ascii="Arial" w:hAnsi="Arial" w:cs="Arial"/>
              <w:b/>
            </w:rPr>
            <w:t>LA LINEA</w:t>
          </w:r>
        </w:smartTag>
        <w:r>
          <w:rPr>
            <w:rFonts w:ascii="Arial" w:hAnsi="Arial" w:cs="Arial"/>
            <w:b/>
          </w:rPr>
          <w:t xml:space="preserve"> DE</w:t>
        </w:r>
      </w:smartTag>
      <w:r>
        <w:rPr>
          <w:rFonts w:ascii="Arial" w:hAnsi="Arial" w:cs="Arial"/>
          <w:b/>
        </w:rPr>
        <w:t xml:space="preserve"> PROCESO</w:t>
      </w:r>
    </w:p>
    <w:p w:rsidR="0015717D" w:rsidRPr="009F41A9" w:rsidRDefault="000D6B32" w:rsidP="0015717D">
      <w:pPr>
        <w:jc w:val="both"/>
        <w:rPr>
          <w:rFonts w:ascii="Arial" w:hAnsi="Arial" w:cs="Arial"/>
        </w:rPr>
      </w:pPr>
      <w:r>
        <w:rPr>
          <w:noProof/>
          <w:lang w:eastAsia="es-ES"/>
        </w:rPr>
        <w:drawing>
          <wp:anchor distT="0" distB="0" distL="114300" distR="114300" simplePos="0" relativeHeight="251685888" behindDoc="1" locked="0" layoutInCell="1" allowOverlap="1">
            <wp:simplePos x="0" y="0"/>
            <wp:positionH relativeFrom="column">
              <wp:posOffset>314325</wp:posOffset>
            </wp:positionH>
            <wp:positionV relativeFrom="paragraph">
              <wp:posOffset>22225</wp:posOffset>
            </wp:positionV>
            <wp:extent cx="5134610" cy="1830070"/>
            <wp:effectExtent l="19050" t="0" r="889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cstate="print">
                      <a:lum bright="-6000"/>
                    </a:blip>
                    <a:srcRect t="22240"/>
                    <a:stretch>
                      <a:fillRect/>
                    </a:stretch>
                  </pic:blipFill>
                  <pic:spPr bwMode="auto">
                    <a:xfrm>
                      <a:off x="0" y="0"/>
                      <a:ext cx="5134610" cy="1830070"/>
                    </a:xfrm>
                    <a:prstGeom prst="rect">
                      <a:avLst/>
                    </a:prstGeom>
                    <a:solidFill>
                      <a:srgbClr val="FFFFFF"/>
                    </a:solidFill>
                    <a:ln w="9525">
                      <a:noFill/>
                      <a:miter lim="800000"/>
                      <a:headEnd/>
                      <a:tailEnd/>
                    </a:ln>
                  </pic:spPr>
                </pic:pic>
              </a:graphicData>
            </a:graphic>
          </wp:anchor>
        </w:drawing>
      </w:r>
    </w:p>
    <w:p w:rsidR="0015717D" w:rsidRPr="009F41A9"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jc w:val="both"/>
        <w:rPr>
          <w:rFonts w:ascii="Arial" w:hAnsi="Arial" w:cs="Arial"/>
        </w:rPr>
      </w:pPr>
    </w:p>
    <w:p w:rsidR="0015717D" w:rsidRDefault="0015717D" w:rsidP="0015717D">
      <w:pPr>
        <w:ind w:left="567"/>
        <w:jc w:val="both"/>
        <w:rPr>
          <w:rFonts w:ascii="Arial" w:hAnsi="Arial" w:cs="Arial"/>
        </w:rPr>
      </w:pPr>
      <w:r w:rsidRPr="009F41A9">
        <w:rPr>
          <w:rFonts w:ascii="Arial" w:hAnsi="Arial" w:cs="Arial"/>
        </w:rPr>
        <w:lastRenderedPageBreak/>
        <w:t>El tiempo de reposición del capital invertido se calculó empleando las siguientes consideraciones.</w:t>
      </w:r>
    </w:p>
    <w:p w:rsidR="0015717D" w:rsidRPr="009F41A9" w:rsidRDefault="0015717D" w:rsidP="0015717D">
      <w:pPr>
        <w:ind w:left="567"/>
        <w:jc w:val="both"/>
        <w:rPr>
          <w:rFonts w:ascii="Arial" w:hAnsi="Arial" w:cs="Arial"/>
        </w:rPr>
      </w:pPr>
    </w:p>
    <w:p w:rsidR="0015717D" w:rsidRDefault="0015717D" w:rsidP="0015717D">
      <w:pPr>
        <w:ind w:left="567"/>
        <w:jc w:val="both"/>
        <w:rPr>
          <w:rFonts w:ascii="Arial" w:hAnsi="Arial" w:cs="Arial"/>
        </w:rPr>
      </w:pPr>
      <w:r w:rsidRPr="009F41A9">
        <w:rPr>
          <w:rFonts w:ascii="Arial" w:hAnsi="Arial" w:cs="Arial"/>
        </w:rPr>
        <w:t xml:space="preserve">La producción de chapas alisadas aumentó de </w:t>
      </w:r>
      <w:smartTag w:uri="urn:schemas-microsoft-com:office:smarttags" w:element="metricconverter">
        <w:smartTagPr>
          <w:attr w:name="ProductID" w:val="120 a"/>
        </w:smartTagPr>
        <w:r w:rsidRPr="009F41A9">
          <w:rPr>
            <w:rFonts w:ascii="Arial" w:hAnsi="Arial" w:cs="Arial"/>
          </w:rPr>
          <w:t>120 a</w:t>
        </w:r>
      </w:smartTag>
      <w:r w:rsidRPr="009F41A9">
        <w:rPr>
          <w:rFonts w:ascii="Arial" w:hAnsi="Arial" w:cs="Arial"/>
        </w:rPr>
        <w:t xml:space="preserve"> 240 TM  manteniendo los costos iguales, entones cada mes que</w:t>
      </w:r>
      <w:r>
        <w:rPr>
          <w:rFonts w:ascii="Arial" w:hAnsi="Arial" w:cs="Arial"/>
        </w:rPr>
        <w:t xml:space="preserve"> se produzca</w:t>
      </w:r>
      <w:r w:rsidRPr="009F41A9">
        <w:rPr>
          <w:rFonts w:ascii="Arial" w:hAnsi="Arial" w:cs="Arial"/>
        </w:rPr>
        <w:t xml:space="preserve"> 240 TM </w:t>
      </w:r>
      <w:r>
        <w:rPr>
          <w:rFonts w:ascii="Arial" w:hAnsi="Arial" w:cs="Arial"/>
        </w:rPr>
        <w:t>se está ahorrando</w:t>
      </w:r>
      <w:r w:rsidRPr="009F41A9">
        <w:rPr>
          <w:rFonts w:ascii="Arial" w:hAnsi="Arial" w:cs="Arial"/>
        </w:rPr>
        <w:t xml:space="preserve"> $4.800 que correspondería a la producción obtenida de 120 TM.</w:t>
      </w:r>
    </w:p>
    <w:p w:rsidR="0015717D" w:rsidRPr="009F41A9" w:rsidRDefault="0015717D" w:rsidP="0015717D">
      <w:pPr>
        <w:ind w:left="567"/>
        <w:jc w:val="both"/>
        <w:rPr>
          <w:rFonts w:ascii="Arial" w:hAnsi="Arial" w:cs="Arial"/>
        </w:rPr>
      </w:pPr>
    </w:p>
    <w:p w:rsidR="0015717D" w:rsidRPr="009F41A9" w:rsidRDefault="0015717D" w:rsidP="0015717D">
      <w:pPr>
        <w:ind w:left="567"/>
        <w:jc w:val="both"/>
        <w:rPr>
          <w:rFonts w:ascii="Arial" w:hAnsi="Arial" w:cs="Arial"/>
        </w:rPr>
      </w:pPr>
      <w:r w:rsidRPr="009F41A9">
        <w:rPr>
          <w:rFonts w:ascii="Arial" w:hAnsi="Arial" w:cs="Arial"/>
        </w:rPr>
        <w:t>Por lo tanto  los $ 15.000 invertidos para los $ 4.800 mensuales ahorrados da como resultado  3.13 meses, que sería el tiempo en el cual se repuso el capital invertido en la optimización de la línea estudiada.</w:t>
      </w:r>
    </w:p>
    <w:p w:rsidR="0015717D" w:rsidRPr="009F41A9" w:rsidRDefault="0015717D" w:rsidP="0015717D">
      <w:pPr>
        <w:jc w:val="both"/>
        <w:rPr>
          <w:rFonts w:ascii="Arial" w:hAnsi="Arial" w:cs="Arial"/>
        </w:rPr>
      </w:pPr>
    </w:p>
    <w:p w:rsidR="0015717D" w:rsidRPr="009F41A9" w:rsidRDefault="0015717D" w:rsidP="0015717D">
      <w:pPr>
        <w:jc w:val="both"/>
        <w:rPr>
          <w:rFonts w:ascii="Arial" w:hAnsi="Arial" w:cs="Arial"/>
        </w:rPr>
      </w:pPr>
    </w:p>
    <w:p w:rsidR="0015717D" w:rsidRPr="009F41A9" w:rsidRDefault="0015717D" w:rsidP="0015717D">
      <w:pPr>
        <w:jc w:val="both"/>
        <w:rPr>
          <w:rFonts w:ascii="Arial" w:hAnsi="Arial" w:cs="Arial"/>
        </w:rPr>
      </w:pPr>
    </w:p>
    <w:p w:rsidR="0015717D" w:rsidRPr="009F41A9" w:rsidRDefault="0015717D" w:rsidP="0015717D">
      <w:pPr>
        <w:jc w:val="both"/>
        <w:rPr>
          <w:rFonts w:ascii="Arial" w:hAnsi="Arial" w:cs="Arial"/>
        </w:rPr>
      </w:pPr>
    </w:p>
    <w:p w:rsidR="0015717D" w:rsidRPr="009F41A9" w:rsidRDefault="0015717D" w:rsidP="0015717D">
      <w:pPr>
        <w:jc w:val="both"/>
        <w:rPr>
          <w:rFonts w:ascii="Arial" w:hAnsi="Arial" w:cs="Arial"/>
        </w:rPr>
      </w:pPr>
    </w:p>
    <w:p w:rsidR="0015717D" w:rsidRPr="009F41A9" w:rsidRDefault="0015717D" w:rsidP="0015717D">
      <w:pPr>
        <w:jc w:val="both"/>
        <w:rPr>
          <w:rFonts w:ascii="Arial" w:hAnsi="Arial" w:cs="Arial"/>
        </w:rPr>
      </w:pPr>
    </w:p>
    <w:p w:rsidR="0015717D" w:rsidRPr="009F41A9" w:rsidRDefault="0015717D" w:rsidP="0015717D">
      <w:pPr>
        <w:jc w:val="both"/>
        <w:rPr>
          <w:rFonts w:ascii="Arial" w:hAnsi="Arial" w:cs="Arial"/>
        </w:rPr>
      </w:pPr>
    </w:p>
    <w:p w:rsidR="0015717D" w:rsidRPr="009F41A9" w:rsidRDefault="0015717D" w:rsidP="0015717D">
      <w:pPr>
        <w:jc w:val="both"/>
        <w:rPr>
          <w:rFonts w:ascii="Arial" w:hAnsi="Arial" w:cs="Arial"/>
        </w:rPr>
      </w:pPr>
    </w:p>
    <w:p w:rsidR="0015717D" w:rsidRPr="009F41A9" w:rsidRDefault="0015717D" w:rsidP="0015717D">
      <w:pPr>
        <w:jc w:val="both"/>
        <w:rPr>
          <w:rFonts w:ascii="Arial" w:hAnsi="Arial" w:cs="Arial"/>
        </w:rPr>
      </w:pPr>
    </w:p>
    <w:p w:rsidR="0015717D" w:rsidRPr="009F41A9" w:rsidRDefault="0015717D" w:rsidP="0015717D">
      <w:pPr>
        <w:jc w:val="both"/>
        <w:rPr>
          <w:rFonts w:ascii="Arial" w:hAnsi="Arial" w:cs="Arial"/>
        </w:rPr>
      </w:pPr>
    </w:p>
    <w:p w:rsidR="0015717D" w:rsidRDefault="0015717D" w:rsidP="0015717D">
      <w:pPr>
        <w:jc w:val="center"/>
        <w:rPr>
          <w:rFonts w:ascii="Arial" w:hAnsi="Arial" w:cs="Arial"/>
          <w:sz w:val="48"/>
          <w:szCs w:val="48"/>
        </w:rPr>
      </w:pPr>
      <w:r w:rsidRPr="009F41A9">
        <w:rPr>
          <w:rFonts w:ascii="Arial" w:hAnsi="Arial" w:cs="Arial"/>
        </w:rPr>
        <w:br w:type="page"/>
      </w:r>
    </w:p>
    <w:p w:rsidR="0015717D" w:rsidRDefault="0015717D" w:rsidP="0015717D">
      <w:pPr>
        <w:jc w:val="center"/>
        <w:rPr>
          <w:rFonts w:ascii="Arial" w:hAnsi="Arial" w:cs="Arial"/>
          <w:sz w:val="48"/>
          <w:szCs w:val="48"/>
        </w:rPr>
      </w:pPr>
    </w:p>
    <w:p w:rsidR="0015717D" w:rsidRDefault="0015717D" w:rsidP="0015717D">
      <w:pPr>
        <w:jc w:val="center"/>
        <w:rPr>
          <w:rFonts w:ascii="Arial" w:hAnsi="Arial" w:cs="Arial"/>
          <w:sz w:val="48"/>
          <w:szCs w:val="48"/>
        </w:rPr>
      </w:pPr>
    </w:p>
    <w:p w:rsidR="0015717D" w:rsidRDefault="0015717D" w:rsidP="0015717D">
      <w:pPr>
        <w:jc w:val="center"/>
        <w:rPr>
          <w:rFonts w:ascii="Arial" w:hAnsi="Arial" w:cs="Arial"/>
          <w:sz w:val="48"/>
          <w:szCs w:val="48"/>
        </w:rPr>
      </w:pPr>
    </w:p>
    <w:p w:rsidR="0015717D" w:rsidRDefault="0015717D" w:rsidP="0015717D">
      <w:pPr>
        <w:jc w:val="center"/>
        <w:rPr>
          <w:rFonts w:ascii="Arial" w:hAnsi="Arial" w:cs="Arial"/>
          <w:sz w:val="48"/>
          <w:szCs w:val="48"/>
        </w:rPr>
      </w:pPr>
    </w:p>
    <w:p w:rsidR="0015717D" w:rsidRDefault="0015717D" w:rsidP="0015717D">
      <w:pPr>
        <w:jc w:val="center"/>
        <w:rPr>
          <w:rFonts w:ascii="Arial" w:hAnsi="Arial" w:cs="Arial"/>
          <w:sz w:val="48"/>
          <w:szCs w:val="48"/>
        </w:rPr>
      </w:pPr>
    </w:p>
    <w:p w:rsidR="0015717D" w:rsidRDefault="0015717D" w:rsidP="0015717D">
      <w:pPr>
        <w:jc w:val="center"/>
        <w:rPr>
          <w:rFonts w:ascii="Arial" w:hAnsi="Arial" w:cs="Arial"/>
          <w:b/>
          <w:sz w:val="48"/>
          <w:szCs w:val="48"/>
        </w:rPr>
      </w:pPr>
      <w:r w:rsidRPr="00D82447">
        <w:rPr>
          <w:rFonts w:ascii="Arial" w:hAnsi="Arial" w:cs="Arial"/>
          <w:b/>
          <w:sz w:val="48"/>
          <w:szCs w:val="48"/>
        </w:rPr>
        <w:t>CAPÍTULO 4</w:t>
      </w:r>
    </w:p>
    <w:p w:rsidR="0015717D" w:rsidRDefault="0015717D" w:rsidP="0015717D">
      <w:pPr>
        <w:jc w:val="center"/>
        <w:rPr>
          <w:rFonts w:ascii="Arial" w:hAnsi="Arial" w:cs="Arial"/>
          <w:b/>
          <w:sz w:val="32"/>
          <w:szCs w:val="32"/>
        </w:rPr>
      </w:pPr>
    </w:p>
    <w:p w:rsidR="0015717D" w:rsidRDefault="0015717D" w:rsidP="0015717D">
      <w:pPr>
        <w:jc w:val="center"/>
        <w:rPr>
          <w:rFonts w:ascii="Arial" w:hAnsi="Arial" w:cs="Arial"/>
          <w:b/>
          <w:sz w:val="32"/>
          <w:szCs w:val="32"/>
        </w:rPr>
      </w:pPr>
    </w:p>
    <w:p w:rsidR="0015717D" w:rsidRDefault="0015717D" w:rsidP="0015717D">
      <w:pPr>
        <w:jc w:val="center"/>
        <w:rPr>
          <w:rFonts w:ascii="Arial" w:hAnsi="Arial" w:cs="Arial"/>
          <w:b/>
          <w:sz w:val="32"/>
          <w:szCs w:val="32"/>
        </w:rPr>
      </w:pPr>
    </w:p>
    <w:p w:rsidR="0015717D" w:rsidRDefault="0015717D" w:rsidP="0015717D">
      <w:pPr>
        <w:tabs>
          <w:tab w:val="left" w:pos="426"/>
        </w:tabs>
        <w:spacing w:line="360" w:lineRule="auto"/>
        <w:jc w:val="both"/>
        <w:rPr>
          <w:rFonts w:ascii="Arial" w:hAnsi="Arial" w:cs="Arial"/>
          <w:b/>
          <w:sz w:val="32"/>
          <w:szCs w:val="32"/>
        </w:rPr>
      </w:pPr>
      <w:r w:rsidRPr="00D82447">
        <w:rPr>
          <w:rFonts w:ascii="Arial" w:hAnsi="Arial" w:cs="Arial"/>
          <w:b/>
          <w:sz w:val="32"/>
          <w:szCs w:val="32"/>
        </w:rPr>
        <w:lastRenderedPageBreak/>
        <w:t>4.</w:t>
      </w:r>
      <w:r w:rsidRPr="00D82447">
        <w:rPr>
          <w:rFonts w:ascii="Arial" w:hAnsi="Arial" w:cs="Arial"/>
          <w:b/>
          <w:sz w:val="32"/>
          <w:szCs w:val="32"/>
        </w:rPr>
        <w:tab/>
        <w:t>CONCLUSIONES Y RECOMENDACIONES</w:t>
      </w:r>
    </w:p>
    <w:p w:rsidR="0015717D" w:rsidRDefault="0015717D" w:rsidP="0015717D">
      <w:pPr>
        <w:ind w:left="567"/>
        <w:jc w:val="both"/>
        <w:rPr>
          <w:lang w:val="es-ES_tradnl"/>
        </w:rPr>
      </w:pPr>
      <w:r w:rsidRPr="00D82447">
        <w:rPr>
          <w:rFonts w:ascii="Arial" w:hAnsi="Arial" w:cs="Arial"/>
          <w:lang w:val="es-ES_tradnl"/>
        </w:rPr>
        <w:t>A continuación se presentan las conclusiones y recomendaciones producto de las  acciones tomadas para optimizar la línea de proceso de alisado</w:t>
      </w:r>
      <w:r>
        <w:rPr>
          <w:lang w:val="es-ES_tradnl"/>
        </w:rPr>
        <w:t>:</w:t>
      </w:r>
    </w:p>
    <w:p w:rsidR="0015717D" w:rsidRDefault="0015717D" w:rsidP="0015717D">
      <w:pPr>
        <w:tabs>
          <w:tab w:val="left" w:pos="567"/>
        </w:tabs>
        <w:jc w:val="both"/>
        <w:rPr>
          <w:rFonts w:ascii="Arial" w:hAnsi="Arial" w:cs="Arial"/>
          <w:b/>
        </w:rPr>
      </w:pPr>
      <w:r w:rsidRPr="00D82447">
        <w:rPr>
          <w:rFonts w:ascii="Arial" w:hAnsi="Arial" w:cs="Arial"/>
          <w:b/>
        </w:rPr>
        <w:t>4.1</w:t>
      </w:r>
      <w:r>
        <w:rPr>
          <w:rFonts w:ascii="Arial" w:hAnsi="Arial" w:cs="Arial"/>
          <w:b/>
        </w:rPr>
        <w:tab/>
      </w:r>
      <w:r w:rsidRPr="00D82447">
        <w:rPr>
          <w:rFonts w:ascii="Arial" w:hAnsi="Arial" w:cs="Arial"/>
          <w:b/>
        </w:rPr>
        <w:t>Conclusiones</w:t>
      </w:r>
    </w:p>
    <w:p w:rsidR="0015717D" w:rsidRPr="00D82447" w:rsidRDefault="0015717D" w:rsidP="0015717D">
      <w:pPr>
        <w:numPr>
          <w:ilvl w:val="0"/>
          <w:numId w:val="25"/>
        </w:numPr>
        <w:tabs>
          <w:tab w:val="clear" w:pos="1287"/>
          <w:tab w:val="num" w:pos="851"/>
        </w:tabs>
        <w:suppressAutoHyphens/>
        <w:spacing w:after="0"/>
        <w:ind w:left="851" w:right="0" w:hanging="284"/>
        <w:jc w:val="both"/>
        <w:rPr>
          <w:rFonts w:ascii="Arial" w:hAnsi="Arial" w:cs="Arial"/>
          <w:lang w:val="es-ES_tradnl"/>
        </w:rPr>
      </w:pPr>
      <w:r w:rsidRPr="00D82447">
        <w:rPr>
          <w:rFonts w:ascii="Arial" w:hAnsi="Arial" w:cs="Arial"/>
          <w:lang w:val="es-ES_tradnl"/>
        </w:rPr>
        <w:t>Antes de las mejoras realizadas el valor promedio mensual del coeficiente de maquila de la línea era $ 42  / TM  después de las mejoras es $ 20  / TM, es decir el coeficiente de maquila disminuyó en un 52.17 %</w:t>
      </w:r>
    </w:p>
    <w:p w:rsidR="0015717D" w:rsidRPr="00D82447" w:rsidRDefault="0015717D" w:rsidP="0015717D">
      <w:pPr>
        <w:ind w:left="567"/>
        <w:jc w:val="both"/>
        <w:rPr>
          <w:rFonts w:ascii="Arial" w:hAnsi="Arial" w:cs="Arial"/>
          <w:lang w:val="es-ES_tradnl"/>
        </w:rPr>
      </w:pPr>
    </w:p>
    <w:p w:rsidR="0015717D" w:rsidRPr="00D82447" w:rsidRDefault="0015717D" w:rsidP="0015717D">
      <w:pPr>
        <w:numPr>
          <w:ilvl w:val="0"/>
          <w:numId w:val="25"/>
        </w:numPr>
        <w:tabs>
          <w:tab w:val="clear" w:pos="1287"/>
          <w:tab w:val="num" w:pos="851"/>
        </w:tabs>
        <w:suppressAutoHyphens/>
        <w:spacing w:after="0"/>
        <w:ind w:left="851" w:right="0" w:hanging="284"/>
        <w:jc w:val="both"/>
        <w:rPr>
          <w:rFonts w:ascii="Arial" w:hAnsi="Arial" w:cs="Arial"/>
          <w:lang w:val="es-ES_tradnl"/>
        </w:rPr>
      </w:pPr>
      <w:r>
        <w:rPr>
          <w:rFonts w:ascii="Arial" w:hAnsi="Arial" w:cs="Arial"/>
          <w:lang w:val="es-ES_tradnl"/>
        </w:rPr>
        <w:t>L</w:t>
      </w:r>
      <w:r w:rsidRPr="00D82447">
        <w:rPr>
          <w:rFonts w:ascii="Arial" w:hAnsi="Arial" w:cs="Arial"/>
          <w:lang w:val="es-ES_tradnl"/>
        </w:rPr>
        <w:t>a producción promedio mensual de chapas alisadas era 120 TM después de las mejoras es 240 TM. es decir aumentó la producción de chapas en un 100%</w:t>
      </w:r>
    </w:p>
    <w:p w:rsidR="0015717D" w:rsidRPr="00D82447" w:rsidRDefault="0015717D" w:rsidP="0015717D">
      <w:pPr>
        <w:numPr>
          <w:ilvl w:val="0"/>
          <w:numId w:val="25"/>
        </w:numPr>
        <w:tabs>
          <w:tab w:val="clear" w:pos="1287"/>
          <w:tab w:val="num" w:pos="851"/>
        </w:tabs>
        <w:suppressAutoHyphens/>
        <w:spacing w:after="0"/>
        <w:ind w:left="851" w:right="0" w:hanging="284"/>
        <w:jc w:val="both"/>
        <w:rPr>
          <w:rFonts w:ascii="Arial" w:hAnsi="Arial" w:cs="Arial"/>
          <w:lang w:val="es-ES_tradnl"/>
        </w:rPr>
      </w:pPr>
      <w:r>
        <w:rPr>
          <w:rFonts w:ascii="Arial" w:hAnsi="Arial" w:cs="Arial"/>
          <w:lang w:val="es-ES_tradnl"/>
        </w:rPr>
        <w:t>E</w:t>
      </w:r>
      <w:r w:rsidRPr="00D82447">
        <w:rPr>
          <w:rFonts w:ascii="Arial" w:hAnsi="Arial" w:cs="Arial"/>
          <w:lang w:val="es-ES_tradnl"/>
        </w:rPr>
        <w:t xml:space="preserve">l promedio mensual del porcentaje de chapas producidas que </w:t>
      </w:r>
      <w:r w:rsidRPr="00D82447">
        <w:rPr>
          <w:rFonts w:ascii="Arial" w:hAnsi="Arial" w:cs="Arial"/>
          <w:color w:val="000000"/>
          <w:lang w:val="es-ES_tradnl"/>
        </w:rPr>
        <w:t>no cumplían con</w:t>
      </w:r>
      <w:r w:rsidRPr="00D82447">
        <w:rPr>
          <w:rFonts w:ascii="Arial" w:hAnsi="Arial" w:cs="Arial"/>
          <w:lang w:val="es-ES_tradnl"/>
        </w:rPr>
        <w:t xml:space="preserve"> el control de calidad establecido era el 12% y después de las mejoras es el 1.2 %, es decir disminuyó el porcentaje de chapas con defecto en un 90 %.</w:t>
      </w:r>
    </w:p>
    <w:p w:rsidR="0015717D" w:rsidRPr="00D82447" w:rsidRDefault="0015717D" w:rsidP="0015717D">
      <w:pPr>
        <w:tabs>
          <w:tab w:val="num" w:pos="851"/>
        </w:tabs>
        <w:ind w:left="851" w:hanging="284"/>
        <w:jc w:val="both"/>
        <w:rPr>
          <w:rFonts w:ascii="Arial" w:hAnsi="Arial" w:cs="Arial"/>
          <w:lang w:val="es-ES_tradnl"/>
        </w:rPr>
      </w:pPr>
    </w:p>
    <w:p w:rsidR="0015717D" w:rsidRPr="00D82447" w:rsidRDefault="0015717D" w:rsidP="0015717D">
      <w:pPr>
        <w:numPr>
          <w:ilvl w:val="0"/>
          <w:numId w:val="25"/>
        </w:numPr>
        <w:tabs>
          <w:tab w:val="clear" w:pos="1287"/>
          <w:tab w:val="num" w:pos="851"/>
        </w:tabs>
        <w:suppressAutoHyphens/>
        <w:spacing w:after="0"/>
        <w:ind w:left="851" w:right="0" w:hanging="284"/>
        <w:jc w:val="both"/>
        <w:rPr>
          <w:rFonts w:ascii="Arial" w:hAnsi="Arial" w:cs="Arial"/>
          <w:lang w:val="es-ES_tradnl"/>
        </w:rPr>
      </w:pPr>
      <w:r>
        <w:rPr>
          <w:rFonts w:ascii="Arial" w:hAnsi="Arial" w:cs="Arial"/>
          <w:lang w:val="es-ES_tradnl"/>
        </w:rPr>
        <w:t xml:space="preserve">Los cambios realizados en las operaciones de </w:t>
      </w:r>
      <w:r w:rsidRPr="00D82447">
        <w:rPr>
          <w:rFonts w:ascii="Arial" w:hAnsi="Arial" w:cs="Arial"/>
          <w:lang w:val="es-ES_tradnl"/>
        </w:rPr>
        <w:t xml:space="preserve">empaquetado de chapas, </w:t>
      </w:r>
      <w:r>
        <w:rPr>
          <w:rFonts w:ascii="Arial" w:hAnsi="Arial" w:cs="Arial"/>
          <w:lang w:val="es-ES_tradnl"/>
        </w:rPr>
        <w:t>por medio de operaciones mecanizadas y condiciones de trabajo apropiadas y entrenamiento, el personal mejoró su desempeño</w:t>
      </w:r>
      <w:r w:rsidRPr="00D82447">
        <w:rPr>
          <w:rFonts w:ascii="Arial" w:hAnsi="Arial" w:cs="Arial"/>
          <w:lang w:val="es-ES_tradnl"/>
        </w:rPr>
        <w:t>.</w:t>
      </w:r>
    </w:p>
    <w:p w:rsidR="0015717D" w:rsidRPr="00D82447" w:rsidRDefault="0015717D" w:rsidP="0015717D">
      <w:pPr>
        <w:tabs>
          <w:tab w:val="num" w:pos="851"/>
        </w:tabs>
        <w:ind w:left="851" w:hanging="284"/>
        <w:jc w:val="both"/>
        <w:rPr>
          <w:rFonts w:ascii="Arial" w:hAnsi="Arial" w:cs="Arial"/>
          <w:lang w:val="es-ES_tradnl"/>
        </w:rPr>
      </w:pPr>
    </w:p>
    <w:p w:rsidR="0015717D" w:rsidRDefault="0015717D" w:rsidP="0015717D">
      <w:pPr>
        <w:numPr>
          <w:ilvl w:val="0"/>
          <w:numId w:val="25"/>
        </w:numPr>
        <w:tabs>
          <w:tab w:val="clear" w:pos="1287"/>
          <w:tab w:val="num" w:pos="851"/>
        </w:tabs>
        <w:suppressAutoHyphens/>
        <w:spacing w:after="0"/>
        <w:ind w:left="851" w:right="0" w:hanging="284"/>
        <w:jc w:val="both"/>
        <w:rPr>
          <w:rFonts w:ascii="Arial" w:hAnsi="Arial" w:cs="Arial"/>
          <w:lang w:val="es-ES_tradnl"/>
        </w:rPr>
      </w:pPr>
      <w:r>
        <w:rPr>
          <w:rFonts w:ascii="Arial" w:hAnsi="Arial" w:cs="Arial"/>
          <w:lang w:val="es-ES_tradnl"/>
        </w:rPr>
        <w:lastRenderedPageBreak/>
        <w:t>También se consiguieron otras mejoras  y son las siguientes:</w:t>
      </w:r>
    </w:p>
    <w:p w:rsidR="0015717D" w:rsidRDefault="0015717D" w:rsidP="0015717D">
      <w:pPr>
        <w:numPr>
          <w:ilvl w:val="0"/>
          <w:numId w:val="25"/>
        </w:numPr>
        <w:suppressAutoHyphens/>
        <w:spacing w:after="0"/>
        <w:ind w:left="1276" w:right="0" w:hanging="283"/>
        <w:jc w:val="both"/>
        <w:rPr>
          <w:rFonts w:ascii="Arial" w:hAnsi="Arial" w:cs="Arial"/>
          <w:lang w:val="es-ES_tradnl"/>
        </w:rPr>
      </w:pPr>
      <w:r>
        <w:rPr>
          <w:rFonts w:ascii="Arial" w:hAnsi="Arial" w:cs="Arial"/>
          <w:lang w:val="es-ES_tradnl"/>
        </w:rPr>
        <w:t xml:space="preserve">Mejoramiento de la competitividad  y algo muy importante, confiabilidad de los clientes en la calidad de nuestros productos </w:t>
      </w:r>
    </w:p>
    <w:p w:rsidR="0015717D" w:rsidRPr="00D82447" w:rsidRDefault="0015717D" w:rsidP="0015717D">
      <w:pPr>
        <w:ind w:left="567"/>
        <w:jc w:val="both"/>
        <w:rPr>
          <w:rFonts w:ascii="Arial" w:hAnsi="Arial" w:cs="Arial"/>
          <w:lang w:val="es-ES_tradnl"/>
        </w:rPr>
      </w:pPr>
    </w:p>
    <w:p w:rsidR="0015717D" w:rsidRDefault="0015717D" w:rsidP="0015717D">
      <w:pPr>
        <w:tabs>
          <w:tab w:val="left" w:pos="420"/>
        </w:tabs>
        <w:rPr>
          <w:rFonts w:ascii="Arial" w:hAnsi="Arial" w:cs="Arial"/>
          <w:lang w:val="es-ES_tradnl"/>
        </w:rPr>
      </w:pPr>
    </w:p>
    <w:p w:rsidR="0015717D" w:rsidRPr="00D82447" w:rsidRDefault="0015717D" w:rsidP="0015717D">
      <w:pPr>
        <w:numPr>
          <w:ilvl w:val="1"/>
          <w:numId w:val="26"/>
        </w:numPr>
        <w:tabs>
          <w:tab w:val="clear" w:pos="360"/>
          <w:tab w:val="left" w:pos="426"/>
        </w:tabs>
        <w:suppressAutoHyphens/>
        <w:spacing w:after="0" w:line="240" w:lineRule="auto"/>
        <w:ind w:right="0"/>
        <w:rPr>
          <w:rFonts w:ascii="Arial" w:hAnsi="Arial" w:cs="Arial"/>
          <w:b/>
          <w:lang w:val="es-ES_tradnl"/>
        </w:rPr>
      </w:pPr>
      <w:r>
        <w:rPr>
          <w:rFonts w:ascii="Arial" w:hAnsi="Arial" w:cs="Arial"/>
          <w:b/>
          <w:lang w:val="es-ES_tradnl"/>
        </w:rPr>
        <w:t xml:space="preserve">  Recomendaciones </w:t>
      </w:r>
    </w:p>
    <w:p w:rsidR="0015717D" w:rsidRDefault="0015717D" w:rsidP="0015717D">
      <w:pPr>
        <w:rPr>
          <w:b/>
          <w:lang w:val="es-ES_tradnl"/>
        </w:rPr>
      </w:pPr>
    </w:p>
    <w:p w:rsidR="0015717D" w:rsidRPr="003B738A" w:rsidRDefault="0015717D" w:rsidP="0015717D">
      <w:pPr>
        <w:ind w:left="567"/>
        <w:jc w:val="both"/>
        <w:rPr>
          <w:rFonts w:ascii="Arial" w:hAnsi="Arial" w:cs="Arial"/>
          <w:lang w:val="es-ES_tradnl"/>
        </w:rPr>
      </w:pPr>
      <w:r w:rsidRPr="003B738A">
        <w:rPr>
          <w:rFonts w:ascii="Arial" w:hAnsi="Arial" w:cs="Arial"/>
          <w:lang w:val="es-ES_tradnl"/>
        </w:rPr>
        <w:t>Durante el lapso de estudio para mejorar esta línea y sus respectivos cambios en los procedimientos así como en la</w:t>
      </w:r>
      <w:r>
        <w:rPr>
          <w:rFonts w:ascii="Arial" w:hAnsi="Arial" w:cs="Arial"/>
          <w:lang w:val="es-ES_tradnl"/>
        </w:rPr>
        <w:t xml:space="preserve"> instalación de nuevos maquinas</w:t>
      </w:r>
      <w:r w:rsidRPr="003B738A">
        <w:rPr>
          <w:rFonts w:ascii="Arial" w:hAnsi="Arial" w:cs="Arial"/>
          <w:lang w:val="es-ES_tradnl"/>
        </w:rPr>
        <w:t xml:space="preserve"> complementari</w:t>
      </w:r>
      <w:r>
        <w:rPr>
          <w:rFonts w:ascii="Arial" w:hAnsi="Arial" w:cs="Arial"/>
          <w:lang w:val="es-ES_tradnl"/>
        </w:rPr>
        <w:t>a</w:t>
      </w:r>
      <w:r w:rsidRPr="003B738A">
        <w:rPr>
          <w:rFonts w:ascii="Arial" w:hAnsi="Arial" w:cs="Arial"/>
          <w:lang w:val="es-ES_tradnl"/>
        </w:rPr>
        <w:t>s, surgieron nuevas ideas para seguir optimizando la línea y de esta manera obtener mejores resultados en cuanto a aumentar</w:t>
      </w:r>
      <w:r>
        <w:rPr>
          <w:rFonts w:ascii="Arial" w:hAnsi="Arial" w:cs="Arial"/>
          <w:lang w:val="es-ES_tradnl"/>
        </w:rPr>
        <w:t xml:space="preserve"> y mejorar: producción</w:t>
      </w:r>
      <w:r w:rsidRPr="003B738A">
        <w:rPr>
          <w:rFonts w:ascii="Arial" w:hAnsi="Arial" w:cs="Arial"/>
          <w:lang w:val="es-ES_tradnl"/>
        </w:rPr>
        <w:t xml:space="preserve">, </w:t>
      </w:r>
      <w:r>
        <w:rPr>
          <w:rFonts w:ascii="Arial" w:hAnsi="Arial" w:cs="Arial"/>
          <w:lang w:val="es-ES_tradnl"/>
        </w:rPr>
        <w:t>calidad</w:t>
      </w:r>
      <w:r w:rsidRPr="003B738A">
        <w:rPr>
          <w:rFonts w:ascii="Arial" w:hAnsi="Arial" w:cs="Arial"/>
          <w:lang w:val="es-ES_tradnl"/>
        </w:rPr>
        <w:t xml:space="preserve">, </w:t>
      </w:r>
      <w:r>
        <w:rPr>
          <w:rFonts w:ascii="Arial" w:hAnsi="Arial" w:cs="Arial"/>
          <w:lang w:val="es-ES_tradnl"/>
        </w:rPr>
        <w:t>y  costos,</w:t>
      </w:r>
      <w:r w:rsidRPr="003B738A">
        <w:rPr>
          <w:rFonts w:ascii="Arial" w:hAnsi="Arial" w:cs="Arial"/>
          <w:lang w:val="es-ES_tradnl"/>
        </w:rPr>
        <w:t xml:space="preserve">. </w:t>
      </w:r>
    </w:p>
    <w:p w:rsidR="0015717D" w:rsidRPr="003B738A" w:rsidRDefault="0015717D" w:rsidP="0015717D">
      <w:pPr>
        <w:tabs>
          <w:tab w:val="num" w:pos="851"/>
        </w:tabs>
        <w:ind w:left="851" w:hanging="284"/>
        <w:jc w:val="both"/>
        <w:rPr>
          <w:rFonts w:ascii="Arial" w:hAnsi="Arial" w:cs="Arial"/>
          <w:lang w:val="es-ES_tradnl"/>
        </w:rPr>
      </w:pPr>
    </w:p>
    <w:p w:rsidR="0015717D" w:rsidRPr="003B738A" w:rsidRDefault="0015717D" w:rsidP="0015717D">
      <w:pPr>
        <w:ind w:left="567"/>
        <w:jc w:val="both"/>
        <w:rPr>
          <w:rFonts w:ascii="Arial" w:hAnsi="Arial" w:cs="Arial"/>
          <w:lang w:val="es-ES_tradnl"/>
        </w:rPr>
      </w:pPr>
      <w:r>
        <w:rPr>
          <w:rFonts w:ascii="Arial" w:hAnsi="Arial" w:cs="Arial"/>
          <w:lang w:val="es-ES_tradnl"/>
        </w:rPr>
        <w:t xml:space="preserve">Se recomienda </w:t>
      </w:r>
      <w:r w:rsidRPr="003B738A">
        <w:rPr>
          <w:rFonts w:ascii="Arial" w:hAnsi="Arial" w:cs="Arial"/>
          <w:lang w:val="es-ES_tradnl"/>
        </w:rPr>
        <w:t xml:space="preserve">automatizar la línea </w:t>
      </w:r>
      <w:r>
        <w:rPr>
          <w:rFonts w:ascii="Arial" w:hAnsi="Arial" w:cs="Arial"/>
          <w:lang w:val="es-ES_tradnl"/>
        </w:rPr>
        <w:t xml:space="preserve">que de acuerdo a </w:t>
      </w:r>
      <w:r w:rsidRPr="003B738A">
        <w:rPr>
          <w:rFonts w:ascii="Arial" w:hAnsi="Arial" w:cs="Arial"/>
          <w:lang w:val="es-ES_tradnl"/>
        </w:rPr>
        <w:t>datos estimados referentes a la eliminación de tiempos muertos se podría obtener un 25% más de producción, como consecuencia  el coeficiente de maquila bajaría a $ 16 / TM y de esta manera se obtendría mayores márgenes de ganancias en la comercialización de estas chapas.</w:t>
      </w:r>
    </w:p>
    <w:p w:rsidR="0015717D" w:rsidRPr="003B738A" w:rsidRDefault="0015717D" w:rsidP="0015717D">
      <w:pPr>
        <w:tabs>
          <w:tab w:val="num" w:pos="851"/>
        </w:tabs>
        <w:ind w:left="851" w:hanging="284"/>
        <w:jc w:val="both"/>
        <w:rPr>
          <w:rFonts w:ascii="Arial" w:hAnsi="Arial" w:cs="Arial"/>
          <w:lang w:val="es-ES_tradnl"/>
        </w:rPr>
      </w:pPr>
    </w:p>
    <w:p w:rsidR="0015717D" w:rsidRPr="00EB29FA" w:rsidRDefault="0015717D" w:rsidP="0015717D">
      <w:pPr>
        <w:ind w:left="567"/>
        <w:jc w:val="both"/>
        <w:rPr>
          <w:rFonts w:ascii="Arial" w:hAnsi="Arial" w:cs="Arial"/>
          <w:lang w:val="es-ES_tradnl"/>
        </w:rPr>
      </w:pPr>
      <w:r w:rsidRPr="00EB29FA">
        <w:rPr>
          <w:rFonts w:ascii="Arial" w:hAnsi="Arial" w:cs="Arial"/>
          <w:lang w:val="es-ES_tradnl"/>
        </w:rPr>
        <w:lastRenderedPageBreak/>
        <w:t>Además</w:t>
      </w:r>
      <w:r>
        <w:rPr>
          <w:rFonts w:ascii="Arial" w:hAnsi="Arial" w:cs="Arial"/>
          <w:lang w:val="es-ES_tradnl"/>
        </w:rPr>
        <w:t>,</w:t>
      </w:r>
      <w:r w:rsidRPr="00EB29FA">
        <w:rPr>
          <w:rFonts w:ascii="Arial" w:hAnsi="Arial" w:cs="Arial"/>
          <w:lang w:val="es-ES_tradnl"/>
        </w:rPr>
        <w:t xml:space="preserve"> posteriormente a la automatización se pensará en la adquisición o fabricación de un empaquetador, por medio de esta acción se podrá reducir el coeficiente de maquila hasta $ 14.66 / TM y </w:t>
      </w:r>
      <w:r w:rsidRPr="00EB29FA">
        <w:rPr>
          <w:rFonts w:ascii="Arial" w:hAnsi="Arial" w:cs="Arial"/>
          <w:color w:val="000000"/>
          <w:lang w:val="es-ES_tradnl"/>
        </w:rPr>
        <w:t xml:space="preserve">se podría pensar en exportar este producto a otros países con menor ventajas competitivas </w:t>
      </w:r>
    </w:p>
    <w:p w:rsidR="00D33AA2" w:rsidRDefault="00D33AA2" w:rsidP="00EC2041">
      <w:pPr>
        <w:spacing w:after="0" w:line="240" w:lineRule="auto"/>
        <w:ind w:left="0" w:right="27"/>
        <w:rPr>
          <w:rFonts w:ascii="Arial" w:hAnsi="Arial" w:cs="Arial"/>
          <w:sz w:val="24"/>
          <w:szCs w:val="24"/>
          <w:lang w:val="es-ES_tradnl"/>
        </w:rPr>
      </w:pPr>
    </w:p>
    <w:p w:rsidR="0015717D" w:rsidRDefault="0015717D" w:rsidP="00EC2041">
      <w:pPr>
        <w:spacing w:after="0" w:line="240" w:lineRule="auto"/>
        <w:ind w:left="0" w:right="27"/>
        <w:rPr>
          <w:rFonts w:ascii="Arial" w:hAnsi="Arial" w:cs="Arial"/>
          <w:sz w:val="24"/>
          <w:szCs w:val="24"/>
          <w:lang w:val="es-ES_tradnl"/>
        </w:rPr>
      </w:pPr>
    </w:p>
    <w:p w:rsidR="0015717D" w:rsidRDefault="0015717D" w:rsidP="00EC2041">
      <w:pPr>
        <w:spacing w:after="0" w:line="240" w:lineRule="auto"/>
        <w:ind w:left="0" w:right="27"/>
        <w:rPr>
          <w:rFonts w:ascii="Arial" w:hAnsi="Arial" w:cs="Arial"/>
          <w:sz w:val="24"/>
          <w:szCs w:val="24"/>
          <w:lang w:val="es-ES_tradnl"/>
        </w:rPr>
      </w:pPr>
    </w:p>
    <w:p w:rsidR="0015717D" w:rsidRDefault="0015717D" w:rsidP="00EC2041">
      <w:pPr>
        <w:spacing w:after="0" w:line="240" w:lineRule="auto"/>
        <w:ind w:left="0" w:right="27"/>
        <w:rPr>
          <w:rFonts w:ascii="Arial" w:hAnsi="Arial" w:cs="Arial"/>
          <w:sz w:val="24"/>
          <w:szCs w:val="24"/>
          <w:lang w:val="es-ES_tradnl"/>
        </w:rPr>
      </w:pPr>
    </w:p>
    <w:p w:rsidR="0015717D" w:rsidRDefault="0015717D" w:rsidP="00EC2041">
      <w:pPr>
        <w:spacing w:after="0" w:line="240" w:lineRule="auto"/>
        <w:ind w:left="0" w:right="27"/>
        <w:rPr>
          <w:rFonts w:ascii="Arial" w:hAnsi="Arial" w:cs="Arial"/>
          <w:sz w:val="24"/>
          <w:szCs w:val="24"/>
          <w:lang w:val="es-ES_tradnl"/>
        </w:rPr>
      </w:pPr>
    </w:p>
    <w:p w:rsidR="0015717D" w:rsidRDefault="0015717D" w:rsidP="00EC2041">
      <w:pPr>
        <w:spacing w:after="0" w:line="240" w:lineRule="auto"/>
        <w:ind w:left="0" w:right="27"/>
        <w:rPr>
          <w:rFonts w:ascii="Arial" w:hAnsi="Arial" w:cs="Arial"/>
          <w:sz w:val="24"/>
          <w:szCs w:val="24"/>
          <w:lang w:val="es-ES_tradnl"/>
        </w:rPr>
      </w:pPr>
    </w:p>
    <w:p w:rsidR="0015717D" w:rsidRDefault="0015717D" w:rsidP="00EC2041">
      <w:pPr>
        <w:spacing w:after="0" w:line="240" w:lineRule="auto"/>
        <w:ind w:left="0" w:right="27"/>
        <w:rPr>
          <w:rFonts w:ascii="Arial" w:hAnsi="Arial" w:cs="Arial"/>
          <w:sz w:val="24"/>
          <w:szCs w:val="24"/>
          <w:lang w:val="es-ES_tradnl"/>
        </w:rPr>
      </w:pPr>
    </w:p>
    <w:p w:rsidR="0015717D" w:rsidRDefault="0015717D" w:rsidP="00EC2041">
      <w:pPr>
        <w:spacing w:after="0" w:line="240" w:lineRule="auto"/>
        <w:ind w:left="0" w:right="27"/>
        <w:rPr>
          <w:rFonts w:ascii="Arial" w:hAnsi="Arial" w:cs="Arial"/>
          <w:sz w:val="24"/>
          <w:szCs w:val="24"/>
          <w:lang w:val="es-ES_tradnl"/>
        </w:rPr>
      </w:pPr>
    </w:p>
    <w:p w:rsidR="0015717D" w:rsidRDefault="0015717D" w:rsidP="00EC2041">
      <w:pPr>
        <w:spacing w:after="0" w:line="240" w:lineRule="auto"/>
        <w:ind w:left="0" w:right="27"/>
        <w:rPr>
          <w:rFonts w:ascii="Arial" w:hAnsi="Arial" w:cs="Arial"/>
          <w:sz w:val="24"/>
          <w:szCs w:val="24"/>
          <w:lang w:val="es-ES_tradnl"/>
        </w:rPr>
      </w:pPr>
    </w:p>
    <w:p w:rsidR="0015717D" w:rsidRDefault="0015717D" w:rsidP="00EC2041">
      <w:pPr>
        <w:spacing w:after="0" w:line="240" w:lineRule="auto"/>
        <w:ind w:left="0" w:right="27"/>
        <w:rPr>
          <w:rFonts w:ascii="Arial" w:hAnsi="Arial" w:cs="Arial"/>
          <w:sz w:val="24"/>
          <w:szCs w:val="24"/>
          <w:lang w:val="es-ES_tradnl"/>
        </w:rPr>
      </w:pPr>
    </w:p>
    <w:p w:rsidR="0015717D" w:rsidRDefault="0015717D" w:rsidP="00EC2041">
      <w:pPr>
        <w:spacing w:after="0" w:line="240" w:lineRule="auto"/>
        <w:ind w:left="0" w:right="27"/>
        <w:rPr>
          <w:rFonts w:ascii="Arial" w:hAnsi="Arial" w:cs="Arial"/>
          <w:sz w:val="24"/>
          <w:szCs w:val="24"/>
          <w:lang w:val="es-ES_tradnl"/>
        </w:rPr>
      </w:pPr>
    </w:p>
    <w:p w:rsidR="0015717D" w:rsidRDefault="0015717D" w:rsidP="00EC2041">
      <w:pPr>
        <w:spacing w:after="0" w:line="240" w:lineRule="auto"/>
        <w:ind w:left="0" w:right="27"/>
        <w:rPr>
          <w:rFonts w:ascii="Arial" w:hAnsi="Arial" w:cs="Arial"/>
          <w:sz w:val="24"/>
          <w:szCs w:val="24"/>
          <w:lang w:val="es-ES_tradnl"/>
        </w:rPr>
      </w:pPr>
    </w:p>
    <w:p w:rsidR="0015717D" w:rsidRDefault="0015717D" w:rsidP="00EC2041">
      <w:pPr>
        <w:spacing w:after="0" w:line="240" w:lineRule="auto"/>
        <w:ind w:left="0" w:right="27"/>
        <w:rPr>
          <w:rFonts w:ascii="Arial" w:hAnsi="Arial" w:cs="Arial"/>
          <w:sz w:val="24"/>
          <w:szCs w:val="24"/>
          <w:lang w:val="es-ES_tradnl"/>
        </w:rPr>
      </w:pPr>
    </w:p>
    <w:p w:rsidR="0015717D" w:rsidRDefault="0015717D" w:rsidP="00EC2041">
      <w:pPr>
        <w:spacing w:after="0" w:line="240" w:lineRule="auto"/>
        <w:ind w:left="0" w:right="27"/>
        <w:rPr>
          <w:rFonts w:ascii="Arial" w:hAnsi="Arial" w:cs="Arial"/>
          <w:sz w:val="24"/>
          <w:szCs w:val="24"/>
          <w:lang w:val="es-ES_tradnl"/>
        </w:rPr>
      </w:pPr>
    </w:p>
    <w:p w:rsidR="0015717D" w:rsidRDefault="0015717D" w:rsidP="00EC2041">
      <w:pPr>
        <w:spacing w:after="0" w:line="240" w:lineRule="auto"/>
        <w:ind w:left="0" w:right="27"/>
        <w:rPr>
          <w:rFonts w:ascii="Arial" w:hAnsi="Arial" w:cs="Arial"/>
          <w:sz w:val="24"/>
          <w:szCs w:val="24"/>
          <w:lang w:val="es-ES_tradnl"/>
        </w:rPr>
      </w:pPr>
    </w:p>
    <w:p w:rsidR="0015717D" w:rsidRDefault="0015717D" w:rsidP="00EC2041">
      <w:pPr>
        <w:spacing w:after="0" w:line="240" w:lineRule="auto"/>
        <w:ind w:left="0" w:right="27"/>
        <w:rPr>
          <w:rFonts w:ascii="Arial" w:hAnsi="Arial" w:cs="Arial"/>
          <w:sz w:val="24"/>
          <w:szCs w:val="24"/>
          <w:lang w:val="es-ES_tradnl"/>
        </w:rPr>
      </w:pPr>
    </w:p>
    <w:p w:rsidR="0015717D" w:rsidRDefault="0015717D" w:rsidP="00EC2041">
      <w:pPr>
        <w:spacing w:after="0" w:line="240" w:lineRule="auto"/>
        <w:ind w:left="0" w:right="27"/>
        <w:rPr>
          <w:rFonts w:ascii="Arial" w:hAnsi="Arial" w:cs="Arial"/>
          <w:sz w:val="24"/>
          <w:szCs w:val="24"/>
          <w:lang w:val="es-ES_tradnl"/>
        </w:rPr>
      </w:pPr>
    </w:p>
    <w:p w:rsidR="0015717D" w:rsidRDefault="0015717D" w:rsidP="00EC2041">
      <w:pPr>
        <w:spacing w:after="0" w:line="240" w:lineRule="auto"/>
        <w:ind w:left="0" w:right="27"/>
        <w:rPr>
          <w:rFonts w:ascii="Arial" w:hAnsi="Arial" w:cs="Arial"/>
          <w:sz w:val="24"/>
          <w:szCs w:val="24"/>
          <w:lang w:val="es-ES_tradnl"/>
        </w:rPr>
      </w:pPr>
    </w:p>
    <w:p w:rsidR="0015717D" w:rsidRDefault="0015717D" w:rsidP="00EC2041">
      <w:pPr>
        <w:spacing w:after="0" w:line="240" w:lineRule="auto"/>
        <w:ind w:left="0" w:right="27"/>
        <w:rPr>
          <w:rFonts w:ascii="Arial" w:hAnsi="Arial" w:cs="Arial"/>
          <w:sz w:val="24"/>
          <w:szCs w:val="24"/>
          <w:lang w:val="es-ES_tradnl"/>
        </w:rPr>
      </w:pPr>
    </w:p>
    <w:p w:rsidR="0015717D" w:rsidRDefault="0015717D" w:rsidP="00EC2041">
      <w:pPr>
        <w:spacing w:after="0" w:line="240" w:lineRule="auto"/>
        <w:ind w:left="0" w:right="27"/>
        <w:rPr>
          <w:rFonts w:ascii="Arial" w:hAnsi="Arial" w:cs="Arial"/>
          <w:sz w:val="24"/>
          <w:szCs w:val="24"/>
          <w:lang w:val="es-ES_tradnl"/>
        </w:rPr>
      </w:pPr>
    </w:p>
    <w:p w:rsidR="0015717D" w:rsidRDefault="0015717D" w:rsidP="00EC2041">
      <w:pPr>
        <w:spacing w:after="0" w:line="240" w:lineRule="auto"/>
        <w:ind w:left="0" w:right="27"/>
        <w:rPr>
          <w:rFonts w:ascii="Arial" w:hAnsi="Arial" w:cs="Arial"/>
          <w:sz w:val="24"/>
          <w:szCs w:val="24"/>
          <w:lang w:val="es-ES_tradnl"/>
        </w:rPr>
      </w:pPr>
    </w:p>
    <w:p w:rsidR="0015717D" w:rsidRDefault="0015717D" w:rsidP="00EC2041">
      <w:pPr>
        <w:spacing w:after="0" w:line="240" w:lineRule="auto"/>
        <w:ind w:left="0" w:right="27"/>
        <w:rPr>
          <w:rFonts w:ascii="Arial" w:hAnsi="Arial" w:cs="Arial"/>
          <w:sz w:val="24"/>
          <w:szCs w:val="24"/>
          <w:lang w:val="es-ES_tradnl"/>
        </w:rPr>
      </w:pPr>
    </w:p>
    <w:p w:rsidR="0015717D" w:rsidRDefault="0015717D" w:rsidP="00EC2041">
      <w:pPr>
        <w:spacing w:after="0" w:line="240" w:lineRule="auto"/>
        <w:ind w:left="0" w:right="27"/>
        <w:rPr>
          <w:rFonts w:ascii="Arial" w:hAnsi="Arial" w:cs="Arial"/>
          <w:sz w:val="24"/>
          <w:szCs w:val="24"/>
          <w:lang w:val="es-ES_tradnl"/>
        </w:rPr>
      </w:pPr>
    </w:p>
    <w:p w:rsidR="0015717D" w:rsidRDefault="0015717D" w:rsidP="00EC2041">
      <w:pPr>
        <w:spacing w:after="0" w:line="240" w:lineRule="auto"/>
        <w:ind w:left="0" w:right="27"/>
        <w:rPr>
          <w:rFonts w:ascii="Arial" w:hAnsi="Arial" w:cs="Arial"/>
          <w:sz w:val="24"/>
          <w:szCs w:val="24"/>
          <w:lang w:val="es-ES_tradnl"/>
        </w:rPr>
      </w:pPr>
    </w:p>
    <w:p w:rsidR="0015717D" w:rsidRDefault="0015717D" w:rsidP="00EC2041">
      <w:pPr>
        <w:spacing w:after="0" w:line="240" w:lineRule="auto"/>
        <w:ind w:left="0" w:right="27"/>
        <w:rPr>
          <w:rFonts w:ascii="Arial" w:hAnsi="Arial" w:cs="Arial"/>
          <w:sz w:val="24"/>
          <w:szCs w:val="24"/>
          <w:lang w:val="es-ES_tradnl"/>
        </w:rPr>
      </w:pPr>
    </w:p>
    <w:p w:rsidR="0015717D" w:rsidRDefault="0015717D" w:rsidP="00EC2041">
      <w:pPr>
        <w:spacing w:after="0" w:line="240" w:lineRule="auto"/>
        <w:ind w:left="0" w:right="27"/>
        <w:rPr>
          <w:rFonts w:ascii="Arial" w:hAnsi="Arial" w:cs="Arial"/>
          <w:sz w:val="24"/>
          <w:szCs w:val="24"/>
          <w:lang w:val="es-ES_tradnl"/>
        </w:rPr>
      </w:pPr>
    </w:p>
    <w:p w:rsidR="0015717D" w:rsidRDefault="0015717D" w:rsidP="00EC2041">
      <w:pPr>
        <w:spacing w:after="0" w:line="240" w:lineRule="auto"/>
        <w:ind w:left="0" w:right="27"/>
        <w:rPr>
          <w:rFonts w:ascii="Arial" w:hAnsi="Arial" w:cs="Arial"/>
          <w:sz w:val="24"/>
          <w:szCs w:val="24"/>
          <w:lang w:val="es-ES_tradnl"/>
        </w:rPr>
      </w:pPr>
    </w:p>
    <w:p w:rsidR="0015717D" w:rsidRDefault="0015717D" w:rsidP="00EC2041">
      <w:pPr>
        <w:spacing w:after="0" w:line="240" w:lineRule="auto"/>
        <w:ind w:left="0" w:right="27"/>
        <w:rPr>
          <w:rFonts w:ascii="Arial" w:hAnsi="Arial" w:cs="Arial"/>
          <w:sz w:val="24"/>
          <w:szCs w:val="24"/>
          <w:lang w:val="es-ES_tradnl"/>
        </w:rPr>
      </w:pPr>
    </w:p>
    <w:p w:rsidR="0015717D" w:rsidRPr="0015717D" w:rsidRDefault="0015717D" w:rsidP="00EC2041">
      <w:pPr>
        <w:spacing w:after="0" w:line="240" w:lineRule="auto"/>
        <w:ind w:left="0" w:right="27"/>
        <w:rPr>
          <w:rFonts w:ascii="Arial" w:hAnsi="Arial" w:cs="Arial"/>
          <w:sz w:val="24"/>
          <w:szCs w:val="24"/>
          <w:lang w:val="es-ES_tradnl"/>
        </w:rPr>
      </w:pPr>
    </w:p>
    <w:p w:rsidR="00D33AA2" w:rsidRDefault="00D33AA2" w:rsidP="00B97874">
      <w:pPr>
        <w:spacing w:after="0" w:line="240" w:lineRule="auto"/>
        <w:ind w:left="0" w:right="28"/>
        <w:rPr>
          <w:rFonts w:ascii="Arial" w:hAnsi="Arial" w:cs="Arial"/>
          <w:sz w:val="32"/>
          <w:szCs w:val="32"/>
        </w:rPr>
      </w:pPr>
    </w:p>
    <w:p w:rsidR="00B97874" w:rsidRDefault="00B97874" w:rsidP="00B97874">
      <w:pPr>
        <w:spacing w:after="0" w:line="240" w:lineRule="auto"/>
        <w:ind w:left="0" w:right="28"/>
        <w:rPr>
          <w:rFonts w:ascii="Arial" w:hAnsi="Arial" w:cs="Arial"/>
          <w:sz w:val="32"/>
          <w:szCs w:val="32"/>
        </w:rPr>
      </w:pPr>
    </w:p>
    <w:p w:rsidR="00B97874" w:rsidRDefault="00B97874" w:rsidP="00B97874">
      <w:pPr>
        <w:spacing w:after="0" w:line="240" w:lineRule="auto"/>
        <w:ind w:left="0" w:right="28"/>
        <w:rPr>
          <w:rFonts w:ascii="Arial" w:hAnsi="Arial" w:cs="Arial"/>
          <w:sz w:val="32"/>
          <w:szCs w:val="32"/>
        </w:rPr>
      </w:pPr>
    </w:p>
    <w:p w:rsidR="00B97874" w:rsidRDefault="00B97874" w:rsidP="00B97874">
      <w:pPr>
        <w:spacing w:after="0" w:line="240" w:lineRule="auto"/>
        <w:ind w:left="0" w:right="28"/>
        <w:rPr>
          <w:rFonts w:ascii="Arial" w:hAnsi="Arial" w:cs="Arial"/>
          <w:sz w:val="32"/>
          <w:szCs w:val="32"/>
        </w:rPr>
      </w:pPr>
    </w:p>
    <w:p w:rsidR="00B97874" w:rsidRDefault="00B97874" w:rsidP="00B97874">
      <w:pPr>
        <w:spacing w:after="0" w:line="240" w:lineRule="auto"/>
        <w:ind w:left="0" w:right="28"/>
        <w:rPr>
          <w:rFonts w:ascii="Arial" w:hAnsi="Arial" w:cs="Arial"/>
          <w:sz w:val="32"/>
          <w:szCs w:val="32"/>
        </w:rPr>
      </w:pPr>
    </w:p>
    <w:p w:rsidR="00116F1A" w:rsidRPr="00E3178F" w:rsidRDefault="00116F1A" w:rsidP="00207C52">
      <w:pPr>
        <w:spacing w:line="240" w:lineRule="auto"/>
        <w:ind w:left="0" w:right="197"/>
        <w:jc w:val="center"/>
        <w:rPr>
          <w:rFonts w:ascii="Arial" w:hAnsi="Arial" w:cs="Arial"/>
          <w:b/>
          <w:sz w:val="32"/>
          <w:szCs w:val="32"/>
        </w:rPr>
      </w:pPr>
      <w:r w:rsidRPr="00E3178F">
        <w:rPr>
          <w:rFonts w:ascii="Arial" w:hAnsi="Arial" w:cs="Arial"/>
          <w:b/>
          <w:sz w:val="32"/>
          <w:szCs w:val="32"/>
        </w:rPr>
        <w:t>BIBLIOGRAFÍA</w:t>
      </w:r>
    </w:p>
    <w:p w:rsidR="00FF2D47" w:rsidRPr="00E3178F" w:rsidRDefault="00FF2D47" w:rsidP="002B1801">
      <w:pPr>
        <w:spacing w:line="240" w:lineRule="auto"/>
        <w:ind w:left="0" w:right="197"/>
        <w:jc w:val="center"/>
        <w:rPr>
          <w:rFonts w:ascii="Arial" w:hAnsi="Arial" w:cs="Arial"/>
          <w:b/>
          <w:sz w:val="32"/>
          <w:szCs w:val="32"/>
        </w:rPr>
      </w:pPr>
    </w:p>
    <w:p w:rsidR="00FF2D47" w:rsidRPr="00FF2D47" w:rsidRDefault="00FF2D47" w:rsidP="00FF2D47">
      <w:pPr>
        <w:numPr>
          <w:ilvl w:val="0"/>
          <w:numId w:val="18"/>
        </w:numPr>
        <w:tabs>
          <w:tab w:val="clear" w:pos="1110"/>
          <w:tab w:val="num" w:pos="550"/>
        </w:tabs>
        <w:suppressAutoHyphens/>
        <w:spacing w:after="0" w:line="360" w:lineRule="auto"/>
        <w:ind w:left="550" w:right="0" w:hanging="550"/>
        <w:jc w:val="both"/>
        <w:rPr>
          <w:rFonts w:ascii="Arial" w:hAnsi="Arial" w:cs="Arial"/>
          <w:sz w:val="24"/>
          <w:szCs w:val="24"/>
        </w:rPr>
      </w:pPr>
      <w:r w:rsidRPr="00FF2D47">
        <w:rPr>
          <w:rFonts w:ascii="Arial" w:hAnsi="Arial" w:cs="Arial"/>
          <w:sz w:val="24"/>
          <w:szCs w:val="24"/>
        </w:rPr>
        <w:t>BENJAMIN W. NIEBEL, Manual de Laboratorio para Ingeniería Industrial, Editorial Marcombo</w:t>
      </w:r>
    </w:p>
    <w:p w:rsidR="00FF2D47" w:rsidRPr="00FF2D47" w:rsidRDefault="00FF2D47" w:rsidP="00FF2D47">
      <w:pPr>
        <w:tabs>
          <w:tab w:val="num" w:pos="440"/>
        </w:tabs>
        <w:spacing w:line="360" w:lineRule="auto"/>
        <w:ind w:left="550" w:hanging="550"/>
        <w:jc w:val="both"/>
        <w:rPr>
          <w:rFonts w:ascii="Arial" w:hAnsi="Arial" w:cs="Arial"/>
          <w:sz w:val="24"/>
          <w:szCs w:val="24"/>
        </w:rPr>
      </w:pPr>
    </w:p>
    <w:p w:rsidR="00FF2D47" w:rsidRPr="00FF2D47" w:rsidRDefault="00FF2D47" w:rsidP="00FF2D47">
      <w:pPr>
        <w:numPr>
          <w:ilvl w:val="0"/>
          <w:numId w:val="18"/>
        </w:numPr>
        <w:tabs>
          <w:tab w:val="clear" w:pos="1110"/>
          <w:tab w:val="num" w:pos="550"/>
        </w:tabs>
        <w:suppressAutoHyphens/>
        <w:spacing w:after="0" w:line="360" w:lineRule="auto"/>
        <w:ind w:left="550" w:right="0" w:hanging="550"/>
        <w:jc w:val="both"/>
        <w:rPr>
          <w:rFonts w:ascii="Arial" w:hAnsi="Arial" w:cs="Arial"/>
          <w:sz w:val="24"/>
          <w:szCs w:val="24"/>
        </w:rPr>
      </w:pPr>
      <w:r w:rsidRPr="00FF2D47">
        <w:rPr>
          <w:rFonts w:ascii="Arial" w:hAnsi="Arial" w:cs="Arial"/>
          <w:sz w:val="24"/>
          <w:szCs w:val="24"/>
        </w:rPr>
        <w:t>ALFREDO CASO NEIRA, Técnica de Medición del Trabajo, Editorial Fundación Confemetal</w:t>
      </w:r>
    </w:p>
    <w:p w:rsidR="00FF2D47" w:rsidRPr="00FF2D47" w:rsidRDefault="00FF2D47" w:rsidP="00FF2D47">
      <w:pPr>
        <w:tabs>
          <w:tab w:val="num" w:pos="550"/>
        </w:tabs>
        <w:spacing w:line="360" w:lineRule="auto"/>
        <w:ind w:left="550" w:hanging="550"/>
        <w:jc w:val="both"/>
        <w:rPr>
          <w:rFonts w:ascii="Arial" w:hAnsi="Arial" w:cs="Arial"/>
          <w:sz w:val="24"/>
          <w:szCs w:val="24"/>
        </w:rPr>
      </w:pPr>
    </w:p>
    <w:p w:rsidR="00FF2D47" w:rsidRPr="00FF2D47" w:rsidRDefault="00FF2D47" w:rsidP="00FF2D47">
      <w:pPr>
        <w:tabs>
          <w:tab w:val="num" w:pos="550"/>
        </w:tabs>
        <w:spacing w:line="360" w:lineRule="auto"/>
        <w:ind w:left="550" w:hanging="550"/>
        <w:jc w:val="both"/>
        <w:rPr>
          <w:rFonts w:ascii="Arial" w:hAnsi="Arial" w:cs="Arial"/>
          <w:sz w:val="24"/>
          <w:szCs w:val="24"/>
          <w:lang w:val="en-US"/>
        </w:rPr>
      </w:pPr>
      <w:r w:rsidRPr="00FF2D47">
        <w:rPr>
          <w:rFonts w:ascii="Arial" w:hAnsi="Arial" w:cs="Arial"/>
          <w:sz w:val="24"/>
          <w:szCs w:val="24"/>
          <w:lang w:val="en-US"/>
        </w:rPr>
        <w:t>3.   ASTM, Annual Book of ASTM Standards, Section One, Volume 01.03</w:t>
      </w:r>
    </w:p>
    <w:p w:rsidR="00FF2D47" w:rsidRPr="00FF2D47" w:rsidRDefault="00FF2D47" w:rsidP="00FF2D47">
      <w:pPr>
        <w:tabs>
          <w:tab w:val="num" w:pos="550"/>
        </w:tabs>
        <w:spacing w:line="360" w:lineRule="auto"/>
        <w:ind w:left="550" w:hanging="550"/>
        <w:jc w:val="both"/>
        <w:rPr>
          <w:rFonts w:ascii="Arial" w:hAnsi="Arial" w:cs="Arial"/>
          <w:sz w:val="24"/>
          <w:szCs w:val="24"/>
          <w:lang w:val="en-US"/>
        </w:rPr>
      </w:pPr>
    </w:p>
    <w:p w:rsidR="00FF2D47" w:rsidRPr="00FF2D47" w:rsidRDefault="00FF2D47" w:rsidP="00FF2D47">
      <w:pPr>
        <w:pStyle w:val="Sangradetextonormal"/>
        <w:spacing w:line="360" w:lineRule="auto"/>
        <w:ind w:left="440" w:hanging="440"/>
        <w:rPr>
          <w:rFonts w:ascii="Arial" w:hAnsi="Arial" w:cs="Arial"/>
        </w:rPr>
      </w:pPr>
      <w:r w:rsidRPr="00FF2D47">
        <w:rPr>
          <w:rFonts w:ascii="Arial" w:hAnsi="Arial" w:cs="Arial"/>
        </w:rPr>
        <w:t>4.   FERDINAND L. SINGER / ANDREW PYTEL, Resistencia de Materiales, Tercera Edición</w:t>
      </w:r>
    </w:p>
    <w:p w:rsidR="00FF2D47" w:rsidRPr="00FF2D47" w:rsidRDefault="00FF2D47" w:rsidP="00FF2D47">
      <w:pPr>
        <w:tabs>
          <w:tab w:val="num" w:pos="550"/>
        </w:tabs>
        <w:spacing w:line="360" w:lineRule="auto"/>
        <w:ind w:left="550" w:hanging="550"/>
        <w:jc w:val="both"/>
        <w:rPr>
          <w:rFonts w:ascii="Arial" w:hAnsi="Arial" w:cs="Arial"/>
          <w:sz w:val="24"/>
          <w:szCs w:val="24"/>
        </w:rPr>
      </w:pPr>
    </w:p>
    <w:p w:rsidR="00FF2D47" w:rsidRPr="00FF2D47" w:rsidRDefault="00FF2D47" w:rsidP="00FF2D47">
      <w:pPr>
        <w:numPr>
          <w:ilvl w:val="0"/>
          <w:numId w:val="19"/>
        </w:numPr>
        <w:tabs>
          <w:tab w:val="num" w:pos="550"/>
        </w:tabs>
        <w:suppressAutoHyphens/>
        <w:spacing w:after="0" w:line="360" w:lineRule="auto"/>
        <w:ind w:left="550" w:right="0" w:hanging="550"/>
        <w:jc w:val="both"/>
        <w:rPr>
          <w:rFonts w:ascii="Arial" w:hAnsi="Arial" w:cs="Arial"/>
          <w:sz w:val="24"/>
          <w:szCs w:val="24"/>
        </w:rPr>
      </w:pPr>
      <w:r w:rsidRPr="00FF2D47">
        <w:rPr>
          <w:rFonts w:ascii="Arial" w:hAnsi="Arial" w:cs="Arial"/>
          <w:sz w:val="24"/>
          <w:szCs w:val="24"/>
        </w:rPr>
        <w:t>IVAN BOHMAN C. A, Catálogo de Aceros Especiales.</w:t>
      </w:r>
    </w:p>
    <w:p w:rsidR="00FF2D47" w:rsidRPr="00FF2D47" w:rsidRDefault="00FF2D47" w:rsidP="00FF2D47">
      <w:pPr>
        <w:tabs>
          <w:tab w:val="num" w:pos="550"/>
        </w:tabs>
        <w:spacing w:line="360" w:lineRule="auto"/>
        <w:ind w:left="550" w:hanging="550"/>
        <w:jc w:val="both"/>
        <w:rPr>
          <w:rFonts w:ascii="Arial" w:hAnsi="Arial" w:cs="Arial"/>
          <w:sz w:val="24"/>
          <w:szCs w:val="24"/>
        </w:rPr>
      </w:pPr>
    </w:p>
    <w:p w:rsidR="00FF2D47" w:rsidRPr="00FF2D47" w:rsidRDefault="00FF2D47" w:rsidP="00FF2D47">
      <w:pPr>
        <w:numPr>
          <w:ilvl w:val="0"/>
          <w:numId w:val="19"/>
        </w:numPr>
        <w:tabs>
          <w:tab w:val="num" w:pos="550"/>
        </w:tabs>
        <w:suppressAutoHyphens/>
        <w:spacing w:after="0" w:line="360" w:lineRule="auto"/>
        <w:ind w:left="550" w:right="0" w:hanging="550"/>
        <w:jc w:val="both"/>
        <w:rPr>
          <w:rFonts w:ascii="Arial" w:hAnsi="Arial" w:cs="Arial"/>
          <w:sz w:val="24"/>
          <w:szCs w:val="24"/>
        </w:rPr>
      </w:pPr>
      <w:r w:rsidRPr="00FF2D47">
        <w:rPr>
          <w:rFonts w:ascii="Arial" w:hAnsi="Arial" w:cs="Arial"/>
          <w:sz w:val="24"/>
          <w:szCs w:val="24"/>
        </w:rPr>
        <w:t>SHIGLEY, J, Diseño en Ingeniería Mecánica, Cuarta Edición, Mc Graw Hill, México D.F., 1979.</w:t>
      </w:r>
    </w:p>
    <w:p w:rsidR="00FF2D47" w:rsidRPr="00FF2D47" w:rsidRDefault="00FF2D47" w:rsidP="00FF2D47">
      <w:pPr>
        <w:tabs>
          <w:tab w:val="num" w:pos="550"/>
        </w:tabs>
        <w:spacing w:line="360" w:lineRule="auto"/>
        <w:ind w:left="550" w:hanging="550"/>
        <w:jc w:val="both"/>
        <w:rPr>
          <w:rFonts w:ascii="Arial" w:hAnsi="Arial" w:cs="Arial"/>
          <w:sz w:val="24"/>
          <w:szCs w:val="24"/>
        </w:rPr>
      </w:pPr>
    </w:p>
    <w:p w:rsidR="00FF2D47" w:rsidRPr="00FF2D47" w:rsidRDefault="00FF2D47" w:rsidP="00FF2D47">
      <w:pPr>
        <w:numPr>
          <w:ilvl w:val="0"/>
          <w:numId w:val="19"/>
        </w:numPr>
        <w:tabs>
          <w:tab w:val="num" w:pos="550"/>
        </w:tabs>
        <w:suppressAutoHyphens/>
        <w:spacing w:after="0" w:line="360" w:lineRule="auto"/>
        <w:ind w:left="550" w:right="0" w:hanging="550"/>
        <w:jc w:val="both"/>
        <w:rPr>
          <w:rFonts w:ascii="Arial" w:hAnsi="Arial" w:cs="Arial"/>
          <w:sz w:val="24"/>
          <w:szCs w:val="24"/>
        </w:rPr>
      </w:pPr>
      <w:r w:rsidRPr="00FF2D47">
        <w:rPr>
          <w:rFonts w:ascii="Arial" w:hAnsi="Arial" w:cs="Arial"/>
          <w:sz w:val="24"/>
          <w:szCs w:val="24"/>
        </w:rPr>
        <w:t>NORTON ROBERT L, Diseño de Maquinas, Primera Edición, Prentice Hall, México 1999</w:t>
      </w:r>
    </w:p>
    <w:p w:rsidR="00FF2D47" w:rsidRPr="00FF2D47" w:rsidRDefault="00FF2D47" w:rsidP="00FF2D47">
      <w:pPr>
        <w:tabs>
          <w:tab w:val="num" w:pos="550"/>
        </w:tabs>
        <w:spacing w:line="360" w:lineRule="auto"/>
        <w:ind w:left="550" w:hanging="550"/>
        <w:jc w:val="both"/>
        <w:rPr>
          <w:rFonts w:ascii="Arial" w:hAnsi="Arial" w:cs="Arial"/>
          <w:sz w:val="24"/>
          <w:szCs w:val="24"/>
        </w:rPr>
      </w:pPr>
    </w:p>
    <w:p w:rsidR="00FF2D47" w:rsidRPr="00FF2D47" w:rsidRDefault="00FF2D47" w:rsidP="00FF2D47">
      <w:pPr>
        <w:numPr>
          <w:ilvl w:val="0"/>
          <w:numId w:val="19"/>
        </w:numPr>
        <w:tabs>
          <w:tab w:val="num" w:pos="550"/>
        </w:tabs>
        <w:suppressAutoHyphens/>
        <w:spacing w:after="0" w:line="360" w:lineRule="auto"/>
        <w:ind w:left="550" w:right="0" w:hanging="550"/>
        <w:jc w:val="both"/>
        <w:rPr>
          <w:rFonts w:ascii="Arial" w:hAnsi="Arial" w:cs="Arial"/>
          <w:sz w:val="24"/>
          <w:szCs w:val="24"/>
        </w:rPr>
      </w:pPr>
      <w:r w:rsidRPr="00FF2D47">
        <w:rPr>
          <w:rFonts w:ascii="Arial" w:hAnsi="Arial" w:cs="Arial"/>
          <w:sz w:val="24"/>
          <w:szCs w:val="24"/>
        </w:rPr>
        <w:t>MARKS, Manual del Ingeniero Mecánico, Novena Edición, Mc Graw Hill, México 1999</w:t>
      </w:r>
    </w:p>
    <w:p w:rsidR="00FF2D47" w:rsidRPr="00FF2D47" w:rsidRDefault="00FF2D47" w:rsidP="00FF2D47">
      <w:pPr>
        <w:tabs>
          <w:tab w:val="num" w:pos="550"/>
        </w:tabs>
        <w:spacing w:line="360" w:lineRule="auto"/>
        <w:ind w:left="550" w:hanging="550"/>
        <w:jc w:val="both"/>
        <w:rPr>
          <w:rFonts w:ascii="Arial" w:hAnsi="Arial" w:cs="Arial"/>
          <w:sz w:val="24"/>
          <w:szCs w:val="24"/>
        </w:rPr>
      </w:pPr>
    </w:p>
    <w:p w:rsidR="00FF2D47" w:rsidRPr="00FF2D47" w:rsidRDefault="00FF2D47" w:rsidP="00FF2D47">
      <w:pPr>
        <w:numPr>
          <w:ilvl w:val="0"/>
          <w:numId w:val="19"/>
        </w:numPr>
        <w:tabs>
          <w:tab w:val="num" w:pos="550"/>
        </w:tabs>
        <w:suppressAutoHyphens/>
        <w:spacing w:after="0" w:line="360" w:lineRule="auto"/>
        <w:ind w:left="550" w:right="0" w:hanging="550"/>
        <w:jc w:val="both"/>
        <w:rPr>
          <w:rFonts w:ascii="Arial" w:hAnsi="Arial" w:cs="Arial"/>
          <w:sz w:val="24"/>
          <w:szCs w:val="24"/>
        </w:rPr>
      </w:pPr>
      <w:r w:rsidRPr="00FF2D47">
        <w:rPr>
          <w:rFonts w:ascii="Arial" w:hAnsi="Arial" w:cs="Arial"/>
          <w:sz w:val="24"/>
          <w:szCs w:val="24"/>
        </w:rPr>
        <w:t xml:space="preserve">AVNER, Introducción a </w:t>
      </w:r>
      <w:smartTag w:uri="urn:schemas-microsoft-com:office:smarttags" w:element="PersonName">
        <w:smartTagPr>
          <w:attr w:name="ProductID" w:val="la Metalurgia F￭sica"/>
        </w:smartTagPr>
        <w:r w:rsidRPr="00FF2D47">
          <w:rPr>
            <w:rFonts w:ascii="Arial" w:hAnsi="Arial" w:cs="Arial"/>
            <w:sz w:val="24"/>
            <w:szCs w:val="24"/>
          </w:rPr>
          <w:t>la Metalurgia Física</w:t>
        </w:r>
      </w:smartTag>
      <w:r w:rsidRPr="00FF2D47">
        <w:rPr>
          <w:rFonts w:ascii="Arial" w:hAnsi="Arial" w:cs="Arial"/>
          <w:sz w:val="24"/>
          <w:szCs w:val="24"/>
        </w:rPr>
        <w:t>, Segunda Edición</w:t>
      </w:r>
    </w:p>
    <w:p w:rsidR="00FF2D47" w:rsidRPr="00FF2D47" w:rsidRDefault="00FF2D47" w:rsidP="00FF2D47">
      <w:pPr>
        <w:tabs>
          <w:tab w:val="num" w:pos="550"/>
        </w:tabs>
        <w:spacing w:line="360" w:lineRule="auto"/>
        <w:ind w:left="550" w:hanging="550"/>
        <w:jc w:val="both"/>
        <w:rPr>
          <w:rFonts w:ascii="Arial" w:hAnsi="Arial" w:cs="Arial"/>
          <w:sz w:val="24"/>
          <w:szCs w:val="24"/>
        </w:rPr>
      </w:pPr>
    </w:p>
    <w:p w:rsidR="00FF2D47" w:rsidRPr="00FF2D47" w:rsidRDefault="00FF2D47" w:rsidP="00FF2D47">
      <w:pPr>
        <w:numPr>
          <w:ilvl w:val="0"/>
          <w:numId w:val="19"/>
        </w:numPr>
        <w:tabs>
          <w:tab w:val="num" w:pos="550"/>
        </w:tabs>
        <w:suppressAutoHyphens/>
        <w:spacing w:after="0" w:line="360" w:lineRule="auto"/>
        <w:ind w:left="550" w:right="0" w:hanging="550"/>
        <w:jc w:val="both"/>
        <w:rPr>
          <w:rFonts w:ascii="Arial" w:hAnsi="Arial" w:cs="Arial"/>
          <w:sz w:val="24"/>
          <w:szCs w:val="24"/>
          <w:lang w:val="en-US"/>
        </w:rPr>
      </w:pPr>
      <w:r w:rsidRPr="00FF2D47">
        <w:rPr>
          <w:rFonts w:ascii="Arial" w:hAnsi="Arial" w:cs="Arial"/>
          <w:sz w:val="24"/>
          <w:szCs w:val="24"/>
          <w:lang w:val="en-US"/>
        </w:rPr>
        <w:t>YODER, Catálogo Roll Forming Lines, Metal Processing Lines</w:t>
      </w:r>
    </w:p>
    <w:p w:rsidR="00FF2D47" w:rsidRPr="00FF2D47" w:rsidRDefault="00FF2D47" w:rsidP="00FF2D47">
      <w:pPr>
        <w:tabs>
          <w:tab w:val="num" w:pos="550"/>
        </w:tabs>
        <w:spacing w:line="360" w:lineRule="auto"/>
        <w:ind w:left="550" w:hanging="550"/>
        <w:jc w:val="both"/>
        <w:rPr>
          <w:rFonts w:ascii="Arial" w:hAnsi="Arial" w:cs="Arial"/>
          <w:sz w:val="24"/>
          <w:szCs w:val="24"/>
          <w:lang w:val="en-US"/>
        </w:rPr>
      </w:pPr>
    </w:p>
    <w:p w:rsidR="00FF2D47" w:rsidRPr="00FF2D47" w:rsidRDefault="00FF2D47" w:rsidP="00FF2D47">
      <w:pPr>
        <w:numPr>
          <w:ilvl w:val="0"/>
          <w:numId w:val="19"/>
        </w:numPr>
        <w:tabs>
          <w:tab w:val="num" w:pos="550"/>
        </w:tabs>
        <w:suppressAutoHyphens/>
        <w:spacing w:after="0" w:line="360" w:lineRule="auto"/>
        <w:ind w:left="550" w:right="0" w:hanging="550"/>
        <w:jc w:val="both"/>
        <w:rPr>
          <w:rFonts w:ascii="Arial" w:hAnsi="Arial" w:cs="Arial"/>
          <w:sz w:val="24"/>
          <w:szCs w:val="24"/>
          <w:lang w:val="en-US"/>
        </w:rPr>
      </w:pPr>
      <w:r w:rsidRPr="00FF2D47">
        <w:rPr>
          <w:rFonts w:ascii="Arial" w:hAnsi="Arial" w:cs="Arial"/>
          <w:sz w:val="24"/>
          <w:szCs w:val="24"/>
          <w:lang w:val="en-US"/>
        </w:rPr>
        <w:t>ANSI B 11.3-1982, American National Standard for machine tools - power press brakes - safety requirements for construction, care, and use.</w:t>
      </w:r>
    </w:p>
    <w:p w:rsidR="00FF2D47" w:rsidRDefault="000918D7" w:rsidP="002B1801">
      <w:pPr>
        <w:spacing w:line="240" w:lineRule="auto"/>
        <w:ind w:left="0" w:right="197"/>
        <w:jc w:val="center"/>
        <w:rPr>
          <w:rFonts w:ascii="Arial" w:hAnsi="Arial" w:cs="Arial"/>
          <w:b/>
          <w:sz w:val="32"/>
          <w:szCs w:val="32"/>
          <w:lang w:val="en-US"/>
        </w:rPr>
      </w:pPr>
      <w:r>
        <w:rPr>
          <w:rFonts w:ascii="Arial" w:hAnsi="Arial" w:cs="Arial"/>
          <w:b/>
          <w:sz w:val="32"/>
          <w:szCs w:val="32"/>
          <w:lang w:val="en-US"/>
        </w:rPr>
        <w:br w:type="page"/>
      </w:r>
    </w:p>
    <w:p w:rsidR="000918D7" w:rsidRDefault="000918D7" w:rsidP="002B1801">
      <w:pPr>
        <w:spacing w:line="240" w:lineRule="auto"/>
        <w:ind w:left="0" w:right="197"/>
        <w:jc w:val="center"/>
        <w:rPr>
          <w:rFonts w:ascii="Arial" w:hAnsi="Arial" w:cs="Arial"/>
          <w:b/>
          <w:sz w:val="32"/>
          <w:szCs w:val="32"/>
          <w:lang w:val="en-US"/>
        </w:rPr>
      </w:pPr>
    </w:p>
    <w:p w:rsidR="000918D7" w:rsidRDefault="000918D7" w:rsidP="002B1801">
      <w:pPr>
        <w:spacing w:line="240" w:lineRule="auto"/>
        <w:ind w:left="0" w:right="197"/>
        <w:jc w:val="center"/>
        <w:rPr>
          <w:rFonts w:ascii="Arial" w:hAnsi="Arial" w:cs="Arial"/>
          <w:b/>
          <w:sz w:val="32"/>
          <w:szCs w:val="32"/>
          <w:lang w:val="en-US"/>
        </w:rPr>
      </w:pPr>
    </w:p>
    <w:p w:rsidR="000918D7" w:rsidRDefault="000918D7" w:rsidP="002B1801">
      <w:pPr>
        <w:spacing w:line="240" w:lineRule="auto"/>
        <w:ind w:left="0" w:right="197"/>
        <w:jc w:val="center"/>
        <w:rPr>
          <w:rFonts w:ascii="Arial" w:hAnsi="Arial" w:cs="Arial"/>
          <w:b/>
          <w:sz w:val="32"/>
          <w:szCs w:val="32"/>
          <w:lang w:val="en-US"/>
        </w:rPr>
      </w:pPr>
    </w:p>
    <w:p w:rsidR="000918D7" w:rsidRDefault="000918D7" w:rsidP="002B1801">
      <w:pPr>
        <w:spacing w:line="240" w:lineRule="auto"/>
        <w:ind w:left="0" w:right="197"/>
        <w:jc w:val="center"/>
        <w:rPr>
          <w:rFonts w:ascii="Arial" w:hAnsi="Arial" w:cs="Arial"/>
          <w:b/>
          <w:sz w:val="32"/>
          <w:szCs w:val="32"/>
          <w:lang w:val="en-US"/>
        </w:rPr>
      </w:pPr>
    </w:p>
    <w:p w:rsidR="000918D7" w:rsidRDefault="000918D7" w:rsidP="002B1801">
      <w:pPr>
        <w:spacing w:line="240" w:lineRule="auto"/>
        <w:ind w:left="0" w:right="197"/>
        <w:jc w:val="center"/>
        <w:rPr>
          <w:rFonts w:ascii="Arial" w:hAnsi="Arial" w:cs="Arial"/>
          <w:b/>
          <w:sz w:val="32"/>
          <w:szCs w:val="32"/>
          <w:lang w:val="en-US"/>
        </w:rPr>
      </w:pPr>
    </w:p>
    <w:p w:rsidR="000918D7" w:rsidRDefault="000918D7" w:rsidP="002B1801">
      <w:pPr>
        <w:spacing w:line="240" w:lineRule="auto"/>
        <w:ind w:left="0" w:right="197"/>
        <w:jc w:val="center"/>
        <w:rPr>
          <w:rFonts w:ascii="Arial" w:hAnsi="Arial" w:cs="Arial"/>
          <w:b/>
          <w:sz w:val="32"/>
          <w:szCs w:val="32"/>
          <w:lang w:val="en-US"/>
        </w:rPr>
      </w:pPr>
    </w:p>
    <w:p w:rsidR="000918D7" w:rsidRDefault="000918D7" w:rsidP="002B1801">
      <w:pPr>
        <w:spacing w:line="240" w:lineRule="auto"/>
        <w:ind w:left="0" w:right="197"/>
        <w:jc w:val="center"/>
        <w:rPr>
          <w:rFonts w:ascii="Arial" w:hAnsi="Arial" w:cs="Arial"/>
          <w:b/>
          <w:sz w:val="32"/>
          <w:szCs w:val="32"/>
          <w:lang w:val="en-US"/>
        </w:rPr>
      </w:pPr>
    </w:p>
    <w:p w:rsidR="000918D7" w:rsidRDefault="000918D7" w:rsidP="002B1801">
      <w:pPr>
        <w:spacing w:line="240" w:lineRule="auto"/>
        <w:ind w:left="0" w:right="197"/>
        <w:jc w:val="center"/>
        <w:rPr>
          <w:rFonts w:ascii="Arial" w:hAnsi="Arial" w:cs="Arial"/>
          <w:b/>
          <w:sz w:val="32"/>
          <w:szCs w:val="32"/>
          <w:lang w:val="en-US"/>
        </w:rPr>
      </w:pPr>
    </w:p>
    <w:p w:rsidR="000918D7" w:rsidRDefault="000918D7" w:rsidP="002B1801">
      <w:pPr>
        <w:spacing w:line="240" w:lineRule="auto"/>
        <w:ind w:left="0" w:right="197"/>
        <w:jc w:val="center"/>
        <w:rPr>
          <w:rFonts w:ascii="Arial" w:hAnsi="Arial" w:cs="Arial"/>
          <w:b/>
          <w:sz w:val="32"/>
          <w:szCs w:val="32"/>
          <w:lang w:val="en-US"/>
        </w:rPr>
      </w:pPr>
    </w:p>
    <w:p w:rsidR="000918D7" w:rsidRPr="000918D7" w:rsidRDefault="000918D7" w:rsidP="000918D7">
      <w:pPr>
        <w:ind w:left="0"/>
        <w:jc w:val="both"/>
        <w:rPr>
          <w:rFonts w:ascii="Arial" w:hAnsi="Arial" w:cs="Arial"/>
          <w:sz w:val="32"/>
          <w:szCs w:val="32"/>
          <w:lang w:val="pt-BR"/>
        </w:rPr>
      </w:pPr>
      <w:r w:rsidRPr="000918D7">
        <w:rPr>
          <w:rFonts w:ascii="Arial" w:hAnsi="Arial" w:cs="Arial"/>
          <w:b/>
          <w:sz w:val="32"/>
          <w:szCs w:val="32"/>
          <w:lang w:val="pt-BR"/>
        </w:rPr>
        <w:t>APENDICE A:</w:t>
      </w:r>
      <w:r w:rsidRPr="000918D7">
        <w:rPr>
          <w:rFonts w:ascii="Arial" w:hAnsi="Arial" w:cs="Arial"/>
          <w:sz w:val="32"/>
          <w:szCs w:val="32"/>
          <w:lang w:val="pt-BR"/>
        </w:rPr>
        <w:t xml:space="preserve"> Norma   ASTM  A1008 / A1008M</w:t>
      </w:r>
    </w:p>
    <w:p w:rsidR="000918D7" w:rsidRDefault="000918D7" w:rsidP="000918D7">
      <w:pPr>
        <w:ind w:left="0"/>
        <w:rPr>
          <w:rFonts w:ascii="Arial" w:hAnsi="Arial" w:cs="Arial"/>
          <w:b/>
          <w:sz w:val="32"/>
          <w:szCs w:val="32"/>
          <w:lang w:val="pt-BR"/>
        </w:rPr>
      </w:pPr>
      <w:r>
        <w:rPr>
          <w:rFonts w:ascii="Arial" w:hAnsi="Arial" w:cs="Arial"/>
          <w:b/>
          <w:sz w:val="32"/>
          <w:szCs w:val="32"/>
          <w:lang w:val="pt-BR"/>
        </w:rPr>
        <w:br w:type="page"/>
      </w:r>
    </w:p>
    <w:p w:rsidR="000918D7" w:rsidRDefault="000918D7" w:rsidP="000918D7">
      <w:pPr>
        <w:ind w:left="0"/>
        <w:rPr>
          <w:rFonts w:ascii="Arial" w:hAnsi="Arial" w:cs="Arial"/>
          <w:b/>
          <w:sz w:val="32"/>
          <w:szCs w:val="32"/>
          <w:lang w:val="pt-BR"/>
        </w:rPr>
      </w:pPr>
    </w:p>
    <w:p w:rsidR="000918D7" w:rsidRDefault="000918D7" w:rsidP="000918D7">
      <w:pPr>
        <w:ind w:left="0"/>
        <w:rPr>
          <w:rFonts w:ascii="Arial" w:hAnsi="Arial" w:cs="Arial"/>
          <w:b/>
          <w:sz w:val="32"/>
          <w:szCs w:val="32"/>
          <w:lang w:val="pt-BR"/>
        </w:rPr>
      </w:pPr>
    </w:p>
    <w:p w:rsidR="000918D7" w:rsidRDefault="000918D7" w:rsidP="000918D7">
      <w:pPr>
        <w:ind w:left="0"/>
        <w:rPr>
          <w:rFonts w:ascii="Arial" w:hAnsi="Arial" w:cs="Arial"/>
          <w:b/>
          <w:sz w:val="32"/>
          <w:szCs w:val="32"/>
          <w:lang w:val="pt-BR"/>
        </w:rPr>
      </w:pPr>
    </w:p>
    <w:p w:rsidR="000918D7" w:rsidRDefault="000918D7" w:rsidP="000918D7">
      <w:pPr>
        <w:ind w:left="0"/>
        <w:rPr>
          <w:rFonts w:ascii="Arial" w:hAnsi="Arial" w:cs="Arial"/>
          <w:b/>
          <w:sz w:val="32"/>
          <w:szCs w:val="32"/>
          <w:lang w:val="pt-BR"/>
        </w:rPr>
      </w:pPr>
    </w:p>
    <w:p w:rsidR="000918D7" w:rsidRDefault="000918D7" w:rsidP="000918D7">
      <w:pPr>
        <w:ind w:left="0"/>
        <w:rPr>
          <w:rFonts w:ascii="Arial" w:hAnsi="Arial" w:cs="Arial"/>
          <w:b/>
          <w:sz w:val="32"/>
          <w:szCs w:val="32"/>
          <w:lang w:val="pt-BR"/>
        </w:rPr>
      </w:pPr>
    </w:p>
    <w:p w:rsidR="000918D7" w:rsidRPr="000918D7" w:rsidRDefault="000918D7" w:rsidP="000918D7">
      <w:pPr>
        <w:ind w:left="0"/>
        <w:rPr>
          <w:rFonts w:ascii="Arial" w:hAnsi="Arial" w:cs="Arial"/>
          <w:sz w:val="32"/>
          <w:szCs w:val="32"/>
          <w:lang w:val="pt-BR"/>
        </w:rPr>
      </w:pPr>
      <w:r w:rsidRPr="000918D7">
        <w:rPr>
          <w:rFonts w:ascii="Arial" w:hAnsi="Arial" w:cs="Arial"/>
          <w:b/>
          <w:sz w:val="32"/>
          <w:szCs w:val="32"/>
          <w:lang w:val="pt-BR"/>
        </w:rPr>
        <w:t>APENDICE B:</w:t>
      </w:r>
      <w:r w:rsidRPr="000918D7">
        <w:rPr>
          <w:rFonts w:ascii="Arial" w:hAnsi="Arial" w:cs="Arial"/>
          <w:sz w:val="32"/>
          <w:szCs w:val="32"/>
          <w:lang w:val="pt-BR"/>
        </w:rPr>
        <w:t xml:space="preserve"> Norma  ASTM  A568 / A568M</w:t>
      </w:r>
    </w:p>
    <w:p w:rsidR="000918D7" w:rsidRPr="000918D7" w:rsidRDefault="000918D7" w:rsidP="002B1801">
      <w:pPr>
        <w:spacing w:line="240" w:lineRule="auto"/>
        <w:ind w:left="0" w:right="197"/>
        <w:jc w:val="center"/>
        <w:rPr>
          <w:rFonts w:ascii="Arial" w:hAnsi="Arial" w:cs="Arial"/>
          <w:b/>
          <w:sz w:val="32"/>
          <w:szCs w:val="32"/>
          <w:lang w:val="pt-BR"/>
        </w:rPr>
      </w:pPr>
    </w:p>
    <w:sectPr w:rsidR="000918D7" w:rsidRPr="000918D7" w:rsidSect="00EA7C31">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7457" w:rsidRDefault="00EE7457" w:rsidP="006A1F3C">
      <w:pPr>
        <w:spacing w:after="0" w:line="240" w:lineRule="auto"/>
      </w:pPr>
      <w:r>
        <w:separator/>
      </w:r>
    </w:p>
  </w:endnote>
  <w:endnote w:type="continuationSeparator" w:id="0">
    <w:p w:rsidR="00EE7457" w:rsidRDefault="00EE7457" w:rsidP="006A1F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imSun">
    <w:altName w:val="Arial Unicode MS"/>
    <w:panose1 w:val="02010600030101010101"/>
    <w:charset w:val="86"/>
    <w:family w:val="auto"/>
    <w:notTrueType/>
    <w:pitch w:val="variable"/>
    <w:sig w:usb0="00000000"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7457" w:rsidRDefault="00EE7457" w:rsidP="006A1F3C">
      <w:pPr>
        <w:spacing w:after="0" w:line="240" w:lineRule="auto"/>
      </w:pPr>
      <w:r>
        <w:separator/>
      </w:r>
    </w:p>
  </w:footnote>
  <w:footnote w:type="continuationSeparator" w:id="0">
    <w:p w:rsidR="00EE7457" w:rsidRDefault="00EE7457" w:rsidP="006A1F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17D" w:rsidRDefault="0015717D" w:rsidP="00CA278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5717D" w:rsidRDefault="0015717D" w:rsidP="00E93B2F">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17D" w:rsidRPr="00E93B2F" w:rsidRDefault="0015717D" w:rsidP="00CA2783">
    <w:pPr>
      <w:pStyle w:val="Encabezado"/>
      <w:framePr w:wrap="around" w:vAnchor="text" w:hAnchor="margin" w:xAlign="right" w:y="1"/>
      <w:rPr>
        <w:rStyle w:val="Nmerodepgina"/>
        <w:rFonts w:ascii="Arial" w:hAnsi="Arial" w:cs="Arial"/>
      </w:rPr>
    </w:pPr>
    <w:r w:rsidRPr="00E93B2F">
      <w:rPr>
        <w:rStyle w:val="Nmerodepgina"/>
        <w:rFonts w:ascii="Arial" w:hAnsi="Arial" w:cs="Arial"/>
      </w:rPr>
      <w:fldChar w:fldCharType="begin"/>
    </w:r>
    <w:r w:rsidRPr="00E93B2F">
      <w:rPr>
        <w:rStyle w:val="Nmerodepgina"/>
        <w:rFonts w:ascii="Arial" w:hAnsi="Arial" w:cs="Arial"/>
      </w:rPr>
      <w:instrText xml:space="preserve">PAGE  </w:instrText>
    </w:r>
    <w:r w:rsidRPr="00E93B2F">
      <w:rPr>
        <w:rStyle w:val="Nmerodepgina"/>
        <w:rFonts w:ascii="Arial" w:hAnsi="Arial" w:cs="Arial"/>
      </w:rPr>
      <w:fldChar w:fldCharType="separate"/>
    </w:r>
    <w:r w:rsidR="000D6B32">
      <w:rPr>
        <w:rStyle w:val="Nmerodepgina"/>
        <w:rFonts w:ascii="Arial" w:hAnsi="Arial" w:cs="Arial"/>
        <w:noProof/>
      </w:rPr>
      <w:t>91</w:t>
    </w:r>
    <w:r w:rsidRPr="00E93B2F">
      <w:rPr>
        <w:rStyle w:val="Nmerodepgina"/>
        <w:rFonts w:ascii="Arial" w:hAnsi="Arial" w:cs="Arial"/>
      </w:rPr>
      <w:fldChar w:fldCharType="end"/>
    </w:r>
  </w:p>
  <w:p w:rsidR="0015717D" w:rsidRDefault="0015717D" w:rsidP="00E93B2F">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26820EC"/>
    <w:lvl w:ilvl="0">
      <w:start w:val="1"/>
      <w:numFmt w:val="decimal"/>
      <w:lvlText w:val="%1."/>
      <w:lvlJc w:val="left"/>
      <w:pPr>
        <w:tabs>
          <w:tab w:val="num" w:pos="1492"/>
        </w:tabs>
        <w:ind w:left="1492" w:hanging="360"/>
      </w:pPr>
    </w:lvl>
  </w:abstractNum>
  <w:abstractNum w:abstractNumId="1">
    <w:nsid w:val="FFFFFF7D"/>
    <w:multiLevelType w:val="singleLevel"/>
    <w:tmpl w:val="3C260D86"/>
    <w:lvl w:ilvl="0">
      <w:start w:val="1"/>
      <w:numFmt w:val="decimal"/>
      <w:lvlText w:val="%1."/>
      <w:lvlJc w:val="left"/>
      <w:pPr>
        <w:tabs>
          <w:tab w:val="num" w:pos="1209"/>
        </w:tabs>
        <w:ind w:left="1209" w:hanging="360"/>
      </w:pPr>
    </w:lvl>
  </w:abstractNum>
  <w:abstractNum w:abstractNumId="2">
    <w:nsid w:val="FFFFFF7E"/>
    <w:multiLevelType w:val="singleLevel"/>
    <w:tmpl w:val="DCA066E0"/>
    <w:lvl w:ilvl="0">
      <w:start w:val="1"/>
      <w:numFmt w:val="decimal"/>
      <w:lvlText w:val="%1."/>
      <w:lvlJc w:val="left"/>
      <w:pPr>
        <w:tabs>
          <w:tab w:val="num" w:pos="926"/>
        </w:tabs>
        <w:ind w:left="926" w:hanging="360"/>
      </w:pPr>
    </w:lvl>
  </w:abstractNum>
  <w:abstractNum w:abstractNumId="3">
    <w:nsid w:val="FFFFFF7F"/>
    <w:multiLevelType w:val="singleLevel"/>
    <w:tmpl w:val="50ECE196"/>
    <w:lvl w:ilvl="0">
      <w:start w:val="1"/>
      <w:numFmt w:val="decimal"/>
      <w:lvlText w:val="%1."/>
      <w:lvlJc w:val="left"/>
      <w:pPr>
        <w:tabs>
          <w:tab w:val="num" w:pos="643"/>
        </w:tabs>
        <w:ind w:left="643" w:hanging="360"/>
      </w:pPr>
    </w:lvl>
  </w:abstractNum>
  <w:abstractNum w:abstractNumId="4">
    <w:nsid w:val="FFFFFF80"/>
    <w:multiLevelType w:val="singleLevel"/>
    <w:tmpl w:val="94CE0D3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436054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3DAB21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7F663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F80305A"/>
    <w:lvl w:ilvl="0">
      <w:start w:val="1"/>
      <w:numFmt w:val="decimal"/>
      <w:lvlText w:val="%1."/>
      <w:lvlJc w:val="left"/>
      <w:pPr>
        <w:tabs>
          <w:tab w:val="num" w:pos="360"/>
        </w:tabs>
        <w:ind w:left="360" w:hanging="360"/>
      </w:pPr>
    </w:lvl>
  </w:abstractNum>
  <w:abstractNum w:abstractNumId="9">
    <w:nsid w:val="FFFFFF89"/>
    <w:multiLevelType w:val="singleLevel"/>
    <w:tmpl w:val="7F82FB9C"/>
    <w:lvl w:ilvl="0">
      <w:start w:val="1"/>
      <w:numFmt w:val="bullet"/>
      <w:lvlText w:val=""/>
      <w:lvlJc w:val="left"/>
      <w:pPr>
        <w:tabs>
          <w:tab w:val="num" w:pos="360"/>
        </w:tabs>
        <w:ind w:left="360" w:hanging="360"/>
      </w:pPr>
      <w:rPr>
        <w:rFonts w:ascii="Symbol" w:hAnsi="Symbol" w:hint="default"/>
      </w:rPr>
    </w:lvl>
  </w:abstractNum>
  <w:abstractNum w:abstractNumId="10">
    <w:nsid w:val="09A64519"/>
    <w:multiLevelType w:val="multilevel"/>
    <w:tmpl w:val="42307A9A"/>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67242E1"/>
    <w:multiLevelType w:val="hybridMultilevel"/>
    <w:tmpl w:val="986E3818"/>
    <w:lvl w:ilvl="0" w:tplc="0C0A0001">
      <w:start w:val="1"/>
      <w:numFmt w:val="bullet"/>
      <w:lvlText w:val=""/>
      <w:lvlJc w:val="left"/>
      <w:pPr>
        <w:tabs>
          <w:tab w:val="num" w:pos="1287"/>
        </w:tabs>
        <w:ind w:left="1287" w:hanging="360"/>
      </w:pPr>
      <w:rPr>
        <w:rFonts w:ascii="Symbol" w:hAnsi="Symbol" w:hint="default"/>
      </w:rPr>
    </w:lvl>
    <w:lvl w:ilvl="1" w:tplc="0C0A0003" w:tentative="1">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12">
    <w:nsid w:val="1AAF6109"/>
    <w:multiLevelType w:val="hybridMultilevel"/>
    <w:tmpl w:val="F75AF1EE"/>
    <w:lvl w:ilvl="0" w:tplc="DE0ACAE2">
      <w:start w:val="5"/>
      <w:numFmt w:val="decimal"/>
      <w:lvlText w:val="%1."/>
      <w:lvlJc w:val="left"/>
      <w:pPr>
        <w:tabs>
          <w:tab w:val="num" w:pos="1140"/>
        </w:tabs>
        <w:ind w:left="1140" w:hanging="42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3">
    <w:nsid w:val="1E9B62AC"/>
    <w:multiLevelType w:val="hybridMultilevel"/>
    <w:tmpl w:val="78385CDE"/>
    <w:lvl w:ilvl="0" w:tplc="0C0A0011">
      <w:start w:val="1"/>
      <w:numFmt w:val="decimal"/>
      <w:lvlText w:val="%1)"/>
      <w:lvlJc w:val="left"/>
      <w:pPr>
        <w:tabs>
          <w:tab w:val="num" w:pos="782"/>
        </w:tabs>
        <w:ind w:left="782" w:hanging="360"/>
      </w:pPr>
    </w:lvl>
    <w:lvl w:ilvl="1" w:tplc="0C0A000F">
      <w:start w:val="1"/>
      <w:numFmt w:val="decimal"/>
      <w:lvlText w:val="%2."/>
      <w:lvlJc w:val="left"/>
      <w:pPr>
        <w:tabs>
          <w:tab w:val="num" w:pos="1502"/>
        </w:tabs>
        <w:ind w:left="1502" w:hanging="360"/>
      </w:pPr>
    </w:lvl>
    <w:lvl w:ilvl="2" w:tplc="0C0A001B" w:tentative="1">
      <w:start w:val="1"/>
      <w:numFmt w:val="lowerRoman"/>
      <w:lvlText w:val="%3."/>
      <w:lvlJc w:val="right"/>
      <w:pPr>
        <w:tabs>
          <w:tab w:val="num" w:pos="2222"/>
        </w:tabs>
        <w:ind w:left="2222" w:hanging="180"/>
      </w:pPr>
    </w:lvl>
    <w:lvl w:ilvl="3" w:tplc="0C0A000F" w:tentative="1">
      <w:start w:val="1"/>
      <w:numFmt w:val="decimal"/>
      <w:lvlText w:val="%4."/>
      <w:lvlJc w:val="left"/>
      <w:pPr>
        <w:tabs>
          <w:tab w:val="num" w:pos="2942"/>
        </w:tabs>
        <w:ind w:left="2942" w:hanging="360"/>
      </w:pPr>
    </w:lvl>
    <w:lvl w:ilvl="4" w:tplc="0C0A0019" w:tentative="1">
      <w:start w:val="1"/>
      <w:numFmt w:val="lowerLetter"/>
      <w:lvlText w:val="%5."/>
      <w:lvlJc w:val="left"/>
      <w:pPr>
        <w:tabs>
          <w:tab w:val="num" w:pos="3662"/>
        </w:tabs>
        <w:ind w:left="3662" w:hanging="360"/>
      </w:pPr>
    </w:lvl>
    <w:lvl w:ilvl="5" w:tplc="0C0A001B" w:tentative="1">
      <w:start w:val="1"/>
      <w:numFmt w:val="lowerRoman"/>
      <w:lvlText w:val="%6."/>
      <w:lvlJc w:val="right"/>
      <w:pPr>
        <w:tabs>
          <w:tab w:val="num" w:pos="4382"/>
        </w:tabs>
        <w:ind w:left="4382" w:hanging="180"/>
      </w:pPr>
    </w:lvl>
    <w:lvl w:ilvl="6" w:tplc="0C0A000F" w:tentative="1">
      <w:start w:val="1"/>
      <w:numFmt w:val="decimal"/>
      <w:lvlText w:val="%7."/>
      <w:lvlJc w:val="left"/>
      <w:pPr>
        <w:tabs>
          <w:tab w:val="num" w:pos="5102"/>
        </w:tabs>
        <w:ind w:left="5102" w:hanging="360"/>
      </w:pPr>
    </w:lvl>
    <w:lvl w:ilvl="7" w:tplc="0C0A0019" w:tentative="1">
      <w:start w:val="1"/>
      <w:numFmt w:val="lowerLetter"/>
      <w:lvlText w:val="%8."/>
      <w:lvlJc w:val="left"/>
      <w:pPr>
        <w:tabs>
          <w:tab w:val="num" w:pos="5822"/>
        </w:tabs>
        <w:ind w:left="5822" w:hanging="360"/>
      </w:pPr>
    </w:lvl>
    <w:lvl w:ilvl="8" w:tplc="0C0A001B" w:tentative="1">
      <w:start w:val="1"/>
      <w:numFmt w:val="lowerRoman"/>
      <w:lvlText w:val="%9."/>
      <w:lvlJc w:val="right"/>
      <w:pPr>
        <w:tabs>
          <w:tab w:val="num" w:pos="6542"/>
        </w:tabs>
        <w:ind w:left="6542" w:hanging="180"/>
      </w:pPr>
    </w:lvl>
  </w:abstractNum>
  <w:abstractNum w:abstractNumId="14">
    <w:nsid w:val="23646D67"/>
    <w:multiLevelType w:val="multilevel"/>
    <w:tmpl w:val="D36A0A40"/>
    <w:lvl w:ilvl="0">
      <w:start w:val="3"/>
      <w:numFmt w:val="decimal"/>
      <w:lvlText w:val="%1."/>
      <w:lvlJc w:val="left"/>
      <w:pPr>
        <w:tabs>
          <w:tab w:val="num" w:pos="360"/>
        </w:tabs>
        <w:ind w:left="360" w:hanging="360"/>
      </w:pPr>
    </w:lvl>
    <w:lvl w:ilvl="1">
      <w:start w:val="1"/>
      <w:numFmt w:val="decimal"/>
      <w:lvlText w:val="%1.%2."/>
      <w:lvlJc w:val="left"/>
      <w:pPr>
        <w:tabs>
          <w:tab w:val="num" w:pos="762"/>
        </w:tabs>
        <w:ind w:left="76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2522375D"/>
    <w:multiLevelType w:val="hybridMultilevel"/>
    <w:tmpl w:val="72EC4134"/>
    <w:lvl w:ilvl="0" w:tplc="57EEAF86">
      <w:start w:val="4"/>
      <w:numFmt w:val="decimal"/>
      <w:lvlText w:val="%1."/>
      <w:lvlJc w:val="left"/>
      <w:pPr>
        <w:tabs>
          <w:tab w:val="num" w:pos="420"/>
        </w:tabs>
        <w:ind w:left="420" w:hanging="360"/>
      </w:pPr>
      <w:rPr>
        <w:rFonts w:hint="default"/>
      </w:rPr>
    </w:lvl>
    <w:lvl w:ilvl="1" w:tplc="66F2ED3C">
      <w:start w:val="3"/>
      <w:numFmt w:val="decimal"/>
      <w:lvlText w:val="%2."/>
      <w:lvlJc w:val="left"/>
      <w:pPr>
        <w:tabs>
          <w:tab w:val="num" w:pos="360"/>
        </w:tabs>
      </w:pPr>
      <w:rPr>
        <w:rFonts w:hint="default"/>
        <w:b/>
      </w:rPr>
    </w:lvl>
    <w:lvl w:ilvl="2" w:tplc="29E47572">
      <w:numFmt w:val="none"/>
      <w:lvlText w:val=""/>
      <w:lvlJc w:val="left"/>
      <w:pPr>
        <w:tabs>
          <w:tab w:val="num" w:pos="360"/>
        </w:tabs>
      </w:pPr>
    </w:lvl>
    <w:lvl w:ilvl="3" w:tplc="33268F8C">
      <w:numFmt w:val="none"/>
      <w:lvlText w:val=""/>
      <w:lvlJc w:val="left"/>
      <w:pPr>
        <w:tabs>
          <w:tab w:val="num" w:pos="360"/>
        </w:tabs>
      </w:pPr>
    </w:lvl>
    <w:lvl w:ilvl="4" w:tplc="822C3AB8">
      <w:numFmt w:val="none"/>
      <w:lvlText w:val=""/>
      <w:lvlJc w:val="left"/>
      <w:pPr>
        <w:tabs>
          <w:tab w:val="num" w:pos="360"/>
        </w:tabs>
      </w:pPr>
    </w:lvl>
    <w:lvl w:ilvl="5" w:tplc="36B88D20">
      <w:numFmt w:val="none"/>
      <w:lvlText w:val=""/>
      <w:lvlJc w:val="left"/>
      <w:pPr>
        <w:tabs>
          <w:tab w:val="num" w:pos="360"/>
        </w:tabs>
      </w:pPr>
    </w:lvl>
    <w:lvl w:ilvl="6" w:tplc="7342430A">
      <w:numFmt w:val="none"/>
      <w:lvlText w:val=""/>
      <w:lvlJc w:val="left"/>
      <w:pPr>
        <w:tabs>
          <w:tab w:val="num" w:pos="360"/>
        </w:tabs>
      </w:pPr>
    </w:lvl>
    <w:lvl w:ilvl="7" w:tplc="61A8F260">
      <w:numFmt w:val="none"/>
      <w:lvlText w:val=""/>
      <w:lvlJc w:val="left"/>
      <w:pPr>
        <w:tabs>
          <w:tab w:val="num" w:pos="360"/>
        </w:tabs>
      </w:pPr>
    </w:lvl>
    <w:lvl w:ilvl="8" w:tplc="1814404C">
      <w:numFmt w:val="none"/>
      <w:lvlText w:val=""/>
      <w:lvlJc w:val="left"/>
      <w:pPr>
        <w:tabs>
          <w:tab w:val="num" w:pos="360"/>
        </w:tabs>
      </w:pPr>
    </w:lvl>
  </w:abstractNum>
  <w:abstractNum w:abstractNumId="16">
    <w:nsid w:val="4DB552F9"/>
    <w:multiLevelType w:val="hybridMultilevel"/>
    <w:tmpl w:val="0C4412FC"/>
    <w:lvl w:ilvl="0" w:tplc="909A07DE">
      <w:start w:val="2"/>
      <w:numFmt w:val="decimal"/>
      <w:lvlText w:val="%1."/>
      <w:lvlJc w:val="left"/>
      <w:pPr>
        <w:tabs>
          <w:tab w:val="num" w:pos="720"/>
        </w:tabs>
        <w:ind w:left="720" w:hanging="360"/>
      </w:pPr>
      <w:rPr>
        <w:rFonts w:eastAsia="Times New Roman" w:hint="default"/>
      </w:rPr>
    </w:lvl>
    <w:lvl w:ilvl="1" w:tplc="0AE69710">
      <w:numFmt w:val="none"/>
      <w:lvlText w:val=""/>
      <w:lvlJc w:val="left"/>
      <w:pPr>
        <w:tabs>
          <w:tab w:val="num" w:pos="360"/>
        </w:tabs>
      </w:pPr>
    </w:lvl>
    <w:lvl w:ilvl="2" w:tplc="BFD6EDFA">
      <w:numFmt w:val="none"/>
      <w:lvlText w:val=""/>
      <w:lvlJc w:val="left"/>
      <w:pPr>
        <w:tabs>
          <w:tab w:val="num" w:pos="360"/>
        </w:tabs>
      </w:pPr>
    </w:lvl>
    <w:lvl w:ilvl="3" w:tplc="4F087FCA">
      <w:numFmt w:val="none"/>
      <w:lvlText w:val=""/>
      <w:lvlJc w:val="left"/>
      <w:pPr>
        <w:tabs>
          <w:tab w:val="num" w:pos="360"/>
        </w:tabs>
      </w:pPr>
    </w:lvl>
    <w:lvl w:ilvl="4" w:tplc="ED2421FA">
      <w:numFmt w:val="none"/>
      <w:lvlText w:val=""/>
      <w:lvlJc w:val="left"/>
      <w:pPr>
        <w:tabs>
          <w:tab w:val="num" w:pos="360"/>
        </w:tabs>
      </w:pPr>
    </w:lvl>
    <w:lvl w:ilvl="5" w:tplc="CC36D93A">
      <w:numFmt w:val="none"/>
      <w:lvlText w:val=""/>
      <w:lvlJc w:val="left"/>
      <w:pPr>
        <w:tabs>
          <w:tab w:val="num" w:pos="360"/>
        </w:tabs>
      </w:pPr>
    </w:lvl>
    <w:lvl w:ilvl="6" w:tplc="05E46780">
      <w:numFmt w:val="none"/>
      <w:lvlText w:val=""/>
      <w:lvlJc w:val="left"/>
      <w:pPr>
        <w:tabs>
          <w:tab w:val="num" w:pos="360"/>
        </w:tabs>
      </w:pPr>
    </w:lvl>
    <w:lvl w:ilvl="7" w:tplc="15E41F38">
      <w:numFmt w:val="none"/>
      <w:lvlText w:val=""/>
      <w:lvlJc w:val="left"/>
      <w:pPr>
        <w:tabs>
          <w:tab w:val="num" w:pos="360"/>
        </w:tabs>
      </w:pPr>
    </w:lvl>
    <w:lvl w:ilvl="8" w:tplc="FB488096">
      <w:numFmt w:val="none"/>
      <w:lvlText w:val=""/>
      <w:lvlJc w:val="left"/>
      <w:pPr>
        <w:tabs>
          <w:tab w:val="num" w:pos="360"/>
        </w:tabs>
      </w:pPr>
    </w:lvl>
  </w:abstractNum>
  <w:abstractNum w:abstractNumId="17">
    <w:nsid w:val="4FE43222"/>
    <w:multiLevelType w:val="multilevel"/>
    <w:tmpl w:val="7A663BF0"/>
    <w:lvl w:ilvl="0">
      <w:start w:val="4"/>
      <w:numFmt w:val="decimal"/>
      <w:lvlText w:val="%1"/>
      <w:lvlJc w:val="left"/>
      <w:pPr>
        <w:tabs>
          <w:tab w:val="num" w:pos="360"/>
        </w:tabs>
        <w:ind w:left="360" w:hanging="360"/>
      </w:pPr>
      <w:rPr>
        <w:rFonts w:ascii="Arial" w:hAnsi="Arial" w:cs="Arial" w:hint="default"/>
        <w:b w:val="0"/>
      </w:rPr>
    </w:lvl>
    <w:lvl w:ilvl="1">
      <w:start w:val="2"/>
      <w:numFmt w:val="decimal"/>
      <w:lvlText w:val="%1.%2"/>
      <w:lvlJc w:val="left"/>
      <w:pPr>
        <w:tabs>
          <w:tab w:val="num" w:pos="360"/>
        </w:tabs>
        <w:ind w:left="360" w:hanging="360"/>
      </w:pPr>
      <w:rPr>
        <w:rFonts w:ascii="Arial" w:hAnsi="Arial" w:cs="Arial" w:hint="default"/>
        <w:b/>
      </w:rPr>
    </w:lvl>
    <w:lvl w:ilvl="2">
      <w:start w:val="1"/>
      <w:numFmt w:val="decimal"/>
      <w:lvlText w:val="%1.%2.%3"/>
      <w:lvlJc w:val="left"/>
      <w:pPr>
        <w:tabs>
          <w:tab w:val="num" w:pos="720"/>
        </w:tabs>
        <w:ind w:left="720" w:hanging="720"/>
      </w:pPr>
      <w:rPr>
        <w:rFonts w:ascii="Arial" w:hAnsi="Arial" w:cs="Arial" w:hint="default"/>
        <w:b w:val="0"/>
      </w:rPr>
    </w:lvl>
    <w:lvl w:ilvl="3">
      <w:start w:val="1"/>
      <w:numFmt w:val="decimal"/>
      <w:lvlText w:val="%1.%2.%3.%4"/>
      <w:lvlJc w:val="left"/>
      <w:pPr>
        <w:tabs>
          <w:tab w:val="num" w:pos="720"/>
        </w:tabs>
        <w:ind w:left="720" w:hanging="720"/>
      </w:pPr>
      <w:rPr>
        <w:rFonts w:ascii="Arial" w:hAnsi="Arial" w:cs="Arial" w:hint="default"/>
        <w:b w:val="0"/>
      </w:rPr>
    </w:lvl>
    <w:lvl w:ilvl="4">
      <w:start w:val="1"/>
      <w:numFmt w:val="decimal"/>
      <w:lvlText w:val="%1.%2.%3.%4.%5"/>
      <w:lvlJc w:val="left"/>
      <w:pPr>
        <w:tabs>
          <w:tab w:val="num" w:pos="1080"/>
        </w:tabs>
        <w:ind w:left="1080" w:hanging="1080"/>
      </w:pPr>
      <w:rPr>
        <w:rFonts w:ascii="Arial" w:hAnsi="Arial" w:cs="Arial" w:hint="default"/>
        <w:b w:val="0"/>
      </w:rPr>
    </w:lvl>
    <w:lvl w:ilvl="5">
      <w:start w:val="1"/>
      <w:numFmt w:val="decimal"/>
      <w:lvlText w:val="%1.%2.%3.%4.%5.%6"/>
      <w:lvlJc w:val="left"/>
      <w:pPr>
        <w:tabs>
          <w:tab w:val="num" w:pos="1080"/>
        </w:tabs>
        <w:ind w:left="1080" w:hanging="1080"/>
      </w:pPr>
      <w:rPr>
        <w:rFonts w:ascii="Arial" w:hAnsi="Arial" w:cs="Arial" w:hint="default"/>
        <w:b w:val="0"/>
      </w:rPr>
    </w:lvl>
    <w:lvl w:ilvl="6">
      <w:start w:val="1"/>
      <w:numFmt w:val="decimal"/>
      <w:lvlText w:val="%1.%2.%3.%4.%5.%6.%7"/>
      <w:lvlJc w:val="left"/>
      <w:pPr>
        <w:tabs>
          <w:tab w:val="num" w:pos="1440"/>
        </w:tabs>
        <w:ind w:left="1440" w:hanging="1440"/>
      </w:pPr>
      <w:rPr>
        <w:rFonts w:ascii="Arial" w:hAnsi="Arial" w:cs="Arial" w:hint="default"/>
        <w:b w:val="0"/>
      </w:rPr>
    </w:lvl>
    <w:lvl w:ilvl="7">
      <w:start w:val="1"/>
      <w:numFmt w:val="decimal"/>
      <w:lvlText w:val="%1.%2.%3.%4.%5.%6.%7.%8"/>
      <w:lvlJc w:val="left"/>
      <w:pPr>
        <w:tabs>
          <w:tab w:val="num" w:pos="1440"/>
        </w:tabs>
        <w:ind w:left="1440" w:hanging="1440"/>
      </w:pPr>
      <w:rPr>
        <w:rFonts w:ascii="Arial" w:hAnsi="Arial" w:cs="Arial" w:hint="default"/>
        <w:b w:val="0"/>
      </w:rPr>
    </w:lvl>
    <w:lvl w:ilvl="8">
      <w:start w:val="1"/>
      <w:numFmt w:val="decimal"/>
      <w:lvlText w:val="%1.%2.%3.%4.%5.%6.%7.%8.%9"/>
      <w:lvlJc w:val="left"/>
      <w:pPr>
        <w:tabs>
          <w:tab w:val="num" w:pos="1800"/>
        </w:tabs>
        <w:ind w:left="1800" w:hanging="1800"/>
      </w:pPr>
      <w:rPr>
        <w:rFonts w:ascii="Arial" w:hAnsi="Arial" w:cs="Arial" w:hint="default"/>
        <w:b w:val="0"/>
      </w:rPr>
    </w:lvl>
  </w:abstractNum>
  <w:abstractNum w:abstractNumId="18">
    <w:nsid w:val="51B261CD"/>
    <w:multiLevelType w:val="hybridMultilevel"/>
    <w:tmpl w:val="8E2A8E92"/>
    <w:lvl w:ilvl="0" w:tplc="0C0A0001">
      <w:start w:val="1"/>
      <w:numFmt w:val="bullet"/>
      <w:lvlText w:val=""/>
      <w:lvlJc w:val="left"/>
      <w:pPr>
        <w:tabs>
          <w:tab w:val="num" w:pos="1287"/>
        </w:tabs>
        <w:ind w:left="1287" w:hanging="360"/>
      </w:pPr>
      <w:rPr>
        <w:rFonts w:ascii="Symbol" w:hAnsi="Symbol" w:hint="default"/>
      </w:rPr>
    </w:lvl>
    <w:lvl w:ilvl="1" w:tplc="0C0A0003" w:tentative="1">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19">
    <w:nsid w:val="56B241E0"/>
    <w:multiLevelType w:val="multilevel"/>
    <w:tmpl w:val="085039F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5A263C0A"/>
    <w:multiLevelType w:val="multilevel"/>
    <w:tmpl w:val="2766FC74"/>
    <w:lvl w:ilvl="0">
      <w:start w:val="2"/>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5DCE6D10"/>
    <w:multiLevelType w:val="singleLevel"/>
    <w:tmpl w:val="0C0A000F"/>
    <w:lvl w:ilvl="0">
      <w:start w:val="1"/>
      <w:numFmt w:val="decimal"/>
      <w:lvlText w:val="%1."/>
      <w:lvlJc w:val="left"/>
      <w:pPr>
        <w:tabs>
          <w:tab w:val="num" w:pos="360"/>
        </w:tabs>
        <w:ind w:left="360" w:hanging="360"/>
      </w:pPr>
    </w:lvl>
  </w:abstractNum>
  <w:abstractNum w:abstractNumId="22">
    <w:nsid w:val="5E104B98"/>
    <w:multiLevelType w:val="hybridMultilevel"/>
    <w:tmpl w:val="B7AE2470"/>
    <w:lvl w:ilvl="0" w:tplc="B21C7122">
      <w:start w:val="1"/>
      <w:numFmt w:val="decimal"/>
      <w:lvlText w:val="%1."/>
      <w:lvlJc w:val="left"/>
      <w:pPr>
        <w:tabs>
          <w:tab w:val="num" w:pos="1110"/>
        </w:tabs>
        <w:ind w:left="1110" w:hanging="360"/>
      </w:pPr>
      <w:rPr>
        <w:rFonts w:hint="default"/>
      </w:rPr>
    </w:lvl>
    <w:lvl w:ilvl="1" w:tplc="0C0A0019" w:tentative="1">
      <w:start w:val="1"/>
      <w:numFmt w:val="lowerLetter"/>
      <w:lvlText w:val="%2."/>
      <w:lvlJc w:val="left"/>
      <w:pPr>
        <w:tabs>
          <w:tab w:val="num" w:pos="1830"/>
        </w:tabs>
        <w:ind w:left="1830" w:hanging="360"/>
      </w:pPr>
    </w:lvl>
    <w:lvl w:ilvl="2" w:tplc="0C0A001B" w:tentative="1">
      <w:start w:val="1"/>
      <w:numFmt w:val="lowerRoman"/>
      <w:lvlText w:val="%3."/>
      <w:lvlJc w:val="right"/>
      <w:pPr>
        <w:tabs>
          <w:tab w:val="num" w:pos="2550"/>
        </w:tabs>
        <w:ind w:left="2550" w:hanging="180"/>
      </w:pPr>
    </w:lvl>
    <w:lvl w:ilvl="3" w:tplc="0C0A000F" w:tentative="1">
      <w:start w:val="1"/>
      <w:numFmt w:val="decimal"/>
      <w:lvlText w:val="%4."/>
      <w:lvlJc w:val="left"/>
      <w:pPr>
        <w:tabs>
          <w:tab w:val="num" w:pos="3270"/>
        </w:tabs>
        <w:ind w:left="3270" w:hanging="360"/>
      </w:pPr>
    </w:lvl>
    <w:lvl w:ilvl="4" w:tplc="0C0A0019" w:tentative="1">
      <w:start w:val="1"/>
      <w:numFmt w:val="lowerLetter"/>
      <w:lvlText w:val="%5."/>
      <w:lvlJc w:val="left"/>
      <w:pPr>
        <w:tabs>
          <w:tab w:val="num" w:pos="3990"/>
        </w:tabs>
        <w:ind w:left="3990" w:hanging="360"/>
      </w:pPr>
    </w:lvl>
    <w:lvl w:ilvl="5" w:tplc="0C0A001B" w:tentative="1">
      <w:start w:val="1"/>
      <w:numFmt w:val="lowerRoman"/>
      <w:lvlText w:val="%6."/>
      <w:lvlJc w:val="right"/>
      <w:pPr>
        <w:tabs>
          <w:tab w:val="num" w:pos="4710"/>
        </w:tabs>
        <w:ind w:left="4710" w:hanging="180"/>
      </w:pPr>
    </w:lvl>
    <w:lvl w:ilvl="6" w:tplc="0C0A000F" w:tentative="1">
      <w:start w:val="1"/>
      <w:numFmt w:val="decimal"/>
      <w:lvlText w:val="%7."/>
      <w:lvlJc w:val="left"/>
      <w:pPr>
        <w:tabs>
          <w:tab w:val="num" w:pos="5430"/>
        </w:tabs>
        <w:ind w:left="5430" w:hanging="360"/>
      </w:pPr>
    </w:lvl>
    <w:lvl w:ilvl="7" w:tplc="0C0A0019" w:tentative="1">
      <w:start w:val="1"/>
      <w:numFmt w:val="lowerLetter"/>
      <w:lvlText w:val="%8."/>
      <w:lvlJc w:val="left"/>
      <w:pPr>
        <w:tabs>
          <w:tab w:val="num" w:pos="6150"/>
        </w:tabs>
        <w:ind w:left="6150" w:hanging="360"/>
      </w:pPr>
    </w:lvl>
    <w:lvl w:ilvl="8" w:tplc="0C0A001B" w:tentative="1">
      <w:start w:val="1"/>
      <w:numFmt w:val="lowerRoman"/>
      <w:lvlText w:val="%9."/>
      <w:lvlJc w:val="right"/>
      <w:pPr>
        <w:tabs>
          <w:tab w:val="num" w:pos="6870"/>
        </w:tabs>
        <w:ind w:left="6870" w:hanging="180"/>
      </w:pPr>
    </w:lvl>
  </w:abstractNum>
  <w:abstractNum w:abstractNumId="23">
    <w:nsid w:val="5E26133C"/>
    <w:multiLevelType w:val="multilevel"/>
    <w:tmpl w:val="ECE2406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24">
    <w:nsid w:val="5EC14A68"/>
    <w:multiLevelType w:val="multilevel"/>
    <w:tmpl w:val="1E445E68"/>
    <w:lvl w:ilvl="0">
      <w:start w:val="1"/>
      <w:numFmt w:val="decimal"/>
      <w:lvlText w:val="%1"/>
      <w:lvlJc w:val="left"/>
      <w:pPr>
        <w:tabs>
          <w:tab w:val="num" w:pos="765"/>
        </w:tabs>
        <w:ind w:left="765" w:hanging="765"/>
      </w:pPr>
      <w:rPr>
        <w:rFonts w:hint="default"/>
      </w:rPr>
    </w:lvl>
    <w:lvl w:ilvl="1">
      <w:start w:val="5"/>
      <w:numFmt w:val="decimal"/>
      <w:lvlText w:val="%1.%2"/>
      <w:lvlJc w:val="left"/>
      <w:pPr>
        <w:tabs>
          <w:tab w:val="num" w:pos="765"/>
        </w:tabs>
        <w:ind w:left="765" w:hanging="765"/>
      </w:pPr>
      <w:rPr>
        <w:rFonts w:hint="default"/>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9894BE1"/>
    <w:multiLevelType w:val="multilevel"/>
    <w:tmpl w:val="6B2E5CA0"/>
    <w:lvl w:ilvl="0">
      <w:start w:val="1"/>
      <w:numFmt w:val="decimal"/>
      <w:lvlText w:val="%1"/>
      <w:lvlJc w:val="left"/>
      <w:pPr>
        <w:tabs>
          <w:tab w:val="num" w:pos="360"/>
        </w:tabs>
        <w:ind w:left="360" w:hanging="360"/>
      </w:pPr>
      <w:rPr>
        <w:rFonts w:hint="default"/>
        <w:color w:val="000000"/>
      </w:rPr>
    </w:lvl>
    <w:lvl w:ilvl="1">
      <w:start w:val="3"/>
      <w:numFmt w:val="decimal"/>
      <w:lvlText w:val="%1.%2"/>
      <w:lvlJc w:val="left"/>
      <w:pPr>
        <w:tabs>
          <w:tab w:val="num" w:pos="360"/>
        </w:tabs>
        <w:ind w:left="360" w:hanging="36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26">
    <w:nsid w:val="7A305D62"/>
    <w:multiLevelType w:val="multilevel"/>
    <w:tmpl w:val="A572A7E2"/>
    <w:lvl w:ilvl="0">
      <w:start w:val="2"/>
      <w:numFmt w:val="decimal"/>
      <w:lvlText w:val="%1."/>
      <w:lvlJc w:val="left"/>
      <w:pPr>
        <w:tabs>
          <w:tab w:val="num" w:pos="360"/>
        </w:tabs>
        <w:ind w:left="360" w:hanging="360"/>
      </w:pPr>
    </w:lvl>
    <w:lvl w:ilvl="1">
      <w:start w:val="2"/>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5"/>
  </w:num>
  <w:num w:numId="12">
    <w:abstractNumId w:val="21"/>
  </w:num>
  <w:num w:numId="13">
    <w:abstractNumId w:val="23"/>
  </w:num>
  <w:num w:numId="14">
    <w:abstractNumId w:val="26"/>
  </w:num>
  <w:num w:numId="15">
    <w:abstractNumId w:val="14"/>
  </w:num>
  <w:num w:numId="16">
    <w:abstractNumId w:val="19"/>
  </w:num>
  <w:num w:numId="17">
    <w:abstractNumId w:val="13"/>
  </w:num>
  <w:num w:numId="18">
    <w:abstractNumId w:val="22"/>
  </w:num>
  <w:num w:numId="19">
    <w:abstractNumId w:val="12"/>
  </w:num>
  <w:num w:numId="20">
    <w:abstractNumId w:val="24"/>
  </w:num>
  <w:num w:numId="21">
    <w:abstractNumId w:val="25"/>
  </w:num>
  <w:num w:numId="22">
    <w:abstractNumId w:val="16"/>
  </w:num>
  <w:num w:numId="23">
    <w:abstractNumId w:val="11"/>
  </w:num>
  <w:num w:numId="24">
    <w:abstractNumId w:val="20"/>
  </w:num>
  <w:num w:numId="25">
    <w:abstractNumId w:val="18"/>
  </w:num>
  <w:num w:numId="26">
    <w:abstractNumId w:val="17"/>
  </w:num>
  <w:num w:numId="2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footnotePr>
    <w:pos w:val="beneathText"/>
    <w:footnote w:id="-1"/>
    <w:footnote w:id="0"/>
  </w:footnotePr>
  <w:endnotePr>
    <w:endnote w:id="-1"/>
    <w:endnote w:id="0"/>
  </w:endnotePr>
  <w:compat/>
  <w:rsids>
    <w:rsidRoot w:val="006F36FD"/>
    <w:rsid w:val="00003F5A"/>
    <w:rsid w:val="00007DDB"/>
    <w:rsid w:val="00020ABB"/>
    <w:rsid w:val="0002181C"/>
    <w:rsid w:val="0002192C"/>
    <w:rsid w:val="00025EB2"/>
    <w:rsid w:val="000352E1"/>
    <w:rsid w:val="00036FCB"/>
    <w:rsid w:val="00037F86"/>
    <w:rsid w:val="00050295"/>
    <w:rsid w:val="00050BF7"/>
    <w:rsid w:val="0005191A"/>
    <w:rsid w:val="00066F7D"/>
    <w:rsid w:val="00070F46"/>
    <w:rsid w:val="000918D7"/>
    <w:rsid w:val="00093052"/>
    <w:rsid w:val="00097C5F"/>
    <w:rsid w:val="000A025C"/>
    <w:rsid w:val="000A5FD6"/>
    <w:rsid w:val="000B0680"/>
    <w:rsid w:val="000B30D3"/>
    <w:rsid w:val="000B6C52"/>
    <w:rsid w:val="000C0004"/>
    <w:rsid w:val="000C07A3"/>
    <w:rsid w:val="000C24F0"/>
    <w:rsid w:val="000D27D9"/>
    <w:rsid w:val="000D4956"/>
    <w:rsid w:val="000D60F0"/>
    <w:rsid w:val="000D6B32"/>
    <w:rsid w:val="000E3B99"/>
    <w:rsid w:val="000E7034"/>
    <w:rsid w:val="000F1B7C"/>
    <w:rsid w:val="000F5AE4"/>
    <w:rsid w:val="00111F20"/>
    <w:rsid w:val="00116E09"/>
    <w:rsid w:val="00116F1A"/>
    <w:rsid w:val="001329EE"/>
    <w:rsid w:val="00143C59"/>
    <w:rsid w:val="00146FBA"/>
    <w:rsid w:val="0015717D"/>
    <w:rsid w:val="00157D33"/>
    <w:rsid w:val="001671DA"/>
    <w:rsid w:val="00182F78"/>
    <w:rsid w:val="0019128C"/>
    <w:rsid w:val="001915E5"/>
    <w:rsid w:val="00193D7C"/>
    <w:rsid w:val="001967EC"/>
    <w:rsid w:val="0019698E"/>
    <w:rsid w:val="001A5C22"/>
    <w:rsid w:val="001A7E6B"/>
    <w:rsid w:val="001C750C"/>
    <w:rsid w:val="001D5D6D"/>
    <w:rsid w:val="001E5988"/>
    <w:rsid w:val="001F0882"/>
    <w:rsid w:val="001F46A8"/>
    <w:rsid w:val="002038A8"/>
    <w:rsid w:val="002052F9"/>
    <w:rsid w:val="00205E40"/>
    <w:rsid w:val="00207C52"/>
    <w:rsid w:val="00211CD8"/>
    <w:rsid w:val="00215214"/>
    <w:rsid w:val="00215F5F"/>
    <w:rsid w:val="00220AA5"/>
    <w:rsid w:val="00221D80"/>
    <w:rsid w:val="00232444"/>
    <w:rsid w:val="00235017"/>
    <w:rsid w:val="00237F6C"/>
    <w:rsid w:val="002477B5"/>
    <w:rsid w:val="002553E7"/>
    <w:rsid w:val="00260254"/>
    <w:rsid w:val="002754E9"/>
    <w:rsid w:val="002760A9"/>
    <w:rsid w:val="00283A2F"/>
    <w:rsid w:val="00284B1C"/>
    <w:rsid w:val="00297816"/>
    <w:rsid w:val="002A12D8"/>
    <w:rsid w:val="002A25A4"/>
    <w:rsid w:val="002A624C"/>
    <w:rsid w:val="002B1801"/>
    <w:rsid w:val="002B1FCC"/>
    <w:rsid w:val="002B2EC6"/>
    <w:rsid w:val="002B3B91"/>
    <w:rsid w:val="002C102B"/>
    <w:rsid w:val="002C1344"/>
    <w:rsid w:val="002C49CA"/>
    <w:rsid w:val="002D5CAF"/>
    <w:rsid w:val="002D7429"/>
    <w:rsid w:val="002E2169"/>
    <w:rsid w:val="002E29DC"/>
    <w:rsid w:val="002F14A3"/>
    <w:rsid w:val="002F19EA"/>
    <w:rsid w:val="00314428"/>
    <w:rsid w:val="00316C15"/>
    <w:rsid w:val="003200AF"/>
    <w:rsid w:val="00323561"/>
    <w:rsid w:val="00330EA7"/>
    <w:rsid w:val="00341F67"/>
    <w:rsid w:val="0034432C"/>
    <w:rsid w:val="00344EFE"/>
    <w:rsid w:val="003547A4"/>
    <w:rsid w:val="00377CBF"/>
    <w:rsid w:val="003A0FFF"/>
    <w:rsid w:val="003A2E92"/>
    <w:rsid w:val="003A4C1F"/>
    <w:rsid w:val="003A4C24"/>
    <w:rsid w:val="003A6568"/>
    <w:rsid w:val="003B7E93"/>
    <w:rsid w:val="003E2EB3"/>
    <w:rsid w:val="003F3017"/>
    <w:rsid w:val="00400DE6"/>
    <w:rsid w:val="004021E7"/>
    <w:rsid w:val="00406C03"/>
    <w:rsid w:val="00412FCE"/>
    <w:rsid w:val="00414646"/>
    <w:rsid w:val="004230A8"/>
    <w:rsid w:val="00424727"/>
    <w:rsid w:val="004263A6"/>
    <w:rsid w:val="00427472"/>
    <w:rsid w:val="0043456A"/>
    <w:rsid w:val="00460485"/>
    <w:rsid w:val="00463130"/>
    <w:rsid w:val="0046436B"/>
    <w:rsid w:val="0046786D"/>
    <w:rsid w:val="00473BDE"/>
    <w:rsid w:val="00474403"/>
    <w:rsid w:val="00477113"/>
    <w:rsid w:val="00485040"/>
    <w:rsid w:val="00491A3C"/>
    <w:rsid w:val="00494A58"/>
    <w:rsid w:val="00494E6D"/>
    <w:rsid w:val="0049697C"/>
    <w:rsid w:val="004A226E"/>
    <w:rsid w:val="004A3CB7"/>
    <w:rsid w:val="004A6D36"/>
    <w:rsid w:val="004B09FE"/>
    <w:rsid w:val="004B216D"/>
    <w:rsid w:val="004C1D23"/>
    <w:rsid w:val="004C59DC"/>
    <w:rsid w:val="004C7A2F"/>
    <w:rsid w:val="004D1D0D"/>
    <w:rsid w:val="004D3B0D"/>
    <w:rsid w:val="004E7E54"/>
    <w:rsid w:val="004F2C7E"/>
    <w:rsid w:val="004F3DC7"/>
    <w:rsid w:val="004F7C18"/>
    <w:rsid w:val="005051D8"/>
    <w:rsid w:val="0051395E"/>
    <w:rsid w:val="00513ED1"/>
    <w:rsid w:val="00514E7F"/>
    <w:rsid w:val="00522B1A"/>
    <w:rsid w:val="0053134D"/>
    <w:rsid w:val="0053153E"/>
    <w:rsid w:val="00542075"/>
    <w:rsid w:val="00542386"/>
    <w:rsid w:val="00552D2A"/>
    <w:rsid w:val="00553758"/>
    <w:rsid w:val="00554DDA"/>
    <w:rsid w:val="005568EB"/>
    <w:rsid w:val="005619D2"/>
    <w:rsid w:val="00564E9B"/>
    <w:rsid w:val="0056578D"/>
    <w:rsid w:val="005702CF"/>
    <w:rsid w:val="00570BD2"/>
    <w:rsid w:val="00575ECC"/>
    <w:rsid w:val="00580100"/>
    <w:rsid w:val="005821CB"/>
    <w:rsid w:val="0058625A"/>
    <w:rsid w:val="00586280"/>
    <w:rsid w:val="00586C8F"/>
    <w:rsid w:val="00592AF6"/>
    <w:rsid w:val="00595FD7"/>
    <w:rsid w:val="00597D32"/>
    <w:rsid w:val="005A0FE2"/>
    <w:rsid w:val="005A1691"/>
    <w:rsid w:val="005A4029"/>
    <w:rsid w:val="005A49E0"/>
    <w:rsid w:val="005A7B45"/>
    <w:rsid w:val="005B10D2"/>
    <w:rsid w:val="005B2FBB"/>
    <w:rsid w:val="005B4814"/>
    <w:rsid w:val="005B6910"/>
    <w:rsid w:val="005D11CC"/>
    <w:rsid w:val="005F273C"/>
    <w:rsid w:val="005F4C80"/>
    <w:rsid w:val="005F5916"/>
    <w:rsid w:val="005F74A1"/>
    <w:rsid w:val="005F76A8"/>
    <w:rsid w:val="0060017A"/>
    <w:rsid w:val="006053F4"/>
    <w:rsid w:val="00605CBF"/>
    <w:rsid w:val="00607622"/>
    <w:rsid w:val="00610286"/>
    <w:rsid w:val="0063182F"/>
    <w:rsid w:val="0063513C"/>
    <w:rsid w:val="0063531D"/>
    <w:rsid w:val="00651185"/>
    <w:rsid w:val="006517C7"/>
    <w:rsid w:val="006521AE"/>
    <w:rsid w:val="006536C4"/>
    <w:rsid w:val="006550E8"/>
    <w:rsid w:val="006565F4"/>
    <w:rsid w:val="00660FE5"/>
    <w:rsid w:val="00661229"/>
    <w:rsid w:val="00662CE7"/>
    <w:rsid w:val="00664271"/>
    <w:rsid w:val="006659C1"/>
    <w:rsid w:val="006665C6"/>
    <w:rsid w:val="00667683"/>
    <w:rsid w:val="00670A03"/>
    <w:rsid w:val="006817B0"/>
    <w:rsid w:val="0068296C"/>
    <w:rsid w:val="0068725C"/>
    <w:rsid w:val="006A103F"/>
    <w:rsid w:val="006A1F3C"/>
    <w:rsid w:val="006A24AD"/>
    <w:rsid w:val="006A6359"/>
    <w:rsid w:val="006B1635"/>
    <w:rsid w:val="006B35EE"/>
    <w:rsid w:val="006B7318"/>
    <w:rsid w:val="006C4358"/>
    <w:rsid w:val="006C4649"/>
    <w:rsid w:val="006D7DF5"/>
    <w:rsid w:val="006E43E9"/>
    <w:rsid w:val="006F2322"/>
    <w:rsid w:val="006F3309"/>
    <w:rsid w:val="006F364C"/>
    <w:rsid w:val="006F36FD"/>
    <w:rsid w:val="006F4761"/>
    <w:rsid w:val="006F6DBE"/>
    <w:rsid w:val="00701E3E"/>
    <w:rsid w:val="00706001"/>
    <w:rsid w:val="00707D69"/>
    <w:rsid w:val="00720455"/>
    <w:rsid w:val="00724143"/>
    <w:rsid w:val="007271EF"/>
    <w:rsid w:val="00730AA0"/>
    <w:rsid w:val="007318D7"/>
    <w:rsid w:val="00734FAE"/>
    <w:rsid w:val="00736B5A"/>
    <w:rsid w:val="00740F1C"/>
    <w:rsid w:val="0076066F"/>
    <w:rsid w:val="00763ADF"/>
    <w:rsid w:val="00767CB4"/>
    <w:rsid w:val="007723D8"/>
    <w:rsid w:val="00783FBB"/>
    <w:rsid w:val="00786D48"/>
    <w:rsid w:val="0079021B"/>
    <w:rsid w:val="00791613"/>
    <w:rsid w:val="0079505B"/>
    <w:rsid w:val="00795614"/>
    <w:rsid w:val="007A6652"/>
    <w:rsid w:val="007B45FF"/>
    <w:rsid w:val="007B59C3"/>
    <w:rsid w:val="007B5EA9"/>
    <w:rsid w:val="007C1A25"/>
    <w:rsid w:val="007C35EA"/>
    <w:rsid w:val="007C6261"/>
    <w:rsid w:val="007D13CD"/>
    <w:rsid w:val="007D5061"/>
    <w:rsid w:val="007E7737"/>
    <w:rsid w:val="007F6ADD"/>
    <w:rsid w:val="008042B7"/>
    <w:rsid w:val="00815412"/>
    <w:rsid w:val="00815614"/>
    <w:rsid w:val="00817EC7"/>
    <w:rsid w:val="00820DF1"/>
    <w:rsid w:val="00823B56"/>
    <w:rsid w:val="00824E4D"/>
    <w:rsid w:val="00837CDF"/>
    <w:rsid w:val="00837DB5"/>
    <w:rsid w:val="00840DF4"/>
    <w:rsid w:val="00846D84"/>
    <w:rsid w:val="0086098B"/>
    <w:rsid w:val="00862E82"/>
    <w:rsid w:val="00864DFC"/>
    <w:rsid w:val="00865917"/>
    <w:rsid w:val="00872446"/>
    <w:rsid w:val="008726B3"/>
    <w:rsid w:val="00874E3D"/>
    <w:rsid w:val="008754E0"/>
    <w:rsid w:val="00877F6C"/>
    <w:rsid w:val="00881F30"/>
    <w:rsid w:val="008A1EB2"/>
    <w:rsid w:val="008A2563"/>
    <w:rsid w:val="008A4821"/>
    <w:rsid w:val="008B16BD"/>
    <w:rsid w:val="008B2382"/>
    <w:rsid w:val="008C0A29"/>
    <w:rsid w:val="008C3A90"/>
    <w:rsid w:val="008C58EB"/>
    <w:rsid w:val="008D3C26"/>
    <w:rsid w:val="008E728A"/>
    <w:rsid w:val="008F0D81"/>
    <w:rsid w:val="008F3117"/>
    <w:rsid w:val="00906CF3"/>
    <w:rsid w:val="00906DA3"/>
    <w:rsid w:val="00914C93"/>
    <w:rsid w:val="009165D0"/>
    <w:rsid w:val="009204CA"/>
    <w:rsid w:val="009452C3"/>
    <w:rsid w:val="00951CDF"/>
    <w:rsid w:val="00960F21"/>
    <w:rsid w:val="00962D27"/>
    <w:rsid w:val="00963973"/>
    <w:rsid w:val="009639D6"/>
    <w:rsid w:val="009667E1"/>
    <w:rsid w:val="0098455B"/>
    <w:rsid w:val="0098795E"/>
    <w:rsid w:val="00992294"/>
    <w:rsid w:val="00995269"/>
    <w:rsid w:val="009A1890"/>
    <w:rsid w:val="009A19E5"/>
    <w:rsid w:val="009B42CB"/>
    <w:rsid w:val="009C3EF9"/>
    <w:rsid w:val="009C7FF0"/>
    <w:rsid w:val="009D3A51"/>
    <w:rsid w:val="009D3B62"/>
    <w:rsid w:val="009D6F6C"/>
    <w:rsid w:val="009D745D"/>
    <w:rsid w:val="009E435D"/>
    <w:rsid w:val="009E4C41"/>
    <w:rsid w:val="009F568B"/>
    <w:rsid w:val="00A02F96"/>
    <w:rsid w:val="00A074DD"/>
    <w:rsid w:val="00A226D3"/>
    <w:rsid w:val="00A35886"/>
    <w:rsid w:val="00A370CD"/>
    <w:rsid w:val="00A37F82"/>
    <w:rsid w:val="00A5393E"/>
    <w:rsid w:val="00A55B66"/>
    <w:rsid w:val="00A62729"/>
    <w:rsid w:val="00A8527B"/>
    <w:rsid w:val="00A968AD"/>
    <w:rsid w:val="00AA4518"/>
    <w:rsid w:val="00AA7B7A"/>
    <w:rsid w:val="00AB4283"/>
    <w:rsid w:val="00AB7308"/>
    <w:rsid w:val="00AC0AC4"/>
    <w:rsid w:val="00AD07B0"/>
    <w:rsid w:val="00AD13F2"/>
    <w:rsid w:val="00AD494B"/>
    <w:rsid w:val="00AE666D"/>
    <w:rsid w:val="00AF22A2"/>
    <w:rsid w:val="00AF486E"/>
    <w:rsid w:val="00B045B4"/>
    <w:rsid w:val="00B119C3"/>
    <w:rsid w:val="00B17085"/>
    <w:rsid w:val="00B175FF"/>
    <w:rsid w:val="00B273D9"/>
    <w:rsid w:val="00B32E66"/>
    <w:rsid w:val="00B42E3C"/>
    <w:rsid w:val="00B453DC"/>
    <w:rsid w:val="00B47E3E"/>
    <w:rsid w:val="00B509F5"/>
    <w:rsid w:val="00B50F48"/>
    <w:rsid w:val="00B539DC"/>
    <w:rsid w:val="00B56741"/>
    <w:rsid w:val="00B653B7"/>
    <w:rsid w:val="00B8193E"/>
    <w:rsid w:val="00B81E67"/>
    <w:rsid w:val="00B84303"/>
    <w:rsid w:val="00B843E4"/>
    <w:rsid w:val="00B85554"/>
    <w:rsid w:val="00B93432"/>
    <w:rsid w:val="00B969C3"/>
    <w:rsid w:val="00B97874"/>
    <w:rsid w:val="00BA071A"/>
    <w:rsid w:val="00BA0C5A"/>
    <w:rsid w:val="00BA0CD9"/>
    <w:rsid w:val="00BA0E70"/>
    <w:rsid w:val="00BA52F1"/>
    <w:rsid w:val="00BB26B6"/>
    <w:rsid w:val="00BC3964"/>
    <w:rsid w:val="00BC72E0"/>
    <w:rsid w:val="00BD2EF3"/>
    <w:rsid w:val="00BD53E2"/>
    <w:rsid w:val="00BD6DBA"/>
    <w:rsid w:val="00BE0529"/>
    <w:rsid w:val="00BF0A93"/>
    <w:rsid w:val="00BF23F2"/>
    <w:rsid w:val="00BF27CB"/>
    <w:rsid w:val="00BF3B2A"/>
    <w:rsid w:val="00C012D1"/>
    <w:rsid w:val="00C0439F"/>
    <w:rsid w:val="00C11397"/>
    <w:rsid w:val="00C12780"/>
    <w:rsid w:val="00C1475F"/>
    <w:rsid w:val="00C2348A"/>
    <w:rsid w:val="00C264DB"/>
    <w:rsid w:val="00C31362"/>
    <w:rsid w:val="00C31C18"/>
    <w:rsid w:val="00C35318"/>
    <w:rsid w:val="00C4042D"/>
    <w:rsid w:val="00C40454"/>
    <w:rsid w:val="00C86328"/>
    <w:rsid w:val="00C923DF"/>
    <w:rsid w:val="00CA5CCC"/>
    <w:rsid w:val="00CC6398"/>
    <w:rsid w:val="00CE7587"/>
    <w:rsid w:val="00CE7F72"/>
    <w:rsid w:val="00CE7FBE"/>
    <w:rsid w:val="00D02BAE"/>
    <w:rsid w:val="00D109C3"/>
    <w:rsid w:val="00D1585B"/>
    <w:rsid w:val="00D16C87"/>
    <w:rsid w:val="00D30239"/>
    <w:rsid w:val="00D30795"/>
    <w:rsid w:val="00D30A4C"/>
    <w:rsid w:val="00D33AA2"/>
    <w:rsid w:val="00D47907"/>
    <w:rsid w:val="00D51914"/>
    <w:rsid w:val="00D5494B"/>
    <w:rsid w:val="00D57FF8"/>
    <w:rsid w:val="00D60A10"/>
    <w:rsid w:val="00D612D2"/>
    <w:rsid w:val="00D90E1A"/>
    <w:rsid w:val="00D9600B"/>
    <w:rsid w:val="00DA3DD7"/>
    <w:rsid w:val="00DB0E54"/>
    <w:rsid w:val="00DB26D8"/>
    <w:rsid w:val="00DB3B2A"/>
    <w:rsid w:val="00DB4168"/>
    <w:rsid w:val="00DC720A"/>
    <w:rsid w:val="00DC78CC"/>
    <w:rsid w:val="00DD1503"/>
    <w:rsid w:val="00DD162E"/>
    <w:rsid w:val="00DD75E4"/>
    <w:rsid w:val="00DD7DFF"/>
    <w:rsid w:val="00DE56B4"/>
    <w:rsid w:val="00DF53D9"/>
    <w:rsid w:val="00DF7675"/>
    <w:rsid w:val="00E001B9"/>
    <w:rsid w:val="00E01C32"/>
    <w:rsid w:val="00E1514B"/>
    <w:rsid w:val="00E264C6"/>
    <w:rsid w:val="00E277F5"/>
    <w:rsid w:val="00E30BDB"/>
    <w:rsid w:val="00E3178F"/>
    <w:rsid w:val="00E3269C"/>
    <w:rsid w:val="00E33229"/>
    <w:rsid w:val="00E40272"/>
    <w:rsid w:val="00E54099"/>
    <w:rsid w:val="00E6271D"/>
    <w:rsid w:val="00E62A92"/>
    <w:rsid w:val="00E710A8"/>
    <w:rsid w:val="00E71B5D"/>
    <w:rsid w:val="00E7224E"/>
    <w:rsid w:val="00E83712"/>
    <w:rsid w:val="00E84058"/>
    <w:rsid w:val="00E85258"/>
    <w:rsid w:val="00E875B9"/>
    <w:rsid w:val="00E91EB1"/>
    <w:rsid w:val="00E9296A"/>
    <w:rsid w:val="00E93BB8"/>
    <w:rsid w:val="00E943E5"/>
    <w:rsid w:val="00E97DCA"/>
    <w:rsid w:val="00EA7C31"/>
    <w:rsid w:val="00EC0262"/>
    <w:rsid w:val="00EC2041"/>
    <w:rsid w:val="00EC288D"/>
    <w:rsid w:val="00EC724A"/>
    <w:rsid w:val="00EC7A02"/>
    <w:rsid w:val="00ED1C2A"/>
    <w:rsid w:val="00ED37D8"/>
    <w:rsid w:val="00ED38F5"/>
    <w:rsid w:val="00ED6F09"/>
    <w:rsid w:val="00EE3A0A"/>
    <w:rsid w:val="00EE7457"/>
    <w:rsid w:val="00EE7F38"/>
    <w:rsid w:val="00EF741E"/>
    <w:rsid w:val="00EF775D"/>
    <w:rsid w:val="00F01331"/>
    <w:rsid w:val="00F10D7A"/>
    <w:rsid w:val="00F15074"/>
    <w:rsid w:val="00F27781"/>
    <w:rsid w:val="00F4240B"/>
    <w:rsid w:val="00F43285"/>
    <w:rsid w:val="00F525DC"/>
    <w:rsid w:val="00F56E9C"/>
    <w:rsid w:val="00F61567"/>
    <w:rsid w:val="00F61BF2"/>
    <w:rsid w:val="00F6384A"/>
    <w:rsid w:val="00F66167"/>
    <w:rsid w:val="00F70620"/>
    <w:rsid w:val="00F72853"/>
    <w:rsid w:val="00F76CCD"/>
    <w:rsid w:val="00F7722E"/>
    <w:rsid w:val="00F84BB8"/>
    <w:rsid w:val="00F9638D"/>
    <w:rsid w:val="00FA1B02"/>
    <w:rsid w:val="00FA5D29"/>
    <w:rsid w:val="00FA60AD"/>
    <w:rsid w:val="00FB1216"/>
    <w:rsid w:val="00FB490E"/>
    <w:rsid w:val="00FC3376"/>
    <w:rsid w:val="00FC7ED3"/>
    <w:rsid w:val="00FE07BD"/>
    <w:rsid w:val="00FE5840"/>
    <w:rsid w:val="00FE6B77"/>
    <w:rsid w:val="00FF2D47"/>
    <w:rsid w:val="00FF58E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6FD"/>
    <w:pPr>
      <w:spacing w:after="200" w:line="480" w:lineRule="auto"/>
      <w:ind w:left="2268" w:right="1361"/>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A1F3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6A1F3C"/>
  </w:style>
  <w:style w:type="paragraph" w:styleId="Piedepgina">
    <w:name w:val="footer"/>
    <w:basedOn w:val="Normal"/>
    <w:link w:val="PiedepginaCar"/>
    <w:uiPriority w:val="99"/>
    <w:semiHidden/>
    <w:unhideWhenUsed/>
    <w:rsid w:val="006A1F3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6A1F3C"/>
  </w:style>
  <w:style w:type="paragraph" w:customStyle="1" w:styleId="Normal2Car">
    <w:name w:val="Normal 2 Car"/>
    <w:basedOn w:val="NormalWeb"/>
    <w:link w:val="Normal2CarCar"/>
    <w:rsid w:val="006536C4"/>
    <w:pPr>
      <w:spacing w:before="100" w:beforeAutospacing="1" w:after="240"/>
      <w:ind w:left="907" w:right="0"/>
      <w:jc w:val="both"/>
    </w:pPr>
    <w:rPr>
      <w:rFonts w:ascii="Arial" w:eastAsia="Times New Roman" w:hAnsi="Arial" w:cs="Arial"/>
      <w:color w:val="000000"/>
      <w:lang w:eastAsia="es-ES"/>
    </w:rPr>
  </w:style>
  <w:style w:type="character" w:customStyle="1" w:styleId="Normal2CarCar">
    <w:name w:val="Normal 2 Car Car"/>
    <w:basedOn w:val="Fuentedeprrafopredeter"/>
    <w:link w:val="Normal2Car"/>
    <w:rsid w:val="006536C4"/>
    <w:rPr>
      <w:rFonts w:ascii="Arial" w:eastAsia="Times New Roman" w:hAnsi="Arial" w:cs="Arial"/>
      <w:color w:val="000000"/>
      <w:sz w:val="24"/>
      <w:szCs w:val="24"/>
      <w:lang w:eastAsia="es-ES"/>
    </w:rPr>
  </w:style>
  <w:style w:type="paragraph" w:styleId="NormalWeb">
    <w:name w:val="Normal (Web)"/>
    <w:basedOn w:val="Normal"/>
    <w:unhideWhenUsed/>
    <w:rsid w:val="006536C4"/>
    <w:rPr>
      <w:rFonts w:ascii="Times New Roman" w:hAnsi="Times New Roman"/>
      <w:sz w:val="24"/>
      <w:szCs w:val="24"/>
    </w:rPr>
  </w:style>
  <w:style w:type="character" w:styleId="Hipervnculo">
    <w:name w:val="Hyperlink"/>
    <w:basedOn w:val="Fuentedeprrafopredeter"/>
    <w:rsid w:val="00DD7DFF"/>
    <w:rPr>
      <w:color w:val="0000FF"/>
      <w:u w:val="single"/>
    </w:rPr>
  </w:style>
  <w:style w:type="table" w:styleId="Tablaconcuadrcula">
    <w:name w:val="Table Grid"/>
    <w:basedOn w:val="Tablanormal"/>
    <w:rsid w:val="00003F5A"/>
    <w:pPr>
      <w:spacing w:after="200" w:line="480" w:lineRule="auto"/>
      <w:ind w:left="2268" w:right="136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semiHidden/>
    <w:rsid w:val="00837DB5"/>
    <w:rPr>
      <w:rFonts w:ascii="Tahoma" w:hAnsi="Tahoma" w:cs="Tahoma"/>
      <w:sz w:val="16"/>
      <w:szCs w:val="16"/>
    </w:rPr>
  </w:style>
  <w:style w:type="paragraph" w:styleId="Sangradetextonormal">
    <w:name w:val="Body Text Indent"/>
    <w:basedOn w:val="Normal"/>
    <w:rsid w:val="00FF2D47"/>
    <w:pPr>
      <w:suppressAutoHyphens/>
      <w:spacing w:after="0" w:line="240" w:lineRule="auto"/>
      <w:ind w:left="720" w:right="0"/>
      <w:jc w:val="both"/>
    </w:pPr>
    <w:rPr>
      <w:rFonts w:ascii="Times New Roman" w:eastAsia="SimSun" w:hAnsi="Times New Roman"/>
      <w:sz w:val="24"/>
      <w:szCs w:val="24"/>
      <w:lang w:val="es-ES_tradnl" w:eastAsia="ar-SA"/>
    </w:rPr>
  </w:style>
  <w:style w:type="character" w:styleId="Nmerodepgina">
    <w:name w:val="page number"/>
    <w:basedOn w:val="Fuentedeprrafopredeter"/>
    <w:rsid w:val="0015717D"/>
  </w:style>
</w:styles>
</file>

<file path=word/webSettings.xml><?xml version="1.0" encoding="utf-8"?>
<w:webSettings xmlns:r="http://schemas.openxmlformats.org/officeDocument/2006/relationships" xmlns:w="http://schemas.openxmlformats.org/wordprocessingml/2006/main">
  <w:divs>
    <w:div w:id="22177697">
      <w:bodyDiv w:val="1"/>
      <w:marLeft w:val="0"/>
      <w:marRight w:val="0"/>
      <w:marTop w:val="0"/>
      <w:marBottom w:val="0"/>
      <w:divBdr>
        <w:top w:val="none" w:sz="0" w:space="0" w:color="auto"/>
        <w:left w:val="none" w:sz="0" w:space="0" w:color="auto"/>
        <w:bottom w:val="none" w:sz="0" w:space="0" w:color="auto"/>
        <w:right w:val="none" w:sz="0" w:space="0" w:color="auto"/>
      </w:divBdr>
    </w:div>
    <w:div w:id="68767838">
      <w:bodyDiv w:val="1"/>
      <w:marLeft w:val="0"/>
      <w:marRight w:val="0"/>
      <w:marTop w:val="0"/>
      <w:marBottom w:val="0"/>
      <w:divBdr>
        <w:top w:val="none" w:sz="0" w:space="0" w:color="auto"/>
        <w:left w:val="none" w:sz="0" w:space="0" w:color="auto"/>
        <w:bottom w:val="none" w:sz="0" w:space="0" w:color="auto"/>
        <w:right w:val="none" w:sz="0" w:space="0" w:color="auto"/>
      </w:divBdr>
    </w:div>
    <w:div w:id="99834672">
      <w:bodyDiv w:val="1"/>
      <w:marLeft w:val="0"/>
      <w:marRight w:val="0"/>
      <w:marTop w:val="0"/>
      <w:marBottom w:val="0"/>
      <w:divBdr>
        <w:top w:val="none" w:sz="0" w:space="0" w:color="auto"/>
        <w:left w:val="none" w:sz="0" w:space="0" w:color="auto"/>
        <w:bottom w:val="none" w:sz="0" w:space="0" w:color="auto"/>
        <w:right w:val="none" w:sz="0" w:space="0" w:color="auto"/>
      </w:divBdr>
    </w:div>
    <w:div w:id="251666837">
      <w:bodyDiv w:val="1"/>
      <w:marLeft w:val="0"/>
      <w:marRight w:val="0"/>
      <w:marTop w:val="0"/>
      <w:marBottom w:val="0"/>
      <w:divBdr>
        <w:top w:val="none" w:sz="0" w:space="0" w:color="auto"/>
        <w:left w:val="none" w:sz="0" w:space="0" w:color="auto"/>
        <w:bottom w:val="none" w:sz="0" w:space="0" w:color="auto"/>
        <w:right w:val="none" w:sz="0" w:space="0" w:color="auto"/>
      </w:divBdr>
    </w:div>
    <w:div w:id="409039152">
      <w:bodyDiv w:val="1"/>
      <w:marLeft w:val="0"/>
      <w:marRight w:val="0"/>
      <w:marTop w:val="0"/>
      <w:marBottom w:val="0"/>
      <w:divBdr>
        <w:top w:val="none" w:sz="0" w:space="0" w:color="auto"/>
        <w:left w:val="none" w:sz="0" w:space="0" w:color="auto"/>
        <w:bottom w:val="none" w:sz="0" w:space="0" w:color="auto"/>
        <w:right w:val="none" w:sz="0" w:space="0" w:color="auto"/>
      </w:divBdr>
    </w:div>
    <w:div w:id="613831608">
      <w:bodyDiv w:val="1"/>
      <w:marLeft w:val="0"/>
      <w:marRight w:val="0"/>
      <w:marTop w:val="0"/>
      <w:marBottom w:val="0"/>
      <w:divBdr>
        <w:top w:val="none" w:sz="0" w:space="0" w:color="auto"/>
        <w:left w:val="none" w:sz="0" w:space="0" w:color="auto"/>
        <w:bottom w:val="none" w:sz="0" w:space="0" w:color="auto"/>
        <w:right w:val="none" w:sz="0" w:space="0" w:color="auto"/>
      </w:divBdr>
    </w:div>
    <w:div w:id="979766471">
      <w:bodyDiv w:val="1"/>
      <w:marLeft w:val="0"/>
      <w:marRight w:val="0"/>
      <w:marTop w:val="0"/>
      <w:marBottom w:val="0"/>
      <w:divBdr>
        <w:top w:val="none" w:sz="0" w:space="0" w:color="auto"/>
        <w:left w:val="none" w:sz="0" w:space="0" w:color="auto"/>
        <w:bottom w:val="none" w:sz="0" w:space="0" w:color="auto"/>
        <w:right w:val="none" w:sz="0" w:space="0" w:color="auto"/>
      </w:divBdr>
    </w:div>
    <w:div w:id="1467040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oleObject" Target="embeddings/oleObject2.bin"/><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5.emf"/><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8.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7.jpeg"/><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2.xml"/><Relationship Id="rId52" Type="http://schemas.openxmlformats.org/officeDocument/2006/relationships/image" Target="media/image43.png"/><Relationship Id="rId60"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eader" Target="header1.xml"/><Relationship Id="rId48" Type="http://schemas.openxmlformats.org/officeDocument/2006/relationships/image" Target="media/image39.jpeg"/><Relationship Id="rId56" Type="http://schemas.openxmlformats.org/officeDocument/2006/relationships/image" Target="media/image46.emf"/><Relationship Id="rId8" Type="http://schemas.openxmlformats.org/officeDocument/2006/relationships/image" Target="media/image2.png"/><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7.jpeg"/><Relationship Id="rId59" Type="http://schemas.openxmlformats.org/officeDocument/2006/relationships/image" Target="media/image4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98</Pages>
  <Words>8875</Words>
  <Characters>48817</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 </Company>
  <LinksUpToDate>false</LinksUpToDate>
  <CharactersWithSpaces>57577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 </dc:creator>
  <cp:keywords/>
  <dc:description/>
  <cp:lastModifiedBy>Grace Vasquez</cp:lastModifiedBy>
  <cp:revision>2</cp:revision>
  <cp:lastPrinted>2008-09-15T20:15:00Z</cp:lastPrinted>
  <dcterms:created xsi:type="dcterms:W3CDTF">2010-09-06T16:59:00Z</dcterms:created>
  <dcterms:modified xsi:type="dcterms:W3CDTF">2010-09-06T16:59:00Z</dcterms:modified>
</cp:coreProperties>
</file>