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0D" w:rsidRPr="00AC2D96" w:rsidRDefault="0011080D" w:rsidP="0011080D">
      <w:pPr>
        <w:pStyle w:val="omnipage3"/>
        <w:spacing w:line="480" w:lineRule="auto"/>
        <w:jc w:val="center"/>
        <w:rPr>
          <w:rFonts w:ascii="Arial" w:hAnsi="Arial" w:cs="Arial"/>
          <w:b/>
          <w:sz w:val="32"/>
          <w:szCs w:val="32"/>
          <w:lang w:val="es-ES_tradnl"/>
        </w:rPr>
      </w:pPr>
      <w:r w:rsidRPr="00AC2D96">
        <w:rPr>
          <w:rFonts w:ascii="Arial" w:hAnsi="Arial" w:cs="Arial"/>
          <w:b/>
          <w:sz w:val="32"/>
          <w:szCs w:val="32"/>
          <w:lang w:val="es-ES_tradnl"/>
        </w:rPr>
        <w:t>ESCUELA SUPERIOR POLITECNICA DEL LITORAL</w:t>
      </w:r>
    </w:p>
    <w:p w:rsidR="0011080D" w:rsidRPr="00AC2D96" w:rsidRDefault="0011080D" w:rsidP="0011080D">
      <w:pPr>
        <w:pStyle w:val="omnipage3"/>
        <w:spacing w:line="480" w:lineRule="auto"/>
        <w:jc w:val="center"/>
        <w:rPr>
          <w:rFonts w:ascii="Arial" w:hAnsi="Arial" w:cs="Arial"/>
          <w:b/>
          <w:sz w:val="32"/>
          <w:szCs w:val="32"/>
          <w:lang w:val="es-ES_tradnl"/>
        </w:rPr>
      </w:pPr>
      <w:r w:rsidRPr="00AC2D96">
        <w:rPr>
          <w:rFonts w:ascii="Arial" w:hAnsi="Arial" w:cs="Arial"/>
          <w:b/>
          <w:sz w:val="32"/>
          <w:szCs w:val="32"/>
          <w:lang w:val="es-ES_tradnl"/>
        </w:rPr>
        <w:t>Facultad de Ingeniería en Mecánica y Ciencias de la</w:t>
      </w:r>
    </w:p>
    <w:p w:rsidR="0011080D" w:rsidRDefault="0011080D" w:rsidP="0011080D">
      <w:pPr>
        <w:pStyle w:val="omnipage3"/>
        <w:spacing w:line="480" w:lineRule="auto"/>
        <w:jc w:val="center"/>
        <w:rPr>
          <w:rFonts w:ascii="Arial" w:hAnsi="Arial" w:cs="Arial"/>
          <w:b/>
          <w:sz w:val="32"/>
          <w:szCs w:val="32"/>
          <w:lang w:val="es-ES_tradnl"/>
        </w:rPr>
      </w:pPr>
      <w:r w:rsidRPr="00AC2D96">
        <w:rPr>
          <w:rFonts w:ascii="Arial" w:hAnsi="Arial" w:cs="Arial"/>
          <w:b/>
          <w:sz w:val="32"/>
          <w:szCs w:val="32"/>
          <w:lang w:val="es-ES_tradnl"/>
        </w:rPr>
        <w:t>Producción</w:t>
      </w:r>
    </w:p>
    <w:p w:rsidR="0011080D" w:rsidRDefault="0011080D" w:rsidP="0011080D">
      <w:pPr>
        <w:pStyle w:val="omnipage3"/>
        <w:spacing w:before="240"/>
        <w:jc w:val="center"/>
        <w:rPr>
          <w:rFonts w:ascii="Arial" w:hAnsi="Arial" w:cs="Arial"/>
          <w:sz w:val="28"/>
          <w:szCs w:val="28"/>
          <w:lang w:val="es-ES_tradnl"/>
        </w:rPr>
      </w:pPr>
      <w:r w:rsidRPr="00AC2D96">
        <w:rPr>
          <w:rFonts w:ascii="Arial" w:hAnsi="Arial" w:cs="Arial"/>
          <w:sz w:val="28"/>
          <w:szCs w:val="28"/>
          <w:lang w:val="es-ES_tradnl"/>
        </w:rPr>
        <w:t xml:space="preserve">“Obtención De Colorante </w:t>
      </w:r>
      <w:r>
        <w:rPr>
          <w:rFonts w:ascii="Arial" w:hAnsi="Arial" w:cs="Arial"/>
          <w:sz w:val="28"/>
          <w:szCs w:val="28"/>
          <w:lang w:val="es-ES_tradnl"/>
        </w:rPr>
        <w:t>Para Su Uso En Yogurt A Partir De La Flor De</w:t>
      </w:r>
      <w:r w:rsidRPr="00AC2D96">
        <w:rPr>
          <w:rFonts w:ascii="Arial" w:hAnsi="Arial" w:cs="Arial"/>
          <w:sz w:val="28"/>
          <w:szCs w:val="28"/>
          <w:lang w:val="es-ES_tradnl"/>
        </w:rPr>
        <w:t xml:space="preserve"> Jamaica (</w:t>
      </w:r>
      <w:r w:rsidRPr="00AC2D96">
        <w:rPr>
          <w:rFonts w:ascii="Arial" w:hAnsi="Arial" w:cs="Arial"/>
          <w:sz w:val="28"/>
          <w:szCs w:val="28"/>
        </w:rPr>
        <w:t>Hibiscus sabdariffa)</w:t>
      </w:r>
      <w:r w:rsidRPr="00AC2D96">
        <w:rPr>
          <w:rFonts w:ascii="Arial" w:hAnsi="Arial" w:cs="Arial"/>
          <w:sz w:val="28"/>
          <w:szCs w:val="28"/>
          <w:lang w:val="es-ES_tradnl"/>
        </w:rPr>
        <w:t xml:space="preserve"> y Del Mortiño (</w:t>
      </w:r>
      <w:r w:rsidRPr="00AC2D96">
        <w:rPr>
          <w:rFonts w:ascii="Arial" w:hAnsi="Arial" w:cs="Arial"/>
          <w:sz w:val="28"/>
          <w:szCs w:val="28"/>
        </w:rPr>
        <w:t>Vaccinium myttillus L.)</w:t>
      </w:r>
      <w:r w:rsidRPr="00AC2D96">
        <w:rPr>
          <w:rFonts w:ascii="Arial" w:hAnsi="Arial" w:cs="Arial"/>
          <w:sz w:val="28"/>
          <w:szCs w:val="28"/>
          <w:lang w:val="es-ES_tradnl"/>
        </w:rPr>
        <w:t>”</w:t>
      </w:r>
    </w:p>
    <w:p w:rsidR="0011080D" w:rsidRDefault="0011080D" w:rsidP="0011080D">
      <w:pPr>
        <w:pStyle w:val="omnipage3"/>
        <w:spacing w:before="240" w:line="480" w:lineRule="auto"/>
        <w:jc w:val="center"/>
        <w:rPr>
          <w:rFonts w:ascii="Arial" w:hAnsi="Arial" w:cs="Arial"/>
          <w:sz w:val="32"/>
          <w:szCs w:val="32"/>
          <w:lang w:val="es-ES_tradnl"/>
        </w:rPr>
      </w:pPr>
      <w:r w:rsidRPr="00AC2D96">
        <w:rPr>
          <w:rFonts w:ascii="Arial" w:hAnsi="Arial" w:cs="Arial"/>
          <w:b/>
          <w:sz w:val="32"/>
          <w:szCs w:val="32"/>
          <w:lang w:val="es-ES_tradnl"/>
        </w:rPr>
        <w:t>TESIS DE GRADO</w:t>
      </w:r>
    </w:p>
    <w:p w:rsidR="0011080D" w:rsidRDefault="0011080D" w:rsidP="0011080D">
      <w:pPr>
        <w:pStyle w:val="omnipage3"/>
        <w:spacing w:before="240" w:line="480" w:lineRule="auto"/>
        <w:jc w:val="center"/>
        <w:rPr>
          <w:rFonts w:ascii="Arial" w:hAnsi="Arial" w:cs="Arial"/>
          <w:sz w:val="32"/>
          <w:szCs w:val="32"/>
          <w:lang w:val="es-ES_tradnl"/>
        </w:rPr>
      </w:pPr>
      <w:r>
        <w:rPr>
          <w:rFonts w:ascii="Arial" w:hAnsi="Arial" w:cs="Arial"/>
          <w:sz w:val="32"/>
          <w:szCs w:val="32"/>
          <w:lang w:val="es-ES_tradnl"/>
        </w:rPr>
        <w:t>Previo a la obtención del Título de:</w:t>
      </w:r>
    </w:p>
    <w:p w:rsidR="0011080D" w:rsidRDefault="0011080D" w:rsidP="0011080D">
      <w:pPr>
        <w:pStyle w:val="omnipage3"/>
        <w:spacing w:before="240" w:line="480" w:lineRule="auto"/>
        <w:jc w:val="center"/>
        <w:rPr>
          <w:rFonts w:ascii="Arial" w:hAnsi="Arial" w:cs="Arial"/>
          <w:sz w:val="32"/>
          <w:szCs w:val="32"/>
          <w:lang w:val="es-ES_tradnl"/>
        </w:rPr>
      </w:pPr>
      <w:r w:rsidRPr="00AC2D96">
        <w:rPr>
          <w:rFonts w:ascii="Arial" w:hAnsi="Arial" w:cs="Arial"/>
          <w:b/>
          <w:sz w:val="32"/>
          <w:szCs w:val="32"/>
          <w:lang w:val="es-ES_tradnl"/>
        </w:rPr>
        <w:t xml:space="preserve">INGENIERO </w:t>
      </w:r>
      <w:r>
        <w:rPr>
          <w:rFonts w:ascii="Arial" w:hAnsi="Arial" w:cs="Arial"/>
          <w:b/>
          <w:sz w:val="32"/>
          <w:szCs w:val="32"/>
          <w:lang w:val="es-ES_tradnl"/>
        </w:rPr>
        <w:t>DE</w:t>
      </w:r>
      <w:r w:rsidRPr="00AC2D96">
        <w:rPr>
          <w:rFonts w:ascii="Arial" w:hAnsi="Arial" w:cs="Arial"/>
          <w:b/>
          <w:sz w:val="32"/>
          <w:szCs w:val="32"/>
          <w:lang w:val="es-ES_tradnl"/>
        </w:rPr>
        <w:t xml:space="preserve"> ALIMENTOS</w:t>
      </w:r>
    </w:p>
    <w:p w:rsidR="0011080D" w:rsidRDefault="0011080D" w:rsidP="0011080D">
      <w:pPr>
        <w:pStyle w:val="omnipage3"/>
        <w:spacing w:before="240" w:line="480" w:lineRule="auto"/>
        <w:jc w:val="center"/>
        <w:rPr>
          <w:rFonts w:ascii="Arial" w:hAnsi="Arial" w:cs="Arial"/>
          <w:sz w:val="32"/>
          <w:szCs w:val="32"/>
          <w:lang w:val="es-ES_tradnl"/>
        </w:rPr>
      </w:pPr>
      <w:r>
        <w:rPr>
          <w:rFonts w:ascii="Arial" w:hAnsi="Arial" w:cs="Arial"/>
          <w:sz w:val="32"/>
          <w:szCs w:val="32"/>
          <w:lang w:val="es-ES_tradnl"/>
        </w:rPr>
        <w:t>Presentada por:</w:t>
      </w:r>
    </w:p>
    <w:p w:rsidR="0011080D" w:rsidRDefault="0011080D" w:rsidP="0011080D">
      <w:pPr>
        <w:pStyle w:val="omnipage3"/>
        <w:spacing w:before="240" w:line="480" w:lineRule="auto"/>
        <w:jc w:val="center"/>
        <w:rPr>
          <w:rFonts w:ascii="Arial" w:hAnsi="Arial" w:cs="Arial"/>
          <w:sz w:val="32"/>
          <w:szCs w:val="32"/>
          <w:lang w:val="es-ES_tradnl"/>
        </w:rPr>
      </w:pPr>
      <w:r>
        <w:rPr>
          <w:rFonts w:ascii="Arial" w:hAnsi="Arial" w:cs="Arial"/>
          <w:sz w:val="32"/>
          <w:szCs w:val="32"/>
          <w:lang w:val="es-ES_tradnl"/>
        </w:rPr>
        <w:t>Walter Vicente Menéndez Govea</w:t>
      </w:r>
    </w:p>
    <w:p w:rsidR="0011080D" w:rsidRDefault="0011080D" w:rsidP="0011080D">
      <w:pPr>
        <w:pStyle w:val="omnipage3"/>
        <w:spacing w:before="240" w:line="480" w:lineRule="auto"/>
        <w:jc w:val="center"/>
        <w:rPr>
          <w:rFonts w:ascii="Arial" w:hAnsi="Arial" w:cs="Arial"/>
          <w:sz w:val="32"/>
          <w:szCs w:val="32"/>
          <w:lang w:val="es-ES_tradnl"/>
        </w:rPr>
      </w:pPr>
      <w:r>
        <w:rPr>
          <w:rFonts w:ascii="Arial" w:hAnsi="Arial" w:cs="Arial"/>
          <w:sz w:val="32"/>
          <w:szCs w:val="32"/>
          <w:lang w:val="es-ES_tradnl"/>
        </w:rPr>
        <w:t>GUAYAQUIL – ECUADOR</w:t>
      </w:r>
    </w:p>
    <w:p w:rsidR="0011080D" w:rsidRPr="00121B84" w:rsidRDefault="0011080D" w:rsidP="0011080D">
      <w:pPr>
        <w:pStyle w:val="omnipage3"/>
        <w:spacing w:before="240" w:line="480" w:lineRule="auto"/>
        <w:jc w:val="center"/>
        <w:rPr>
          <w:rFonts w:ascii="Arial" w:hAnsi="Arial" w:cs="Arial"/>
          <w:sz w:val="32"/>
          <w:szCs w:val="32"/>
          <w:lang w:val="es-ES_tradnl"/>
        </w:rPr>
      </w:pPr>
      <w:r>
        <w:rPr>
          <w:rFonts w:ascii="Arial" w:hAnsi="Arial" w:cs="Arial"/>
          <w:sz w:val="32"/>
          <w:szCs w:val="32"/>
          <w:lang w:val="es-ES_tradnl"/>
        </w:rPr>
        <w:t>A</w:t>
      </w:r>
      <w:r w:rsidRPr="00AC2D96">
        <w:rPr>
          <w:rFonts w:ascii="Arial" w:hAnsi="Arial" w:cs="Arial"/>
          <w:sz w:val="28"/>
          <w:szCs w:val="28"/>
          <w:lang w:val="es-ES_tradnl"/>
        </w:rPr>
        <w:t>ñ</w:t>
      </w:r>
      <w:r>
        <w:rPr>
          <w:rFonts w:ascii="Arial" w:hAnsi="Arial" w:cs="Arial"/>
          <w:sz w:val="32"/>
          <w:szCs w:val="32"/>
          <w:lang w:val="es-ES_tradnl"/>
        </w:rPr>
        <w:t>o: 2008</w:t>
      </w:r>
    </w:p>
    <w:p w:rsidR="0011080D" w:rsidRDefault="0011080D" w:rsidP="0011080D">
      <w:pPr>
        <w:pStyle w:val="omnipage3"/>
        <w:jc w:val="center"/>
        <w:rPr>
          <w:rFonts w:ascii="Arial" w:hAnsi="Arial" w:cs="Arial"/>
          <w:sz w:val="32"/>
          <w:szCs w:val="32"/>
        </w:rPr>
      </w:pPr>
    </w:p>
    <w:p w:rsidR="0011080D" w:rsidRDefault="0011080D" w:rsidP="0011080D">
      <w:pPr>
        <w:pStyle w:val="omnipage3"/>
        <w:jc w:val="center"/>
        <w:rPr>
          <w:rFonts w:ascii="Arial" w:hAnsi="Arial" w:cs="Arial"/>
          <w:sz w:val="32"/>
          <w:szCs w:val="32"/>
        </w:rPr>
      </w:pPr>
    </w:p>
    <w:p w:rsidR="0011080D" w:rsidRDefault="0011080D" w:rsidP="0011080D">
      <w:pPr>
        <w:pStyle w:val="omnipage3"/>
        <w:jc w:val="center"/>
        <w:rPr>
          <w:rFonts w:ascii="Arial" w:hAnsi="Arial" w:cs="Arial"/>
          <w:sz w:val="32"/>
          <w:szCs w:val="32"/>
        </w:rPr>
      </w:pPr>
    </w:p>
    <w:p w:rsidR="0011080D" w:rsidRDefault="0011080D" w:rsidP="0011080D">
      <w:pPr>
        <w:pStyle w:val="omnipage3"/>
        <w:rPr>
          <w:rFonts w:ascii="Arial" w:hAnsi="Arial" w:cs="Arial"/>
          <w:sz w:val="32"/>
          <w:szCs w:val="32"/>
        </w:rPr>
      </w:pPr>
    </w:p>
    <w:p w:rsidR="0011080D" w:rsidRDefault="0011080D" w:rsidP="0011080D">
      <w:pPr>
        <w:pStyle w:val="omnipage3"/>
        <w:jc w:val="center"/>
        <w:rPr>
          <w:rFonts w:ascii="Arial" w:hAnsi="Arial" w:cs="Arial"/>
          <w:sz w:val="32"/>
          <w:szCs w:val="32"/>
        </w:rPr>
      </w:pPr>
      <w:r w:rsidRPr="001B5E33">
        <w:rPr>
          <w:rFonts w:ascii="Arial" w:hAnsi="Arial" w:cs="Arial"/>
          <w:sz w:val="32"/>
          <w:szCs w:val="32"/>
        </w:rPr>
        <w:t>A G R A D E C I M I E N T O</w:t>
      </w:r>
      <w:r w:rsidRPr="001B5E33">
        <w:rPr>
          <w:rFonts w:ascii="Arial" w:hAnsi="Arial" w:cs="Arial"/>
          <w:sz w:val="32"/>
          <w:szCs w:val="32"/>
        </w:rPr>
        <w:tab/>
      </w:r>
    </w:p>
    <w:p w:rsidR="0011080D" w:rsidRDefault="0011080D" w:rsidP="0011080D">
      <w:pPr>
        <w:pStyle w:val="omnipage3"/>
        <w:jc w:val="center"/>
        <w:rPr>
          <w:rFonts w:ascii="Arial" w:hAnsi="Arial" w:cs="Arial"/>
        </w:rPr>
      </w:pPr>
    </w:p>
    <w:p w:rsidR="0011080D" w:rsidRDefault="0011080D" w:rsidP="0011080D">
      <w:pPr>
        <w:pStyle w:val="omnipage3"/>
        <w:jc w:val="center"/>
        <w:rPr>
          <w:rFonts w:ascii="Arial" w:hAnsi="Arial" w:cs="Arial"/>
        </w:rPr>
      </w:pPr>
    </w:p>
    <w:p w:rsidR="0011080D" w:rsidRDefault="0011080D" w:rsidP="0011080D">
      <w:pPr>
        <w:pStyle w:val="omnipage3"/>
        <w:rPr>
          <w:rFonts w:ascii="Arial" w:hAnsi="Arial" w:cs="Arial"/>
        </w:rPr>
      </w:pPr>
    </w:p>
    <w:p w:rsidR="0011080D" w:rsidRDefault="0011080D" w:rsidP="0011080D">
      <w:pPr>
        <w:pStyle w:val="omnipage3"/>
        <w:rPr>
          <w:rFonts w:ascii="Arial" w:hAnsi="Arial" w:cs="Arial"/>
        </w:rPr>
      </w:pPr>
    </w:p>
    <w:p w:rsidR="0011080D" w:rsidRDefault="0011080D" w:rsidP="0011080D">
      <w:pPr>
        <w:pStyle w:val="omnipage3"/>
        <w:jc w:val="center"/>
        <w:rPr>
          <w:rFonts w:ascii="Arial" w:hAnsi="Arial" w:cs="Arial"/>
        </w:rPr>
      </w:pPr>
    </w:p>
    <w:p w:rsidR="0011080D" w:rsidRDefault="0011080D" w:rsidP="0011080D">
      <w:pPr>
        <w:pStyle w:val="omnipage3"/>
        <w:jc w:val="center"/>
        <w:rPr>
          <w:rFonts w:ascii="Arial" w:hAnsi="Arial" w:cs="Arial"/>
        </w:rPr>
      </w:pPr>
    </w:p>
    <w:p w:rsidR="0011080D" w:rsidRDefault="0011080D" w:rsidP="0011080D">
      <w:pPr>
        <w:pStyle w:val="omnipage3"/>
        <w:jc w:val="center"/>
        <w:rPr>
          <w:rFonts w:ascii="Arial" w:hAnsi="Arial" w:cs="Arial"/>
        </w:rPr>
      </w:pPr>
    </w:p>
    <w:p w:rsidR="0011080D" w:rsidRDefault="0011080D" w:rsidP="0011080D">
      <w:pPr>
        <w:pStyle w:val="omnipage3"/>
        <w:jc w:val="center"/>
        <w:rPr>
          <w:rFonts w:ascii="Arial" w:hAnsi="Arial" w:cs="Arial"/>
        </w:rPr>
      </w:pPr>
    </w:p>
    <w:p w:rsidR="0011080D" w:rsidRDefault="0011080D" w:rsidP="0011080D">
      <w:pPr>
        <w:pStyle w:val="omnipage3"/>
        <w:spacing w:line="480" w:lineRule="auto"/>
        <w:ind w:left="4860"/>
        <w:jc w:val="both"/>
        <w:rPr>
          <w:rFonts w:ascii="Arial" w:hAnsi="Arial" w:cs="Arial"/>
        </w:rPr>
      </w:pPr>
      <w:r>
        <w:rPr>
          <w:rFonts w:ascii="Arial" w:hAnsi="Arial" w:cs="Arial"/>
        </w:rPr>
        <w:t xml:space="preserve">Al Ing. Francisco Torres, Director de Tesis,  al Ing. Luís Miranda, a la M.B.A. Mariela Reyes, a </w:t>
      </w:r>
      <w:smartTag w:uri="urn:schemas-microsoft-com:office:smarttags" w:element="PersonName">
        <w:smartTagPr>
          <w:attr w:name="ProductID" w:val="la Ing. Maria"/>
        </w:smartTagPr>
        <w:r>
          <w:rPr>
            <w:rFonts w:ascii="Arial" w:hAnsi="Arial" w:cs="Arial"/>
          </w:rPr>
          <w:t>la Ing. Maria</w:t>
        </w:r>
      </w:smartTag>
      <w:r>
        <w:rPr>
          <w:rFonts w:ascii="Arial" w:hAnsi="Arial" w:cs="Arial"/>
        </w:rPr>
        <w:t xml:space="preserve"> Isabel Jiménez, profesores, amigos y al trip team.  Esto no hubiera sido posible sin ninguno de ustedes. Gracias Totales.</w:t>
      </w:r>
    </w:p>
    <w:p w:rsidR="0011080D" w:rsidRDefault="0011080D" w:rsidP="0011080D">
      <w:pPr>
        <w:pStyle w:val="omnipage3"/>
        <w:jc w:val="both"/>
        <w:rPr>
          <w:rFonts w:ascii="Arial" w:hAnsi="Arial" w:cs="Arial"/>
        </w:rPr>
      </w:pPr>
    </w:p>
    <w:p w:rsidR="0011080D" w:rsidRDefault="0011080D" w:rsidP="0011080D">
      <w:pPr>
        <w:pStyle w:val="omnipage3"/>
        <w:spacing w:line="480" w:lineRule="auto"/>
        <w:jc w:val="both"/>
        <w:rPr>
          <w:rFonts w:ascii="Arial" w:hAnsi="Arial" w:cs="Arial"/>
        </w:rPr>
      </w:pPr>
    </w:p>
    <w:p w:rsidR="0011080D" w:rsidRDefault="0011080D" w:rsidP="0011080D">
      <w:pPr>
        <w:pStyle w:val="omnipage3"/>
        <w:rPr>
          <w:rFonts w:ascii="Arial" w:hAnsi="Arial" w:cs="Arial"/>
          <w:sz w:val="32"/>
          <w:szCs w:val="32"/>
        </w:rPr>
      </w:pPr>
    </w:p>
    <w:p w:rsidR="0011080D" w:rsidRDefault="0011080D" w:rsidP="0011080D">
      <w:pPr>
        <w:pStyle w:val="omnipage3"/>
        <w:jc w:val="center"/>
        <w:rPr>
          <w:rFonts w:ascii="Arial" w:hAnsi="Arial" w:cs="Arial"/>
          <w:sz w:val="32"/>
          <w:szCs w:val="32"/>
        </w:rPr>
      </w:pPr>
      <w:r w:rsidRPr="005B09A3">
        <w:rPr>
          <w:rFonts w:ascii="Arial" w:hAnsi="Arial" w:cs="Arial"/>
          <w:sz w:val="32"/>
          <w:szCs w:val="32"/>
        </w:rPr>
        <w:t>D E D I C A T O R I A</w:t>
      </w:r>
    </w:p>
    <w:p w:rsidR="0011080D" w:rsidRDefault="0011080D" w:rsidP="0011080D">
      <w:pPr>
        <w:pStyle w:val="omnipage3"/>
        <w:jc w:val="both"/>
        <w:rPr>
          <w:rFonts w:ascii="Arial" w:hAnsi="Arial" w:cs="Arial"/>
          <w:sz w:val="32"/>
          <w:szCs w:val="32"/>
        </w:rPr>
      </w:pPr>
    </w:p>
    <w:p w:rsidR="0011080D" w:rsidRDefault="0011080D" w:rsidP="0011080D">
      <w:pPr>
        <w:pStyle w:val="omnipage3"/>
        <w:jc w:val="both"/>
        <w:rPr>
          <w:rFonts w:ascii="Arial" w:hAnsi="Arial" w:cs="Arial"/>
          <w:sz w:val="32"/>
          <w:szCs w:val="32"/>
        </w:rPr>
      </w:pPr>
    </w:p>
    <w:p w:rsidR="0011080D" w:rsidRDefault="0011080D" w:rsidP="0011080D">
      <w:pPr>
        <w:pStyle w:val="omnipage3"/>
        <w:jc w:val="both"/>
        <w:rPr>
          <w:rFonts w:ascii="Arial" w:hAnsi="Arial" w:cs="Arial"/>
          <w:sz w:val="32"/>
          <w:szCs w:val="32"/>
        </w:rPr>
      </w:pPr>
    </w:p>
    <w:p w:rsidR="0011080D" w:rsidRDefault="0011080D" w:rsidP="0011080D">
      <w:pPr>
        <w:pStyle w:val="omnipage3"/>
        <w:jc w:val="both"/>
        <w:rPr>
          <w:rFonts w:ascii="Arial" w:hAnsi="Arial" w:cs="Arial"/>
          <w:sz w:val="32"/>
          <w:szCs w:val="32"/>
        </w:rPr>
      </w:pPr>
    </w:p>
    <w:p w:rsidR="0011080D" w:rsidRDefault="0011080D" w:rsidP="0011080D">
      <w:pPr>
        <w:pStyle w:val="omnipage3"/>
        <w:jc w:val="both"/>
        <w:rPr>
          <w:rFonts w:ascii="Arial" w:hAnsi="Arial" w:cs="Arial"/>
          <w:sz w:val="32"/>
          <w:szCs w:val="32"/>
        </w:rPr>
      </w:pPr>
    </w:p>
    <w:p w:rsidR="0011080D" w:rsidRDefault="0011080D" w:rsidP="0011080D">
      <w:pPr>
        <w:pStyle w:val="omnipage3"/>
        <w:jc w:val="both"/>
        <w:rPr>
          <w:rFonts w:ascii="Arial" w:hAnsi="Arial" w:cs="Arial"/>
          <w:sz w:val="32"/>
          <w:szCs w:val="32"/>
        </w:rPr>
      </w:pPr>
    </w:p>
    <w:p w:rsidR="0011080D" w:rsidRPr="00BA4A80" w:rsidRDefault="0011080D" w:rsidP="0011080D">
      <w:pPr>
        <w:pStyle w:val="omnipage3"/>
        <w:jc w:val="both"/>
        <w:rPr>
          <w:rFonts w:ascii="Arial" w:hAnsi="Arial" w:cs="Arial"/>
          <w:sz w:val="32"/>
          <w:szCs w:val="32"/>
        </w:rPr>
      </w:pPr>
    </w:p>
    <w:p w:rsidR="0011080D" w:rsidRPr="00BA4A80" w:rsidRDefault="0011080D" w:rsidP="0011080D">
      <w:pPr>
        <w:pStyle w:val="omnipage3"/>
        <w:spacing w:line="480" w:lineRule="auto"/>
        <w:ind w:left="5580"/>
        <w:jc w:val="right"/>
        <w:rPr>
          <w:rFonts w:ascii="Arial" w:hAnsi="Arial" w:cs="Arial"/>
          <w:sz w:val="32"/>
          <w:szCs w:val="32"/>
        </w:rPr>
      </w:pPr>
      <w:r>
        <w:rPr>
          <w:rFonts w:ascii="Arial" w:hAnsi="Arial" w:cs="Arial"/>
          <w:sz w:val="32"/>
          <w:szCs w:val="32"/>
        </w:rPr>
        <w:t xml:space="preserve">    </w:t>
      </w:r>
      <w:r w:rsidRPr="00BA4A80">
        <w:rPr>
          <w:rFonts w:ascii="Arial" w:hAnsi="Arial" w:cs="Arial"/>
          <w:sz w:val="32"/>
          <w:szCs w:val="32"/>
        </w:rPr>
        <w:t>A MIS PADRES</w:t>
      </w:r>
    </w:p>
    <w:p w:rsidR="0011080D" w:rsidRDefault="0011080D" w:rsidP="0011080D">
      <w:pPr>
        <w:pStyle w:val="omnipage3"/>
        <w:spacing w:line="480" w:lineRule="auto"/>
        <w:jc w:val="both"/>
        <w:rPr>
          <w:rFonts w:ascii="Arial" w:hAnsi="Arial" w:cs="Arial"/>
        </w:rPr>
      </w:pPr>
    </w:p>
    <w:p w:rsidR="0011080D" w:rsidRDefault="0011080D" w:rsidP="0011080D">
      <w:pPr>
        <w:pStyle w:val="omnipage3"/>
        <w:jc w:val="both"/>
        <w:rPr>
          <w:rFonts w:ascii="Arial" w:hAnsi="Arial" w:cs="Arial"/>
        </w:rPr>
      </w:pPr>
    </w:p>
    <w:p w:rsidR="0011080D" w:rsidRDefault="0011080D" w:rsidP="0011080D">
      <w:pPr>
        <w:pStyle w:val="omnipage3"/>
        <w:jc w:val="both"/>
        <w:rPr>
          <w:rFonts w:ascii="Arial" w:hAnsi="Arial" w:cs="Arial"/>
        </w:rPr>
      </w:pPr>
    </w:p>
    <w:p w:rsidR="0011080D" w:rsidRDefault="0011080D" w:rsidP="0011080D">
      <w:pPr>
        <w:pStyle w:val="omnipage3"/>
        <w:jc w:val="both"/>
        <w:rPr>
          <w:rFonts w:ascii="Arial" w:hAnsi="Arial" w:cs="Arial"/>
        </w:rPr>
      </w:pPr>
    </w:p>
    <w:p w:rsidR="0011080D" w:rsidRDefault="0011080D" w:rsidP="0011080D">
      <w:pPr>
        <w:pStyle w:val="omnipage3"/>
        <w:jc w:val="both"/>
        <w:rPr>
          <w:rFonts w:ascii="Arial" w:hAnsi="Arial" w:cs="Arial"/>
        </w:rPr>
      </w:pPr>
    </w:p>
    <w:p w:rsidR="0011080D" w:rsidRDefault="0011080D" w:rsidP="0011080D">
      <w:pPr>
        <w:pStyle w:val="omnipage3"/>
        <w:rPr>
          <w:rFonts w:ascii="Arial" w:hAnsi="Arial" w:cs="Arial"/>
          <w:sz w:val="32"/>
          <w:szCs w:val="32"/>
        </w:rPr>
      </w:pPr>
    </w:p>
    <w:p w:rsidR="0011080D" w:rsidRDefault="0011080D" w:rsidP="0011080D">
      <w:pPr>
        <w:pStyle w:val="omnipage3"/>
        <w:jc w:val="center"/>
        <w:rPr>
          <w:rFonts w:ascii="Arial" w:hAnsi="Arial" w:cs="Arial"/>
          <w:sz w:val="32"/>
          <w:szCs w:val="32"/>
        </w:rPr>
      </w:pPr>
    </w:p>
    <w:p w:rsidR="0011080D" w:rsidRDefault="0011080D" w:rsidP="0011080D">
      <w:pPr>
        <w:pStyle w:val="omnipage3"/>
        <w:jc w:val="center"/>
        <w:rPr>
          <w:rFonts w:ascii="Arial" w:hAnsi="Arial" w:cs="Arial"/>
          <w:sz w:val="32"/>
          <w:szCs w:val="32"/>
        </w:rPr>
      </w:pPr>
    </w:p>
    <w:p w:rsidR="00B93319" w:rsidRDefault="00B93319" w:rsidP="00B93319">
      <w:pPr>
        <w:rPr>
          <w:lang w:val="es-MX"/>
        </w:rPr>
      </w:pPr>
    </w:p>
    <w:p w:rsidR="00B93319" w:rsidRDefault="00B93319" w:rsidP="00B93319">
      <w:pPr>
        <w:rPr>
          <w:lang w:val="es-MX"/>
        </w:rPr>
      </w:pPr>
    </w:p>
    <w:p w:rsidR="00B93319" w:rsidRPr="00F0630D" w:rsidRDefault="00B93319" w:rsidP="00B93319">
      <w:pPr>
        <w:jc w:val="center"/>
        <w:rPr>
          <w:rFonts w:ascii="Arial" w:hAnsi="Arial" w:cs="Arial"/>
          <w:sz w:val="32"/>
          <w:szCs w:val="32"/>
          <w:lang w:val="es-MX"/>
        </w:rPr>
      </w:pPr>
      <w:r w:rsidRPr="00F0630D">
        <w:rPr>
          <w:rFonts w:ascii="Arial" w:hAnsi="Arial" w:cs="Arial"/>
          <w:sz w:val="32"/>
          <w:szCs w:val="32"/>
          <w:lang w:val="es-MX"/>
        </w:rPr>
        <w:t>TRIBUNAL DE GRADUACI</w:t>
      </w:r>
      <w:r>
        <w:rPr>
          <w:rFonts w:ascii="Arial" w:hAnsi="Arial" w:cs="Arial"/>
          <w:sz w:val="32"/>
          <w:szCs w:val="32"/>
          <w:lang w:val="es-MX"/>
        </w:rPr>
        <w:t>Ó</w:t>
      </w:r>
      <w:r w:rsidRPr="00F0630D">
        <w:rPr>
          <w:rFonts w:ascii="Arial" w:hAnsi="Arial" w:cs="Arial"/>
          <w:sz w:val="32"/>
          <w:szCs w:val="32"/>
          <w:lang w:val="es-MX"/>
        </w:rPr>
        <w:t>N</w:t>
      </w:r>
    </w:p>
    <w:p w:rsidR="00B93319" w:rsidRDefault="00B93319" w:rsidP="00B93319">
      <w:pPr>
        <w:rPr>
          <w:rFonts w:ascii="Arial" w:hAnsi="Arial" w:cs="Arial"/>
          <w:lang w:val="es-MX"/>
        </w:rPr>
      </w:pPr>
    </w:p>
    <w:p w:rsidR="00B93319" w:rsidRDefault="00B93319" w:rsidP="00B93319">
      <w:pPr>
        <w:rPr>
          <w:rFonts w:ascii="Arial" w:hAnsi="Arial" w:cs="Arial"/>
          <w:lang w:val="es-MX"/>
        </w:rPr>
      </w:pPr>
    </w:p>
    <w:p w:rsidR="00B93319" w:rsidRDefault="00B93319" w:rsidP="00B93319">
      <w:pPr>
        <w:rPr>
          <w:rFonts w:ascii="Arial" w:hAnsi="Arial" w:cs="Arial"/>
          <w:lang w:val="es-MX"/>
        </w:rPr>
      </w:pPr>
    </w:p>
    <w:p w:rsidR="00B93319" w:rsidRPr="00F0630D" w:rsidRDefault="00B93319" w:rsidP="00B93319">
      <w:pPr>
        <w:rPr>
          <w:rFonts w:ascii="Arial" w:hAnsi="Arial" w:cs="Arial"/>
          <w:lang w:val="es-MX"/>
        </w:rPr>
      </w:pPr>
    </w:p>
    <w:p w:rsidR="00B93319" w:rsidRDefault="00B93319" w:rsidP="00B93319">
      <w:pPr>
        <w:rPr>
          <w:lang w:val="es-MX"/>
        </w:rPr>
      </w:pPr>
    </w:p>
    <w:p w:rsidR="00B93319" w:rsidRDefault="00B93319" w:rsidP="00B93319">
      <w:pPr>
        <w:rPr>
          <w:lang w:val="es-MX"/>
        </w:rPr>
      </w:pPr>
    </w:p>
    <w:p w:rsidR="00B93319" w:rsidRDefault="00B93319" w:rsidP="00B93319">
      <w:pPr>
        <w:rPr>
          <w:lang w:val="es-MX"/>
        </w:rPr>
      </w:pPr>
    </w:p>
    <w:p w:rsidR="00B93319" w:rsidRDefault="00B93319" w:rsidP="00B93319">
      <w:pPr>
        <w:rPr>
          <w:lang w:val="es-MX"/>
        </w:rPr>
      </w:pPr>
    </w:p>
    <w:p w:rsidR="00B93319" w:rsidRDefault="00B93319" w:rsidP="00B93319">
      <w:pPr>
        <w:rPr>
          <w:lang w:val="es-MX"/>
        </w:rPr>
      </w:pPr>
    </w:p>
    <w:p w:rsidR="00B93319" w:rsidRDefault="00B93319" w:rsidP="00B93319">
      <w:pPr>
        <w:rPr>
          <w:lang w:val="es-MX"/>
        </w:rPr>
      </w:pPr>
      <w:r>
        <w:rPr>
          <w:lang w:val="es-MX"/>
        </w:rPr>
        <w:t>________________________                                          _______________________</w:t>
      </w:r>
    </w:p>
    <w:p w:rsidR="00B93319" w:rsidRDefault="00B93319" w:rsidP="00B93319">
      <w:pPr>
        <w:rPr>
          <w:lang w:val="es-MX"/>
        </w:rPr>
      </w:pPr>
    </w:p>
    <w:p w:rsidR="00B93319" w:rsidRPr="00615B34" w:rsidRDefault="00B93319" w:rsidP="00B93319">
      <w:pPr>
        <w:rPr>
          <w:rFonts w:ascii="Arial" w:hAnsi="Arial" w:cs="Arial"/>
          <w:lang w:val="es-MX"/>
        </w:rPr>
      </w:pPr>
      <w:r>
        <w:rPr>
          <w:rFonts w:ascii="Arial" w:hAnsi="Arial" w:cs="Arial"/>
          <w:lang w:val="es-MX"/>
        </w:rPr>
        <w:t xml:space="preserve">      Ing. Luís Miranda S. </w:t>
      </w:r>
      <w:r w:rsidRPr="00615B34">
        <w:rPr>
          <w:rFonts w:ascii="Arial" w:hAnsi="Arial" w:cs="Arial"/>
          <w:lang w:val="es-MX"/>
        </w:rPr>
        <w:t xml:space="preserve">               </w:t>
      </w:r>
      <w:r>
        <w:rPr>
          <w:rFonts w:ascii="Arial" w:hAnsi="Arial" w:cs="Arial"/>
          <w:lang w:val="es-MX"/>
        </w:rPr>
        <w:t xml:space="preserve">                       </w:t>
      </w:r>
      <w:r w:rsidRPr="00615B34">
        <w:rPr>
          <w:rFonts w:ascii="Arial" w:hAnsi="Arial" w:cs="Arial"/>
          <w:lang w:val="es-MX"/>
        </w:rPr>
        <w:t xml:space="preserve">  </w:t>
      </w:r>
      <w:r>
        <w:rPr>
          <w:rFonts w:ascii="Arial" w:hAnsi="Arial" w:cs="Arial"/>
          <w:lang w:val="es-MX"/>
        </w:rPr>
        <w:t xml:space="preserve">    </w:t>
      </w:r>
      <w:r w:rsidRPr="00615B34">
        <w:rPr>
          <w:rFonts w:ascii="Arial" w:hAnsi="Arial" w:cs="Arial"/>
          <w:lang w:val="es-MX"/>
        </w:rPr>
        <w:t>Ing. Francisco Torres A.</w:t>
      </w:r>
    </w:p>
    <w:p w:rsidR="00B93319" w:rsidRPr="00615B34" w:rsidRDefault="00B93319" w:rsidP="00B93319">
      <w:pPr>
        <w:rPr>
          <w:rFonts w:ascii="Arial" w:hAnsi="Arial" w:cs="Arial"/>
          <w:lang w:val="es-MX"/>
        </w:rPr>
      </w:pPr>
      <w:r>
        <w:rPr>
          <w:rFonts w:ascii="Arial" w:hAnsi="Arial" w:cs="Arial"/>
          <w:lang w:val="es-MX"/>
        </w:rPr>
        <w:t xml:space="preserve">  </w:t>
      </w:r>
      <w:r w:rsidRPr="00615B34">
        <w:rPr>
          <w:rFonts w:ascii="Arial" w:hAnsi="Arial" w:cs="Arial"/>
          <w:lang w:val="es-MX"/>
        </w:rPr>
        <w:t>PRESIDENTE</w:t>
      </w:r>
      <w:r>
        <w:rPr>
          <w:rFonts w:ascii="Arial" w:hAnsi="Arial" w:cs="Arial"/>
          <w:lang w:val="es-MX"/>
        </w:rPr>
        <w:t xml:space="preserve"> – VOCAL </w:t>
      </w:r>
      <w:r w:rsidRPr="00615B34">
        <w:rPr>
          <w:rFonts w:ascii="Arial" w:hAnsi="Arial" w:cs="Arial"/>
          <w:lang w:val="es-MX"/>
        </w:rPr>
        <w:t xml:space="preserve">                  </w:t>
      </w:r>
      <w:r>
        <w:rPr>
          <w:rFonts w:ascii="Arial" w:hAnsi="Arial" w:cs="Arial"/>
          <w:lang w:val="es-MX"/>
        </w:rPr>
        <w:t xml:space="preserve">                       </w:t>
      </w:r>
      <w:r w:rsidRPr="00615B34">
        <w:rPr>
          <w:rFonts w:ascii="Arial" w:hAnsi="Arial" w:cs="Arial"/>
          <w:lang w:val="es-MX"/>
        </w:rPr>
        <w:t xml:space="preserve"> DIRECTOR DE TESIS</w:t>
      </w:r>
    </w:p>
    <w:p w:rsidR="00B93319" w:rsidRPr="00615B34" w:rsidRDefault="00B93319" w:rsidP="00B93319">
      <w:pPr>
        <w:rPr>
          <w:rFonts w:ascii="Arial" w:hAnsi="Arial" w:cs="Arial"/>
          <w:lang w:val="es-MX"/>
        </w:rPr>
      </w:pPr>
      <w:r>
        <w:rPr>
          <w:rFonts w:ascii="Arial" w:hAnsi="Arial" w:cs="Arial"/>
          <w:lang w:val="es-MX"/>
        </w:rPr>
        <w:t xml:space="preserve">        </w:t>
      </w:r>
    </w:p>
    <w:p w:rsidR="00B93319" w:rsidRPr="00615B34" w:rsidRDefault="00B93319" w:rsidP="00B93319">
      <w:pPr>
        <w:rPr>
          <w:rFonts w:ascii="Arial" w:hAnsi="Arial" w:cs="Arial"/>
          <w:lang w:val="es-MX"/>
        </w:rPr>
      </w:pPr>
    </w:p>
    <w:p w:rsidR="00B93319" w:rsidRPr="00615B34" w:rsidRDefault="00B93319" w:rsidP="00B93319">
      <w:pPr>
        <w:rPr>
          <w:rFonts w:ascii="Arial" w:hAnsi="Arial" w:cs="Arial"/>
          <w:lang w:val="es-MX"/>
        </w:rPr>
      </w:pPr>
    </w:p>
    <w:p w:rsidR="00B93319" w:rsidRPr="00615B34" w:rsidRDefault="00B93319" w:rsidP="00B93319">
      <w:pPr>
        <w:rPr>
          <w:rFonts w:ascii="Arial" w:hAnsi="Arial" w:cs="Arial"/>
          <w:lang w:val="es-MX"/>
        </w:rPr>
      </w:pPr>
    </w:p>
    <w:p w:rsidR="00B93319" w:rsidRPr="00615B34" w:rsidRDefault="00B93319" w:rsidP="00B93319">
      <w:pPr>
        <w:rPr>
          <w:rFonts w:ascii="Arial" w:hAnsi="Arial" w:cs="Arial"/>
          <w:lang w:val="es-MX"/>
        </w:rPr>
      </w:pPr>
    </w:p>
    <w:p w:rsidR="00B93319" w:rsidRPr="00615B34" w:rsidRDefault="00B93319" w:rsidP="00B93319">
      <w:pPr>
        <w:rPr>
          <w:rFonts w:ascii="Arial" w:hAnsi="Arial" w:cs="Arial"/>
          <w:lang w:val="es-MX"/>
        </w:rPr>
      </w:pPr>
    </w:p>
    <w:p w:rsidR="00B93319" w:rsidRPr="00615B34" w:rsidRDefault="00B93319" w:rsidP="00B93319">
      <w:pPr>
        <w:rPr>
          <w:rFonts w:ascii="Arial" w:hAnsi="Arial" w:cs="Arial"/>
          <w:lang w:val="es-MX"/>
        </w:rPr>
      </w:pPr>
    </w:p>
    <w:p w:rsidR="00B93319" w:rsidRPr="00615B34" w:rsidRDefault="00B93319" w:rsidP="00B93319">
      <w:pPr>
        <w:rPr>
          <w:rFonts w:ascii="Arial" w:hAnsi="Arial" w:cs="Arial"/>
          <w:lang w:val="es-MX"/>
        </w:rPr>
      </w:pPr>
    </w:p>
    <w:p w:rsidR="00B93319" w:rsidRPr="00615B34" w:rsidRDefault="00B93319" w:rsidP="00B93319">
      <w:pPr>
        <w:rPr>
          <w:rFonts w:ascii="Arial" w:hAnsi="Arial" w:cs="Arial"/>
          <w:lang w:val="es-MX"/>
        </w:rPr>
      </w:pPr>
    </w:p>
    <w:p w:rsidR="00B93319" w:rsidRPr="00615B34" w:rsidRDefault="00B93319" w:rsidP="00B93319">
      <w:pPr>
        <w:rPr>
          <w:rFonts w:ascii="Arial" w:hAnsi="Arial" w:cs="Arial"/>
          <w:lang w:val="es-MX"/>
        </w:rPr>
      </w:pPr>
    </w:p>
    <w:p w:rsidR="00B93319" w:rsidRPr="00615B34" w:rsidRDefault="00B93319" w:rsidP="00B93319">
      <w:pPr>
        <w:rPr>
          <w:rFonts w:ascii="Arial" w:hAnsi="Arial" w:cs="Arial"/>
          <w:lang w:val="es-MX"/>
        </w:rPr>
      </w:pPr>
    </w:p>
    <w:p w:rsidR="00B93319" w:rsidRPr="00615B34" w:rsidRDefault="00B93319" w:rsidP="00B93319">
      <w:pPr>
        <w:jc w:val="center"/>
        <w:rPr>
          <w:rFonts w:ascii="Arial" w:hAnsi="Arial" w:cs="Arial"/>
          <w:lang w:val="es-MX"/>
        </w:rPr>
      </w:pPr>
    </w:p>
    <w:p w:rsidR="00B93319" w:rsidRDefault="00B93319" w:rsidP="00B93319">
      <w:pPr>
        <w:jc w:val="center"/>
        <w:rPr>
          <w:rFonts w:ascii="Arial" w:hAnsi="Arial" w:cs="Arial"/>
          <w:lang w:val="es-MX"/>
        </w:rPr>
      </w:pPr>
      <w:r>
        <w:rPr>
          <w:rFonts w:ascii="Arial" w:hAnsi="Arial" w:cs="Arial"/>
          <w:lang w:val="es-MX"/>
        </w:rPr>
        <w:t>______________________</w:t>
      </w:r>
    </w:p>
    <w:p w:rsidR="00B93319" w:rsidRDefault="00B93319" w:rsidP="00B93319">
      <w:pPr>
        <w:jc w:val="center"/>
        <w:rPr>
          <w:rFonts w:ascii="Arial" w:hAnsi="Arial" w:cs="Arial"/>
          <w:lang w:val="es-MX"/>
        </w:rPr>
      </w:pPr>
      <w:r>
        <w:rPr>
          <w:rFonts w:ascii="Arial" w:hAnsi="Arial" w:cs="Arial"/>
          <w:lang w:val="es-MX"/>
        </w:rPr>
        <w:t>Ing. Karin Coello O.</w:t>
      </w:r>
    </w:p>
    <w:p w:rsidR="00B93319" w:rsidRPr="00615B34" w:rsidRDefault="00B93319" w:rsidP="00B93319">
      <w:pPr>
        <w:jc w:val="center"/>
        <w:rPr>
          <w:rFonts w:ascii="Arial" w:hAnsi="Arial" w:cs="Arial"/>
          <w:lang w:val="es-MX"/>
        </w:rPr>
      </w:pPr>
      <w:r>
        <w:rPr>
          <w:rFonts w:ascii="Arial" w:hAnsi="Arial" w:cs="Arial"/>
          <w:lang w:val="es-MX"/>
        </w:rPr>
        <w:t>VOCAL</w:t>
      </w:r>
    </w:p>
    <w:p w:rsidR="00B93319" w:rsidRPr="00615B34" w:rsidRDefault="00B93319" w:rsidP="00B93319">
      <w:pPr>
        <w:rPr>
          <w:rFonts w:ascii="Arial" w:hAnsi="Arial" w:cs="Arial"/>
          <w:lang w:val="es-MX"/>
        </w:rPr>
      </w:pPr>
    </w:p>
    <w:p w:rsidR="0011080D" w:rsidRDefault="0011080D" w:rsidP="00B93319">
      <w:pPr>
        <w:pStyle w:val="omnipage3"/>
        <w:rPr>
          <w:rFonts w:ascii="Arial" w:hAnsi="Arial" w:cs="Arial"/>
          <w:sz w:val="32"/>
          <w:szCs w:val="32"/>
        </w:rPr>
      </w:pPr>
    </w:p>
    <w:p w:rsidR="00B93319" w:rsidRDefault="00B93319" w:rsidP="0011080D">
      <w:pPr>
        <w:pStyle w:val="omnipage3"/>
        <w:jc w:val="center"/>
        <w:rPr>
          <w:rFonts w:ascii="Arial" w:hAnsi="Arial" w:cs="Arial"/>
          <w:sz w:val="32"/>
          <w:szCs w:val="32"/>
        </w:rPr>
      </w:pPr>
    </w:p>
    <w:p w:rsidR="00B93319" w:rsidRDefault="00B93319" w:rsidP="0011080D">
      <w:pPr>
        <w:pStyle w:val="omnipage3"/>
        <w:jc w:val="center"/>
        <w:rPr>
          <w:rFonts w:ascii="Arial" w:hAnsi="Arial" w:cs="Arial"/>
          <w:sz w:val="32"/>
          <w:szCs w:val="32"/>
        </w:rPr>
      </w:pPr>
    </w:p>
    <w:p w:rsidR="00B93319" w:rsidRDefault="00B93319" w:rsidP="0011080D">
      <w:pPr>
        <w:pStyle w:val="omnipage3"/>
        <w:jc w:val="center"/>
        <w:rPr>
          <w:rFonts w:ascii="Arial" w:hAnsi="Arial" w:cs="Arial"/>
          <w:sz w:val="32"/>
          <w:szCs w:val="32"/>
        </w:rPr>
      </w:pPr>
    </w:p>
    <w:p w:rsidR="00B93319" w:rsidRDefault="00B93319" w:rsidP="0011080D">
      <w:pPr>
        <w:pStyle w:val="omnipage3"/>
        <w:jc w:val="center"/>
        <w:rPr>
          <w:rFonts w:ascii="Arial" w:hAnsi="Arial" w:cs="Arial"/>
          <w:sz w:val="32"/>
          <w:szCs w:val="32"/>
        </w:rPr>
      </w:pPr>
    </w:p>
    <w:p w:rsidR="0011080D" w:rsidRDefault="0011080D" w:rsidP="0011080D">
      <w:pPr>
        <w:pStyle w:val="omnipage3"/>
        <w:jc w:val="center"/>
        <w:rPr>
          <w:rFonts w:ascii="Arial" w:hAnsi="Arial" w:cs="Arial"/>
          <w:sz w:val="32"/>
          <w:szCs w:val="32"/>
        </w:rPr>
      </w:pPr>
      <w:r w:rsidRPr="00890CB4">
        <w:rPr>
          <w:rFonts w:ascii="Arial" w:hAnsi="Arial" w:cs="Arial"/>
          <w:sz w:val="32"/>
          <w:szCs w:val="32"/>
        </w:rPr>
        <w:t>DECLARACI</w:t>
      </w:r>
      <w:r>
        <w:rPr>
          <w:rFonts w:ascii="Arial" w:hAnsi="Arial" w:cs="Arial"/>
          <w:sz w:val="32"/>
          <w:szCs w:val="32"/>
        </w:rPr>
        <w:t>Ó</w:t>
      </w:r>
      <w:r w:rsidRPr="00890CB4">
        <w:rPr>
          <w:rFonts w:ascii="Arial" w:hAnsi="Arial" w:cs="Arial"/>
          <w:sz w:val="32"/>
          <w:szCs w:val="32"/>
        </w:rPr>
        <w:t>N EXPRESA</w:t>
      </w:r>
    </w:p>
    <w:p w:rsidR="0011080D" w:rsidRPr="00890CB4" w:rsidRDefault="0011080D" w:rsidP="0011080D">
      <w:pPr>
        <w:pStyle w:val="omnipage3"/>
        <w:jc w:val="center"/>
        <w:rPr>
          <w:rFonts w:ascii="Arial" w:hAnsi="Arial" w:cs="Arial"/>
          <w:sz w:val="32"/>
          <w:szCs w:val="32"/>
        </w:rPr>
      </w:pPr>
    </w:p>
    <w:p w:rsidR="0011080D" w:rsidRPr="00A7252C" w:rsidRDefault="0011080D" w:rsidP="0011080D">
      <w:pPr>
        <w:pStyle w:val="omnipage3"/>
        <w:tabs>
          <w:tab w:val="left" w:pos="6840"/>
        </w:tabs>
        <w:spacing w:line="480" w:lineRule="auto"/>
        <w:ind w:left="1260" w:right="1437"/>
        <w:jc w:val="both"/>
        <w:rPr>
          <w:rFonts w:ascii="Arial" w:hAnsi="Arial" w:cs="Arial"/>
          <w:sz w:val="28"/>
          <w:szCs w:val="28"/>
        </w:rPr>
      </w:pPr>
      <w:r w:rsidRPr="00A7252C">
        <w:rPr>
          <w:rFonts w:ascii="Arial" w:hAnsi="Arial" w:cs="Arial"/>
          <w:sz w:val="28"/>
          <w:szCs w:val="28"/>
        </w:rPr>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r w:rsidRPr="00A7252C">
          <w:rPr>
            <w:rFonts w:ascii="Arial" w:hAnsi="Arial" w:cs="Arial"/>
            <w:sz w:val="28"/>
            <w:szCs w:val="28"/>
          </w:rPr>
          <w:t>la ESCUELA SUPERIOR</w:t>
        </w:r>
      </w:smartTag>
      <w:r w:rsidRPr="00A7252C">
        <w:rPr>
          <w:rFonts w:ascii="Arial" w:hAnsi="Arial" w:cs="Arial"/>
          <w:sz w:val="28"/>
          <w:szCs w:val="28"/>
        </w:rPr>
        <w:t xml:space="preserve"> POLITECNICA DEL LITORAL”</w:t>
      </w:r>
    </w:p>
    <w:p w:rsidR="0011080D" w:rsidRPr="00A7252C" w:rsidRDefault="0011080D" w:rsidP="0011080D">
      <w:pPr>
        <w:pStyle w:val="omnipage3"/>
        <w:ind w:right="357"/>
        <w:jc w:val="both"/>
        <w:rPr>
          <w:rFonts w:ascii="Arial" w:hAnsi="Arial" w:cs="Arial"/>
          <w:sz w:val="28"/>
          <w:szCs w:val="28"/>
        </w:rPr>
      </w:pPr>
      <w:r w:rsidRPr="00A7252C">
        <w:rPr>
          <w:rFonts w:ascii="Arial" w:hAnsi="Arial" w:cs="Arial"/>
          <w:sz w:val="28"/>
          <w:szCs w:val="28"/>
        </w:rPr>
        <w:tab/>
        <w:t xml:space="preserve">     </w:t>
      </w:r>
      <w:r>
        <w:rPr>
          <w:rFonts w:ascii="Arial" w:hAnsi="Arial" w:cs="Arial"/>
          <w:sz w:val="28"/>
          <w:szCs w:val="28"/>
        </w:rPr>
        <w:t xml:space="preserve">  </w:t>
      </w:r>
      <w:r w:rsidRPr="00A7252C">
        <w:rPr>
          <w:rFonts w:ascii="Arial" w:hAnsi="Arial" w:cs="Arial"/>
          <w:sz w:val="28"/>
          <w:szCs w:val="28"/>
        </w:rPr>
        <w:t xml:space="preserve">(Reglamento de Graduación de </w:t>
      </w:r>
      <w:smartTag w:uri="urn:schemas-microsoft-com:office:smarttags" w:element="PersonName">
        <w:smartTagPr>
          <w:attr w:name="ProductID" w:val="la ESPOL"/>
        </w:smartTagPr>
        <w:r w:rsidRPr="00A7252C">
          <w:rPr>
            <w:rFonts w:ascii="Arial" w:hAnsi="Arial" w:cs="Arial"/>
            <w:sz w:val="28"/>
            <w:szCs w:val="28"/>
          </w:rPr>
          <w:t>la ESPOL</w:t>
        </w:r>
      </w:smartTag>
      <w:r w:rsidRPr="00A7252C">
        <w:rPr>
          <w:rFonts w:ascii="Arial" w:hAnsi="Arial" w:cs="Arial"/>
          <w:sz w:val="28"/>
          <w:szCs w:val="28"/>
        </w:rPr>
        <w:t>).</w:t>
      </w:r>
    </w:p>
    <w:p w:rsidR="0011080D" w:rsidRDefault="0011080D" w:rsidP="0011080D">
      <w:pPr>
        <w:pStyle w:val="omnipage3"/>
        <w:tabs>
          <w:tab w:val="left" w:pos="6840"/>
        </w:tabs>
        <w:ind w:left="1800" w:right="1551"/>
        <w:jc w:val="both"/>
        <w:rPr>
          <w:rFonts w:ascii="Arial" w:hAnsi="Arial" w:cs="Arial"/>
        </w:rPr>
      </w:pPr>
    </w:p>
    <w:p w:rsidR="0011080D" w:rsidRDefault="0011080D" w:rsidP="0011080D">
      <w:pPr>
        <w:pStyle w:val="omnipage3"/>
        <w:ind w:left="1620" w:right="2091"/>
        <w:jc w:val="both"/>
        <w:rPr>
          <w:rFonts w:ascii="Arial" w:hAnsi="Arial" w:cs="Arial"/>
        </w:rPr>
      </w:pPr>
    </w:p>
    <w:p w:rsidR="0011080D" w:rsidRDefault="0011080D" w:rsidP="0011080D">
      <w:pPr>
        <w:pStyle w:val="omnipage3"/>
        <w:ind w:left="1620" w:right="2091"/>
        <w:jc w:val="both"/>
        <w:rPr>
          <w:rFonts w:ascii="Arial" w:hAnsi="Arial" w:cs="Arial"/>
        </w:rPr>
      </w:pPr>
    </w:p>
    <w:p w:rsidR="0011080D" w:rsidRPr="00324947" w:rsidRDefault="0011080D" w:rsidP="0011080D">
      <w:pPr>
        <w:pStyle w:val="omnipage3"/>
        <w:ind w:left="1620" w:right="2091"/>
        <w:jc w:val="both"/>
        <w:rPr>
          <w:rFonts w:ascii="Arial" w:hAnsi="Arial" w:cs="Arial"/>
        </w:rPr>
      </w:pPr>
    </w:p>
    <w:p w:rsidR="0011080D" w:rsidRDefault="0011080D" w:rsidP="0011080D">
      <w:pPr>
        <w:pStyle w:val="omnipage3"/>
        <w:jc w:val="right"/>
        <w:rPr>
          <w:rFonts w:ascii="Arial" w:hAnsi="Arial" w:cs="Arial"/>
        </w:rPr>
      </w:pPr>
      <w:r>
        <w:rPr>
          <w:rFonts w:ascii="Arial" w:hAnsi="Arial" w:cs="Arial"/>
        </w:rPr>
        <w:t xml:space="preserve">    ___________________________</w:t>
      </w:r>
    </w:p>
    <w:p w:rsidR="0011080D" w:rsidRDefault="0011080D" w:rsidP="0011080D">
      <w:pPr>
        <w:rPr>
          <w:rFonts w:ascii="Arial" w:hAnsi="Arial" w:cs="Arial"/>
        </w:rPr>
      </w:pPr>
      <w:r>
        <w:t xml:space="preserve">                                                                                     </w:t>
      </w:r>
      <w:r w:rsidRPr="002A1794">
        <w:rPr>
          <w:rFonts w:ascii="Arial" w:hAnsi="Arial" w:cs="Arial"/>
        </w:rPr>
        <w:t xml:space="preserve"> </w:t>
      </w:r>
      <w:r w:rsidRPr="00671C89">
        <w:rPr>
          <w:rFonts w:ascii="Arial" w:hAnsi="Arial" w:cs="Arial"/>
        </w:rPr>
        <w:t>Walter Menéndez Govea</w:t>
      </w:r>
    </w:p>
    <w:p w:rsidR="0011080D" w:rsidRPr="00C253AE" w:rsidRDefault="0011080D" w:rsidP="0011080D">
      <w:pPr>
        <w:rPr>
          <w:rFonts w:ascii="Arial" w:hAnsi="Arial" w:cs="Arial"/>
        </w:rPr>
      </w:pPr>
    </w:p>
    <w:p w:rsidR="0011080D" w:rsidRDefault="0011080D" w:rsidP="0011080D">
      <w:pPr>
        <w:spacing w:line="480" w:lineRule="auto"/>
        <w:jc w:val="center"/>
        <w:rPr>
          <w:rFonts w:ascii="Arial" w:hAnsi="Arial" w:cs="Arial"/>
          <w:b/>
          <w:sz w:val="32"/>
          <w:szCs w:val="32"/>
          <w:lang w:val="es-MX"/>
        </w:rPr>
      </w:pPr>
    </w:p>
    <w:p w:rsidR="00B93319" w:rsidRDefault="00B93319" w:rsidP="0011080D">
      <w:pPr>
        <w:spacing w:line="480" w:lineRule="auto"/>
        <w:jc w:val="center"/>
        <w:rPr>
          <w:rFonts w:ascii="Arial" w:hAnsi="Arial" w:cs="Arial"/>
          <w:b/>
          <w:sz w:val="32"/>
          <w:szCs w:val="32"/>
          <w:lang w:val="es-MX"/>
        </w:rPr>
      </w:pPr>
    </w:p>
    <w:p w:rsidR="00B93319" w:rsidRDefault="00B93319" w:rsidP="0011080D">
      <w:pPr>
        <w:spacing w:line="480" w:lineRule="auto"/>
        <w:jc w:val="center"/>
        <w:rPr>
          <w:rFonts w:ascii="Arial" w:hAnsi="Arial" w:cs="Arial"/>
          <w:b/>
          <w:sz w:val="32"/>
          <w:szCs w:val="32"/>
          <w:lang w:val="es-MX"/>
        </w:rPr>
      </w:pPr>
    </w:p>
    <w:p w:rsidR="0011080D" w:rsidRDefault="0011080D" w:rsidP="0011080D">
      <w:pPr>
        <w:spacing w:line="480" w:lineRule="auto"/>
        <w:jc w:val="both"/>
        <w:rPr>
          <w:rFonts w:ascii="Arial" w:hAnsi="Arial" w:cs="Arial"/>
          <w:bCs/>
          <w:lang w:val="es-EC"/>
        </w:rPr>
      </w:pPr>
    </w:p>
    <w:p w:rsidR="0011080D" w:rsidRDefault="0011080D" w:rsidP="0011080D">
      <w:pPr>
        <w:spacing w:line="480" w:lineRule="auto"/>
        <w:jc w:val="center"/>
        <w:rPr>
          <w:rFonts w:ascii="Arial" w:hAnsi="Arial" w:cs="Arial"/>
          <w:b/>
          <w:bCs/>
          <w:sz w:val="32"/>
          <w:szCs w:val="32"/>
          <w:lang w:val="es-EC"/>
        </w:rPr>
      </w:pPr>
      <w:r w:rsidRPr="002E4567">
        <w:rPr>
          <w:rFonts w:ascii="Arial" w:hAnsi="Arial" w:cs="Arial"/>
          <w:b/>
          <w:bCs/>
          <w:sz w:val="32"/>
          <w:szCs w:val="32"/>
          <w:lang w:val="es-EC"/>
        </w:rPr>
        <w:lastRenderedPageBreak/>
        <w:t>ABREVIATURAS</w:t>
      </w:r>
    </w:p>
    <w:p w:rsidR="0011080D" w:rsidRDefault="0011080D" w:rsidP="0011080D">
      <w:pPr>
        <w:spacing w:line="480" w:lineRule="auto"/>
        <w:rPr>
          <w:rFonts w:ascii="Arial" w:hAnsi="Arial" w:cs="Arial"/>
          <w:bCs/>
          <w:lang w:val="es-EC"/>
        </w:rPr>
      </w:pPr>
    </w:p>
    <w:p w:rsidR="0011080D" w:rsidRDefault="0011080D" w:rsidP="0011080D">
      <w:pPr>
        <w:rPr>
          <w:rFonts w:ascii="Arial" w:hAnsi="Arial" w:cs="Arial"/>
        </w:rPr>
      </w:pPr>
      <w:r w:rsidRPr="00FA3952">
        <w:rPr>
          <w:rFonts w:ascii="Arial" w:hAnsi="Arial" w:cs="Arial"/>
          <w:b/>
        </w:rPr>
        <w:t>°</w:t>
      </w:r>
      <w:r>
        <w:rPr>
          <w:rFonts w:ascii="Arial" w:hAnsi="Arial" w:cs="Arial"/>
        </w:rPr>
        <w:t>C</w:t>
      </w:r>
      <w:r>
        <w:rPr>
          <w:rFonts w:ascii="Arial" w:hAnsi="Arial" w:cs="Arial"/>
        </w:rPr>
        <w:tab/>
      </w:r>
      <w:r>
        <w:rPr>
          <w:rFonts w:ascii="Arial" w:hAnsi="Arial" w:cs="Arial"/>
        </w:rPr>
        <w:tab/>
      </w:r>
      <w:r>
        <w:rPr>
          <w:rFonts w:ascii="Arial" w:hAnsi="Arial" w:cs="Arial"/>
        </w:rPr>
        <w:tab/>
      </w:r>
      <w:r>
        <w:rPr>
          <w:rFonts w:ascii="Arial" w:hAnsi="Arial" w:cs="Arial"/>
        </w:rPr>
        <w:tab/>
        <w:t>Grados Centígrados</w:t>
      </w:r>
    </w:p>
    <w:p w:rsidR="0011080D" w:rsidRDefault="0011080D" w:rsidP="0011080D">
      <w:pPr>
        <w:rPr>
          <w:rFonts w:ascii="Arial" w:hAnsi="Arial" w:cs="Arial"/>
        </w:rPr>
      </w:pPr>
      <w:r>
        <w:rPr>
          <w:rFonts w:ascii="Arial" w:hAnsi="Arial" w:cs="Arial"/>
        </w:rPr>
        <w:t>cm.</w:t>
      </w:r>
      <w:r>
        <w:rPr>
          <w:rFonts w:ascii="Arial" w:hAnsi="Arial" w:cs="Arial"/>
        </w:rPr>
        <w:tab/>
      </w:r>
      <w:r>
        <w:rPr>
          <w:rFonts w:ascii="Arial" w:hAnsi="Arial" w:cs="Arial"/>
        </w:rPr>
        <w:tab/>
      </w:r>
      <w:r>
        <w:rPr>
          <w:rFonts w:ascii="Arial" w:hAnsi="Arial" w:cs="Arial"/>
        </w:rPr>
        <w:tab/>
      </w:r>
      <w:r>
        <w:rPr>
          <w:rFonts w:ascii="Arial" w:hAnsi="Arial" w:cs="Arial"/>
        </w:rPr>
        <w:tab/>
        <w:t>Centímetros</w:t>
      </w:r>
    </w:p>
    <w:p w:rsidR="0011080D" w:rsidRDefault="0011080D" w:rsidP="0011080D">
      <w:pPr>
        <w:rPr>
          <w:rFonts w:ascii="Arial" w:hAnsi="Arial" w:cs="Arial"/>
          <w:bCs/>
          <w:lang w:val="es-EC"/>
        </w:rPr>
      </w:pPr>
      <w:r>
        <w:rPr>
          <w:rFonts w:ascii="Arial" w:hAnsi="Arial" w:cs="Arial"/>
          <w:bCs/>
          <w:lang w:val="es-EC"/>
        </w:rPr>
        <w:t>gr.</w:t>
      </w:r>
      <w:r>
        <w:rPr>
          <w:rFonts w:ascii="Arial" w:hAnsi="Arial" w:cs="Arial"/>
          <w:bCs/>
          <w:lang w:val="es-EC"/>
        </w:rPr>
        <w:tab/>
      </w:r>
      <w:r>
        <w:rPr>
          <w:rFonts w:ascii="Arial" w:hAnsi="Arial" w:cs="Arial"/>
          <w:bCs/>
          <w:lang w:val="es-EC"/>
        </w:rPr>
        <w:tab/>
      </w:r>
      <w:r>
        <w:rPr>
          <w:rFonts w:ascii="Arial" w:hAnsi="Arial" w:cs="Arial"/>
          <w:bCs/>
          <w:lang w:val="es-EC"/>
        </w:rPr>
        <w:tab/>
      </w:r>
      <w:r>
        <w:rPr>
          <w:rFonts w:ascii="Arial" w:hAnsi="Arial" w:cs="Arial"/>
          <w:bCs/>
          <w:lang w:val="es-EC"/>
        </w:rPr>
        <w:tab/>
        <w:t>Gramos</w:t>
      </w:r>
    </w:p>
    <w:p w:rsidR="0011080D" w:rsidRDefault="0011080D" w:rsidP="0011080D">
      <w:pPr>
        <w:rPr>
          <w:rFonts w:ascii="Arial" w:hAnsi="Arial" w:cs="Arial"/>
          <w:bCs/>
          <w:lang w:val="es-EC"/>
        </w:rPr>
      </w:pPr>
      <w:r>
        <w:rPr>
          <w:rFonts w:ascii="Arial" w:hAnsi="Arial" w:cs="Arial"/>
          <w:bCs/>
          <w:lang w:val="es-EC"/>
        </w:rPr>
        <w:t>atm.</w:t>
      </w:r>
      <w:r>
        <w:rPr>
          <w:rFonts w:ascii="Arial" w:hAnsi="Arial" w:cs="Arial"/>
          <w:bCs/>
          <w:lang w:val="es-EC"/>
        </w:rPr>
        <w:tab/>
      </w:r>
      <w:r>
        <w:rPr>
          <w:rFonts w:ascii="Arial" w:hAnsi="Arial" w:cs="Arial"/>
          <w:bCs/>
          <w:lang w:val="es-EC"/>
        </w:rPr>
        <w:tab/>
      </w:r>
      <w:r>
        <w:rPr>
          <w:rFonts w:ascii="Arial" w:hAnsi="Arial" w:cs="Arial"/>
          <w:bCs/>
          <w:lang w:val="es-EC"/>
        </w:rPr>
        <w:tab/>
      </w:r>
      <w:r>
        <w:rPr>
          <w:rFonts w:ascii="Arial" w:hAnsi="Arial" w:cs="Arial"/>
          <w:bCs/>
          <w:lang w:val="es-EC"/>
        </w:rPr>
        <w:tab/>
        <w:t>Atmósfera</w:t>
      </w:r>
    </w:p>
    <w:p w:rsidR="0011080D" w:rsidRDefault="0011080D" w:rsidP="0011080D">
      <w:pPr>
        <w:rPr>
          <w:rFonts w:ascii="Arial" w:hAnsi="Arial" w:cs="Arial"/>
          <w:bCs/>
          <w:lang w:val="es-EC"/>
        </w:rPr>
      </w:pPr>
      <w:r>
        <w:rPr>
          <w:rFonts w:ascii="Arial" w:hAnsi="Arial" w:cs="Arial"/>
          <w:bCs/>
          <w:lang w:val="es-EC"/>
        </w:rPr>
        <w:t>RPM</w:t>
      </w:r>
      <w:r>
        <w:rPr>
          <w:rFonts w:ascii="Arial" w:hAnsi="Arial" w:cs="Arial"/>
          <w:bCs/>
          <w:lang w:val="es-EC"/>
        </w:rPr>
        <w:tab/>
      </w:r>
      <w:r>
        <w:rPr>
          <w:rFonts w:ascii="Arial" w:hAnsi="Arial" w:cs="Arial"/>
          <w:bCs/>
          <w:lang w:val="es-EC"/>
        </w:rPr>
        <w:tab/>
      </w:r>
      <w:r>
        <w:rPr>
          <w:rFonts w:ascii="Arial" w:hAnsi="Arial" w:cs="Arial"/>
          <w:bCs/>
          <w:lang w:val="es-EC"/>
        </w:rPr>
        <w:tab/>
      </w:r>
      <w:r>
        <w:rPr>
          <w:rFonts w:ascii="Arial" w:hAnsi="Arial" w:cs="Arial"/>
          <w:bCs/>
          <w:lang w:val="es-EC"/>
        </w:rPr>
        <w:tab/>
        <w:t>Revoluciones por minuto</w:t>
      </w:r>
    </w:p>
    <w:p w:rsidR="0011080D" w:rsidRDefault="0011080D" w:rsidP="0011080D">
      <w:pPr>
        <w:rPr>
          <w:rFonts w:ascii="Arial" w:hAnsi="Arial" w:cs="Arial"/>
          <w:bCs/>
          <w:lang w:val="es-EC"/>
        </w:rPr>
      </w:pPr>
      <w:r>
        <w:rPr>
          <w:rFonts w:ascii="Arial" w:hAnsi="Arial" w:cs="Arial"/>
          <w:bCs/>
          <w:lang w:val="es-EC"/>
        </w:rPr>
        <w:t>mm. Hg.</w:t>
      </w:r>
      <w:r>
        <w:rPr>
          <w:rFonts w:ascii="Arial" w:hAnsi="Arial" w:cs="Arial"/>
          <w:bCs/>
          <w:lang w:val="es-EC"/>
        </w:rPr>
        <w:tab/>
      </w:r>
      <w:r>
        <w:rPr>
          <w:rFonts w:ascii="Arial" w:hAnsi="Arial" w:cs="Arial"/>
          <w:bCs/>
          <w:lang w:val="es-EC"/>
        </w:rPr>
        <w:tab/>
      </w:r>
      <w:r>
        <w:rPr>
          <w:rFonts w:ascii="Arial" w:hAnsi="Arial" w:cs="Arial"/>
          <w:bCs/>
          <w:lang w:val="es-EC"/>
        </w:rPr>
        <w:tab/>
        <w:t>Milímetros de Mercurio</w:t>
      </w:r>
    </w:p>
    <w:p w:rsidR="0011080D" w:rsidRDefault="0011080D" w:rsidP="0011080D">
      <w:pPr>
        <w:rPr>
          <w:rFonts w:ascii="Arial" w:hAnsi="Arial" w:cs="Arial"/>
          <w:bCs/>
          <w:lang w:val="es-EC"/>
        </w:rPr>
      </w:pPr>
      <w:r>
        <w:rPr>
          <w:rFonts w:ascii="Arial" w:hAnsi="Arial" w:cs="Arial"/>
          <w:bCs/>
          <w:lang w:val="es-EC"/>
        </w:rPr>
        <w:t>mBar.</w:t>
      </w:r>
      <w:r>
        <w:rPr>
          <w:rFonts w:ascii="Arial" w:hAnsi="Arial" w:cs="Arial"/>
          <w:bCs/>
          <w:lang w:val="es-EC"/>
        </w:rPr>
        <w:tab/>
      </w:r>
      <w:r>
        <w:rPr>
          <w:rFonts w:ascii="Arial" w:hAnsi="Arial" w:cs="Arial"/>
          <w:bCs/>
          <w:lang w:val="es-EC"/>
        </w:rPr>
        <w:tab/>
      </w:r>
      <w:r>
        <w:rPr>
          <w:rFonts w:ascii="Arial" w:hAnsi="Arial" w:cs="Arial"/>
          <w:bCs/>
          <w:lang w:val="es-EC"/>
        </w:rPr>
        <w:tab/>
      </w:r>
      <w:r>
        <w:rPr>
          <w:rFonts w:ascii="Arial" w:hAnsi="Arial" w:cs="Arial"/>
          <w:bCs/>
          <w:lang w:val="es-EC"/>
        </w:rPr>
        <w:tab/>
        <w:t>Milibar</w:t>
      </w:r>
    </w:p>
    <w:p w:rsidR="0011080D" w:rsidRDefault="0011080D" w:rsidP="0011080D">
      <w:pPr>
        <w:rPr>
          <w:rFonts w:ascii="Arial" w:hAnsi="Arial" w:cs="Arial"/>
          <w:bCs/>
          <w:lang w:val="es-EC"/>
        </w:rPr>
      </w:pPr>
      <w:r>
        <w:rPr>
          <w:rFonts w:ascii="Arial" w:hAnsi="Arial" w:cs="Arial"/>
          <w:bCs/>
          <w:lang w:val="es-EC"/>
        </w:rPr>
        <w:t xml:space="preserve">ml. </w:t>
      </w:r>
      <w:r>
        <w:rPr>
          <w:rFonts w:ascii="Arial" w:hAnsi="Arial" w:cs="Arial"/>
          <w:bCs/>
          <w:lang w:val="es-EC"/>
        </w:rPr>
        <w:tab/>
      </w:r>
      <w:r>
        <w:rPr>
          <w:rFonts w:ascii="Arial" w:hAnsi="Arial" w:cs="Arial"/>
          <w:bCs/>
          <w:lang w:val="es-EC"/>
        </w:rPr>
        <w:tab/>
      </w:r>
      <w:r>
        <w:rPr>
          <w:rFonts w:ascii="Arial" w:hAnsi="Arial" w:cs="Arial"/>
          <w:bCs/>
          <w:lang w:val="es-EC"/>
        </w:rPr>
        <w:tab/>
      </w:r>
      <w:r>
        <w:rPr>
          <w:rFonts w:ascii="Arial" w:hAnsi="Arial" w:cs="Arial"/>
          <w:bCs/>
          <w:lang w:val="es-EC"/>
        </w:rPr>
        <w:tab/>
        <w:t>Mililitro</w:t>
      </w:r>
    </w:p>
    <w:p w:rsidR="0011080D" w:rsidRDefault="0011080D" w:rsidP="0011080D">
      <w:pPr>
        <w:rPr>
          <w:rFonts w:ascii="Arial" w:hAnsi="Arial" w:cs="Arial"/>
          <w:bCs/>
          <w:lang w:val="es-EC"/>
        </w:rPr>
      </w:pPr>
      <w:r>
        <w:rPr>
          <w:rFonts w:ascii="Arial" w:hAnsi="Arial" w:cs="Arial"/>
          <w:bCs/>
          <w:lang w:val="es-EC"/>
        </w:rPr>
        <w:t>mg/L</w:t>
      </w:r>
      <w:r>
        <w:rPr>
          <w:rFonts w:ascii="Arial" w:hAnsi="Arial" w:cs="Arial"/>
          <w:bCs/>
          <w:lang w:val="es-EC"/>
        </w:rPr>
        <w:tab/>
      </w:r>
      <w:r>
        <w:rPr>
          <w:rFonts w:ascii="Arial" w:hAnsi="Arial" w:cs="Arial"/>
          <w:bCs/>
          <w:lang w:val="es-EC"/>
        </w:rPr>
        <w:tab/>
      </w:r>
      <w:r>
        <w:rPr>
          <w:rFonts w:ascii="Arial" w:hAnsi="Arial" w:cs="Arial"/>
          <w:bCs/>
          <w:lang w:val="es-EC"/>
        </w:rPr>
        <w:tab/>
      </w:r>
      <w:r>
        <w:rPr>
          <w:rFonts w:ascii="Arial" w:hAnsi="Arial" w:cs="Arial"/>
          <w:bCs/>
          <w:lang w:val="es-EC"/>
        </w:rPr>
        <w:tab/>
        <w:t>Miligramos por Litro</w:t>
      </w:r>
    </w:p>
    <w:p w:rsidR="0011080D" w:rsidRDefault="0011080D" w:rsidP="0011080D">
      <w:pPr>
        <w:rPr>
          <w:rFonts w:ascii="Arial" w:hAnsi="Arial" w:cs="Arial"/>
          <w:bCs/>
          <w:lang w:val="es-EC"/>
        </w:rPr>
      </w:pPr>
      <w:r>
        <w:rPr>
          <w:rFonts w:ascii="Arial" w:hAnsi="Arial" w:cs="Arial"/>
          <w:bCs/>
          <w:lang w:val="es-EC"/>
        </w:rPr>
        <w:t>A</w:t>
      </w:r>
      <w:r>
        <w:rPr>
          <w:rFonts w:ascii="Arial" w:hAnsi="Arial" w:cs="Arial"/>
          <w:bCs/>
          <w:lang w:val="es-EC"/>
        </w:rPr>
        <w:tab/>
      </w:r>
      <w:r>
        <w:rPr>
          <w:rFonts w:ascii="Arial" w:hAnsi="Arial" w:cs="Arial"/>
          <w:bCs/>
          <w:lang w:val="es-EC"/>
        </w:rPr>
        <w:tab/>
      </w:r>
      <w:r>
        <w:rPr>
          <w:rFonts w:ascii="Arial" w:hAnsi="Arial" w:cs="Arial"/>
          <w:bCs/>
          <w:lang w:val="es-EC"/>
        </w:rPr>
        <w:tab/>
      </w:r>
      <w:r>
        <w:rPr>
          <w:rFonts w:ascii="Arial" w:hAnsi="Arial" w:cs="Arial"/>
          <w:bCs/>
          <w:lang w:val="es-EC"/>
        </w:rPr>
        <w:tab/>
        <w:t>Absorbancia</w:t>
      </w:r>
    </w:p>
    <w:p w:rsidR="0011080D" w:rsidRDefault="0011080D" w:rsidP="0011080D">
      <w:pPr>
        <w:rPr>
          <w:rFonts w:ascii="Arial" w:hAnsi="Arial" w:cs="Arial"/>
          <w:bCs/>
          <w:lang w:val="es-EC"/>
        </w:rPr>
      </w:pPr>
      <w:r>
        <w:rPr>
          <w:rFonts w:ascii="Arial" w:hAnsi="Arial" w:cs="Arial"/>
          <w:bCs/>
          <w:lang w:val="es-EC"/>
        </w:rPr>
        <w:t>PM</w:t>
      </w:r>
      <w:r>
        <w:rPr>
          <w:rFonts w:ascii="Arial" w:hAnsi="Arial" w:cs="Arial"/>
          <w:bCs/>
          <w:lang w:val="es-EC"/>
        </w:rPr>
        <w:tab/>
      </w:r>
      <w:r>
        <w:rPr>
          <w:rFonts w:ascii="Arial" w:hAnsi="Arial" w:cs="Arial"/>
          <w:bCs/>
          <w:lang w:val="es-EC"/>
        </w:rPr>
        <w:tab/>
      </w:r>
      <w:r>
        <w:rPr>
          <w:rFonts w:ascii="Arial" w:hAnsi="Arial" w:cs="Arial"/>
          <w:bCs/>
          <w:lang w:val="es-EC"/>
        </w:rPr>
        <w:tab/>
      </w:r>
      <w:r>
        <w:rPr>
          <w:rFonts w:ascii="Arial" w:hAnsi="Arial" w:cs="Arial"/>
          <w:bCs/>
          <w:lang w:val="es-EC"/>
        </w:rPr>
        <w:tab/>
        <w:t>Peso Molecular</w:t>
      </w:r>
    </w:p>
    <w:p w:rsidR="0011080D" w:rsidRDefault="0011080D" w:rsidP="0011080D">
      <w:pPr>
        <w:rPr>
          <w:rFonts w:ascii="Arial" w:hAnsi="Arial" w:cs="Arial"/>
          <w:bCs/>
          <w:lang w:val="es-EC"/>
        </w:rPr>
      </w:pPr>
      <w:r>
        <w:rPr>
          <w:rFonts w:ascii="Arial" w:hAnsi="Arial" w:cs="Arial"/>
          <w:bCs/>
          <w:lang w:val="es-EC"/>
        </w:rPr>
        <w:t>FD</w:t>
      </w:r>
      <w:r>
        <w:rPr>
          <w:rFonts w:ascii="Arial" w:hAnsi="Arial" w:cs="Arial"/>
          <w:bCs/>
          <w:lang w:val="es-EC"/>
        </w:rPr>
        <w:tab/>
      </w:r>
      <w:r>
        <w:rPr>
          <w:rFonts w:ascii="Arial" w:hAnsi="Arial" w:cs="Arial"/>
          <w:bCs/>
          <w:lang w:val="es-EC"/>
        </w:rPr>
        <w:tab/>
      </w:r>
      <w:r>
        <w:rPr>
          <w:rFonts w:ascii="Arial" w:hAnsi="Arial" w:cs="Arial"/>
          <w:bCs/>
          <w:lang w:val="es-EC"/>
        </w:rPr>
        <w:tab/>
      </w:r>
      <w:r>
        <w:rPr>
          <w:rFonts w:ascii="Arial" w:hAnsi="Arial" w:cs="Arial"/>
          <w:bCs/>
          <w:lang w:val="es-EC"/>
        </w:rPr>
        <w:tab/>
        <w:t>Factor  de dilución</w:t>
      </w:r>
    </w:p>
    <w:p w:rsidR="0011080D" w:rsidRDefault="0011080D" w:rsidP="0011080D">
      <w:pPr>
        <w:rPr>
          <w:rFonts w:ascii="Arial" w:hAnsi="Arial" w:cs="Arial"/>
          <w:bCs/>
          <w:lang w:val="es-EC"/>
        </w:rPr>
      </w:pPr>
      <w:r>
        <w:rPr>
          <w:rFonts w:ascii="Arial" w:hAnsi="Arial" w:cs="Arial"/>
          <w:bCs/>
          <w:lang w:val="es-EC"/>
        </w:rPr>
        <w:t xml:space="preserve">nm. </w:t>
      </w:r>
      <w:r>
        <w:rPr>
          <w:rFonts w:ascii="Arial" w:hAnsi="Arial" w:cs="Arial"/>
          <w:bCs/>
          <w:lang w:val="es-EC"/>
        </w:rPr>
        <w:tab/>
      </w:r>
      <w:r>
        <w:rPr>
          <w:rFonts w:ascii="Arial" w:hAnsi="Arial" w:cs="Arial"/>
          <w:bCs/>
          <w:lang w:val="es-EC"/>
        </w:rPr>
        <w:tab/>
      </w:r>
      <w:r>
        <w:rPr>
          <w:rFonts w:ascii="Arial" w:hAnsi="Arial" w:cs="Arial"/>
          <w:bCs/>
          <w:lang w:val="es-EC"/>
        </w:rPr>
        <w:tab/>
      </w:r>
      <w:r>
        <w:rPr>
          <w:rFonts w:ascii="Arial" w:hAnsi="Arial" w:cs="Arial"/>
          <w:bCs/>
          <w:lang w:val="es-EC"/>
        </w:rPr>
        <w:tab/>
        <w:t>Nanometro</w:t>
      </w:r>
    </w:p>
    <w:p w:rsidR="0011080D" w:rsidRDefault="0011080D" w:rsidP="0011080D">
      <w:pPr>
        <w:rPr>
          <w:rFonts w:ascii="Arial" w:hAnsi="Arial" w:cs="Arial"/>
          <w:bCs/>
          <w:lang w:val="es-EC"/>
        </w:rPr>
      </w:pPr>
      <w:r>
        <w:rPr>
          <w:rFonts w:ascii="Arial" w:hAnsi="Arial" w:cs="Arial"/>
          <w:bCs/>
          <w:lang w:val="es-EC"/>
        </w:rPr>
        <w:t xml:space="preserve">ul </w:t>
      </w:r>
      <w:r>
        <w:rPr>
          <w:rFonts w:ascii="Arial" w:hAnsi="Arial" w:cs="Arial"/>
          <w:bCs/>
          <w:lang w:val="es-EC"/>
        </w:rPr>
        <w:tab/>
      </w:r>
      <w:r>
        <w:rPr>
          <w:rFonts w:ascii="Arial" w:hAnsi="Arial" w:cs="Arial"/>
          <w:bCs/>
          <w:lang w:val="es-EC"/>
        </w:rPr>
        <w:tab/>
      </w:r>
      <w:r>
        <w:rPr>
          <w:rFonts w:ascii="Arial" w:hAnsi="Arial" w:cs="Arial"/>
          <w:bCs/>
          <w:lang w:val="es-EC"/>
        </w:rPr>
        <w:tab/>
      </w:r>
      <w:r>
        <w:rPr>
          <w:rFonts w:ascii="Arial" w:hAnsi="Arial" w:cs="Arial"/>
          <w:bCs/>
          <w:lang w:val="es-EC"/>
        </w:rPr>
        <w:tab/>
        <w:t>Microlitro</w:t>
      </w:r>
    </w:p>
    <w:p w:rsidR="0011080D" w:rsidRPr="002E4567" w:rsidRDefault="0011080D" w:rsidP="0011080D">
      <w:pPr>
        <w:rPr>
          <w:rFonts w:ascii="Arial" w:hAnsi="Arial" w:cs="Arial"/>
          <w:bCs/>
          <w:lang w:val="es-EC"/>
        </w:rPr>
      </w:pPr>
      <w:r>
        <w:rPr>
          <w:rFonts w:ascii="Arial" w:hAnsi="Arial" w:cs="Arial"/>
          <w:bCs/>
          <w:lang w:val="es-EC"/>
        </w:rPr>
        <w:t>M</w:t>
      </w:r>
      <w:r>
        <w:rPr>
          <w:rFonts w:ascii="Arial" w:hAnsi="Arial" w:cs="Arial"/>
          <w:bCs/>
          <w:vertAlign w:val="superscript"/>
          <w:lang w:val="es-EC"/>
        </w:rPr>
        <w:t>-1</w:t>
      </w:r>
      <w:r>
        <w:rPr>
          <w:rFonts w:ascii="Arial" w:hAnsi="Arial" w:cs="Arial"/>
          <w:bCs/>
          <w:lang w:val="es-EC"/>
        </w:rPr>
        <w:t xml:space="preserve"> cm</w:t>
      </w:r>
      <w:r>
        <w:rPr>
          <w:rFonts w:ascii="Arial" w:hAnsi="Arial" w:cs="Arial"/>
          <w:bCs/>
          <w:vertAlign w:val="superscript"/>
          <w:lang w:val="es-EC"/>
        </w:rPr>
        <w:t>-1</w:t>
      </w:r>
      <w:r>
        <w:rPr>
          <w:rFonts w:ascii="Arial" w:hAnsi="Arial" w:cs="Arial"/>
          <w:bCs/>
          <w:lang w:val="es-EC"/>
        </w:rPr>
        <w:tab/>
      </w:r>
      <w:r>
        <w:rPr>
          <w:rFonts w:ascii="Arial" w:hAnsi="Arial" w:cs="Arial"/>
          <w:bCs/>
          <w:lang w:val="es-EC"/>
        </w:rPr>
        <w:tab/>
      </w:r>
      <w:r>
        <w:rPr>
          <w:rFonts w:ascii="Arial" w:hAnsi="Arial" w:cs="Arial"/>
          <w:bCs/>
          <w:lang w:val="es-EC"/>
        </w:rPr>
        <w:tab/>
        <w:t xml:space="preserve">moles </w:t>
      </w:r>
      <w:smartTag w:uri="urn:schemas-microsoft-com:office:smarttags" w:element="metricconverter">
        <w:smartTagPr>
          <w:attr w:name="ProductID" w:val="-1 cent￭metros"/>
        </w:smartTagPr>
        <w:r>
          <w:rPr>
            <w:rFonts w:ascii="Arial" w:hAnsi="Arial" w:cs="Arial"/>
            <w:bCs/>
            <w:vertAlign w:val="superscript"/>
            <w:lang w:val="es-EC"/>
          </w:rPr>
          <w:t>-1</w:t>
        </w:r>
        <w:r>
          <w:rPr>
            <w:rFonts w:ascii="Arial" w:hAnsi="Arial" w:cs="Arial"/>
            <w:bCs/>
            <w:lang w:val="es-EC"/>
          </w:rPr>
          <w:t xml:space="preserve"> centímetros</w:t>
        </w:r>
      </w:smartTag>
      <w:r>
        <w:rPr>
          <w:rFonts w:ascii="Arial" w:hAnsi="Arial" w:cs="Arial"/>
          <w:bCs/>
          <w:lang w:val="es-EC"/>
        </w:rPr>
        <w:t xml:space="preserve"> </w:t>
      </w:r>
      <w:r>
        <w:rPr>
          <w:rFonts w:ascii="Arial" w:hAnsi="Arial" w:cs="Arial"/>
          <w:bCs/>
          <w:vertAlign w:val="superscript"/>
          <w:lang w:val="es-EC"/>
        </w:rPr>
        <w:t>-1</w:t>
      </w:r>
    </w:p>
    <w:p w:rsidR="0011080D" w:rsidRDefault="0011080D" w:rsidP="0011080D">
      <w:pPr>
        <w:spacing w:line="480" w:lineRule="auto"/>
        <w:jc w:val="both"/>
        <w:rPr>
          <w:rFonts w:ascii="Arial" w:hAnsi="Arial" w:cs="Arial"/>
          <w:bCs/>
          <w:lang w:val="es-EC"/>
        </w:rPr>
      </w:pPr>
    </w:p>
    <w:p w:rsidR="0011080D" w:rsidRDefault="0011080D" w:rsidP="0011080D">
      <w:pPr>
        <w:spacing w:line="480" w:lineRule="auto"/>
        <w:jc w:val="both"/>
        <w:rPr>
          <w:rFonts w:ascii="Arial" w:hAnsi="Arial" w:cs="Arial"/>
          <w:bCs/>
          <w:lang w:val="es-EC"/>
        </w:rPr>
      </w:pPr>
    </w:p>
    <w:p w:rsidR="0011080D" w:rsidRDefault="0011080D" w:rsidP="0011080D">
      <w:pPr>
        <w:spacing w:line="480" w:lineRule="auto"/>
        <w:jc w:val="both"/>
        <w:rPr>
          <w:rFonts w:ascii="Arial" w:hAnsi="Arial" w:cs="Arial"/>
          <w:bCs/>
          <w:lang w:val="es-EC"/>
        </w:rPr>
      </w:pPr>
    </w:p>
    <w:p w:rsidR="0011080D" w:rsidRDefault="0011080D" w:rsidP="0011080D">
      <w:pPr>
        <w:spacing w:line="480" w:lineRule="auto"/>
        <w:jc w:val="both"/>
        <w:rPr>
          <w:rFonts w:ascii="Arial" w:hAnsi="Arial" w:cs="Arial"/>
          <w:bCs/>
          <w:lang w:val="es-EC"/>
        </w:rPr>
      </w:pPr>
    </w:p>
    <w:p w:rsidR="0011080D" w:rsidRDefault="0011080D" w:rsidP="0011080D">
      <w:pPr>
        <w:spacing w:line="480" w:lineRule="auto"/>
        <w:jc w:val="both"/>
        <w:rPr>
          <w:rFonts w:ascii="Arial" w:hAnsi="Arial" w:cs="Arial"/>
          <w:bCs/>
          <w:lang w:val="es-EC"/>
        </w:rPr>
      </w:pPr>
    </w:p>
    <w:p w:rsidR="0011080D" w:rsidRDefault="0011080D" w:rsidP="0011080D">
      <w:pPr>
        <w:spacing w:line="480" w:lineRule="auto"/>
        <w:jc w:val="both"/>
        <w:rPr>
          <w:rFonts w:ascii="Arial" w:hAnsi="Arial" w:cs="Arial"/>
          <w:bCs/>
          <w:lang w:val="es-EC"/>
        </w:rPr>
      </w:pPr>
    </w:p>
    <w:p w:rsidR="0011080D" w:rsidRDefault="0011080D" w:rsidP="0011080D">
      <w:pPr>
        <w:spacing w:line="480" w:lineRule="auto"/>
        <w:jc w:val="both"/>
        <w:rPr>
          <w:rFonts w:ascii="Arial" w:hAnsi="Arial" w:cs="Arial"/>
          <w:bCs/>
          <w:lang w:val="es-EC"/>
        </w:rPr>
      </w:pPr>
    </w:p>
    <w:p w:rsidR="0011080D" w:rsidRDefault="0011080D" w:rsidP="0011080D">
      <w:pPr>
        <w:spacing w:line="480" w:lineRule="auto"/>
        <w:jc w:val="both"/>
        <w:rPr>
          <w:rFonts w:ascii="Arial" w:hAnsi="Arial" w:cs="Arial"/>
          <w:lang w:val="es-MX"/>
        </w:rPr>
      </w:pPr>
    </w:p>
    <w:p w:rsidR="0011080D" w:rsidRDefault="0011080D" w:rsidP="0011080D">
      <w:pPr>
        <w:spacing w:line="480" w:lineRule="auto"/>
        <w:rPr>
          <w:rFonts w:ascii="Arial" w:hAnsi="Arial" w:cs="Arial"/>
          <w:b/>
          <w:sz w:val="32"/>
          <w:szCs w:val="32"/>
          <w:lang w:val="es-MX"/>
        </w:rPr>
      </w:pPr>
    </w:p>
    <w:p w:rsidR="0011080D" w:rsidRPr="00C12F50" w:rsidRDefault="0011080D" w:rsidP="0011080D">
      <w:pPr>
        <w:spacing w:line="480" w:lineRule="auto"/>
        <w:jc w:val="center"/>
        <w:rPr>
          <w:rFonts w:ascii="Arial" w:hAnsi="Arial" w:cs="Arial"/>
          <w:b/>
          <w:sz w:val="32"/>
          <w:szCs w:val="32"/>
          <w:lang w:val="es-MX"/>
        </w:rPr>
      </w:pPr>
      <w:r w:rsidRPr="009C747C">
        <w:rPr>
          <w:rFonts w:ascii="Arial" w:hAnsi="Arial" w:cs="Arial"/>
          <w:b/>
          <w:sz w:val="32"/>
          <w:szCs w:val="32"/>
          <w:lang w:val="es-MX"/>
        </w:rPr>
        <w:t>RESUMEN</w:t>
      </w:r>
    </w:p>
    <w:p w:rsidR="0011080D" w:rsidRPr="00C12F50" w:rsidRDefault="0011080D" w:rsidP="0011080D">
      <w:pPr>
        <w:spacing w:line="480" w:lineRule="auto"/>
        <w:jc w:val="both"/>
        <w:rPr>
          <w:rFonts w:ascii="Arial" w:hAnsi="Arial" w:cs="Arial"/>
          <w:lang w:val="es-MX"/>
        </w:rPr>
      </w:pPr>
    </w:p>
    <w:p w:rsidR="0011080D" w:rsidRDefault="0011080D" w:rsidP="0011080D">
      <w:pPr>
        <w:spacing w:line="480" w:lineRule="auto"/>
        <w:jc w:val="both"/>
        <w:rPr>
          <w:rFonts w:ascii="Arial" w:hAnsi="Arial" w:cs="Arial"/>
          <w:bCs/>
          <w:lang w:val="es-EC"/>
        </w:rPr>
      </w:pPr>
      <w:r w:rsidRPr="00C12F50">
        <w:rPr>
          <w:rFonts w:ascii="Arial" w:hAnsi="Arial" w:cs="Arial"/>
          <w:bCs/>
          <w:lang w:val="es-EC"/>
        </w:rPr>
        <w:lastRenderedPageBreak/>
        <w:t>El uso de colorantes sinteticos en alimentos ha sido cuestionado ya que todo indica que su consumo indiscriminado podria tener efectos cancerígenos.  Debido a esto los colorantes naturales extraidos de plantas pueden ser ut</w:t>
      </w:r>
      <w:r>
        <w:rPr>
          <w:rFonts w:ascii="Arial" w:hAnsi="Arial" w:cs="Arial"/>
          <w:bCs/>
          <w:lang w:val="es-EC"/>
        </w:rPr>
        <w:t>ilizados con fines alimenticios.</w:t>
      </w:r>
    </w:p>
    <w:p w:rsidR="0011080D" w:rsidRPr="00C12F50" w:rsidRDefault="0011080D" w:rsidP="0011080D">
      <w:pPr>
        <w:spacing w:line="480" w:lineRule="auto"/>
        <w:jc w:val="both"/>
        <w:rPr>
          <w:rFonts w:ascii="Arial" w:hAnsi="Arial" w:cs="Arial"/>
          <w:bCs/>
          <w:lang w:val="es-EC"/>
        </w:rPr>
      </w:pPr>
      <w:r w:rsidRPr="00C12F50">
        <w:rPr>
          <w:rFonts w:ascii="Arial" w:hAnsi="Arial" w:cs="Arial"/>
          <w:bCs/>
          <w:lang w:val="es-EC"/>
        </w:rPr>
        <w:t>En este trabajo investigativo, se utilizo como materia  prima  al  mortino y a  la flor de la jamaica, frutos que poseen antocianinas y que son subutilizados en nuestro país, se muestran aspectos generales sobre los colorantes antocianicos. Ademas se describen los métodos de extracción utilizados tomando como solvente una solución alcoholica acidificada (etanol – acido cítrico) en diferentes concentraciones.  Luego se analizo la posibilidad del uso del colorante en yogurt.</w:t>
      </w:r>
    </w:p>
    <w:p w:rsidR="0011080D" w:rsidRPr="00C12F50" w:rsidRDefault="0011080D" w:rsidP="0011080D">
      <w:pPr>
        <w:spacing w:line="480" w:lineRule="auto"/>
        <w:jc w:val="both"/>
        <w:rPr>
          <w:rFonts w:ascii="Arial" w:hAnsi="Arial" w:cs="Arial"/>
          <w:bCs/>
          <w:lang w:val="es-EC"/>
        </w:rPr>
      </w:pPr>
      <w:r w:rsidRPr="00C12F50">
        <w:rPr>
          <w:rFonts w:ascii="Arial" w:hAnsi="Arial" w:cs="Arial"/>
          <w:bCs/>
          <w:lang w:val="es-EC"/>
        </w:rPr>
        <w:t>La materia prima fue sometida al proceso de liofilización disminuyendo en un 30% el tiempo de extracción del colorante en comparación con la fruta al natural.</w:t>
      </w:r>
    </w:p>
    <w:p w:rsidR="0011080D" w:rsidRPr="00C12F50" w:rsidRDefault="0011080D" w:rsidP="0011080D">
      <w:pPr>
        <w:spacing w:line="480" w:lineRule="auto"/>
        <w:jc w:val="both"/>
        <w:rPr>
          <w:rFonts w:ascii="Arial" w:hAnsi="Arial" w:cs="Arial"/>
          <w:bCs/>
          <w:lang w:val="es-EC"/>
        </w:rPr>
      </w:pPr>
      <w:r w:rsidRPr="00C12F50">
        <w:rPr>
          <w:rFonts w:ascii="Arial" w:hAnsi="Arial" w:cs="Arial"/>
          <w:bCs/>
          <w:lang w:val="es-EC"/>
        </w:rPr>
        <w:t>Una vez obtenido el colorante se determino la concentración de los extractos</w:t>
      </w:r>
      <w:r>
        <w:rPr>
          <w:rFonts w:ascii="Arial" w:hAnsi="Arial" w:cs="Arial"/>
          <w:bCs/>
          <w:lang w:val="es-EC"/>
        </w:rPr>
        <w:t xml:space="preserve"> </w:t>
      </w:r>
      <w:r w:rsidRPr="00C12F50">
        <w:rPr>
          <w:rFonts w:ascii="Arial" w:hAnsi="Arial" w:cs="Arial"/>
          <w:bCs/>
          <w:lang w:val="es-EC"/>
        </w:rPr>
        <w:t>(mg/L) mediante el método del pH diferencial y con estos valores obtenidos estudiamos las posibilidades de tinción en yogurt.</w:t>
      </w:r>
    </w:p>
    <w:p w:rsidR="0011080D" w:rsidRPr="00C12F50" w:rsidRDefault="0011080D" w:rsidP="0011080D">
      <w:pPr>
        <w:spacing w:line="480" w:lineRule="auto"/>
        <w:jc w:val="both"/>
        <w:rPr>
          <w:rFonts w:ascii="Arial" w:hAnsi="Arial" w:cs="Arial"/>
          <w:bCs/>
          <w:lang w:val="es-EC"/>
        </w:rPr>
      </w:pPr>
      <w:r w:rsidRPr="00C12F50">
        <w:rPr>
          <w:rFonts w:ascii="Arial" w:hAnsi="Arial" w:cs="Arial"/>
          <w:bCs/>
          <w:lang w:val="es-EC"/>
        </w:rPr>
        <w:t>Las muestras fueron sometidas a un análisis sensorial por medio de una prueba triangular utilizando panelistas semientrenados. Se realizaron 3 muestreos con 20 panelistas cada uno.</w:t>
      </w:r>
    </w:p>
    <w:p w:rsidR="0011080D" w:rsidRDefault="0011080D" w:rsidP="0011080D">
      <w:pPr>
        <w:spacing w:line="480" w:lineRule="auto"/>
        <w:jc w:val="both"/>
        <w:rPr>
          <w:rFonts w:ascii="Arial" w:hAnsi="Arial" w:cs="Arial"/>
          <w:bCs/>
          <w:lang w:val="es-EC"/>
        </w:rPr>
      </w:pPr>
      <w:r w:rsidRPr="00C12F50">
        <w:rPr>
          <w:rFonts w:ascii="Arial" w:hAnsi="Arial" w:cs="Arial"/>
          <w:bCs/>
          <w:lang w:val="es-EC"/>
        </w:rPr>
        <w:t xml:space="preserve">Se pudo establecer la efectivdad de la tinción del colorante extaido utilizando 0.5 gr del extracto del mortino y 1.75 gr del extracto de la flor de la jamaica al </w:t>
      </w:r>
      <w:r w:rsidRPr="00C12F50">
        <w:rPr>
          <w:rFonts w:ascii="Arial" w:hAnsi="Arial" w:cs="Arial"/>
          <w:bCs/>
          <w:lang w:val="es-EC"/>
        </w:rPr>
        <w:lastRenderedPageBreak/>
        <w:t xml:space="preserve">comparar por medio de colorimetría con una muestra de yogurt de mora industrial </w:t>
      </w:r>
      <w:r>
        <w:rPr>
          <w:rFonts w:ascii="Arial" w:hAnsi="Arial" w:cs="Arial"/>
          <w:bCs/>
          <w:lang w:val="es-EC"/>
        </w:rPr>
        <w:t>que fue tomado como referencia.</w:t>
      </w:r>
    </w:p>
    <w:p w:rsidR="0011080D" w:rsidRPr="0011080D" w:rsidRDefault="0011080D" w:rsidP="0011080D">
      <w:pPr>
        <w:spacing w:line="360" w:lineRule="auto"/>
        <w:rPr>
          <w:rFonts w:ascii="Arial" w:hAnsi="Arial" w:cs="Arial"/>
          <w:b/>
          <w:sz w:val="32"/>
          <w:szCs w:val="32"/>
          <w:lang w:val="es-EC"/>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08481C">
      <w:pPr>
        <w:spacing w:line="360" w:lineRule="auto"/>
        <w:jc w:val="center"/>
        <w:rPr>
          <w:rFonts w:ascii="Arial" w:hAnsi="Arial" w:cs="Arial"/>
          <w:b/>
          <w:sz w:val="32"/>
          <w:szCs w:val="32"/>
        </w:rPr>
      </w:pPr>
    </w:p>
    <w:p w:rsidR="0011080D" w:rsidRDefault="0011080D" w:rsidP="0011080D">
      <w:pPr>
        <w:spacing w:line="360" w:lineRule="auto"/>
        <w:rPr>
          <w:rFonts w:ascii="Arial" w:hAnsi="Arial" w:cs="Arial"/>
          <w:b/>
          <w:sz w:val="32"/>
          <w:szCs w:val="32"/>
        </w:rPr>
      </w:pPr>
    </w:p>
    <w:p w:rsidR="003B47DD" w:rsidRDefault="003B47DD" w:rsidP="0008481C">
      <w:pPr>
        <w:spacing w:line="360" w:lineRule="auto"/>
        <w:jc w:val="center"/>
        <w:rPr>
          <w:rFonts w:ascii="Arial" w:hAnsi="Arial" w:cs="Arial"/>
          <w:b/>
          <w:sz w:val="32"/>
          <w:szCs w:val="32"/>
        </w:rPr>
      </w:pPr>
      <w:r w:rsidRPr="008B56C1">
        <w:rPr>
          <w:rFonts w:ascii="Arial" w:hAnsi="Arial" w:cs="Arial"/>
          <w:b/>
          <w:sz w:val="32"/>
          <w:szCs w:val="32"/>
        </w:rPr>
        <w:t>INTRODUCCIÓN</w:t>
      </w:r>
    </w:p>
    <w:p w:rsidR="003B47DD" w:rsidRDefault="003B47DD" w:rsidP="003B47DD">
      <w:pPr>
        <w:spacing w:line="480" w:lineRule="auto"/>
        <w:jc w:val="both"/>
        <w:rPr>
          <w:rFonts w:ascii="Arial" w:hAnsi="Arial" w:cs="Arial"/>
        </w:rPr>
      </w:pPr>
    </w:p>
    <w:p w:rsidR="003B47DD" w:rsidRDefault="00EB5D7E" w:rsidP="003B47DD">
      <w:pPr>
        <w:spacing w:line="480" w:lineRule="auto"/>
        <w:jc w:val="both"/>
        <w:rPr>
          <w:rFonts w:ascii="Arial" w:hAnsi="Arial" w:cs="Arial"/>
        </w:rPr>
      </w:pPr>
      <w:r>
        <w:rPr>
          <w:rFonts w:ascii="Arial" w:hAnsi="Arial" w:cs="Arial"/>
        </w:rPr>
        <w:lastRenderedPageBreak/>
        <w:t>E</w:t>
      </w:r>
      <w:r w:rsidR="003B47DD">
        <w:rPr>
          <w:rFonts w:ascii="Arial" w:hAnsi="Arial" w:cs="Arial"/>
        </w:rPr>
        <w:t xml:space="preserve">l uso de colorantes naturales que son extraídos de plantas </w:t>
      </w:r>
      <w:r>
        <w:rPr>
          <w:rFonts w:ascii="Arial" w:hAnsi="Arial" w:cs="Arial"/>
        </w:rPr>
        <w:t>no producen daños a la salud y no requieren de certificación para su empleo</w:t>
      </w:r>
      <w:r w:rsidR="003B47DD">
        <w:rPr>
          <w:rFonts w:ascii="Arial" w:hAnsi="Arial" w:cs="Arial"/>
        </w:rPr>
        <w:t>, entre estos pigmentos naturales se encuentran las antocianinas.</w:t>
      </w:r>
    </w:p>
    <w:p w:rsidR="003B47DD" w:rsidRDefault="003B47DD" w:rsidP="003B47DD">
      <w:pPr>
        <w:spacing w:line="480" w:lineRule="auto"/>
        <w:jc w:val="both"/>
        <w:rPr>
          <w:rFonts w:ascii="Arial" w:hAnsi="Arial" w:cs="Arial"/>
        </w:rPr>
      </w:pPr>
    </w:p>
    <w:p w:rsidR="003B47DD" w:rsidRDefault="003B47DD" w:rsidP="003B47DD">
      <w:pPr>
        <w:spacing w:line="480" w:lineRule="auto"/>
        <w:jc w:val="both"/>
        <w:rPr>
          <w:rFonts w:ascii="Arial" w:hAnsi="Arial" w:cs="Arial"/>
        </w:rPr>
      </w:pPr>
      <w:r>
        <w:rPr>
          <w:rFonts w:ascii="Arial" w:hAnsi="Arial" w:cs="Arial"/>
        </w:rPr>
        <w:t>Las antocianinas son el grupo más importante de pigmentos que se hallan principalmente en flores y frutos y están incluidas en la lista de compuestos naturales conocidos por su mecanismo de poderosos antioxidantes y tienen un potencial considerable en la rama alimentaria como aditivo por su carácter inocuo.</w:t>
      </w:r>
    </w:p>
    <w:p w:rsidR="003B47DD" w:rsidRDefault="003B47DD" w:rsidP="003B47DD">
      <w:pPr>
        <w:spacing w:line="480" w:lineRule="auto"/>
        <w:jc w:val="both"/>
        <w:rPr>
          <w:rFonts w:ascii="Arial" w:hAnsi="Arial" w:cs="Arial"/>
        </w:rPr>
      </w:pPr>
    </w:p>
    <w:p w:rsidR="00D53C71" w:rsidRDefault="003B47DD" w:rsidP="003B47DD">
      <w:pPr>
        <w:spacing w:line="480" w:lineRule="auto"/>
        <w:jc w:val="both"/>
        <w:rPr>
          <w:rFonts w:ascii="Arial" w:hAnsi="Arial" w:cs="Arial"/>
        </w:rPr>
      </w:pPr>
      <w:r>
        <w:rPr>
          <w:rFonts w:ascii="Arial" w:hAnsi="Arial" w:cs="Arial"/>
        </w:rPr>
        <w:t>En este estudio se determinan los parámetros para el proceso de extracción del colorante antocianico, para posteriormente determinar la funcionabilidad del colorante en yogurt.</w:t>
      </w:r>
    </w:p>
    <w:p w:rsidR="003B47DD" w:rsidRDefault="003B47DD" w:rsidP="003B47DD">
      <w:pPr>
        <w:spacing w:line="480" w:lineRule="auto"/>
        <w:jc w:val="both"/>
        <w:rPr>
          <w:rFonts w:ascii="Arial" w:hAnsi="Arial" w:cs="Arial"/>
        </w:rPr>
      </w:pPr>
    </w:p>
    <w:p w:rsidR="003B47DD" w:rsidRDefault="003B47DD" w:rsidP="003B47DD">
      <w:pPr>
        <w:spacing w:line="480" w:lineRule="auto"/>
        <w:jc w:val="both"/>
        <w:rPr>
          <w:rFonts w:ascii="Arial" w:hAnsi="Arial" w:cs="Arial"/>
        </w:rPr>
      </w:pPr>
    </w:p>
    <w:p w:rsidR="003B47DD" w:rsidRPr="003B47DD" w:rsidRDefault="003B47DD" w:rsidP="003B47DD">
      <w:pPr>
        <w:spacing w:line="480" w:lineRule="auto"/>
        <w:jc w:val="both"/>
        <w:rPr>
          <w:rFonts w:ascii="Arial" w:hAnsi="Arial" w:cs="Arial"/>
        </w:rPr>
      </w:pPr>
    </w:p>
    <w:p w:rsidR="003B47DD" w:rsidRDefault="003B47DD" w:rsidP="00836E89">
      <w:pPr>
        <w:spacing w:line="480" w:lineRule="auto"/>
        <w:jc w:val="center"/>
        <w:rPr>
          <w:rFonts w:ascii="Arial" w:hAnsi="Arial" w:cs="Arial"/>
          <w:b/>
          <w:sz w:val="48"/>
          <w:szCs w:val="48"/>
        </w:rPr>
      </w:pPr>
    </w:p>
    <w:p w:rsidR="003B47DD" w:rsidRDefault="003B47DD" w:rsidP="003B47DD">
      <w:pPr>
        <w:jc w:val="center"/>
        <w:rPr>
          <w:rFonts w:ascii="Arial" w:hAnsi="Arial" w:cs="Arial"/>
          <w:b/>
          <w:sz w:val="48"/>
          <w:szCs w:val="48"/>
        </w:rPr>
      </w:pPr>
    </w:p>
    <w:p w:rsidR="003B47DD" w:rsidRDefault="003B47DD" w:rsidP="003B47DD">
      <w:pPr>
        <w:jc w:val="center"/>
        <w:rPr>
          <w:rFonts w:ascii="Arial" w:hAnsi="Arial" w:cs="Arial"/>
          <w:b/>
          <w:sz w:val="48"/>
          <w:szCs w:val="48"/>
        </w:rPr>
      </w:pPr>
    </w:p>
    <w:p w:rsidR="001F4FAB" w:rsidRDefault="001F4FAB" w:rsidP="001F4FAB">
      <w:pPr>
        <w:jc w:val="center"/>
        <w:rPr>
          <w:rFonts w:ascii="Arial" w:hAnsi="Arial" w:cs="Arial"/>
          <w:b/>
          <w:sz w:val="48"/>
          <w:szCs w:val="48"/>
        </w:rPr>
      </w:pPr>
    </w:p>
    <w:p w:rsidR="001F4FAB" w:rsidRDefault="001F4FAB" w:rsidP="001F4FAB">
      <w:pPr>
        <w:jc w:val="center"/>
        <w:rPr>
          <w:rFonts w:ascii="Arial" w:hAnsi="Arial" w:cs="Arial"/>
          <w:b/>
          <w:sz w:val="48"/>
          <w:szCs w:val="48"/>
        </w:rPr>
      </w:pPr>
    </w:p>
    <w:p w:rsidR="001F4FAB" w:rsidRDefault="001F4FAB" w:rsidP="001F4FAB">
      <w:pPr>
        <w:jc w:val="center"/>
        <w:rPr>
          <w:rFonts w:ascii="Arial" w:hAnsi="Arial" w:cs="Arial"/>
          <w:b/>
          <w:sz w:val="48"/>
          <w:szCs w:val="48"/>
        </w:rPr>
      </w:pPr>
    </w:p>
    <w:p w:rsidR="001F4FAB" w:rsidRDefault="001F4FAB" w:rsidP="001F4FAB">
      <w:pPr>
        <w:jc w:val="center"/>
        <w:rPr>
          <w:rFonts w:ascii="Arial" w:hAnsi="Arial" w:cs="Arial"/>
          <w:b/>
          <w:sz w:val="48"/>
          <w:szCs w:val="48"/>
        </w:rPr>
      </w:pPr>
    </w:p>
    <w:p w:rsidR="001F4FAB" w:rsidRDefault="001F4FAB" w:rsidP="001F4FAB">
      <w:pPr>
        <w:jc w:val="center"/>
        <w:rPr>
          <w:rFonts w:ascii="Arial" w:hAnsi="Arial" w:cs="Arial"/>
          <w:b/>
          <w:sz w:val="48"/>
          <w:szCs w:val="48"/>
        </w:rPr>
      </w:pPr>
    </w:p>
    <w:p w:rsidR="001F4FAB" w:rsidRDefault="001F4FAB" w:rsidP="001F4FAB">
      <w:pPr>
        <w:jc w:val="center"/>
        <w:rPr>
          <w:rFonts w:ascii="Arial" w:hAnsi="Arial" w:cs="Arial"/>
          <w:b/>
          <w:sz w:val="48"/>
          <w:szCs w:val="48"/>
        </w:rPr>
      </w:pPr>
    </w:p>
    <w:p w:rsidR="00AC1DA2" w:rsidRDefault="00AC1DA2" w:rsidP="001F4FAB">
      <w:pPr>
        <w:jc w:val="center"/>
        <w:rPr>
          <w:rFonts w:ascii="Arial" w:hAnsi="Arial" w:cs="Arial"/>
          <w:b/>
          <w:sz w:val="48"/>
          <w:szCs w:val="48"/>
        </w:rPr>
      </w:pPr>
      <w:r w:rsidRPr="00EE41BE">
        <w:rPr>
          <w:rFonts w:ascii="Arial" w:hAnsi="Arial" w:cs="Arial"/>
          <w:b/>
          <w:sz w:val="48"/>
          <w:szCs w:val="48"/>
        </w:rPr>
        <w:t>CAPITULO 1</w:t>
      </w:r>
    </w:p>
    <w:p w:rsidR="001F4FAB" w:rsidRDefault="001F4FAB" w:rsidP="001F4FAB">
      <w:pPr>
        <w:jc w:val="center"/>
        <w:rPr>
          <w:rFonts w:ascii="Arial" w:hAnsi="Arial" w:cs="Arial"/>
          <w:b/>
          <w:sz w:val="48"/>
          <w:szCs w:val="48"/>
        </w:rPr>
      </w:pPr>
    </w:p>
    <w:p w:rsidR="001F4FAB" w:rsidRPr="00EE41BE" w:rsidRDefault="001F4FAB" w:rsidP="001F4FAB">
      <w:pPr>
        <w:jc w:val="center"/>
        <w:rPr>
          <w:rFonts w:ascii="Arial" w:hAnsi="Arial" w:cs="Arial"/>
          <w:b/>
          <w:sz w:val="48"/>
          <w:szCs w:val="48"/>
        </w:rPr>
      </w:pPr>
    </w:p>
    <w:p w:rsidR="00AC1DA2" w:rsidRPr="00EE41BE" w:rsidRDefault="00AC1DA2" w:rsidP="007A49FA">
      <w:pPr>
        <w:spacing w:line="480" w:lineRule="auto"/>
        <w:jc w:val="both"/>
        <w:rPr>
          <w:rFonts w:ascii="Arial" w:hAnsi="Arial" w:cs="Arial"/>
          <w:b/>
        </w:rPr>
      </w:pPr>
    </w:p>
    <w:p w:rsidR="007A49FA" w:rsidRPr="00EE41BE" w:rsidRDefault="007A49FA" w:rsidP="007A49FA">
      <w:pPr>
        <w:spacing w:line="480" w:lineRule="auto"/>
        <w:jc w:val="both"/>
        <w:rPr>
          <w:rFonts w:ascii="Arial" w:hAnsi="Arial" w:cs="Arial"/>
          <w:b/>
          <w:sz w:val="32"/>
          <w:szCs w:val="32"/>
        </w:rPr>
      </w:pPr>
      <w:r w:rsidRPr="00EE41BE">
        <w:rPr>
          <w:rFonts w:ascii="Arial" w:hAnsi="Arial" w:cs="Arial"/>
          <w:b/>
          <w:sz w:val="32"/>
          <w:szCs w:val="32"/>
        </w:rPr>
        <w:t>1. GENERALIDADES</w:t>
      </w:r>
    </w:p>
    <w:p w:rsidR="0026506D" w:rsidRDefault="0026506D" w:rsidP="007A49FA">
      <w:pPr>
        <w:spacing w:line="480" w:lineRule="auto"/>
        <w:jc w:val="both"/>
        <w:rPr>
          <w:rFonts w:ascii="Arial" w:hAnsi="Arial" w:cs="Arial"/>
          <w:b/>
        </w:rPr>
      </w:pPr>
    </w:p>
    <w:p w:rsidR="00AC1DA2" w:rsidRDefault="00AC1DA2" w:rsidP="0026506D">
      <w:pPr>
        <w:spacing w:line="480" w:lineRule="auto"/>
        <w:ind w:left="360"/>
        <w:jc w:val="both"/>
        <w:rPr>
          <w:rFonts w:ascii="Arial" w:hAnsi="Arial" w:cs="Arial"/>
          <w:b/>
        </w:rPr>
      </w:pPr>
      <w:r w:rsidRPr="00EE41BE">
        <w:rPr>
          <w:rFonts w:ascii="Arial" w:hAnsi="Arial" w:cs="Arial"/>
          <w:b/>
        </w:rPr>
        <w:t>1.1</w:t>
      </w:r>
      <w:r w:rsidR="002C7A50">
        <w:rPr>
          <w:rFonts w:ascii="Arial" w:hAnsi="Arial" w:cs="Arial"/>
          <w:b/>
        </w:rPr>
        <w:t>.</w:t>
      </w:r>
      <w:r w:rsidRPr="00EE41BE">
        <w:rPr>
          <w:rFonts w:ascii="Arial" w:hAnsi="Arial" w:cs="Arial"/>
          <w:b/>
        </w:rPr>
        <w:t xml:space="preserve"> P</w:t>
      </w:r>
      <w:r w:rsidR="00BB0C35">
        <w:rPr>
          <w:rFonts w:ascii="Arial" w:hAnsi="Arial" w:cs="Arial"/>
          <w:b/>
        </w:rPr>
        <w:t>igmentos</w:t>
      </w:r>
      <w:r w:rsidR="00F05190">
        <w:rPr>
          <w:rFonts w:ascii="Arial" w:hAnsi="Arial" w:cs="Arial"/>
          <w:b/>
        </w:rPr>
        <w:t xml:space="preserve"> naturales</w:t>
      </w:r>
    </w:p>
    <w:p w:rsidR="00733D48" w:rsidRPr="00EE41BE" w:rsidRDefault="00733D48" w:rsidP="007A49FA">
      <w:pPr>
        <w:spacing w:line="480" w:lineRule="auto"/>
        <w:jc w:val="both"/>
        <w:rPr>
          <w:rFonts w:ascii="Arial" w:hAnsi="Arial" w:cs="Arial"/>
          <w:b/>
        </w:rPr>
      </w:pPr>
    </w:p>
    <w:p w:rsidR="00AC1DA2" w:rsidRPr="00EE41BE" w:rsidRDefault="00AC1DA2" w:rsidP="00BC66D4">
      <w:pPr>
        <w:spacing w:line="480" w:lineRule="auto"/>
        <w:ind w:left="822"/>
        <w:jc w:val="both"/>
        <w:rPr>
          <w:rFonts w:ascii="Arial" w:hAnsi="Arial" w:cs="Arial"/>
        </w:rPr>
      </w:pPr>
      <w:r w:rsidRPr="00EE41BE">
        <w:rPr>
          <w:rFonts w:ascii="Arial" w:hAnsi="Arial" w:cs="Arial"/>
        </w:rPr>
        <w:t>El color es una característica de gran importancia.  Cada alimento tiene un color característico y definido.</w:t>
      </w:r>
    </w:p>
    <w:p w:rsidR="00AC1DA2" w:rsidRPr="00EE41BE" w:rsidRDefault="00AC1DA2" w:rsidP="00BC66D4">
      <w:pPr>
        <w:spacing w:line="480" w:lineRule="auto"/>
        <w:ind w:left="822"/>
        <w:jc w:val="both"/>
        <w:rPr>
          <w:rFonts w:ascii="Arial" w:hAnsi="Arial" w:cs="Arial"/>
        </w:rPr>
      </w:pPr>
      <w:r w:rsidRPr="00EE41BE">
        <w:rPr>
          <w:rFonts w:ascii="Arial" w:hAnsi="Arial" w:cs="Arial"/>
        </w:rPr>
        <w:t>Los colores se deben a diferentes compuestos orgánicos, generalmente de origen vegetal.</w:t>
      </w:r>
    </w:p>
    <w:p w:rsidR="00AC1DA2" w:rsidRPr="00EE41BE" w:rsidRDefault="00AC1DA2" w:rsidP="001F4FAB">
      <w:pPr>
        <w:spacing w:line="480" w:lineRule="auto"/>
        <w:ind w:left="851"/>
        <w:jc w:val="both"/>
        <w:rPr>
          <w:rFonts w:ascii="Arial" w:hAnsi="Arial" w:cs="Arial"/>
        </w:rPr>
      </w:pPr>
    </w:p>
    <w:p w:rsidR="00AC1DA2" w:rsidRPr="00EE41BE" w:rsidRDefault="00AC1DA2" w:rsidP="00BC66D4">
      <w:pPr>
        <w:spacing w:line="480" w:lineRule="auto"/>
        <w:ind w:left="822"/>
        <w:jc w:val="both"/>
        <w:rPr>
          <w:rFonts w:ascii="Arial" w:hAnsi="Arial" w:cs="Arial"/>
        </w:rPr>
      </w:pPr>
      <w:r w:rsidRPr="00EE41BE">
        <w:rPr>
          <w:rFonts w:ascii="Arial" w:hAnsi="Arial" w:cs="Arial"/>
        </w:rPr>
        <w:t>Los pigmentos se pueden clasificar en 7 grupos:</w:t>
      </w:r>
    </w:p>
    <w:p w:rsidR="00AC1DA2" w:rsidRPr="00EE41BE" w:rsidRDefault="00AC1DA2" w:rsidP="00EA6CA2">
      <w:pPr>
        <w:spacing w:line="480" w:lineRule="auto"/>
        <w:ind w:left="794"/>
        <w:jc w:val="both"/>
        <w:rPr>
          <w:rFonts w:ascii="Arial" w:hAnsi="Arial" w:cs="Arial"/>
        </w:rPr>
      </w:pPr>
      <w:r w:rsidRPr="00EE41BE">
        <w:rPr>
          <w:rFonts w:ascii="Arial" w:hAnsi="Arial" w:cs="Arial"/>
        </w:rPr>
        <w:t xml:space="preserve">1. Carotenoides </w:t>
      </w:r>
    </w:p>
    <w:p w:rsidR="00AC1DA2" w:rsidRPr="00EE41BE" w:rsidRDefault="00AC1DA2" w:rsidP="00EA6CA2">
      <w:pPr>
        <w:spacing w:line="480" w:lineRule="auto"/>
        <w:ind w:left="794"/>
        <w:jc w:val="both"/>
        <w:rPr>
          <w:rFonts w:ascii="Arial" w:hAnsi="Arial" w:cs="Arial"/>
        </w:rPr>
      </w:pPr>
      <w:r w:rsidRPr="00EE41BE">
        <w:rPr>
          <w:rFonts w:ascii="Arial" w:hAnsi="Arial" w:cs="Arial"/>
        </w:rPr>
        <w:t>2. Clorofilas</w:t>
      </w:r>
    </w:p>
    <w:p w:rsidR="00AC1DA2" w:rsidRPr="00EE41BE" w:rsidRDefault="00AC1DA2" w:rsidP="00EA6CA2">
      <w:pPr>
        <w:spacing w:line="480" w:lineRule="auto"/>
        <w:ind w:left="794"/>
        <w:jc w:val="both"/>
        <w:rPr>
          <w:rFonts w:ascii="Arial" w:hAnsi="Arial" w:cs="Arial"/>
        </w:rPr>
      </w:pPr>
      <w:r w:rsidRPr="00EE41BE">
        <w:rPr>
          <w:rFonts w:ascii="Arial" w:hAnsi="Arial" w:cs="Arial"/>
        </w:rPr>
        <w:t>3. Antocianinas</w:t>
      </w:r>
    </w:p>
    <w:p w:rsidR="00AC1DA2" w:rsidRPr="00EE41BE" w:rsidRDefault="00AC1DA2" w:rsidP="00EA6CA2">
      <w:pPr>
        <w:spacing w:line="480" w:lineRule="auto"/>
        <w:ind w:left="794"/>
        <w:jc w:val="both"/>
        <w:rPr>
          <w:rFonts w:ascii="Arial" w:hAnsi="Arial" w:cs="Arial"/>
        </w:rPr>
      </w:pPr>
      <w:r w:rsidRPr="00EE41BE">
        <w:rPr>
          <w:rFonts w:ascii="Arial" w:hAnsi="Arial" w:cs="Arial"/>
        </w:rPr>
        <w:t>4. Flavonoides</w:t>
      </w:r>
    </w:p>
    <w:p w:rsidR="00AC1DA2" w:rsidRPr="00EE41BE" w:rsidRDefault="00AC1DA2" w:rsidP="00EA6CA2">
      <w:pPr>
        <w:spacing w:line="480" w:lineRule="auto"/>
        <w:ind w:left="794"/>
        <w:jc w:val="both"/>
        <w:rPr>
          <w:rFonts w:ascii="Arial" w:hAnsi="Arial" w:cs="Arial"/>
        </w:rPr>
      </w:pPr>
      <w:r w:rsidRPr="00EE41BE">
        <w:rPr>
          <w:rFonts w:ascii="Arial" w:hAnsi="Arial" w:cs="Arial"/>
        </w:rPr>
        <w:lastRenderedPageBreak/>
        <w:t>5. Taninos</w:t>
      </w:r>
    </w:p>
    <w:p w:rsidR="00AC1DA2" w:rsidRPr="00EE41BE" w:rsidRDefault="00AC1DA2" w:rsidP="00EA6CA2">
      <w:pPr>
        <w:spacing w:line="480" w:lineRule="auto"/>
        <w:ind w:left="794"/>
        <w:jc w:val="both"/>
        <w:rPr>
          <w:rFonts w:ascii="Arial" w:hAnsi="Arial" w:cs="Arial"/>
        </w:rPr>
      </w:pPr>
      <w:r w:rsidRPr="00EE41BE">
        <w:rPr>
          <w:rFonts w:ascii="Arial" w:hAnsi="Arial" w:cs="Arial"/>
        </w:rPr>
        <w:t>6. Betalaninas</w:t>
      </w:r>
    </w:p>
    <w:p w:rsidR="007A49FA" w:rsidRPr="00EE41BE" w:rsidRDefault="00AC1DA2" w:rsidP="00EA6CA2">
      <w:pPr>
        <w:spacing w:line="480" w:lineRule="auto"/>
        <w:ind w:left="794"/>
        <w:jc w:val="both"/>
        <w:rPr>
          <w:rFonts w:ascii="Arial" w:hAnsi="Arial" w:cs="Arial"/>
        </w:rPr>
      </w:pPr>
      <w:r w:rsidRPr="00EE41BE">
        <w:rPr>
          <w:rFonts w:ascii="Arial" w:hAnsi="Arial" w:cs="Arial"/>
        </w:rPr>
        <w:t>7. Mioglobina y hemoglobina (origen animal)</w:t>
      </w:r>
    </w:p>
    <w:p w:rsidR="00AC1DA2" w:rsidRPr="00EE41BE" w:rsidRDefault="00AC1DA2" w:rsidP="00EA6CA2">
      <w:pPr>
        <w:spacing w:line="480" w:lineRule="auto"/>
        <w:ind w:left="794"/>
        <w:jc w:val="both"/>
        <w:rPr>
          <w:rFonts w:ascii="Arial" w:hAnsi="Arial" w:cs="Arial"/>
        </w:rPr>
      </w:pPr>
      <w:r w:rsidRPr="00EE41BE">
        <w:rPr>
          <w:rFonts w:ascii="Arial" w:hAnsi="Arial" w:cs="Arial"/>
        </w:rPr>
        <w:t xml:space="preserve">La mayoría de los colorantes naturales de frutos están en el protoplasma de las células vegetales, en los plástidos. </w:t>
      </w:r>
    </w:p>
    <w:p w:rsidR="002C7A50" w:rsidRDefault="002C7A50" w:rsidP="002C7A50">
      <w:pPr>
        <w:spacing w:line="480" w:lineRule="auto"/>
        <w:jc w:val="both"/>
        <w:rPr>
          <w:rFonts w:ascii="Arial" w:hAnsi="Arial" w:cs="Arial"/>
        </w:rPr>
      </w:pPr>
    </w:p>
    <w:p w:rsidR="00AC1DA2" w:rsidRPr="002C7A50" w:rsidRDefault="00EA6CA2" w:rsidP="00EA6CA2">
      <w:pPr>
        <w:tabs>
          <w:tab w:val="left" w:pos="1260"/>
        </w:tabs>
        <w:spacing w:line="480" w:lineRule="auto"/>
        <w:ind w:left="1248" w:hanging="454"/>
        <w:jc w:val="both"/>
        <w:rPr>
          <w:rFonts w:ascii="Arial" w:hAnsi="Arial" w:cs="Arial"/>
        </w:rPr>
      </w:pPr>
      <w:r>
        <w:rPr>
          <w:rFonts w:ascii="Arial" w:hAnsi="Arial" w:cs="Arial"/>
          <w:b/>
        </w:rPr>
        <w:t>*</w:t>
      </w:r>
      <w:r w:rsidR="00BB0C35">
        <w:rPr>
          <w:rFonts w:ascii="Arial" w:hAnsi="Arial" w:cs="Arial"/>
          <w:b/>
        </w:rPr>
        <w:t xml:space="preserve">    </w:t>
      </w:r>
      <w:r>
        <w:rPr>
          <w:rFonts w:ascii="Arial" w:hAnsi="Arial" w:cs="Arial"/>
          <w:b/>
        </w:rPr>
        <w:t xml:space="preserve"> </w:t>
      </w:r>
      <w:r w:rsidR="00AC1DA2" w:rsidRPr="00EE41BE">
        <w:rPr>
          <w:rFonts w:ascii="Arial" w:hAnsi="Arial" w:cs="Arial"/>
          <w:b/>
        </w:rPr>
        <w:t>G</w:t>
      </w:r>
      <w:r w:rsidR="00BB0C35" w:rsidRPr="00EE41BE">
        <w:rPr>
          <w:rFonts w:ascii="Arial" w:hAnsi="Arial" w:cs="Arial"/>
          <w:b/>
        </w:rPr>
        <w:t>eneralidades</w:t>
      </w:r>
      <w:r w:rsidR="00BB0C35">
        <w:rPr>
          <w:rFonts w:ascii="Arial" w:hAnsi="Arial" w:cs="Arial"/>
          <w:b/>
        </w:rPr>
        <w:t>, tipos y estabilidad</w:t>
      </w:r>
      <w:r w:rsidR="00BB0C35" w:rsidRPr="00EE41BE">
        <w:rPr>
          <w:rFonts w:ascii="Arial" w:hAnsi="Arial" w:cs="Arial"/>
          <w:b/>
        </w:rPr>
        <w:t xml:space="preserve"> de las </w:t>
      </w:r>
      <w:r w:rsidR="00BB0C35">
        <w:rPr>
          <w:rFonts w:ascii="Arial" w:hAnsi="Arial" w:cs="Arial"/>
          <w:b/>
        </w:rPr>
        <w:t xml:space="preserve"> </w:t>
      </w:r>
      <w:r w:rsidR="00BB0C35" w:rsidRPr="00EE41BE">
        <w:rPr>
          <w:rFonts w:ascii="Arial" w:hAnsi="Arial" w:cs="Arial"/>
          <w:b/>
        </w:rPr>
        <w:t>antocianinas</w:t>
      </w:r>
    </w:p>
    <w:p w:rsidR="00AC1DA2" w:rsidRPr="00EE41BE" w:rsidRDefault="00AC1DA2" w:rsidP="007A49FA">
      <w:pPr>
        <w:spacing w:line="480" w:lineRule="auto"/>
        <w:jc w:val="both"/>
        <w:rPr>
          <w:rFonts w:ascii="Arial" w:hAnsi="Arial" w:cs="Arial"/>
          <w:b/>
        </w:rPr>
      </w:pPr>
    </w:p>
    <w:p w:rsidR="00E426E6" w:rsidRPr="00EE41BE" w:rsidRDefault="00E426E6" w:rsidP="002C7A50">
      <w:pPr>
        <w:spacing w:line="480" w:lineRule="auto"/>
        <w:ind w:left="1260"/>
        <w:jc w:val="both"/>
        <w:rPr>
          <w:rFonts w:ascii="Arial" w:hAnsi="Arial" w:cs="Arial"/>
        </w:rPr>
      </w:pPr>
      <w:r w:rsidRPr="00EE41BE">
        <w:rPr>
          <w:rFonts w:ascii="Arial" w:hAnsi="Arial" w:cs="Arial"/>
        </w:rPr>
        <w:t xml:space="preserve">El nombre </w:t>
      </w:r>
      <w:r w:rsidRPr="00EE41BE">
        <w:rPr>
          <w:rFonts w:ascii="Arial" w:hAnsi="Arial" w:cs="Arial"/>
          <w:i/>
          <w:iCs/>
        </w:rPr>
        <w:t>antocianina</w:t>
      </w:r>
      <w:r w:rsidRPr="00EE41BE">
        <w:rPr>
          <w:rFonts w:ascii="Arial" w:hAnsi="Arial" w:cs="Arial"/>
        </w:rPr>
        <w:t xml:space="preserve"> se deriva de dos palabras griegas </w:t>
      </w:r>
      <w:r w:rsidRPr="00EE41BE">
        <w:rPr>
          <w:rFonts w:ascii="Arial" w:hAnsi="Arial" w:cs="Arial"/>
          <w:color w:val="000000"/>
        </w:rPr>
        <w:t>(</w:t>
      </w:r>
      <w:r w:rsidRPr="00EE41BE">
        <w:rPr>
          <w:rFonts w:ascii="Arial" w:hAnsi="Arial" w:cs="Arial"/>
          <w:i/>
          <w:iCs/>
          <w:color w:val="000000"/>
        </w:rPr>
        <w:t>antos</w:t>
      </w:r>
      <w:r w:rsidRPr="00EE41BE">
        <w:rPr>
          <w:rFonts w:ascii="Arial" w:hAnsi="Arial" w:cs="Arial"/>
          <w:color w:val="000000"/>
        </w:rPr>
        <w:t xml:space="preserve">, flor y </w:t>
      </w:r>
      <w:r w:rsidRPr="00EE41BE">
        <w:rPr>
          <w:rFonts w:ascii="Arial" w:hAnsi="Arial" w:cs="Arial"/>
          <w:i/>
          <w:iCs/>
          <w:color w:val="000000"/>
        </w:rPr>
        <w:t>ciano</w:t>
      </w:r>
      <w:r w:rsidRPr="00EE41BE">
        <w:rPr>
          <w:rFonts w:ascii="Arial" w:hAnsi="Arial" w:cs="Arial"/>
          <w:color w:val="000000"/>
        </w:rPr>
        <w:t>, azul oscuro)</w:t>
      </w:r>
      <w:r w:rsidRPr="00EE41BE">
        <w:rPr>
          <w:rFonts w:ascii="Arial" w:hAnsi="Arial" w:cs="Arial"/>
          <w:color w:val="000000"/>
          <w:sz w:val="16"/>
          <w:szCs w:val="16"/>
        </w:rPr>
        <w:t xml:space="preserve"> </w:t>
      </w:r>
      <w:r w:rsidRPr="00EE41BE">
        <w:rPr>
          <w:rFonts w:ascii="Arial" w:hAnsi="Arial" w:cs="Arial"/>
        </w:rPr>
        <w:t xml:space="preserve">que significan </w:t>
      </w:r>
      <w:r w:rsidRPr="00EE41BE">
        <w:rPr>
          <w:rFonts w:ascii="Arial" w:hAnsi="Arial" w:cs="Arial"/>
          <w:i/>
          <w:iCs/>
        </w:rPr>
        <w:t>planta</w:t>
      </w:r>
      <w:r w:rsidRPr="00EE41BE">
        <w:rPr>
          <w:rFonts w:ascii="Arial" w:hAnsi="Arial" w:cs="Arial"/>
        </w:rPr>
        <w:t xml:space="preserve"> </w:t>
      </w:r>
      <w:r w:rsidRPr="00EE41BE">
        <w:rPr>
          <w:rFonts w:ascii="Arial" w:hAnsi="Arial" w:cs="Arial"/>
          <w:i/>
          <w:iCs/>
        </w:rPr>
        <w:t>azul</w:t>
      </w:r>
      <w:r w:rsidRPr="00EE41BE">
        <w:rPr>
          <w:rFonts w:ascii="Arial" w:hAnsi="Arial" w:cs="Arial"/>
        </w:rPr>
        <w:t>.</w:t>
      </w:r>
    </w:p>
    <w:p w:rsidR="00AC1DA2" w:rsidRPr="00EE41BE" w:rsidRDefault="00AC1DA2" w:rsidP="002C7A50">
      <w:pPr>
        <w:spacing w:line="480" w:lineRule="auto"/>
        <w:ind w:left="1260"/>
        <w:jc w:val="both"/>
        <w:rPr>
          <w:rFonts w:ascii="Arial" w:hAnsi="Arial" w:cs="Arial"/>
        </w:rPr>
      </w:pPr>
      <w:r w:rsidRPr="00EE41BE">
        <w:rPr>
          <w:rFonts w:ascii="Arial" w:hAnsi="Arial" w:cs="Arial"/>
        </w:rPr>
        <w:t>Son hidrosolubles, originan los colores rojo, azul, rosa y violeta de flores, frutas y verduras.</w:t>
      </w:r>
    </w:p>
    <w:p w:rsidR="00AC1DA2" w:rsidRPr="00EE41BE" w:rsidRDefault="00AC1DA2" w:rsidP="002C7A50">
      <w:pPr>
        <w:spacing w:line="480" w:lineRule="auto"/>
        <w:ind w:left="1260"/>
        <w:jc w:val="both"/>
        <w:rPr>
          <w:rFonts w:ascii="Arial" w:hAnsi="Arial" w:cs="Arial"/>
        </w:rPr>
      </w:pPr>
      <w:r w:rsidRPr="00EE41BE">
        <w:rPr>
          <w:rFonts w:ascii="Arial" w:hAnsi="Arial" w:cs="Arial"/>
        </w:rPr>
        <w:t>Tienen</w:t>
      </w:r>
      <w:r w:rsidR="00983BBD">
        <w:rPr>
          <w:rFonts w:ascii="Arial" w:hAnsi="Arial" w:cs="Arial"/>
        </w:rPr>
        <w:t xml:space="preserve"> características de glucósidos y están </w:t>
      </w:r>
      <w:r w:rsidRPr="00EE41BE">
        <w:rPr>
          <w:rFonts w:ascii="Arial" w:hAnsi="Arial" w:cs="Arial"/>
        </w:rPr>
        <w:t>formados por una molécula de ANTOCIANIDINA (AGLICONA) unida a una fracción de carbohidrato.</w:t>
      </w:r>
    </w:p>
    <w:p w:rsidR="00AC1DA2" w:rsidRPr="00EE41BE" w:rsidRDefault="00AC1DA2" w:rsidP="002C7A50">
      <w:pPr>
        <w:spacing w:line="480" w:lineRule="auto"/>
        <w:ind w:left="1260"/>
        <w:jc w:val="both"/>
        <w:rPr>
          <w:rFonts w:ascii="Arial" w:hAnsi="Arial" w:cs="Arial"/>
        </w:rPr>
      </w:pPr>
      <w:r w:rsidRPr="00EE41BE">
        <w:rPr>
          <w:rFonts w:ascii="Arial" w:hAnsi="Arial" w:cs="Arial"/>
        </w:rPr>
        <w:t>La estructura de las antocianidinas consiste en un grupo FLAVILIO que a su vez está formado por una molécula de BENZOPIRANO unida a un anillo FENILICO.</w:t>
      </w:r>
    </w:p>
    <w:p w:rsidR="00AC1DA2" w:rsidRPr="00EE41BE" w:rsidRDefault="00AC1DA2" w:rsidP="002C7A50">
      <w:pPr>
        <w:spacing w:line="480" w:lineRule="auto"/>
        <w:ind w:left="1260"/>
        <w:jc w:val="both"/>
        <w:rPr>
          <w:rFonts w:ascii="Arial" w:hAnsi="Arial" w:cs="Arial"/>
        </w:rPr>
      </w:pPr>
      <w:r w:rsidRPr="00EE41BE">
        <w:rPr>
          <w:rFonts w:ascii="Arial" w:hAnsi="Arial" w:cs="Arial"/>
        </w:rPr>
        <w:t>Los monosacáridos comúnmente encontrados son D-glucosa, D-galactosa, L-ramnosa, D-arabinosa y D-xilosa.  También disacáridos como gentobiosa, rutinosa y soforosa.</w:t>
      </w:r>
    </w:p>
    <w:p w:rsidR="00AC1DA2" w:rsidRPr="00EE41BE" w:rsidRDefault="00AC1DA2" w:rsidP="007A49FA">
      <w:pPr>
        <w:spacing w:line="480" w:lineRule="auto"/>
        <w:jc w:val="both"/>
        <w:rPr>
          <w:rFonts w:ascii="Arial" w:hAnsi="Arial" w:cs="Arial"/>
        </w:rPr>
      </w:pPr>
    </w:p>
    <w:p w:rsidR="00AC1DA2" w:rsidRPr="00EE41BE" w:rsidRDefault="00AC1DA2" w:rsidP="002C7A50">
      <w:pPr>
        <w:spacing w:line="480" w:lineRule="auto"/>
        <w:ind w:left="1260"/>
        <w:jc w:val="both"/>
        <w:rPr>
          <w:rFonts w:ascii="Arial" w:hAnsi="Arial" w:cs="Arial"/>
        </w:rPr>
      </w:pPr>
      <w:r w:rsidRPr="00EE41BE">
        <w:rPr>
          <w:rFonts w:ascii="Arial" w:hAnsi="Arial" w:cs="Arial"/>
        </w:rPr>
        <w:lastRenderedPageBreak/>
        <w:t>Las antocianinas contienen grupos hidroxilos, la porción azúcar es la responsable de la solubilidad.</w:t>
      </w:r>
    </w:p>
    <w:p w:rsidR="00AC1DA2" w:rsidRPr="00EE41BE" w:rsidRDefault="00AC1DA2" w:rsidP="002C7A50">
      <w:pPr>
        <w:spacing w:line="480" w:lineRule="auto"/>
        <w:ind w:left="1260"/>
        <w:jc w:val="both"/>
        <w:rPr>
          <w:rFonts w:ascii="Arial" w:hAnsi="Arial" w:cs="Arial"/>
        </w:rPr>
      </w:pPr>
      <w:r w:rsidRPr="00EE41BE">
        <w:rPr>
          <w:rFonts w:ascii="Arial" w:hAnsi="Arial" w:cs="Arial"/>
        </w:rPr>
        <w:t>Las antocianidinas pueden “acilarse”, es decir el azúcar puede esterificarse con una o más moléculas de ac</w:t>
      </w:r>
      <w:r w:rsidR="00983BBD">
        <w:rPr>
          <w:rFonts w:ascii="Arial" w:hAnsi="Arial" w:cs="Arial"/>
        </w:rPr>
        <w:t>ido</w:t>
      </w:r>
      <w:r w:rsidRPr="00EE41BE">
        <w:rPr>
          <w:rFonts w:ascii="Arial" w:hAnsi="Arial" w:cs="Arial"/>
        </w:rPr>
        <w:t xml:space="preserve"> p-cumárico, ferúlico, cafeico o acético.</w:t>
      </w:r>
    </w:p>
    <w:p w:rsidR="00AC1DA2" w:rsidRPr="002C0F53" w:rsidRDefault="00AC1DA2" w:rsidP="002C0F53">
      <w:pPr>
        <w:tabs>
          <w:tab w:val="left" w:pos="1038"/>
        </w:tabs>
        <w:spacing w:line="480" w:lineRule="auto"/>
        <w:ind w:left="1260"/>
        <w:jc w:val="both"/>
        <w:rPr>
          <w:rFonts w:ascii="Arial" w:hAnsi="Arial" w:cs="Arial"/>
        </w:rPr>
      </w:pPr>
      <w:r w:rsidRPr="00EE41BE">
        <w:rPr>
          <w:rFonts w:ascii="Arial" w:hAnsi="Arial" w:cs="Arial"/>
        </w:rPr>
        <w:t>El color de cada antocianina depende de su estructura química, del pH al que se encuentre y de la presencia de sales con las que interacciona.</w:t>
      </w:r>
    </w:p>
    <w:p w:rsidR="00E060C7" w:rsidRPr="00E060C7" w:rsidRDefault="00E060C7" w:rsidP="00E060C7">
      <w:pPr>
        <w:spacing w:line="480" w:lineRule="auto"/>
        <w:ind w:left="720"/>
        <w:jc w:val="both"/>
        <w:rPr>
          <w:rFonts w:ascii="Arial" w:hAnsi="Arial" w:cs="Arial"/>
          <w:b/>
        </w:rPr>
      </w:pPr>
    </w:p>
    <w:p w:rsidR="00AC1DA2" w:rsidRPr="00EE41BE" w:rsidRDefault="00AC1DA2" w:rsidP="00E060C7">
      <w:pPr>
        <w:spacing w:line="480" w:lineRule="auto"/>
        <w:ind w:left="708" w:firstLine="552"/>
        <w:jc w:val="both"/>
        <w:rPr>
          <w:rFonts w:ascii="Arial" w:hAnsi="Arial" w:cs="Arial"/>
        </w:rPr>
      </w:pPr>
      <w:r w:rsidRPr="00EE41BE">
        <w:rPr>
          <w:rFonts w:ascii="Arial" w:hAnsi="Arial" w:cs="Arial"/>
        </w:rPr>
        <w:t xml:space="preserve">Las antocianinas más importantes son: </w:t>
      </w:r>
    </w:p>
    <w:p w:rsidR="00F743A7" w:rsidRDefault="00AC1DA2" w:rsidP="00E060C7">
      <w:pPr>
        <w:numPr>
          <w:ilvl w:val="0"/>
          <w:numId w:val="11"/>
        </w:numPr>
        <w:spacing w:line="480" w:lineRule="auto"/>
        <w:ind w:left="1260" w:firstLine="0"/>
        <w:jc w:val="both"/>
        <w:rPr>
          <w:rFonts w:ascii="Arial" w:hAnsi="Arial" w:cs="Arial"/>
        </w:rPr>
      </w:pPr>
      <w:r w:rsidRPr="00F743A7">
        <w:rPr>
          <w:rFonts w:ascii="Arial" w:hAnsi="Arial" w:cs="Arial"/>
          <w:b/>
        </w:rPr>
        <w:t>PELARGONIDINA</w:t>
      </w:r>
      <w:r w:rsidR="002E5A6A">
        <w:rPr>
          <w:rFonts w:ascii="Arial" w:hAnsi="Arial" w:cs="Arial"/>
        </w:rPr>
        <w:t xml:space="preserve"> </w:t>
      </w:r>
    </w:p>
    <w:p w:rsidR="00AC1DA2" w:rsidRPr="00EE41BE" w:rsidRDefault="002E5A6A" w:rsidP="00E060C7">
      <w:pPr>
        <w:spacing w:line="480" w:lineRule="auto"/>
        <w:ind w:left="1260"/>
        <w:jc w:val="both"/>
        <w:rPr>
          <w:rFonts w:ascii="Arial" w:hAnsi="Arial" w:cs="Arial"/>
        </w:rPr>
      </w:pPr>
      <w:r w:rsidRPr="00D17459">
        <w:rPr>
          <w:rFonts w:ascii="Arial" w:hAnsi="Arial" w:cs="Arial"/>
          <w:snapToGrid w:val="0"/>
          <w:lang w:eastAsia="en-US"/>
        </w:rPr>
        <w:t>Cloruro de 3,5,7-trihidroxi-2-(4-hidroxifenil)-1-</w:t>
      </w:r>
      <w:r w:rsidR="00343C0A">
        <w:rPr>
          <w:rFonts w:ascii="Arial" w:hAnsi="Arial" w:cs="Arial"/>
          <w:snapToGrid w:val="0"/>
          <w:lang w:eastAsia="en-US"/>
        </w:rPr>
        <w:t xml:space="preserve"> </w:t>
      </w:r>
      <w:r w:rsidRPr="00D17459">
        <w:rPr>
          <w:rFonts w:ascii="Arial" w:hAnsi="Arial" w:cs="Arial"/>
          <w:snapToGrid w:val="0"/>
          <w:lang w:eastAsia="en-US"/>
        </w:rPr>
        <w:t>benzopirilo</w:t>
      </w:r>
    </w:p>
    <w:p w:rsidR="00F743A7" w:rsidRDefault="00AC1DA2" w:rsidP="00E060C7">
      <w:pPr>
        <w:numPr>
          <w:ilvl w:val="0"/>
          <w:numId w:val="11"/>
        </w:numPr>
        <w:tabs>
          <w:tab w:val="clear" w:pos="1068"/>
          <w:tab w:val="num" w:pos="1260"/>
        </w:tabs>
        <w:spacing w:line="480" w:lineRule="auto"/>
        <w:ind w:firstLine="192"/>
        <w:jc w:val="both"/>
        <w:rPr>
          <w:rFonts w:ascii="Arial" w:hAnsi="Arial" w:cs="Arial"/>
        </w:rPr>
      </w:pPr>
      <w:r w:rsidRPr="00F743A7">
        <w:rPr>
          <w:rFonts w:ascii="Arial" w:hAnsi="Arial" w:cs="Arial"/>
          <w:b/>
        </w:rPr>
        <w:t>CIANIDINA</w:t>
      </w:r>
      <w:r w:rsidR="002E5A6A" w:rsidRPr="00F743A7">
        <w:rPr>
          <w:rFonts w:ascii="Arial" w:hAnsi="Arial" w:cs="Arial"/>
          <w:b/>
        </w:rPr>
        <w:t xml:space="preserve"> </w:t>
      </w:r>
    </w:p>
    <w:p w:rsidR="00AC1DA2" w:rsidRPr="00EE41BE" w:rsidRDefault="002E5A6A" w:rsidP="00E060C7">
      <w:pPr>
        <w:spacing w:line="480" w:lineRule="auto"/>
        <w:ind w:left="1260"/>
        <w:jc w:val="both"/>
        <w:rPr>
          <w:rFonts w:ascii="Arial" w:hAnsi="Arial" w:cs="Arial"/>
        </w:rPr>
      </w:pPr>
      <w:r w:rsidRPr="00D17459">
        <w:rPr>
          <w:rFonts w:ascii="Arial" w:hAnsi="Arial" w:cs="Arial"/>
          <w:snapToGrid w:val="0"/>
          <w:lang w:eastAsia="en-US"/>
        </w:rPr>
        <w:t>Cloruro de 3,3',4',5,7-pentahidroxiflavilio</w:t>
      </w:r>
    </w:p>
    <w:p w:rsidR="00F743A7" w:rsidRDefault="00AC1DA2" w:rsidP="00E060C7">
      <w:pPr>
        <w:numPr>
          <w:ilvl w:val="0"/>
          <w:numId w:val="11"/>
        </w:numPr>
        <w:tabs>
          <w:tab w:val="clear" w:pos="1068"/>
          <w:tab w:val="num" w:pos="1260"/>
        </w:tabs>
        <w:spacing w:line="480" w:lineRule="auto"/>
        <w:ind w:left="1260" w:firstLine="12"/>
        <w:jc w:val="both"/>
        <w:rPr>
          <w:rFonts w:ascii="Arial" w:hAnsi="Arial" w:cs="Arial"/>
        </w:rPr>
      </w:pPr>
      <w:r w:rsidRPr="00F743A7">
        <w:rPr>
          <w:rFonts w:ascii="Arial" w:hAnsi="Arial" w:cs="Arial"/>
          <w:b/>
        </w:rPr>
        <w:t>DELFINIDINA</w:t>
      </w:r>
      <w:r w:rsidR="002E5A6A">
        <w:rPr>
          <w:rFonts w:ascii="Arial" w:hAnsi="Arial" w:cs="Arial"/>
        </w:rPr>
        <w:t xml:space="preserve"> </w:t>
      </w:r>
    </w:p>
    <w:p w:rsidR="00AC1DA2" w:rsidRPr="00EE41BE" w:rsidRDefault="002E5A6A" w:rsidP="00E060C7">
      <w:pPr>
        <w:spacing w:line="480" w:lineRule="auto"/>
        <w:ind w:left="1260"/>
        <w:jc w:val="both"/>
        <w:rPr>
          <w:rFonts w:ascii="Arial" w:hAnsi="Arial" w:cs="Arial"/>
        </w:rPr>
      </w:pPr>
      <w:r w:rsidRPr="00D17459">
        <w:rPr>
          <w:rFonts w:ascii="Arial" w:hAnsi="Arial" w:cs="Arial"/>
          <w:snapToGrid w:val="0"/>
          <w:lang w:eastAsia="en-US"/>
        </w:rPr>
        <w:t>Cloruro de 3,5,7-trihidroxi-2-(3,4,5,trihidroxifenil)-1-benzopirilo</w:t>
      </w:r>
      <w:r>
        <w:rPr>
          <w:rFonts w:ascii="Arial" w:hAnsi="Arial" w:cs="Arial"/>
          <w:snapToGrid w:val="0"/>
          <w:lang w:eastAsia="en-US"/>
        </w:rPr>
        <w:t xml:space="preserve"> </w:t>
      </w:r>
    </w:p>
    <w:p w:rsidR="00F743A7" w:rsidRDefault="00AC1DA2" w:rsidP="00E060C7">
      <w:pPr>
        <w:numPr>
          <w:ilvl w:val="0"/>
          <w:numId w:val="11"/>
        </w:numPr>
        <w:tabs>
          <w:tab w:val="clear" w:pos="1068"/>
          <w:tab w:val="num" w:pos="1260"/>
        </w:tabs>
        <w:spacing w:line="480" w:lineRule="auto"/>
        <w:ind w:left="1260" w:firstLine="0"/>
        <w:jc w:val="both"/>
        <w:rPr>
          <w:rFonts w:ascii="Arial" w:hAnsi="Arial" w:cs="Arial"/>
        </w:rPr>
      </w:pPr>
      <w:r w:rsidRPr="00F743A7">
        <w:rPr>
          <w:rFonts w:ascii="Arial" w:hAnsi="Arial" w:cs="Arial"/>
          <w:b/>
        </w:rPr>
        <w:t>PEONIDINA</w:t>
      </w:r>
      <w:r w:rsidR="002E5A6A">
        <w:rPr>
          <w:rFonts w:ascii="Arial" w:hAnsi="Arial" w:cs="Arial"/>
        </w:rPr>
        <w:t xml:space="preserve"> </w:t>
      </w:r>
    </w:p>
    <w:p w:rsidR="00AC1DA2" w:rsidRPr="00EE41BE" w:rsidRDefault="002E5A6A" w:rsidP="00E060C7">
      <w:pPr>
        <w:spacing w:line="480" w:lineRule="auto"/>
        <w:ind w:left="1260"/>
        <w:jc w:val="both"/>
        <w:rPr>
          <w:rFonts w:ascii="Arial" w:hAnsi="Arial" w:cs="Arial"/>
        </w:rPr>
      </w:pPr>
      <w:r w:rsidRPr="00D17459">
        <w:rPr>
          <w:rFonts w:ascii="Arial" w:hAnsi="Arial" w:cs="Arial"/>
          <w:snapToGrid w:val="0"/>
          <w:lang w:eastAsia="en-US"/>
        </w:rPr>
        <w:t>Cloruro de 3,4',5,7-tetrahidroxi-3'-metoxiflavilio</w:t>
      </w:r>
    </w:p>
    <w:p w:rsidR="00F743A7" w:rsidRDefault="00AC1DA2" w:rsidP="00E060C7">
      <w:pPr>
        <w:numPr>
          <w:ilvl w:val="0"/>
          <w:numId w:val="11"/>
        </w:numPr>
        <w:tabs>
          <w:tab w:val="clear" w:pos="1068"/>
          <w:tab w:val="num" w:pos="1260"/>
        </w:tabs>
        <w:spacing w:line="480" w:lineRule="auto"/>
        <w:ind w:left="1260" w:firstLine="0"/>
        <w:jc w:val="both"/>
        <w:rPr>
          <w:rFonts w:ascii="Arial" w:hAnsi="Arial" w:cs="Arial"/>
        </w:rPr>
      </w:pPr>
      <w:r w:rsidRPr="00F743A7">
        <w:rPr>
          <w:rFonts w:ascii="Arial" w:hAnsi="Arial" w:cs="Arial"/>
          <w:b/>
        </w:rPr>
        <w:t>PETUNIDINA</w:t>
      </w:r>
      <w:r w:rsidR="002E5A6A" w:rsidRPr="00F743A7">
        <w:rPr>
          <w:rFonts w:ascii="Arial" w:hAnsi="Arial" w:cs="Arial"/>
          <w:b/>
        </w:rPr>
        <w:t xml:space="preserve"> </w:t>
      </w:r>
    </w:p>
    <w:p w:rsidR="00AC1DA2" w:rsidRPr="00EE41BE" w:rsidRDefault="002E5A6A" w:rsidP="00E060C7">
      <w:pPr>
        <w:spacing w:line="480" w:lineRule="auto"/>
        <w:ind w:left="1260"/>
        <w:jc w:val="both"/>
        <w:rPr>
          <w:rFonts w:ascii="Arial" w:hAnsi="Arial" w:cs="Arial"/>
        </w:rPr>
      </w:pPr>
      <w:r w:rsidRPr="00D17459">
        <w:rPr>
          <w:rFonts w:ascii="Arial" w:hAnsi="Arial" w:cs="Arial"/>
          <w:snapToGrid w:val="0"/>
          <w:lang w:eastAsia="en-US"/>
        </w:rPr>
        <w:t>Cloruro de 3,3'4',5,7-pentahidroxi-5'-metoxiflavilio</w:t>
      </w:r>
      <w:r>
        <w:rPr>
          <w:rFonts w:ascii="Arial" w:hAnsi="Arial" w:cs="Arial"/>
          <w:snapToGrid w:val="0"/>
          <w:lang w:eastAsia="en-US"/>
        </w:rPr>
        <w:t xml:space="preserve"> </w:t>
      </w:r>
    </w:p>
    <w:p w:rsidR="00F743A7" w:rsidRPr="00F743A7" w:rsidRDefault="00AC1DA2" w:rsidP="00E060C7">
      <w:pPr>
        <w:numPr>
          <w:ilvl w:val="0"/>
          <w:numId w:val="11"/>
        </w:numPr>
        <w:tabs>
          <w:tab w:val="clear" w:pos="1068"/>
          <w:tab w:val="num" w:pos="1260"/>
        </w:tabs>
        <w:spacing w:line="480" w:lineRule="auto"/>
        <w:ind w:left="1260" w:firstLine="12"/>
        <w:jc w:val="both"/>
        <w:rPr>
          <w:rFonts w:ascii="Arial" w:hAnsi="Arial" w:cs="Arial"/>
          <w:b/>
        </w:rPr>
      </w:pPr>
      <w:r w:rsidRPr="00F743A7">
        <w:rPr>
          <w:rFonts w:ascii="Arial" w:hAnsi="Arial" w:cs="Arial"/>
          <w:b/>
        </w:rPr>
        <w:t>MALVIDINA</w:t>
      </w:r>
      <w:r w:rsidR="002E5A6A" w:rsidRPr="00F743A7">
        <w:rPr>
          <w:rFonts w:ascii="Arial" w:hAnsi="Arial" w:cs="Arial"/>
          <w:b/>
        </w:rPr>
        <w:t xml:space="preserve"> </w:t>
      </w:r>
    </w:p>
    <w:p w:rsidR="007A49FA" w:rsidRPr="002C0F53" w:rsidRDefault="002E5A6A" w:rsidP="002C0F53">
      <w:pPr>
        <w:spacing w:line="480" w:lineRule="auto"/>
        <w:ind w:left="1260"/>
        <w:jc w:val="both"/>
        <w:rPr>
          <w:rFonts w:ascii="Arial" w:hAnsi="Arial" w:cs="Arial"/>
        </w:rPr>
      </w:pPr>
      <w:r w:rsidRPr="00D17459">
        <w:rPr>
          <w:rFonts w:ascii="Arial" w:hAnsi="Arial" w:cs="Arial"/>
          <w:snapToGrid w:val="0"/>
          <w:lang w:eastAsia="en-US"/>
        </w:rPr>
        <w:t>Cloruro de 3,4',5,7-tetrahidroxi-3',5'-dimetoxiflavilio</w:t>
      </w:r>
      <w:r>
        <w:rPr>
          <w:rFonts w:ascii="Arial" w:hAnsi="Arial" w:cs="Arial"/>
          <w:snapToGrid w:val="0"/>
          <w:lang w:eastAsia="en-US"/>
        </w:rPr>
        <w:t xml:space="preserve"> </w:t>
      </w:r>
    </w:p>
    <w:p w:rsidR="001F4FAB" w:rsidRDefault="001F4FAB" w:rsidP="00E060C7">
      <w:pPr>
        <w:spacing w:line="480" w:lineRule="auto"/>
        <w:ind w:left="1260"/>
        <w:jc w:val="both"/>
        <w:rPr>
          <w:rFonts w:ascii="Arial" w:hAnsi="Arial" w:cs="Arial"/>
        </w:rPr>
      </w:pPr>
    </w:p>
    <w:p w:rsidR="00AC1DA2" w:rsidRPr="00EE41BE" w:rsidRDefault="00836E89" w:rsidP="00E060C7">
      <w:pPr>
        <w:spacing w:line="480" w:lineRule="auto"/>
        <w:ind w:left="1260"/>
        <w:jc w:val="both"/>
        <w:rPr>
          <w:rFonts w:ascii="Arial" w:hAnsi="Arial" w:cs="Arial"/>
        </w:rPr>
      </w:pPr>
      <w:r w:rsidRPr="00EE41BE">
        <w:rPr>
          <w:rFonts w:ascii="Arial" w:hAnsi="Arial" w:cs="Arial"/>
        </w:rPr>
        <w:t>Las antocian</w:t>
      </w:r>
      <w:r w:rsidR="00AC1DA2" w:rsidRPr="00EE41BE">
        <w:rPr>
          <w:rFonts w:ascii="Arial" w:hAnsi="Arial" w:cs="Arial"/>
        </w:rPr>
        <w:t>inas cambian de color por los cambios de pH.  Son más estables a pH bajo y son destruidos en la presencia de oxígeno a un pH más alto.</w:t>
      </w:r>
    </w:p>
    <w:p w:rsidR="00AC1DA2" w:rsidRPr="00EE41BE" w:rsidRDefault="00AC1DA2" w:rsidP="00E060C7">
      <w:pPr>
        <w:spacing w:line="480" w:lineRule="auto"/>
        <w:ind w:left="1260"/>
        <w:jc w:val="both"/>
        <w:rPr>
          <w:rFonts w:ascii="Arial" w:hAnsi="Arial" w:cs="Arial"/>
        </w:rPr>
      </w:pPr>
      <w:r w:rsidRPr="00EE41BE">
        <w:rPr>
          <w:rFonts w:ascii="Arial" w:hAnsi="Arial" w:cs="Arial"/>
        </w:rPr>
        <w:t>En medio ácido es de color rojo y muy intenso a pH muy bajos.  La molécula a pH neutro es color violeta.</w:t>
      </w:r>
    </w:p>
    <w:p w:rsidR="007A49FA" w:rsidRPr="00EE41BE" w:rsidRDefault="00AC1DA2" w:rsidP="00E060C7">
      <w:pPr>
        <w:spacing w:line="480" w:lineRule="auto"/>
        <w:ind w:left="1260"/>
        <w:jc w:val="both"/>
        <w:rPr>
          <w:rFonts w:ascii="Arial" w:hAnsi="Arial" w:cs="Arial"/>
        </w:rPr>
      </w:pPr>
      <w:r w:rsidRPr="00EE41BE">
        <w:rPr>
          <w:rFonts w:ascii="Arial" w:hAnsi="Arial" w:cs="Arial"/>
        </w:rPr>
        <w:t>Los recipientes de aluminio inducen también a cambios en coloraciones.</w:t>
      </w:r>
    </w:p>
    <w:p w:rsidR="00AC1DA2" w:rsidRPr="00EE41BE" w:rsidRDefault="00AC1DA2" w:rsidP="00E060C7">
      <w:pPr>
        <w:spacing w:line="480" w:lineRule="auto"/>
        <w:ind w:left="1260"/>
        <w:jc w:val="both"/>
        <w:rPr>
          <w:rFonts w:ascii="Arial" w:hAnsi="Arial" w:cs="Arial"/>
        </w:rPr>
      </w:pPr>
      <w:r w:rsidRPr="00EE41BE">
        <w:rPr>
          <w:rFonts w:ascii="Arial" w:hAnsi="Arial" w:cs="Arial"/>
        </w:rPr>
        <w:t>Debido a su solubilidad se pierden por lixiviación</w:t>
      </w:r>
      <w:r w:rsidR="00983BBD">
        <w:rPr>
          <w:rFonts w:ascii="Arial" w:hAnsi="Arial" w:cs="Arial"/>
        </w:rPr>
        <w:t>.</w:t>
      </w:r>
    </w:p>
    <w:p w:rsidR="00AC1DA2" w:rsidRPr="00EE41BE" w:rsidRDefault="00AC1DA2" w:rsidP="00E060C7">
      <w:pPr>
        <w:spacing w:line="480" w:lineRule="auto"/>
        <w:ind w:left="1260"/>
        <w:jc w:val="both"/>
        <w:rPr>
          <w:rFonts w:ascii="Arial" w:hAnsi="Arial" w:cs="Arial"/>
        </w:rPr>
      </w:pPr>
      <w:r w:rsidRPr="00EE41BE">
        <w:rPr>
          <w:rFonts w:ascii="Arial" w:hAnsi="Arial" w:cs="Arial"/>
        </w:rPr>
        <w:t xml:space="preserve">Microorganismos pueden presentar actividad enzimática de antocianasa.  </w:t>
      </w:r>
    </w:p>
    <w:p w:rsidR="007A49FA" w:rsidRPr="00EE41BE" w:rsidRDefault="007A49FA" w:rsidP="007A49FA">
      <w:pPr>
        <w:spacing w:line="480" w:lineRule="auto"/>
        <w:jc w:val="both"/>
        <w:rPr>
          <w:rFonts w:ascii="Arial" w:hAnsi="Arial" w:cs="Arial"/>
        </w:rPr>
      </w:pPr>
    </w:p>
    <w:p w:rsidR="00AC1DA2" w:rsidRPr="00EE41BE" w:rsidRDefault="00AC1DA2" w:rsidP="00E060C7">
      <w:pPr>
        <w:spacing w:line="480" w:lineRule="auto"/>
        <w:ind w:left="1260"/>
        <w:jc w:val="both"/>
        <w:rPr>
          <w:rFonts w:ascii="Arial" w:hAnsi="Arial" w:cs="Arial"/>
        </w:rPr>
      </w:pPr>
      <w:r w:rsidRPr="00EE41BE">
        <w:rPr>
          <w:rFonts w:ascii="Arial" w:hAnsi="Arial" w:cs="Arial"/>
        </w:rPr>
        <w:t>Varios factores influyen en la velocidad a la que se descompone el pigmento: alta temperatura de almacenamiento, pH elevado, oxígeno en espacio de cabeza, presencia de ácido ascórbico.</w:t>
      </w:r>
    </w:p>
    <w:p w:rsidR="00AC1DA2" w:rsidRPr="00EE41BE" w:rsidRDefault="00AC1DA2" w:rsidP="007A49FA">
      <w:pPr>
        <w:spacing w:line="480" w:lineRule="auto"/>
        <w:jc w:val="both"/>
        <w:rPr>
          <w:rFonts w:ascii="Arial" w:hAnsi="Arial" w:cs="Arial"/>
        </w:rPr>
      </w:pPr>
    </w:p>
    <w:p w:rsidR="002C0F53" w:rsidRDefault="00AC1DA2" w:rsidP="0005229E">
      <w:pPr>
        <w:spacing w:line="480" w:lineRule="auto"/>
        <w:ind w:left="1260"/>
        <w:jc w:val="both"/>
        <w:rPr>
          <w:rFonts w:ascii="Arial" w:hAnsi="Arial" w:cs="Arial"/>
        </w:rPr>
      </w:pPr>
      <w:r w:rsidRPr="00EE41BE">
        <w:rPr>
          <w:rFonts w:ascii="Arial" w:hAnsi="Arial" w:cs="Arial"/>
        </w:rPr>
        <w:t>Su conservación a temperatura  de refrigeración (</w:t>
      </w:r>
      <w:smartTag w:uri="urn:schemas-microsoft-com:office:smarttags" w:element="metricconverter">
        <w:smartTagPr>
          <w:attr w:name="ProductID" w:val="4 ﾺC"/>
        </w:smartTagPr>
        <w:r w:rsidRPr="00EE41BE">
          <w:rPr>
            <w:rFonts w:ascii="Arial" w:hAnsi="Arial" w:cs="Arial"/>
          </w:rPr>
          <w:t>4 ºC</w:t>
        </w:r>
      </w:smartTag>
      <w:r w:rsidRPr="00EE41BE">
        <w:rPr>
          <w:rFonts w:ascii="Arial" w:hAnsi="Arial" w:cs="Arial"/>
        </w:rPr>
        <w:t>) aumenta la vida de almacenamiento 6 veces en comparación con el almacenamiento a temperatura ambiente y 60 veces con respecto al almacenamiento en un lugar caliente (</w:t>
      </w:r>
      <w:smartTag w:uri="urn:schemas-microsoft-com:office:smarttags" w:element="metricconverter">
        <w:smartTagPr>
          <w:attr w:name="ProductID" w:val="38 ﾺC"/>
        </w:smartTagPr>
        <w:r w:rsidRPr="00EE41BE">
          <w:rPr>
            <w:rFonts w:ascii="Arial" w:hAnsi="Arial" w:cs="Arial"/>
          </w:rPr>
          <w:t>38 ºC</w:t>
        </w:r>
      </w:smartTag>
      <w:r w:rsidRPr="00EE41BE">
        <w:rPr>
          <w:rFonts w:ascii="Arial" w:hAnsi="Arial" w:cs="Arial"/>
        </w:rPr>
        <w:t>).</w:t>
      </w:r>
    </w:p>
    <w:p w:rsidR="002E5A6A" w:rsidRDefault="002E5A6A" w:rsidP="007A49FA">
      <w:pPr>
        <w:spacing w:line="480" w:lineRule="auto"/>
        <w:jc w:val="both"/>
        <w:rPr>
          <w:rFonts w:ascii="Arial" w:hAnsi="Arial" w:cs="Arial"/>
          <w:b/>
        </w:rPr>
      </w:pPr>
    </w:p>
    <w:p w:rsidR="00AC1DA2" w:rsidRDefault="00AC1DA2" w:rsidP="003536E6">
      <w:pPr>
        <w:ind w:left="360"/>
        <w:jc w:val="both"/>
        <w:rPr>
          <w:rFonts w:ascii="Arial" w:hAnsi="Arial" w:cs="Arial"/>
          <w:b/>
        </w:rPr>
      </w:pPr>
      <w:r w:rsidRPr="00EE41BE">
        <w:rPr>
          <w:rFonts w:ascii="Arial" w:hAnsi="Arial" w:cs="Arial"/>
          <w:b/>
        </w:rPr>
        <w:t>1.2</w:t>
      </w:r>
      <w:r w:rsidR="002C7A50">
        <w:rPr>
          <w:rFonts w:ascii="Arial" w:hAnsi="Arial" w:cs="Arial"/>
          <w:b/>
        </w:rPr>
        <w:t>.</w:t>
      </w:r>
      <w:r w:rsidRPr="00EE41BE">
        <w:rPr>
          <w:rFonts w:ascii="Arial" w:hAnsi="Arial" w:cs="Arial"/>
          <w:b/>
        </w:rPr>
        <w:t xml:space="preserve"> M</w:t>
      </w:r>
      <w:r w:rsidR="00F05190" w:rsidRPr="00EE41BE">
        <w:rPr>
          <w:rFonts w:ascii="Arial" w:hAnsi="Arial" w:cs="Arial"/>
          <w:b/>
        </w:rPr>
        <w:t>ateria prima</w:t>
      </w:r>
      <w:r w:rsidR="00F05190">
        <w:rPr>
          <w:rFonts w:ascii="Arial" w:hAnsi="Arial" w:cs="Arial"/>
          <w:b/>
        </w:rPr>
        <w:t>: Flor de Jamaica</w:t>
      </w:r>
      <w:r w:rsidR="009D42AA">
        <w:rPr>
          <w:rFonts w:ascii="Arial" w:hAnsi="Arial" w:cs="Arial"/>
          <w:b/>
        </w:rPr>
        <w:t>, Mortiño</w:t>
      </w:r>
    </w:p>
    <w:p w:rsidR="003536E6" w:rsidRDefault="003536E6" w:rsidP="003536E6">
      <w:pPr>
        <w:ind w:left="360"/>
        <w:jc w:val="both"/>
        <w:rPr>
          <w:rFonts w:ascii="Arial" w:hAnsi="Arial" w:cs="Arial"/>
          <w:b/>
        </w:rPr>
      </w:pPr>
    </w:p>
    <w:p w:rsidR="003536E6" w:rsidRDefault="003536E6" w:rsidP="003536E6">
      <w:pPr>
        <w:ind w:left="360"/>
        <w:jc w:val="both"/>
        <w:rPr>
          <w:rFonts w:ascii="Arial" w:hAnsi="Arial" w:cs="Arial"/>
          <w:b/>
        </w:rPr>
      </w:pPr>
    </w:p>
    <w:p w:rsidR="003536E6" w:rsidRDefault="003536E6" w:rsidP="0005229E">
      <w:pPr>
        <w:spacing w:line="480" w:lineRule="auto"/>
        <w:ind w:left="851"/>
        <w:jc w:val="both"/>
        <w:rPr>
          <w:rFonts w:ascii="Arial" w:hAnsi="Arial" w:cs="Arial"/>
        </w:rPr>
      </w:pPr>
      <w:r>
        <w:rPr>
          <w:rFonts w:ascii="Arial" w:hAnsi="Arial" w:cs="Arial"/>
        </w:rPr>
        <w:t>A continuación se describe la materia prima utilizada para la extracción:</w:t>
      </w:r>
    </w:p>
    <w:p w:rsidR="009D42AA" w:rsidRDefault="009D42AA" w:rsidP="009D42AA">
      <w:pPr>
        <w:spacing w:line="480" w:lineRule="auto"/>
        <w:ind w:left="705"/>
        <w:jc w:val="both"/>
        <w:rPr>
          <w:rFonts w:ascii="Arial" w:hAnsi="Arial" w:cs="Arial"/>
        </w:rPr>
      </w:pPr>
    </w:p>
    <w:p w:rsidR="009D42AA" w:rsidRDefault="009D42AA" w:rsidP="009D42AA">
      <w:pPr>
        <w:numPr>
          <w:ilvl w:val="0"/>
          <w:numId w:val="19"/>
        </w:numPr>
        <w:spacing w:line="480" w:lineRule="auto"/>
        <w:ind w:hanging="671"/>
        <w:jc w:val="both"/>
        <w:rPr>
          <w:rFonts w:ascii="Arial" w:hAnsi="Arial" w:cs="Arial"/>
          <w:b/>
        </w:rPr>
      </w:pPr>
      <w:r w:rsidRPr="00EE41BE">
        <w:rPr>
          <w:rFonts w:ascii="Arial" w:hAnsi="Arial" w:cs="Arial"/>
          <w:b/>
        </w:rPr>
        <w:t>Flor de jamaica (Hibiscus sabdariffa L.)</w:t>
      </w:r>
    </w:p>
    <w:p w:rsidR="009D42AA" w:rsidRDefault="009D42AA" w:rsidP="009D42AA">
      <w:pPr>
        <w:spacing w:line="480" w:lineRule="auto"/>
        <w:ind w:left="720"/>
        <w:jc w:val="both"/>
        <w:rPr>
          <w:rFonts w:ascii="Arial" w:hAnsi="Arial" w:cs="Arial"/>
        </w:rPr>
      </w:pPr>
    </w:p>
    <w:p w:rsidR="009D42AA" w:rsidRPr="00EE41BE" w:rsidRDefault="009D42AA" w:rsidP="009D42AA">
      <w:pPr>
        <w:tabs>
          <w:tab w:val="left" w:pos="1260"/>
        </w:tabs>
        <w:spacing w:line="480" w:lineRule="auto"/>
        <w:ind w:left="1531"/>
        <w:jc w:val="both"/>
        <w:rPr>
          <w:rFonts w:ascii="Arial" w:hAnsi="Arial" w:cs="Arial"/>
        </w:rPr>
      </w:pPr>
      <w:r w:rsidRPr="001C33AD">
        <w:rPr>
          <w:rFonts w:ascii="Arial" w:hAnsi="Arial" w:cs="Arial"/>
        </w:rPr>
        <w:t>La</w:t>
      </w:r>
      <w:r w:rsidRPr="00EE41BE">
        <w:rPr>
          <w:rFonts w:ascii="Arial" w:hAnsi="Arial" w:cs="Arial"/>
        </w:rPr>
        <w:t xml:space="preserve"> </w:t>
      </w:r>
      <w:r w:rsidRPr="00EE41BE">
        <w:rPr>
          <w:rFonts w:ascii="Arial" w:hAnsi="Arial" w:cs="Arial"/>
          <w:bCs/>
        </w:rPr>
        <w:t>rosa de Jamaica</w:t>
      </w:r>
      <w:r w:rsidRPr="00EE41BE">
        <w:rPr>
          <w:rFonts w:ascii="Arial" w:hAnsi="Arial" w:cs="Arial"/>
        </w:rPr>
        <w:t xml:space="preserve"> (</w:t>
      </w:r>
      <w:r w:rsidRPr="00EE41BE">
        <w:rPr>
          <w:rFonts w:ascii="Arial" w:hAnsi="Arial" w:cs="Arial"/>
          <w:i/>
          <w:iCs/>
        </w:rPr>
        <w:t>Hibiscus sabdariffa</w:t>
      </w:r>
      <w:r w:rsidRPr="00EE41BE">
        <w:rPr>
          <w:rFonts w:ascii="Arial" w:hAnsi="Arial" w:cs="Arial"/>
        </w:rPr>
        <w:t xml:space="preserve">), también conocida como </w:t>
      </w:r>
      <w:r w:rsidRPr="00EE41BE">
        <w:rPr>
          <w:rFonts w:ascii="Arial" w:hAnsi="Arial" w:cs="Arial"/>
          <w:bCs/>
        </w:rPr>
        <w:t>rosa de</w:t>
      </w:r>
      <w:r w:rsidRPr="00EE41BE">
        <w:rPr>
          <w:rFonts w:ascii="Arial" w:hAnsi="Arial" w:cs="Arial"/>
          <w:b/>
          <w:bCs/>
        </w:rPr>
        <w:t xml:space="preserve"> </w:t>
      </w:r>
      <w:r w:rsidRPr="00EE41BE">
        <w:rPr>
          <w:rFonts w:ascii="Arial" w:hAnsi="Arial" w:cs="Arial"/>
          <w:bCs/>
        </w:rPr>
        <w:t>Abisinia</w:t>
      </w:r>
      <w:r w:rsidRPr="00EE41BE">
        <w:rPr>
          <w:rFonts w:ascii="Arial" w:hAnsi="Arial" w:cs="Arial"/>
        </w:rPr>
        <w:t xml:space="preserve"> o </w:t>
      </w:r>
      <w:r w:rsidRPr="00EE41BE">
        <w:rPr>
          <w:rFonts w:ascii="Arial" w:hAnsi="Arial" w:cs="Arial"/>
          <w:bCs/>
        </w:rPr>
        <w:t>flor de Jamaica</w:t>
      </w:r>
      <w:r w:rsidRPr="00EE41BE">
        <w:rPr>
          <w:rFonts w:ascii="Arial" w:hAnsi="Arial" w:cs="Arial"/>
        </w:rPr>
        <w:t>, es un hibisco de la familia de las Malváceas, originario de África tropical, desde Egipto y Sudán hasta Senegal, aunque, debido a sus propiedades medicinales, se cultiva con éxito en América Central y del Sur y en el sudeste asiático, incluido el sur de China.</w:t>
      </w:r>
    </w:p>
    <w:p w:rsidR="009D42AA" w:rsidRDefault="009D42AA" w:rsidP="009D42AA">
      <w:pPr>
        <w:spacing w:before="100" w:beforeAutospacing="1" w:after="100" w:afterAutospacing="1" w:line="480" w:lineRule="auto"/>
        <w:ind w:left="1531"/>
        <w:jc w:val="both"/>
        <w:rPr>
          <w:rFonts w:ascii="Arial" w:hAnsi="Arial" w:cs="Arial"/>
        </w:rPr>
      </w:pPr>
      <w:r w:rsidRPr="00EE41BE">
        <w:rPr>
          <w:rFonts w:ascii="Arial" w:hAnsi="Arial" w:cs="Arial"/>
        </w:rPr>
        <w:t xml:space="preserve">Se trata de una planta herbácea anual que puede alcanzar de 3 a </w:t>
      </w:r>
      <w:smartTag w:uri="urn:schemas-microsoft-com:office:smarttags" w:element="metricconverter">
        <w:smartTagPr>
          <w:attr w:name="ProductID" w:val="5 metros"/>
        </w:smartTagPr>
        <w:r w:rsidRPr="00EE41BE">
          <w:rPr>
            <w:rFonts w:ascii="Arial" w:hAnsi="Arial" w:cs="Arial"/>
          </w:rPr>
          <w:t>5 metros</w:t>
        </w:r>
      </w:smartTag>
      <w:r w:rsidRPr="00EE41BE">
        <w:rPr>
          <w:rFonts w:ascii="Arial" w:hAnsi="Arial" w:cs="Arial"/>
        </w:rPr>
        <w:t xml:space="preserve"> de altura. Es propia de climas secos subtropicales, montanos, de matorral espinoso. Las hojas, tri o pentalobuladas, tienen unos 15 cm de longitud, alternas en el tallo, y las flores, de color rojo en la base y más pálido en los extremos, tienen de </w:t>
      </w:r>
      <w:smartTag w:uri="urn:schemas-microsoft-com:office:smarttags" w:element="metricconverter">
        <w:smartTagPr>
          <w:attr w:name="ProductID" w:val="8 a"/>
        </w:smartTagPr>
        <w:r w:rsidRPr="00EE41BE">
          <w:rPr>
            <w:rFonts w:ascii="Arial" w:hAnsi="Arial" w:cs="Arial"/>
          </w:rPr>
          <w:t>8 a</w:t>
        </w:r>
      </w:smartTag>
      <w:r w:rsidRPr="00EE41BE">
        <w:rPr>
          <w:rFonts w:ascii="Arial" w:hAnsi="Arial" w:cs="Arial"/>
        </w:rPr>
        <w:t xml:space="preserve"> 10 cm de diámetro, aunque lo más destacable de la planta es el cáliz, carnoso y de un color rojo intenso, que se recoge en el momento en que alcanza un tono vinoso. </w:t>
      </w:r>
    </w:p>
    <w:p w:rsidR="009D42AA" w:rsidRDefault="009D42AA" w:rsidP="009D42AA">
      <w:pPr>
        <w:spacing w:line="480" w:lineRule="auto"/>
        <w:ind w:left="1531"/>
        <w:jc w:val="both"/>
        <w:rPr>
          <w:rFonts w:ascii="Arial" w:hAnsi="Arial" w:cs="Arial"/>
          <w:lang w:val="es-MX"/>
        </w:rPr>
      </w:pPr>
      <w:r w:rsidRPr="00480384">
        <w:rPr>
          <w:rFonts w:ascii="Arial" w:hAnsi="Arial" w:cs="Arial"/>
          <w:lang w:val="es-MX"/>
        </w:rPr>
        <w:lastRenderedPageBreak/>
        <w:t>La parte que más se aprovecha de la planta de jamaica es el cáliz o flor, que en México se utiliza en bebidas refrescantes, gelatinas e infusiones, así como para la preparación de mermeladas, ates, jalea, cremas y otros derivados.</w:t>
      </w:r>
    </w:p>
    <w:p w:rsidR="009D42AA" w:rsidRPr="007E2EAB" w:rsidRDefault="009D42AA" w:rsidP="009D42AA">
      <w:pPr>
        <w:spacing w:line="480" w:lineRule="auto"/>
        <w:ind w:left="1531"/>
        <w:jc w:val="both"/>
        <w:rPr>
          <w:rFonts w:ascii="Arial" w:hAnsi="Arial" w:cs="Arial"/>
        </w:rPr>
      </w:pPr>
      <w:r w:rsidRPr="007E2EAB">
        <w:rPr>
          <w:rFonts w:ascii="Arial" w:hAnsi="Arial" w:cs="Arial"/>
        </w:rPr>
        <w:t>El análisis fitoquímico de la jamaica ha revelado la presencia en ella de ciertas sustancias naturales que se encuentran en las plantas llamadas antocianinas que tienen propiedades antioxidantes y que no presentan actividad tóxica ni mutagénica.</w:t>
      </w:r>
    </w:p>
    <w:p w:rsidR="009D42AA" w:rsidRDefault="009D42AA" w:rsidP="009D42AA">
      <w:pPr>
        <w:spacing w:line="480" w:lineRule="auto"/>
        <w:ind w:left="1531"/>
        <w:jc w:val="both"/>
        <w:rPr>
          <w:rFonts w:ascii="Arial" w:hAnsi="Arial" w:cs="Arial"/>
          <w:lang w:val="es-MX"/>
        </w:rPr>
      </w:pPr>
      <w:r w:rsidRPr="003B6F7B">
        <w:rPr>
          <w:rFonts w:ascii="Arial" w:hAnsi="Arial" w:cs="Arial"/>
          <w:lang w:val="es-MX"/>
        </w:rPr>
        <w:t>Las propiedades alimenticias y medicinales de la flor de jamaica la hacen aceptable en muchos lugares del mundo sin importar su clima, se toma como agua fresca o como té.</w:t>
      </w:r>
    </w:p>
    <w:p w:rsidR="009D42AA" w:rsidRDefault="009D42AA" w:rsidP="009D42AA">
      <w:pPr>
        <w:spacing w:line="480" w:lineRule="auto"/>
        <w:ind w:left="1531"/>
        <w:jc w:val="both"/>
        <w:rPr>
          <w:rFonts w:ascii="Arial" w:hAnsi="Arial" w:cs="Arial"/>
          <w:lang w:val="es-MX"/>
        </w:rPr>
      </w:pPr>
      <w:r w:rsidRPr="003B6F7B">
        <w:rPr>
          <w:rFonts w:ascii="Arial" w:hAnsi="Arial" w:cs="Arial"/>
          <w:lang w:val="es-MX"/>
        </w:rPr>
        <w:t xml:space="preserve">La </w:t>
      </w:r>
      <w:r>
        <w:rPr>
          <w:rFonts w:ascii="Arial" w:hAnsi="Arial" w:cs="Arial"/>
          <w:lang w:val="es-MX"/>
        </w:rPr>
        <w:t xml:space="preserve">flor de la </w:t>
      </w:r>
      <w:r w:rsidRPr="003B6F7B">
        <w:rPr>
          <w:rFonts w:ascii="Arial" w:hAnsi="Arial" w:cs="Arial"/>
          <w:lang w:val="es-MX"/>
        </w:rPr>
        <w:t>jamaica es antiparasitaria, diurética y ligeramente laxante. Ayuda al proceso digestivo y renal, es útil para bajar de peso y para controlar el grado de colesterol.</w:t>
      </w:r>
    </w:p>
    <w:p w:rsidR="009D42AA" w:rsidRPr="003B6F7B" w:rsidRDefault="009D42AA" w:rsidP="009D42AA">
      <w:pPr>
        <w:spacing w:line="480" w:lineRule="auto"/>
        <w:ind w:left="1531"/>
        <w:jc w:val="both"/>
        <w:rPr>
          <w:rFonts w:ascii="Arial" w:hAnsi="Arial" w:cs="Arial"/>
          <w:lang w:val="es-MX"/>
        </w:rPr>
      </w:pPr>
      <w:r>
        <w:rPr>
          <w:rFonts w:ascii="Arial" w:hAnsi="Arial" w:cs="Arial"/>
          <w:lang w:val="es-MX"/>
        </w:rPr>
        <w:t>La jamaica contiene sustancias llamadas antocianinas que son antioxidantes similares a los que se encuentran en el mortiño, arándano, mirtilo.</w:t>
      </w:r>
    </w:p>
    <w:p w:rsidR="009D42AA" w:rsidRPr="009D42AA" w:rsidRDefault="009D42AA" w:rsidP="0005229E">
      <w:pPr>
        <w:spacing w:line="480" w:lineRule="auto"/>
        <w:ind w:left="851"/>
        <w:jc w:val="both"/>
        <w:rPr>
          <w:rFonts w:ascii="Arial" w:hAnsi="Arial" w:cs="Arial"/>
          <w:lang w:val="es-MX"/>
        </w:rPr>
      </w:pPr>
    </w:p>
    <w:p w:rsidR="00976D9C" w:rsidRDefault="00AD67BA" w:rsidP="00B44201">
      <w:pPr>
        <w:pStyle w:val="omnipage3"/>
        <w:numPr>
          <w:ilvl w:val="0"/>
          <w:numId w:val="19"/>
        </w:numPr>
        <w:ind w:hanging="671"/>
        <w:rPr>
          <w:rFonts w:ascii="Arial" w:hAnsi="Arial" w:cs="Arial"/>
          <w:b/>
          <w:iCs/>
        </w:rPr>
      </w:pPr>
      <w:r w:rsidRPr="00EE41BE">
        <w:rPr>
          <w:rFonts w:ascii="Arial" w:hAnsi="Arial" w:cs="Arial"/>
          <w:b/>
          <w:lang w:val="es-ES_tradnl"/>
        </w:rPr>
        <w:t>M</w:t>
      </w:r>
      <w:r w:rsidR="0005229E" w:rsidRPr="00EE41BE">
        <w:rPr>
          <w:rFonts w:ascii="Arial" w:hAnsi="Arial" w:cs="Arial"/>
          <w:b/>
          <w:lang w:val="es-ES_tradnl"/>
        </w:rPr>
        <w:t>or</w:t>
      </w:r>
      <w:r w:rsidR="0005229E">
        <w:rPr>
          <w:rFonts w:ascii="Arial" w:hAnsi="Arial" w:cs="Arial"/>
          <w:b/>
          <w:lang w:val="es-ES_tradnl"/>
        </w:rPr>
        <w:t>tiño</w:t>
      </w:r>
      <w:r w:rsidRPr="00EE41BE">
        <w:rPr>
          <w:rFonts w:ascii="Arial" w:hAnsi="Arial" w:cs="Arial"/>
          <w:b/>
          <w:lang w:val="es-ES_tradnl"/>
        </w:rPr>
        <w:t xml:space="preserve"> </w:t>
      </w:r>
      <w:r w:rsidR="0088361C">
        <w:rPr>
          <w:rFonts w:ascii="Arial" w:hAnsi="Arial" w:cs="Arial"/>
          <w:b/>
          <w:lang w:val="es-ES_tradnl"/>
        </w:rPr>
        <w:t>(</w:t>
      </w:r>
      <w:r w:rsidR="0088361C" w:rsidRPr="0088361C">
        <w:rPr>
          <w:rFonts w:ascii="Arial" w:hAnsi="Arial" w:cs="Arial"/>
          <w:b/>
          <w:iCs/>
        </w:rPr>
        <w:t>Vaccinium myttillus L.</w:t>
      </w:r>
      <w:r w:rsidR="0088361C">
        <w:rPr>
          <w:rFonts w:ascii="Arial" w:hAnsi="Arial" w:cs="Arial"/>
          <w:b/>
          <w:iCs/>
        </w:rPr>
        <w:t>)</w:t>
      </w:r>
    </w:p>
    <w:p w:rsidR="00983BBD" w:rsidRDefault="00983BBD" w:rsidP="00F743A7">
      <w:pPr>
        <w:pStyle w:val="omnipage3"/>
        <w:ind w:left="720"/>
        <w:rPr>
          <w:rFonts w:ascii="Arial" w:hAnsi="Arial" w:cs="Arial"/>
          <w:b/>
          <w:iCs/>
        </w:rPr>
      </w:pPr>
    </w:p>
    <w:p w:rsidR="0029718C" w:rsidRDefault="0029718C" w:rsidP="003536E6">
      <w:pPr>
        <w:spacing w:line="480" w:lineRule="auto"/>
        <w:ind w:left="1531"/>
        <w:jc w:val="both"/>
        <w:rPr>
          <w:rFonts w:ascii="Arial" w:hAnsi="Arial" w:cs="Arial"/>
          <w:sz w:val="72"/>
          <w:szCs w:val="72"/>
        </w:rPr>
      </w:pPr>
      <w:r w:rsidRPr="0029718C">
        <w:rPr>
          <w:rFonts w:ascii="Arial" w:hAnsi="Arial" w:cs="Arial"/>
        </w:rPr>
        <w:lastRenderedPageBreak/>
        <w:t>El mortiño</w:t>
      </w:r>
      <w:r>
        <w:rPr>
          <w:rFonts w:ascii="Arial" w:hAnsi="Arial" w:cs="Arial"/>
        </w:rPr>
        <w:t xml:space="preserve"> conocido como el blueberry andino,</w:t>
      </w:r>
      <w:r w:rsidRPr="0029718C">
        <w:rPr>
          <w:rFonts w:ascii="Arial" w:hAnsi="Arial" w:cs="Arial"/>
        </w:rPr>
        <w:t xml:space="preserve"> es un producto natural de los páramos ecuatorianos, no se conoce que existan cultivos comerciales sino únicamente pequeñísimas parcelas y/o chaparros de montaña donde la fruta crece en forma silvestre. Su hábito de crecimiento produce una sola cosecha extendida entre octubre y diciembre de cada año. El consumo en el Ecuador es básicamente en fresco y algo procesado en mermeladas, se consume en fresco en la época de Día de los Difuntos para preparar la tradicional colada morada.</w:t>
      </w:r>
      <w:r w:rsidRPr="0029718C">
        <w:rPr>
          <w:rFonts w:ascii="Arial" w:hAnsi="Arial" w:cs="Arial"/>
          <w:sz w:val="72"/>
          <w:szCs w:val="72"/>
        </w:rPr>
        <w:t xml:space="preserve"> </w:t>
      </w:r>
    </w:p>
    <w:p w:rsidR="0029718C" w:rsidRPr="0029718C" w:rsidRDefault="0029718C" w:rsidP="0029718C">
      <w:pPr>
        <w:rPr>
          <w:rFonts w:ascii="Arial" w:hAnsi="Arial" w:cs="Arial"/>
        </w:rPr>
      </w:pPr>
    </w:p>
    <w:p w:rsidR="0029718C" w:rsidRPr="007E2EAB" w:rsidRDefault="0029718C" w:rsidP="003536E6">
      <w:pPr>
        <w:spacing w:line="480" w:lineRule="auto"/>
        <w:ind w:left="1531"/>
        <w:jc w:val="both"/>
        <w:rPr>
          <w:rFonts w:ascii="Arial" w:hAnsi="Arial" w:cs="Arial"/>
          <w:sz w:val="72"/>
          <w:szCs w:val="72"/>
        </w:rPr>
      </w:pPr>
      <w:r w:rsidRPr="0029718C">
        <w:rPr>
          <w:rFonts w:ascii="Arial" w:hAnsi="Arial" w:cs="Arial"/>
        </w:rPr>
        <w:t xml:space="preserve">Internacionalmente, Estados Unidos es el principal productor y consumidor de </w:t>
      </w:r>
      <w:r w:rsidRPr="0029718C">
        <w:rPr>
          <w:rFonts w:ascii="Arial" w:hAnsi="Arial" w:cs="Arial"/>
          <w:i/>
          <w:iCs/>
        </w:rPr>
        <w:t>blueberries</w:t>
      </w:r>
      <w:r w:rsidRPr="0029718C">
        <w:rPr>
          <w:rFonts w:ascii="Arial" w:hAnsi="Arial" w:cs="Arial"/>
        </w:rPr>
        <w:t xml:space="preserve"> en el mundo, siendo también el principal importador. Estados Unidos produce </w:t>
      </w:r>
      <w:r w:rsidRPr="0029718C">
        <w:rPr>
          <w:rFonts w:ascii="Arial" w:hAnsi="Arial" w:cs="Arial"/>
          <w:i/>
          <w:iCs/>
        </w:rPr>
        <w:t>blueberry</w:t>
      </w:r>
      <w:r w:rsidRPr="0029718C">
        <w:rPr>
          <w:rFonts w:ascii="Arial" w:hAnsi="Arial" w:cs="Arial"/>
        </w:rPr>
        <w:t xml:space="preserve"> entre Abril y Octubre, y Canadá desde Julio a Octubre, estos países importan la fruta a lo largo de todo el año, con volúmenes crecientes al principio del otoño (entre Julio y Septiembre) cuando la demanda crece entre Diciembre y Marzo, cuando no tienen producción propia. Chile exporta su fruta a Estados Unidos entre Noviembre y Abril; Nueva Zelanda desde Diciembre hasta Marzo. Argentina y México también figuran como proveedores importantes.</w:t>
      </w:r>
      <w:r w:rsidRPr="0029718C">
        <w:rPr>
          <w:rFonts w:ascii="Arial" w:hAnsi="Arial" w:cs="Arial"/>
          <w:sz w:val="72"/>
          <w:szCs w:val="72"/>
        </w:rPr>
        <w:t xml:space="preserve"> </w:t>
      </w:r>
    </w:p>
    <w:p w:rsidR="001C33AD" w:rsidRPr="001C33AD" w:rsidRDefault="001C33AD" w:rsidP="003536E6">
      <w:pPr>
        <w:spacing w:line="480" w:lineRule="auto"/>
        <w:ind w:left="1531"/>
        <w:jc w:val="both"/>
        <w:rPr>
          <w:rFonts w:ascii="Arial" w:hAnsi="Arial" w:cs="Arial"/>
        </w:rPr>
      </w:pPr>
      <w:r w:rsidRPr="001C33AD">
        <w:rPr>
          <w:rFonts w:ascii="Arial" w:hAnsi="Arial" w:cs="Arial"/>
          <w:bCs/>
        </w:rPr>
        <w:lastRenderedPageBreak/>
        <w:t>Existen diferentes variedades de mortiño que crecen en el Ecuador</w:t>
      </w:r>
      <w:r w:rsidR="00983BBD">
        <w:rPr>
          <w:rFonts w:ascii="Arial" w:hAnsi="Arial" w:cs="Arial"/>
          <w:bCs/>
        </w:rPr>
        <w:t>:</w:t>
      </w:r>
      <w:r w:rsidRPr="001C33AD">
        <w:rPr>
          <w:rFonts w:ascii="Arial" w:hAnsi="Arial" w:cs="Arial"/>
          <w:b/>
          <w:bCs/>
        </w:rPr>
        <w:t xml:space="preserve"> </w:t>
      </w:r>
      <w:r w:rsidRPr="001C33AD">
        <w:rPr>
          <w:rFonts w:ascii="Arial" w:hAnsi="Arial" w:cs="Arial"/>
        </w:rPr>
        <w:t>Mortiño negro, Mortiño rojo, mortiño rosado, mortiño ameri</w:t>
      </w:r>
      <w:r>
        <w:rPr>
          <w:rFonts w:ascii="Arial" w:hAnsi="Arial" w:cs="Arial"/>
        </w:rPr>
        <w:t>cano gigante, Jersey, Tifblue, C</w:t>
      </w:r>
      <w:r w:rsidRPr="001C33AD">
        <w:rPr>
          <w:rFonts w:ascii="Arial" w:hAnsi="Arial" w:cs="Arial"/>
        </w:rPr>
        <w:t>limax, Elliot.</w:t>
      </w:r>
    </w:p>
    <w:p w:rsidR="001C33AD" w:rsidRDefault="001C33AD" w:rsidP="003536E6">
      <w:pPr>
        <w:spacing w:line="480" w:lineRule="auto"/>
        <w:ind w:left="1531"/>
        <w:jc w:val="both"/>
        <w:rPr>
          <w:rFonts w:ascii="Arial" w:hAnsi="Arial" w:cs="Arial"/>
        </w:rPr>
      </w:pPr>
      <w:r w:rsidRPr="001C33AD">
        <w:rPr>
          <w:rFonts w:ascii="Arial" w:hAnsi="Arial" w:cs="Arial"/>
        </w:rPr>
        <w:t xml:space="preserve">Las zonas de cultivo del mortiño en el Ecuador son las partes altas de </w:t>
      </w:r>
      <w:smartTag w:uri="urn:schemas-microsoft-com:office:smarttags" w:element="PersonName">
        <w:smartTagPr>
          <w:attr w:name="ProductID" w:val="la Cordillera"/>
        </w:smartTagPr>
        <w:r w:rsidRPr="001C33AD">
          <w:rPr>
            <w:rFonts w:ascii="Arial" w:hAnsi="Arial" w:cs="Arial"/>
          </w:rPr>
          <w:t>la Cordillera</w:t>
        </w:r>
      </w:smartTag>
      <w:r w:rsidRPr="001C33AD">
        <w:rPr>
          <w:rFonts w:ascii="Arial" w:hAnsi="Arial" w:cs="Arial"/>
        </w:rPr>
        <w:t xml:space="preserve">, zonas de páramos desde el Angel en el Carchi hasta Tambo en Cañar. </w:t>
      </w:r>
    </w:p>
    <w:p w:rsidR="00976D9C" w:rsidRDefault="001C33AD" w:rsidP="003536E6">
      <w:pPr>
        <w:spacing w:line="480" w:lineRule="auto"/>
        <w:ind w:left="1531"/>
        <w:jc w:val="both"/>
        <w:rPr>
          <w:rFonts w:ascii="Arial" w:hAnsi="Arial" w:cs="Arial"/>
        </w:rPr>
      </w:pPr>
      <w:r>
        <w:rPr>
          <w:rFonts w:ascii="Arial" w:hAnsi="Arial" w:cs="Arial"/>
        </w:rPr>
        <w:t xml:space="preserve">El clima </w:t>
      </w:r>
      <w:r w:rsidR="00976D9C">
        <w:rPr>
          <w:rFonts w:ascii="Arial" w:hAnsi="Arial" w:cs="Arial"/>
        </w:rPr>
        <w:t xml:space="preserve">templado o frío (8 – </w:t>
      </w:r>
      <w:smartTag w:uri="urn:schemas-microsoft-com:office:smarttags" w:element="metricconverter">
        <w:smartTagPr>
          <w:attr w:name="ProductID" w:val="16 ﾰC"/>
        </w:smartTagPr>
        <w:r w:rsidR="00976D9C">
          <w:rPr>
            <w:rFonts w:ascii="Arial" w:hAnsi="Arial" w:cs="Arial"/>
          </w:rPr>
          <w:t xml:space="preserve">16 </w:t>
        </w:r>
        <w:r w:rsidR="00976D9C" w:rsidRPr="00976D9C">
          <w:rPr>
            <w:rFonts w:ascii="Arial" w:hAnsi="Arial" w:cs="Arial"/>
          </w:rPr>
          <w:t>°</w:t>
        </w:r>
        <w:r w:rsidR="00976D9C">
          <w:rPr>
            <w:rFonts w:ascii="Arial" w:hAnsi="Arial" w:cs="Arial"/>
          </w:rPr>
          <w:t>C</w:t>
        </w:r>
      </w:smartTag>
      <w:r w:rsidR="00976D9C">
        <w:rPr>
          <w:rFonts w:ascii="Arial" w:hAnsi="Arial" w:cs="Arial"/>
        </w:rPr>
        <w:t>) y con una humedad entre el 60 – 80 % son las características ambientales adecuadas para su desarrollo.</w:t>
      </w:r>
    </w:p>
    <w:p w:rsidR="00976D9C" w:rsidRDefault="00976D9C" w:rsidP="003536E6">
      <w:pPr>
        <w:spacing w:line="480" w:lineRule="auto"/>
        <w:ind w:left="1531"/>
        <w:jc w:val="both"/>
        <w:rPr>
          <w:rFonts w:ascii="Arial" w:hAnsi="Arial" w:cs="Arial"/>
        </w:rPr>
      </w:pPr>
      <w:r>
        <w:rPr>
          <w:rFonts w:ascii="Arial" w:hAnsi="Arial" w:cs="Arial"/>
        </w:rPr>
        <w:t xml:space="preserve">El terreno seleccionado para su plantación debe ser </w:t>
      </w:r>
      <w:r w:rsidR="00983BBD">
        <w:rPr>
          <w:rFonts w:ascii="Arial" w:hAnsi="Arial" w:cs="Arial"/>
        </w:rPr>
        <w:t>fértil</w:t>
      </w:r>
      <w:r w:rsidRPr="00976D9C">
        <w:rPr>
          <w:rFonts w:ascii="Arial" w:hAnsi="Arial" w:cs="Arial"/>
        </w:rPr>
        <w:t>, plan</w:t>
      </w:r>
      <w:r>
        <w:rPr>
          <w:rFonts w:ascii="Arial" w:hAnsi="Arial" w:cs="Arial"/>
        </w:rPr>
        <w:t>o</w:t>
      </w:r>
      <w:r w:rsidR="00983BBD">
        <w:rPr>
          <w:rFonts w:ascii="Arial" w:hAnsi="Arial" w:cs="Arial"/>
        </w:rPr>
        <w:t>, poco influenciado</w:t>
      </w:r>
      <w:r w:rsidRPr="00976D9C">
        <w:rPr>
          <w:rFonts w:ascii="Arial" w:hAnsi="Arial" w:cs="Arial"/>
        </w:rPr>
        <w:t xml:space="preserve"> de sistemas acuíferos, evitando sitios expuestos a la ventosidad</w:t>
      </w:r>
      <w:r>
        <w:rPr>
          <w:rFonts w:ascii="Arial" w:hAnsi="Arial" w:cs="Arial"/>
        </w:rPr>
        <w:t>.</w:t>
      </w:r>
    </w:p>
    <w:p w:rsidR="00976D9C" w:rsidRDefault="00976D9C" w:rsidP="003536E6">
      <w:pPr>
        <w:spacing w:line="480" w:lineRule="auto"/>
        <w:ind w:left="1531"/>
        <w:jc w:val="both"/>
        <w:rPr>
          <w:rFonts w:ascii="Arial" w:hAnsi="Arial" w:cs="Arial"/>
        </w:rPr>
      </w:pPr>
      <w:r w:rsidRPr="00976D9C">
        <w:rPr>
          <w:rFonts w:ascii="Arial" w:hAnsi="Arial" w:cs="Arial"/>
        </w:rPr>
        <w:t>La madurez fisiológica se identifica cuando el fruto empieza a tornarse blando, de coloraciones claras por lo menos en un 40%, se debe considerar la rapidez de maduración de acuerdo a la variedad.</w:t>
      </w:r>
    </w:p>
    <w:p w:rsidR="00976D9C" w:rsidRDefault="00983BBD" w:rsidP="003536E6">
      <w:pPr>
        <w:spacing w:line="480" w:lineRule="auto"/>
        <w:ind w:left="1531"/>
        <w:jc w:val="both"/>
        <w:rPr>
          <w:rFonts w:ascii="Arial" w:hAnsi="Arial" w:cs="Arial"/>
        </w:rPr>
      </w:pPr>
      <w:r>
        <w:rPr>
          <w:rFonts w:ascii="Arial" w:hAnsi="Arial" w:cs="Arial"/>
        </w:rPr>
        <w:t>L</w:t>
      </w:r>
      <w:r w:rsidR="00976D9C">
        <w:rPr>
          <w:rFonts w:ascii="Arial" w:hAnsi="Arial" w:cs="Arial"/>
        </w:rPr>
        <w:t>a frut</w:t>
      </w:r>
      <w:r>
        <w:rPr>
          <w:rFonts w:ascii="Arial" w:hAnsi="Arial" w:cs="Arial"/>
        </w:rPr>
        <w:t>a luego de la cosecha debe almacenarse a</w:t>
      </w:r>
      <w:r w:rsidR="00976D9C" w:rsidRPr="00976D9C">
        <w:rPr>
          <w:rFonts w:ascii="Arial" w:hAnsi="Arial" w:cs="Arial"/>
        </w:rPr>
        <w:t xml:space="preserve"> una temperatura de </w:t>
      </w:r>
      <w:smartTag w:uri="urn:schemas-microsoft-com:office:smarttags" w:element="metricconverter">
        <w:smartTagPr>
          <w:attr w:name="ProductID" w:val="1 a"/>
        </w:smartTagPr>
        <w:r w:rsidR="00976D9C" w:rsidRPr="00976D9C">
          <w:rPr>
            <w:rFonts w:ascii="Arial" w:hAnsi="Arial" w:cs="Arial"/>
          </w:rPr>
          <w:t>1 a</w:t>
        </w:r>
      </w:smartTag>
      <w:r w:rsidR="00976D9C" w:rsidRPr="00976D9C">
        <w:rPr>
          <w:rFonts w:ascii="Arial" w:hAnsi="Arial" w:cs="Arial"/>
        </w:rPr>
        <w:t xml:space="preserve"> 5 °C con una humedad relativa del 80 - 90%.</w:t>
      </w:r>
    </w:p>
    <w:p w:rsidR="00E63E93" w:rsidRDefault="00E63E93" w:rsidP="003536E6">
      <w:pPr>
        <w:spacing w:line="480" w:lineRule="auto"/>
        <w:ind w:left="1531"/>
        <w:jc w:val="both"/>
        <w:rPr>
          <w:rFonts w:ascii="Arial" w:hAnsi="Arial" w:cs="Arial"/>
        </w:rPr>
      </w:pPr>
      <w:r>
        <w:rPr>
          <w:rFonts w:ascii="Arial" w:hAnsi="Arial" w:cs="Arial"/>
        </w:rPr>
        <w:t xml:space="preserve">Los tipos de antocianinas que tiene el mortiño son delphinidinas, antocianina, cyanidina, petunidina, peonidina y </w:t>
      </w:r>
      <w:r>
        <w:rPr>
          <w:rFonts w:ascii="Arial" w:hAnsi="Arial" w:cs="Arial"/>
        </w:rPr>
        <w:lastRenderedPageBreak/>
        <w:t>malvidina, que son las responsables de la capacidad antioxidante del arándano.</w:t>
      </w:r>
    </w:p>
    <w:p w:rsidR="00976D9C" w:rsidRPr="00E63E93" w:rsidRDefault="00976D9C" w:rsidP="00976D9C">
      <w:pPr>
        <w:spacing w:line="480" w:lineRule="auto"/>
        <w:ind w:left="705"/>
        <w:jc w:val="both"/>
        <w:rPr>
          <w:rFonts w:ascii="Arial" w:hAnsi="Arial" w:cs="Arial"/>
          <w:lang w:val="es-MX"/>
        </w:rPr>
      </w:pPr>
    </w:p>
    <w:p w:rsidR="00976D9C" w:rsidRPr="00976D9C" w:rsidRDefault="00976D9C" w:rsidP="00976D9C">
      <w:pPr>
        <w:spacing w:line="480" w:lineRule="auto"/>
        <w:ind w:left="705"/>
        <w:jc w:val="both"/>
        <w:rPr>
          <w:rFonts w:ascii="Arial" w:hAnsi="Arial" w:cs="Arial"/>
        </w:rPr>
      </w:pPr>
    </w:p>
    <w:p w:rsidR="00976D9C" w:rsidRDefault="00976D9C" w:rsidP="00976D9C">
      <w:pPr>
        <w:spacing w:line="480" w:lineRule="auto"/>
        <w:ind w:left="705"/>
        <w:jc w:val="both"/>
        <w:rPr>
          <w:rFonts w:ascii="Arial" w:hAnsi="Arial" w:cs="Arial"/>
        </w:rPr>
      </w:pPr>
    </w:p>
    <w:p w:rsidR="001854C6" w:rsidRDefault="001854C6" w:rsidP="00976D9C">
      <w:pPr>
        <w:spacing w:line="480" w:lineRule="auto"/>
        <w:ind w:left="705"/>
        <w:jc w:val="both"/>
        <w:rPr>
          <w:rFonts w:ascii="Arial" w:hAnsi="Arial" w:cs="Arial"/>
        </w:rPr>
      </w:pPr>
    </w:p>
    <w:p w:rsidR="001854C6" w:rsidRDefault="001854C6" w:rsidP="00976D9C">
      <w:pPr>
        <w:spacing w:line="480" w:lineRule="auto"/>
        <w:ind w:left="705"/>
        <w:jc w:val="both"/>
        <w:rPr>
          <w:rFonts w:ascii="Arial" w:hAnsi="Arial" w:cs="Arial"/>
        </w:rPr>
      </w:pPr>
    </w:p>
    <w:p w:rsidR="001854C6" w:rsidRDefault="001854C6" w:rsidP="00976D9C">
      <w:pPr>
        <w:spacing w:line="480" w:lineRule="auto"/>
        <w:ind w:left="705"/>
        <w:jc w:val="both"/>
        <w:rPr>
          <w:rFonts w:ascii="Arial" w:hAnsi="Arial" w:cs="Arial"/>
        </w:rPr>
      </w:pPr>
    </w:p>
    <w:p w:rsidR="001854C6" w:rsidRDefault="001854C6" w:rsidP="00976D9C">
      <w:pPr>
        <w:spacing w:line="480" w:lineRule="auto"/>
        <w:ind w:left="705"/>
        <w:jc w:val="both"/>
        <w:rPr>
          <w:rFonts w:ascii="Arial" w:hAnsi="Arial" w:cs="Arial"/>
        </w:rPr>
      </w:pPr>
    </w:p>
    <w:p w:rsidR="001854C6" w:rsidRDefault="001854C6" w:rsidP="00976D9C">
      <w:pPr>
        <w:spacing w:line="480" w:lineRule="auto"/>
        <w:ind w:left="705"/>
        <w:jc w:val="both"/>
        <w:rPr>
          <w:rFonts w:ascii="Arial" w:hAnsi="Arial" w:cs="Arial"/>
        </w:rPr>
      </w:pPr>
    </w:p>
    <w:p w:rsidR="003536E6" w:rsidRDefault="003536E6" w:rsidP="00976D9C">
      <w:pPr>
        <w:spacing w:line="480" w:lineRule="auto"/>
        <w:ind w:left="705"/>
        <w:jc w:val="both"/>
        <w:rPr>
          <w:rFonts w:ascii="Arial" w:hAnsi="Arial" w:cs="Arial"/>
        </w:rPr>
      </w:pPr>
    </w:p>
    <w:p w:rsidR="003536E6" w:rsidRDefault="003536E6" w:rsidP="00976D9C">
      <w:pPr>
        <w:spacing w:line="480" w:lineRule="auto"/>
        <w:ind w:left="705"/>
        <w:jc w:val="both"/>
        <w:rPr>
          <w:rFonts w:ascii="Arial" w:hAnsi="Arial" w:cs="Arial"/>
        </w:rPr>
      </w:pPr>
    </w:p>
    <w:p w:rsidR="003536E6" w:rsidRDefault="003536E6" w:rsidP="00976D9C">
      <w:pPr>
        <w:spacing w:line="480" w:lineRule="auto"/>
        <w:ind w:left="705"/>
        <w:jc w:val="both"/>
        <w:rPr>
          <w:rFonts w:ascii="Arial" w:hAnsi="Arial" w:cs="Arial"/>
        </w:rPr>
      </w:pPr>
    </w:p>
    <w:p w:rsidR="003536E6" w:rsidRDefault="003536E6" w:rsidP="00976D9C">
      <w:pPr>
        <w:spacing w:line="480" w:lineRule="auto"/>
        <w:ind w:left="705"/>
        <w:jc w:val="both"/>
        <w:rPr>
          <w:rFonts w:ascii="Arial" w:hAnsi="Arial" w:cs="Arial"/>
        </w:rPr>
      </w:pPr>
    </w:p>
    <w:p w:rsidR="003536E6" w:rsidRPr="00D573A8" w:rsidRDefault="003536E6" w:rsidP="003536E6">
      <w:pPr>
        <w:pStyle w:val="NormalWeb"/>
        <w:jc w:val="center"/>
        <w:rPr>
          <w:rStyle w:val="Textoennegrita"/>
          <w:rFonts w:ascii="Arial" w:hAnsi="Arial" w:cs="Arial"/>
          <w:sz w:val="24"/>
          <w:szCs w:val="24"/>
        </w:rPr>
      </w:pPr>
    </w:p>
    <w:p w:rsidR="003536E6" w:rsidRPr="00D573A8" w:rsidRDefault="003536E6" w:rsidP="003536E6">
      <w:pPr>
        <w:pStyle w:val="NormalWeb"/>
        <w:jc w:val="center"/>
        <w:rPr>
          <w:rStyle w:val="Textoennegrita"/>
          <w:rFonts w:ascii="Arial" w:hAnsi="Arial" w:cs="Arial"/>
          <w:sz w:val="24"/>
          <w:szCs w:val="24"/>
        </w:rPr>
      </w:pPr>
    </w:p>
    <w:p w:rsidR="003536E6" w:rsidRPr="00D573A8" w:rsidRDefault="003536E6" w:rsidP="000C6066">
      <w:pPr>
        <w:pStyle w:val="NormalWeb"/>
        <w:rPr>
          <w:rStyle w:val="Textoennegrita"/>
          <w:rFonts w:ascii="Arial" w:hAnsi="Arial" w:cs="Arial"/>
          <w:sz w:val="24"/>
          <w:szCs w:val="24"/>
        </w:rPr>
      </w:pPr>
    </w:p>
    <w:p w:rsidR="003536E6" w:rsidRDefault="003536E6" w:rsidP="003536E6">
      <w:pPr>
        <w:pStyle w:val="NormalWeb"/>
        <w:jc w:val="center"/>
        <w:rPr>
          <w:rStyle w:val="Textoennegrita"/>
          <w:rFonts w:ascii="Arial" w:hAnsi="Arial" w:cs="Arial"/>
          <w:sz w:val="24"/>
          <w:szCs w:val="24"/>
        </w:rPr>
      </w:pPr>
    </w:p>
    <w:p w:rsidR="00D573A8" w:rsidRDefault="00D573A8" w:rsidP="003536E6">
      <w:pPr>
        <w:pStyle w:val="NormalWeb"/>
        <w:jc w:val="center"/>
        <w:rPr>
          <w:rStyle w:val="Textoennegrita"/>
          <w:rFonts w:ascii="Arial" w:hAnsi="Arial" w:cs="Arial"/>
          <w:sz w:val="24"/>
          <w:szCs w:val="24"/>
        </w:rPr>
      </w:pPr>
    </w:p>
    <w:p w:rsidR="00D573A8" w:rsidRDefault="00D573A8" w:rsidP="003536E6">
      <w:pPr>
        <w:pStyle w:val="NormalWeb"/>
        <w:jc w:val="center"/>
        <w:rPr>
          <w:rStyle w:val="Textoennegrita"/>
          <w:rFonts w:ascii="Arial" w:hAnsi="Arial" w:cs="Arial"/>
          <w:sz w:val="24"/>
          <w:szCs w:val="24"/>
        </w:rPr>
      </w:pPr>
    </w:p>
    <w:p w:rsidR="00D573A8" w:rsidRPr="00D573A8" w:rsidRDefault="00D573A8" w:rsidP="003536E6">
      <w:pPr>
        <w:pStyle w:val="NormalWeb"/>
        <w:jc w:val="center"/>
        <w:rPr>
          <w:rStyle w:val="Textoennegrita"/>
          <w:rFonts w:ascii="Arial" w:hAnsi="Arial" w:cs="Arial"/>
          <w:sz w:val="24"/>
          <w:szCs w:val="24"/>
        </w:rPr>
      </w:pPr>
    </w:p>
    <w:p w:rsidR="00F05190" w:rsidRDefault="00F05190" w:rsidP="003536E6">
      <w:pPr>
        <w:pStyle w:val="NormalWeb"/>
        <w:jc w:val="center"/>
        <w:rPr>
          <w:rStyle w:val="Textoennegrita"/>
          <w:rFonts w:ascii="Arial" w:hAnsi="Arial" w:cs="Arial"/>
          <w:sz w:val="48"/>
          <w:szCs w:val="48"/>
        </w:rPr>
      </w:pPr>
    </w:p>
    <w:p w:rsidR="00F05190" w:rsidRDefault="00F05190" w:rsidP="003536E6">
      <w:pPr>
        <w:pStyle w:val="NormalWeb"/>
        <w:jc w:val="center"/>
        <w:rPr>
          <w:rStyle w:val="Textoennegrita"/>
          <w:rFonts w:ascii="Arial" w:hAnsi="Arial" w:cs="Arial"/>
          <w:sz w:val="48"/>
          <w:szCs w:val="48"/>
        </w:rPr>
      </w:pPr>
    </w:p>
    <w:p w:rsidR="00F05190" w:rsidRDefault="00F05190" w:rsidP="00F05190">
      <w:pPr>
        <w:pStyle w:val="NormalWeb"/>
        <w:rPr>
          <w:rStyle w:val="Textoennegrita"/>
          <w:rFonts w:ascii="Arial" w:hAnsi="Arial" w:cs="Arial"/>
          <w:sz w:val="48"/>
          <w:szCs w:val="48"/>
        </w:rPr>
      </w:pPr>
    </w:p>
    <w:p w:rsidR="00F05190" w:rsidRDefault="00F05190" w:rsidP="00F05190">
      <w:pPr>
        <w:pStyle w:val="NormalWeb"/>
        <w:jc w:val="center"/>
        <w:rPr>
          <w:rStyle w:val="Textoennegrita"/>
          <w:rFonts w:ascii="Arial" w:hAnsi="Arial" w:cs="Arial"/>
          <w:sz w:val="48"/>
          <w:szCs w:val="48"/>
        </w:rPr>
      </w:pPr>
    </w:p>
    <w:p w:rsidR="001854C6" w:rsidRDefault="001854C6" w:rsidP="00F05190">
      <w:pPr>
        <w:pStyle w:val="NormalWeb"/>
        <w:jc w:val="center"/>
        <w:rPr>
          <w:rStyle w:val="Textoennegrita"/>
          <w:rFonts w:ascii="Arial" w:hAnsi="Arial" w:cs="Arial"/>
          <w:sz w:val="48"/>
          <w:szCs w:val="48"/>
        </w:rPr>
      </w:pPr>
      <w:r w:rsidRPr="002530AB">
        <w:rPr>
          <w:rStyle w:val="Textoennegrita"/>
          <w:rFonts w:ascii="Arial" w:hAnsi="Arial" w:cs="Arial"/>
          <w:sz w:val="48"/>
          <w:szCs w:val="48"/>
        </w:rPr>
        <w:t>CAPITULO 2</w:t>
      </w:r>
    </w:p>
    <w:p w:rsidR="003536E6" w:rsidRDefault="003536E6" w:rsidP="007C2454">
      <w:pPr>
        <w:pStyle w:val="NormalWeb"/>
        <w:rPr>
          <w:rStyle w:val="Textoennegrita"/>
          <w:rFonts w:ascii="Arial" w:hAnsi="Arial" w:cs="Arial"/>
          <w:sz w:val="48"/>
          <w:szCs w:val="48"/>
        </w:rPr>
      </w:pPr>
    </w:p>
    <w:p w:rsidR="007C2454" w:rsidRPr="002530AB" w:rsidRDefault="007C2454" w:rsidP="007C2454">
      <w:pPr>
        <w:pStyle w:val="NormalWeb"/>
        <w:rPr>
          <w:rStyle w:val="Textoennegrita"/>
          <w:rFonts w:ascii="Arial" w:hAnsi="Arial" w:cs="Arial"/>
          <w:sz w:val="48"/>
          <w:szCs w:val="48"/>
        </w:rPr>
      </w:pPr>
    </w:p>
    <w:p w:rsidR="001854C6" w:rsidRDefault="00201F06" w:rsidP="001854C6">
      <w:pPr>
        <w:pStyle w:val="NormalWeb"/>
        <w:spacing w:line="480" w:lineRule="auto"/>
        <w:rPr>
          <w:rStyle w:val="Textoennegrita"/>
          <w:rFonts w:ascii="Arial" w:hAnsi="Arial" w:cs="Arial"/>
          <w:sz w:val="32"/>
          <w:szCs w:val="32"/>
        </w:rPr>
      </w:pPr>
      <w:r>
        <w:rPr>
          <w:rStyle w:val="Textoennegrita"/>
          <w:rFonts w:ascii="Arial" w:hAnsi="Arial" w:cs="Arial"/>
          <w:sz w:val="32"/>
          <w:szCs w:val="32"/>
        </w:rPr>
        <w:t>2. PRUEBAS EXPERIMENTALES</w:t>
      </w:r>
    </w:p>
    <w:p w:rsidR="00201F06" w:rsidRDefault="00201F06" w:rsidP="00D573A8">
      <w:pPr>
        <w:pStyle w:val="NormalWeb"/>
        <w:spacing w:line="480" w:lineRule="auto"/>
        <w:ind w:left="397"/>
        <w:jc w:val="both"/>
        <w:rPr>
          <w:rFonts w:ascii="Arial" w:hAnsi="Arial" w:cs="Arial"/>
          <w:b/>
          <w:bCs/>
          <w:sz w:val="24"/>
          <w:szCs w:val="24"/>
        </w:rPr>
      </w:pPr>
      <w:r w:rsidRPr="00201F06">
        <w:rPr>
          <w:rFonts w:ascii="Arial" w:hAnsi="Arial" w:cs="Arial"/>
          <w:b/>
          <w:bCs/>
          <w:sz w:val="24"/>
          <w:szCs w:val="24"/>
        </w:rPr>
        <w:t>2.1. M</w:t>
      </w:r>
      <w:r w:rsidR="00F05190" w:rsidRPr="00201F06">
        <w:rPr>
          <w:rFonts w:ascii="Arial" w:hAnsi="Arial" w:cs="Arial"/>
          <w:b/>
          <w:bCs/>
          <w:sz w:val="24"/>
          <w:szCs w:val="24"/>
        </w:rPr>
        <w:t>ateriales</w:t>
      </w:r>
    </w:p>
    <w:p w:rsidR="00462F0C" w:rsidRDefault="00462F0C" w:rsidP="00D573A8">
      <w:pPr>
        <w:pStyle w:val="NormalWeb"/>
        <w:spacing w:line="480" w:lineRule="auto"/>
        <w:ind w:left="851"/>
        <w:jc w:val="both"/>
        <w:rPr>
          <w:rFonts w:ascii="Arial" w:hAnsi="Arial" w:cs="Arial"/>
          <w:bCs/>
          <w:sz w:val="24"/>
          <w:szCs w:val="24"/>
        </w:rPr>
      </w:pPr>
      <w:r>
        <w:rPr>
          <w:rFonts w:ascii="Arial" w:hAnsi="Arial" w:cs="Arial"/>
          <w:bCs/>
          <w:sz w:val="24"/>
          <w:szCs w:val="24"/>
        </w:rPr>
        <w:t>Los equipos utilizados para las pruebas experimentales fueron: Rotavaporador, Espectrofotómetro, Liofilizador, Colorímetro.</w:t>
      </w:r>
    </w:p>
    <w:p w:rsidR="001854C6" w:rsidRPr="002530AB" w:rsidRDefault="00201F06" w:rsidP="0047280A">
      <w:pPr>
        <w:spacing w:before="100" w:beforeAutospacing="1" w:after="100" w:afterAutospacing="1" w:line="480" w:lineRule="auto"/>
        <w:ind w:left="397"/>
        <w:jc w:val="both"/>
        <w:rPr>
          <w:rStyle w:val="a"/>
          <w:rFonts w:ascii="Arial" w:hAnsi="Arial" w:cs="Arial"/>
          <w:b/>
          <w:color w:val="000000"/>
        </w:rPr>
      </w:pPr>
      <w:r>
        <w:rPr>
          <w:rStyle w:val="a"/>
          <w:rFonts w:ascii="Arial" w:hAnsi="Arial" w:cs="Arial"/>
          <w:b/>
          <w:color w:val="000000"/>
        </w:rPr>
        <w:t>2.2</w:t>
      </w:r>
      <w:r w:rsidR="001854C6" w:rsidRPr="002530AB">
        <w:rPr>
          <w:rStyle w:val="a"/>
          <w:rFonts w:ascii="Arial" w:hAnsi="Arial" w:cs="Arial"/>
          <w:b/>
          <w:color w:val="000000"/>
        </w:rPr>
        <w:t xml:space="preserve">. </w:t>
      </w:r>
      <w:r w:rsidR="00F05190" w:rsidRPr="002530AB">
        <w:rPr>
          <w:rStyle w:val="a"/>
          <w:rFonts w:ascii="Arial" w:hAnsi="Arial" w:cs="Arial"/>
          <w:b/>
          <w:color w:val="000000"/>
        </w:rPr>
        <w:t>Métodos de extracción</w:t>
      </w:r>
    </w:p>
    <w:p w:rsidR="001854C6" w:rsidRPr="002530AB" w:rsidRDefault="001854C6" w:rsidP="00D573A8">
      <w:pPr>
        <w:spacing w:line="480" w:lineRule="auto"/>
        <w:ind w:left="851"/>
        <w:jc w:val="both"/>
        <w:rPr>
          <w:rStyle w:val="a"/>
          <w:rFonts w:ascii="Arial" w:hAnsi="Arial" w:cs="Arial"/>
          <w:snapToGrid w:val="0"/>
          <w:lang w:eastAsia="en-US"/>
        </w:rPr>
      </w:pPr>
      <w:r w:rsidRPr="002530AB">
        <w:rPr>
          <w:rFonts w:ascii="Arial" w:hAnsi="Arial" w:cs="Arial"/>
          <w:snapToGrid w:val="0"/>
          <w:lang w:eastAsia="en-US"/>
        </w:rPr>
        <w:t>Las antocianinas se obtienen median</w:t>
      </w:r>
      <w:r w:rsidR="00983BBD">
        <w:rPr>
          <w:rFonts w:ascii="Arial" w:hAnsi="Arial" w:cs="Arial"/>
          <w:snapToGrid w:val="0"/>
          <w:lang w:eastAsia="en-US"/>
        </w:rPr>
        <w:t>te extracción con agua</w:t>
      </w:r>
      <w:r w:rsidRPr="002530AB">
        <w:rPr>
          <w:rFonts w:ascii="Arial" w:hAnsi="Arial" w:cs="Arial"/>
          <w:snapToGrid w:val="0"/>
          <w:lang w:eastAsia="en-US"/>
        </w:rPr>
        <w:t xml:space="preserve">, agua acidificada, dióxido de carbono, metanol o etanol a partir de las cepas naturales de hortalizas y frutas comestibles. </w:t>
      </w:r>
    </w:p>
    <w:p w:rsidR="001854C6" w:rsidRPr="002530AB" w:rsidRDefault="001854C6" w:rsidP="00D573A8">
      <w:pPr>
        <w:spacing w:before="100" w:beforeAutospacing="1" w:after="100" w:afterAutospacing="1" w:line="480" w:lineRule="auto"/>
        <w:ind w:left="851"/>
        <w:jc w:val="both"/>
        <w:rPr>
          <w:rStyle w:val="a"/>
          <w:rFonts w:ascii="Arial" w:hAnsi="Arial" w:cs="Arial"/>
          <w:color w:val="000000"/>
        </w:rPr>
      </w:pPr>
      <w:r w:rsidRPr="002530AB">
        <w:rPr>
          <w:rStyle w:val="a"/>
          <w:rFonts w:ascii="Arial" w:hAnsi="Arial" w:cs="Arial"/>
          <w:color w:val="000000"/>
        </w:rPr>
        <w:lastRenderedPageBreak/>
        <w:t>La metodología utilizada para la e</w:t>
      </w:r>
      <w:r w:rsidR="00983BBD">
        <w:rPr>
          <w:rStyle w:val="a"/>
          <w:rFonts w:ascii="Arial" w:hAnsi="Arial" w:cs="Arial"/>
          <w:color w:val="000000"/>
        </w:rPr>
        <w:t>xtracción de pigmentos antocianicos</w:t>
      </w:r>
      <w:r w:rsidRPr="002530AB">
        <w:rPr>
          <w:rStyle w:val="a"/>
          <w:rFonts w:ascii="Arial" w:hAnsi="Arial" w:cs="Arial"/>
          <w:color w:val="000000"/>
        </w:rPr>
        <w:t xml:space="preserve"> es la descrita por Wrolstad (2001).</w:t>
      </w:r>
    </w:p>
    <w:p w:rsidR="00224788" w:rsidRDefault="001854C6" w:rsidP="00D573A8">
      <w:pPr>
        <w:spacing w:before="100" w:beforeAutospacing="1" w:after="100" w:afterAutospacing="1" w:line="480" w:lineRule="auto"/>
        <w:ind w:left="851"/>
        <w:jc w:val="both"/>
        <w:rPr>
          <w:rStyle w:val="a"/>
          <w:rFonts w:ascii="Arial" w:hAnsi="Arial" w:cs="Arial"/>
          <w:color w:val="000000"/>
        </w:rPr>
      </w:pPr>
      <w:r w:rsidRPr="002530AB">
        <w:rPr>
          <w:rStyle w:val="a"/>
          <w:rFonts w:ascii="Arial" w:hAnsi="Arial" w:cs="Arial"/>
          <w:color w:val="000000"/>
        </w:rPr>
        <w:t>Este método consiste e</w:t>
      </w:r>
      <w:r w:rsidR="00983BBD">
        <w:rPr>
          <w:rStyle w:val="a"/>
          <w:rFonts w:ascii="Arial" w:hAnsi="Arial" w:cs="Arial"/>
          <w:color w:val="000000"/>
        </w:rPr>
        <w:t>n extraer el colorante antocianico</w:t>
      </w:r>
      <w:r w:rsidRPr="002530AB">
        <w:rPr>
          <w:rStyle w:val="a"/>
          <w:rFonts w:ascii="Arial" w:hAnsi="Arial" w:cs="Arial"/>
          <w:color w:val="000000"/>
        </w:rPr>
        <w:t xml:space="preserve"> por medio de una solución alcohólica en un medio acidificado para luego eliminar dicha porción alcohólica de la solución concentrando en un rotavapor a presión de vacío.</w:t>
      </w:r>
    </w:p>
    <w:p w:rsidR="001854C6" w:rsidRPr="002530AB" w:rsidRDefault="001854C6" w:rsidP="00D573A8">
      <w:pPr>
        <w:spacing w:before="100" w:beforeAutospacing="1" w:after="100" w:afterAutospacing="1" w:line="480" w:lineRule="auto"/>
        <w:ind w:left="851"/>
        <w:jc w:val="both"/>
        <w:rPr>
          <w:rStyle w:val="a"/>
          <w:rFonts w:ascii="Arial" w:hAnsi="Arial" w:cs="Arial"/>
          <w:color w:val="000000"/>
        </w:rPr>
      </w:pPr>
      <w:r w:rsidRPr="002530AB">
        <w:rPr>
          <w:rFonts w:ascii="Arial" w:hAnsi="Arial" w:cs="Arial"/>
          <w:color w:val="000000"/>
        </w:rPr>
        <w:t>El resultado es una solución co</w:t>
      </w:r>
      <w:r w:rsidR="00983BBD">
        <w:rPr>
          <w:rFonts w:ascii="Arial" w:hAnsi="Arial" w:cs="Arial"/>
          <w:color w:val="000000"/>
        </w:rPr>
        <w:t>ncentrada de colorante antocianico</w:t>
      </w:r>
      <w:r w:rsidRPr="002530AB">
        <w:rPr>
          <w:rFonts w:ascii="Arial" w:hAnsi="Arial" w:cs="Arial"/>
          <w:color w:val="000000"/>
        </w:rPr>
        <w:t>, polvo o pasta de color rojo púrpura, con olor ligero característico, destinado a usarse en la industria alimentaria.</w:t>
      </w:r>
    </w:p>
    <w:p w:rsidR="001854C6" w:rsidRPr="002530AB" w:rsidRDefault="001854C6" w:rsidP="00D573A8">
      <w:pPr>
        <w:spacing w:before="100" w:beforeAutospacing="1" w:after="100" w:afterAutospacing="1" w:line="480" w:lineRule="auto"/>
        <w:ind w:left="851"/>
        <w:jc w:val="both"/>
        <w:rPr>
          <w:rFonts w:ascii="Arial" w:hAnsi="Arial" w:cs="Arial"/>
          <w:color w:val="000000"/>
        </w:rPr>
      </w:pPr>
      <w:r w:rsidRPr="002530AB">
        <w:rPr>
          <w:rFonts w:ascii="Arial" w:hAnsi="Arial" w:cs="Arial"/>
          <w:color w:val="000000"/>
        </w:rPr>
        <w:t>Para la extracción de colorante antociano investigadores han utilizado las siguientes soluciones:</w:t>
      </w:r>
    </w:p>
    <w:p w:rsidR="001854C6" w:rsidRPr="002530AB" w:rsidRDefault="001854C6" w:rsidP="00D573A8">
      <w:pPr>
        <w:spacing w:before="100" w:beforeAutospacing="1" w:after="100" w:afterAutospacing="1" w:line="480" w:lineRule="auto"/>
        <w:ind w:left="851"/>
        <w:jc w:val="both"/>
        <w:rPr>
          <w:rFonts w:ascii="Arial" w:hAnsi="Arial" w:cs="Arial"/>
          <w:color w:val="000000"/>
        </w:rPr>
      </w:pPr>
      <w:r w:rsidRPr="002530AB">
        <w:rPr>
          <w:rFonts w:ascii="Arial" w:hAnsi="Arial" w:cs="Arial"/>
          <w:color w:val="000000"/>
        </w:rPr>
        <w:t>a) Metanol, HCl</w:t>
      </w:r>
    </w:p>
    <w:p w:rsidR="001854C6" w:rsidRPr="002530AB" w:rsidRDefault="001854C6" w:rsidP="00D573A8">
      <w:pPr>
        <w:spacing w:before="100" w:beforeAutospacing="1" w:after="100" w:afterAutospacing="1" w:line="480" w:lineRule="auto"/>
        <w:ind w:left="851"/>
        <w:jc w:val="both"/>
        <w:rPr>
          <w:rFonts w:ascii="Arial" w:hAnsi="Arial" w:cs="Arial"/>
          <w:color w:val="000000"/>
        </w:rPr>
      </w:pPr>
      <w:r w:rsidRPr="002530AB">
        <w:rPr>
          <w:rFonts w:ascii="Arial" w:hAnsi="Arial" w:cs="Arial"/>
          <w:color w:val="000000"/>
        </w:rPr>
        <w:t>b) Etanol, HCl</w:t>
      </w:r>
    </w:p>
    <w:p w:rsidR="001854C6" w:rsidRPr="002530AB" w:rsidRDefault="001854C6" w:rsidP="00D573A8">
      <w:pPr>
        <w:spacing w:before="100" w:beforeAutospacing="1" w:after="100" w:afterAutospacing="1" w:line="480" w:lineRule="auto"/>
        <w:ind w:left="851"/>
        <w:jc w:val="both"/>
        <w:rPr>
          <w:rFonts w:ascii="Arial" w:hAnsi="Arial" w:cs="Arial"/>
          <w:color w:val="000000"/>
        </w:rPr>
      </w:pPr>
      <w:r w:rsidRPr="002530AB">
        <w:rPr>
          <w:rFonts w:ascii="Arial" w:hAnsi="Arial" w:cs="Arial"/>
          <w:color w:val="000000"/>
        </w:rPr>
        <w:t>c) Cloroformo, Acetona</w:t>
      </w:r>
    </w:p>
    <w:p w:rsidR="001854C6" w:rsidRPr="002530AB" w:rsidRDefault="001854C6" w:rsidP="00D573A8">
      <w:pPr>
        <w:spacing w:before="100" w:beforeAutospacing="1" w:after="100" w:afterAutospacing="1" w:line="480" w:lineRule="auto"/>
        <w:ind w:left="851"/>
        <w:jc w:val="both"/>
        <w:rPr>
          <w:rFonts w:ascii="Arial" w:hAnsi="Arial" w:cs="Arial"/>
          <w:color w:val="000000"/>
        </w:rPr>
      </w:pPr>
      <w:r w:rsidRPr="002530AB">
        <w:rPr>
          <w:rFonts w:ascii="Arial" w:hAnsi="Arial" w:cs="Arial"/>
          <w:color w:val="000000"/>
        </w:rPr>
        <w:t>d) Etanol, Acido Acético</w:t>
      </w:r>
    </w:p>
    <w:p w:rsidR="001854C6" w:rsidRPr="002530AB" w:rsidRDefault="001854C6" w:rsidP="00D573A8">
      <w:pPr>
        <w:spacing w:before="100" w:beforeAutospacing="1" w:after="100" w:afterAutospacing="1" w:line="480" w:lineRule="auto"/>
        <w:ind w:left="851"/>
        <w:jc w:val="both"/>
        <w:rPr>
          <w:rFonts w:ascii="Arial" w:hAnsi="Arial" w:cs="Arial"/>
          <w:color w:val="000000"/>
        </w:rPr>
      </w:pPr>
      <w:r w:rsidRPr="002530AB">
        <w:rPr>
          <w:rFonts w:ascii="Arial" w:hAnsi="Arial" w:cs="Arial"/>
          <w:color w:val="000000"/>
        </w:rPr>
        <w:t>e) Metanol, Acido Acético</w:t>
      </w:r>
    </w:p>
    <w:p w:rsidR="001854C6" w:rsidRPr="002530AB" w:rsidRDefault="001854C6" w:rsidP="00D573A8">
      <w:pPr>
        <w:spacing w:before="100" w:beforeAutospacing="1" w:after="100" w:afterAutospacing="1" w:line="480" w:lineRule="auto"/>
        <w:ind w:left="851"/>
        <w:jc w:val="both"/>
        <w:rPr>
          <w:rStyle w:val="a"/>
          <w:rFonts w:ascii="Arial" w:hAnsi="Arial" w:cs="Arial"/>
          <w:color w:val="000000"/>
        </w:rPr>
      </w:pPr>
      <w:r w:rsidRPr="002530AB">
        <w:rPr>
          <w:rFonts w:ascii="Arial" w:hAnsi="Arial" w:cs="Arial"/>
          <w:color w:val="000000"/>
        </w:rPr>
        <w:t>f) Etanol, Acido Cítrico</w:t>
      </w:r>
    </w:p>
    <w:p w:rsidR="004C221C" w:rsidRPr="002530AB" w:rsidRDefault="001854C6" w:rsidP="00F05190">
      <w:pPr>
        <w:spacing w:before="100" w:beforeAutospacing="1" w:after="100" w:afterAutospacing="1" w:line="480" w:lineRule="auto"/>
        <w:ind w:left="851"/>
        <w:jc w:val="both"/>
        <w:rPr>
          <w:rFonts w:ascii="Arial" w:hAnsi="Arial" w:cs="Arial"/>
          <w:color w:val="000000"/>
        </w:rPr>
      </w:pPr>
      <w:r w:rsidRPr="002530AB">
        <w:rPr>
          <w:rStyle w:val="a"/>
          <w:rFonts w:ascii="Arial" w:hAnsi="Arial" w:cs="Arial"/>
          <w:color w:val="000000"/>
        </w:rPr>
        <w:lastRenderedPageBreak/>
        <w:t xml:space="preserve">La mezcla alcohol - acido escogida para este trabajo investigativo fue </w:t>
      </w:r>
      <w:r w:rsidRPr="002530AB">
        <w:rPr>
          <w:rFonts w:ascii="Arial" w:hAnsi="Arial" w:cs="Arial"/>
          <w:color w:val="000000"/>
        </w:rPr>
        <w:t>Etanol – Acido Cítrico,</w:t>
      </w:r>
      <w:r w:rsidR="00A70EAC" w:rsidRPr="00A70EAC">
        <w:rPr>
          <w:rFonts w:ascii="Arial" w:hAnsi="Arial" w:cs="Arial"/>
          <w:color w:val="000000"/>
        </w:rPr>
        <w:t xml:space="preserve"> </w:t>
      </w:r>
      <w:r w:rsidR="00A70EAC" w:rsidRPr="002530AB">
        <w:rPr>
          <w:rFonts w:ascii="Arial" w:hAnsi="Arial" w:cs="Arial"/>
          <w:color w:val="000000"/>
        </w:rPr>
        <w:t>tomando en cuenta que el concentrado final será de grado alimenticio</w:t>
      </w:r>
      <w:r w:rsidR="00A70EAC">
        <w:rPr>
          <w:rFonts w:ascii="Arial" w:hAnsi="Arial" w:cs="Arial"/>
          <w:color w:val="000000"/>
        </w:rPr>
        <w:t>,</w:t>
      </w:r>
      <w:r w:rsidRPr="002530AB">
        <w:rPr>
          <w:rFonts w:ascii="Arial" w:hAnsi="Arial" w:cs="Arial"/>
          <w:color w:val="000000"/>
        </w:rPr>
        <w:t xml:space="preserve"> debido a que las demás soluciones como el Metanol y el cloroformo </w:t>
      </w:r>
      <w:r w:rsidRPr="002530AB">
        <w:rPr>
          <w:rFonts w:ascii="Arial" w:hAnsi="Arial" w:cs="Arial"/>
        </w:rPr>
        <w:t>podrían provocar daños irreversibles para la salud</w:t>
      </w:r>
      <w:r w:rsidRPr="002530AB">
        <w:rPr>
          <w:rFonts w:ascii="Arial" w:hAnsi="Arial" w:cs="Arial"/>
          <w:color w:val="000000"/>
        </w:rPr>
        <w:t xml:space="preserve">  o podría dejar un olor residual como el caso del Acido Acético y Acetona.</w:t>
      </w:r>
    </w:p>
    <w:p w:rsidR="001854C6" w:rsidRPr="002530AB" w:rsidRDefault="001854C6" w:rsidP="00D573A8">
      <w:pPr>
        <w:spacing w:before="100" w:beforeAutospacing="1" w:after="100" w:afterAutospacing="1" w:line="480" w:lineRule="auto"/>
        <w:ind w:left="851"/>
        <w:jc w:val="both"/>
        <w:rPr>
          <w:rFonts w:ascii="Arial" w:hAnsi="Arial" w:cs="Arial"/>
          <w:b/>
          <w:color w:val="000000"/>
        </w:rPr>
      </w:pPr>
      <w:r w:rsidRPr="002530AB">
        <w:rPr>
          <w:rFonts w:ascii="Arial" w:hAnsi="Arial" w:cs="Arial"/>
          <w:b/>
          <w:color w:val="000000"/>
        </w:rPr>
        <w:t>2.2.1. F</w:t>
      </w:r>
      <w:r w:rsidR="00F05190" w:rsidRPr="002530AB">
        <w:rPr>
          <w:rFonts w:ascii="Arial" w:hAnsi="Arial" w:cs="Arial"/>
          <w:b/>
          <w:color w:val="000000"/>
        </w:rPr>
        <w:t>ruta natural</w:t>
      </w:r>
    </w:p>
    <w:p w:rsidR="001854C6" w:rsidRPr="002530AB" w:rsidRDefault="001854C6" w:rsidP="00D573A8">
      <w:pPr>
        <w:spacing w:before="100" w:beforeAutospacing="1" w:after="100" w:afterAutospacing="1" w:line="480" w:lineRule="auto"/>
        <w:ind w:left="1531"/>
        <w:jc w:val="both"/>
        <w:rPr>
          <w:rFonts w:ascii="Arial" w:hAnsi="Arial" w:cs="Arial"/>
          <w:color w:val="000000"/>
        </w:rPr>
      </w:pPr>
      <w:r w:rsidRPr="002530AB">
        <w:rPr>
          <w:rFonts w:ascii="Arial" w:hAnsi="Arial" w:cs="Arial"/>
          <w:color w:val="000000"/>
        </w:rPr>
        <w:t>Se utilizó el mortiño y la flor de la jamaica de forma natural, se realizó una selección separando la fruta dañada físicamente y con ataque de microorganismos.  La fruta seleccionada fue sometida a un proceso de molido.</w:t>
      </w:r>
    </w:p>
    <w:p w:rsidR="001854C6" w:rsidRPr="002530AB" w:rsidRDefault="001854C6" w:rsidP="00462F0C">
      <w:pPr>
        <w:spacing w:before="100" w:beforeAutospacing="1" w:after="100" w:afterAutospacing="1" w:line="480" w:lineRule="auto"/>
        <w:ind w:left="1531"/>
        <w:jc w:val="both"/>
        <w:rPr>
          <w:rFonts w:ascii="Arial" w:hAnsi="Arial" w:cs="Arial"/>
          <w:color w:val="000000"/>
        </w:rPr>
      </w:pPr>
      <w:r w:rsidRPr="002530AB">
        <w:rPr>
          <w:rFonts w:ascii="Arial" w:hAnsi="Arial" w:cs="Arial"/>
          <w:color w:val="000000"/>
        </w:rPr>
        <w:t xml:space="preserve">La extracción de las antocianinas a partir del mortiño y la flor de la jamaica se efectuaron usando como disolvente Etanol - Acido Cítrico en diferentes concentraciones.  Se utilizaron 3 diferentes grados de pureza de Etanol (40°, 70°, 90°) y </w:t>
      </w:r>
      <w:r w:rsidR="008A2891">
        <w:rPr>
          <w:rFonts w:ascii="Arial" w:hAnsi="Arial" w:cs="Arial"/>
          <w:color w:val="000000"/>
        </w:rPr>
        <w:t>dos</w:t>
      </w:r>
      <w:r w:rsidRPr="002530AB">
        <w:rPr>
          <w:rFonts w:ascii="Arial" w:hAnsi="Arial" w:cs="Arial"/>
          <w:color w:val="000000"/>
        </w:rPr>
        <w:t xml:space="preserve"> diferentes concentraciones de Acido Cítrico en relación peso / volumen (0.01%, 0.03%).</w:t>
      </w:r>
    </w:p>
    <w:p w:rsidR="001854C6" w:rsidRPr="002530AB" w:rsidRDefault="001854C6" w:rsidP="00462F0C">
      <w:pPr>
        <w:spacing w:before="100" w:beforeAutospacing="1" w:after="100" w:afterAutospacing="1" w:line="480" w:lineRule="auto"/>
        <w:ind w:left="1531"/>
        <w:jc w:val="both"/>
        <w:rPr>
          <w:rFonts w:ascii="Arial" w:hAnsi="Arial" w:cs="Arial"/>
          <w:color w:val="000000"/>
        </w:rPr>
      </w:pPr>
      <w:r w:rsidRPr="002530AB">
        <w:rPr>
          <w:rFonts w:ascii="Arial" w:hAnsi="Arial" w:cs="Arial"/>
          <w:color w:val="000000"/>
        </w:rPr>
        <w:t xml:space="preserve">El grado de pureza del Etanol influye en la extracción del concentrado, mientras mayor sea el grado de pureza del Etanol mayor será la concentración del extracto.  Sin embargo, </w:t>
      </w:r>
      <w:r w:rsidRPr="002530AB">
        <w:rPr>
          <w:rFonts w:ascii="Arial" w:hAnsi="Arial" w:cs="Arial"/>
          <w:color w:val="000000"/>
        </w:rPr>
        <w:lastRenderedPageBreak/>
        <w:t>la extracción se realizó con 3 grados diferentes de pureza de Etanol para poder así, comparar los perfiles de antocianinas obtenidos cuando se emplean diferentes concentraciones.</w:t>
      </w:r>
    </w:p>
    <w:p w:rsidR="001854C6" w:rsidRPr="002530AB" w:rsidRDefault="00983BBD" w:rsidP="00462F0C">
      <w:pPr>
        <w:spacing w:before="100" w:beforeAutospacing="1" w:after="100" w:afterAutospacing="1" w:line="480" w:lineRule="auto"/>
        <w:ind w:left="1531"/>
        <w:jc w:val="both"/>
        <w:rPr>
          <w:rFonts w:ascii="Arial" w:hAnsi="Arial" w:cs="Arial"/>
          <w:color w:val="000000"/>
        </w:rPr>
      </w:pPr>
      <w:r>
        <w:rPr>
          <w:rFonts w:ascii="Arial" w:hAnsi="Arial" w:cs="Arial"/>
          <w:color w:val="000000"/>
        </w:rPr>
        <w:t>El extracto se obtuvo</w:t>
      </w:r>
      <w:r w:rsidR="001854C6" w:rsidRPr="002530AB">
        <w:rPr>
          <w:rFonts w:ascii="Arial" w:hAnsi="Arial" w:cs="Arial"/>
          <w:color w:val="000000"/>
        </w:rPr>
        <w:t xml:space="preserve"> a partir de 10 gr. de mortiño y de la flor de la jamaica en estado natural respectivamente con 100 ml. de solvente (Etanol – Acido Cítrico), se mantuvieron las muestras  a temperatura de refrigeración (</w:t>
      </w:r>
      <w:smartTag w:uri="urn:schemas-microsoft-com:office:smarttags" w:element="metricconverter">
        <w:smartTagPr>
          <w:attr w:name="ProductID" w:val="10 ﾰC"/>
        </w:smartTagPr>
        <w:r w:rsidR="001854C6" w:rsidRPr="002530AB">
          <w:rPr>
            <w:rFonts w:ascii="Arial" w:hAnsi="Arial" w:cs="Arial"/>
            <w:color w:val="000000"/>
          </w:rPr>
          <w:t>10 °C</w:t>
        </w:r>
      </w:smartTag>
      <w:r w:rsidR="001854C6" w:rsidRPr="002530AB">
        <w:rPr>
          <w:rFonts w:ascii="Arial" w:hAnsi="Arial" w:cs="Arial"/>
          <w:color w:val="000000"/>
        </w:rPr>
        <w:t>) por 24 horas.</w:t>
      </w:r>
    </w:p>
    <w:p w:rsidR="00204266" w:rsidRDefault="001854C6" w:rsidP="006923C3">
      <w:pPr>
        <w:spacing w:before="100" w:beforeAutospacing="1" w:after="100" w:afterAutospacing="1" w:line="480" w:lineRule="auto"/>
        <w:ind w:left="1531"/>
        <w:jc w:val="both"/>
        <w:rPr>
          <w:rFonts w:ascii="Arial" w:hAnsi="Arial" w:cs="Arial"/>
          <w:color w:val="000000"/>
        </w:rPr>
      </w:pPr>
      <w:r w:rsidRPr="002530AB">
        <w:rPr>
          <w:rFonts w:ascii="Arial" w:hAnsi="Arial" w:cs="Arial"/>
          <w:color w:val="000000"/>
        </w:rPr>
        <w:t xml:space="preserve">Se filtró al vacío las muestras tres veces (0.66 – 0.79 atm) utilizando Papel Filtro Whatman No.1.  Posterior al </w:t>
      </w:r>
      <w:r>
        <w:rPr>
          <w:rFonts w:ascii="Arial" w:hAnsi="Arial" w:cs="Arial"/>
          <w:color w:val="000000"/>
        </w:rPr>
        <w:t>filtrado se concentró en un Rota</w:t>
      </w:r>
      <w:r w:rsidRPr="002530AB">
        <w:rPr>
          <w:rFonts w:ascii="Arial" w:hAnsi="Arial" w:cs="Arial"/>
          <w:color w:val="000000"/>
        </w:rPr>
        <w:t xml:space="preserve">vapor </w:t>
      </w:r>
      <w:r w:rsidR="00D61EB9">
        <w:rPr>
          <w:rFonts w:ascii="Arial" w:hAnsi="Arial" w:cs="Arial"/>
          <w:color w:val="000000"/>
        </w:rPr>
        <w:t>LABOROTA 4001 HEIDOLPH</w:t>
      </w:r>
      <w:r w:rsidR="00CE7725">
        <w:rPr>
          <w:rFonts w:ascii="Arial" w:hAnsi="Arial" w:cs="Arial"/>
          <w:color w:val="000000"/>
        </w:rPr>
        <w:t xml:space="preserve"> (Figura </w:t>
      </w:r>
      <w:r w:rsidR="008665E9">
        <w:rPr>
          <w:rFonts w:ascii="Arial" w:hAnsi="Arial" w:cs="Arial"/>
          <w:color w:val="000000"/>
        </w:rPr>
        <w:t>2.</w:t>
      </w:r>
      <w:r w:rsidR="00CE7725">
        <w:rPr>
          <w:rFonts w:ascii="Arial" w:hAnsi="Arial" w:cs="Arial"/>
          <w:color w:val="000000"/>
        </w:rPr>
        <w:t>1)</w:t>
      </w:r>
      <w:r>
        <w:rPr>
          <w:rFonts w:ascii="Arial" w:hAnsi="Arial" w:cs="Arial"/>
          <w:color w:val="000000"/>
        </w:rPr>
        <w:t xml:space="preserve"> </w:t>
      </w:r>
      <w:r w:rsidRPr="002530AB">
        <w:rPr>
          <w:rFonts w:ascii="Arial" w:hAnsi="Arial" w:cs="Arial"/>
          <w:color w:val="000000"/>
        </w:rPr>
        <w:t xml:space="preserve">a 50 ° C </w:t>
      </w:r>
      <w:r w:rsidR="008B22F0">
        <w:rPr>
          <w:rFonts w:ascii="Arial" w:hAnsi="Arial" w:cs="Arial"/>
          <w:color w:val="000000"/>
        </w:rPr>
        <w:t xml:space="preserve">a 150 RPM </w:t>
      </w:r>
      <w:r w:rsidRPr="002530AB">
        <w:rPr>
          <w:rFonts w:ascii="Arial" w:hAnsi="Arial" w:cs="Arial"/>
          <w:color w:val="000000"/>
        </w:rPr>
        <w:t>y con un vacío de 25 mm Hg. hasta</w:t>
      </w:r>
      <w:r w:rsidR="006923C3">
        <w:rPr>
          <w:rFonts w:ascii="Arial" w:hAnsi="Arial" w:cs="Arial"/>
          <w:color w:val="000000"/>
        </w:rPr>
        <w:t xml:space="preserve"> eliminar la porción alcohólica.</w:t>
      </w:r>
    </w:p>
    <w:p w:rsidR="00204266" w:rsidRDefault="0016557D" w:rsidP="00204266">
      <w:pPr>
        <w:spacing w:before="100" w:beforeAutospacing="1" w:after="100" w:afterAutospacing="1" w:line="480" w:lineRule="auto"/>
        <w:jc w:val="both"/>
        <w:rPr>
          <w:rFonts w:ascii="Arial" w:hAnsi="Arial" w:cs="Arial"/>
          <w:b/>
          <w:color w:val="000000"/>
        </w:rPr>
      </w:pPr>
      <w:r>
        <w:rPr>
          <w:noProof/>
        </w:rPr>
        <w:drawing>
          <wp:anchor distT="0" distB="0" distL="114300" distR="114300" simplePos="0" relativeHeight="251656704" behindDoc="0" locked="0" layoutInCell="1" allowOverlap="1">
            <wp:simplePos x="0" y="0"/>
            <wp:positionH relativeFrom="column">
              <wp:posOffset>1371600</wp:posOffset>
            </wp:positionH>
            <wp:positionV relativeFrom="paragraph">
              <wp:posOffset>61595</wp:posOffset>
            </wp:positionV>
            <wp:extent cx="3657600" cy="2425700"/>
            <wp:effectExtent l="19050" t="0" r="0" b="0"/>
            <wp:wrapSquare wrapText="bothSides"/>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cstate="print"/>
                    <a:srcRect/>
                    <a:stretch>
                      <a:fillRect/>
                    </a:stretch>
                  </pic:blipFill>
                  <pic:spPr bwMode="auto">
                    <a:xfrm>
                      <a:off x="0" y="0"/>
                      <a:ext cx="3657600" cy="2425700"/>
                    </a:xfrm>
                    <a:prstGeom prst="rect">
                      <a:avLst/>
                    </a:prstGeom>
                    <a:noFill/>
                    <a:ln w="9525">
                      <a:noFill/>
                      <a:miter lim="800000"/>
                      <a:headEnd/>
                      <a:tailEnd/>
                    </a:ln>
                  </pic:spPr>
                </pic:pic>
              </a:graphicData>
            </a:graphic>
          </wp:anchor>
        </w:drawing>
      </w:r>
    </w:p>
    <w:p w:rsidR="00303DF5" w:rsidRDefault="00303DF5" w:rsidP="005D3402">
      <w:pPr>
        <w:spacing w:before="100" w:beforeAutospacing="1" w:after="100" w:afterAutospacing="1"/>
        <w:jc w:val="center"/>
        <w:rPr>
          <w:rFonts w:ascii="Arial" w:hAnsi="Arial" w:cs="Arial"/>
          <w:b/>
          <w:color w:val="000000"/>
        </w:rPr>
      </w:pPr>
    </w:p>
    <w:p w:rsidR="00303DF5" w:rsidRDefault="00303DF5" w:rsidP="005D3402">
      <w:pPr>
        <w:spacing w:before="100" w:beforeAutospacing="1" w:after="100" w:afterAutospacing="1"/>
        <w:jc w:val="center"/>
        <w:rPr>
          <w:rFonts w:ascii="Arial" w:hAnsi="Arial" w:cs="Arial"/>
          <w:b/>
          <w:color w:val="000000"/>
        </w:rPr>
      </w:pPr>
    </w:p>
    <w:p w:rsidR="00303DF5" w:rsidRDefault="00303DF5" w:rsidP="005D3402">
      <w:pPr>
        <w:spacing w:before="100" w:beforeAutospacing="1" w:after="100" w:afterAutospacing="1"/>
        <w:jc w:val="center"/>
        <w:rPr>
          <w:rFonts w:ascii="Arial" w:hAnsi="Arial" w:cs="Arial"/>
          <w:b/>
          <w:color w:val="000000"/>
        </w:rPr>
      </w:pPr>
    </w:p>
    <w:p w:rsidR="00303DF5" w:rsidRDefault="00303DF5" w:rsidP="005D3402">
      <w:pPr>
        <w:spacing w:before="100" w:beforeAutospacing="1" w:after="100" w:afterAutospacing="1"/>
        <w:jc w:val="center"/>
        <w:rPr>
          <w:rFonts w:ascii="Arial" w:hAnsi="Arial" w:cs="Arial"/>
          <w:b/>
          <w:color w:val="000000"/>
        </w:rPr>
      </w:pPr>
    </w:p>
    <w:p w:rsidR="00303DF5" w:rsidRDefault="00303DF5" w:rsidP="005D3402">
      <w:pPr>
        <w:spacing w:before="100" w:beforeAutospacing="1" w:after="100" w:afterAutospacing="1"/>
        <w:jc w:val="center"/>
        <w:rPr>
          <w:rFonts w:ascii="Arial" w:hAnsi="Arial" w:cs="Arial"/>
          <w:b/>
          <w:color w:val="000000"/>
        </w:rPr>
      </w:pPr>
    </w:p>
    <w:p w:rsidR="00303DF5" w:rsidRDefault="00303DF5" w:rsidP="00303DF5">
      <w:pPr>
        <w:spacing w:before="100" w:beforeAutospacing="1" w:after="100" w:afterAutospacing="1"/>
        <w:rPr>
          <w:rFonts w:ascii="Arial" w:hAnsi="Arial" w:cs="Arial"/>
          <w:b/>
          <w:color w:val="000000"/>
        </w:rPr>
      </w:pPr>
    </w:p>
    <w:p w:rsidR="00303DF5" w:rsidRPr="00204266" w:rsidRDefault="000A0295" w:rsidP="00C73124">
      <w:pPr>
        <w:spacing w:before="100" w:beforeAutospacing="1" w:after="100" w:afterAutospacing="1"/>
        <w:ind w:left="1260"/>
        <w:jc w:val="center"/>
        <w:rPr>
          <w:rFonts w:ascii="Arial" w:hAnsi="Arial" w:cs="Arial"/>
          <w:b/>
          <w:color w:val="000000"/>
        </w:rPr>
      </w:pPr>
      <w:r>
        <w:rPr>
          <w:rFonts w:ascii="Arial" w:hAnsi="Arial" w:cs="Arial"/>
          <w:b/>
          <w:color w:val="000000"/>
        </w:rPr>
        <w:t>FIGURA</w:t>
      </w:r>
      <w:r w:rsidR="00CE7725">
        <w:rPr>
          <w:rFonts w:ascii="Arial" w:hAnsi="Arial" w:cs="Arial"/>
          <w:b/>
          <w:color w:val="000000"/>
        </w:rPr>
        <w:t xml:space="preserve"> </w:t>
      </w:r>
      <w:r w:rsidR="008665E9">
        <w:rPr>
          <w:rFonts w:ascii="Arial" w:hAnsi="Arial" w:cs="Arial"/>
          <w:b/>
          <w:color w:val="000000"/>
        </w:rPr>
        <w:t>2</w:t>
      </w:r>
      <w:r>
        <w:rPr>
          <w:rFonts w:ascii="Arial" w:hAnsi="Arial" w:cs="Arial"/>
          <w:b/>
          <w:color w:val="000000"/>
        </w:rPr>
        <w:t>.</w:t>
      </w:r>
      <w:r w:rsidR="008665E9">
        <w:rPr>
          <w:rFonts w:ascii="Arial" w:hAnsi="Arial" w:cs="Arial"/>
          <w:b/>
          <w:color w:val="000000"/>
        </w:rPr>
        <w:t>1.</w:t>
      </w:r>
      <w:r>
        <w:rPr>
          <w:rFonts w:ascii="Arial" w:hAnsi="Arial" w:cs="Arial"/>
          <w:b/>
          <w:color w:val="000000"/>
        </w:rPr>
        <w:t xml:space="preserve"> </w:t>
      </w:r>
      <w:r w:rsidR="00D61EB9" w:rsidRPr="00D61EB9">
        <w:rPr>
          <w:rFonts w:ascii="Arial" w:hAnsi="Arial" w:cs="Arial"/>
          <w:b/>
          <w:color w:val="000000"/>
        </w:rPr>
        <w:t>R</w:t>
      </w:r>
      <w:r w:rsidR="00437D88">
        <w:rPr>
          <w:rFonts w:ascii="Arial" w:hAnsi="Arial" w:cs="Arial"/>
          <w:b/>
          <w:color w:val="000000"/>
        </w:rPr>
        <w:t>OTAVAPOR</w:t>
      </w:r>
      <w:r w:rsidR="005B3CEC">
        <w:rPr>
          <w:rFonts w:ascii="Arial" w:hAnsi="Arial" w:cs="Arial"/>
          <w:b/>
          <w:color w:val="000000"/>
        </w:rPr>
        <w:t>ADOR</w:t>
      </w:r>
      <w:r w:rsidR="00D61EB9" w:rsidRPr="00D61EB9">
        <w:rPr>
          <w:rFonts w:ascii="Arial" w:hAnsi="Arial" w:cs="Arial"/>
          <w:b/>
          <w:color w:val="000000"/>
        </w:rPr>
        <w:t xml:space="preserve"> LABOROTA 4001 HEIDOLPH</w:t>
      </w:r>
      <w:r w:rsidR="00D61EB9">
        <w:rPr>
          <w:rFonts w:ascii="Arial" w:hAnsi="Arial" w:cs="Arial"/>
          <w:b/>
          <w:color w:val="000000"/>
        </w:rPr>
        <w:t xml:space="preserve"> Y BOMBA DE VACIO WELCH 1.0 VACUUM PUMP</w:t>
      </w:r>
    </w:p>
    <w:p w:rsidR="0010363C" w:rsidRDefault="001854C6" w:rsidP="005D3402">
      <w:pPr>
        <w:spacing w:before="100" w:beforeAutospacing="1" w:after="100" w:afterAutospacing="1" w:line="480" w:lineRule="auto"/>
        <w:ind w:left="1531"/>
        <w:jc w:val="both"/>
        <w:rPr>
          <w:rFonts w:ascii="Arial" w:hAnsi="Arial" w:cs="Arial"/>
          <w:color w:val="000000"/>
        </w:rPr>
      </w:pPr>
      <w:r w:rsidRPr="002530AB">
        <w:rPr>
          <w:rFonts w:ascii="Arial" w:hAnsi="Arial" w:cs="Arial"/>
          <w:color w:val="000000"/>
        </w:rPr>
        <w:lastRenderedPageBreak/>
        <w:t>Se obtuvieron 6 extractos diferentes con cada una de las materias primas utilizadas y estos fueron colocados en tubos de ensayo envueltos en papel de aluminio para protegerlos de la luz y se guardó a temperatura de refrigeración hasta su posterior análisis.</w:t>
      </w:r>
    </w:p>
    <w:p w:rsidR="00303DF5" w:rsidRPr="002530AB" w:rsidRDefault="00303DF5" w:rsidP="008665E9">
      <w:pPr>
        <w:spacing w:before="100" w:beforeAutospacing="1" w:after="100" w:afterAutospacing="1" w:line="480" w:lineRule="auto"/>
        <w:jc w:val="both"/>
        <w:rPr>
          <w:rFonts w:ascii="Arial" w:hAnsi="Arial" w:cs="Arial"/>
          <w:color w:val="000000"/>
        </w:rPr>
      </w:pPr>
    </w:p>
    <w:p w:rsidR="001854C6" w:rsidRPr="002530AB" w:rsidRDefault="004C221C" w:rsidP="00462F0C">
      <w:pPr>
        <w:spacing w:before="100" w:beforeAutospacing="1" w:after="100" w:afterAutospacing="1" w:line="480" w:lineRule="auto"/>
        <w:ind w:left="851"/>
        <w:jc w:val="both"/>
        <w:rPr>
          <w:rFonts w:ascii="Arial" w:hAnsi="Arial" w:cs="Arial"/>
          <w:b/>
          <w:color w:val="000000"/>
        </w:rPr>
      </w:pPr>
      <w:r>
        <w:rPr>
          <w:rFonts w:ascii="Arial" w:hAnsi="Arial" w:cs="Arial"/>
          <w:b/>
          <w:color w:val="000000"/>
        </w:rPr>
        <w:t>2.2.2</w:t>
      </w:r>
      <w:r w:rsidR="001854C6" w:rsidRPr="002530AB">
        <w:rPr>
          <w:rFonts w:ascii="Arial" w:hAnsi="Arial" w:cs="Arial"/>
          <w:b/>
          <w:color w:val="000000"/>
        </w:rPr>
        <w:t>. F</w:t>
      </w:r>
      <w:r w:rsidR="005D3402" w:rsidRPr="002530AB">
        <w:rPr>
          <w:rFonts w:ascii="Arial" w:hAnsi="Arial" w:cs="Arial"/>
          <w:b/>
          <w:color w:val="000000"/>
        </w:rPr>
        <w:t>ruta liofilizada</w:t>
      </w:r>
    </w:p>
    <w:p w:rsidR="004F0702" w:rsidRDefault="001854C6" w:rsidP="00462F0C">
      <w:pPr>
        <w:spacing w:before="100" w:beforeAutospacing="1" w:after="100" w:afterAutospacing="1" w:line="480" w:lineRule="auto"/>
        <w:ind w:left="1531"/>
        <w:jc w:val="both"/>
        <w:rPr>
          <w:rFonts w:ascii="Arial" w:hAnsi="Arial" w:cs="Arial"/>
          <w:color w:val="000000"/>
        </w:rPr>
      </w:pPr>
      <w:r w:rsidRPr="002530AB">
        <w:rPr>
          <w:rFonts w:ascii="Arial" w:hAnsi="Arial" w:cs="Arial"/>
          <w:color w:val="000000"/>
        </w:rPr>
        <w:t>Luego de haber realizado extracciones sucesivas con la fruta natural, se logró determinar que el agua que contenía la fruta cedía al medio</w:t>
      </w:r>
      <w:r w:rsidR="007D202C">
        <w:rPr>
          <w:rFonts w:ascii="Arial" w:hAnsi="Arial" w:cs="Arial"/>
          <w:color w:val="000000"/>
        </w:rPr>
        <w:t xml:space="preserve"> que la rodeaba</w:t>
      </w:r>
      <w:r w:rsidRPr="002530AB">
        <w:rPr>
          <w:rFonts w:ascii="Arial" w:hAnsi="Arial" w:cs="Arial"/>
          <w:color w:val="000000"/>
        </w:rPr>
        <w:t xml:space="preserve"> luego de las 24 horas que se mantenía en refrigeración, provocando así demora en la etapa de extracción de la porción alcohólica en el rotavapor, debido a esto se implementó un s</w:t>
      </w:r>
      <w:r>
        <w:rPr>
          <w:rFonts w:ascii="Arial" w:hAnsi="Arial" w:cs="Arial"/>
          <w:color w:val="000000"/>
        </w:rPr>
        <w:t>istema alternativo, que consistió</w:t>
      </w:r>
      <w:r w:rsidRPr="002530AB">
        <w:rPr>
          <w:rFonts w:ascii="Arial" w:hAnsi="Arial" w:cs="Arial"/>
          <w:color w:val="000000"/>
        </w:rPr>
        <w:t xml:space="preserve"> en liofilizar la fruta al natural </w:t>
      </w:r>
      <w:r>
        <w:rPr>
          <w:rFonts w:ascii="Arial" w:hAnsi="Arial" w:cs="Arial"/>
          <w:color w:val="000000"/>
        </w:rPr>
        <w:t xml:space="preserve">usando un Liofilizador </w:t>
      </w:r>
      <w:r w:rsidR="005C16D3">
        <w:rPr>
          <w:rFonts w:ascii="Arial" w:hAnsi="Arial" w:cs="Arial"/>
          <w:color w:val="000000"/>
        </w:rPr>
        <w:t>LABCONCO FREEZE DRY SYSTEM / FREEZONE 4.5</w:t>
      </w:r>
      <w:r w:rsidR="00CE7725">
        <w:rPr>
          <w:rFonts w:ascii="Arial" w:hAnsi="Arial" w:cs="Arial"/>
          <w:color w:val="000000"/>
        </w:rPr>
        <w:t xml:space="preserve"> (Figura 2</w:t>
      </w:r>
      <w:r w:rsidR="008665E9">
        <w:rPr>
          <w:rFonts w:ascii="Arial" w:hAnsi="Arial" w:cs="Arial"/>
          <w:color w:val="000000"/>
        </w:rPr>
        <w:t>.2</w:t>
      </w:r>
      <w:r w:rsidR="00CE7725">
        <w:rPr>
          <w:rFonts w:ascii="Arial" w:hAnsi="Arial" w:cs="Arial"/>
          <w:color w:val="000000"/>
        </w:rPr>
        <w:t>)</w:t>
      </w:r>
      <w:r w:rsidR="000A0295">
        <w:rPr>
          <w:rFonts w:ascii="Arial" w:hAnsi="Arial" w:cs="Arial"/>
          <w:color w:val="000000"/>
        </w:rPr>
        <w:t>.</w:t>
      </w:r>
      <w:r w:rsidR="004F0702">
        <w:rPr>
          <w:rFonts w:ascii="Arial" w:hAnsi="Arial" w:cs="Arial"/>
          <w:color w:val="000000"/>
        </w:rPr>
        <w:t xml:space="preserve"> </w:t>
      </w:r>
    </w:p>
    <w:p w:rsidR="004F0702" w:rsidRDefault="004F0702" w:rsidP="00462F0C">
      <w:pPr>
        <w:spacing w:before="100" w:beforeAutospacing="1" w:after="100" w:afterAutospacing="1" w:line="480" w:lineRule="auto"/>
        <w:ind w:left="1531"/>
        <w:jc w:val="both"/>
        <w:rPr>
          <w:rFonts w:ascii="Arial" w:hAnsi="Arial" w:cs="Arial"/>
          <w:color w:val="000000"/>
        </w:rPr>
      </w:pPr>
      <w:r>
        <w:rPr>
          <w:rFonts w:ascii="Arial" w:hAnsi="Arial" w:cs="Arial"/>
          <w:color w:val="000000"/>
        </w:rPr>
        <w:t xml:space="preserve">Se aplicó el proceso de liofilización con el fin de remover el agua que pudiera contener la fruta, para </w:t>
      </w:r>
      <w:r w:rsidRPr="002530AB">
        <w:rPr>
          <w:rFonts w:ascii="Arial" w:hAnsi="Arial" w:cs="Arial"/>
          <w:color w:val="000000"/>
        </w:rPr>
        <w:t xml:space="preserve">luego someterla al proceso de extracción </w:t>
      </w:r>
      <w:r>
        <w:rPr>
          <w:rFonts w:ascii="Arial" w:hAnsi="Arial" w:cs="Arial"/>
          <w:color w:val="000000"/>
        </w:rPr>
        <w:t>de la porción alcohólica reduciendo así el tiempo de exposición al calor y evitar la degradación de la antocianina.</w:t>
      </w:r>
    </w:p>
    <w:p w:rsidR="000A0295" w:rsidRDefault="000A0295" w:rsidP="004F0702">
      <w:pPr>
        <w:spacing w:before="100" w:beforeAutospacing="1" w:after="100" w:afterAutospacing="1" w:line="480" w:lineRule="auto"/>
        <w:jc w:val="both"/>
        <w:rPr>
          <w:rFonts w:ascii="Arial" w:hAnsi="Arial" w:cs="Arial"/>
          <w:color w:val="000000"/>
        </w:rPr>
      </w:pPr>
    </w:p>
    <w:p w:rsidR="00204266" w:rsidRPr="005D3402" w:rsidRDefault="0016557D" w:rsidP="00303DF5">
      <w:pPr>
        <w:spacing w:before="100" w:beforeAutospacing="1" w:after="100" w:afterAutospacing="1" w:line="480" w:lineRule="auto"/>
        <w:ind w:left="1260"/>
        <w:jc w:val="center"/>
        <w:rPr>
          <w:rFonts w:ascii="Arial" w:hAnsi="Arial" w:cs="Arial"/>
          <w:color w:val="000000"/>
        </w:rPr>
      </w:pPr>
      <w:r>
        <w:rPr>
          <w:rFonts w:ascii="Arial" w:hAnsi="Arial" w:cs="Arial"/>
          <w:noProof/>
          <w:color w:val="000000"/>
        </w:rPr>
        <w:drawing>
          <wp:inline distT="0" distB="0" distL="0" distR="0">
            <wp:extent cx="3413760" cy="461264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413760" cy="4612640"/>
                    </a:xfrm>
                    <a:prstGeom prst="rect">
                      <a:avLst/>
                    </a:prstGeom>
                    <a:noFill/>
                    <a:ln w="9525">
                      <a:noFill/>
                      <a:miter lim="800000"/>
                      <a:headEnd/>
                      <a:tailEnd/>
                    </a:ln>
                  </pic:spPr>
                </pic:pic>
              </a:graphicData>
            </a:graphic>
          </wp:inline>
        </w:drawing>
      </w:r>
    </w:p>
    <w:p w:rsidR="005D3402" w:rsidRDefault="000A0295" w:rsidP="00303DF5">
      <w:pPr>
        <w:spacing w:before="100" w:beforeAutospacing="1" w:after="100" w:afterAutospacing="1"/>
        <w:ind w:left="1440"/>
        <w:jc w:val="center"/>
        <w:rPr>
          <w:rFonts w:ascii="Arial" w:hAnsi="Arial" w:cs="Arial"/>
          <w:b/>
          <w:color w:val="000000"/>
        </w:rPr>
      </w:pPr>
      <w:r>
        <w:rPr>
          <w:rFonts w:ascii="Arial" w:hAnsi="Arial" w:cs="Arial"/>
          <w:b/>
          <w:color w:val="000000"/>
        </w:rPr>
        <w:t>FIGURA</w:t>
      </w:r>
      <w:r w:rsidR="00CE7725">
        <w:rPr>
          <w:rFonts w:ascii="Arial" w:hAnsi="Arial" w:cs="Arial"/>
          <w:b/>
          <w:color w:val="000000"/>
        </w:rPr>
        <w:t xml:space="preserve"> 2</w:t>
      </w:r>
      <w:r>
        <w:rPr>
          <w:rFonts w:ascii="Arial" w:hAnsi="Arial" w:cs="Arial"/>
          <w:b/>
          <w:color w:val="000000"/>
        </w:rPr>
        <w:t>.</w:t>
      </w:r>
      <w:r w:rsidR="008665E9">
        <w:rPr>
          <w:rFonts w:ascii="Arial" w:hAnsi="Arial" w:cs="Arial"/>
          <w:b/>
          <w:color w:val="000000"/>
        </w:rPr>
        <w:t>2.</w:t>
      </w:r>
      <w:r>
        <w:rPr>
          <w:rFonts w:ascii="Arial" w:hAnsi="Arial" w:cs="Arial"/>
          <w:b/>
          <w:color w:val="000000"/>
        </w:rPr>
        <w:t xml:space="preserve"> LIOFILIZADOR</w:t>
      </w:r>
      <w:r w:rsidRPr="005C16D3">
        <w:rPr>
          <w:rFonts w:ascii="Arial" w:hAnsi="Arial" w:cs="Arial"/>
          <w:b/>
          <w:color w:val="000000"/>
        </w:rPr>
        <w:t xml:space="preserve"> LABCONCO FREEZE DRY SYSTEM / FREEZONE </w:t>
      </w:r>
      <w:r>
        <w:rPr>
          <w:rFonts w:ascii="Arial" w:hAnsi="Arial" w:cs="Arial"/>
          <w:b/>
          <w:color w:val="000000"/>
        </w:rPr>
        <w:t>4.5</w:t>
      </w:r>
    </w:p>
    <w:p w:rsidR="00647CA4" w:rsidRPr="00647CA4" w:rsidRDefault="00647CA4" w:rsidP="00647CA4">
      <w:pPr>
        <w:spacing w:before="100" w:beforeAutospacing="1" w:after="100" w:afterAutospacing="1"/>
        <w:jc w:val="center"/>
        <w:rPr>
          <w:rFonts w:ascii="Arial" w:hAnsi="Arial" w:cs="Arial"/>
          <w:b/>
          <w:color w:val="000000"/>
        </w:rPr>
      </w:pPr>
    </w:p>
    <w:p w:rsidR="00204266" w:rsidRPr="00204266" w:rsidRDefault="00204266" w:rsidP="00204266">
      <w:pPr>
        <w:spacing w:before="100" w:beforeAutospacing="1" w:after="100" w:afterAutospacing="1" w:line="480" w:lineRule="auto"/>
        <w:ind w:left="1531"/>
        <w:jc w:val="both"/>
        <w:rPr>
          <w:rFonts w:ascii="Arial" w:hAnsi="Arial" w:cs="Arial"/>
          <w:color w:val="000000"/>
        </w:rPr>
      </w:pPr>
      <w:r>
        <w:rPr>
          <w:rFonts w:ascii="Arial" w:hAnsi="Arial" w:cs="Arial"/>
          <w:color w:val="000000"/>
        </w:rPr>
        <w:t>Se requiere que el liofilizador se mantenga a una presión de vacío de 133 x 10</w:t>
      </w:r>
      <w:r>
        <w:rPr>
          <w:rFonts w:ascii="Arial" w:hAnsi="Arial" w:cs="Arial"/>
          <w:color w:val="000000"/>
          <w:vertAlign w:val="superscript"/>
        </w:rPr>
        <w:t>-3</w:t>
      </w:r>
      <w:r>
        <w:rPr>
          <w:rFonts w:ascii="Arial" w:hAnsi="Arial" w:cs="Arial"/>
          <w:color w:val="000000"/>
        </w:rPr>
        <w:t xml:space="preserve"> mBar.  La temperatura alcanza hasta – </w:t>
      </w:r>
      <w:smartTag w:uri="urn:schemas-microsoft-com:office:smarttags" w:element="metricconverter">
        <w:smartTagPr>
          <w:attr w:name="ProductID" w:val="40 ﾰC"/>
        </w:smartTagPr>
        <w:r>
          <w:rPr>
            <w:rFonts w:ascii="Arial" w:hAnsi="Arial" w:cs="Arial"/>
            <w:color w:val="000000"/>
          </w:rPr>
          <w:t xml:space="preserve">40 </w:t>
        </w:r>
        <w:r w:rsidRPr="00976D9C">
          <w:rPr>
            <w:rFonts w:ascii="Arial" w:hAnsi="Arial" w:cs="Arial"/>
          </w:rPr>
          <w:t>°</w:t>
        </w:r>
        <w:r>
          <w:rPr>
            <w:rFonts w:ascii="Arial" w:hAnsi="Arial" w:cs="Arial"/>
            <w:color w:val="000000"/>
          </w:rPr>
          <w:t>C</w:t>
        </w:r>
      </w:smartTag>
      <w:r>
        <w:rPr>
          <w:rFonts w:ascii="Arial" w:hAnsi="Arial" w:cs="Arial"/>
          <w:color w:val="000000"/>
        </w:rPr>
        <w:t xml:space="preserve"> y es en este momento en que el modo automático del liofilizador empieza a funcionar.</w:t>
      </w:r>
    </w:p>
    <w:p w:rsidR="001854C6" w:rsidRDefault="001854C6" w:rsidP="00462F0C">
      <w:pPr>
        <w:spacing w:before="100" w:beforeAutospacing="1" w:after="100" w:afterAutospacing="1" w:line="480" w:lineRule="auto"/>
        <w:ind w:left="1531"/>
        <w:jc w:val="both"/>
        <w:rPr>
          <w:rFonts w:ascii="Arial" w:hAnsi="Arial" w:cs="Arial"/>
          <w:color w:val="000000"/>
        </w:rPr>
      </w:pPr>
      <w:r w:rsidRPr="007C44CE">
        <w:rPr>
          <w:rFonts w:ascii="Arial" w:hAnsi="Arial" w:cs="Arial"/>
          <w:color w:val="000000"/>
        </w:rPr>
        <w:lastRenderedPageBreak/>
        <w:t>A continuación se describe la relación del porcentaje de humedad de la fruta natural con la fruta liofilizada:</w:t>
      </w:r>
    </w:p>
    <w:p w:rsidR="00E31430" w:rsidRDefault="00E31430" w:rsidP="00462F0C">
      <w:pPr>
        <w:spacing w:before="100" w:beforeAutospacing="1" w:after="100" w:afterAutospacing="1" w:line="480" w:lineRule="auto"/>
        <w:ind w:left="1531"/>
        <w:jc w:val="both"/>
        <w:rPr>
          <w:rFonts w:ascii="Arial" w:hAnsi="Arial" w:cs="Arial"/>
          <w:b/>
          <w:color w:val="000000"/>
        </w:rPr>
      </w:pPr>
      <w:r w:rsidRPr="00E31430">
        <w:rPr>
          <w:rFonts w:ascii="Arial" w:hAnsi="Arial" w:cs="Arial"/>
          <w:b/>
          <w:color w:val="000000"/>
        </w:rPr>
        <w:t xml:space="preserve">Jamaica </w:t>
      </w:r>
    </w:p>
    <w:p w:rsidR="00E31430" w:rsidRDefault="008A2891" w:rsidP="00462F0C">
      <w:pPr>
        <w:spacing w:before="100" w:beforeAutospacing="1" w:after="100" w:afterAutospacing="1" w:line="480" w:lineRule="auto"/>
        <w:ind w:left="1531"/>
        <w:jc w:val="both"/>
        <w:rPr>
          <w:rFonts w:ascii="Arial" w:hAnsi="Arial" w:cs="Arial"/>
          <w:color w:val="000000"/>
        </w:rPr>
      </w:pPr>
      <w:r>
        <w:rPr>
          <w:rFonts w:ascii="Arial" w:hAnsi="Arial" w:cs="Arial"/>
          <w:color w:val="000000"/>
        </w:rPr>
        <w:t>Se tomaron 100</w:t>
      </w:r>
      <w:r w:rsidR="00E31430">
        <w:rPr>
          <w:rFonts w:ascii="Arial" w:hAnsi="Arial" w:cs="Arial"/>
          <w:color w:val="000000"/>
        </w:rPr>
        <w:t xml:space="preserve"> gr. de la flor de la jamaica molida y se llevó a 100 ml. de agua destilada colocando 50 ml. en cada recipiente del liofilizador (PROPER FLASK).</w:t>
      </w:r>
    </w:p>
    <w:p w:rsidR="007C44CE" w:rsidRPr="007C44CE" w:rsidRDefault="00E31430" w:rsidP="00462F0C">
      <w:pPr>
        <w:spacing w:before="100" w:beforeAutospacing="1" w:after="100" w:afterAutospacing="1" w:line="480" w:lineRule="auto"/>
        <w:ind w:left="1531"/>
        <w:jc w:val="both"/>
        <w:rPr>
          <w:rFonts w:ascii="Arial" w:hAnsi="Arial" w:cs="Arial"/>
          <w:color w:val="000000"/>
        </w:rPr>
      </w:pPr>
      <w:r>
        <w:rPr>
          <w:rFonts w:ascii="Arial" w:hAnsi="Arial" w:cs="Arial"/>
          <w:color w:val="000000"/>
        </w:rPr>
        <w:t xml:space="preserve">Luego de someterla al proceso automatizado de liofilización se obtuvo como resultado </w:t>
      </w:r>
      <w:r w:rsidR="00596974">
        <w:rPr>
          <w:rFonts w:ascii="Arial" w:hAnsi="Arial" w:cs="Arial"/>
          <w:color w:val="000000"/>
        </w:rPr>
        <w:t>2</w:t>
      </w:r>
      <w:r w:rsidR="008A2891">
        <w:rPr>
          <w:rFonts w:ascii="Arial" w:hAnsi="Arial" w:cs="Arial"/>
          <w:color w:val="000000"/>
        </w:rPr>
        <w:t>0</w:t>
      </w:r>
      <w:r w:rsidR="00596974">
        <w:rPr>
          <w:rFonts w:ascii="Arial" w:hAnsi="Arial" w:cs="Arial"/>
          <w:color w:val="000000"/>
        </w:rPr>
        <w:t>.</w:t>
      </w:r>
      <w:r w:rsidR="008A2891">
        <w:rPr>
          <w:rFonts w:ascii="Arial" w:hAnsi="Arial" w:cs="Arial"/>
          <w:color w:val="000000"/>
        </w:rPr>
        <w:t>2</w:t>
      </w:r>
      <w:r>
        <w:rPr>
          <w:rFonts w:ascii="Arial" w:hAnsi="Arial" w:cs="Arial"/>
          <w:color w:val="000000"/>
        </w:rPr>
        <w:t xml:space="preserve"> gr. de flor de jamaica liofilizada </w:t>
      </w:r>
      <w:r w:rsidR="008A2891">
        <w:rPr>
          <w:rFonts w:ascii="Arial" w:hAnsi="Arial" w:cs="Arial"/>
          <w:color w:val="000000"/>
        </w:rPr>
        <w:t>a partir de 10</w:t>
      </w:r>
      <w:r>
        <w:rPr>
          <w:rFonts w:ascii="Arial" w:hAnsi="Arial" w:cs="Arial"/>
          <w:color w:val="000000"/>
        </w:rPr>
        <w:t>0 gr. de flor de jamaica al natural.</w:t>
      </w:r>
    </w:p>
    <w:p w:rsidR="00E31430" w:rsidRPr="00E31430" w:rsidRDefault="00E31430" w:rsidP="00462F0C">
      <w:pPr>
        <w:spacing w:before="100" w:beforeAutospacing="1" w:after="100" w:afterAutospacing="1" w:line="480" w:lineRule="auto"/>
        <w:ind w:left="1531"/>
        <w:jc w:val="both"/>
        <w:rPr>
          <w:rFonts w:ascii="Arial" w:hAnsi="Arial" w:cs="Arial"/>
          <w:b/>
          <w:color w:val="000000"/>
        </w:rPr>
      </w:pPr>
      <w:r>
        <w:rPr>
          <w:rFonts w:ascii="Arial" w:hAnsi="Arial" w:cs="Arial"/>
          <w:b/>
          <w:color w:val="000000"/>
        </w:rPr>
        <w:t>Mortiño</w:t>
      </w:r>
    </w:p>
    <w:p w:rsidR="00E31430" w:rsidRDefault="008A2891" w:rsidP="00462F0C">
      <w:pPr>
        <w:spacing w:before="100" w:beforeAutospacing="1" w:after="100" w:afterAutospacing="1" w:line="480" w:lineRule="auto"/>
        <w:ind w:left="1531"/>
        <w:jc w:val="both"/>
        <w:rPr>
          <w:rFonts w:ascii="Arial" w:hAnsi="Arial" w:cs="Arial"/>
          <w:color w:val="000000"/>
        </w:rPr>
      </w:pPr>
      <w:r>
        <w:rPr>
          <w:rFonts w:ascii="Arial" w:hAnsi="Arial" w:cs="Arial"/>
          <w:color w:val="000000"/>
        </w:rPr>
        <w:t>Se tomaron 10</w:t>
      </w:r>
      <w:r w:rsidR="00E31430">
        <w:rPr>
          <w:rFonts w:ascii="Arial" w:hAnsi="Arial" w:cs="Arial"/>
          <w:color w:val="000000"/>
        </w:rPr>
        <w:t>0 gr. del mortiño molida y se llevó a 100 ml. de agua destilada colocando 50 ml. en cada recipiente del liofilizador (PROPER FLASK).</w:t>
      </w:r>
    </w:p>
    <w:p w:rsidR="00E31430" w:rsidRDefault="00E31430" w:rsidP="00462F0C">
      <w:pPr>
        <w:spacing w:before="100" w:beforeAutospacing="1" w:after="100" w:afterAutospacing="1" w:line="480" w:lineRule="auto"/>
        <w:ind w:left="1531"/>
        <w:jc w:val="both"/>
        <w:rPr>
          <w:rFonts w:ascii="Arial" w:hAnsi="Arial" w:cs="Arial"/>
          <w:color w:val="000000"/>
        </w:rPr>
      </w:pPr>
      <w:r>
        <w:rPr>
          <w:rFonts w:ascii="Arial" w:hAnsi="Arial" w:cs="Arial"/>
          <w:color w:val="000000"/>
        </w:rPr>
        <w:t xml:space="preserve">Igualmente como se realizó con la flor de la jamaica se sometió al proceso automatizado de liofilización y se obtuvo como resultado </w:t>
      </w:r>
      <w:r w:rsidR="00596974">
        <w:rPr>
          <w:rFonts w:ascii="Arial" w:hAnsi="Arial" w:cs="Arial"/>
          <w:color w:val="000000"/>
        </w:rPr>
        <w:t>1</w:t>
      </w:r>
      <w:r w:rsidR="008A2891">
        <w:rPr>
          <w:rFonts w:ascii="Arial" w:hAnsi="Arial" w:cs="Arial"/>
          <w:color w:val="000000"/>
        </w:rPr>
        <w:t>7</w:t>
      </w:r>
      <w:r w:rsidR="00596974">
        <w:rPr>
          <w:rFonts w:ascii="Arial" w:hAnsi="Arial" w:cs="Arial"/>
          <w:color w:val="000000"/>
        </w:rPr>
        <w:t>.</w:t>
      </w:r>
      <w:r w:rsidR="008A2891">
        <w:rPr>
          <w:rFonts w:ascii="Arial" w:hAnsi="Arial" w:cs="Arial"/>
          <w:color w:val="000000"/>
        </w:rPr>
        <w:t>8</w:t>
      </w:r>
      <w:r>
        <w:rPr>
          <w:rFonts w:ascii="Arial" w:hAnsi="Arial" w:cs="Arial"/>
          <w:color w:val="000000"/>
        </w:rPr>
        <w:t xml:space="preserve"> gr. de mortiño liofilizado </w:t>
      </w:r>
      <w:r w:rsidR="008A2891">
        <w:rPr>
          <w:rFonts w:ascii="Arial" w:hAnsi="Arial" w:cs="Arial"/>
          <w:color w:val="000000"/>
        </w:rPr>
        <w:t>a partir de 10</w:t>
      </w:r>
      <w:r>
        <w:rPr>
          <w:rFonts w:ascii="Arial" w:hAnsi="Arial" w:cs="Arial"/>
          <w:color w:val="000000"/>
        </w:rPr>
        <w:t>0 gr. de mortiño al natural.</w:t>
      </w:r>
    </w:p>
    <w:p w:rsidR="00E31430" w:rsidRPr="007C44CE" w:rsidRDefault="00E31430" w:rsidP="00462F0C">
      <w:pPr>
        <w:spacing w:before="100" w:beforeAutospacing="1" w:after="100" w:afterAutospacing="1" w:line="480" w:lineRule="auto"/>
        <w:ind w:left="1531"/>
        <w:jc w:val="both"/>
        <w:rPr>
          <w:rFonts w:ascii="Arial" w:hAnsi="Arial" w:cs="Arial"/>
          <w:color w:val="000000"/>
        </w:rPr>
      </w:pPr>
      <w:r>
        <w:rPr>
          <w:rFonts w:ascii="Arial" w:hAnsi="Arial" w:cs="Arial"/>
          <w:color w:val="000000"/>
        </w:rPr>
        <w:lastRenderedPageBreak/>
        <w:t xml:space="preserve">El total de fruta natural que fue sometida al proceso de liofilización fue de 800 gr. de mortiño y de la flor de la jamaica </w:t>
      </w:r>
      <w:r w:rsidR="007C44CE">
        <w:rPr>
          <w:rFonts w:ascii="Arial" w:hAnsi="Arial" w:cs="Arial"/>
          <w:color w:val="000000"/>
        </w:rPr>
        <w:t>demorando por cada producto 5 horas.</w:t>
      </w:r>
    </w:p>
    <w:p w:rsidR="008A2891" w:rsidRDefault="008A2891" w:rsidP="00462F0C">
      <w:pPr>
        <w:spacing w:before="100" w:beforeAutospacing="1" w:after="100" w:afterAutospacing="1" w:line="480" w:lineRule="auto"/>
        <w:ind w:left="1531"/>
        <w:jc w:val="both"/>
        <w:rPr>
          <w:rFonts w:ascii="Arial" w:hAnsi="Arial" w:cs="Arial"/>
          <w:color w:val="000000"/>
        </w:rPr>
      </w:pPr>
      <w:r w:rsidRPr="002530AB">
        <w:rPr>
          <w:rFonts w:ascii="Arial" w:hAnsi="Arial" w:cs="Arial"/>
          <w:color w:val="000000"/>
        </w:rPr>
        <w:t>La</w:t>
      </w:r>
      <w:r>
        <w:rPr>
          <w:rFonts w:ascii="Arial" w:hAnsi="Arial" w:cs="Arial"/>
          <w:color w:val="000000"/>
        </w:rPr>
        <w:t xml:space="preserve"> extracción</w:t>
      </w:r>
      <w:r w:rsidRPr="002530AB">
        <w:rPr>
          <w:rFonts w:ascii="Arial" w:hAnsi="Arial" w:cs="Arial"/>
          <w:color w:val="000000"/>
        </w:rPr>
        <w:t xml:space="preserve"> de las antocianinas a partir del mortiño y la flor de la jamaica </w:t>
      </w:r>
      <w:r>
        <w:rPr>
          <w:rFonts w:ascii="Arial" w:hAnsi="Arial" w:cs="Arial"/>
          <w:color w:val="000000"/>
        </w:rPr>
        <w:t>liofilizadas se efectuó</w:t>
      </w:r>
      <w:r w:rsidRPr="002530AB">
        <w:rPr>
          <w:rFonts w:ascii="Arial" w:hAnsi="Arial" w:cs="Arial"/>
          <w:color w:val="000000"/>
        </w:rPr>
        <w:t xml:space="preserve"> </w:t>
      </w:r>
      <w:r>
        <w:rPr>
          <w:rFonts w:ascii="Arial" w:hAnsi="Arial" w:cs="Arial"/>
          <w:color w:val="000000"/>
        </w:rPr>
        <w:t xml:space="preserve">de igual manera </w:t>
      </w:r>
      <w:r w:rsidRPr="002530AB">
        <w:rPr>
          <w:rFonts w:ascii="Arial" w:hAnsi="Arial" w:cs="Arial"/>
          <w:color w:val="000000"/>
        </w:rPr>
        <w:t>c</w:t>
      </w:r>
      <w:r>
        <w:rPr>
          <w:rFonts w:ascii="Arial" w:hAnsi="Arial" w:cs="Arial"/>
          <w:color w:val="000000"/>
        </w:rPr>
        <w:t xml:space="preserve">omo  se extrajo de la fruta natural utilizando como </w:t>
      </w:r>
      <w:r w:rsidRPr="002530AB">
        <w:rPr>
          <w:rFonts w:ascii="Arial" w:hAnsi="Arial" w:cs="Arial"/>
          <w:color w:val="000000"/>
        </w:rPr>
        <w:t xml:space="preserve">disolvente Etanol - Acido Cítrico en diferentes concentraciones.  Se utilizaron 3 diferentes grados de pureza de Etanol (40°, 70°, 90°) y </w:t>
      </w:r>
      <w:r>
        <w:rPr>
          <w:rFonts w:ascii="Arial" w:hAnsi="Arial" w:cs="Arial"/>
          <w:color w:val="000000"/>
        </w:rPr>
        <w:t xml:space="preserve">dos </w:t>
      </w:r>
      <w:r w:rsidRPr="002530AB">
        <w:rPr>
          <w:rFonts w:ascii="Arial" w:hAnsi="Arial" w:cs="Arial"/>
          <w:color w:val="000000"/>
        </w:rPr>
        <w:t>diferentes concentraciones de Acido Cítrico en relación peso / volumen (0.01%, 0.03%).</w:t>
      </w:r>
    </w:p>
    <w:p w:rsidR="004B5B38" w:rsidRDefault="004B5B38" w:rsidP="00462F0C">
      <w:pPr>
        <w:spacing w:before="100" w:beforeAutospacing="1" w:after="100" w:afterAutospacing="1" w:line="480" w:lineRule="auto"/>
        <w:ind w:left="1531"/>
        <w:jc w:val="both"/>
        <w:rPr>
          <w:rFonts w:ascii="Arial" w:hAnsi="Arial" w:cs="Arial"/>
          <w:color w:val="000000"/>
        </w:rPr>
      </w:pPr>
      <w:r>
        <w:rPr>
          <w:rFonts w:ascii="Arial" w:hAnsi="Arial" w:cs="Arial"/>
          <w:color w:val="000000"/>
        </w:rPr>
        <w:t>A diferencia de la extracción del colorante antociano utilizando fruta al natural, e</w:t>
      </w:r>
      <w:r w:rsidR="008A2891" w:rsidRPr="002530AB">
        <w:rPr>
          <w:rFonts w:ascii="Arial" w:hAnsi="Arial" w:cs="Arial"/>
          <w:color w:val="000000"/>
        </w:rPr>
        <w:t xml:space="preserve">l extracto obtenido </w:t>
      </w:r>
      <w:r>
        <w:rPr>
          <w:rFonts w:ascii="Arial" w:hAnsi="Arial" w:cs="Arial"/>
          <w:color w:val="000000"/>
        </w:rPr>
        <w:t xml:space="preserve">a partir de la fruta liofilizada </w:t>
      </w:r>
      <w:r w:rsidR="008A2891" w:rsidRPr="002530AB">
        <w:rPr>
          <w:rFonts w:ascii="Arial" w:hAnsi="Arial" w:cs="Arial"/>
          <w:color w:val="000000"/>
        </w:rPr>
        <w:t xml:space="preserve">se extrajo a partir de </w:t>
      </w:r>
      <w:r>
        <w:rPr>
          <w:rFonts w:ascii="Arial" w:hAnsi="Arial" w:cs="Arial"/>
          <w:color w:val="000000"/>
        </w:rPr>
        <w:t>1</w:t>
      </w:r>
      <w:r w:rsidR="00596974">
        <w:rPr>
          <w:rFonts w:ascii="Arial" w:hAnsi="Arial" w:cs="Arial"/>
          <w:color w:val="000000"/>
        </w:rPr>
        <w:t>.</w:t>
      </w:r>
      <w:r>
        <w:rPr>
          <w:rFonts w:ascii="Arial" w:hAnsi="Arial" w:cs="Arial"/>
          <w:color w:val="000000"/>
        </w:rPr>
        <w:t>78</w:t>
      </w:r>
      <w:r w:rsidR="008A2891" w:rsidRPr="002530AB">
        <w:rPr>
          <w:rFonts w:ascii="Arial" w:hAnsi="Arial" w:cs="Arial"/>
          <w:color w:val="000000"/>
        </w:rPr>
        <w:t xml:space="preserve"> gr. de mortiño y de</w:t>
      </w:r>
      <w:r>
        <w:rPr>
          <w:rFonts w:ascii="Arial" w:hAnsi="Arial" w:cs="Arial"/>
          <w:color w:val="000000"/>
        </w:rPr>
        <w:t xml:space="preserve"> 2</w:t>
      </w:r>
      <w:r w:rsidR="00596974">
        <w:rPr>
          <w:rFonts w:ascii="Arial" w:hAnsi="Arial" w:cs="Arial"/>
          <w:color w:val="000000"/>
        </w:rPr>
        <w:t>.</w:t>
      </w:r>
      <w:r>
        <w:rPr>
          <w:rFonts w:ascii="Arial" w:hAnsi="Arial" w:cs="Arial"/>
          <w:color w:val="000000"/>
        </w:rPr>
        <w:t>02 gr. de</w:t>
      </w:r>
      <w:r w:rsidR="008A2891" w:rsidRPr="002530AB">
        <w:rPr>
          <w:rFonts w:ascii="Arial" w:hAnsi="Arial" w:cs="Arial"/>
          <w:color w:val="000000"/>
        </w:rPr>
        <w:t xml:space="preserve"> la flor de la jamaica respectivamente con 100 ml. de solvente (Etanol – Acido Cítrico), </w:t>
      </w:r>
      <w:r>
        <w:rPr>
          <w:rFonts w:ascii="Arial" w:hAnsi="Arial" w:cs="Arial"/>
          <w:color w:val="000000"/>
        </w:rPr>
        <w:t>debido a que en el proceso de liofilización el mortiño perdió el 98.22% de humedad y la jamaica el 97.9 %.</w:t>
      </w:r>
    </w:p>
    <w:p w:rsidR="004B5B38" w:rsidRPr="002530AB" w:rsidRDefault="004B5B38" w:rsidP="00462F0C">
      <w:pPr>
        <w:spacing w:before="100" w:beforeAutospacing="1" w:after="100" w:afterAutospacing="1" w:line="480" w:lineRule="auto"/>
        <w:ind w:left="1531"/>
        <w:jc w:val="both"/>
        <w:rPr>
          <w:rFonts w:ascii="Arial" w:hAnsi="Arial" w:cs="Arial"/>
          <w:color w:val="000000"/>
        </w:rPr>
      </w:pPr>
      <w:r>
        <w:rPr>
          <w:rFonts w:ascii="Arial" w:hAnsi="Arial" w:cs="Arial"/>
          <w:color w:val="000000"/>
        </w:rPr>
        <w:t>D</w:t>
      </w:r>
      <w:r w:rsidRPr="002530AB">
        <w:rPr>
          <w:rFonts w:ascii="Arial" w:hAnsi="Arial" w:cs="Arial"/>
          <w:color w:val="000000"/>
        </w:rPr>
        <w:t>e</w:t>
      </w:r>
      <w:r>
        <w:rPr>
          <w:rFonts w:ascii="Arial" w:hAnsi="Arial" w:cs="Arial"/>
          <w:color w:val="000000"/>
        </w:rPr>
        <w:t xml:space="preserve"> igual manera se</w:t>
      </w:r>
      <w:r w:rsidRPr="002530AB">
        <w:rPr>
          <w:rFonts w:ascii="Arial" w:hAnsi="Arial" w:cs="Arial"/>
          <w:color w:val="000000"/>
        </w:rPr>
        <w:t xml:space="preserve"> mantuvieron las muestras  a temperatura de refrigeración (</w:t>
      </w:r>
      <w:smartTag w:uri="urn:schemas-microsoft-com:office:smarttags" w:element="metricconverter">
        <w:smartTagPr>
          <w:attr w:name="ProductID" w:val="10 ﾰC"/>
        </w:smartTagPr>
        <w:r w:rsidRPr="002530AB">
          <w:rPr>
            <w:rFonts w:ascii="Arial" w:hAnsi="Arial" w:cs="Arial"/>
            <w:color w:val="000000"/>
          </w:rPr>
          <w:t>10 °C</w:t>
        </w:r>
      </w:smartTag>
      <w:r w:rsidRPr="002530AB">
        <w:rPr>
          <w:rFonts w:ascii="Arial" w:hAnsi="Arial" w:cs="Arial"/>
          <w:color w:val="000000"/>
        </w:rPr>
        <w:t>) por 24 horas.</w:t>
      </w:r>
      <w:r>
        <w:rPr>
          <w:rFonts w:ascii="Arial" w:hAnsi="Arial" w:cs="Arial"/>
          <w:color w:val="000000"/>
        </w:rPr>
        <w:t xml:space="preserve"> </w:t>
      </w:r>
    </w:p>
    <w:p w:rsidR="00DE1A70" w:rsidRPr="002530AB" w:rsidRDefault="008A2891" w:rsidP="00462F0C">
      <w:pPr>
        <w:spacing w:before="100" w:beforeAutospacing="1" w:after="100" w:afterAutospacing="1" w:line="480" w:lineRule="auto"/>
        <w:ind w:left="1531"/>
        <w:jc w:val="both"/>
        <w:rPr>
          <w:rFonts w:ascii="Arial" w:hAnsi="Arial" w:cs="Arial"/>
          <w:color w:val="000000"/>
        </w:rPr>
      </w:pPr>
      <w:r w:rsidRPr="002530AB">
        <w:rPr>
          <w:rFonts w:ascii="Arial" w:hAnsi="Arial" w:cs="Arial"/>
          <w:color w:val="000000"/>
        </w:rPr>
        <w:lastRenderedPageBreak/>
        <w:t xml:space="preserve">Se filtró al vacío las muestras tres veces (0.66 – 0.79 atm) utilizando Papel Filtro Whatman No.1.  Posterior al </w:t>
      </w:r>
      <w:r>
        <w:rPr>
          <w:rFonts w:ascii="Arial" w:hAnsi="Arial" w:cs="Arial"/>
          <w:color w:val="000000"/>
        </w:rPr>
        <w:t>filtrado se concentró en un Rota</w:t>
      </w:r>
      <w:r w:rsidRPr="002530AB">
        <w:rPr>
          <w:rFonts w:ascii="Arial" w:hAnsi="Arial" w:cs="Arial"/>
          <w:color w:val="000000"/>
        </w:rPr>
        <w:t xml:space="preserve">vapor </w:t>
      </w:r>
      <w:r>
        <w:rPr>
          <w:rFonts w:ascii="Arial" w:hAnsi="Arial" w:cs="Arial"/>
          <w:color w:val="000000"/>
        </w:rPr>
        <w:t xml:space="preserve">LABOROTA 4001 HEIDOLPH </w:t>
      </w:r>
      <w:r w:rsidRPr="002530AB">
        <w:rPr>
          <w:rFonts w:ascii="Arial" w:hAnsi="Arial" w:cs="Arial"/>
          <w:color w:val="000000"/>
        </w:rPr>
        <w:t xml:space="preserve">a 50 ° C </w:t>
      </w:r>
      <w:r w:rsidR="008B22F0">
        <w:rPr>
          <w:rFonts w:ascii="Arial" w:hAnsi="Arial" w:cs="Arial"/>
          <w:color w:val="000000"/>
        </w:rPr>
        <w:t xml:space="preserve">a 150 RPM </w:t>
      </w:r>
      <w:r w:rsidRPr="002530AB">
        <w:rPr>
          <w:rFonts w:ascii="Arial" w:hAnsi="Arial" w:cs="Arial"/>
          <w:color w:val="000000"/>
        </w:rPr>
        <w:t>y con un vacío de 25 mm Hg. hast</w:t>
      </w:r>
      <w:r>
        <w:rPr>
          <w:rFonts w:ascii="Arial" w:hAnsi="Arial" w:cs="Arial"/>
          <w:color w:val="000000"/>
        </w:rPr>
        <w:t>a eliminar la porción alcohólica</w:t>
      </w:r>
      <w:r w:rsidR="008665E9">
        <w:rPr>
          <w:rFonts w:ascii="Arial" w:hAnsi="Arial" w:cs="Arial"/>
          <w:color w:val="000000"/>
        </w:rPr>
        <w:t xml:space="preserve"> (Figura 2.3)</w:t>
      </w:r>
      <w:r w:rsidR="00A51D34">
        <w:rPr>
          <w:rFonts w:ascii="Arial" w:hAnsi="Arial" w:cs="Arial"/>
          <w:color w:val="000000"/>
        </w:rPr>
        <w:t>.</w:t>
      </w:r>
      <w:r w:rsidR="009B2758">
        <w:rPr>
          <w:rFonts w:ascii="Arial" w:hAnsi="Arial" w:cs="Arial"/>
          <w:color w:val="000000"/>
        </w:rPr>
        <w:t xml:space="preserve"> </w:t>
      </w:r>
    </w:p>
    <w:p w:rsidR="00DE1A70" w:rsidRDefault="00333223" w:rsidP="00462F0C">
      <w:pPr>
        <w:spacing w:before="100" w:beforeAutospacing="1" w:after="100" w:afterAutospacing="1" w:line="480" w:lineRule="auto"/>
        <w:ind w:left="1531"/>
        <w:jc w:val="both"/>
        <w:rPr>
          <w:rFonts w:ascii="Arial" w:hAnsi="Arial" w:cs="Arial"/>
          <w:color w:val="000000"/>
        </w:rPr>
      </w:pPr>
      <w:r w:rsidRPr="002530AB">
        <w:rPr>
          <w:rFonts w:ascii="Arial" w:hAnsi="Arial" w:cs="Arial"/>
          <w:color w:val="000000"/>
        </w:rPr>
        <w:t xml:space="preserve">Se obtuvieron 6 extractos diferentes con cada una de las </w:t>
      </w:r>
      <w:r>
        <w:rPr>
          <w:rFonts w:ascii="Arial" w:hAnsi="Arial" w:cs="Arial"/>
          <w:color w:val="000000"/>
        </w:rPr>
        <w:t>frutas liofilizadas las cuales</w:t>
      </w:r>
      <w:r w:rsidR="009158F0">
        <w:rPr>
          <w:rFonts w:ascii="Arial" w:hAnsi="Arial" w:cs="Arial"/>
          <w:color w:val="000000"/>
        </w:rPr>
        <w:t xml:space="preserve"> fueron colocada</w:t>
      </w:r>
      <w:r w:rsidRPr="002530AB">
        <w:rPr>
          <w:rFonts w:ascii="Arial" w:hAnsi="Arial" w:cs="Arial"/>
          <w:color w:val="000000"/>
        </w:rPr>
        <w:t>s en tubos de ensayo envueltos en papel de aluminio para protegerlos de la luz y se guardó a temperatura de refrigeración hasta su posterior análisis.</w:t>
      </w:r>
    </w:p>
    <w:p w:rsidR="005D4B2C" w:rsidRDefault="005D4B2C" w:rsidP="00333223">
      <w:pPr>
        <w:spacing w:before="100" w:beforeAutospacing="1" w:after="100" w:afterAutospacing="1" w:line="480" w:lineRule="auto"/>
        <w:ind w:left="1260"/>
        <w:jc w:val="both"/>
        <w:rPr>
          <w:rFonts w:ascii="Arial" w:hAnsi="Arial" w:cs="Arial"/>
          <w:color w:val="000000"/>
        </w:rPr>
      </w:pPr>
    </w:p>
    <w:p w:rsidR="006F713F" w:rsidRPr="00CE6AF2" w:rsidRDefault="009B2758" w:rsidP="006F713F">
      <w:pPr>
        <w:jc w:val="center"/>
        <w:rPr>
          <w:rFonts w:ascii="Arial" w:hAnsi="Arial" w:cs="Arial"/>
          <w:sz w:val="16"/>
          <w:szCs w:val="16"/>
        </w:rPr>
      </w:pPr>
      <w:r>
        <w:rPr>
          <w:rFonts w:ascii="Arial" w:hAnsi="Arial" w:cs="Arial"/>
          <w:color w:val="000000"/>
        </w:rPr>
        <w:t xml:space="preserve">                                                                                                                                                                                                                                 </w:t>
      </w:r>
    </w:p>
    <w:p w:rsidR="005D4B2C" w:rsidRPr="00740BFF" w:rsidRDefault="005D4B2C" w:rsidP="009B2758">
      <w:pPr>
        <w:spacing w:before="100" w:beforeAutospacing="1" w:after="100" w:afterAutospacing="1" w:line="480" w:lineRule="auto"/>
        <w:ind w:left="360" w:hanging="360"/>
        <w:jc w:val="both"/>
        <w:rPr>
          <w:rFonts w:ascii="Arial" w:hAnsi="Arial" w:cs="Arial"/>
          <w:color w:val="000000"/>
        </w:rPr>
      </w:pPr>
    </w:p>
    <w:p w:rsidR="00E736E5" w:rsidRDefault="00E736E5" w:rsidP="00280EBA">
      <w:pPr>
        <w:spacing w:before="100" w:beforeAutospacing="1" w:after="100" w:afterAutospacing="1" w:line="480" w:lineRule="auto"/>
        <w:ind w:left="360"/>
        <w:jc w:val="both"/>
        <w:rPr>
          <w:rFonts w:ascii="Arial" w:hAnsi="Arial" w:cs="Arial"/>
          <w:color w:val="000000"/>
        </w:rPr>
      </w:pPr>
      <w:r>
        <w:rPr>
          <w:rFonts w:ascii="Arial" w:hAnsi="Arial" w:cs="Arial"/>
          <w:b/>
          <w:color w:val="000000"/>
        </w:rPr>
        <w:br w:type="page"/>
      </w:r>
      <w:r>
        <w:rPr>
          <w:rFonts w:ascii="Arial" w:hAnsi="Arial" w:cs="Arial"/>
          <w:noProof/>
          <w:color w:val="000000"/>
        </w:rPr>
      </w:r>
      <w:r w:rsidRPr="00BB71B9">
        <w:rPr>
          <w:rFonts w:ascii="Arial" w:hAnsi="Arial" w:cs="Arial"/>
          <w:color w:val="000000"/>
        </w:rPr>
        <w:pict>
          <v:group id="_x0000_s1132" editas="canvas" style="width:6in;height:465.15pt;mso-position-horizontal-relative:char;mso-position-vertical-relative:line" coordorigin="2279,2923" coordsize="7353,79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2279;top:2923;width:7353;height:7975" o:preferrelative="f">
              <v:fill o:detectmouseclick="t"/>
              <v:path o:extrusionok="t" o:connecttype="none"/>
              <o:lock v:ext="edit" text="t"/>
            </v:shape>
            <v:rect id="_x0000_s1134" style="position:absolute;left:2893;top:4259;width:1224;height:463" fillcolor="#c6d9f1" strokeweight="3pt">
              <v:fill opacity="42598f" color2="fill darken(118)" rotate="t" method="linear sigma" focus="50%" type="gradient"/>
              <v:stroke linestyle="thinThin"/>
              <v:textbox style="mso-next-textbox:#_x0000_s1134">
                <w:txbxContent>
                  <w:p w:rsidR="00E736E5" w:rsidRPr="00D26E89" w:rsidRDefault="00E736E5" w:rsidP="00E736E5">
                    <w:pPr>
                      <w:jc w:val="center"/>
                      <w:rPr>
                        <w:rFonts w:ascii="Arial" w:hAnsi="Arial" w:cs="Arial"/>
                        <w:lang w:val="es-MX"/>
                      </w:rPr>
                    </w:pPr>
                    <w:r w:rsidRPr="00D26E89">
                      <w:rPr>
                        <w:rFonts w:ascii="Arial" w:hAnsi="Arial" w:cs="Arial"/>
                        <w:lang w:val="es-MX"/>
                      </w:rPr>
                      <w:t>Selección</w:t>
                    </w:r>
                  </w:p>
                </w:txbxContent>
              </v:textbox>
            </v:rect>
            <v:rect id="_x0000_s1135" style="position:absolute;left:5258;top:4259;width:1226;height:463" fillcolor="#fde9d9" strokeweight="3pt">
              <v:fill opacity="42598f" color2="fill darken(118)" rotate="t" method="linear sigma" focus="50%" type="gradient"/>
              <v:stroke linestyle="thinThin"/>
              <v:textbox style="mso-next-textbox:#_x0000_s1135">
                <w:txbxContent>
                  <w:p w:rsidR="00E736E5" w:rsidRPr="00D26E89" w:rsidRDefault="00E736E5" w:rsidP="00E736E5">
                    <w:pPr>
                      <w:jc w:val="center"/>
                      <w:rPr>
                        <w:rFonts w:ascii="Arial" w:hAnsi="Arial" w:cs="Arial"/>
                        <w:lang w:val="es-MX"/>
                      </w:rPr>
                    </w:pPr>
                    <w:r w:rsidRPr="00D26E89">
                      <w:rPr>
                        <w:rFonts w:ascii="Arial" w:hAnsi="Arial" w:cs="Arial"/>
                        <w:lang w:val="es-MX"/>
                      </w:rPr>
                      <w:t>Desechos</w:t>
                    </w:r>
                  </w:p>
                </w:txbxContent>
              </v:textbox>
            </v:rect>
            <v:rect id="_x0000_s1136" style="position:absolute;left:2892;top:3077;width:1225;height:617" fillcolor="#c6d9f1" strokeweight="3pt">
              <v:fill opacity="42598f" color2="fill darken(118)" rotate="t" method="linear sigma" focus="50%" type="gradient"/>
              <v:stroke linestyle="thinThin"/>
              <v:textbox style="mso-next-textbox:#_x0000_s1136">
                <w:txbxContent>
                  <w:p w:rsidR="00E736E5" w:rsidRPr="00D26E89" w:rsidRDefault="00E736E5" w:rsidP="00E736E5">
                    <w:pPr>
                      <w:jc w:val="center"/>
                      <w:rPr>
                        <w:rFonts w:ascii="Arial" w:hAnsi="Arial" w:cs="Arial"/>
                        <w:lang w:val="es-MX"/>
                      </w:rPr>
                    </w:pPr>
                    <w:r w:rsidRPr="00D26E89">
                      <w:rPr>
                        <w:rFonts w:ascii="Arial" w:hAnsi="Arial" w:cs="Arial"/>
                        <w:lang w:val="es-MX"/>
                      </w:rPr>
                      <w:t>Materia Prima</w:t>
                    </w:r>
                  </w:p>
                </w:txbxContent>
              </v:textbox>
            </v:rect>
            <v:rect id="_x0000_s1137" style="position:absolute;left:2892;top:5456;width:1225;height:462" fillcolor="#c6d9f1" strokeweight="3pt">
              <v:fill opacity="42598f" color2="fill darken(118)" rotate="t" method="linear sigma" focus="50%" type="gradient"/>
              <v:stroke linestyle="thinThin"/>
              <v:textbox style="mso-next-textbox:#_x0000_s1137">
                <w:txbxContent>
                  <w:p w:rsidR="00E736E5" w:rsidRPr="00D26E89" w:rsidRDefault="00B97373" w:rsidP="00B97373">
                    <w:pPr>
                      <w:jc w:val="center"/>
                      <w:rPr>
                        <w:rFonts w:ascii="Arial" w:hAnsi="Arial" w:cs="Arial"/>
                        <w:lang w:val="es-MX"/>
                      </w:rPr>
                    </w:pPr>
                    <w:r>
                      <w:rPr>
                        <w:rFonts w:ascii="Arial" w:hAnsi="Arial" w:cs="Arial"/>
                        <w:lang w:val="es-MX"/>
                      </w:rPr>
                      <w:t>Liofilizado</w:t>
                    </w:r>
                  </w:p>
                </w:txbxContent>
              </v:textbox>
            </v:rect>
            <v:rect id="_x0000_s1138" style="position:absolute;left:2432;top:6673;width:2366;height:1081" fillcolor="#c6d9f1" strokeweight="3pt">
              <v:fill opacity="42598f" color2="fill darken(118)" rotate="t" method="linear sigma" focus="50%" type="gradient"/>
              <v:stroke linestyle="thinThin"/>
              <v:textbox style="mso-next-textbox:#_x0000_s1138">
                <w:txbxContent>
                  <w:p w:rsidR="00E736E5" w:rsidRDefault="00E736E5" w:rsidP="00E736E5">
                    <w:pPr>
                      <w:jc w:val="center"/>
                      <w:rPr>
                        <w:rFonts w:ascii="Arial" w:hAnsi="Arial" w:cs="Arial"/>
                        <w:lang w:val="es-MX"/>
                      </w:rPr>
                    </w:pPr>
                    <w:r>
                      <w:rPr>
                        <w:rFonts w:ascii="Arial" w:hAnsi="Arial" w:cs="Arial"/>
                        <w:lang w:val="es-MX"/>
                      </w:rPr>
                      <w:t>Preparación</w:t>
                    </w:r>
                  </w:p>
                  <w:p w:rsidR="00E736E5" w:rsidRPr="00D26E89" w:rsidRDefault="00E736E5" w:rsidP="00B97373">
                    <w:pPr>
                      <w:jc w:val="center"/>
                      <w:rPr>
                        <w:rFonts w:ascii="Arial" w:hAnsi="Arial" w:cs="Arial"/>
                        <w:lang w:val="es-MX"/>
                      </w:rPr>
                    </w:pPr>
                    <w:r>
                      <w:rPr>
                        <w:rFonts w:ascii="Arial" w:hAnsi="Arial" w:cs="Arial"/>
                        <w:lang w:val="es-MX"/>
                      </w:rPr>
                      <w:t>100 ml Etanol 90</w:t>
                    </w:r>
                    <w:r w:rsidR="00B97373" w:rsidRPr="002530AB">
                      <w:rPr>
                        <w:rFonts w:ascii="Arial" w:hAnsi="Arial" w:cs="Arial"/>
                        <w:color w:val="000000"/>
                      </w:rPr>
                      <w:t>°</w:t>
                    </w:r>
                    <w:r w:rsidR="00B97373">
                      <w:rPr>
                        <w:rFonts w:ascii="Arial" w:hAnsi="Arial" w:cs="Arial"/>
                        <w:color w:val="000000"/>
                      </w:rPr>
                      <w:t xml:space="preserve"> </w:t>
                    </w:r>
                    <w:r>
                      <w:rPr>
                        <w:rFonts w:ascii="Arial" w:hAnsi="Arial" w:cs="Arial"/>
                        <w:lang w:val="es-MX"/>
                      </w:rPr>
                      <w:t xml:space="preserve"> – Ac. Cítrico 0.03% </w:t>
                    </w:r>
                    <w:r w:rsidR="00B97373">
                      <w:rPr>
                        <w:rFonts w:ascii="Arial" w:hAnsi="Arial" w:cs="Arial"/>
                        <w:lang w:val="es-MX"/>
                      </w:rPr>
                      <w:t xml:space="preserve">P/V  </w:t>
                    </w:r>
                    <w:r>
                      <w:rPr>
                        <w:rFonts w:ascii="Arial" w:hAnsi="Arial" w:cs="Arial"/>
                        <w:lang w:val="es-MX"/>
                      </w:rPr>
                      <w:t>(24 horas)</w:t>
                    </w:r>
                  </w:p>
                </w:txbxContent>
              </v:textbox>
            </v:rect>
            <v:rect id="_x0000_s1139" style="position:absolute;left:2739;top:8543;width:1685;height:712" fillcolor="#c6d9f1" strokeweight="3pt">
              <v:fill opacity="42598f" color2="fill darken(118)" rotate="t" method="linear sigma" focus="50%" type="gradient"/>
              <v:stroke linestyle="thinThin"/>
              <v:textbox style="mso-next-textbox:#_x0000_s1139">
                <w:txbxContent>
                  <w:p w:rsidR="00E736E5" w:rsidRPr="00D26E89" w:rsidRDefault="00E736E5" w:rsidP="00E736E5">
                    <w:pPr>
                      <w:jc w:val="center"/>
                      <w:rPr>
                        <w:rFonts w:ascii="Arial" w:hAnsi="Arial" w:cs="Arial"/>
                        <w:lang w:val="es-MX"/>
                      </w:rPr>
                    </w:pPr>
                    <w:r w:rsidRPr="00D26E89">
                      <w:rPr>
                        <w:rFonts w:ascii="Arial" w:hAnsi="Arial" w:cs="Arial"/>
                        <w:lang w:val="es-MX"/>
                      </w:rPr>
                      <w:t>Filtración a vacío (3 veces)</w:t>
                    </w:r>
                  </w:p>
                </w:txbxContent>
              </v:textbox>
            </v:rect>
            <v:rect id="_x0000_s1140" style="position:absolute;left:2889;top:10123;width:1227;height:617" fillcolor="#fde9d9" strokeweight="3pt">
              <v:fill opacity="42598f" color2="fill darken(118)" rotate="t" method="linear sigma" focus="50%" type="gradient"/>
              <v:stroke linestyle="thinThin"/>
              <v:textbox style="mso-next-textbox:#_x0000_s1140">
                <w:txbxContent>
                  <w:p w:rsidR="00E736E5" w:rsidRPr="00D26E89" w:rsidRDefault="00E736E5" w:rsidP="00E736E5">
                    <w:pPr>
                      <w:jc w:val="center"/>
                      <w:rPr>
                        <w:lang w:val="es-MX"/>
                      </w:rPr>
                    </w:pPr>
                    <w:r w:rsidRPr="00D26E89">
                      <w:rPr>
                        <w:rFonts w:ascii="Arial" w:hAnsi="Arial" w:cs="Arial"/>
                        <w:lang w:val="es-MX"/>
                      </w:rPr>
                      <w:t>Torta de</w:t>
                    </w:r>
                    <w:r>
                      <w:rPr>
                        <w:lang w:val="es-MX"/>
                      </w:rPr>
                      <w:t xml:space="preserve"> </w:t>
                    </w:r>
                    <w:r w:rsidRPr="00D26E89">
                      <w:rPr>
                        <w:rFonts w:ascii="Arial" w:hAnsi="Arial" w:cs="Arial"/>
                        <w:lang w:val="es-MX"/>
                      </w:rPr>
                      <w:t>Filtración</w:t>
                    </w:r>
                  </w:p>
                </w:txbxContent>
              </v:textbox>
            </v:rect>
            <v:rect id="_x0000_s1141" style="position:absolute;left:5343;top:8532;width:1991;height:925" fillcolor="#c6d9f1" strokeweight="3pt">
              <v:fill opacity="42598f" color2="fill darken(118)" rotate="t" method="linear sigma" focus="50%" type="gradient"/>
              <v:stroke linestyle="thinThin"/>
              <v:textbox style="mso-next-textbox:#_x0000_s1141">
                <w:txbxContent>
                  <w:p w:rsidR="00E736E5" w:rsidRPr="00D26E89" w:rsidRDefault="00E736E5" w:rsidP="00E736E5">
                    <w:pPr>
                      <w:jc w:val="center"/>
                      <w:rPr>
                        <w:rFonts w:ascii="Arial" w:hAnsi="Arial" w:cs="Arial"/>
                        <w:lang w:val="es-MX"/>
                      </w:rPr>
                    </w:pPr>
                    <w:r w:rsidRPr="00D26E89">
                      <w:rPr>
                        <w:rFonts w:ascii="Arial" w:hAnsi="Arial" w:cs="Arial"/>
                        <w:lang w:val="es-MX"/>
                      </w:rPr>
                      <w:t>Evaporación</w:t>
                    </w:r>
                  </w:p>
                  <w:p w:rsidR="00E736E5" w:rsidRPr="00D26E89" w:rsidRDefault="00E736E5" w:rsidP="00E736E5">
                    <w:pPr>
                      <w:jc w:val="center"/>
                      <w:rPr>
                        <w:rFonts w:ascii="Arial" w:hAnsi="Arial" w:cs="Arial"/>
                        <w:lang w:val="es-MX"/>
                      </w:rPr>
                    </w:pPr>
                    <w:smartTag w:uri="urn:schemas-microsoft-com:office:smarttags" w:element="metricconverter">
                      <w:smartTagPr>
                        <w:attr w:name="ProductID" w:val="50 ﾰC"/>
                      </w:smartTagPr>
                      <w:r w:rsidRPr="00D26E89">
                        <w:rPr>
                          <w:rFonts w:ascii="Arial" w:hAnsi="Arial" w:cs="Arial"/>
                          <w:lang w:val="es-MX"/>
                        </w:rPr>
                        <w:t xml:space="preserve">50 </w:t>
                      </w:r>
                      <w:r w:rsidRPr="00D26E89">
                        <w:rPr>
                          <w:rFonts w:ascii="Arial" w:hAnsi="Arial" w:cs="Arial"/>
                          <w:color w:val="000000"/>
                        </w:rPr>
                        <w:t>°</w:t>
                      </w:r>
                      <w:r w:rsidRPr="00D26E89">
                        <w:rPr>
                          <w:rFonts w:ascii="Arial" w:hAnsi="Arial" w:cs="Arial"/>
                          <w:lang w:val="es-MX"/>
                        </w:rPr>
                        <w:t>C</w:t>
                      </w:r>
                    </w:smartTag>
                    <w:r w:rsidRPr="00D26E89">
                      <w:rPr>
                        <w:rFonts w:ascii="Arial" w:hAnsi="Arial" w:cs="Arial"/>
                        <w:lang w:val="es-MX"/>
                      </w:rPr>
                      <w:t xml:space="preserve"> – 150 RPM</w:t>
                    </w:r>
                  </w:p>
                  <w:p w:rsidR="00E736E5" w:rsidRPr="00D26E89" w:rsidRDefault="00E736E5" w:rsidP="00E736E5">
                    <w:pPr>
                      <w:jc w:val="center"/>
                      <w:rPr>
                        <w:rFonts w:ascii="Arial" w:hAnsi="Arial" w:cs="Arial"/>
                        <w:lang w:val="es-MX"/>
                      </w:rPr>
                    </w:pPr>
                    <w:r w:rsidRPr="00D26E89">
                      <w:rPr>
                        <w:rFonts w:ascii="Arial" w:hAnsi="Arial" w:cs="Arial"/>
                        <w:lang w:val="es-MX"/>
                      </w:rPr>
                      <w:t>22 mm. Hg.</w:t>
                    </w:r>
                  </w:p>
                </w:txbxContent>
              </v:textbox>
            </v:rect>
            <v:rect id="_x0000_s1142" style="position:absolute;left:5706;top:10276;width:1226;height:464" fillcolor="#fde9d9" strokeweight="3pt">
              <v:fill opacity="42598f" color2="fill darken(118)" rotate="t" method="linear sigma" focus="50%" type="gradient"/>
              <v:stroke linestyle="thinThin"/>
              <v:textbox style="mso-next-textbox:#_x0000_s1142">
                <w:txbxContent>
                  <w:p w:rsidR="00E736E5" w:rsidRPr="00D26E89" w:rsidRDefault="00E736E5" w:rsidP="00E736E5">
                    <w:pPr>
                      <w:jc w:val="center"/>
                      <w:rPr>
                        <w:rFonts w:ascii="Arial" w:hAnsi="Arial" w:cs="Arial"/>
                        <w:lang w:val="es-MX"/>
                      </w:rPr>
                    </w:pPr>
                    <w:r>
                      <w:rPr>
                        <w:rFonts w:ascii="Arial" w:hAnsi="Arial" w:cs="Arial"/>
                        <w:lang w:val="es-MX"/>
                      </w:rPr>
                      <w:t>Alcohol</w:t>
                    </w:r>
                  </w:p>
                </w:txbxContent>
              </v:textbox>
            </v:rect>
            <v:rect id="_x0000_s1143" style="position:absolute;left:8271;top:8659;width:1226;height:464" fillcolor="#c6d9f1" strokeweight="3pt">
              <v:fill opacity="42598f" color2="fill darken(118)" rotate="t" method="linear sigma" focus="50%" type="gradient"/>
              <v:stroke linestyle="thinThin"/>
              <v:textbox style="mso-next-textbox:#_x0000_s1143">
                <w:txbxContent>
                  <w:p w:rsidR="00E736E5" w:rsidRPr="00D26E89" w:rsidRDefault="00E736E5" w:rsidP="00E736E5">
                    <w:pPr>
                      <w:jc w:val="center"/>
                      <w:rPr>
                        <w:rFonts w:ascii="Arial" w:hAnsi="Arial" w:cs="Arial"/>
                        <w:lang w:val="es-MX"/>
                      </w:rPr>
                    </w:pPr>
                    <w:r>
                      <w:rPr>
                        <w:rFonts w:ascii="Arial" w:hAnsi="Arial" w:cs="Arial"/>
                        <w:lang w:val="es-MX"/>
                      </w:rPr>
                      <w:t>Colorante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4" type="#_x0000_t67" style="position:absolute;left:3257;top:4722;width:590;height:734">
              <v:textbox style="mso-next-textbox:#_x0000_s1144">
                <w:txbxContent>
                  <w:p w:rsidR="00E736E5" w:rsidRPr="00CE6AF2" w:rsidRDefault="00E736E5" w:rsidP="00E736E5">
                    <w:pPr>
                      <w:jc w:val="center"/>
                      <w:rPr>
                        <w:rFonts w:ascii="Arial" w:hAnsi="Arial" w:cs="Arial"/>
                        <w:sz w:val="16"/>
                        <w:szCs w:val="16"/>
                      </w:rPr>
                    </w:pPr>
                  </w:p>
                  <w:p w:rsidR="00E736E5" w:rsidRPr="00CE6AF2" w:rsidRDefault="00E736E5" w:rsidP="00E736E5">
                    <w:pPr>
                      <w:jc w:val="center"/>
                      <w:rPr>
                        <w:rFonts w:ascii="Arial" w:hAnsi="Arial" w:cs="Arial"/>
                        <w:sz w:val="16"/>
                        <w:szCs w:val="16"/>
                      </w:rPr>
                    </w:pPr>
                  </w:p>
                </w:txbxContent>
              </v:textbox>
            </v:shape>
            <v:shape id="_x0000_s1145" type="#_x0000_t67" style="position:absolute;left:3257;top:3694;width:590;height:565">
              <v:textbox style="mso-next-textbox:#_x0000_s1145">
                <w:txbxContent>
                  <w:p w:rsidR="00E736E5" w:rsidRPr="00CE6AF2" w:rsidRDefault="00E736E5" w:rsidP="00E736E5">
                    <w:pPr>
                      <w:jc w:val="center"/>
                      <w:rPr>
                        <w:rFonts w:ascii="Arial" w:hAnsi="Arial" w:cs="Arial"/>
                        <w:sz w:val="16"/>
                        <w:szCs w:val="16"/>
                      </w:rPr>
                    </w:pPr>
                  </w:p>
                </w:txbxContent>
              </v:textbox>
            </v:shape>
            <v:shape id="_x0000_s1146" type="#_x0000_t67" style="position:absolute;left:3257;top:9255;width:676;height:868">
              <v:textbox style="mso-next-textbox:#_x0000_s1146">
                <w:txbxContent>
                  <w:p w:rsidR="00E736E5" w:rsidRPr="00CE6AF2" w:rsidRDefault="00E736E5" w:rsidP="00B97373">
                    <w:pPr>
                      <w:jc w:val="center"/>
                      <w:rPr>
                        <w:rFonts w:ascii="Arial" w:hAnsi="Arial" w:cs="Arial"/>
                        <w:sz w:val="16"/>
                        <w:szCs w:val="16"/>
                      </w:rPr>
                    </w:pPr>
                  </w:p>
                </w:txbxContent>
              </v:textbox>
            </v:shape>
            <v:shape id="_x0000_s1147" type="#_x0000_t67" style="position:absolute;left:3257;top:7754;width:590;height:789">
              <v:textbox style="mso-next-textbox:#_x0000_s1147">
                <w:txbxContent>
                  <w:p w:rsidR="00E736E5" w:rsidRPr="00CE6AF2" w:rsidRDefault="00E736E5" w:rsidP="00E736E5">
                    <w:pPr>
                      <w:rPr>
                        <w:rFonts w:ascii="Arial" w:hAnsi="Arial" w:cs="Arial"/>
                        <w:sz w:val="16"/>
                        <w:szCs w:val="16"/>
                      </w:rPr>
                    </w:pPr>
                  </w:p>
                </w:txbxContent>
              </v:textbox>
            </v:shape>
            <v:shape id="_x0000_s1148" type="#_x0000_t67" style="position:absolute;left:5984;top:9457;width:589;height:819">
              <v:textbox style="mso-next-textbox:#_x0000_s1148">
                <w:txbxContent>
                  <w:p w:rsidR="00E736E5" w:rsidRDefault="00E736E5" w:rsidP="00201F06">
                    <w:pPr>
                      <w:jc w:val="center"/>
                      <w:rPr>
                        <w:rFonts w:ascii="Arial" w:hAnsi="Arial" w:cs="Arial"/>
                        <w:sz w:val="16"/>
                        <w:szCs w:val="16"/>
                      </w:rPr>
                    </w:pPr>
                    <w:r>
                      <w:rPr>
                        <w:rFonts w:ascii="Arial" w:hAnsi="Arial" w:cs="Arial"/>
                        <w:sz w:val="16"/>
                        <w:szCs w:val="16"/>
                      </w:rPr>
                      <w:t>90</w:t>
                    </w:r>
                  </w:p>
                  <w:p w:rsidR="00E736E5" w:rsidRPr="00CE6AF2" w:rsidRDefault="00E736E5" w:rsidP="00201F06">
                    <w:pPr>
                      <w:jc w:val="center"/>
                      <w:rPr>
                        <w:rFonts w:ascii="Arial" w:hAnsi="Arial" w:cs="Arial"/>
                        <w:sz w:val="16"/>
                        <w:szCs w:val="16"/>
                      </w:rPr>
                    </w:pPr>
                    <w:r>
                      <w:rPr>
                        <w:rFonts w:ascii="Arial" w:hAnsi="Arial" w:cs="Arial"/>
                        <w:sz w:val="16"/>
                        <w:szCs w:val="16"/>
                      </w:rPr>
                      <w:t>ml</w:t>
                    </w:r>
                  </w:p>
                </w:txbxContent>
              </v:textbox>
            </v:shape>
            <v:shape id="_x0000_s1149" type="#_x0000_t67" style="position:absolute;left:3257;top:5918;width:590;height:755">
              <v:textbox style="mso-next-textbox:#_x0000_s1149">
                <w:txbxContent>
                  <w:p w:rsidR="00E736E5" w:rsidRPr="00CE6AF2" w:rsidRDefault="00E736E5" w:rsidP="00B97373">
                    <w:pPr>
                      <w:rPr>
                        <w:rFonts w:ascii="Arial" w:hAnsi="Arial" w:cs="Arial"/>
                        <w:sz w:val="16"/>
                        <w:szCs w:val="16"/>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50" type="#_x0000_t13" style="position:absolute;left:4116;top:4367;width:1142;height:355"/>
            <v:shape id="_x0000_s1151" type="#_x0000_t13" style="position:absolute;left:4424;top:8659;width:919;height:464">
              <v:textbox>
                <w:txbxContent>
                  <w:p w:rsidR="00E736E5" w:rsidRPr="00F26CBC" w:rsidRDefault="00E736E5" w:rsidP="00E736E5">
                    <w:pPr>
                      <w:rPr>
                        <w:rFonts w:ascii="Arial" w:hAnsi="Arial" w:cs="Arial"/>
                        <w:sz w:val="16"/>
                        <w:szCs w:val="16"/>
                      </w:rPr>
                    </w:pPr>
                    <w:r w:rsidRPr="00F26CBC">
                      <w:rPr>
                        <w:rFonts w:ascii="Arial" w:hAnsi="Arial" w:cs="Arial"/>
                        <w:sz w:val="16"/>
                        <w:szCs w:val="16"/>
                      </w:rPr>
                      <w:t>100 ml</w:t>
                    </w:r>
                  </w:p>
                </w:txbxContent>
              </v:textbox>
            </v:shape>
            <v:shape id="_x0000_s1152" type="#_x0000_t13" style="position:absolute;left:7352;top:8659;width:919;height:464">
              <v:textbox>
                <w:txbxContent>
                  <w:p w:rsidR="00E736E5" w:rsidRPr="00F26CBC" w:rsidRDefault="00E736E5" w:rsidP="00E736E5">
                    <w:pPr>
                      <w:rPr>
                        <w:rFonts w:ascii="Arial" w:hAnsi="Arial" w:cs="Arial"/>
                        <w:sz w:val="16"/>
                        <w:szCs w:val="16"/>
                      </w:rPr>
                    </w:pPr>
                    <w:r w:rsidRPr="00F26CBC">
                      <w:rPr>
                        <w:rFonts w:ascii="Arial" w:hAnsi="Arial" w:cs="Arial"/>
                        <w:sz w:val="16"/>
                        <w:szCs w:val="16"/>
                      </w:rPr>
                      <w:t>10 ml</w:t>
                    </w:r>
                  </w:p>
                </w:txbxContent>
              </v:textbox>
            </v:shape>
            <w10:anchorlock/>
          </v:group>
        </w:pict>
      </w:r>
    </w:p>
    <w:p w:rsidR="003A77D8" w:rsidRPr="00054901"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D72C13" w:rsidRDefault="005D3402" w:rsidP="005D3402">
      <w:pPr>
        <w:spacing w:before="100" w:beforeAutospacing="1" w:after="100" w:afterAutospacing="1"/>
        <w:ind w:left="315"/>
        <w:jc w:val="center"/>
        <w:rPr>
          <w:rFonts w:ascii="Arial" w:hAnsi="Arial" w:cs="Arial"/>
          <w:b/>
          <w:color w:val="000000"/>
        </w:rPr>
      </w:pPr>
      <w:r w:rsidRPr="00740BFF">
        <w:rPr>
          <w:rFonts w:ascii="Arial" w:hAnsi="Arial" w:cs="Arial"/>
          <w:b/>
          <w:color w:val="000000"/>
        </w:rPr>
        <w:t>FIGURA</w:t>
      </w:r>
      <w:r>
        <w:rPr>
          <w:rFonts w:ascii="Arial" w:hAnsi="Arial" w:cs="Arial"/>
          <w:b/>
          <w:color w:val="000000"/>
        </w:rPr>
        <w:t xml:space="preserve"> </w:t>
      </w:r>
      <w:r w:rsidR="008665E9">
        <w:rPr>
          <w:rFonts w:ascii="Arial" w:hAnsi="Arial" w:cs="Arial"/>
          <w:b/>
          <w:color w:val="000000"/>
        </w:rPr>
        <w:t>2.</w:t>
      </w:r>
      <w:r>
        <w:rPr>
          <w:rFonts w:ascii="Arial" w:hAnsi="Arial" w:cs="Arial"/>
          <w:b/>
          <w:color w:val="000000"/>
        </w:rPr>
        <w:t>3. DIAGRAMA DE FLUJO DEL P</w:t>
      </w:r>
      <w:r w:rsidRPr="00740BFF">
        <w:rPr>
          <w:rFonts w:ascii="Arial" w:hAnsi="Arial" w:cs="Arial"/>
          <w:b/>
          <w:color w:val="000000"/>
        </w:rPr>
        <w:t>ROCESO DE EXTRACCIÓN DE COLORANTE       ANTOCIAN</w:t>
      </w:r>
      <w:r>
        <w:rPr>
          <w:rFonts w:ascii="Arial" w:hAnsi="Arial" w:cs="Arial"/>
          <w:b/>
          <w:color w:val="000000"/>
        </w:rPr>
        <w:t xml:space="preserve">ICO A PARTIR DE </w:t>
      </w:r>
      <w:smartTag w:uri="urn:schemas-microsoft-com:office:smarttags" w:element="PersonName">
        <w:smartTagPr>
          <w:attr w:name="ProductID" w:val="LA FRUTA LIOFILIZADA"/>
        </w:smartTagPr>
        <w:r>
          <w:rPr>
            <w:rFonts w:ascii="Arial" w:hAnsi="Arial" w:cs="Arial"/>
            <w:b/>
            <w:color w:val="000000"/>
          </w:rPr>
          <w:t>LA FRUTA LIOFILIZADA</w:t>
        </w:r>
      </w:smartTag>
      <w:r>
        <w:rPr>
          <w:rFonts w:ascii="Arial" w:hAnsi="Arial" w:cs="Arial"/>
          <w:b/>
          <w:color w:val="000000"/>
        </w:rPr>
        <w:t xml:space="preserve"> UTILIZANDO ALCOHOL 90 – AC. CÍTRICO 0.03% (P/V)</w:t>
      </w:r>
    </w:p>
    <w:p w:rsidR="005D3402" w:rsidRDefault="005D3402" w:rsidP="00EA6CA2">
      <w:pPr>
        <w:spacing w:before="100" w:beforeAutospacing="1" w:after="100" w:afterAutospacing="1" w:line="480" w:lineRule="auto"/>
        <w:ind w:left="811" w:hanging="454"/>
        <w:rPr>
          <w:rFonts w:ascii="Arial" w:hAnsi="Arial" w:cs="Arial"/>
          <w:b/>
          <w:color w:val="000000"/>
        </w:rPr>
      </w:pPr>
    </w:p>
    <w:p w:rsidR="001854C6" w:rsidRPr="002530AB" w:rsidRDefault="001854C6" w:rsidP="00EA6CA2">
      <w:pPr>
        <w:spacing w:before="100" w:beforeAutospacing="1" w:after="100" w:afterAutospacing="1" w:line="480" w:lineRule="auto"/>
        <w:ind w:left="811" w:hanging="454"/>
        <w:rPr>
          <w:rFonts w:ascii="Arial" w:hAnsi="Arial" w:cs="Arial"/>
          <w:b/>
          <w:color w:val="000000"/>
        </w:rPr>
      </w:pPr>
      <w:r w:rsidRPr="002530AB">
        <w:rPr>
          <w:rFonts w:ascii="Arial" w:hAnsi="Arial" w:cs="Arial"/>
          <w:b/>
          <w:color w:val="000000"/>
        </w:rPr>
        <w:lastRenderedPageBreak/>
        <w:t xml:space="preserve">2.3. </w:t>
      </w:r>
      <w:r w:rsidR="005D3402" w:rsidRPr="002530AB">
        <w:rPr>
          <w:rFonts w:ascii="Arial" w:hAnsi="Arial" w:cs="Arial"/>
          <w:b/>
          <w:color w:val="000000"/>
        </w:rPr>
        <w:t>Metodología para determinar la concentración del</w:t>
      </w:r>
      <w:r w:rsidR="005D3402">
        <w:rPr>
          <w:rFonts w:ascii="Arial" w:hAnsi="Arial" w:cs="Arial"/>
          <w:b/>
          <w:color w:val="000000"/>
        </w:rPr>
        <w:t xml:space="preserve"> colorante</w:t>
      </w:r>
      <w:r w:rsidR="005D3402" w:rsidRPr="002530AB">
        <w:rPr>
          <w:rFonts w:ascii="Arial" w:hAnsi="Arial" w:cs="Arial"/>
          <w:b/>
          <w:color w:val="000000"/>
        </w:rPr>
        <w:t xml:space="preserve"> </w:t>
      </w:r>
      <w:r w:rsidR="005D3402">
        <w:rPr>
          <w:rFonts w:ascii="Arial" w:hAnsi="Arial" w:cs="Arial"/>
          <w:b/>
          <w:color w:val="000000"/>
        </w:rPr>
        <w:t xml:space="preserve">                    </w:t>
      </w:r>
    </w:p>
    <w:p w:rsidR="001854C6" w:rsidRPr="002530AB" w:rsidRDefault="001854C6" w:rsidP="00D573A8">
      <w:pPr>
        <w:spacing w:before="100" w:beforeAutospacing="1" w:after="100" w:afterAutospacing="1" w:line="480" w:lineRule="auto"/>
        <w:ind w:left="851"/>
        <w:jc w:val="both"/>
        <w:rPr>
          <w:rFonts w:ascii="Arial" w:hAnsi="Arial" w:cs="Arial"/>
          <w:color w:val="000000"/>
        </w:rPr>
      </w:pPr>
      <w:r w:rsidRPr="002530AB">
        <w:rPr>
          <w:rFonts w:ascii="Arial" w:hAnsi="Arial" w:cs="Arial"/>
          <w:color w:val="000000"/>
        </w:rPr>
        <w:t>Para la obtención de la concentración de la antocianina se utilizó el método del pH diferencial (Wrolstad 2001).  La antocianina experimenta una transformación reversible con los cambios de pH manifestado por un llamativo cambio en la absorbancia y permite una rápida y exacta medida de la antocianina total incluso en presencia de otros compuestos interferentes.</w:t>
      </w:r>
    </w:p>
    <w:p w:rsidR="001854C6" w:rsidRPr="002530AB" w:rsidRDefault="001854C6" w:rsidP="00D573A8">
      <w:pPr>
        <w:spacing w:before="100" w:beforeAutospacing="1" w:after="100" w:afterAutospacing="1" w:line="480" w:lineRule="auto"/>
        <w:ind w:left="851"/>
        <w:jc w:val="both"/>
        <w:rPr>
          <w:rFonts w:ascii="Arial" w:hAnsi="Arial" w:cs="Arial"/>
          <w:color w:val="000000"/>
        </w:rPr>
      </w:pPr>
      <w:r w:rsidRPr="002530AB">
        <w:rPr>
          <w:rFonts w:ascii="Arial" w:hAnsi="Arial" w:cs="Arial"/>
          <w:color w:val="000000"/>
        </w:rPr>
        <w:t>La concentración de antocianinas se calculó de la siguiente manera:</w:t>
      </w:r>
    </w:p>
    <w:p w:rsidR="001854C6" w:rsidRPr="00484EEE" w:rsidRDefault="001854C6" w:rsidP="00D573A8">
      <w:pPr>
        <w:spacing w:before="100" w:beforeAutospacing="1" w:after="100" w:afterAutospacing="1" w:line="480" w:lineRule="auto"/>
        <w:ind w:left="851"/>
        <w:jc w:val="both"/>
        <w:rPr>
          <w:rFonts w:ascii="Arial" w:hAnsi="Arial" w:cs="Arial"/>
          <w:b/>
          <w:color w:val="000000"/>
        </w:rPr>
      </w:pPr>
      <w:r w:rsidRPr="00484EEE">
        <w:rPr>
          <w:rFonts w:ascii="Arial" w:hAnsi="Arial" w:cs="Arial"/>
          <w:b/>
          <w:color w:val="000000"/>
        </w:rPr>
        <w:t xml:space="preserve">Concentración (mg/L) = (A * PM * FD * 1000) / </w:t>
      </w:r>
      <w:r w:rsidR="00CB10D8" w:rsidRPr="00484EEE">
        <w:rPr>
          <w:rFonts w:ascii="Arial" w:hAnsi="Arial" w:cs="Arial"/>
          <w:b/>
          <w:color w:val="000000"/>
        </w:rPr>
        <w:t>(ε</w:t>
      </w:r>
      <w:r w:rsidRPr="00484EEE">
        <w:rPr>
          <w:rFonts w:ascii="Arial" w:hAnsi="Arial" w:cs="Arial"/>
          <w:b/>
          <w:color w:val="000000"/>
        </w:rPr>
        <w:t xml:space="preserve">  * 1) </w:t>
      </w:r>
      <w:r w:rsidRPr="00484EEE">
        <w:rPr>
          <w:rFonts w:ascii="Arial" w:hAnsi="Arial" w:cs="Arial"/>
          <w:b/>
          <w:color w:val="000000"/>
        </w:rPr>
        <w:tab/>
      </w:r>
      <w:r w:rsidRPr="00484EEE">
        <w:rPr>
          <w:rFonts w:ascii="Arial" w:hAnsi="Arial" w:cs="Arial"/>
          <w:b/>
          <w:color w:val="000000"/>
        </w:rPr>
        <w:tab/>
        <w:t>(1)</w:t>
      </w:r>
    </w:p>
    <w:p w:rsidR="001854C6" w:rsidRPr="002530AB" w:rsidRDefault="001854C6" w:rsidP="00D573A8">
      <w:pPr>
        <w:spacing w:before="100" w:beforeAutospacing="1" w:after="100" w:afterAutospacing="1" w:line="480" w:lineRule="auto"/>
        <w:ind w:left="851"/>
        <w:jc w:val="both"/>
        <w:rPr>
          <w:rFonts w:ascii="Arial" w:hAnsi="Arial" w:cs="Arial"/>
          <w:color w:val="000000"/>
        </w:rPr>
      </w:pPr>
      <w:r w:rsidRPr="002530AB">
        <w:rPr>
          <w:rFonts w:ascii="Arial" w:hAnsi="Arial" w:cs="Arial"/>
          <w:color w:val="000000"/>
        </w:rPr>
        <w:t>Donde:</w:t>
      </w:r>
    </w:p>
    <w:p w:rsidR="001854C6" w:rsidRPr="00484EEE" w:rsidRDefault="001854C6" w:rsidP="00D573A8">
      <w:pPr>
        <w:spacing w:before="100" w:beforeAutospacing="1" w:after="100" w:afterAutospacing="1" w:line="480" w:lineRule="auto"/>
        <w:ind w:left="851"/>
        <w:jc w:val="both"/>
        <w:rPr>
          <w:rFonts w:ascii="Arial" w:hAnsi="Arial" w:cs="Arial"/>
          <w:b/>
          <w:color w:val="000000"/>
        </w:rPr>
      </w:pPr>
      <w:r w:rsidRPr="00484EEE">
        <w:rPr>
          <w:rFonts w:ascii="Arial" w:hAnsi="Arial" w:cs="Arial"/>
          <w:b/>
          <w:color w:val="000000"/>
        </w:rPr>
        <w:t xml:space="preserve">A = (A </w:t>
      </w:r>
      <w:r w:rsidRPr="00484EEE">
        <w:rPr>
          <w:rFonts w:ascii="Arial" w:hAnsi="Arial" w:cs="Arial"/>
          <w:b/>
          <w:color w:val="000000"/>
          <w:sz w:val="28"/>
          <w:szCs w:val="28"/>
          <w:vertAlign w:val="subscript"/>
        </w:rPr>
        <w:t>λvismax</w:t>
      </w:r>
      <w:r w:rsidRPr="00484EEE">
        <w:rPr>
          <w:rFonts w:ascii="Arial" w:hAnsi="Arial" w:cs="Arial"/>
          <w:b/>
          <w:color w:val="000000"/>
        </w:rPr>
        <w:t xml:space="preserve"> – A </w:t>
      </w:r>
      <w:r w:rsidRPr="00484EEE">
        <w:rPr>
          <w:rFonts w:ascii="Arial" w:hAnsi="Arial" w:cs="Arial"/>
          <w:b/>
          <w:color w:val="000000"/>
          <w:sz w:val="28"/>
          <w:szCs w:val="28"/>
          <w:vertAlign w:val="subscript"/>
        </w:rPr>
        <w:t>λ700nm</w:t>
      </w:r>
      <w:r w:rsidRPr="00484EEE">
        <w:rPr>
          <w:rFonts w:ascii="Arial" w:hAnsi="Arial" w:cs="Arial"/>
          <w:b/>
          <w:color w:val="000000"/>
        </w:rPr>
        <w:t>)</w:t>
      </w:r>
      <w:r w:rsidRPr="00484EEE">
        <w:rPr>
          <w:rFonts w:ascii="Arial" w:hAnsi="Arial" w:cs="Arial"/>
          <w:b/>
          <w:color w:val="000000"/>
          <w:sz w:val="28"/>
          <w:szCs w:val="28"/>
        </w:rPr>
        <w:t xml:space="preserve"> </w:t>
      </w:r>
      <w:r w:rsidRPr="00484EEE">
        <w:rPr>
          <w:rFonts w:ascii="Arial" w:hAnsi="Arial" w:cs="Arial"/>
          <w:b/>
          <w:color w:val="000000"/>
          <w:sz w:val="28"/>
          <w:szCs w:val="28"/>
          <w:vertAlign w:val="subscript"/>
        </w:rPr>
        <w:t>pH1</w:t>
      </w:r>
      <w:r w:rsidRPr="00484EEE">
        <w:rPr>
          <w:rFonts w:ascii="Arial" w:hAnsi="Arial" w:cs="Arial"/>
          <w:b/>
          <w:color w:val="000000"/>
        </w:rPr>
        <w:t xml:space="preserve"> - (A </w:t>
      </w:r>
      <w:r w:rsidRPr="00484EEE">
        <w:rPr>
          <w:rFonts w:ascii="Arial" w:hAnsi="Arial" w:cs="Arial"/>
          <w:b/>
          <w:color w:val="000000"/>
          <w:sz w:val="28"/>
          <w:szCs w:val="28"/>
          <w:vertAlign w:val="subscript"/>
        </w:rPr>
        <w:t>λvismax</w:t>
      </w:r>
      <w:r w:rsidRPr="00484EEE">
        <w:rPr>
          <w:rFonts w:ascii="Arial" w:hAnsi="Arial" w:cs="Arial"/>
          <w:b/>
          <w:color w:val="000000"/>
        </w:rPr>
        <w:t xml:space="preserve"> – A </w:t>
      </w:r>
      <w:r w:rsidRPr="00484EEE">
        <w:rPr>
          <w:rFonts w:ascii="Arial" w:hAnsi="Arial" w:cs="Arial"/>
          <w:b/>
          <w:color w:val="000000"/>
          <w:sz w:val="28"/>
          <w:szCs w:val="28"/>
          <w:vertAlign w:val="subscript"/>
        </w:rPr>
        <w:t>λ700nm</w:t>
      </w:r>
      <w:r w:rsidRPr="00484EEE">
        <w:rPr>
          <w:rFonts w:ascii="Arial" w:hAnsi="Arial" w:cs="Arial"/>
          <w:b/>
          <w:color w:val="000000"/>
        </w:rPr>
        <w:t xml:space="preserve">) </w:t>
      </w:r>
      <w:r w:rsidRPr="00484EEE">
        <w:rPr>
          <w:rFonts w:ascii="Arial" w:hAnsi="Arial" w:cs="Arial"/>
          <w:b/>
          <w:color w:val="000000"/>
          <w:sz w:val="28"/>
          <w:szCs w:val="28"/>
          <w:vertAlign w:val="subscript"/>
        </w:rPr>
        <w:t>pH4.5</w:t>
      </w:r>
      <w:r w:rsidRPr="00484EEE">
        <w:rPr>
          <w:rFonts w:ascii="Arial" w:hAnsi="Arial" w:cs="Arial"/>
          <w:b/>
          <w:color w:val="000000"/>
        </w:rPr>
        <w:tab/>
      </w:r>
      <w:r w:rsidRPr="00484EEE">
        <w:rPr>
          <w:rFonts w:ascii="Arial" w:hAnsi="Arial" w:cs="Arial"/>
          <w:b/>
          <w:color w:val="000000"/>
        </w:rPr>
        <w:tab/>
        <w:t>(2)</w:t>
      </w:r>
    </w:p>
    <w:p w:rsidR="001854C6" w:rsidRDefault="001854C6" w:rsidP="00D573A8">
      <w:pPr>
        <w:spacing w:before="100" w:beforeAutospacing="1" w:after="100" w:afterAutospacing="1" w:line="480" w:lineRule="auto"/>
        <w:ind w:left="851"/>
        <w:jc w:val="both"/>
        <w:rPr>
          <w:rFonts w:ascii="Arial" w:hAnsi="Arial" w:cs="Arial"/>
          <w:color w:val="000000"/>
        </w:rPr>
      </w:pPr>
      <w:r w:rsidRPr="002530AB">
        <w:rPr>
          <w:rFonts w:ascii="Arial" w:hAnsi="Arial" w:cs="Arial"/>
          <w:color w:val="000000"/>
        </w:rPr>
        <w:t xml:space="preserve">Siendo A </w:t>
      </w:r>
      <w:r w:rsidRPr="002530AB">
        <w:rPr>
          <w:rFonts w:ascii="Arial" w:hAnsi="Arial" w:cs="Arial"/>
          <w:color w:val="000000"/>
          <w:sz w:val="28"/>
          <w:szCs w:val="28"/>
          <w:vertAlign w:val="subscript"/>
        </w:rPr>
        <w:t>λvismax</w:t>
      </w:r>
      <w:r w:rsidRPr="002530AB">
        <w:rPr>
          <w:rFonts w:ascii="Arial" w:hAnsi="Arial" w:cs="Arial"/>
          <w:color w:val="000000"/>
        </w:rPr>
        <w:t xml:space="preserve"> </w:t>
      </w:r>
      <w:r>
        <w:rPr>
          <w:rFonts w:ascii="Arial" w:hAnsi="Arial" w:cs="Arial"/>
          <w:color w:val="000000"/>
        </w:rPr>
        <w:t>l</w:t>
      </w:r>
      <w:r w:rsidRPr="002530AB">
        <w:rPr>
          <w:rFonts w:ascii="Arial" w:hAnsi="Arial" w:cs="Arial"/>
          <w:color w:val="000000"/>
        </w:rPr>
        <w:t xml:space="preserve">a absorbancia máxima </w:t>
      </w:r>
      <w:r>
        <w:rPr>
          <w:rFonts w:ascii="Arial" w:hAnsi="Arial" w:cs="Arial"/>
          <w:color w:val="000000"/>
        </w:rPr>
        <w:t xml:space="preserve">de la antocianina, </w:t>
      </w:r>
      <w:r w:rsidRPr="002530AB">
        <w:rPr>
          <w:rFonts w:ascii="Arial" w:hAnsi="Arial" w:cs="Arial"/>
          <w:color w:val="000000"/>
        </w:rPr>
        <w:t xml:space="preserve">A </w:t>
      </w:r>
      <w:r w:rsidRPr="002530AB">
        <w:rPr>
          <w:rFonts w:ascii="Arial" w:hAnsi="Arial" w:cs="Arial"/>
          <w:color w:val="000000"/>
          <w:sz w:val="28"/>
          <w:szCs w:val="28"/>
          <w:vertAlign w:val="subscript"/>
        </w:rPr>
        <w:t>λ700nm</w:t>
      </w:r>
      <w:r>
        <w:rPr>
          <w:rFonts w:ascii="Arial" w:hAnsi="Arial" w:cs="Arial"/>
          <w:color w:val="000000"/>
          <w:vertAlign w:val="subscript"/>
        </w:rPr>
        <w:t xml:space="preserve"> </w:t>
      </w:r>
      <w:r>
        <w:rPr>
          <w:rFonts w:ascii="Arial" w:hAnsi="Arial" w:cs="Arial"/>
          <w:color w:val="000000"/>
        </w:rPr>
        <w:t xml:space="preserve">es la lectura de la absorbancia en 700 nm, </w:t>
      </w:r>
      <w:r w:rsidRPr="002530AB">
        <w:rPr>
          <w:rFonts w:ascii="Arial" w:hAnsi="Arial" w:cs="Arial"/>
          <w:color w:val="000000"/>
        </w:rPr>
        <w:t>ε</w:t>
      </w:r>
      <w:r>
        <w:rPr>
          <w:rFonts w:ascii="Arial" w:hAnsi="Arial" w:cs="Arial"/>
          <w:color w:val="000000"/>
        </w:rPr>
        <w:t xml:space="preserve"> es la absortividad molar de la antocianina mayoritaria, PM es el peso molecular de la antocianina mayoritaria y FD es el factor de dilución.</w:t>
      </w:r>
    </w:p>
    <w:p w:rsidR="001854C6" w:rsidRDefault="001854C6" w:rsidP="00D573A8">
      <w:pPr>
        <w:spacing w:before="100" w:beforeAutospacing="1" w:after="100" w:afterAutospacing="1" w:line="480" w:lineRule="auto"/>
        <w:ind w:left="851"/>
        <w:jc w:val="both"/>
        <w:rPr>
          <w:rFonts w:ascii="Arial" w:hAnsi="Arial" w:cs="Arial"/>
          <w:color w:val="000000"/>
        </w:rPr>
      </w:pPr>
      <w:r>
        <w:rPr>
          <w:rFonts w:ascii="Arial" w:hAnsi="Arial" w:cs="Arial"/>
          <w:color w:val="000000"/>
        </w:rPr>
        <w:t xml:space="preserve">Se adicionaron </w:t>
      </w:r>
      <w:r w:rsidR="00333223">
        <w:rPr>
          <w:rFonts w:ascii="Arial" w:hAnsi="Arial" w:cs="Arial"/>
          <w:color w:val="000000"/>
        </w:rPr>
        <w:t>300 μl del concentrado en 300</w:t>
      </w:r>
      <w:r>
        <w:rPr>
          <w:rFonts w:ascii="Arial" w:hAnsi="Arial" w:cs="Arial"/>
          <w:color w:val="000000"/>
        </w:rPr>
        <w:t xml:space="preserve"> μl de buffer pH 1 de KCl </w:t>
      </w:r>
      <w:smartTag w:uri="urn:schemas-microsoft-com:office:smarttags" w:element="metricconverter">
        <w:smartTagPr>
          <w:attr w:name="ProductID" w:val="0.025 M"/>
        </w:smartTagPr>
        <w:r>
          <w:rPr>
            <w:rFonts w:ascii="Arial" w:hAnsi="Arial" w:cs="Arial"/>
            <w:color w:val="000000"/>
          </w:rPr>
          <w:t>0.025 M</w:t>
        </w:r>
      </w:smartTag>
      <w:r>
        <w:rPr>
          <w:rFonts w:ascii="Arial" w:hAnsi="Arial" w:cs="Arial"/>
          <w:color w:val="000000"/>
        </w:rPr>
        <w:t xml:space="preserve"> y se hizo un</w:t>
      </w:r>
      <w:r w:rsidR="00D61EB9">
        <w:rPr>
          <w:rFonts w:ascii="Arial" w:hAnsi="Arial" w:cs="Arial"/>
          <w:color w:val="000000"/>
        </w:rPr>
        <w:t xml:space="preserve"> barrido espectroscópico en un E</w:t>
      </w:r>
      <w:r>
        <w:rPr>
          <w:rFonts w:ascii="Arial" w:hAnsi="Arial" w:cs="Arial"/>
          <w:color w:val="000000"/>
        </w:rPr>
        <w:t xml:space="preserve">spectrofotómetro </w:t>
      </w:r>
      <w:r w:rsidR="00D61EB9">
        <w:rPr>
          <w:rFonts w:ascii="Arial" w:hAnsi="Arial" w:cs="Arial"/>
          <w:color w:val="000000"/>
        </w:rPr>
        <w:t>SPECTRONIC GENESYS 5</w:t>
      </w:r>
      <w:r>
        <w:rPr>
          <w:rFonts w:ascii="Arial" w:hAnsi="Arial" w:cs="Arial"/>
          <w:color w:val="000000"/>
        </w:rPr>
        <w:t xml:space="preserve"> </w:t>
      </w:r>
      <w:r w:rsidR="00CE7725">
        <w:rPr>
          <w:rFonts w:ascii="Arial" w:hAnsi="Arial" w:cs="Arial"/>
          <w:color w:val="000000"/>
        </w:rPr>
        <w:t>(Fi</w:t>
      </w:r>
      <w:r w:rsidR="000C6066">
        <w:rPr>
          <w:rFonts w:ascii="Arial" w:hAnsi="Arial" w:cs="Arial"/>
          <w:color w:val="000000"/>
        </w:rPr>
        <w:t xml:space="preserve">gura </w:t>
      </w:r>
      <w:r w:rsidR="0087770D">
        <w:rPr>
          <w:rFonts w:ascii="Arial" w:hAnsi="Arial" w:cs="Arial"/>
          <w:color w:val="000000"/>
        </w:rPr>
        <w:t>2.</w:t>
      </w:r>
      <w:r w:rsidR="000C6066">
        <w:rPr>
          <w:rFonts w:ascii="Arial" w:hAnsi="Arial" w:cs="Arial"/>
          <w:color w:val="000000"/>
        </w:rPr>
        <w:t>4</w:t>
      </w:r>
      <w:r w:rsidR="00CE7725">
        <w:rPr>
          <w:rFonts w:ascii="Arial" w:hAnsi="Arial" w:cs="Arial"/>
          <w:color w:val="000000"/>
        </w:rPr>
        <w:t>)</w:t>
      </w:r>
      <w:r w:rsidR="0087770D">
        <w:rPr>
          <w:rFonts w:ascii="Arial" w:hAnsi="Arial" w:cs="Arial"/>
          <w:color w:val="000000"/>
        </w:rPr>
        <w:t xml:space="preserve"> </w:t>
      </w:r>
      <w:r>
        <w:rPr>
          <w:rFonts w:ascii="Arial" w:hAnsi="Arial" w:cs="Arial"/>
          <w:color w:val="000000"/>
        </w:rPr>
        <w:t xml:space="preserve">desde </w:t>
      </w:r>
      <w:r>
        <w:rPr>
          <w:rFonts w:ascii="Arial" w:hAnsi="Arial" w:cs="Arial"/>
          <w:color w:val="000000"/>
        </w:rPr>
        <w:lastRenderedPageBreak/>
        <w:t xml:space="preserve">400 nm hasta 700 nm.  Así mismo, se realizó este procedimiento para la muestra con el buffer de pH. 4.5 de Acetato de Sodio </w:t>
      </w:r>
      <w:smartTag w:uri="urn:schemas-microsoft-com:office:smarttags" w:element="metricconverter">
        <w:smartTagPr>
          <w:attr w:name="ProductID" w:val="0.4 M"/>
        </w:smartTagPr>
        <w:r>
          <w:rPr>
            <w:rFonts w:ascii="Arial" w:hAnsi="Arial" w:cs="Arial"/>
            <w:color w:val="000000"/>
          </w:rPr>
          <w:t>0.4 M</w:t>
        </w:r>
      </w:smartTag>
      <w:r>
        <w:rPr>
          <w:rFonts w:ascii="Arial" w:hAnsi="Arial" w:cs="Arial"/>
          <w:color w:val="000000"/>
        </w:rPr>
        <w:t>.</w:t>
      </w:r>
    </w:p>
    <w:p w:rsidR="00D61EB9" w:rsidRDefault="00333223" w:rsidP="00D573A8">
      <w:pPr>
        <w:spacing w:before="100" w:beforeAutospacing="1" w:after="100" w:afterAutospacing="1" w:line="480" w:lineRule="auto"/>
        <w:ind w:left="851"/>
        <w:jc w:val="both"/>
        <w:rPr>
          <w:rFonts w:ascii="Arial" w:hAnsi="Arial" w:cs="Arial"/>
          <w:color w:val="000000"/>
        </w:rPr>
      </w:pPr>
      <w:r>
        <w:rPr>
          <w:rFonts w:ascii="Arial" w:hAnsi="Arial" w:cs="Arial"/>
          <w:color w:val="000000"/>
        </w:rPr>
        <w:t xml:space="preserve">Se debe tener en cuenta que al realizar la lectura en el espectrofotómetro en el rango de 400 nm – 700 nm se debe obtener una absorbancia menor a 0.8 UA para así cumplir con </w:t>
      </w:r>
      <w:smartTag w:uri="urn:schemas-microsoft-com:office:smarttags" w:element="PersonName">
        <w:smartTagPr>
          <w:attr w:name="ProductID" w:val="la Ley"/>
        </w:smartTagPr>
        <w:r>
          <w:rPr>
            <w:rFonts w:ascii="Arial" w:hAnsi="Arial" w:cs="Arial"/>
            <w:color w:val="000000"/>
          </w:rPr>
          <w:t>la Ley</w:t>
        </w:r>
      </w:smartTag>
      <w:r>
        <w:rPr>
          <w:rFonts w:ascii="Arial" w:hAnsi="Arial" w:cs="Arial"/>
          <w:color w:val="000000"/>
        </w:rPr>
        <w:t xml:space="preserve"> de Beer.</w:t>
      </w:r>
    </w:p>
    <w:p w:rsidR="00224788" w:rsidRDefault="001854C6" w:rsidP="00D573A8">
      <w:pPr>
        <w:spacing w:before="100" w:beforeAutospacing="1" w:after="100" w:afterAutospacing="1" w:line="480" w:lineRule="auto"/>
        <w:ind w:left="851"/>
        <w:jc w:val="both"/>
        <w:rPr>
          <w:rFonts w:ascii="Arial" w:hAnsi="Arial" w:cs="Arial"/>
          <w:color w:val="000000"/>
        </w:rPr>
      </w:pPr>
      <w:r>
        <w:rPr>
          <w:rFonts w:ascii="Arial" w:hAnsi="Arial" w:cs="Arial"/>
          <w:color w:val="000000"/>
        </w:rPr>
        <w:t xml:space="preserve">Luego se tomó el valor de </w:t>
      </w:r>
      <w:r w:rsidRPr="002530AB">
        <w:rPr>
          <w:rFonts w:ascii="Arial" w:hAnsi="Arial" w:cs="Arial"/>
          <w:color w:val="000000"/>
        </w:rPr>
        <w:t xml:space="preserve">A </w:t>
      </w:r>
      <w:r w:rsidRPr="002530AB">
        <w:rPr>
          <w:rFonts w:ascii="Arial" w:hAnsi="Arial" w:cs="Arial"/>
          <w:color w:val="000000"/>
          <w:sz w:val="28"/>
          <w:szCs w:val="28"/>
          <w:vertAlign w:val="subscript"/>
        </w:rPr>
        <w:t>λvismax</w:t>
      </w:r>
      <w:r>
        <w:rPr>
          <w:rFonts w:ascii="Arial" w:hAnsi="Arial" w:cs="Arial"/>
          <w:color w:val="000000"/>
          <w:vertAlign w:val="subscript"/>
        </w:rPr>
        <w:t xml:space="preserve"> </w:t>
      </w:r>
      <w:r>
        <w:rPr>
          <w:rFonts w:ascii="Arial" w:hAnsi="Arial" w:cs="Arial"/>
          <w:color w:val="000000"/>
        </w:rPr>
        <w:t xml:space="preserve">para la muestra a los dos pH’s y el valor de </w:t>
      </w:r>
      <w:r w:rsidRPr="002530AB">
        <w:rPr>
          <w:rFonts w:ascii="Arial" w:hAnsi="Arial" w:cs="Arial"/>
          <w:color w:val="000000"/>
        </w:rPr>
        <w:t xml:space="preserve">A </w:t>
      </w:r>
      <w:r w:rsidRPr="002530AB">
        <w:rPr>
          <w:rFonts w:ascii="Arial" w:hAnsi="Arial" w:cs="Arial"/>
          <w:color w:val="000000"/>
          <w:sz w:val="28"/>
          <w:szCs w:val="28"/>
          <w:vertAlign w:val="subscript"/>
        </w:rPr>
        <w:t>λ700nm</w:t>
      </w:r>
      <w:r>
        <w:rPr>
          <w:rFonts w:ascii="Arial" w:hAnsi="Arial" w:cs="Arial"/>
          <w:color w:val="000000"/>
          <w:vertAlign w:val="subscript"/>
        </w:rPr>
        <w:t xml:space="preserve"> </w:t>
      </w:r>
      <w:r>
        <w:rPr>
          <w:rFonts w:ascii="Arial" w:hAnsi="Arial" w:cs="Arial"/>
          <w:color w:val="000000"/>
        </w:rPr>
        <w:t xml:space="preserve">también.  Para los cálculos se tomó en consideración que la antocianina mayoritaria es cianidina-3-glucósido (Van Buren, 1970), cuya </w:t>
      </w:r>
      <w:r w:rsidRPr="002530AB">
        <w:rPr>
          <w:rFonts w:ascii="Arial" w:hAnsi="Arial" w:cs="Arial"/>
          <w:color w:val="000000"/>
        </w:rPr>
        <w:t>ε</w:t>
      </w:r>
      <w:r>
        <w:rPr>
          <w:rFonts w:ascii="Arial" w:hAnsi="Arial" w:cs="Arial"/>
          <w:color w:val="000000"/>
        </w:rPr>
        <w:t xml:space="preserve"> es de 29600 M</w:t>
      </w:r>
      <w:r>
        <w:rPr>
          <w:rFonts w:ascii="Arial" w:hAnsi="Arial" w:cs="Arial"/>
          <w:color w:val="000000"/>
          <w:vertAlign w:val="superscript"/>
        </w:rPr>
        <w:t>-1</w:t>
      </w:r>
      <w:r>
        <w:rPr>
          <w:rFonts w:ascii="Arial" w:hAnsi="Arial" w:cs="Arial"/>
          <w:color w:val="000000"/>
        </w:rPr>
        <w:t xml:space="preserve"> cm</w:t>
      </w:r>
      <w:r>
        <w:rPr>
          <w:rFonts w:ascii="Arial" w:hAnsi="Arial" w:cs="Arial"/>
          <w:color w:val="000000"/>
          <w:vertAlign w:val="superscript"/>
        </w:rPr>
        <w:t>-1</w:t>
      </w:r>
      <w:r>
        <w:rPr>
          <w:rFonts w:ascii="Arial" w:hAnsi="Arial" w:cs="Arial"/>
          <w:color w:val="000000"/>
        </w:rPr>
        <w:t>, de peso molecular 44902 gr / mol</w:t>
      </w:r>
      <w:r w:rsidR="0087770D">
        <w:rPr>
          <w:rFonts w:ascii="Arial" w:hAnsi="Arial" w:cs="Arial"/>
          <w:color w:val="000000"/>
        </w:rPr>
        <w:t xml:space="preserve"> (Figura 2.5)</w:t>
      </w:r>
      <w:r w:rsidR="00020750">
        <w:rPr>
          <w:rFonts w:ascii="Arial" w:hAnsi="Arial" w:cs="Arial"/>
          <w:color w:val="000000"/>
        </w:rPr>
        <w:t>.</w:t>
      </w:r>
    </w:p>
    <w:p w:rsidR="00C05431" w:rsidRDefault="00C05431" w:rsidP="00280EBA">
      <w:pPr>
        <w:spacing w:before="100" w:beforeAutospacing="1" w:after="100" w:afterAutospacing="1" w:line="480" w:lineRule="auto"/>
        <w:ind w:left="720"/>
        <w:jc w:val="both"/>
        <w:rPr>
          <w:rFonts w:ascii="Arial" w:hAnsi="Arial" w:cs="Arial"/>
          <w:color w:val="000000"/>
        </w:rPr>
      </w:pPr>
    </w:p>
    <w:p w:rsidR="00043A19" w:rsidRDefault="00043A19" w:rsidP="00280EBA">
      <w:pPr>
        <w:spacing w:before="100" w:beforeAutospacing="1" w:after="100" w:afterAutospacing="1" w:line="480" w:lineRule="auto"/>
        <w:ind w:left="720"/>
        <w:jc w:val="both"/>
        <w:rPr>
          <w:rFonts w:ascii="Arial" w:hAnsi="Arial" w:cs="Arial"/>
          <w:color w:val="000000"/>
        </w:rPr>
      </w:pPr>
    </w:p>
    <w:p w:rsidR="00043A19" w:rsidRDefault="00043A19" w:rsidP="00280EBA">
      <w:pPr>
        <w:spacing w:before="100" w:beforeAutospacing="1" w:after="100" w:afterAutospacing="1" w:line="480" w:lineRule="auto"/>
        <w:ind w:left="720"/>
        <w:jc w:val="both"/>
        <w:rPr>
          <w:rFonts w:ascii="Arial" w:hAnsi="Arial" w:cs="Arial"/>
          <w:color w:val="000000"/>
        </w:rPr>
      </w:pPr>
    </w:p>
    <w:p w:rsidR="00043A19" w:rsidRDefault="00043A19" w:rsidP="00280EBA">
      <w:pPr>
        <w:spacing w:before="100" w:beforeAutospacing="1" w:after="100" w:afterAutospacing="1" w:line="480" w:lineRule="auto"/>
        <w:ind w:left="720"/>
        <w:jc w:val="both"/>
        <w:rPr>
          <w:rFonts w:ascii="Arial" w:hAnsi="Arial" w:cs="Arial"/>
          <w:color w:val="000000"/>
        </w:rPr>
      </w:pPr>
    </w:p>
    <w:p w:rsidR="00043A19" w:rsidRDefault="00043A19" w:rsidP="00280EBA">
      <w:pPr>
        <w:spacing w:before="100" w:beforeAutospacing="1" w:after="100" w:afterAutospacing="1" w:line="480" w:lineRule="auto"/>
        <w:ind w:left="720"/>
        <w:jc w:val="both"/>
        <w:rPr>
          <w:rFonts w:ascii="Arial" w:hAnsi="Arial" w:cs="Arial"/>
          <w:color w:val="000000"/>
        </w:rPr>
      </w:pPr>
    </w:p>
    <w:p w:rsidR="00043A19" w:rsidRDefault="00043A19" w:rsidP="00043A19">
      <w:pPr>
        <w:spacing w:before="100" w:beforeAutospacing="1" w:after="100" w:afterAutospacing="1" w:line="480" w:lineRule="auto"/>
        <w:jc w:val="both"/>
        <w:rPr>
          <w:rFonts w:ascii="Arial" w:hAnsi="Arial" w:cs="Arial"/>
          <w:color w:val="000000"/>
        </w:rPr>
      </w:pPr>
    </w:p>
    <w:p w:rsidR="00043A19" w:rsidRDefault="0016557D" w:rsidP="00647CA4">
      <w:pPr>
        <w:spacing w:before="100" w:beforeAutospacing="1" w:after="100" w:afterAutospacing="1" w:line="480" w:lineRule="auto"/>
        <w:jc w:val="center"/>
        <w:rPr>
          <w:rFonts w:ascii="Arial" w:hAnsi="Arial" w:cs="Arial"/>
          <w:color w:val="000000"/>
        </w:rPr>
      </w:pPr>
      <w:r>
        <w:rPr>
          <w:rFonts w:ascii="Arial" w:hAnsi="Arial" w:cs="Arial"/>
          <w:noProof/>
          <w:color w:val="000000"/>
        </w:rPr>
        <w:lastRenderedPageBreak/>
        <w:drawing>
          <wp:inline distT="0" distB="0" distL="0" distR="0">
            <wp:extent cx="4917440" cy="409448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917440" cy="4094480"/>
                    </a:xfrm>
                    <a:prstGeom prst="rect">
                      <a:avLst/>
                    </a:prstGeom>
                    <a:noFill/>
                    <a:ln w="9525">
                      <a:noFill/>
                      <a:miter lim="800000"/>
                      <a:headEnd/>
                      <a:tailEnd/>
                    </a:ln>
                  </pic:spPr>
                </pic:pic>
              </a:graphicData>
            </a:graphic>
          </wp:inline>
        </w:drawing>
      </w:r>
    </w:p>
    <w:p w:rsidR="00043A19" w:rsidRPr="007D202C" w:rsidRDefault="00043A19" w:rsidP="00043A19">
      <w:pPr>
        <w:spacing w:before="100" w:beforeAutospacing="1" w:after="100" w:afterAutospacing="1" w:line="480" w:lineRule="auto"/>
        <w:jc w:val="center"/>
        <w:rPr>
          <w:rFonts w:ascii="Arial" w:hAnsi="Arial" w:cs="Arial"/>
          <w:b/>
          <w:color w:val="000000"/>
        </w:rPr>
      </w:pPr>
      <w:r>
        <w:rPr>
          <w:rFonts w:ascii="Arial" w:hAnsi="Arial" w:cs="Arial"/>
          <w:b/>
          <w:color w:val="000000"/>
        </w:rPr>
        <w:t xml:space="preserve">FIGURA </w:t>
      </w:r>
      <w:r w:rsidR="0087770D">
        <w:rPr>
          <w:rFonts w:ascii="Arial" w:hAnsi="Arial" w:cs="Arial"/>
          <w:b/>
          <w:color w:val="000000"/>
        </w:rPr>
        <w:t>2.</w:t>
      </w:r>
      <w:r w:rsidR="000C6066">
        <w:rPr>
          <w:rFonts w:ascii="Arial" w:hAnsi="Arial" w:cs="Arial"/>
          <w:b/>
          <w:color w:val="000000"/>
        </w:rPr>
        <w:t>4</w:t>
      </w:r>
      <w:r>
        <w:rPr>
          <w:rFonts w:ascii="Arial" w:hAnsi="Arial" w:cs="Arial"/>
          <w:b/>
          <w:color w:val="000000"/>
        </w:rPr>
        <w:t xml:space="preserve">. </w:t>
      </w:r>
      <w:r w:rsidRPr="00D61EB9">
        <w:rPr>
          <w:rFonts w:ascii="Arial" w:hAnsi="Arial" w:cs="Arial"/>
          <w:b/>
          <w:color w:val="000000"/>
        </w:rPr>
        <w:t>E</w:t>
      </w:r>
      <w:r>
        <w:rPr>
          <w:rFonts w:ascii="Arial" w:hAnsi="Arial" w:cs="Arial"/>
          <w:b/>
          <w:color w:val="000000"/>
        </w:rPr>
        <w:t>SPECTROFOTOMETRO</w:t>
      </w:r>
      <w:r w:rsidRPr="00D61EB9">
        <w:rPr>
          <w:rFonts w:ascii="Arial" w:hAnsi="Arial" w:cs="Arial"/>
          <w:b/>
          <w:color w:val="000000"/>
        </w:rPr>
        <w:t xml:space="preserve"> SPECTRONIC GENESYS 5</w:t>
      </w:r>
    </w:p>
    <w:p w:rsidR="00043A19" w:rsidRDefault="00043A19" w:rsidP="00280EBA">
      <w:pPr>
        <w:spacing w:before="100" w:beforeAutospacing="1" w:after="100" w:afterAutospacing="1" w:line="480" w:lineRule="auto"/>
        <w:ind w:left="720"/>
        <w:jc w:val="both"/>
        <w:rPr>
          <w:rFonts w:ascii="Arial" w:hAnsi="Arial" w:cs="Arial"/>
          <w:color w:val="000000"/>
        </w:rPr>
      </w:pPr>
    </w:p>
    <w:p w:rsidR="00055DD4" w:rsidRDefault="00536A92" w:rsidP="00055DD4">
      <w:pPr>
        <w:spacing w:before="100" w:beforeAutospacing="1" w:after="100" w:afterAutospacing="1"/>
        <w:jc w:val="center"/>
        <w:rPr>
          <w:color w:val="000000"/>
        </w:rPr>
      </w:pPr>
      <w:r>
        <w:rPr>
          <w:noProof/>
          <w:color w:val="000000"/>
        </w:rPr>
      </w:r>
      <w:r w:rsidR="007C2454" w:rsidRPr="00536A92">
        <w:rPr>
          <w:color w:val="000000"/>
        </w:rPr>
        <w:pict>
          <v:group id="_x0000_s1077" editas="canvas" style="width:423pt;height:505.05pt;mso-position-horizontal-relative:char;mso-position-vertical-relative:line" coordorigin="2279,14887" coordsize="7200,8659">
            <o:lock v:ext="edit" aspectratio="t"/>
            <v:shape id="_x0000_s1078" type="#_x0000_t75" style="position:absolute;left:2279;top:14887;width:7200;height:8659" o:preferrelative="f">
              <v:fill o:detectmouseclick="t"/>
              <v:path o:extrusionok="t" o:connecttype="none"/>
              <o:lock v:ext="edit" text="t"/>
            </v:shape>
            <v:rect id="_x0000_s1079" style="position:absolute;left:2585;top:15041;width:6741;height:464" strokeweight="3pt">
              <v:stroke linestyle="thinThin"/>
              <v:textbox style="mso-next-textbox:#_x0000_s1079">
                <w:txbxContent>
                  <w:p w:rsidR="00536A92" w:rsidRDefault="00536A92" w:rsidP="00B90672">
                    <w:pPr>
                      <w:jc w:val="center"/>
                    </w:pPr>
                    <w:r w:rsidRPr="00C05431">
                      <w:rPr>
                        <w:rFonts w:ascii="Arial" w:hAnsi="Arial" w:cs="Arial"/>
                      </w:rPr>
                      <w:t>Calibrar el equipo usando como blanco agua destilada</w:t>
                    </w:r>
                  </w:p>
                </w:txbxContent>
              </v:textbox>
            </v:rect>
            <v:rect id="_x0000_s1080" style="position:absolute;left:2585;top:15967;width:6740;height:462" strokeweight="3pt">
              <v:stroke linestyle="thinThin"/>
              <v:textbox style="mso-next-textbox:#_x0000_s1080">
                <w:txbxContent>
                  <w:p w:rsidR="00536A92" w:rsidRPr="00483A7D" w:rsidRDefault="00536A92" w:rsidP="00B90672">
                    <w:pPr>
                      <w:jc w:val="center"/>
                    </w:pPr>
                    <w:r w:rsidRPr="00C05431">
                      <w:rPr>
                        <w:rFonts w:ascii="Arial" w:hAnsi="Arial" w:cs="Arial"/>
                      </w:rPr>
                      <w:t>Se tomaron 300 ul. de los sistemas y 300 ul. de Buffer pH 1</w:t>
                    </w:r>
                  </w:p>
                </w:txbxContent>
              </v:textbox>
            </v:rect>
            <v:rect id="_x0000_s1081" style="position:absolute;left:2585;top:16893;width:6740;height:926" strokeweight="3pt">
              <v:stroke linestyle="thinThin"/>
              <v:textbox style="mso-next-textbox:#_x0000_s1081">
                <w:txbxContent>
                  <w:p w:rsidR="00536A92" w:rsidRPr="00483A7D" w:rsidRDefault="00536A92" w:rsidP="00B90672">
                    <w:pPr>
                      <w:jc w:val="center"/>
                    </w:pPr>
                    <w:r w:rsidRPr="00C05431">
                      <w:rPr>
                        <w:rFonts w:ascii="Arial" w:hAnsi="Arial" w:cs="Arial"/>
                      </w:rPr>
                      <w:t xml:space="preserve">Se lee en el espectrofotómetro en el rango de 400 nm – 700 nm.  Tener una absorbancia menor a 0.8 UA para cumplir con </w:t>
                    </w:r>
                    <w:smartTag w:uri="urn:schemas-microsoft-com:office:smarttags" w:element="PersonName">
                      <w:smartTagPr>
                        <w:attr w:name="ProductID" w:val="la Ley"/>
                      </w:smartTagPr>
                      <w:r w:rsidRPr="00C05431">
                        <w:rPr>
                          <w:rFonts w:ascii="Arial" w:hAnsi="Arial" w:cs="Arial"/>
                        </w:rPr>
                        <w:t>la Ley</w:t>
                      </w:r>
                    </w:smartTag>
                    <w:r w:rsidRPr="00C05431">
                      <w:rPr>
                        <w:rFonts w:ascii="Arial" w:hAnsi="Arial" w:cs="Arial"/>
                      </w:rPr>
                      <w:t xml:space="preserve"> de Beer.</w:t>
                    </w:r>
                  </w:p>
                </w:txbxContent>
              </v:textbox>
            </v:rect>
            <v:rect id="_x0000_s1082" style="position:absolute;left:2585;top:18282;width:6740;height:462" strokeweight="3pt">
              <v:stroke linestyle="thinThin"/>
              <v:textbox style="mso-next-textbox:#_x0000_s1082">
                <w:txbxContent>
                  <w:p w:rsidR="00536A92" w:rsidRPr="00483A7D" w:rsidRDefault="00536A92" w:rsidP="00B90672">
                    <w:pPr>
                      <w:jc w:val="center"/>
                    </w:pPr>
                    <w:r w:rsidRPr="00C05431">
                      <w:rPr>
                        <w:rFonts w:ascii="Arial" w:hAnsi="Arial" w:cs="Arial"/>
                      </w:rPr>
                      <w:t>Se tomaron 300 ul. de los sistemas y 300 ul. de Buffer pH 4.5</w:t>
                    </w:r>
                  </w:p>
                </w:txbxContent>
              </v:textbox>
            </v:rect>
            <v:rect id="_x0000_s1083" style="position:absolute;left:2585;top:19207;width:6740;height:926" strokeweight="3pt">
              <v:stroke linestyle="thinThin"/>
              <v:textbox style="mso-next-textbox:#_x0000_s1083">
                <w:txbxContent>
                  <w:p w:rsidR="00536A92" w:rsidRPr="00483A7D" w:rsidRDefault="00536A92" w:rsidP="00B90672">
                    <w:pPr>
                      <w:jc w:val="center"/>
                    </w:pPr>
                    <w:r w:rsidRPr="00C05431">
                      <w:rPr>
                        <w:rFonts w:ascii="Arial" w:hAnsi="Arial" w:cs="Arial"/>
                      </w:rPr>
                      <w:t xml:space="preserve">Se lee en el espectrofotómetro en el rango de 400 nm – 700 nm.  Tener una absorbancia menor a 0.8 UA para cumplir con </w:t>
                    </w:r>
                    <w:smartTag w:uri="urn:schemas-microsoft-com:office:smarttags" w:element="PersonName">
                      <w:smartTagPr>
                        <w:attr w:name="ProductID" w:val="la Ley"/>
                      </w:smartTagPr>
                      <w:r w:rsidRPr="00C05431">
                        <w:rPr>
                          <w:rFonts w:ascii="Arial" w:hAnsi="Arial" w:cs="Arial"/>
                        </w:rPr>
                        <w:t>la Ley</w:t>
                      </w:r>
                    </w:smartTag>
                    <w:r w:rsidRPr="00C05431">
                      <w:rPr>
                        <w:rFonts w:ascii="Arial" w:hAnsi="Arial" w:cs="Arial"/>
                      </w:rPr>
                      <w:t xml:space="preserve"> de Beer.</w:t>
                    </w:r>
                  </w:p>
                </w:txbxContent>
              </v:textbox>
            </v:rect>
            <v:rect id="_x0000_s1084" style="position:absolute;left:2585;top:20596;width:6740;height:617" strokeweight="3pt">
              <v:stroke linestyle="thinThin"/>
              <v:textbox style="mso-next-textbox:#_x0000_s1084">
                <w:txbxContent>
                  <w:p w:rsidR="00536A92" w:rsidRPr="00483A7D" w:rsidRDefault="00536A92" w:rsidP="00B90672">
                    <w:pPr>
                      <w:jc w:val="center"/>
                    </w:pPr>
                    <w:r w:rsidRPr="00C05431">
                      <w:rPr>
                        <w:rFonts w:ascii="Arial" w:hAnsi="Arial" w:cs="Arial"/>
                      </w:rPr>
                      <w:t>Se toma la lectura de los picos más altos a pH 1 y pH 4.5, así como la toma de lectura a los 700 nm.</w:t>
                    </w:r>
                  </w:p>
                </w:txbxContent>
              </v:textbox>
            </v:rect>
            <v:rect id="_x0000_s1085" style="position:absolute;left:2585;top:21676;width:6740;height:615" strokeweight="3pt">
              <v:stroke linestyle="thinThin"/>
              <v:textbox style="mso-next-textbox:#_x0000_s1085">
                <w:txbxContent>
                  <w:p w:rsidR="00536A92" w:rsidRPr="00483A7D" w:rsidRDefault="00536A92" w:rsidP="00B90672">
                    <w:pPr>
                      <w:jc w:val="center"/>
                    </w:pPr>
                    <w:r w:rsidRPr="00C05431">
                      <w:rPr>
                        <w:rFonts w:ascii="Arial" w:hAnsi="Arial" w:cs="Arial"/>
                      </w:rPr>
                      <w:t>Los datos obtenidos se reemplazan en la fórmula para la obtención de la absorbancia de la antocianina, por medio del m</w:t>
                    </w:r>
                    <w:r>
                      <w:rPr>
                        <w:rFonts w:ascii="Arial" w:hAnsi="Arial" w:cs="Arial"/>
                      </w:rPr>
                      <w:t xml:space="preserve">étodo </w:t>
                    </w:r>
                    <w:r w:rsidRPr="00C05431">
                      <w:rPr>
                        <w:rFonts w:ascii="Arial" w:hAnsi="Arial" w:cs="Arial"/>
                      </w:rPr>
                      <w:t>pH diferencial.</w:t>
                    </w:r>
                  </w:p>
                </w:txbxContent>
              </v:textbox>
            </v:rect>
            <v:line id="_x0000_s1086" style="position:absolute" from="5956,15504" to="5957,15968">
              <v:stroke endarrow="block"/>
            </v:line>
            <v:line id="_x0000_s1087" style="position:absolute" from="5956,16430" to="5957,16893">
              <v:stroke endarrow="block"/>
            </v:line>
            <v:line id="_x0000_s1088" style="position:absolute" from="5956,17818" to="5956,18281">
              <v:stroke endarrow="block"/>
            </v:line>
            <v:line id="_x0000_s1089" style="position:absolute" from="5956,18744" to="5956,19207">
              <v:stroke endarrow="block"/>
            </v:line>
            <v:line id="_x0000_s1090" style="position:absolute" from="5956,20133" to="5957,20595">
              <v:stroke endarrow="block"/>
            </v:line>
            <v:line id="_x0000_s1091" style="position:absolute" from="5956,21213" to="5957,21675">
              <v:stroke endarrow="block"/>
            </v:line>
            <v:shapetype id="_x0000_t202" coordsize="21600,21600" o:spt="202" path="m,l,21600r21600,l21600,xe">
              <v:stroke joinstyle="miter"/>
              <v:path gradientshapeok="t" o:connecttype="rect"/>
            </v:shapetype>
            <v:shape id="_x0000_s1092" type="#_x0000_t202" style="position:absolute;left:2586;top:22633;width:6740;height:913" strokeweight="3pt">
              <v:stroke linestyle="thinThin"/>
              <v:textbox>
                <w:txbxContent>
                  <w:p w:rsidR="00B90672" w:rsidRPr="00B90672" w:rsidRDefault="00B90672" w:rsidP="00B90672">
                    <w:pPr>
                      <w:jc w:val="center"/>
                      <w:rPr>
                        <w:rFonts w:ascii="Arial" w:hAnsi="Arial" w:cs="Arial"/>
                      </w:rPr>
                    </w:pPr>
                    <w:r w:rsidRPr="00B90672">
                      <w:rPr>
                        <w:rFonts w:ascii="Arial" w:hAnsi="Arial" w:cs="Arial"/>
                      </w:rPr>
                      <w:t>Luego de obtener la absorbancia de la antocianina, se remplaza e</w:t>
                    </w:r>
                    <w:r w:rsidR="00D92435">
                      <w:rPr>
                        <w:rFonts w:ascii="Arial" w:hAnsi="Arial" w:cs="Arial"/>
                      </w:rPr>
                      <w:t>se resultado en la fórmula</w:t>
                    </w:r>
                    <w:r w:rsidRPr="00B90672">
                      <w:rPr>
                        <w:rFonts w:ascii="Arial" w:hAnsi="Arial" w:cs="Arial"/>
                      </w:rPr>
                      <w:t xml:space="preserve"> para obtener la concentración de antocianina (mg/L)</w:t>
                    </w:r>
                  </w:p>
                </w:txbxContent>
              </v:textbox>
            </v:shape>
            <v:line id="_x0000_s1093" style="position:absolute" from="5900,22291" to="5901,22633">
              <v:stroke endarrow="block"/>
            </v:line>
            <w10:anchorlock/>
          </v:group>
        </w:pict>
      </w:r>
    </w:p>
    <w:p w:rsidR="00303DF5" w:rsidRDefault="00303DF5" w:rsidP="00055DD4">
      <w:pPr>
        <w:spacing w:before="100" w:beforeAutospacing="1" w:after="100" w:afterAutospacing="1"/>
        <w:jc w:val="center"/>
        <w:rPr>
          <w:rFonts w:ascii="Arial" w:hAnsi="Arial" w:cs="Arial"/>
          <w:b/>
          <w:color w:val="000000"/>
        </w:rPr>
      </w:pPr>
      <w:r w:rsidRPr="00055DD4">
        <w:rPr>
          <w:rFonts w:ascii="Arial" w:hAnsi="Arial" w:cs="Arial"/>
          <w:b/>
        </w:rPr>
        <w:t>Fuente:</w:t>
      </w:r>
      <w:r w:rsidR="00055DD4" w:rsidRPr="00055DD4">
        <w:rPr>
          <w:rFonts w:ascii="Arial" w:hAnsi="Arial" w:cs="Arial"/>
          <w:b/>
        </w:rPr>
        <w:t>http://catarina.udlap.mx/u_dl_a/tales/documentos/lqf/quintero_h_cm/capitulo6.pdf</w:t>
      </w:r>
    </w:p>
    <w:p w:rsidR="005F63C7" w:rsidRDefault="007E11ED" w:rsidP="00055DD4">
      <w:pPr>
        <w:jc w:val="center"/>
        <w:rPr>
          <w:rFonts w:ascii="Arial" w:hAnsi="Arial" w:cs="Arial"/>
          <w:b/>
          <w:color w:val="000000"/>
        </w:rPr>
      </w:pPr>
      <w:r w:rsidRPr="007E11ED">
        <w:rPr>
          <w:rFonts w:ascii="Arial" w:hAnsi="Arial" w:cs="Arial"/>
          <w:b/>
          <w:color w:val="000000"/>
        </w:rPr>
        <w:t>F</w:t>
      </w:r>
      <w:r w:rsidR="00BB6D08">
        <w:rPr>
          <w:rFonts w:ascii="Arial" w:hAnsi="Arial" w:cs="Arial"/>
          <w:b/>
          <w:color w:val="000000"/>
        </w:rPr>
        <w:t>IGURA</w:t>
      </w:r>
      <w:r w:rsidR="00CE7725">
        <w:rPr>
          <w:rFonts w:ascii="Arial" w:hAnsi="Arial" w:cs="Arial"/>
          <w:b/>
          <w:color w:val="000000"/>
        </w:rPr>
        <w:t xml:space="preserve"> </w:t>
      </w:r>
      <w:r w:rsidR="0087770D">
        <w:rPr>
          <w:rFonts w:ascii="Arial" w:hAnsi="Arial" w:cs="Arial"/>
          <w:b/>
          <w:color w:val="000000"/>
        </w:rPr>
        <w:t>2.</w:t>
      </w:r>
      <w:r w:rsidR="000C6066">
        <w:rPr>
          <w:rFonts w:ascii="Arial" w:hAnsi="Arial" w:cs="Arial"/>
          <w:b/>
          <w:color w:val="000000"/>
        </w:rPr>
        <w:t>5</w:t>
      </w:r>
      <w:r w:rsidRPr="007E11ED">
        <w:rPr>
          <w:rFonts w:ascii="Arial" w:hAnsi="Arial" w:cs="Arial"/>
          <w:b/>
          <w:color w:val="000000"/>
        </w:rPr>
        <w:t xml:space="preserve">. </w:t>
      </w:r>
      <w:r w:rsidR="000A13C6">
        <w:rPr>
          <w:rFonts w:ascii="Arial" w:hAnsi="Arial" w:cs="Arial"/>
          <w:b/>
          <w:color w:val="000000"/>
        </w:rPr>
        <w:t>METODOLOGÍA PARA OBTENER</w:t>
      </w:r>
      <w:r w:rsidR="000A13C6" w:rsidRPr="007E11ED">
        <w:rPr>
          <w:rFonts w:ascii="Arial" w:hAnsi="Arial" w:cs="Arial"/>
          <w:b/>
          <w:color w:val="000000"/>
        </w:rPr>
        <w:t xml:space="preserve"> LA </w:t>
      </w:r>
      <w:r w:rsidR="000A13C6">
        <w:rPr>
          <w:rFonts w:ascii="Arial" w:hAnsi="Arial" w:cs="Arial"/>
          <w:b/>
          <w:color w:val="000000"/>
        </w:rPr>
        <w:t>CONCENTRACIÓN</w:t>
      </w:r>
      <w:r w:rsidR="000A13C6" w:rsidRPr="007E11ED">
        <w:rPr>
          <w:rFonts w:ascii="Arial" w:hAnsi="Arial" w:cs="Arial"/>
          <w:b/>
          <w:color w:val="000000"/>
        </w:rPr>
        <w:t xml:space="preserve"> DE </w:t>
      </w:r>
      <w:smartTag w:uri="urn:schemas-microsoft-com:office:smarttags" w:element="PersonName">
        <w:smartTagPr>
          <w:attr w:name="ProductID" w:val="LA ANTOCIANINA"/>
        </w:smartTagPr>
        <w:r w:rsidR="000A13C6" w:rsidRPr="007E11ED">
          <w:rPr>
            <w:rFonts w:ascii="Arial" w:hAnsi="Arial" w:cs="Arial"/>
            <w:b/>
            <w:color w:val="000000"/>
          </w:rPr>
          <w:t>LA ANTOCIANINA</w:t>
        </w:r>
      </w:smartTag>
      <w:r w:rsidR="000A13C6">
        <w:rPr>
          <w:rFonts w:ascii="Arial" w:hAnsi="Arial" w:cs="Arial"/>
          <w:b/>
          <w:color w:val="000000"/>
        </w:rPr>
        <w:t xml:space="preserve"> </w:t>
      </w:r>
      <w:r w:rsidR="00E66A19">
        <w:rPr>
          <w:rFonts w:ascii="Arial" w:hAnsi="Arial" w:cs="Arial"/>
          <w:b/>
          <w:color w:val="000000"/>
        </w:rPr>
        <w:t>(mg/L)</w:t>
      </w:r>
      <w:r w:rsidRPr="007E11ED">
        <w:rPr>
          <w:rFonts w:ascii="Arial" w:hAnsi="Arial" w:cs="Arial"/>
          <w:b/>
          <w:color w:val="000000"/>
        </w:rPr>
        <w:t xml:space="preserve"> </w:t>
      </w:r>
      <w:r w:rsidR="000A13C6">
        <w:rPr>
          <w:rFonts w:ascii="Arial" w:hAnsi="Arial" w:cs="Arial"/>
          <w:b/>
          <w:color w:val="000000"/>
        </w:rPr>
        <w:t>POR EL MÉTODO p</w:t>
      </w:r>
      <w:r w:rsidR="000A13C6" w:rsidRPr="007E11ED">
        <w:rPr>
          <w:rFonts w:ascii="Arial" w:hAnsi="Arial" w:cs="Arial"/>
          <w:b/>
          <w:color w:val="000000"/>
        </w:rPr>
        <w:t>H DIFERENCIAL.</w:t>
      </w:r>
      <w:r w:rsidR="000A13C6">
        <w:rPr>
          <w:rFonts w:ascii="Arial" w:hAnsi="Arial" w:cs="Arial"/>
          <w:b/>
          <w:color w:val="000000"/>
        </w:rPr>
        <w:t xml:space="preserve"> </w:t>
      </w:r>
      <w:r w:rsidR="007C2454">
        <w:rPr>
          <w:rFonts w:ascii="Arial" w:hAnsi="Arial" w:cs="Arial"/>
          <w:b/>
          <w:color w:val="000000"/>
        </w:rPr>
        <w:t xml:space="preserve"> </w:t>
      </w:r>
    </w:p>
    <w:p w:rsidR="00303DF5" w:rsidRDefault="00303DF5" w:rsidP="005F63C7">
      <w:pPr>
        <w:jc w:val="center"/>
        <w:rPr>
          <w:rFonts w:ascii="Arial" w:hAnsi="Arial" w:cs="Arial"/>
          <w:b/>
          <w:color w:val="000000"/>
        </w:rPr>
      </w:pPr>
    </w:p>
    <w:p w:rsidR="00EF118A" w:rsidRDefault="00E16557" w:rsidP="00017995">
      <w:pPr>
        <w:pStyle w:val="omnipage3"/>
        <w:spacing w:line="480" w:lineRule="auto"/>
        <w:ind w:left="357"/>
        <w:rPr>
          <w:rFonts w:ascii="Arial" w:hAnsi="Arial" w:cs="Arial"/>
          <w:b/>
          <w:lang w:val="es-ES_tradnl"/>
        </w:rPr>
      </w:pPr>
      <w:r>
        <w:rPr>
          <w:rFonts w:ascii="Arial" w:hAnsi="Arial" w:cs="Arial"/>
          <w:b/>
          <w:lang w:val="es-ES_tradnl"/>
        </w:rPr>
        <w:lastRenderedPageBreak/>
        <w:t>2.4 P</w:t>
      </w:r>
      <w:r w:rsidR="005F63C7">
        <w:rPr>
          <w:rFonts w:ascii="Arial" w:hAnsi="Arial" w:cs="Arial"/>
          <w:b/>
          <w:lang w:val="es-ES_tradnl"/>
        </w:rPr>
        <w:t>osibilidades de uso en yogurt</w:t>
      </w:r>
    </w:p>
    <w:p w:rsidR="003E5AE1" w:rsidRDefault="00EF118A" w:rsidP="00D573A8">
      <w:pPr>
        <w:pStyle w:val="omnipage3"/>
        <w:spacing w:line="480" w:lineRule="auto"/>
        <w:ind w:left="794"/>
        <w:jc w:val="both"/>
        <w:rPr>
          <w:rFonts w:ascii="Arial" w:hAnsi="Arial" w:cs="Arial"/>
          <w:lang w:val="es-ES_tradnl"/>
        </w:rPr>
      </w:pPr>
      <w:r>
        <w:rPr>
          <w:rFonts w:ascii="Arial" w:hAnsi="Arial" w:cs="Arial"/>
          <w:lang w:val="es-ES_tradnl"/>
        </w:rPr>
        <w:t>Se tomó como base para la experimen</w:t>
      </w:r>
      <w:r w:rsidR="003E5AE1">
        <w:rPr>
          <w:rFonts w:ascii="Arial" w:hAnsi="Arial" w:cs="Arial"/>
          <w:lang w:val="es-ES_tradnl"/>
        </w:rPr>
        <w:t xml:space="preserve">tación 100 gr. de yogur natural  al cual se le añadió mediante agitación el extracto obtenido de la flor de la jamaica y del mortiño. </w:t>
      </w:r>
    </w:p>
    <w:p w:rsidR="003E5AE1" w:rsidRDefault="003E5AE1" w:rsidP="00D573A8">
      <w:pPr>
        <w:pStyle w:val="omnipage3"/>
        <w:spacing w:line="480" w:lineRule="auto"/>
        <w:ind w:left="794"/>
        <w:jc w:val="both"/>
        <w:rPr>
          <w:rFonts w:ascii="Arial" w:hAnsi="Arial" w:cs="Arial"/>
          <w:lang w:val="es-ES_tradnl"/>
        </w:rPr>
      </w:pPr>
      <w:r>
        <w:rPr>
          <w:rFonts w:ascii="Arial" w:hAnsi="Arial" w:cs="Arial"/>
          <w:lang w:val="es-ES_tradnl"/>
        </w:rPr>
        <w:t>Se prepararon 8 muestras po</w:t>
      </w:r>
      <w:r w:rsidR="006B4EB9">
        <w:rPr>
          <w:rFonts w:ascii="Arial" w:hAnsi="Arial" w:cs="Arial"/>
          <w:lang w:val="es-ES_tradnl"/>
        </w:rPr>
        <w:t>r cada extracto.  Los sistemas</w:t>
      </w:r>
      <w:r w:rsidR="00EF15B2">
        <w:rPr>
          <w:rFonts w:ascii="Arial" w:hAnsi="Arial" w:cs="Arial"/>
          <w:lang w:val="es-ES_tradnl"/>
        </w:rPr>
        <w:t xml:space="preserve"> analizados</w:t>
      </w:r>
      <w:r w:rsidR="006B4EB9">
        <w:rPr>
          <w:rFonts w:ascii="Arial" w:hAnsi="Arial" w:cs="Arial"/>
          <w:lang w:val="es-ES_tradnl"/>
        </w:rPr>
        <w:t xml:space="preserve"> fueron los siguientes: </w:t>
      </w:r>
      <w:r>
        <w:rPr>
          <w:rFonts w:ascii="Arial" w:hAnsi="Arial" w:cs="Arial"/>
          <w:lang w:val="es-ES_tradnl"/>
        </w:rPr>
        <w:t>0.25 gr., 0.5 gr., 0.75 gr., 1 gr., 1.2</w:t>
      </w:r>
      <w:r w:rsidR="006B4EB9">
        <w:rPr>
          <w:rFonts w:ascii="Arial" w:hAnsi="Arial" w:cs="Arial"/>
          <w:lang w:val="es-ES_tradnl"/>
        </w:rPr>
        <w:t>5 gr., 1.5 gr., 1.75 gr., 2 gr.</w:t>
      </w:r>
      <w:r w:rsidR="00017995">
        <w:rPr>
          <w:rFonts w:ascii="Arial" w:hAnsi="Arial" w:cs="Arial"/>
          <w:lang w:val="es-ES_tradnl"/>
        </w:rPr>
        <w:t xml:space="preserve">  </w:t>
      </w:r>
      <w:r>
        <w:rPr>
          <w:rFonts w:ascii="Arial" w:hAnsi="Arial" w:cs="Arial"/>
          <w:lang w:val="es-ES_tradnl"/>
        </w:rPr>
        <w:t xml:space="preserve">Para la evaluación se utilizó un colorímetro Nippon Denshoku Model ND-7B </w:t>
      </w:r>
      <w:r w:rsidR="00CE7725">
        <w:rPr>
          <w:rFonts w:ascii="Arial" w:hAnsi="Arial" w:cs="Arial"/>
          <w:lang w:val="es-ES_tradnl"/>
        </w:rPr>
        <w:t xml:space="preserve">(Figura </w:t>
      </w:r>
      <w:r w:rsidR="0087770D">
        <w:rPr>
          <w:rFonts w:ascii="Arial" w:hAnsi="Arial" w:cs="Arial"/>
          <w:lang w:val="es-ES_tradnl"/>
        </w:rPr>
        <w:t>2.</w:t>
      </w:r>
      <w:r w:rsidR="000C6066">
        <w:rPr>
          <w:rFonts w:ascii="Arial" w:hAnsi="Arial" w:cs="Arial"/>
          <w:lang w:val="es-ES_tradnl"/>
        </w:rPr>
        <w:t>6</w:t>
      </w:r>
      <w:r w:rsidR="00CE7725">
        <w:rPr>
          <w:rFonts w:ascii="Arial" w:hAnsi="Arial" w:cs="Arial"/>
          <w:lang w:val="es-ES_tradnl"/>
        </w:rPr>
        <w:t xml:space="preserve">) </w:t>
      </w:r>
      <w:r>
        <w:rPr>
          <w:rFonts w:ascii="Arial" w:hAnsi="Arial" w:cs="Arial"/>
          <w:lang w:val="es-ES_tradnl"/>
        </w:rPr>
        <w:t xml:space="preserve">y se midió el color </w:t>
      </w:r>
      <w:r w:rsidR="00AE1845">
        <w:rPr>
          <w:rFonts w:ascii="Arial" w:hAnsi="Arial" w:cs="Arial"/>
          <w:lang w:val="es-ES_tradnl"/>
        </w:rPr>
        <w:t xml:space="preserve">en términos de Y, X, Z.  Estos valores triestímulo sirven para obtener </w:t>
      </w:r>
      <w:r w:rsidR="00997C73">
        <w:rPr>
          <w:rFonts w:ascii="Arial" w:hAnsi="Arial" w:cs="Arial"/>
          <w:lang w:val="es-ES_tradnl"/>
        </w:rPr>
        <w:t xml:space="preserve">la Longitud de </w:t>
      </w:r>
      <w:smartTag w:uri="urn:schemas-microsoft-com:office:smarttags" w:element="PersonName">
        <w:smartTagPr>
          <w:attr w:name="ProductID" w:val="la Onda"/>
        </w:smartTagPr>
        <w:r w:rsidR="00997C73">
          <w:rPr>
            <w:rFonts w:ascii="Arial" w:hAnsi="Arial" w:cs="Arial"/>
            <w:lang w:val="es-ES_tradnl"/>
          </w:rPr>
          <w:t>la Onda</w:t>
        </w:r>
      </w:smartTag>
      <w:r w:rsidR="00AE1845">
        <w:rPr>
          <w:rFonts w:ascii="Arial" w:hAnsi="Arial" w:cs="Arial"/>
          <w:lang w:val="es-ES_tradnl"/>
        </w:rPr>
        <w:t xml:space="preserve">, Pureza y </w:t>
      </w:r>
      <w:smartTag w:uri="urn:schemas-microsoft-com:office:smarttags" w:element="PersonName">
        <w:smartTagPr>
          <w:attr w:name="ProductID" w:val="la Luminosidad"/>
        </w:smartTagPr>
        <w:r w:rsidR="00AE1845">
          <w:rPr>
            <w:rFonts w:ascii="Arial" w:hAnsi="Arial" w:cs="Arial"/>
            <w:lang w:val="es-ES_tradnl"/>
          </w:rPr>
          <w:t>la Luminosidad</w:t>
        </w:r>
      </w:smartTag>
      <w:r w:rsidR="001866B9">
        <w:rPr>
          <w:rFonts w:ascii="Arial" w:hAnsi="Arial" w:cs="Arial"/>
          <w:lang w:val="es-ES_tradnl"/>
        </w:rPr>
        <w:t xml:space="preserve"> por medio del S</w:t>
      </w:r>
      <w:r w:rsidR="005D19C2">
        <w:rPr>
          <w:rFonts w:ascii="Arial" w:hAnsi="Arial" w:cs="Arial"/>
          <w:lang w:val="es-ES_tradnl"/>
        </w:rPr>
        <w:t xml:space="preserve">istema CIE 1931 XYZ, </w:t>
      </w:r>
      <w:r w:rsidR="00B55342">
        <w:rPr>
          <w:rFonts w:ascii="Arial" w:hAnsi="Arial" w:cs="Arial"/>
          <w:lang w:val="es-ES_tradnl"/>
        </w:rPr>
        <w:t xml:space="preserve">en </w:t>
      </w:r>
      <w:r w:rsidR="005D19C2">
        <w:rPr>
          <w:rFonts w:ascii="Arial" w:hAnsi="Arial" w:cs="Arial"/>
          <w:lang w:val="es-ES_tradnl"/>
        </w:rPr>
        <w:t xml:space="preserve">el cual el color es especificado en dos maneras, una de las cuales usa los valores triestímulo de X, Y, Z, y la otra, las coordenadas de cromaticidad </w:t>
      </w:r>
      <w:r w:rsidR="005D19C2" w:rsidRPr="00251E59">
        <w:rPr>
          <w:rFonts w:ascii="Arial" w:hAnsi="Arial" w:cs="Arial"/>
          <w:i/>
          <w:lang w:val="es-ES_tradnl"/>
        </w:rPr>
        <w:t>x, y</w:t>
      </w:r>
      <w:r w:rsidR="005D19C2">
        <w:rPr>
          <w:rFonts w:ascii="Arial" w:hAnsi="Arial" w:cs="Arial"/>
          <w:lang w:val="es-ES_tradnl"/>
        </w:rPr>
        <w:t>.  La luminosidad es dada por el valor Y</w:t>
      </w:r>
    </w:p>
    <w:p w:rsidR="005D19C2" w:rsidRDefault="005D19C2" w:rsidP="00D573A8">
      <w:pPr>
        <w:pStyle w:val="omnipage3"/>
        <w:spacing w:line="480" w:lineRule="auto"/>
        <w:ind w:left="794"/>
        <w:jc w:val="both"/>
        <w:rPr>
          <w:rFonts w:ascii="Arial" w:hAnsi="Arial" w:cs="Arial"/>
          <w:lang w:val="es-ES_tradnl"/>
        </w:rPr>
      </w:pPr>
      <w:r>
        <w:rPr>
          <w:rFonts w:ascii="Arial" w:hAnsi="Arial" w:cs="Arial"/>
          <w:lang w:val="es-ES_tradnl"/>
        </w:rPr>
        <w:t xml:space="preserve">La relación de X, Y, Z con </w:t>
      </w:r>
      <w:r w:rsidRPr="00251E59">
        <w:rPr>
          <w:rFonts w:ascii="Arial" w:hAnsi="Arial" w:cs="Arial"/>
          <w:i/>
          <w:lang w:val="es-ES_tradnl"/>
        </w:rPr>
        <w:t>x, y</w:t>
      </w:r>
      <w:r>
        <w:rPr>
          <w:rFonts w:ascii="Arial" w:hAnsi="Arial" w:cs="Arial"/>
          <w:lang w:val="es-ES_tradnl"/>
        </w:rPr>
        <w:t xml:space="preserve">, </w:t>
      </w:r>
      <w:r w:rsidR="00997C73">
        <w:rPr>
          <w:rFonts w:ascii="Arial" w:hAnsi="Arial" w:cs="Arial"/>
          <w:lang w:val="es-ES_tradnl"/>
        </w:rPr>
        <w:t xml:space="preserve">se da </w:t>
      </w:r>
      <w:r>
        <w:rPr>
          <w:rFonts w:ascii="Arial" w:hAnsi="Arial" w:cs="Arial"/>
          <w:lang w:val="es-ES_tradnl"/>
        </w:rPr>
        <w:t>por las siguientes ecuaciones:</w:t>
      </w:r>
    </w:p>
    <w:p w:rsidR="005D19C2" w:rsidRDefault="0016557D" w:rsidP="00D573A8">
      <w:pPr>
        <w:pStyle w:val="omnipage3"/>
        <w:spacing w:line="480" w:lineRule="auto"/>
        <w:ind w:left="794"/>
        <w:jc w:val="center"/>
        <w:rPr>
          <w:rFonts w:ascii="Arial" w:hAnsi="Arial" w:cs="Arial"/>
          <w:lang w:val="es-ES_tradnl"/>
        </w:rPr>
      </w:pPr>
      <w:r>
        <w:rPr>
          <w:noProof/>
        </w:rPr>
        <w:drawing>
          <wp:inline distT="0" distB="0" distL="0" distR="0">
            <wp:extent cx="1300480" cy="406400"/>
            <wp:effectExtent l="19050" t="0" r="0" b="0"/>
            <wp:docPr id="5" name="Imagen 5" descr="x = \frac{X}{X+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 = \frac{X}{X+Y+Z}"/>
                    <pic:cNvPicPr>
                      <a:picLocks noChangeAspect="1" noChangeArrowheads="1"/>
                    </pic:cNvPicPr>
                  </pic:nvPicPr>
                  <pic:blipFill>
                    <a:blip r:embed="rId10" cstate="print"/>
                    <a:srcRect/>
                    <a:stretch>
                      <a:fillRect/>
                    </a:stretch>
                  </pic:blipFill>
                  <pic:spPr bwMode="auto">
                    <a:xfrm>
                      <a:off x="0" y="0"/>
                      <a:ext cx="1300480" cy="406400"/>
                    </a:xfrm>
                    <a:prstGeom prst="rect">
                      <a:avLst/>
                    </a:prstGeom>
                    <a:noFill/>
                    <a:ln w="9525">
                      <a:noFill/>
                      <a:miter lim="800000"/>
                      <a:headEnd/>
                      <a:tailEnd/>
                    </a:ln>
                  </pic:spPr>
                </pic:pic>
              </a:graphicData>
            </a:graphic>
          </wp:inline>
        </w:drawing>
      </w:r>
      <w:r w:rsidR="005D19C2">
        <w:rPr>
          <w:lang/>
        </w:rPr>
        <w:tab/>
        <w:t xml:space="preserve">  </w:t>
      </w:r>
      <w:r w:rsidR="005D19C2">
        <w:rPr>
          <w:lang/>
        </w:rPr>
        <w:tab/>
      </w:r>
      <w:r w:rsidR="005D19C2">
        <w:rPr>
          <w:lang/>
        </w:rPr>
        <w:tab/>
      </w:r>
      <w:r w:rsidR="005D19C2">
        <w:rPr>
          <w:lang/>
        </w:rPr>
        <w:tab/>
      </w:r>
      <w:r>
        <w:rPr>
          <w:noProof/>
        </w:rPr>
        <w:drawing>
          <wp:inline distT="0" distB="0" distL="0" distR="0">
            <wp:extent cx="1300480" cy="406400"/>
            <wp:effectExtent l="19050" t="0" r="0" b="0"/>
            <wp:docPr id="6" name="Imagen 6" descr="y = \frac{Y}{X+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 = \frac{Y}{X+Y+Z}"/>
                    <pic:cNvPicPr>
                      <a:picLocks noChangeAspect="1" noChangeArrowheads="1"/>
                    </pic:cNvPicPr>
                  </pic:nvPicPr>
                  <pic:blipFill>
                    <a:blip r:embed="rId11" cstate="print"/>
                    <a:srcRect/>
                    <a:stretch>
                      <a:fillRect/>
                    </a:stretch>
                  </pic:blipFill>
                  <pic:spPr bwMode="auto">
                    <a:xfrm>
                      <a:off x="0" y="0"/>
                      <a:ext cx="1300480" cy="406400"/>
                    </a:xfrm>
                    <a:prstGeom prst="rect">
                      <a:avLst/>
                    </a:prstGeom>
                    <a:noFill/>
                    <a:ln w="9525">
                      <a:noFill/>
                      <a:miter lim="800000"/>
                      <a:headEnd/>
                      <a:tailEnd/>
                    </a:ln>
                  </pic:spPr>
                </pic:pic>
              </a:graphicData>
            </a:graphic>
          </wp:inline>
        </w:drawing>
      </w:r>
    </w:p>
    <w:p w:rsidR="00D510E0" w:rsidRDefault="005D19C2" w:rsidP="00D573A8">
      <w:pPr>
        <w:pStyle w:val="omnipage3"/>
        <w:spacing w:line="480" w:lineRule="auto"/>
        <w:ind w:left="794"/>
        <w:jc w:val="both"/>
        <w:rPr>
          <w:rFonts w:ascii="Arial" w:hAnsi="Arial" w:cs="Arial"/>
          <w:lang w:val="es-ES_tradnl"/>
        </w:rPr>
      </w:pPr>
      <w:r>
        <w:rPr>
          <w:rFonts w:ascii="Arial" w:hAnsi="Arial" w:cs="Arial"/>
          <w:lang w:val="es-ES_tradnl"/>
        </w:rPr>
        <w:t xml:space="preserve">Los valores de </w:t>
      </w:r>
      <w:r w:rsidRPr="005D19C2">
        <w:rPr>
          <w:rFonts w:ascii="Arial" w:hAnsi="Arial" w:cs="Arial"/>
          <w:i/>
          <w:lang w:val="es-ES_tradnl"/>
        </w:rPr>
        <w:t xml:space="preserve">x, y </w:t>
      </w:r>
      <w:r>
        <w:rPr>
          <w:rFonts w:ascii="Arial" w:hAnsi="Arial" w:cs="Arial"/>
          <w:lang w:val="es-ES_tradnl"/>
        </w:rPr>
        <w:t>se trazan</w:t>
      </w:r>
      <w:r w:rsidR="00251E59">
        <w:rPr>
          <w:rFonts w:ascii="Arial" w:hAnsi="Arial" w:cs="Arial"/>
          <w:lang w:val="es-ES_tradnl"/>
        </w:rPr>
        <w:t xml:space="preserve"> sobre el Diagrama d</w:t>
      </w:r>
      <w:r w:rsidR="00827073">
        <w:rPr>
          <w:rFonts w:ascii="Arial" w:hAnsi="Arial" w:cs="Arial"/>
          <w:lang w:val="es-ES_tradnl"/>
        </w:rPr>
        <w:t xml:space="preserve">e Cromaticidad </w:t>
      </w:r>
      <w:r w:rsidR="000C6066">
        <w:rPr>
          <w:rFonts w:ascii="Arial" w:hAnsi="Arial" w:cs="Arial"/>
          <w:lang w:val="es-ES_tradnl"/>
        </w:rPr>
        <w:t xml:space="preserve">(Figura </w:t>
      </w:r>
      <w:r w:rsidR="0087770D">
        <w:rPr>
          <w:rFonts w:ascii="Arial" w:hAnsi="Arial" w:cs="Arial"/>
          <w:lang w:val="es-ES_tradnl"/>
        </w:rPr>
        <w:t>2.</w:t>
      </w:r>
      <w:r w:rsidR="000C6066">
        <w:rPr>
          <w:rFonts w:ascii="Arial" w:hAnsi="Arial" w:cs="Arial"/>
          <w:lang w:val="es-ES_tradnl"/>
        </w:rPr>
        <w:t xml:space="preserve">7) </w:t>
      </w:r>
      <w:r w:rsidR="00827073">
        <w:rPr>
          <w:rFonts w:ascii="Arial" w:hAnsi="Arial" w:cs="Arial"/>
          <w:lang w:val="es-ES_tradnl"/>
        </w:rPr>
        <w:t>para obtener la L</w:t>
      </w:r>
      <w:r w:rsidR="00251E59">
        <w:rPr>
          <w:rFonts w:ascii="Arial" w:hAnsi="Arial" w:cs="Arial"/>
          <w:lang w:val="es-ES_tradnl"/>
        </w:rPr>
        <w:t>ongitud</w:t>
      </w:r>
      <w:r w:rsidR="00827073">
        <w:rPr>
          <w:rFonts w:ascii="Arial" w:hAnsi="Arial" w:cs="Arial"/>
          <w:lang w:val="es-ES_tradnl"/>
        </w:rPr>
        <w:t xml:space="preserve"> de </w:t>
      </w:r>
      <w:smartTag w:uri="urn:schemas-microsoft-com:office:smarttags" w:element="PersonName">
        <w:smartTagPr>
          <w:attr w:name="ProductID" w:val="la Onda"/>
        </w:smartTagPr>
        <w:r w:rsidR="00827073">
          <w:rPr>
            <w:rFonts w:ascii="Arial" w:hAnsi="Arial" w:cs="Arial"/>
            <w:lang w:val="es-ES_tradnl"/>
          </w:rPr>
          <w:t>la O</w:t>
        </w:r>
        <w:r w:rsidR="00251E59">
          <w:rPr>
            <w:rFonts w:ascii="Arial" w:hAnsi="Arial" w:cs="Arial"/>
            <w:lang w:val="es-ES_tradnl"/>
          </w:rPr>
          <w:t>nda</w:t>
        </w:r>
      </w:smartTag>
      <w:r w:rsidR="00827073">
        <w:rPr>
          <w:rFonts w:ascii="Arial" w:hAnsi="Arial" w:cs="Arial"/>
          <w:lang w:val="es-ES_tradnl"/>
        </w:rPr>
        <w:t xml:space="preserve"> (nm)</w:t>
      </w:r>
      <w:r w:rsidR="00251E59">
        <w:rPr>
          <w:rFonts w:ascii="Arial" w:hAnsi="Arial" w:cs="Arial"/>
          <w:lang w:val="es-ES_tradnl"/>
        </w:rPr>
        <w:t xml:space="preserve"> y la pureza</w:t>
      </w:r>
      <w:r w:rsidR="00827073">
        <w:rPr>
          <w:rFonts w:ascii="Arial" w:hAnsi="Arial" w:cs="Arial"/>
          <w:lang w:val="es-ES_tradnl"/>
        </w:rPr>
        <w:t xml:space="preserve"> (</w:t>
      </w:r>
      <w:r w:rsidR="002569A3">
        <w:rPr>
          <w:rFonts w:ascii="Arial" w:hAnsi="Arial" w:cs="Arial"/>
          <w:lang w:val="es-ES_tradnl"/>
        </w:rPr>
        <w:t>%</w:t>
      </w:r>
      <w:r w:rsidR="00827073">
        <w:rPr>
          <w:rFonts w:ascii="Arial" w:hAnsi="Arial" w:cs="Arial"/>
          <w:lang w:val="es-ES_tradnl"/>
        </w:rPr>
        <w:t>)</w:t>
      </w:r>
      <w:r w:rsidR="00251E59">
        <w:rPr>
          <w:rFonts w:ascii="Arial" w:hAnsi="Arial" w:cs="Arial"/>
          <w:lang w:val="es-ES_tradnl"/>
        </w:rPr>
        <w:t>, los cuales juntos especifican a un color</w:t>
      </w:r>
      <w:r w:rsidR="00997C73">
        <w:rPr>
          <w:rFonts w:ascii="Arial" w:hAnsi="Arial" w:cs="Arial"/>
          <w:lang w:val="es-ES_tradnl"/>
        </w:rPr>
        <w:t>.</w:t>
      </w:r>
    </w:p>
    <w:p w:rsidR="00D510E0" w:rsidRDefault="00421F34" w:rsidP="00D573A8">
      <w:pPr>
        <w:pStyle w:val="omnipage3"/>
        <w:spacing w:line="480" w:lineRule="auto"/>
        <w:ind w:left="794"/>
        <w:jc w:val="both"/>
        <w:rPr>
          <w:rFonts w:ascii="Arial" w:hAnsi="Arial" w:cs="Arial"/>
          <w:lang w:val="es-ES_tradnl"/>
        </w:rPr>
      </w:pPr>
      <w:r>
        <w:rPr>
          <w:rFonts w:ascii="Arial" w:hAnsi="Arial" w:cs="Arial"/>
          <w:lang w:val="es-ES_tradnl"/>
        </w:rPr>
        <w:lastRenderedPageBreak/>
        <w:t>Se midió</w:t>
      </w:r>
      <w:r w:rsidR="00D510E0">
        <w:rPr>
          <w:rFonts w:ascii="Arial" w:hAnsi="Arial" w:cs="Arial"/>
          <w:lang w:val="es-ES_tradnl"/>
        </w:rPr>
        <w:t xml:space="preserve"> el color del yogurt </w:t>
      </w:r>
      <w:r>
        <w:rPr>
          <w:rFonts w:ascii="Arial" w:hAnsi="Arial" w:cs="Arial"/>
          <w:lang w:val="es-ES_tradnl"/>
        </w:rPr>
        <w:t xml:space="preserve">de mora </w:t>
      </w:r>
      <w:r w:rsidR="00D510E0">
        <w:rPr>
          <w:rFonts w:ascii="Arial" w:hAnsi="Arial" w:cs="Arial"/>
          <w:lang w:val="es-ES_tradnl"/>
        </w:rPr>
        <w:t xml:space="preserve">industrial que sirvió como referencia </w:t>
      </w:r>
      <w:r>
        <w:rPr>
          <w:rFonts w:ascii="Arial" w:hAnsi="Arial" w:cs="Arial"/>
          <w:lang w:val="es-ES_tradnl"/>
        </w:rPr>
        <w:t xml:space="preserve">y </w:t>
      </w:r>
      <w:r w:rsidR="00D510E0">
        <w:rPr>
          <w:rFonts w:ascii="Arial" w:hAnsi="Arial" w:cs="Arial"/>
          <w:lang w:val="es-ES_tradnl"/>
        </w:rPr>
        <w:t>se obtuvieron los siguientes valores en el colorímetro:</w:t>
      </w:r>
    </w:p>
    <w:p w:rsidR="00D510E0" w:rsidRDefault="00D510E0" w:rsidP="00D573A8">
      <w:pPr>
        <w:pStyle w:val="omnipage3"/>
        <w:spacing w:line="480" w:lineRule="auto"/>
        <w:ind w:left="794"/>
        <w:jc w:val="center"/>
        <w:rPr>
          <w:rFonts w:ascii="Arial" w:hAnsi="Arial" w:cs="Arial"/>
          <w:lang w:val="es-ES_tradnl"/>
        </w:rPr>
      </w:pPr>
      <w:r>
        <w:rPr>
          <w:rFonts w:ascii="Arial" w:hAnsi="Arial" w:cs="Arial"/>
          <w:lang w:val="es-ES_tradnl"/>
        </w:rPr>
        <w:t>Y = 55.6</w:t>
      </w:r>
      <w:r>
        <w:rPr>
          <w:rFonts w:ascii="Arial" w:hAnsi="Arial" w:cs="Arial"/>
          <w:lang w:val="es-ES_tradnl"/>
        </w:rPr>
        <w:tab/>
      </w:r>
      <w:r>
        <w:rPr>
          <w:rFonts w:ascii="Arial" w:hAnsi="Arial" w:cs="Arial"/>
          <w:lang w:val="es-ES_tradnl"/>
        </w:rPr>
        <w:tab/>
        <w:t>X = 57.4</w:t>
      </w:r>
      <w:r>
        <w:rPr>
          <w:rFonts w:ascii="Arial" w:hAnsi="Arial" w:cs="Arial"/>
          <w:lang w:val="es-ES_tradnl"/>
        </w:rPr>
        <w:tab/>
      </w:r>
      <w:r>
        <w:rPr>
          <w:rFonts w:ascii="Arial" w:hAnsi="Arial" w:cs="Arial"/>
          <w:lang w:val="es-ES_tradnl"/>
        </w:rPr>
        <w:tab/>
        <w:t>Z = 56.9</w:t>
      </w:r>
    </w:p>
    <w:p w:rsidR="005750A7" w:rsidRDefault="00D510E0" w:rsidP="00D573A8">
      <w:pPr>
        <w:pStyle w:val="omnipage3"/>
        <w:spacing w:line="480" w:lineRule="auto"/>
        <w:ind w:left="794"/>
        <w:jc w:val="both"/>
        <w:rPr>
          <w:rFonts w:ascii="Arial" w:hAnsi="Arial" w:cs="Arial"/>
          <w:lang w:val="es-ES_tradnl"/>
        </w:rPr>
      </w:pPr>
      <w:r>
        <w:rPr>
          <w:rFonts w:ascii="Arial" w:hAnsi="Arial" w:cs="Arial"/>
          <w:lang w:val="es-ES_tradnl"/>
        </w:rPr>
        <w:t xml:space="preserve">Aplicando </w:t>
      </w:r>
      <w:r w:rsidR="001866B9">
        <w:rPr>
          <w:rFonts w:ascii="Arial" w:hAnsi="Arial" w:cs="Arial"/>
          <w:lang w:val="es-ES_tradnl"/>
        </w:rPr>
        <w:t>el Sistema CIE 1931 XYZ</w:t>
      </w:r>
      <w:r w:rsidR="005750A7">
        <w:rPr>
          <w:rFonts w:ascii="Arial" w:hAnsi="Arial" w:cs="Arial"/>
          <w:lang w:val="es-ES_tradnl"/>
        </w:rPr>
        <w:t>,</w:t>
      </w:r>
      <w:r w:rsidR="001866B9">
        <w:rPr>
          <w:rFonts w:ascii="Arial" w:hAnsi="Arial" w:cs="Arial"/>
          <w:lang w:val="es-ES_tradnl"/>
        </w:rPr>
        <w:t xml:space="preserve"> </w:t>
      </w:r>
      <w:r>
        <w:rPr>
          <w:rFonts w:ascii="Arial" w:hAnsi="Arial" w:cs="Arial"/>
          <w:lang w:val="es-ES_tradnl"/>
        </w:rPr>
        <w:t xml:space="preserve">para determinar la Longitud de </w:t>
      </w:r>
      <w:smartTag w:uri="urn:schemas-microsoft-com:office:smarttags" w:element="PersonName">
        <w:smartTagPr>
          <w:attr w:name="ProductID" w:val="la Onda"/>
        </w:smartTagPr>
        <w:r>
          <w:rPr>
            <w:rFonts w:ascii="Arial" w:hAnsi="Arial" w:cs="Arial"/>
            <w:lang w:val="es-ES_tradnl"/>
          </w:rPr>
          <w:t>la Onda</w:t>
        </w:r>
      </w:smartTag>
      <w:r>
        <w:rPr>
          <w:rFonts w:ascii="Arial" w:hAnsi="Arial" w:cs="Arial"/>
          <w:lang w:val="es-ES_tradnl"/>
        </w:rPr>
        <w:t xml:space="preserve"> y </w:t>
      </w:r>
      <w:smartTag w:uri="urn:schemas-microsoft-com:office:smarttags" w:element="PersonName">
        <w:smartTagPr>
          <w:attr w:name="ProductID" w:val="la Pureza"/>
        </w:smartTagPr>
        <w:r>
          <w:rPr>
            <w:rFonts w:ascii="Arial" w:hAnsi="Arial" w:cs="Arial"/>
            <w:lang w:val="es-ES_tradnl"/>
          </w:rPr>
          <w:t>la Pureza</w:t>
        </w:r>
      </w:smartTag>
      <w:r w:rsidR="005750A7">
        <w:rPr>
          <w:rFonts w:ascii="Arial" w:hAnsi="Arial" w:cs="Arial"/>
          <w:lang w:val="es-ES_tradnl"/>
        </w:rPr>
        <w:t xml:space="preserve"> del color, se hallar</w:t>
      </w:r>
      <w:r w:rsidR="00A726DE">
        <w:rPr>
          <w:rFonts w:ascii="Arial" w:hAnsi="Arial" w:cs="Arial"/>
          <w:lang w:val="es-ES_tradnl"/>
        </w:rPr>
        <w:t>on</w:t>
      </w:r>
      <w:r w:rsidR="005750A7">
        <w:rPr>
          <w:rFonts w:ascii="Arial" w:hAnsi="Arial" w:cs="Arial"/>
          <w:lang w:val="es-ES_tradnl"/>
        </w:rPr>
        <w:t xml:space="preserve"> los valores </w:t>
      </w:r>
      <w:r w:rsidR="005750A7" w:rsidRPr="005750A7">
        <w:rPr>
          <w:rFonts w:ascii="Arial" w:hAnsi="Arial" w:cs="Arial"/>
          <w:i/>
          <w:lang w:val="es-ES_tradnl"/>
        </w:rPr>
        <w:t>x, y</w:t>
      </w:r>
      <w:r w:rsidR="00A726DE">
        <w:rPr>
          <w:rFonts w:ascii="Arial" w:hAnsi="Arial" w:cs="Arial"/>
          <w:lang w:val="es-ES_tradnl"/>
        </w:rPr>
        <w:t xml:space="preserve"> de la muestra</w:t>
      </w:r>
      <w:r w:rsidR="005750A7">
        <w:rPr>
          <w:rFonts w:ascii="Arial" w:hAnsi="Arial" w:cs="Arial"/>
          <w:lang w:val="es-ES_tradnl"/>
        </w:rPr>
        <w:t>.</w:t>
      </w:r>
    </w:p>
    <w:p w:rsidR="00D510E0" w:rsidRDefault="005750A7" w:rsidP="00D573A8">
      <w:pPr>
        <w:pStyle w:val="omnipage3"/>
        <w:tabs>
          <w:tab w:val="left" w:pos="5660"/>
        </w:tabs>
        <w:spacing w:line="480" w:lineRule="auto"/>
        <w:ind w:left="794"/>
        <w:jc w:val="both"/>
        <w:rPr>
          <w:lang/>
        </w:rPr>
      </w:pPr>
      <w:r>
        <w:rPr>
          <w:rFonts w:ascii="Arial" w:hAnsi="Arial" w:cs="Arial"/>
          <w:lang w:val="es-ES_tradnl"/>
        </w:rPr>
        <w:t xml:space="preserve"> </w:t>
      </w:r>
      <w:r w:rsidR="0016557D">
        <w:rPr>
          <w:noProof/>
        </w:rPr>
        <w:drawing>
          <wp:inline distT="0" distB="0" distL="0" distR="0">
            <wp:extent cx="1300480" cy="406400"/>
            <wp:effectExtent l="19050" t="0" r="0" b="0"/>
            <wp:docPr id="7" name="Imagen 7" descr="x = \frac{X}{X+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 = \frac{X}{X+Y+Z}"/>
                    <pic:cNvPicPr>
                      <a:picLocks noChangeAspect="1" noChangeArrowheads="1"/>
                    </pic:cNvPicPr>
                  </pic:nvPicPr>
                  <pic:blipFill>
                    <a:blip r:embed="rId10" cstate="print"/>
                    <a:srcRect/>
                    <a:stretch>
                      <a:fillRect/>
                    </a:stretch>
                  </pic:blipFill>
                  <pic:spPr bwMode="auto">
                    <a:xfrm>
                      <a:off x="0" y="0"/>
                      <a:ext cx="1300480" cy="406400"/>
                    </a:xfrm>
                    <a:prstGeom prst="rect">
                      <a:avLst/>
                    </a:prstGeom>
                    <a:noFill/>
                    <a:ln w="9525">
                      <a:noFill/>
                      <a:miter lim="800000"/>
                      <a:headEnd/>
                      <a:tailEnd/>
                    </a:ln>
                  </pic:spPr>
                </pic:pic>
              </a:graphicData>
            </a:graphic>
          </wp:inline>
        </w:drawing>
      </w:r>
      <w:r w:rsidR="00A726DE">
        <w:rPr>
          <w:lang/>
        </w:rPr>
        <w:tab/>
      </w:r>
      <w:r w:rsidR="0016557D">
        <w:rPr>
          <w:noProof/>
        </w:rPr>
        <w:drawing>
          <wp:inline distT="0" distB="0" distL="0" distR="0">
            <wp:extent cx="1300480" cy="406400"/>
            <wp:effectExtent l="19050" t="0" r="0" b="0"/>
            <wp:docPr id="8" name="Imagen 8" descr="y = \frac{Y}{X+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 = \frac{Y}{X+Y+Z}"/>
                    <pic:cNvPicPr>
                      <a:picLocks noChangeAspect="1" noChangeArrowheads="1"/>
                    </pic:cNvPicPr>
                  </pic:nvPicPr>
                  <pic:blipFill>
                    <a:blip r:embed="rId11" cstate="print"/>
                    <a:srcRect/>
                    <a:stretch>
                      <a:fillRect/>
                    </a:stretch>
                  </pic:blipFill>
                  <pic:spPr bwMode="auto">
                    <a:xfrm>
                      <a:off x="0" y="0"/>
                      <a:ext cx="1300480" cy="406400"/>
                    </a:xfrm>
                    <a:prstGeom prst="rect">
                      <a:avLst/>
                    </a:prstGeom>
                    <a:noFill/>
                    <a:ln w="9525">
                      <a:noFill/>
                      <a:miter lim="800000"/>
                      <a:headEnd/>
                      <a:tailEnd/>
                    </a:ln>
                  </pic:spPr>
                </pic:pic>
              </a:graphicData>
            </a:graphic>
          </wp:inline>
        </w:drawing>
      </w:r>
    </w:p>
    <w:p w:rsidR="005750A7" w:rsidRDefault="00A726DE" w:rsidP="00D573A8">
      <w:pPr>
        <w:pStyle w:val="omnipage3"/>
        <w:spacing w:line="480" w:lineRule="auto"/>
        <w:ind w:left="794"/>
        <w:jc w:val="both"/>
        <w:rPr>
          <w:lang/>
        </w:rPr>
      </w:pPr>
      <w:r w:rsidRPr="005750A7">
        <w:rPr>
          <w:position w:val="-30"/>
          <w:lang/>
        </w:rPr>
        <w:object w:dxaOrig="2360" w:dyaOrig="680">
          <v:shape id="_x0000_i1027" type="#_x0000_t75" style="width:118.4pt;height:34.4pt" o:ole="">
            <v:imagedata r:id="rId12" o:title=""/>
          </v:shape>
          <o:OLEObject Type="Embed" ProgID="Equation.3" ShapeID="_x0000_i1027" DrawAspect="Content" ObjectID="_1345535806" r:id="rId13"/>
        </w:object>
      </w:r>
      <w:r>
        <w:rPr>
          <w:lang/>
        </w:rPr>
        <w:tab/>
      </w:r>
      <w:r>
        <w:rPr>
          <w:lang/>
        </w:rPr>
        <w:tab/>
      </w:r>
      <w:r>
        <w:rPr>
          <w:lang/>
        </w:rPr>
        <w:tab/>
      </w:r>
      <w:r>
        <w:rPr>
          <w:lang/>
        </w:rPr>
        <w:tab/>
      </w:r>
      <w:r w:rsidRPr="00A726DE">
        <w:rPr>
          <w:position w:val="-30"/>
          <w:lang/>
        </w:rPr>
        <w:object w:dxaOrig="2299" w:dyaOrig="680">
          <v:shape id="_x0000_i1028" type="#_x0000_t75" style="width:115.2pt;height:34.4pt" o:ole="">
            <v:imagedata r:id="rId14" o:title=""/>
          </v:shape>
          <o:OLEObject Type="Embed" ProgID="Equation.3" ShapeID="_x0000_i1028" DrawAspect="Content" ObjectID="_1345535807" r:id="rId15"/>
        </w:object>
      </w:r>
    </w:p>
    <w:p w:rsidR="005750A7" w:rsidRPr="005750A7" w:rsidRDefault="00A726DE" w:rsidP="00D573A8">
      <w:pPr>
        <w:pStyle w:val="omnipage3"/>
        <w:spacing w:line="480" w:lineRule="auto"/>
        <w:ind w:left="794"/>
        <w:jc w:val="both"/>
        <w:rPr>
          <w:b/>
          <w:lang/>
        </w:rPr>
      </w:pPr>
      <w:r w:rsidRPr="00A726DE">
        <w:rPr>
          <w:position w:val="-10"/>
          <w:lang/>
        </w:rPr>
        <w:object w:dxaOrig="999" w:dyaOrig="320">
          <v:shape id="_x0000_i1029" type="#_x0000_t75" style="width:49.6pt;height:16pt" o:ole="">
            <v:imagedata r:id="rId16" o:title=""/>
          </v:shape>
          <o:OLEObject Type="Embed" ProgID="Equation.3" ShapeID="_x0000_i1029" DrawAspect="Content" ObjectID="_1345535808" r:id="rId17"/>
        </w:object>
      </w:r>
      <w:r>
        <w:rPr>
          <w:lang/>
        </w:rPr>
        <w:tab/>
      </w:r>
      <w:r>
        <w:rPr>
          <w:lang/>
        </w:rPr>
        <w:tab/>
      </w:r>
      <w:r>
        <w:rPr>
          <w:lang/>
        </w:rPr>
        <w:tab/>
      </w:r>
      <w:r>
        <w:rPr>
          <w:lang/>
        </w:rPr>
        <w:tab/>
      </w:r>
      <w:r>
        <w:rPr>
          <w:lang/>
        </w:rPr>
        <w:tab/>
      </w:r>
      <w:r>
        <w:rPr>
          <w:lang/>
        </w:rPr>
        <w:tab/>
      </w:r>
      <w:r w:rsidRPr="00B85E2C">
        <w:rPr>
          <w:position w:val="-10"/>
        </w:rPr>
        <w:object w:dxaOrig="1020" w:dyaOrig="320">
          <v:shape id="_x0000_i1030" type="#_x0000_t75" style="width:51.2pt;height:16pt" o:ole="">
            <v:imagedata r:id="rId18" o:title=""/>
          </v:shape>
          <o:OLEObject Type="Embed" ProgID="Equation.3" ShapeID="_x0000_i1030" DrawAspect="Content" ObjectID="_1345535809" r:id="rId19"/>
        </w:object>
      </w:r>
    </w:p>
    <w:p w:rsidR="000D790A" w:rsidRDefault="00A726DE" w:rsidP="00D573A8">
      <w:pPr>
        <w:pStyle w:val="omnipage3"/>
        <w:spacing w:line="480" w:lineRule="auto"/>
        <w:ind w:left="794"/>
        <w:jc w:val="both"/>
        <w:rPr>
          <w:rFonts w:ascii="Arial" w:hAnsi="Arial" w:cs="Arial"/>
          <w:lang w:val="es-ES_tradnl"/>
        </w:rPr>
      </w:pPr>
      <w:r>
        <w:rPr>
          <w:rFonts w:ascii="Arial" w:hAnsi="Arial" w:cs="Arial"/>
          <w:lang w:val="es-ES_tradnl"/>
        </w:rPr>
        <w:t xml:space="preserve">Con los valores </w:t>
      </w:r>
      <w:r w:rsidRPr="00A726DE">
        <w:rPr>
          <w:rFonts w:ascii="Arial" w:hAnsi="Arial" w:cs="Arial"/>
          <w:i/>
          <w:lang w:val="es-ES_tradnl"/>
        </w:rPr>
        <w:t>x, y</w:t>
      </w:r>
      <w:r w:rsidR="00827073">
        <w:rPr>
          <w:rFonts w:ascii="Arial" w:hAnsi="Arial" w:cs="Arial"/>
          <w:lang w:val="es-ES_tradnl"/>
        </w:rPr>
        <w:t xml:space="preserve"> obtenidos se trazaron en el Diagrama de Cromaticidad y se obtuvieron los siguientes valores:</w:t>
      </w:r>
      <w:r w:rsidR="00D573A8">
        <w:rPr>
          <w:rFonts w:ascii="Arial" w:hAnsi="Arial" w:cs="Arial"/>
          <w:lang w:val="es-ES_tradnl"/>
        </w:rPr>
        <w:t xml:space="preserve"> </w:t>
      </w:r>
      <w:r w:rsidR="00827073">
        <w:rPr>
          <w:rFonts w:ascii="Arial" w:hAnsi="Arial" w:cs="Arial"/>
          <w:lang w:val="es-ES_tradnl"/>
        </w:rPr>
        <w:t xml:space="preserve">Longitud de </w:t>
      </w:r>
      <w:smartTag w:uri="urn:schemas-microsoft-com:office:smarttags" w:element="PersonName">
        <w:smartTagPr>
          <w:attr w:name="ProductID" w:val="la Onda"/>
        </w:smartTagPr>
        <w:r w:rsidR="00827073">
          <w:rPr>
            <w:rFonts w:ascii="Arial" w:hAnsi="Arial" w:cs="Arial"/>
            <w:lang w:val="es-ES_tradnl"/>
          </w:rPr>
          <w:t>la Onda</w:t>
        </w:r>
      </w:smartTag>
      <w:r w:rsidR="00827073">
        <w:rPr>
          <w:rFonts w:ascii="Arial" w:hAnsi="Arial" w:cs="Arial"/>
          <w:lang w:val="es-ES_tradnl"/>
        </w:rPr>
        <w:t xml:space="preserve"> =</w:t>
      </w:r>
      <w:r w:rsidR="000C3D71">
        <w:rPr>
          <w:rFonts w:ascii="Arial" w:hAnsi="Arial" w:cs="Arial"/>
          <w:lang w:val="es-ES_tradnl"/>
        </w:rPr>
        <w:t xml:space="preserve"> 592 nm</w:t>
      </w:r>
      <w:r w:rsidR="00017995">
        <w:rPr>
          <w:rFonts w:ascii="Arial" w:hAnsi="Arial" w:cs="Arial"/>
          <w:lang w:val="es-ES_tradnl"/>
        </w:rPr>
        <w:t xml:space="preserve">, </w:t>
      </w:r>
      <w:r w:rsidR="00827073">
        <w:rPr>
          <w:rFonts w:ascii="Arial" w:hAnsi="Arial" w:cs="Arial"/>
          <w:lang w:val="es-ES_tradnl"/>
        </w:rPr>
        <w:t xml:space="preserve">Pureza del color = </w:t>
      </w:r>
      <w:r w:rsidR="000C3D71">
        <w:rPr>
          <w:rFonts w:ascii="Arial" w:hAnsi="Arial" w:cs="Arial"/>
          <w:lang w:val="es-ES_tradnl"/>
        </w:rPr>
        <w:t>11 %</w:t>
      </w:r>
      <w:r w:rsidR="00017995">
        <w:rPr>
          <w:rFonts w:ascii="Arial" w:hAnsi="Arial" w:cs="Arial"/>
          <w:lang w:val="es-ES_tradnl"/>
        </w:rPr>
        <w:t xml:space="preserve">,  </w:t>
      </w:r>
      <w:r w:rsidR="00300913">
        <w:rPr>
          <w:rFonts w:ascii="Arial" w:hAnsi="Arial" w:cs="Arial"/>
          <w:lang w:val="es-ES_tradnl"/>
        </w:rPr>
        <w:t xml:space="preserve">Luminosidad = 55.6 </w:t>
      </w:r>
    </w:p>
    <w:p w:rsidR="00300913" w:rsidRDefault="00300913" w:rsidP="00D573A8">
      <w:pPr>
        <w:pStyle w:val="omnipage3"/>
        <w:spacing w:line="480" w:lineRule="auto"/>
        <w:ind w:left="794"/>
        <w:jc w:val="both"/>
        <w:rPr>
          <w:rFonts w:ascii="Arial" w:hAnsi="Arial" w:cs="Arial"/>
          <w:lang w:val="es-ES_tradnl"/>
        </w:rPr>
      </w:pPr>
      <w:r>
        <w:rPr>
          <w:rFonts w:ascii="Arial" w:hAnsi="Arial" w:cs="Arial"/>
          <w:lang w:val="es-ES_tradnl"/>
        </w:rPr>
        <w:t xml:space="preserve">Este mismo proceso se realizó para las 16 muestras de yogurt natural que fueron coloreadas con sus respectivos extractos y se eligió la que permitía obtener los valores de Longitud de Onda, Pureza y Luminosidad más parecidos a la muestra de yogurt industrial que se tomó como referencia. </w:t>
      </w:r>
    </w:p>
    <w:p w:rsidR="00556C71" w:rsidRDefault="0016557D" w:rsidP="005F63C7">
      <w:pPr>
        <w:pStyle w:val="omnipage3"/>
        <w:spacing w:line="480" w:lineRule="auto"/>
        <w:jc w:val="center"/>
        <w:rPr>
          <w:rFonts w:ascii="Arial" w:hAnsi="Arial" w:cs="Arial"/>
          <w:lang w:val="es-ES_tradnl"/>
        </w:rPr>
      </w:pPr>
      <w:r>
        <w:rPr>
          <w:rFonts w:ascii="Arial" w:hAnsi="Arial" w:cs="Arial"/>
          <w:noProof/>
        </w:rPr>
        <w:lastRenderedPageBreak/>
        <w:drawing>
          <wp:inline distT="0" distB="0" distL="0" distR="0">
            <wp:extent cx="2946400" cy="2214880"/>
            <wp:effectExtent l="19050" t="0" r="6350" b="0"/>
            <wp:docPr id="13" name="Imagen 13" descr="Imagen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n017"/>
                    <pic:cNvPicPr>
                      <a:picLocks noChangeAspect="1" noChangeArrowheads="1"/>
                    </pic:cNvPicPr>
                  </pic:nvPicPr>
                  <pic:blipFill>
                    <a:blip r:embed="rId20" cstate="print"/>
                    <a:srcRect/>
                    <a:stretch>
                      <a:fillRect/>
                    </a:stretch>
                  </pic:blipFill>
                  <pic:spPr bwMode="auto">
                    <a:xfrm>
                      <a:off x="0" y="0"/>
                      <a:ext cx="2946400" cy="2214880"/>
                    </a:xfrm>
                    <a:prstGeom prst="rect">
                      <a:avLst/>
                    </a:prstGeom>
                    <a:noFill/>
                    <a:ln w="9525">
                      <a:noFill/>
                      <a:miter lim="800000"/>
                      <a:headEnd/>
                      <a:tailEnd/>
                    </a:ln>
                  </pic:spPr>
                </pic:pic>
              </a:graphicData>
            </a:graphic>
          </wp:inline>
        </w:drawing>
      </w:r>
    </w:p>
    <w:p w:rsidR="000A0295" w:rsidRPr="005F63C7" w:rsidRDefault="000C6066" w:rsidP="005F63C7">
      <w:pPr>
        <w:pStyle w:val="omnipage3"/>
        <w:spacing w:line="480" w:lineRule="auto"/>
        <w:jc w:val="center"/>
        <w:rPr>
          <w:rFonts w:ascii="Arial" w:hAnsi="Arial" w:cs="Arial"/>
          <w:b/>
          <w:lang w:val="es-ES_tradnl"/>
        </w:rPr>
      </w:pPr>
      <w:r>
        <w:rPr>
          <w:rFonts w:ascii="Arial" w:hAnsi="Arial" w:cs="Arial"/>
          <w:b/>
          <w:lang w:val="es-ES_tradnl"/>
        </w:rPr>
        <w:t xml:space="preserve">FIGURA </w:t>
      </w:r>
      <w:r w:rsidR="0087770D">
        <w:rPr>
          <w:rFonts w:ascii="Arial" w:hAnsi="Arial" w:cs="Arial"/>
          <w:b/>
          <w:lang w:val="es-ES_tradnl"/>
        </w:rPr>
        <w:t>2.</w:t>
      </w:r>
      <w:r>
        <w:rPr>
          <w:rFonts w:ascii="Arial" w:hAnsi="Arial" w:cs="Arial"/>
          <w:b/>
          <w:lang w:val="es-ES_tradnl"/>
        </w:rPr>
        <w:t>6</w:t>
      </w:r>
      <w:r w:rsidR="00556C71" w:rsidRPr="00556C71">
        <w:rPr>
          <w:rFonts w:ascii="Arial" w:hAnsi="Arial" w:cs="Arial"/>
          <w:b/>
          <w:lang w:val="es-ES_tradnl"/>
        </w:rPr>
        <w:t>. COLORÍMETRO NIPPON DENSHOKU MODEL ND-7B</w:t>
      </w:r>
    </w:p>
    <w:p w:rsidR="00506949" w:rsidRDefault="0016557D" w:rsidP="002560D8">
      <w:pPr>
        <w:spacing w:before="80"/>
        <w:jc w:val="center"/>
      </w:pPr>
      <w:r>
        <w:rPr>
          <w:noProof/>
        </w:rPr>
        <w:drawing>
          <wp:inline distT="0" distB="0" distL="0" distR="0">
            <wp:extent cx="3322320" cy="3769360"/>
            <wp:effectExtent l="19050" t="0" r="0" b="0"/>
            <wp:docPr id="14" name="Imagen 14" descr="diagrama de cromaticida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a de cromaticidad final"/>
                    <pic:cNvPicPr>
                      <a:picLocks noChangeAspect="1" noChangeArrowheads="1"/>
                    </pic:cNvPicPr>
                  </pic:nvPicPr>
                  <pic:blipFill>
                    <a:blip r:embed="rId21" cstate="print"/>
                    <a:srcRect/>
                    <a:stretch>
                      <a:fillRect/>
                    </a:stretch>
                  </pic:blipFill>
                  <pic:spPr bwMode="auto">
                    <a:xfrm>
                      <a:off x="0" y="0"/>
                      <a:ext cx="3322320" cy="3769360"/>
                    </a:xfrm>
                    <a:prstGeom prst="rect">
                      <a:avLst/>
                    </a:prstGeom>
                    <a:noFill/>
                    <a:ln w="9525">
                      <a:noFill/>
                      <a:miter lim="800000"/>
                      <a:headEnd/>
                      <a:tailEnd/>
                    </a:ln>
                  </pic:spPr>
                </pic:pic>
              </a:graphicData>
            </a:graphic>
          </wp:inline>
        </w:drawing>
      </w:r>
    </w:p>
    <w:p w:rsidR="002560D8" w:rsidRDefault="002560D8" w:rsidP="002560D8">
      <w:pPr>
        <w:spacing w:before="80"/>
        <w:jc w:val="center"/>
      </w:pPr>
    </w:p>
    <w:p w:rsidR="002560D8" w:rsidRPr="002560D8" w:rsidRDefault="002560D8" w:rsidP="002560D8">
      <w:pPr>
        <w:spacing w:before="80"/>
        <w:jc w:val="center"/>
        <w:rPr>
          <w:rFonts w:ascii="Verdana" w:hAnsi="Verdana"/>
          <w:sz w:val="18"/>
          <w:szCs w:val="18"/>
        </w:rPr>
      </w:pPr>
    </w:p>
    <w:p w:rsidR="002560D8" w:rsidRDefault="00B55342" w:rsidP="00BE7286">
      <w:pPr>
        <w:pStyle w:val="omnipage3"/>
        <w:jc w:val="center"/>
        <w:rPr>
          <w:rFonts w:ascii="Arial" w:hAnsi="Arial" w:cs="Arial"/>
          <w:b/>
          <w:lang w:val="es-ES_tradnl"/>
        </w:rPr>
      </w:pPr>
      <w:r>
        <w:rPr>
          <w:rFonts w:ascii="Arial" w:hAnsi="Arial" w:cs="Arial"/>
          <w:b/>
          <w:lang w:val="es-ES_tradnl"/>
        </w:rPr>
        <w:t>FIGURA</w:t>
      </w:r>
      <w:r w:rsidR="000C6066">
        <w:rPr>
          <w:rFonts w:ascii="Arial" w:hAnsi="Arial" w:cs="Arial"/>
          <w:b/>
          <w:lang w:val="es-ES_tradnl"/>
        </w:rPr>
        <w:t xml:space="preserve"> </w:t>
      </w:r>
      <w:r w:rsidR="0087770D">
        <w:rPr>
          <w:rFonts w:ascii="Arial" w:hAnsi="Arial" w:cs="Arial"/>
          <w:b/>
          <w:lang w:val="es-ES_tradnl"/>
        </w:rPr>
        <w:t>2.</w:t>
      </w:r>
      <w:r w:rsidR="000C6066">
        <w:rPr>
          <w:rFonts w:ascii="Arial" w:hAnsi="Arial" w:cs="Arial"/>
          <w:b/>
          <w:lang w:val="es-ES_tradnl"/>
        </w:rPr>
        <w:t>7</w:t>
      </w:r>
      <w:r>
        <w:rPr>
          <w:rFonts w:ascii="Arial" w:hAnsi="Arial" w:cs="Arial"/>
          <w:b/>
          <w:lang w:val="es-ES_tradnl"/>
        </w:rPr>
        <w:t>. DIAGRAMA DE CROMATICIDAD CIE 1931 XYZ</w:t>
      </w:r>
      <w:r w:rsidR="005506FA">
        <w:rPr>
          <w:rFonts w:ascii="Arial" w:hAnsi="Arial" w:cs="Arial"/>
          <w:b/>
          <w:lang w:val="es-ES_tradnl"/>
        </w:rPr>
        <w:t xml:space="preserve"> PARA </w:t>
      </w:r>
      <w:smartTag w:uri="urn:schemas-microsoft-com:office:smarttags" w:element="PersonName">
        <w:smartTagPr>
          <w:attr w:name="ProductID" w:val="LA OBTENCION DE"/>
        </w:smartTagPr>
        <w:r w:rsidR="005506FA">
          <w:rPr>
            <w:rFonts w:ascii="Arial" w:hAnsi="Arial" w:cs="Arial"/>
            <w:b/>
            <w:lang w:val="es-ES_tradnl"/>
          </w:rPr>
          <w:t>LA OBTENCION DE</w:t>
        </w:r>
      </w:smartTag>
      <w:r w:rsidR="005506FA">
        <w:rPr>
          <w:rFonts w:ascii="Arial" w:hAnsi="Arial" w:cs="Arial"/>
          <w:b/>
          <w:lang w:val="es-ES_tradnl"/>
        </w:rPr>
        <w:t xml:space="preserve"> </w:t>
      </w:r>
      <w:smartTag w:uri="urn:schemas-microsoft-com:office:smarttags" w:element="PersonName">
        <w:smartTagPr>
          <w:attr w:name="ProductID" w:val="LA LONGITUD DE"/>
        </w:smartTagPr>
        <w:r w:rsidR="005506FA">
          <w:rPr>
            <w:rFonts w:ascii="Arial" w:hAnsi="Arial" w:cs="Arial"/>
            <w:b/>
            <w:lang w:val="es-ES_tradnl"/>
          </w:rPr>
          <w:t>LA LONGITU</w:t>
        </w:r>
        <w:r w:rsidR="00123EFA">
          <w:rPr>
            <w:rFonts w:ascii="Arial" w:hAnsi="Arial" w:cs="Arial"/>
            <w:b/>
            <w:lang w:val="es-ES_tradnl"/>
          </w:rPr>
          <w:t>D DE</w:t>
        </w:r>
      </w:smartTag>
      <w:r w:rsidR="00123EFA">
        <w:rPr>
          <w:rFonts w:ascii="Arial" w:hAnsi="Arial" w:cs="Arial"/>
          <w:b/>
          <w:lang w:val="es-ES_tradnl"/>
        </w:rPr>
        <w:t xml:space="preserve"> ONDA Y PUREZA DEL COLOR.</w:t>
      </w:r>
    </w:p>
    <w:p w:rsidR="00466675" w:rsidRDefault="00E16557" w:rsidP="00466675">
      <w:pPr>
        <w:pStyle w:val="omnipage3"/>
        <w:spacing w:line="480" w:lineRule="auto"/>
        <w:ind w:left="360"/>
        <w:rPr>
          <w:rFonts w:ascii="Arial" w:hAnsi="Arial" w:cs="Arial"/>
          <w:b/>
          <w:lang w:val="es-ES_tradnl"/>
        </w:rPr>
      </w:pPr>
      <w:r>
        <w:rPr>
          <w:rFonts w:ascii="Arial" w:hAnsi="Arial" w:cs="Arial"/>
          <w:b/>
          <w:lang w:val="es-ES_tradnl"/>
        </w:rPr>
        <w:lastRenderedPageBreak/>
        <w:t xml:space="preserve">2.5 </w:t>
      </w:r>
      <w:r w:rsidR="00303DF5">
        <w:rPr>
          <w:rFonts w:ascii="Arial" w:hAnsi="Arial" w:cs="Arial"/>
          <w:b/>
          <w:lang w:val="es-ES_tradnl"/>
        </w:rPr>
        <w:t>Análisis sensorial</w:t>
      </w:r>
    </w:p>
    <w:p w:rsidR="001B7733" w:rsidRDefault="001B7733" w:rsidP="00EA6CA2">
      <w:pPr>
        <w:pStyle w:val="omnipage3"/>
        <w:spacing w:line="480" w:lineRule="auto"/>
        <w:ind w:left="794"/>
        <w:jc w:val="both"/>
        <w:rPr>
          <w:rFonts w:ascii="Arial" w:hAnsi="Arial" w:cs="Arial"/>
          <w:lang w:val="es-ES_tradnl"/>
        </w:rPr>
      </w:pPr>
      <w:r>
        <w:rPr>
          <w:rFonts w:ascii="Arial" w:hAnsi="Arial" w:cs="Arial"/>
          <w:lang w:val="es-ES_tradnl"/>
        </w:rPr>
        <w:t xml:space="preserve">Se aplicó para el análisis sensorial la Prueba Triangular que es una prueba discriminativa en la que no se requiere conocer la sensación subjetiva que produce el alimento en el analista, debido a que </w:t>
      </w:r>
      <w:r w:rsidR="00B90672">
        <w:rPr>
          <w:rFonts w:ascii="Arial" w:hAnsi="Arial" w:cs="Arial"/>
          <w:lang w:val="es-ES_tradnl"/>
        </w:rPr>
        <w:t xml:space="preserve">solo </w:t>
      </w:r>
      <w:r>
        <w:rPr>
          <w:rFonts w:ascii="Arial" w:hAnsi="Arial" w:cs="Arial"/>
          <w:lang w:val="es-ES_tradnl"/>
        </w:rPr>
        <w:t>se deseaba establecer si existía o no diferencia en color entre el yogurt con el extracto y el yogurt industrial.</w:t>
      </w:r>
    </w:p>
    <w:p w:rsidR="00466675" w:rsidRDefault="002707F4" w:rsidP="00EA6CA2">
      <w:pPr>
        <w:pStyle w:val="omnipage3"/>
        <w:spacing w:line="480" w:lineRule="auto"/>
        <w:ind w:left="794"/>
        <w:jc w:val="both"/>
        <w:rPr>
          <w:rFonts w:ascii="Arial" w:hAnsi="Arial" w:cs="Arial"/>
          <w:lang w:val="es-ES_tradnl"/>
        </w:rPr>
      </w:pPr>
      <w:r>
        <w:rPr>
          <w:rFonts w:ascii="Arial" w:hAnsi="Arial" w:cs="Arial"/>
          <w:lang w:val="es-ES_tradnl"/>
        </w:rPr>
        <w:t>S</w:t>
      </w:r>
      <w:r w:rsidR="00466675">
        <w:rPr>
          <w:rFonts w:ascii="Arial" w:hAnsi="Arial" w:cs="Arial"/>
          <w:lang w:val="es-ES_tradnl"/>
        </w:rPr>
        <w:t>e utiliz</w:t>
      </w:r>
      <w:r>
        <w:rPr>
          <w:rFonts w:ascii="Arial" w:hAnsi="Arial" w:cs="Arial"/>
          <w:lang w:val="es-ES_tradnl"/>
        </w:rPr>
        <w:t>aron para las pruebas sensoriales</w:t>
      </w:r>
      <w:r w:rsidR="00466675">
        <w:rPr>
          <w:rFonts w:ascii="Arial" w:hAnsi="Arial" w:cs="Arial"/>
          <w:lang w:val="es-ES_tradnl"/>
        </w:rPr>
        <w:t xml:space="preserve"> las dos muestras de yogurt que obtuvieron los valores de colorimetría más aproximados a los de la muestra de referencia.</w:t>
      </w:r>
    </w:p>
    <w:p w:rsidR="002707F4" w:rsidRDefault="002707F4" w:rsidP="00EA6CA2">
      <w:pPr>
        <w:pStyle w:val="omnipage3"/>
        <w:spacing w:line="480" w:lineRule="auto"/>
        <w:ind w:left="794"/>
        <w:jc w:val="both"/>
        <w:rPr>
          <w:rFonts w:ascii="Arial" w:hAnsi="Arial" w:cs="Arial"/>
          <w:lang w:val="es-ES_tradnl"/>
        </w:rPr>
      </w:pPr>
      <w:r>
        <w:rPr>
          <w:rFonts w:ascii="Arial" w:hAnsi="Arial" w:cs="Arial"/>
          <w:lang w:val="es-ES_tradnl"/>
        </w:rPr>
        <w:t xml:space="preserve">Para las pruebas discriminativas pueden usarse jueces semientrenados, debido a esto, se utilizó como jueces a estudiantes de la carrera de Ingeniería en Alimentos de </w:t>
      </w:r>
      <w:smartTag w:uri="urn:schemas-microsoft-com:office:smarttags" w:element="PersonName">
        <w:smartTagPr>
          <w:attr w:name="ProductID" w:val="la ESPOL"/>
        </w:smartTagPr>
        <w:r>
          <w:rPr>
            <w:rFonts w:ascii="Arial" w:hAnsi="Arial" w:cs="Arial"/>
            <w:lang w:val="es-ES_tradnl"/>
          </w:rPr>
          <w:t xml:space="preserve">la </w:t>
        </w:r>
        <w:r w:rsidR="00D00031">
          <w:rPr>
            <w:rFonts w:ascii="Arial" w:hAnsi="Arial" w:cs="Arial"/>
            <w:lang w:val="es-ES_tradnl"/>
          </w:rPr>
          <w:t>ESPOL</w:t>
        </w:r>
      </w:smartTag>
      <w:r>
        <w:rPr>
          <w:rFonts w:ascii="Arial" w:hAnsi="Arial" w:cs="Arial"/>
          <w:lang w:val="es-ES_tradnl"/>
        </w:rPr>
        <w:t xml:space="preserve"> que cursan niveles intermedios y que están familiarizados con el análisis sensorial. </w:t>
      </w:r>
    </w:p>
    <w:p w:rsidR="00436AD1" w:rsidRDefault="002707F4" w:rsidP="00EA6CA2">
      <w:pPr>
        <w:pStyle w:val="omnipage3"/>
        <w:spacing w:line="480" w:lineRule="auto"/>
        <w:ind w:left="794"/>
        <w:jc w:val="both"/>
        <w:rPr>
          <w:rFonts w:ascii="Arial" w:hAnsi="Arial" w:cs="Arial"/>
          <w:lang w:val="es-ES_tradnl"/>
        </w:rPr>
      </w:pPr>
      <w:r>
        <w:rPr>
          <w:rFonts w:ascii="Arial" w:hAnsi="Arial" w:cs="Arial"/>
          <w:lang w:val="es-ES_tradnl"/>
        </w:rPr>
        <w:t>A</w:t>
      </w:r>
      <w:r w:rsidR="00B90672">
        <w:rPr>
          <w:rFonts w:ascii="Arial" w:hAnsi="Arial" w:cs="Arial"/>
          <w:lang w:val="es-ES_tradnl"/>
        </w:rPr>
        <w:t xml:space="preserve"> cada</w:t>
      </w:r>
      <w:r>
        <w:rPr>
          <w:rFonts w:ascii="Arial" w:hAnsi="Arial" w:cs="Arial"/>
          <w:lang w:val="es-ES_tradnl"/>
        </w:rPr>
        <w:t xml:space="preserve"> juez</w:t>
      </w:r>
      <w:r w:rsidR="00B90672">
        <w:rPr>
          <w:rFonts w:ascii="Arial" w:hAnsi="Arial" w:cs="Arial"/>
          <w:lang w:val="es-ES_tradnl"/>
        </w:rPr>
        <w:t xml:space="preserve"> semientrenado se le presentó</w:t>
      </w:r>
      <w:r>
        <w:rPr>
          <w:rFonts w:ascii="Arial" w:hAnsi="Arial" w:cs="Arial"/>
          <w:lang w:val="es-ES_tradnl"/>
        </w:rPr>
        <w:t xml:space="preserve"> 3 muestras</w:t>
      </w:r>
      <w:r w:rsidR="00436AD1">
        <w:rPr>
          <w:rFonts w:ascii="Arial" w:hAnsi="Arial" w:cs="Arial"/>
          <w:lang w:val="es-ES_tradnl"/>
        </w:rPr>
        <w:t xml:space="preserve"> codificadas</w:t>
      </w:r>
      <w:r>
        <w:rPr>
          <w:rFonts w:ascii="Arial" w:hAnsi="Arial" w:cs="Arial"/>
          <w:lang w:val="es-ES_tradnl"/>
        </w:rPr>
        <w:t xml:space="preserve">, de las cuales dos eran </w:t>
      </w:r>
      <w:r w:rsidR="001D542A">
        <w:rPr>
          <w:rFonts w:ascii="Arial" w:hAnsi="Arial" w:cs="Arial"/>
          <w:lang w:val="es-ES_tradnl"/>
        </w:rPr>
        <w:t>las muestras de yogurt natural al que se le añadió el extracto</w:t>
      </w:r>
      <w:r w:rsidR="00436AD1">
        <w:rPr>
          <w:rFonts w:ascii="Arial" w:hAnsi="Arial" w:cs="Arial"/>
          <w:lang w:val="es-ES_tradnl"/>
        </w:rPr>
        <w:t xml:space="preserve"> de mortiño en la misma concentración</w:t>
      </w:r>
      <w:r w:rsidR="007B730E">
        <w:rPr>
          <w:rFonts w:ascii="Arial" w:hAnsi="Arial" w:cs="Arial"/>
          <w:lang w:val="es-ES_tradnl"/>
        </w:rPr>
        <w:t>,</w:t>
      </w:r>
      <w:r w:rsidR="00436AD1">
        <w:rPr>
          <w:rFonts w:ascii="Arial" w:hAnsi="Arial" w:cs="Arial"/>
          <w:lang w:val="es-ES_tradnl"/>
        </w:rPr>
        <w:t xml:space="preserve"> </w:t>
      </w:r>
      <w:r>
        <w:rPr>
          <w:rFonts w:ascii="Arial" w:hAnsi="Arial" w:cs="Arial"/>
          <w:lang w:val="es-ES_tradnl"/>
        </w:rPr>
        <w:t xml:space="preserve">la otra era </w:t>
      </w:r>
      <w:r w:rsidR="001D542A">
        <w:rPr>
          <w:rFonts w:ascii="Arial" w:hAnsi="Arial" w:cs="Arial"/>
          <w:lang w:val="es-ES_tradnl"/>
        </w:rPr>
        <w:t>la muestra de yogurt de mora que sirvió de referencia</w:t>
      </w:r>
      <w:r w:rsidR="00436AD1">
        <w:rPr>
          <w:rFonts w:ascii="Arial" w:hAnsi="Arial" w:cs="Arial"/>
          <w:lang w:val="es-ES_tradnl"/>
        </w:rPr>
        <w:t xml:space="preserve">, </w:t>
      </w:r>
      <w:r w:rsidR="007B730E">
        <w:rPr>
          <w:rFonts w:ascii="Arial" w:hAnsi="Arial" w:cs="Arial"/>
          <w:lang w:val="es-ES_tradnl"/>
        </w:rPr>
        <w:t>y</w:t>
      </w:r>
      <w:r w:rsidR="001D542A">
        <w:rPr>
          <w:rFonts w:ascii="Arial" w:hAnsi="Arial" w:cs="Arial"/>
          <w:lang w:val="es-ES_tradnl"/>
        </w:rPr>
        <w:t xml:space="preserve"> se</w:t>
      </w:r>
      <w:r>
        <w:rPr>
          <w:rFonts w:ascii="Arial" w:hAnsi="Arial" w:cs="Arial"/>
          <w:lang w:val="es-ES_tradnl"/>
        </w:rPr>
        <w:t xml:space="preserve"> le pidió que identifique la muestra diferente. </w:t>
      </w:r>
      <w:r w:rsidR="00436AD1">
        <w:rPr>
          <w:rFonts w:ascii="Arial" w:hAnsi="Arial" w:cs="Arial"/>
          <w:lang w:val="es-ES_tradnl"/>
        </w:rPr>
        <w:t xml:space="preserve"> Este mismo análisis se realizó con la </w:t>
      </w:r>
      <w:r w:rsidR="00436AD1">
        <w:rPr>
          <w:rFonts w:ascii="Arial" w:hAnsi="Arial" w:cs="Arial"/>
          <w:lang w:val="es-ES_tradnl"/>
        </w:rPr>
        <w:lastRenderedPageBreak/>
        <w:t>muestra de yogurt natural que se le añadió el extracto de la flor de jamaica.</w:t>
      </w:r>
    </w:p>
    <w:p w:rsidR="007B730E" w:rsidRDefault="007B730E" w:rsidP="00EA6CA2">
      <w:pPr>
        <w:pStyle w:val="omnipage3"/>
        <w:spacing w:line="480" w:lineRule="auto"/>
        <w:ind w:left="794"/>
        <w:jc w:val="both"/>
        <w:rPr>
          <w:rFonts w:ascii="Arial" w:hAnsi="Arial" w:cs="Arial"/>
          <w:lang w:val="es-ES_tradnl"/>
        </w:rPr>
      </w:pPr>
      <w:r>
        <w:rPr>
          <w:rFonts w:ascii="Arial" w:hAnsi="Arial" w:cs="Arial"/>
          <w:lang w:val="es-ES_tradnl"/>
        </w:rPr>
        <w:t xml:space="preserve">Para </w:t>
      </w:r>
      <w:r w:rsidR="0069277C">
        <w:rPr>
          <w:rFonts w:ascii="Arial" w:hAnsi="Arial" w:cs="Arial"/>
          <w:lang w:val="es-ES_tradnl"/>
        </w:rPr>
        <w:t xml:space="preserve">la prueba triangular </w:t>
      </w:r>
      <w:r>
        <w:rPr>
          <w:rFonts w:ascii="Arial" w:hAnsi="Arial" w:cs="Arial"/>
          <w:lang w:val="es-ES_tradnl"/>
        </w:rPr>
        <w:t>que tenga validez estadística</w:t>
      </w:r>
      <w:r w:rsidR="0069277C">
        <w:rPr>
          <w:rFonts w:ascii="Arial" w:hAnsi="Arial" w:cs="Arial"/>
          <w:lang w:val="es-ES_tradnl"/>
        </w:rPr>
        <w:t>,</w:t>
      </w:r>
      <w:r>
        <w:rPr>
          <w:rFonts w:ascii="Arial" w:hAnsi="Arial" w:cs="Arial"/>
          <w:lang w:val="es-ES_tradnl"/>
        </w:rPr>
        <w:t xml:space="preserve"> se realizaron 20 encuestas por triplicado con cada una de las muestras.</w:t>
      </w:r>
    </w:p>
    <w:p w:rsidR="007B730E" w:rsidRDefault="007B730E" w:rsidP="00436AD1">
      <w:pPr>
        <w:pStyle w:val="omnipage3"/>
        <w:spacing w:line="480" w:lineRule="auto"/>
        <w:ind w:left="720"/>
        <w:jc w:val="both"/>
        <w:rPr>
          <w:rFonts w:ascii="Arial" w:hAnsi="Arial" w:cs="Arial"/>
          <w:lang w:val="es-ES_tradnl"/>
        </w:rPr>
      </w:pPr>
    </w:p>
    <w:p w:rsidR="00EC4A2E" w:rsidRDefault="00EC4A2E" w:rsidP="007B730E">
      <w:pPr>
        <w:pStyle w:val="omnipage3"/>
        <w:spacing w:line="480" w:lineRule="auto"/>
        <w:ind w:left="720"/>
        <w:jc w:val="center"/>
        <w:rPr>
          <w:rFonts w:ascii="Arial" w:hAnsi="Arial" w:cs="Arial"/>
          <w:b/>
          <w:lang w:val="es-ES_tradnl"/>
        </w:rPr>
      </w:pPr>
    </w:p>
    <w:p w:rsidR="00EC4A2E" w:rsidRDefault="00EC4A2E" w:rsidP="007B730E">
      <w:pPr>
        <w:pStyle w:val="omnipage3"/>
        <w:spacing w:line="480" w:lineRule="auto"/>
        <w:ind w:left="720"/>
        <w:jc w:val="center"/>
        <w:rPr>
          <w:rFonts w:ascii="Arial" w:hAnsi="Arial" w:cs="Arial"/>
          <w:b/>
          <w:lang w:val="es-ES_tradnl"/>
        </w:rPr>
      </w:pPr>
    </w:p>
    <w:p w:rsidR="00EC4A2E" w:rsidRDefault="00EC4A2E" w:rsidP="007B730E">
      <w:pPr>
        <w:pStyle w:val="omnipage3"/>
        <w:spacing w:line="480" w:lineRule="auto"/>
        <w:ind w:left="720"/>
        <w:jc w:val="center"/>
        <w:rPr>
          <w:rFonts w:ascii="Arial" w:hAnsi="Arial" w:cs="Arial"/>
          <w:b/>
          <w:lang w:val="es-ES_tradnl"/>
        </w:rPr>
      </w:pPr>
    </w:p>
    <w:p w:rsidR="00EC4A2E" w:rsidRDefault="00EC4A2E" w:rsidP="007B730E">
      <w:pPr>
        <w:pStyle w:val="omnipage3"/>
        <w:spacing w:line="480" w:lineRule="auto"/>
        <w:ind w:left="720"/>
        <w:jc w:val="center"/>
        <w:rPr>
          <w:rFonts w:ascii="Arial" w:hAnsi="Arial" w:cs="Arial"/>
          <w:b/>
          <w:lang w:val="es-ES_tradnl"/>
        </w:rPr>
      </w:pPr>
    </w:p>
    <w:p w:rsidR="00EC4A2E" w:rsidRDefault="00EC4A2E" w:rsidP="007B730E">
      <w:pPr>
        <w:pStyle w:val="omnipage3"/>
        <w:spacing w:line="480" w:lineRule="auto"/>
        <w:ind w:left="720"/>
        <w:jc w:val="center"/>
        <w:rPr>
          <w:rFonts w:ascii="Arial" w:hAnsi="Arial" w:cs="Arial"/>
          <w:b/>
          <w:lang w:val="es-ES_tradnl"/>
        </w:rPr>
      </w:pPr>
    </w:p>
    <w:p w:rsidR="00EC4A2E" w:rsidRDefault="00EC4A2E" w:rsidP="007B730E">
      <w:pPr>
        <w:pStyle w:val="omnipage3"/>
        <w:spacing w:line="480" w:lineRule="auto"/>
        <w:ind w:left="720"/>
        <w:jc w:val="center"/>
        <w:rPr>
          <w:rFonts w:ascii="Arial" w:hAnsi="Arial" w:cs="Arial"/>
          <w:b/>
          <w:lang w:val="es-ES_tradnl"/>
        </w:rPr>
      </w:pPr>
    </w:p>
    <w:p w:rsidR="00EC4A2E" w:rsidRDefault="00EC4A2E" w:rsidP="007B730E">
      <w:pPr>
        <w:pStyle w:val="omnipage3"/>
        <w:spacing w:line="480" w:lineRule="auto"/>
        <w:ind w:left="720"/>
        <w:jc w:val="center"/>
        <w:rPr>
          <w:rFonts w:ascii="Arial" w:hAnsi="Arial" w:cs="Arial"/>
          <w:b/>
          <w:lang w:val="es-ES_tradnl"/>
        </w:rPr>
      </w:pPr>
    </w:p>
    <w:p w:rsidR="00EC4A2E" w:rsidRDefault="00EC4A2E" w:rsidP="007B730E">
      <w:pPr>
        <w:pStyle w:val="omnipage3"/>
        <w:spacing w:line="480" w:lineRule="auto"/>
        <w:ind w:left="720"/>
        <w:jc w:val="center"/>
        <w:rPr>
          <w:rFonts w:ascii="Arial" w:hAnsi="Arial" w:cs="Arial"/>
          <w:b/>
          <w:lang w:val="es-ES_tradnl"/>
        </w:rPr>
      </w:pPr>
    </w:p>
    <w:p w:rsidR="00EC4A2E" w:rsidRDefault="00EC4A2E" w:rsidP="007B730E">
      <w:pPr>
        <w:pStyle w:val="omnipage3"/>
        <w:spacing w:line="480" w:lineRule="auto"/>
        <w:ind w:left="720"/>
        <w:jc w:val="center"/>
        <w:rPr>
          <w:rFonts w:ascii="Arial" w:hAnsi="Arial" w:cs="Arial"/>
          <w:b/>
          <w:lang w:val="es-ES_tradnl"/>
        </w:rPr>
      </w:pPr>
    </w:p>
    <w:p w:rsidR="00EC4A2E" w:rsidRDefault="00EC4A2E" w:rsidP="007B730E">
      <w:pPr>
        <w:pStyle w:val="omnipage3"/>
        <w:spacing w:line="480" w:lineRule="auto"/>
        <w:ind w:left="720"/>
        <w:jc w:val="center"/>
        <w:rPr>
          <w:rFonts w:ascii="Arial" w:hAnsi="Arial" w:cs="Arial"/>
          <w:b/>
          <w:lang w:val="es-ES_tradnl"/>
        </w:rPr>
      </w:pPr>
    </w:p>
    <w:p w:rsidR="00641D97" w:rsidRDefault="00641D97" w:rsidP="00641D97">
      <w:pPr>
        <w:pStyle w:val="NormalWeb"/>
        <w:spacing w:after="120" w:afterAutospacing="0" w:line="480" w:lineRule="auto"/>
        <w:jc w:val="center"/>
        <w:rPr>
          <w:rFonts w:ascii="Arial" w:hAnsi="Arial" w:cs="Arial"/>
          <w:b/>
          <w:lang w:val="es-ES_tradnl"/>
        </w:rPr>
      </w:pPr>
      <w:r>
        <w:rPr>
          <w:rFonts w:ascii="Arial" w:hAnsi="Arial" w:cs="Arial"/>
          <w:b/>
          <w:lang w:val="es-ES_tradnl"/>
        </w:rPr>
        <w:tab/>
      </w:r>
    </w:p>
    <w:p w:rsidR="00204266" w:rsidRDefault="00204266" w:rsidP="00524E7B">
      <w:pPr>
        <w:pStyle w:val="NormalWeb"/>
        <w:spacing w:before="0" w:beforeAutospacing="0" w:after="0" w:afterAutospacing="0"/>
        <w:rPr>
          <w:rStyle w:val="Textoennegrita"/>
          <w:rFonts w:ascii="Arial" w:hAnsi="Arial" w:cs="Arial"/>
          <w:sz w:val="48"/>
          <w:szCs w:val="48"/>
        </w:rPr>
      </w:pPr>
    </w:p>
    <w:p w:rsidR="00524E7B" w:rsidRDefault="00524E7B" w:rsidP="00524E7B">
      <w:pPr>
        <w:pStyle w:val="NormalWeb"/>
        <w:spacing w:before="0" w:beforeAutospacing="0" w:after="0" w:afterAutospacing="0"/>
        <w:rPr>
          <w:rStyle w:val="Textoennegrita"/>
          <w:rFonts w:ascii="Arial" w:hAnsi="Arial" w:cs="Arial"/>
          <w:sz w:val="48"/>
          <w:szCs w:val="48"/>
        </w:rPr>
      </w:pPr>
    </w:p>
    <w:p w:rsidR="00524E7B" w:rsidRDefault="00524E7B" w:rsidP="00524E7B">
      <w:pPr>
        <w:pStyle w:val="NormalWeb"/>
        <w:spacing w:before="0" w:beforeAutospacing="0" w:after="0" w:afterAutospacing="0"/>
        <w:jc w:val="center"/>
        <w:rPr>
          <w:rStyle w:val="Textoennegrita"/>
          <w:rFonts w:ascii="Arial" w:hAnsi="Arial" w:cs="Arial"/>
          <w:sz w:val="48"/>
          <w:szCs w:val="48"/>
        </w:rPr>
      </w:pPr>
    </w:p>
    <w:p w:rsidR="00524E7B" w:rsidRDefault="00524E7B" w:rsidP="00524E7B">
      <w:pPr>
        <w:pStyle w:val="NormalWeb"/>
        <w:spacing w:before="0" w:beforeAutospacing="0" w:after="0" w:afterAutospacing="0"/>
        <w:jc w:val="center"/>
        <w:rPr>
          <w:rStyle w:val="Textoennegrita"/>
          <w:rFonts w:ascii="Arial" w:hAnsi="Arial" w:cs="Arial"/>
          <w:sz w:val="48"/>
          <w:szCs w:val="48"/>
        </w:rPr>
      </w:pPr>
    </w:p>
    <w:p w:rsidR="00524E7B" w:rsidRDefault="00524E7B" w:rsidP="00C8642F">
      <w:pPr>
        <w:pStyle w:val="NormalWeb"/>
        <w:spacing w:before="0" w:beforeAutospacing="0" w:after="0" w:afterAutospacing="0"/>
        <w:rPr>
          <w:rStyle w:val="Textoennegrita"/>
          <w:rFonts w:ascii="Arial" w:hAnsi="Arial" w:cs="Arial"/>
          <w:sz w:val="48"/>
          <w:szCs w:val="48"/>
        </w:rPr>
      </w:pPr>
    </w:p>
    <w:p w:rsidR="00524E7B" w:rsidRDefault="00524E7B" w:rsidP="00524E7B">
      <w:pPr>
        <w:pStyle w:val="NormalWeb"/>
        <w:spacing w:before="0" w:beforeAutospacing="0" w:after="0" w:afterAutospacing="0"/>
        <w:jc w:val="center"/>
        <w:rPr>
          <w:rStyle w:val="Textoennegrita"/>
          <w:rFonts w:ascii="Arial" w:hAnsi="Arial" w:cs="Arial"/>
          <w:sz w:val="48"/>
          <w:szCs w:val="48"/>
        </w:rPr>
      </w:pPr>
    </w:p>
    <w:p w:rsidR="00831161" w:rsidRDefault="00641D97" w:rsidP="00524E7B">
      <w:pPr>
        <w:pStyle w:val="NormalWeb"/>
        <w:spacing w:before="0" w:beforeAutospacing="0" w:after="0" w:afterAutospacing="0"/>
        <w:jc w:val="center"/>
        <w:rPr>
          <w:rStyle w:val="Textoennegrita"/>
          <w:rFonts w:ascii="Arial" w:hAnsi="Arial" w:cs="Arial"/>
          <w:sz w:val="48"/>
          <w:szCs w:val="48"/>
        </w:rPr>
      </w:pPr>
      <w:r>
        <w:rPr>
          <w:rStyle w:val="Textoennegrita"/>
          <w:rFonts w:ascii="Arial" w:hAnsi="Arial" w:cs="Arial"/>
          <w:sz w:val="48"/>
          <w:szCs w:val="48"/>
        </w:rPr>
        <w:t>CAPITULO 3</w:t>
      </w:r>
      <w:r w:rsidR="00831161">
        <w:rPr>
          <w:rStyle w:val="Textoennegrita"/>
          <w:rFonts w:ascii="Arial" w:hAnsi="Arial" w:cs="Arial"/>
          <w:sz w:val="48"/>
          <w:szCs w:val="48"/>
        </w:rPr>
        <w:t xml:space="preserve"> </w:t>
      </w:r>
    </w:p>
    <w:p w:rsidR="00524E7B" w:rsidRDefault="00524E7B" w:rsidP="00524E7B">
      <w:pPr>
        <w:pStyle w:val="NormalWeb"/>
        <w:spacing w:before="0" w:beforeAutospacing="0" w:after="0" w:afterAutospacing="0"/>
        <w:jc w:val="center"/>
        <w:rPr>
          <w:rStyle w:val="Textoennegrita"/>
          <w:rFonts w:ascii="Arial" w:hAnsi="Arial" w:cs="Arial"/>
          <w:sz w:val="48"/>
          <w:szCs w:val="48"/>
        </w:rPr>
      </w:pPr>
    </w:p>
    <w:p w:rsidR="00524E7B" w:rsidRDefault="00524E7B" w:rsidP="00524E7B">
      <w:pPr>
        <w:pStyle w:val="NormalWeb"/>
        <w:spacing w:before="0" w:beforeAutospacing="0" w:after="0" w:afterAutospacing="0"/>
        <w:jc w:val="center"/>
        <w:rPr>
          <w:rStyle w:val="Textoennegrita"/>
          <w:rFonts w:ascii="Arial" w:hAnsi="Arial" w:cs="Arial"/>
          <w:sz w:val="48"/>
          <w:szCs w:val="48"/>
        </w:rPr>
      </w:pPr>
    </w:p>
    <w:p w:rsidR="00831161" w:rsidRDefault="00831161" w:rsidP="00524E7B">
      <w:pPr>
        <w:pStyle w:val="NormalWeb"/>
        <w:spacing w:before="0" w:beforeAutospacing="0" w:after="0" w:afterAutospacing="0" w:line="480" w:lineRule="auto"/>
        <w:rPr>
          <w:rStyle w:val="Textoennegrita"/>
          <w:rFonts w:ascii="Arial" w:hAnsi="Arial" w:cs="Arial"/>
          <w:sz w:val="24"/>
          <w:szCs w:val="24"/>
        </w:rPr>
      </w:pPr>
    </w:p>
    <w:p w:rsidR="00201F06" w:rsidRPr="00831161" w:rsidRDefault="00201F06" w:rsidP="00831161">
      <w:pPr>
        <w:pStyle w:val="NormalWeb"/>
        <w:spacing w:before="0" w:beforeAutospacing="0" w:after="0" w:afterAutospacing="0" w:line="480" w:lineRule="auto"/>
        <w:rPr>
          <w:rStyle w:val="Textoennegrita"/>
          <w:rFonts w:ascii="Arial" w:hAnsi="Arial" w:cs="Arial"/>
          <w:sz w:val="48"/>
          <w:szCs w:val="48"/>
        </w:rPr>
      </w:pPr>
      <w:r>
        <w:rPr>
          <w:rStyle w:val="Textoennegrita"/>
          <w:rFonts w:ascii="Arial" w:hAnsi="Arial" w:cs="Arial"/>
          <w:sz w:val="32"/>
          <w:szCs w:val="32"/>
        </w:rPr>
        <w:t>3. ANALISIS DE RESULTADOS</w:t>
      </w:r>
    </w:p>
    <w:p w:rsidR="001424C0" w:rsidRDefault="001424C0" w:rsidP="00201F06">
      <w:pPr>
        <w:pStyle w:val="NormalWeb"/>
        <w:spacing w:before="0" w:beforeAutospacing="0" w:after="0" w:afterAutospacing="0" w:line="480" w:lineRule="auto"/>
        <w:jc w:val="both"/>
        <w:rPr>
          <w:rStyle w:val="Textoennegrita"/>
          <w:rFonts w:ascii="Arial" w:hAnsi="Arial" w:cs="Arial"/>
          <w:sz w:val="24"/>
          <w:szCs w:val="24"/>
        </w:rPr>
      </w:pPr>
    </w:p>
    <w:p w:rsidR="00FE4DF3" w:rsidRDefault="00201F06" w:rsidP="0004304E">
      <w:pPr>
        <w:pStyle w:val="NormalWeb"/>
        <w:spacing w:before="0" w:beforeAutospacing="0" w:after="0" w:afterAutospacing="0" w:line="480" w:lineRule="auto"/>
        <w:ind w:left="360"/>
        <w:jc w:val="both"/>
        <w:rPr>
          <w:rStyle w:val="Textoennegrita"/>
          <w:rFonts w:ascii="Arial" w:hAnsi="Arial" w:cs="Arial"/>
          <w:sz w:val="24"/>
          <w:szCs w:val="24"/>
        </w:rPr>
      </w:pPr>
      <w:r>
        <w:rPr>
          <w:rStyle w:val="Textoennegrita"/>
          <w:rFonts w:ascii="Arial" w:hAnsi="Arial" w:cs="Arial"/>
          <w:sz w:val="24"/>
          <w:szCs w:val="24"/>
        </w:rPr>
        <w:t>3.1 S</w:t>
      </w:r>
      <w:r w:rsidR="005F63C7">
        <w:rPr>
          <w:rStyle w:val="Textoennegrita"/>
          <w:rFonts w:ascii="Arial" w:hAnsi="Arial" w:cs="Arial"/>
          <w:sz w:val="24"/>
          <w:szCs w:val="24"/>
        </w:rPr>
        <w:t>elección del método de extracción</w:t>
      </w:r>
    </w:p>
    <w:p w:rsidR="0004304E" w:rsidRDefault="0004304E" w:rsidP="0004304E">
      <w:pPr>
        <w:pStyle w:val="NormalWeb"/>
        <w:spacing w:before="0" w:beforeAutospacing="0" w:after="0" w:afterAutospacing="0" w:line="480" w:lineRule="auto"/>
        <w:ind w:left="737"/>
        <w:jc w:val="both"/>
        <w:rPr>
          <w:rStyle w:val="Textoennegrita"/>
          <w:rFonts w:ascii="Arial" w:hAnsi="Arial" w:cs="Arial"/>
          <w:b w:val="0"/>
          <w:sz w:val="24"/>
          <w:szCs w:val="24"/>
        </w:rPr>
      </w:pPr>
    </w:p>
    <w:p w:rsidR="00FE4DF3" w:rsidRDefault="00FE4DF3" w:rsidP="00524E7B">
      <w:pPr>
        <w:pStyle w:val="NormalWeb"/>
        <w:spacing w:before="0" w:beforeAutospacing="0" w:after="0" w:afterAutospacing="0" w:line="480" w:lineRule="auto"/>
        <w:ind w:left="794"/>
        <w:jc w:val="both"/>
        <w:rPr>
          <w:rStyle w:val="Textoennegrita"/>
          <w:rFonts w:ascii="Arial" w:hAnsi="Arial" w:cs="Arial"/>
          <w:b w:val="0"/>
          <w:sz w:val="24"/>
          <w:szCs w:val="24"/>
        </w:rPr>
      </w:pPr>
      <w:r>
        <w:rPr>
          <w:rStyle w:val="Textoennegrita"/>
          <w:rFonts w:ascii="Arial" w:hAnsi="Arial" w:cs="Arial"/>
          <w:b w:val="0"/>
          <w:sz w:val="24"/>
          <w:szCs w:val="24"/>
        </w:rPr>
        <w:t>El análisis de la</w:t>
      </w:r>
      <w:r w:rsidRPr="00FE4DF3">
        <w:rPr>
          <w:rStyle w:val="Textoennegrita"/>
          <w:rFonts w:ascii="Arial" w:hAnsi="Arial" w:cs="Arial"/>
          <w:b w:val="0"/>
          <w:sz w:val="24"/>
          <w:szCs w:val="24"/>
        </w:rPr>
        <w:t xml:space="preserve"> </w:t>
      </w:r>
      <w:r>
        <w:rPr>
          <w:rStyle w:val="Textoennegrita"/>
          <w:rFonts w:ascii="Arial" w:hAnsi="Arial" w:cs="Arial"/>
          <w:b w:val="0"/>
          <w:sz w:val="24"/>
          <w:szCs w:val="24"/>
        </w:rPr>
        <w:t>selección del método de extracción se basó en el tiempo que se tomaba en extraer la porción alcohólica de los extractos analizados.</w:t>
      </w:r>
    </w:p>
    <w:p w:rsidR="00FE4DF3" w:rsidRDefault="00FE4DF3" w:rsidP="00524E7B">
      <w:pPr>
        <w:pStyle w:val="NormalWeb"/>
        <w:spacing w:before="0" w:beforeAutospacing="0" w:after="0" w:afterAutospacing="0" w:line="480" w:lineRule="auto"/>
        <w:ind w:left="794"/>
        <w:jc w:val="both"/>
        <w:rPr>
          <w:rStyle w:val="Textoennegrita"/>
          <w:rFonts w:ascii="Arial" w:hAnsi="Arial" w:cs="Arial"/>
          <w:b w:val="0"/>
          <w:sz w:val="24"/>
          <w:szCs w:val="24"/>
        </w:rPr>
      </w:pPr>
      <w:r>
        <w:rPr>
          <w:rStyle w:val="Textoennegrita"/>
          <w:rFonts w:ascii="Arial" w:hAnsi="Arial" w:cs="Arial"/>
          <w:b w:val="0"/>
          <w:sz w:val="24"/>
          <w:szCs w:val="24"/>
        </w:rPr>
        <w:t xml:space="preserve">Los diferentes grados de pureza del alcohol influyeron sobre el tiempo de residencia </w:t>
      </w:r>
      <w:r w:rsidR="00F95156">
        <w:rPr>
          <w:rStyle w:val="Textoennegrita"/>
          <w:rFonts w:ascii="Arial" w:hAnsi="Arial" w:cs="Arial"/>
          <w:b w:val="0"/>
          <w:sz w:val="24"/>
          <w:szCs w:val="24"/>
        </w:rPr>
        <w:t xml:space="preserve">de las soluciones Alcohol – Acido </w:t>
      </w:r>
      <w:r>
        <w:rPr>
          <w:rStyle w:val="Textoennegrita"/>
          <w:rFonts w:ascii="Arial" w:hAnsi="Arial" w:cs="Arial"/>
          <w:b w:val="0"/>
          <w:sz w:val="24"/>
          <w:szCs w:val="24"/>
        </w:rPr>
        <w:t>en el rotavaporador debido que a mayor pureza</w:t>
      </w:r>
      <w:r w:rsidR="00F95156">
        <w:rPr>
          <w:rStyle w:val="Textoennegrita"/>
          <w:rFonts w:ascii="Arial" w:hAnsi="Arial" w:cs="Arial"/>
          <w:b w:val="0"/>
          <w:sz w:val="24"/>
          <w:szCs w:val="24"/>
        </w:rPr>
        <w:t xml:space="preserve"> de este</w:t>
      </w:r>
      <w:r>
        <w:rPr>
          <w:rStyle w:val="Textoennegrita"/>
          <w:rFonts w:ascii="Arial" w:hAnsi="Arial" w:cs="Arial"/>
          <w:b w:val="0"/>
          <w:sz w:val="24"/>
          <w:szCs w:val="24"/>
        </w:rPr>
        <w:t xml:space="preserve"> mayor tiempo se necesitó para evaporar la porción alcohólica de la solución.</w:t>
      </w:r>
    </w:p>
    <w:p w:rsidR="00FE4DF3" w:rsidRDefault="00FE4DF3" w:rsidP="00524E7B">
      <w:pPr>
        <w:pStyle w:val="NormalWeb"/>
        <w:spacing w:before="0" w:beforeAutospacing="0" w:after="0" w:afterAutospacing="0" w:line="480" w:lineRule="auto"/>
        <w:ind w:left="794"/>
        <w:jc w:val="both"/>
        <w:rPr>
          <w:rStyle w:val="Textoennegrita"/>
          <w:rFonts w:ascii="Arial" w:hAnsi="Arial" w:cs="Arial"/>
          <w:b w:val="0"/>
          <w:sz w:val="24"/>
          <w:szCs w:val="24"/>
        </w:rPr>
      </w:pPr>
      <w:r>
        <w:rPr>
          <w:rStyle w:val="Textoennegrita"/>
          <w:rFonts w:ascii="Arial" w:hAnsi="Arial" w:cs="Arial"/>
          <w:b w:val="0"/>
          <w:sz w:val="24"/>
          <w:szCs w:val="24"/>
        </w:rPr>
        <w:lastRenderedPageBreak/>
        <w:t xml:space="preserve">El porcentaje de Acido Cítrico utilizado no influyó </w:t>
      </w:r>
      <w:r w:rsidR="00F95156">
        <w:rPr>
          <w:rStyle w:val="Textoennegrita"/>
          <w:rFonts w:ascii="Arial" w:hAnsi="Arial" w:cs="Arial"/>
          <w:b w:val="0"/>
          <w:sz w:val="24"/>
          <w:szCs w:val="24"/>
        </w:rPr>
        <w:t>en</w:t>
      </w:r>
      <w:r>
        <w:rPr>
          <w:rStyle w:val="Textoennegrita"/>
          <w:rFonts w:ascii="Arial" w:hAnsi="Arial" w:cs="Arial"/>
          <w:b w:val="0"/>
          <w:sz w:val="24"/>
          <w:szCs w:val="24"/>
        </w:rPr>
        <w:t xml:space="preserve"> el tiempo de extracción del alcohol debido a esto el análisis se realizó sobre las soluciones alcohólicas que contenían 0.03% de Acido Cítrico</w:t>
      </w:r>
      <w:r w:rsidR="00F95156">
        <w:rPr>
          <w:rStyle w:val="Textoennegrita"/>
          <w:rFonts w:ascii="Arial" w:hAnsi="Arial" w:cs="Arial"/>
          <w:b w:val="0"/>
          <w:sz w:val="24"/>
          <w:szCs w:val="24"/>
        </w:rPr>
        <w:t xml:space="preserve"> que proporcionaron mayor concentración de antocianinas por extracto</w:t>
      </w:r>
      <w:r>
        <w:rPr>
          <w:rStyle w:val="Textoennegrita"/>
          <w:rFonts w:ascii="Arial" w:hAnsi="Arial" w:cs="Arial"/>
          <w:b w:val="0"/>
          <w:sz w:val="24"/>
          <w:szCs w:val="24"/>
        </w:rPr>
        <w:t>.</w:t>
      </w:r>
    </w:p>
    <w:p w:rsidR="00B74095" w:rsidRDefault="00F95156" w:rsidP="005F63C7">
      <w:pPr>
        <w:pStyle w:val="NormalWeb"/>
        <w:spacing w:before="0" w:beforeAutospacing="0" w:after="0" w:afterAutospacing="0" w:line="480" w:lineRule="auto"/>
        <w:ind w:left="794"/>
        <w:jc w:val="both"/>
        <w:rPr>
          <w:rStyle w:val="Textoennegrita"/>
          <w:rFonts w:ascii="Arial" w:hAnsi="Arial" w:cs="Arial"/>
          <w:b w:val="0"/>
          <w:sz w:val="24"/>
          <w:szCs w:val="24"/>
        </w:rPr>
      </w:pPr>
      <w:r>
        <w:rPr>
          <w:rStyle w:val="Textoennegrita"/>
          <w:rFonts w:ascii="Arial" w:hAnsi="Arial" w:cs="Arial"/>
          <w:b w:val="0"/>
          <w:sz w:val="24"/>
          <w:szCs w:val="24"/>
        </w:rPr>
        <w:t xml:space="preserve">Como se observa en </w:t>
      </w:r>
      <w:smartTag w:uri="urn:schemas-microsoft-com:office:smarttags" w:element="PersonName">
        <w:smartTagPr>
          <w:attr w:name="ProductID" w:val="la Figura"/>
        </w:smartTagPr>
        <w:r>
          <w:rPr>
            <w:rStyle w:val="Textoennegrita"/>
            <w:rFonts w:ascii="Arial" w:hAnsi="Arial" w:cs="Arial"/>
            <w:b w:val="0"/>
            <w:sz w:val="24"/>
            <w:szCs w:val="24"/>
          </w:rPr>
          <w:t>la Figura</w:t>
        </w:r>
      </w:smartTag>
      <w:r>
        <w:rPr>
          <w:rStyle w:val="Textoennegrita"/>
          <w:rFonts w:ascii="Arial" w:hAnsi="Arial" w:cs="Arial"/>
          <w:b w:val="0"/>
          <w:sz w:val="24"/>
          <w:szCs w:val="24"/>
        </w:rPr>
        <w:t xml:space="preserve"> </w:t>
      </w:r>
      <w:r w:rsidR="0087770D">
        <w:rPr>
          <w:rStyle w:val="Textoennegrita"/>
          <w:rFonts w:ascii="Arial" w:hAnsi="Arial" w:cs="Arial"/>
          <w:b w:val="0"/>
          <w:sz w:val="24"/>
          <w:szCs w:val="24"/>
        </w:rPr>
        <w:t>3.1</w:t>
      </w:r>
      <w:r>
        <w:rPr>
          <w:rStyle w:val="Textoennegrita"/>
          <w:rFonts w:ascii="Arial" w:hAnsi="Arial" w:cs="Arial"/>
          <w:b w:val="0"/>
          <w:sz w:val="24"/>
          <w:szCs w:val="24"/>
        </w:rPr>
        <w:t xml:space="preserve"> y en </w:t>
      </w:r>
      <w:smartTag w:uri="urn:schemas-microsoft-com:office:smarttags" w:element="PersonName">
        <w:smartTagPr>
          <w:attr w:name="ProductID" w:val="la Figura"/>
        </w:smartTagPr>
        <w:r>
          <w:rPr>
            <w:rStyle w:val="Textoennegrita"/>
            <w:rFonts w:ascii="Arial" w:hAnsi="Arial" w:cs="Arial"/>
            <w:b w:val="0"/>
            <w:sz w:val="24"/>
            <w:szCs w:val="24"/>
          </w:rPr>
          <w:t>la Figura</w:t>
        </w:r>
      </w:smartTag>
      <w:r w:rsidR="0087770D">
        <w:rPr>
          <w:rStyle w:val="Textoennegrita"/>
          <w:rFonts w:ascii="Arial" w:hAnsi="Arial" w:cs="Arial"/>
          <w:b w:val="0"/>
          <w:sz w:val="24"/>
          <w:szCs w:val="24"/>
        </w:rPr>
        <w:t xml:space="preserve"> 3.2</w:t>
      </w:r>
      <w:r>
        <w:rPr>
          <w:rStyle w:val="Textoennegrita"/>
          <w:rFonts w:ascii="Arial" w:hAnsi="Arial" w:cs="Arial"/>
          <w:b w:val="0"/>
          <w:sz w:val="24"/>
          <w:szCs w:val="24"/>
        </w:rPr>
        <w:t xml:space="preserve"> el tiempo de extracción en la fruta natural es mayor que en la fruta liofilizada, tanto en la flor de la jamaica como en el mortiño.</w:t>
      </w:r>
    </w:p>
    <w:p w:rsidR="00F95156" w:rsidRDefault="00F95156" w:rsidP="00F95156">
      <w:pPr>
        <w:pStyle w:val="NormalWeb"/>
        <w:spacing w:before="0" w:beforeAutospacing="0" w:after="0" w:afterAutospacing="0" w:line="480" w:lineRule="auto"/>
        <w:ind w:left="737"/>
        <w:jc w:val="both"/>
        <w:rPr>
          <w:rStyle w:val="Textoennegrita"/>
          <w:rFonts w:ascii="Arial" w:hAnsi="Arial" w:cs="Arial"/>
          <w:b w:val="0"/>
          <w:sz w:val="24"/>
          <w:szCs w:val="24"/>
        </w:rPr>
      </w:pPr>
    </w:p>
    <w:p w:rsidR="00B74095" w:rsidRDefault="0016557D" w:rsidP="003A77D8">
      <w:pPr>
        <w:pStyle w:val="NormalWeb"/>
        <w:spacing w:before="0" w:beforeAutospacing="0" w:after="0" w:afterAutospacing="0" w:line="480" w:lineRule="auto"/>
        <w:ind w:left="900"/>
        <w:jc w:val="center"/>
        <w:rPr>
          <w:rStyle w:val="Textoennegrita"/>
          <w:rFonts w:ascii="Arial" w:hAnsi="Arial" w:cs="Arial"/>
          <w:b w:val="0"/>
          <w:sz w:val="24"/>
          <w:szCs w:val="24"/>
        </w:rPr>
      </w:pPr>
      <w:r>
        <w:rPr>
          <w:rFonts w:ascii="Arial" w:hAnsi="Arial" w:cs="Arial"/>
          <w:bCs/>
          <w:noProof/>
          <w:sz w:val="24"/>
          <w:szCs w:val="24"/>
        </w:rPr>
        <w:drawing>
          <wp:inline distT="0" distB="0" distL="0" distR="0">
            <wp:extent cx="4277360" cy="3068320"/>
            <wp:effectExtent l="19050" t="0" r="889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4277360" cy="3068320"/>
                    </a:xfrm>
                    <a:prstGeom prst="rect">
                      <a:avLst/>
                    </a:prstGeom>
                    <a:noFill/>
                    <a:ln w="9525">
                      <a:noFill/>
                      <a:miter lim="800000"/>
                      <a:headEnd/>
                      <a:tailEnd/>
                    </a:ln>
                  </pic:spPr>
                </pic:pic>
              </a:graphicData>
            </a:graphic>
          </wp:inline>
        </w:drawing>
      </w:r>
    </w:p>
    <w:p w:rsidR="003A77D8" w:rsidRPr="00054901" w:rsidRDefault="003A77D8" w:rsidP="003A77D8">
      <w:pPr>
        <w:ind w:left="900"/>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03DF5" w:rsidRDefault="00303DF5" w:rsidP="00303DF5">
      <w:pPr>
        <w:pStyle w:val="NormalWeb"/>
        <w:spacing w:before="0" w:beforeAutospacing="0" w:after="0" w:afterAutospacing="0"/>
        <w:rPr>
          <w:rStyle w:val="Textoennegrita"/>
          <w:rFonts w:ascii="Arial" w:hAnsi="Arial" w:cs="Arial"/>
          <w:sz w:val="24"/>
          <w:szCs w:val="24"/>
        </w:rPr>
      </w:pPr>
    </w:p>
    <w:p w:rsidR="00C9008C" w:rsidRDefault="00C9008C" w:rsidP="003A77D8">
      <w:pPr>
        <w:pStyle w:val="NormalWeb"/>
        <w:spacing w:before="0" w:beforeAutospacing="0" w:after="0" w:afterAutospacing="0"/>
        <w:ind w:left="900"/>
        <w:jc w:val="center"/>
        <w:rPr>
          <w:rStyle w:val="Textoennegrita"/>
          <w:rFonts w:ascii="Arial" w:hAnsi="Arial" w:cs="Arial"/>
          <w:sz w:val="24"/>
          <w:szCs w:val="24"/>
        </w:rPr>
      </w:pPr>
      <w:r w:rsidRPr="00382520">
        <w:rPr>
          <w:rStyle w:val="Textoennegrita"/>
          <w:rFonts w:ascii="Arial" w:hAnsi="Arial" w:cs="Arial"/>
          <w:sz w:val="24"/>
          <w:szCs w:val="24"/>
        </w:rPr>
        <w:t xml:space="preserve">FIGURA </w:t>
      </w:r>
      <w:r w:rsidR="0087770D">
        <w:rPr>
          <w:rStyle w:val="Textoennegrita"/>
          <w:rFonts w:ascii="Arial" w:hAnsi="Arial" w:cs="Arial"/>
          <w:sz w:val="24"/>
          <w:szCs w:val="24"/>
        </w:rPr>
        <w:t>3.1</w:t>
      </w:r>
      <w:r w:rsidRPr="00382520">
        <w:rPr>
          <w:rStyle w:val="Textoennegrita"/>
          <w:rFonts w:ascii="Arial" w:hAnsi="Arial" w:cs="Arial"/>
          <w:sz w:val="24"/>
          <w:szCs w:val="24"/>
        </w:rPr>
        <w:t>. TIEMPO DE EXTRACCION DE</w:t>
      </w:r>
      <w:r w:rsidR="00382520" w:rsidRPr="00382520">
        <w:rPr>
          <w:rStyle w:val="Textoennegrita"/>
          <w:rFonts w:ascii="Arial" w:hAnsi="Arial" w:cs="Arial"/>
          <w:sz w:val="24"/>
          <w:szCs w:val="24"/>
        </w:rPr>
        <w:t xml:space="preserve"> LOS DIFERENTES GRADOS DE PUREZA DEL ALCOH</w:t>
      </w:r>
      <w:r w:rsidRPr="00382520">
        <w:rPr>
          <w:rStyle w:val="Textoennegrita"/>
          <w:rFonts w:ascii="Arial" w:hAnsi="Arial" w:cs="Arial"/>
          <w:sz w:val="24"/>
          <w:szCs w:val="24"/>
        </w:rPr>
        <w:t xml:space="preserve">OL </w:t>
      </w:r>
      <w:r w:rsidR="00382520" w:rsidRPr="00382520">
        <w:rPr>
          <w:rStyle w:val="Textoennegrita"/>
          <w:rFonts w:ascii="Arial" w:hAnsi="Arial" w:cs="Arial"/>
          <w:sz w:val="24"/>
          <w:szCs w:val="24"/>
        </w:rPr>
        <w:t>EN</w:t>
      </w:r>
      <w:r w:rsidR="00382520">
        <w:rPr>
          <w:rStyle w:val="Textoennegrita"/>
          <w:rFonts w:ascii="Arial" w:hAnsi="Arial" w:cs="Arial"/>
          <w:sz w:val="24"/>
          <w:szCs w:val="24"/>
        </w:rPr>
        <w:t xml:space="preserve"> LOS EXTRACTOS DE</w:t>
      </w:r>
      <w:r w:rsidR="00382520" w:rsidRPr="00382520">
        <w:rPr>
          <w:rStyle w:val="Textoennegrita"/>
          <w:rFonts w:ascii="Arial" w:hAnsi="Arial" w:cs="Arial"/>
          <w:sz w:val="24"/>
          <w:szCs w:val="24"/>
        </w:rPr>
        <w:t xml:space="preserve"> </w:t>
      </w:r>
      <w:smartTag w:uri="urn:schemas-microsoft-com:office:smarttags" w:element="PersonName">
        <w:smartTagPr>
          <w:attr w:name="ProductID" w:val="LA FLOR DE"/>
        </w:smartTagPr>
        <w:r w:rsidRPr="00382520">
          <w:rPr>
            <w:rStyle w:val="Textoennegrita"/>
            <w:rFonts w:ascii="Arial" w:hAnsi="Arial" w:cs="Arial"/>
            <w:sz w:val="24"/>
            <w:szCs w:val="24"/>
          </w:rPr>
          <w:t>LA FLOR DE</w:t>
        </w:r>
      </w:smartTag>
      <w:r w:rsidRPr="00382520">
        <w:rPr>
          <w:rStyle w:val="Textoennegrita"/>
          <w:rFonts w:ascii="Arial" w:hAnsi="Arial" w:cs="Arial"/>
          <w:sz w:val="24"/>
          <w:szCs w:val="24"/>
        </w:rPr>
        <w:t xml:space="preserve"> </w:t>
      </w:r>
      <w:smartTag w:uri="urn:schemas-microsoft-com:office:smarttags" w:element="PersonName">
        <w:smartTagPr>
          <w:attr w:name="ProductID" w:val="LA JAMAICA LIOFILIZADA"/>
        </w:smartTagPr>
        <w:smartTag w:uri="urn:schemas-microsoft-com:office:smarttags" w:element="PersonName">
          <w:smartTagPr>
            <w:attr w:name="ProductID" w:val="LA JAMAICA"/>
          </w:smartTagPr>
          <w:r w:rsidRPr="00382520">
            <w:rPr>
              <w:rStyle w:val="Textoennegrita"/>
              <w:rFonts w:ascii="Arial" w:hAnsi="Arial" w:cs="Arial"/>
              <w:sz w:val="24"/>
              <w:szCs w:val="24"/>
            </w:rPr>
            <w:t>LA JAMAICA</w:t>
          </w:r>
        </w:smartTag>
        <w:r w:rsidRPr="00382520">
          <w:rPr>
            <w:rStyle w:val="Textoennegrita"/>
            <w:rFonts w:ascii="Arial" w:hAnsi="Arial" w:cs="Arial"/>
            <w:sz w:val="24"/>
            <w:szCs w:val="24"/>
          </w:rPr>
          <w:t xml:space="preserve"> LIOFILIZADA</w:t>
        </w:r>
      </w:smartTag>
      <w:r w:rsidRPr="00382520">
        <w:rPr>
          <w:rStyle w:val="Textoennegrita"/>
          <w:rFonts w:ascii="Arial" w:hAnsi="Arial" w:cs="Arial"/>
          <w:sz w:val="24"/>
          <w:szCs w:val="24"/>
        </w:rPr>
        <w:t xml:space="preserve"> Y NATURAL</w:t>
      </w:r>
    </w:p>
    <w:p w:rsidR="00B74095" w:rsidRDefault="00B74095" w:rsidP="00201F06">
      <w:pPr>
        <w:pStyle w:val="NormalWeb"/>
        <w:spacing w:before="0" w:beforeAutospacing="0" w:after="0" w:afterAutospacing="0" w:line="480" w:lineRule="auto"/>
        <w:jc w:val="both"/>
        <w:rPr>
          <w:rStyle w:val="Textoennegrita"/>
          <w:rFonts w:ascii="Arial" w:hAnsi="Arial" w:cs="Arial"/>
          <w:sz w:val="24"/>
          <w:szCs w:val="24"/>
        </w:rPr>
      </w:pPr>
    </w:p>
    <w:p w:rsidR="00B74095" w:rsidRDefault="00B74095" w:rsidP="00201F06">
      <w:pPr>
        <w:pStyle w:val="NormalWeb"/>
        <w:spacing w:before="0" w:beforeAutospacing="0" w:after="0" w:afterAutospacing="0" w:line="480" w:lineRule="auto"/>
        <w:jc w:val="both"/>
        <w:rPr>
          <w:rStyle w:val="Textoennegrita"/>
          <w:rFonts w:ascii="Arial" w:hAnsi="Arial" w:cs="Arial"/>
          <w:sz w:val="24"/>
          <w:szCs w:val="24"/>
        </w:rPr>
      </w:pPr>
    </w:p>
    <w:p w:rsidR="00B74095" w:rsidRPr="00382520" w:rsidRDefault="00B74095" w:rsidP="00201F06">
      <w:pPr>
        <w:pStyle w:val="NormalWeb"/>
        <w:spacing w:before="0" w:beforeAutospacing="0" w:after="0" w:afterAutospacing="0" w:line="480" w:lineRule="auto"/>
        <w:jc w:val="both"/>
        <w:rPr>
          <w:rStyle w:val="Textoennegrita"/>
          <w:rFonts w:ascii="Arial" w:hAnsi="Arial" w:cs="Arial"/>
          <w:sz w:val="24"/>
          <w:szCs w:val="24"/>
        </w:rPr>
      </w:pPr>
    </w:p>
    <w:p w:rsidR="00B74095" w:rsidRPr="00F814AB" w:rsidRDefault="0016557D" w:rsidP="003A77D8">
      <w:pPr>
        <w:pStyle w:val="NormalWeb"/>
        <w:spacing w:before="0" w:beforeAutospacing="0" w:after="0" w:afterAutospacing="0" w:line="480" w:lineRule="auto"/>
        <w:ind w:left="360"/>
        <w:jc w:val="center"/>
        <w:rPr>
          <w:rStyle w:val="Textoennegrita"/>
          <w:rFonts w:ascii="Arial" w:hAnsi="Arial" w:cs="Arial"/>
          <w:bCs w:val="0"/>
          <w:sz w:val="24"/>
          <w:szCs w:val="24"/>
        </w:rPr>
      </w:pPr>
      <w:r>
        <w:rPr>
          <w:rFonts w:ascii="Arial" w:hAnsi="Arial" w:cs="Arial"/>
          <w:b/>
          <w:noProof/>
          <w:sz w:val="24"/>
          <w:szCs w:val="24"/>
        </w:rPr>
        <w:lastRenderedPageBreak/>
        <w:drawing>
          <wp:inline distT="0" distB="0" distL="0" distR="0">
            <wp:extent cx="4307840" cy="304800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4307840" cy="3048000"/>
                    </a:xfrm>
                    <a:prstGeom prst="rect">
                      <a:avLst/>
                    </a:prstGeom>
                    <a:noFill/>
                    <a:ln w="9525">
                      <a:noFill/>
                      <a:miter lim="800000"/>
                      <a:headEnd/>
                      <a:tailEnd/>
                    </a:ln>
                  </pic:spPr>
                </pic:pic>
              </a:graphicData>
            </a:graphic>
          </wp:inline>
        </w:drawing>
      </w:r>
    </w:p>
    <w:p w:rsidR="003A77D8" w:rsidRPr="00054901"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5F63C7">
      <w:pPr>
        <w:pStyle w:val="NormalWeb"/>
        <w:spacing w:before="0" w:beforeAutospacing="0" w:after="0" w:afterAutospacing="0"/>
        <w:jc w:val="center"/>
        <w:rPr>
          <w:rStyle w:val="Textoennegrita"/>
          <w:rFonts w:ascii="Arial" w:hAnsi="Arial" w:cs="Arial"/>
          <w:sz w:val="24"/>
          <w:szCs w:val="24"/>
        </w:rPr>
      </w:pPr>
    </w:p>
    <w:p w:rsidR="00382520" w:rsidRDefault="00382520" w:rsidP="003A77D8">
      <w:pPr>
        <w:pStyle w:val="NormalWeb"/>
        <w:spacing w:before="0" w:beforeAutospacing="0" w:after="0" w:afterAutospacing="0"/>
        <w:ind w:left="360"/>
        <w:jc w:val="center"/>
        <w:rPr>
          <w:rStyle w:val="Textoennegrita"/>
          <w:rFonts w:ascii="Arial" w:hAnsi="Arial" w:cs="Arial"/>
          <w:sz w:val="24"/>
          <w:szCs w:val="24"/>
        </w:rPr>
      </w:pPr>
      <w:r w:rsidRPr="00382520">
        <w:rPr>
          <w:rStyle w:val="Textoennegrita"/>
          <w:rFonts w:ascii="Arial" w:hAnsi="Arial" w:cs="Arial"/>
          <w:sz w:val="24"/>
          <w:szCs w:val="24"/>
        </w:rPr>
        <w:t xml:space="preserve">FIGURA </w:t>
      </w:r>
      <w:r w:rsidR="0087770D">
        <w:rPr>
          <w:rStyle w:val="Textoennegrita"/>
          <w:rFonts w:ascii="Arial" w:hAnsi="Arial" w:cs="Arial"/>
          <w:sz w:val="24"/>
          <w:szCs w:val="24"/>
        </w:rPr>
        <w:t>3.2</w:t>
      </w:r>
      <w:r w:rsidRPr="00382520">
        <w:rPr>
          <w:rStyle w:val="Textoennegrita"/>
          <w:rFonts w:ascii="Arial" w:hAnsi="Arial" w:cs="Arial"/>
          <w:sz w:val="24"/>
          <w:szCs w:val="24"/>
        </w:rPr>
        <w:t>. TIEMPO DE EXTRACCION DE LOS DIFERENTES GRADOS DE PUREZA DEL ALCOHOL</w:t>
      </w:r>
      <w:r>
        <w:rPr>
          <w:rStyle w:val="Textoennegrita"/>
          <w:rFonts w:ascii="Arial" w:hAnsi="Arial" w:cs="Arial"/>
          <w:sz w:val="24"/>
          <w:szCs w:val="24"/>
        </w:rPr>
        <w:t xml:space="preserve"> EN LOS EXTRACTOS</w:t>
      </w:r>
      <w:r w:rsidRPr="00382520">
        <w:rPr>
          <w:rStyle w:val="Textoennegrita"/>
          <w:rFonts w:ascii="Arial" w:hAnsi="Arial" w:cs="Arial"/>
          <w:sz w:val="24"/>
          <w:szCs w:val="24"/>
        </w:rPr>
        <w:t xml:space="preserve"> DE</w:t>
      </w:r>
      <w:r>
        <w:rPr>
          <w:rStyle w:val="Textoennegrita"/>
          <w:rFonts w:ascii="Arial" w:hAnsi="Arial" w:cs="Arial"/>
          <w:sz w:val="24"/>
          <w:szCs w:val="24"/>
        </w:rPr>
        <w:t>L MORTIÑO LIOFILIZADO</w:t>
      </w:r>
      <w:r w:rsidRPr="00382520">
        <w:rPr>
          <w:rStyle w:val="Textoennegrita"/>
          <w:rFonts w:ascii="Arial" w:hAnsi="Arial" w:cs="Arial"/>
          <w:sz w:val="24"/>
          <w:szCs w:val="24"/>
        </w:rPr>
        <w:t xml:space="preserve"> Y NATURAL</w:t>
      </w:r>
    </w:p>
    <w:p w:rsidR="005F63C7" w:rsidRDefault="005F63C7" w:rsidP="005F63C7">
      <w:pPr>
        <w:pStyle w:val="NormalWeb"/>
        <w:spacing w:before="0" w:beforeAutospacing="0" w:after="0" w:afterAutospacing="0"/>
        <w:jc w:val="center"/>
        <w:rPr>
          <w:rStyle w:val="Textoennegrita"/>
          <w:rFonts w:ascii="Arial" w:hAnsi="Arial" w:cs="Arial"/>
          <w:sz w:val="24"/>
          <w:szCs w:val="24"/>
        </w:rPr>
      </w:pPr>
    </w:p>
    <w:p w:rsidR="00FE4DF3" w:rsidRPr="001424C0" w:rsidRDefault="00FE4DF3" w:rsidP="00201F06">
      <w:pPr>
        <w:pStyle w:val="NormalWeb"/>
        <w:spacing w:before="0" w:beforeAutospacing="0" w:after="0" w:afterAutospacing="0" w:line="480" w:lineRule="auto"/>
        <w:jc w:val="both"/>
        <w:rPr>
          <w:rStyle w:val="Textoennegrita"/>
          <w:rFonts w:ascii="Arial" w:hAnsi="Arial" w:cs="Arial"/>
          <w:b w:val="0"/>
          <w:sz w:val="24"/>
          <w:szCs w:val="24"/>
        </w:rPr>
      </w:pPr>
    </w:p>
    <w:p w:rsidR="00201F06" w:rsidRDefault="000C7924" w:rsidP="000C7924">
      <w:pPr>
        <w:pStyle w:val="NormalWeb"/>
        <w:spacing w:before="0" w:beforeAutospacing="0" w:after="0" w:afterAutospacing="0" w:line="480" w:lineRule="auto"/>
        <w:ind w:left="782" w:hanging="425"/>
        <w:jc w:val="both"/>
        <w:rPr>
          <w:rStyle w:val="Textoennegrita"/>
          <w:rFonts w:ascii="Arial" w:hAnsi="Arial" w:cs="Arial"/>
          <w:sz w:val="24"/>
          <w:szCs w:val="24"/>
        </w:rPr>
      </w:pPr>
      <w:r>
        <w:rPr>
          <w:rStyle w:val="Textoennegrita"/>
          <w:rFonts w:ascii="Arial" w:hAnsi="Arial" w:cs="Arial"/>
          <w:sz w:val="24"/>
          <w:szCs w:val="24"/>
        </w:rPr>
        <w:t>3.2</w:t>
      </w:r>
      <w:r w:rsidR="00CC2A19">
        <w:rPr>
          <w:rStyle w:val="Textoennegrita"/>
          <w:rFonts w:ascii="Arial" w:hAnsi="Arial" w:cs="Arial"/>
          <w:sz w:val="24"/>
          <w:szCs w:val="24"/>
        </w:rPr>
        <w:t xml:space="preserve"> </w:t>
      </w:r>
      <w:r w:rsidR="00303DF5">
        <w:rPr>
          <w:rStyle w:val="Textoennegrita"/>
          <w:rFonts w:ascii="Arial" w:hAnsi="Arial" w:cs="Arial"/>
          <w:sz w:val="24"/>
          <w:szCs w:val="24"/>
        </w:rPr>
        <w:t xml:space="preserve">Determinación de </w:t>
      </w:r>
      <w:r w:rsidR="008922F1">
        <w:rPr>
          <w:rStyle w:val="Textoennegrita"/>
          <w:rFonts w:ascii="Arial" w:hAnsi="Arial" w:cs="Arial"/>
          <w:sz w:val="24"/>
          <w:szCs w:val="24"/>
        </w:rPr>
        <w:t xml:space="preserve">la </w:t>
      </w:r>
      <w:r w:rsidR="00303DF5">
        <w:rPr>
          <w:rStyle w:val="Textoennegrita"/>
          <w:rFonts w:ascii="Arial" w:hAnsi="Arial" w:cs="Arial"/>
          <w:sz w:val="24"/>
          <w:szCs w:val="24"/>
        </w:rPr>
        <w:t>concentración de los extractos</w:t>
      </w:r>
    </w:p>
    <w:p w:rsidR="00BA352D" w:rsidRDefault="00BA352D" w:rsidP="00086E70">
      <w:pPr>
        <w:pStyle w:val="NormalWeb"/>
        <w:spacing w:before="0" w:beforeAutospacing="0" w:after="0" w:afterAutospacing="0" w:line="480" w:lineRule="auto"/>
        <w:ind w:left="360"/>
        <w:jc w:val="both"/>
        <w:rPr>
          <w:rStyle w:val="Textoennegrita"/>
          <w:rFonts w:ascii="Arial" w:hAnsi="Arial" w:cs="Arial"/>
          <w:sz w:val="24"/>
          <w:szCs w:val="24"/>
        </w:rPr>
      </w:pPr>
    </w:p>
    <w:p w:rsidR="00B74095" w:rsidRDefault="00252E83" w:rsidP="00B74095">
      <w:pPr>
        <w:pStyle w:val="NormalWeb"/>
        <w:spacing w:before="0" w:beforeAutospacing="0" w:after="0" w:afterAutospacing="0" w:line="480" w:lineRule="auto"/>
        <w:ind w:left="794"/>
        <w:jc w:val="both"/>
        <w:rPr>
          <w:rStyle w:val="Textoennegrita"/>
          <w:rFonts w:ascii="Arial" w:hAnsi="Arial" w:cs="Arial"/>
          <w:b w:val="0"/>
          <w:sz w:val="24"/>
          <w:szCs w:val="24"/>
        </w:rPr>
      </w:pPr>
      <w:r>
        <w:rPr>
          <w:rStyle w:val="Textoennegrita"/>
          <w:rFonts w:ascii="Arial" w:hAnsi="Arial" w:cs="Arial"/>
          <w:b w:val="0"/>
          <w:sz w:val="24"/>
          <w:szCs w:val="24"/>
        </w:rPr>
        <w:t>Las curvas de los espectros de absorción de los extractos del mortiño y de la flor de la jamaica natural y liofilizada</w:t>
      </w:r>
      <w:r w:rsidR="000C6066">
        <w:rPr>
          <w:rStyle w:val="Textoennegrita"/>
          <w:rFonts w:ascii="Arial" w:hAnsi="Arial" w:cs="Arial"/>
          <w:b w:val="0"/>
          <w:sz w:val="24"/>
          <w:szCs w:val="24"/>
        </w:rPr>
        <w:t xml:space="preserve"> se encuentran en las figuras </w:t>
      </w:r>
      <w:r w:rsidR="00FD4A18">
        <w:rPr>
          <w:rStyle w:val="Textoennegrita"/>
          <w:rFonts w:ascii="Arial" w:hAnsi="Arial" w:cs="Arial"/>
          <w:b w:val="0"/>
          <w:sz w:val="24"/>
          <w:szCs w:val="24"/>
        </w:rPr>
        <w:t>3.3, 3.4, 3.5, 3.6, 3.7, 3.8, 3.9, 3.10, 3.11, 3.12, 3.13, 3.14, 3.15, 3.16, 3.17, 3.18, 3.19, 3.20, 3.21, 3.22, 3.23</w:t>
      </w:r>
      <w:r w:rsidR="00695EC4">
        <w:rPr>
          <w:rStyle w:val="Textoennegrita"/>
          <w:rFonts w:ascii="Arial" w:hAnsi="Arial" w:cs="Arial"/>
          <w:b w:val="0"/>
          <w:sz w:val="24"/>
          <w:szCs w:val="24"/>
        </w:rPr>
        <w:t>, 3.24, 3.25, 3.26</w:t>
      </w:r>
      <w:r w:rsidR="00FD4A18">
        <w:rPr>
          <w:rStyle w:val="Textoennegrita"/>
          <w:rFonts w:ascii="Arial" w:hAnsi="Arial" w:cs="Arial"/>
          <w:b w:val="0"/>
          <w:sz w:val="24"/>
          <w:szCs w:val="24"/>
        </w:rPr>
        <w:t>.</w:t>
      </w:r>
    </w:p>
    <w:p w:rsidR="00B74095" w:rsidRDefault="00B74095" w:rsidP="00B74095">
      <w:pPr>
        <w:pStyle w:val="NormalWeb"/>
        <w:spacing w:before="0" w:beforeAutospacing="0" w:after="0" w:afterAutospacing="0"/>
        <w:ind w:left="794"/>
        <w:jc w:val="both"/>
        <w:rPr>
          <w:rStyle w:val="Textoennegrita"/>
          <w:rFonts w:ascii="Arial" w:hAnsi="Arial" w:cs="Arial"/>
          <w:b w:val="0"/>
          <w:sz w:val="24"/>
          <w:szCs w:val="24"/>
        </w:rPr>
      </w:pPr>
    </w:p>
    <w:p w:rsidR="00C1602A" w:rsidRDefault="00252E83" w:rsidP="00B74095">
      <w:pPr>
        <w:pStyle w:val="NormalWeb"/>
        <w:spacing w:before="0" w:beforeAutospacing="0" w:after="0" w:afterAutospacing="0" w:line="480" w:lineRule="auto"/>
        <w:ind w:left="794"/>
        <w:jc w:val="both"/>
        <w:rPr>
          <w:rStyle w:val="Textoennegrita"/>
          <w:rFonts w:ascii="Arial" w:hAnsi="Arial" w:cs="Arial"/>
          <w:b w:val="0"/>
          <w:sz w:val="24"/>
          <w:szCs w:val="24"/>
        </w:rPr>
      </w:pPr>
      <w:r>
        <w:rPr>
          <w:rStyle w:val="Textoennegrita"/>
          <w:rFonts w:ascii="Arial" w:hAnsi="Arial" w:cs="Arial"/>
          <w:b w:val="0"/>
          <w:sz w:val="24"/>
          <w:szCs w:val="24"/>
        </w:rPr>
        <w:t>Por medio de los espectros se establece</w:t>
      </w:r>
      <w:r w:rsidR="00596367">
        <w:rPr>
          <w:rStyle w:val="Textoennegrita"/>
          <w:rFonts w:ascii="Arial" w:hAnsi="Arial" w:cs="Arial"/>
          <w:b w:val="0"/>
          <w:sz w:val="24"/>
          <w:szCs w:val="24"/>
        </w:rPr>
        <w:t xml:space="preserve"> que la antocianina </w:t>
      </w:r>
      <w:r>
        <w:rPr>
          <w:rStyle w:val="Textoennegrita"/>
          <w:rFonts w:ascii="Arial" w:hAnsi="Arial" w:cs="Arial"/>
          <w:b w:val="0"/>
          <w:sz w:val="24"/>
          <w:szCs w:val="24"/>
        </w:rPr>
        <w:t>que se encuentra en</w:t>
      </w:r>
      <w:r w:rsidR="00596367">
        <w:rPr>
          <w:rStyle w:val="Textoennegrita"/>
          <w:rFonts w:ascii="Arial" w:hAnsi="Arial" w:cs="Arial"/>
          <w:b w:val="0"/>
          <w:sz w:val="24"/>
          <w:szCs w:val="24"/>
        </w:rPr>
        <w:t xml:space="preserve"> mayor concentración en</w:t>
      </w:r>
      <w:r>
        <w:rPr>
          <w:rStyle w:val="Textoennegrita"/>
          <w:rFonts w:ascii="Arial" w:hAnsi="Arial" w:cs="Arial"/>
          <w:b w:val="0"/>
          <w:sz w:val="24"/>
          <w:szCs w:val="24"/>
        </w:rPr>
        <w:t xml:space="preserve"> las muestras extraídas es la </w:t>
      </w:r>
      <w:r>
        <w:rPr>
          <w:rStyle w:val="Textoennegrita"/>
          <w:rFonts w:ascii="Arial" w:hAnsi="Arial" w:cs="Arial"/>
          <w:b w:val="0"/>
          <w:sz w:val="24"/>
          <w:szCs w:val="24"/>
        </w:rPr>
        <w:lastRenderedPageBreak/>
        <w:t>cianidina debido a que el mayor pico se localiza en todas las graficas es a 520 nm de longitud de onda.</w:t>
      </w:r>
    </w:p>
    <w:p w:rsidR="00C1602A" w:rsidRPr="00F814AB" w:rsidRDefault="00B74095" w:rsidP="00F814AB">
      <w:pPr>
        <w:spacing w:before="100" w:beforeAutospacing="1" w:after="100" w:afterAutospacing="1" w:line="480" w:lineRule="auto"/>
        <w:ind w:left="794"/>
        <w:jc w:val="both"/>
        <w:rPr>
          <w:rFonts w:ascii="Arial" w:hAnsi="Arial" w:cs="Arial"/>
        </w:rPr>
      </w:pPr>
      <w:r>
        <w:rPr>
          <w:rFonts w:ascii="Arial" w:hAnsi="Arial" w:cs="Arial"/>
        </w:rPr>
        <w:t>Por medio de los cálculos realizados utilizando el método de pH diferencial se determin</w:t>
      </w:r>
      <w:r>
        <w:rPr>
          <w:rStyle w:val="Textoennegrita"/>
          <w:rFonts w:ascii="Arial" w:hAnsi="Arial" w:cs="Arial"/>
          <w:b w:val="0"/>
        </w:rPr>
        <w:t>ó</w:t>
      </w:r>
      <w:r>
        <w:rPr>
          <w:rFonts w:ascii="Arial" w:hAnsi="Arial" w:cs="Arial"/>
        </w:rPr>
        <w:t xml:space="preserve"> la concentración de la antocianina presente (mg/L).  Los resultados se encuentran en las tablas 1, 2, 3 y 4.</w:t>
      </w:r>
      <w:r w:rsidR="00C445C4">
        <w:rPr>
          <w:rFonts w:ascii="Arial" w:hAnsi="Arial" w:cs="Arial"/>
        </w:rPr>
        <w:t xml:space="preserve">  Estos resultados se pueden comparar con las tablas 5 y 6 de trabajos investigativos relacionados.</w:t>
      </w:r>
    </w:p>
    <w:p w:rsidR="00C1602A" w:rsidRDefault="00C1602A" w:rsidP="00A045F9">
      <w:pPr>
        <w:jc w:val="center"/>
        <w:rPr>
          <w:rFonts w:ascii="Arial" w:hAnsi="Arial" w:cs="Arial"/>
          <w:b/>
          <w:lang w:val="es-ES_tradnl"/>
        </w:rPr>
      </w:pPr>
    </w:p>
    <w:p w:rsidR="00C1602A" w:rsidRDefault="00C1602A" w:rsidP="00A045F9">
      <w:pPr>
        <w:jc w:val="center"/>
        <w:rPr>
          <w:rFonts w:ascii="Arial" w:hAnsi="Arial" w:cs="Arial"/>
          <w:b/>
          <w:lang w:val="es-ES_tradnl"/>
        </w:rPr>
      </w:pPr>
    </w:p>
    <w:p w:rsidR="000A13C6" w:rsidRPr="000A13C6" w:rsidRDefault="0016557D" w:rsidP="003A77D8">
      <w:pPr>
        <w:ind w:left="900"/>
        <w:jc w:val="center"/>
        <w:rPr>
          <w:rFonts w:ascii="Arial" w:hAnsi="Arial" w:cs="Arial"/>
          <w:b/>
          <w:lang w:val="es-ES_tradnl"/>
        </w:rPr>
      </w:pPr>
      <w:r>
        <w:rPr>
          <w:noProof/>
        </w:rPr>
        <w:drawing>
          <wp:inline distT="0" distB="0" distL="0" distR="0">
            <wp:extent cx="3484880" cy="19812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3484880" cy="1981200"/>
                    </a:xfrm>
                    <a:prstGeom prst="rect">
                      <a:avLst/>
                    </a:prstGeom>
                    <a:noFill/>
                    <a:ln w="9525">
                      <a:noFill/>
                      <a:miter lim="800000"/>
                      <a:headEnd/>
                      <a:tailEnd/>
                    </a:ln>
                  </pic:spPr>
                </pic:pic>
              </a:graphicData>
            </a:graphic>
          </wp:inline>
        </w:drawing>
      </w:r>
    </w:p>
    <w:p w:rsidR="000A13C6" w:rsidRDefault="000A13C6" w:rsidP="00426F36">
      <w:pPr>
        <w:spacing w:line="480" w:lineRule="auto"/>
        <w:ind w:left="720"/>
        <w:jc w:val="center"/>
        <w:rPr>
          <w:rFonts w:ascii="Arial" w:hAnsi="Arial" w:cs="Arial"/>
          <w:b/>
          <w:lang w:val="es-ES_tradnl"/>
        </w:rPr>
      </w:pPr>
    </w:p>
    <w:p w:rsidR="003A77D8" w:rsidRPr="00054901" w:rsidRDefault="00363A6A" w:rsidP="003A77D8">
      <w:pPr>
        <w:jc w:val="center"/>
        <w:rPr>
          <w:rFonts w:ascii="Arial" w:hAnsi="Arial" w:cs="Arial"/>
          <w:b/>
          <w:sz w:val="22"/>
          <w:szCs w:val="22"/>
        </w:rPr>
      </w:pPr>
      <w:r>
        <w:rPr>
          <w:rFonts w:ascii="Arial" w:hAnsi="Arial" w:cs="Arial"/>
          <w:b/>
          <w:sz w:val="22"/>
          <w:szCs w:val="22"/>
        </w:rPr>
        <w:t xml:space="preserve">             </w:t>
      </w:r>
      <w:r w:rsidR="003A77D8" w:rsidRPr="00054901">
        <w:rPr>
          <w:rFonts w:ascii="Arial" w:hAnsi="Arial" w:cs="Arial"/>
          <w:b/>
          <w:sz w:val="22"/>
          <w:szCs w:val="22"/>
        </w:rPr>
        <w:t>Fuente: Walter Menéndez / 2008</w:t>
      </w:r>
      <w:r w:rsidR="003A77D8">
        <w:rPr>
          <w:rFonts w:ascii="Arial" w:hAnsi="Arial" w:cs="Arial"/>
          <w:b/>
          <w:sz w:val="22"/>
          <w:szCs w:val="22"/>
        </w:rPr>
        <w:t xml:space="preserve">  </w:t>
      </w:r>
    </w:p>
    <w:p w:rsidR="003A77D8" w:rsidRDefault="003A77D8" w:rsidP="00F814AB">
      <w:pPr>
        <w:jc w:val="center"/>
        <w:rPr>
          <w:rFonts w:ascii="Arial" w:hAnsi="Arial" w:cs="Arial"/>
          <w:b/>
          <w:lang w:val="es-ES_tradnl"/>
        </w:rPr>
      </w:pPr>
    </w:p>
    <w:p w:rsidR="00A045F9" w:rsidRDefault="00A045F9" w:rsidP="003A77D8">
      <w:pPr>
        <w:ind w:left="900"/>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3.3</w:t>
      </w:r>
      <w:r>
        <w:rPr>
          <w:rFonts w:ascii="Arial" w:hAnsi="Arial" w:cs="Arial"/>
          <w:b/>
          <w:lang w:val="es-ES_tradnl"/>
        </w:rPr>
        <w:t>. ESPECTRO DE A</w:t>
      </w:r>
      <w:r w:rsidR="00596367">
        <w:rPr>
          <w:rFonts w:ascii="Arial" w:hAnsi="Arial" w:cs="Arial"/>
          <w:b/>
          <w:lang w:val="es-ES_tradnl"/>
        </w:rPr>
        <w:t>BSORCION DEL MORTIÑO LIOFILIZADO</w:t>
      </w:r>
      <w:r>
        <w:rPr>
          <w:rFonts w:ascii="Arial" w:hAnsi="Arial" w:cs="Arial"/>
          <w:b/>
          <w:lang w:val="es-ES_tradnl"/>
        </w:rPr>
        <w:t xml:space="preserve"> EXTRAIDA CON ETANOL 90 </w:t>
      </w:r>
      <w:r w:rsidRPr="00976D9C">
        <w:rPr>
          <w:rFonts w:ascii="Arial" w:hAnsi="Arial" w:cs="Arial"/>
        </w:rPr>
        <w:t>°</w:t>
      </w:r>
      <w:r>
        <w:rPr>
          <w:rFonts w:ascii="Arial" w:hAnsi="Arial" w:cs="Arial"/>
        </w:rPr>
        <w:t xml:space="preserve"> </w:t>
      </w:r>
      <w:r>
        <w:rPr>
          <w:rFonts w:ascii="Arial" w:hAnsi="Arial" w:cs="Arial"/>
          <w:b/>
        </w:rPr>
        <w:t>- 0.03 % ACIDO CITRICO</w:t>
      </w:r>
    </w:p>
    <w:p w:rsidR="00F814AB" w:rsidRDefault="00F814AB" w:rsidP="00F814AB">
      <w:pPr>
        <w:jc w:val="center"/>
        <w:rPr>
          <w:rFonts w:ascii="Arial" w:hAnsi="Arial" w:cs="Arial"/>
          <w:b/>
        </w:rPr>
      </w:pPr>
    </w:p>
    <w:p w:rsidR="001829D0" w:rsidRDefault="001829D0" w:rsidP="001829D0">
      <w:pPr>
        <w:jc w:val="center"/>
        <w:rPr>
          <w:rFonts w:ascii="Arial" w:hAnsi="Arial" w:cs="Arial"/>
          <w:b/>
        </w:rPr>
      </w:pPr>
    </w:p>
    <w:p w:rsidR="001829D0" w:rsidRDefault="001829D0" w:rsidP="001829D0">
      <w:pPr>
        <w:jc w:val="center"/>
        <w:rPr>
          <w:rFonts w:ascii="Arial" w:hAnsi="Arial" w:cs="Arial"/>
          <w:b/>
        </w:rPr>
      </w:pPr>
    </w:p>
    <w:p w:rsidR="000A13C6" w:rsidRPr="00426F36" w:rsidRDefault="000A13C6" w:rsidP="00B74095">
      <w:pPr>
        <w:spacing w:line="480" w:lineRule="auto"/>
        <w:rPr>
          <w:rFonts w:ascii="Arial" w:hAnsi="Arial" w:cs="Arial"/>
          <w:b/>
        </w:rPr>
      </w:pPr>
    </w:p>
    <w:p w:rsidR="000A13C6" w:rsidRPr="00F814AB" w:rsidRDefault="0016557D" w:rsidP="00F814AB">
      <w:pPr>
        <w:spacing w:before="100" w:beforeAutospacing="1" w:after="100" w:afterAutospacing="1" w:line="480" w:lineRule="auto"/>
        <w:jc w:val="center"/>
        <w:rPr>
          <w:rFonts w:ascii="Arial" w:hAnsi="Arial" w:cs="Arial"/>
          <w:color w:val="000000"/>
        </w:rPr>
      </w:pPr>
      <w:r>
        <w:rPr>
          <w:noProof/>
        </w:rPr>
        <w:lastRenderedPageBreak/>
        <w:drawing>
          <wp:inline distT="0" distB="0" distL="0" distR="0">
            <wp:extent cx="3891280" cy="220472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3891280" cy="2204720"/>
                    </a:xfrm>
                    <a:prstGeom prst="rect">
                      <a:avLst/>
                    </a:prstGeom>
                    <a:noFill/>
                    <a:ln w="9525">
                      <a:noFill/>
                      <a:miter lim="800000"/>
                      <a:headEnd/>
                      <a:tailEnd/>
                    </a:ln>
                  </pic:spPr>
                </pic:pic>
              </a:graphicData>
            </a:graphic>
          </wp:inline>
        </w:drawing>
      </w:r>
    </w:p>
    <w:p w:rsidR="003A77D8" w:rsidRPr="00054901"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F814AB">
      <w:pPr>
        <w:jc w:val="center"/>
        <w:rPr>
          <w:rFonts w:ascii="Arial" w:hAnsi="Arial" w:cs="Arial"/>
          <w:b/>
          <w:lang w:val="es-ES_tradnl"/>
        </w:rPr>
      </w:pPr>
    </w:p>
    <w:p w:rsidR="00A045F9" w:rsidRDefault="00A045F9" w:rsidP="00F814AB">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3.4</w:t>
      </w:r>
      <w:r>
        <w:rPr>
          <w:rFonts w:ascii="Arial" w:hAnsi="Arial" w:cs="Arial"/>
          <w:b/>
          <w:lang w:val="es-ES_tradnl"/>
        </w:rPr>
        <w:t>. ESPECTRO DE A</w:t>
      </w:r>
      <w:r w:rsidR="00596367">
        <w:rPr>
          <w:rFonts w:ascii="Arial" w:hAnsi="Arial" w:cs="Arial"/>
          <w:b/>
          <w:lang w:val="es-ES_tradnl"/>
        </w:rPr>
        <w:t>BSORCION DEL MORTIÑO LIOFILIZADO</w:t>
      </w:r>
      <w:r>
        <w:rPr>
          <w:rFonts w:ascii="Arial" w:hAnsi="Arial" w:cs="Arial"/>
          <w:b/>
          <w:lang w:val="es-ES_tradnl"/>
        </w:rPr>
        <w:t xml:space="preserve"> EXTRAIDA CON ETANOL 70 </w:t>
      </w:r>
      <w:r w:rsidRPr="00976D9C">
        <w:rPr>
          <w:rFonts w:ascii="Arial" w:hAnsi="Arial" w:cs="Arial"/>
        </w:rPr>
        <w:t>°</w:t>
      </w:r>
      <w:r>
        <w:rPr>
          <w:rFonts w:ascii="Arial" w:hAnsi="Arial" w:cs="Arial"/>
        </w:rPr>
        <w:t xml:space="preserve"> </w:t>
      </w:r>
      <w:r>
        <w:rPr>
          <w:rFonts w:ascii="Arial" w:hAnsi="Arial" w:cs="Arial"/>
          <w:b/>
        </w:rPr>
        <w:t>- 0.03 % ACIDO CITRICO</w:t>
      </w:r>
    </w:p>
    <w:p w:rsidR="00F814AB" w:rsidRDefault="00F814AB" w:rsidP="00F814AB">
      <w:pPr>
        <w:jc w:val="center"/>
        <w:rPr>
          <w:rFonts w:ascii="Arial" w:hAnsi="Arial" w:cs="Arial"/>
          <w:b/>
        </w:rPr>
      </w:pPr>
    </w:p>
    <w:p w:rsidR="00F814AB" w:rsidRDefault="00F814AB" w:rsidP="00F814AB">
      <w:pPr>
        <w:jc w:val="center"/>
        <w:rPr>
          <w:rFonts w:ascii="Arial" w:hAnsi="Arial" w:cs="Arial"/>
          <w:b/>
          <w:sz w:val="22"/>
          <w:szCs w:val="22"/>
        </w:rPr>
      </w:pPr>
    </w:p>
    <w:p w:rsidR="003A77D8" w:rsidRDefault="003A77D8" w:rsidP="00F814AB">
      <w:pPr>
        <w:jc w:val="center"/>
        <w:rPr>
          <w:rFonts w:ascii="Arial" w:hAnsi="Arial" w:cs="Arial"/>
          <w:b/>
          <w:sz w:val="22"/>
          <w:szCs w:val="22"/>
        </w:rPr>
      </w:pPr>
    </w:p>
    <w:p w:rsidR="00F814AB" w:rsidRDefault="00F814AB" w:rsidP="00F814AB">
      <w:pPr>
        <w:jc w:val="center"/>
        <w:rPr>
          <w:rFonts w:ascii="Arial" w:hAnsi="Arial" w:cs="Arial"/>
          <w:b/>
          <w:sz w:val="22"/>
          <w:szCs w:val="22"/>
        </w:rPr>
      </w:pPr>
    </w:p>
    <w:p w:rsidR="00F814AB" w:rsidRDefault="00F814AB" w:rsidP="00F814AB">
      <w:pPr>
        <w:jc w:val="center"/>
        <w:rPr>
          <w:rFonts w:ascii="Arial" w:hAnsi="Arial" w:cs="Arial"/>
          <w:b/>
          <w:sz w:val="22"/>
          <w:szCs w:val="22"/>
        </w:rPr>
      </w:pPr>
    </w:p>
    <w:p w:rsidR="00F814AB" w:rsidRDefault="00F814AB" w:rsidP="00F814AB">
      <w:pPr>
        <w:jc w:val="center"/>
        <w:rPr>
          <w:rFonts w:ascii="Arial" w:hAnsi="Arial" w:cs="Arial"/>
          <w:b/>
          <w:sz w:val="22"/>
          <w:szCs w:val="22"/>
        </w:rPr>
      </w:pPr>
    </w:p>
    <w:p w:rsidR="00F814AB" w:rsidRPr="00F814AB" w:rsidRDefault="00F814AB" w:rsidP="00F814AB">
      <w:pPr>
        <w:jc w:val="center"/>
        <w:rPr>
          <w:rFonts w:ascii="Arial" w:hAnsi="Arial" w:cs="Arial"/>
          <w:b/>
          <w:sz w:val="22"/>
          <w:szCs w:val="22"/>
        </w:rPr>
      </w:pPr>
    </w:p>
    <w:p w:rsidR="000A13C6" w:rsidRDefault="0016557D" w:rsidP="003A77D8">
      <w:pPr>
        <w:jc w:val="center"/>
        <w:rPr>
          <w:rFonts w:ascii="Arial" w:hAnsi="Arial" w:cs="Arial"/>
          <w:b/>
          <w:lang w:val="es-ES_tradnl"/>
        </w:rPr>
      </w:pPr>
      <w:r>
        <w:rPr>
          <w:noProof/>
        </w:rPr>
        <w:drawing>
          <wp:inline distT="0" distB="0" distL="0" distR="0">
            <wp:extent cx="3769360" cy="21336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3769360" cy="2133600"/>
                    </a:xfrm>
                    <a:prstGeom prst="rect">
                      <a:avLst/>
                    </a:prstGeom>
                    <a:noFill/>
                    <a:ln w="9525">
                      <a:noFill/>
                      <a:miter lim="800000"/>
                      <a:headEnd/>
                      <a:tailEnd/>
                    </a:ln>
                  </pic:spPr>
                </pic:pic>
              </a:graphicData>
            </a:graphic>
          </wp:inline>
        </w:drawing>
      </w:r>
    </w:p>
    <w:p w:rsidR="003A77D8" w:rsidRDefault="003A77D8" w:rsidP="003A77D8">
      <w:pPr>
        <w:jc w:val="center"/>
        <w:rPr>
          <w:rFonts w:ascii="Arial" w:hAnsi="Arial" w:cs="Arial"/>
          <w:b/>
          <w:sz w:val="22"/>
          <w:szCs w:val="22"/>
        </w:rPr>
      </w:pPr>
    </w:p>
    <w:p w:rsidR="003A77D8"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Pr="003A77D8" w:rsidRDefault="003A77D8" w:rsidP="003A77D8">
      <w:pPr>
        <w:jc w:val="center"/>
        <w:rPr>
          <w:rFonts w:ascii="Arial" w:hAnsi="Arial" w:cs="Arial"/>
          <w:b/>
          <w:sz w:val="22"/>
          <w:szCs w:val="22"/>
        </w:rPr>
      </w:pPr>
    </w:p>
    <w:p w:rsidR="00A045F9" w:rsidRDefault="00A045F9" w:rsidP="00F814AB">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3.5</w:t>
      </w:r>
      <w:r>
        <w:rPr>
          <w:rFonts w:ascii="Arial" w:hAnsi="Arial" w:cs="Arial"/>
          <w:b/>
          <w:lang w:val="es-ES_tradnl"/>
        </w:rPr>
        <w:t xml:space="preserve">. ESPECTRO DE ABSORCION DEL MORTIÑO LIOFILIZADO EXTRAIDA CON ETANOL 40 </w:t>
      </w:r>
      <w:r w:rsidRPr="00976D9C">
        <w:rPr>
          <w:rFonts w:ascii="Arial" w:hAnsi="Arial" w:cs="Arial"/>
        </w:rPr>
        <w:t>°</w:t>
      </w:r>
      <w:r>
        <w:rPr>
          <w:rFonts w:ascii="Arial" w:hAnsi="Arial" w:cs="Arial"/>
        </w:rPr>
        <w:t xml:space="preserve"> </w:t>
      </w:r>
      <w:r>
        <w:rPr>
          <w:rFonts w:ascii="Arial" w:hAnsi="Arial" w:cs="Arial"/>
          <w:b/>
        </w:rPr>
        <w:t>- 0.03 % ACIDO CITRICO</w:t>
      </w:r>
    </w:p>
    <w:p w:rsidR="00F814AB" w:rsidRDefault="00F814AB" w:rsidP="00F814AB">
      <w:pPr>
        <w:jc w:val="center"/>
        <w:rPr>
          <w:rFonts w:ascii="Arial" w:hAnsi="Arial" w:cs="Arial"/>
          <w:b/>
        </w:rPr>
      </w:pPr>
    </w:p>
    <w:p w:rsidR="00054901" w:rsidRPr="00054901" w:rsidRDefault="00054901" w:rsidP="00054901">
      <w:pPr>
        <w:jc w:val="center"/>
        <w:rPr>
          <w:rFonts w:ascii="Arial" w:hAnsi="Arial" w:cs="Arial"/>
          <w:b/>
          <w:sz w:val="22"/>
          <w:szCs w:val="22"/>
        </w:rPr>
      </w:pPr>
    </w:p>
    <w:p w:rsidR="000A13C6" w:rsidRDefault="0016557D" w:rsidP="003A77D8">
      <w:pPr>
        <w:spacing w:line="480" w:lineRule="auto"/>
        <w:jc w:val="center"/>
        <w:rPr>
          <w:rFonts w:ascii="Arial" w:hAnsi="Arial" w:cs="Arial"/>
          <w:b/>
          <w:lang w:val="es-ES_tradnl"/>
        </w:rPr>
      </w:pPr>
      <w:r>
        <w:rPr>
          <w:noProof/>
        </w:rPr>
        <w:lastRenderedPageBreak/>
        <w:drawing>
          <wp:inline distT="0" distB="0" distL="0" distR="0">
            <wp:extent cx="4003040" cy="227584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4003040" cy="2275840"/>
                    </a:xfrm>
                    <a:prstGeom prst="rect">
                      <a:avLst/>
                    </a:prstGeom>
                    <a:noFill/>
                    <a:ln w="9525">
                      <a:noFill/>
                      <a:miter lim="800000"/>
                      <a:headEnd/>
                      <a:tailEnd/>
                    </a:ln>
                  </pic:spPr>
                </pic:pic>
              </a:graphicData>
            </a:graphic>
          </wp:inline>
        </w:drawing>
      </w:r>
    </w:p>
    <w:p w:rsidR="003A77D8" w:rsidRPr="00054901"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3A77D8">
      <w:pPr>
        <w:rPr>
          <w:rFonts w:ascii="Arial" w:hAnsi="Arial" w:cs="Arial"/>
          <w:b/>
          <w:lang w:val="es-ES_tradnl"/>
        </w:rPr>
      </w:pPr>
    </w:p>
    <w:p w:rsidR="00A045F9" w:rsidRDefault="00A045F9" w:rsidP="00F814AB">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3.6</w:t>
      </w:r>
      <w:r>
        <w:rPr>
          <w:rFonts w:ascii="Arial" w:hAnsi="Arial" w:cs="Arial"/>
          <w:b/>
          <w:lang w:val="es-ES_tradnl"/>
        </w:rPr>
        <w:t xml:space="preserve">. ESPECTRO DE ABSORCION DEL MORTIÑO LIOFILIZADO EXTRAIDA CON ETANOL 90 </w:t>
      </w:r>
      <w:r w:rsidRPr="00976D9C">
        <w:rPr>
          <w:rFonts w:ascii="Arial" w:hAnsi="Arial" w:cs="Arial"/>
        </w:rPr>
        <w:t>°</w:t>
      </w:r>
      <w:r>
        <w:rPr>
          <w:rFonts w:ascii="Arial" w:hAnsi="Arial" w:cs="Arial"/>
        </w:rPr>
        <w:t xml:space="preserve"> </w:t>
      </w:r>
      <w:r>
        <w:rPr>
          <w:rFonts w:ascii="Arial" w:hAnsi="Arial" w:cs="Arial"/>
          <w:b/>
        </w:rPr>
        <w:t>- 0.01 % ACIDO CITRICO</w:t>
      </w:r>
    </w:p>
    <w:p w:rsidR="00F814AB" w:rsidRDefault="00F814AB" w:rsidP="00F814AB">
      <w:pPr>
        <w:jc w:val="center"/>
        <w:rPr>
          <w:rFonts w:ascii="Arial" w:hAnsi="Arial" w:cs="Arial"/>
          <w:b/>
        </w:rPr>
      </w:pPr>
    </w:p>
    <w:p w:rsidR="00F814AB" w:rsidRDefault="00F814AB" w:rsidP="00F814AB">
      <w:pPr>
        <w:jc w:val="center"/>
        <w:rPr>
          <w:rFonts w:ascii="Arial" w:hAnsi="Arial" w:cs="Arial"/>
          <w:b/>
          <w:sz w:val="22"/>
          <w:szCs w:val="22"/>
        </w:rPr>
      </w:pPr>
    </w:p>
    <w:p w:rsidR="00F814AB" w:rsidRDefault="00F814AB" w:rsidP="003A77D8">
      <w:pPr>
        <w:rPr>
          <w:rFonts w:ascii="Arial" w:hAnsi="Arial" w:cs="Arial"/>
          <w:b/>
          <w:sz w:val="22"/>
          <w:szCs w:val="22"/>
        </w:rPr>
      </w:pPr>
    </w:p>
    <w:p w:rsidR="00F814AB" w:rsidRDefault="00F814AB" w:rsidP="00F814AB">
      <w:pPr>
        <w:jc w:val="center"/>
        <w:rPr>
          <w:rFonts w:ascii="Arial" w:hAnsi="Arial" w:cs="Arial"/>
          <w:b/>
          <w:sz w:val="22"/>
          <w:szCs w:val="22"/>
        </w:rPr>
      </w:pPr>
    </w:p>
    <w:p w:rsidR="00F814AB" w:rsidRPr="00F814AB" w:rsidRDefault="00F814AB" w:rsidP="00F814AB">
      <w:pPr>
        <w:jc w:val="center"/>
        <w:rPr>
          <w:rFonts w:ascii="Arial" w:hAnsi="Arial" w:cs="Arial"/>
          <w:b/>
          <w:sz w:val="22"/>
          <w:szCs w:val="22"/>
        </w:rPr>
      </w:pPr>
    </w:p>
    <w:p w:rsidR="004710DF" w:rsidRPr="004710DF" w:rsidRDefault="0016557D" w:rsidP="00F814AB">
      <w:pPr>
        <w:jc w:val="center"/>
        <w:rPr>
          <w:rFonts w:ascii="Arial" w:hAnsi="Arial" w:cs="Arial"/>
          <w:b/>
          <w:lang w:val="es-ES_tradnl"/>
        </w:rPr>
      </w:pPr>
      <w:r>
        <w:rPr>
          <w:noProof/>
        </w:rPr>
        <w:drawing>
          <wp:inline distT="0" distB="0" distL="0" distR="0">
            <wp:extent cx="3881120" cy="219456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3881120" cy="2194560"/>
                    </a:xfrm>
                    <a:prstGeom prst="rect">
                      <a:avLst/>
                    </a:prstGeom>
                    <a:noFill/>
                    <a:ln w="9525">
                      <a:noFill/>
                      <a:miter lim="800000"/>
                      <a:headEnd/>
                      <a:tailEnd/>
                    </a:ln>
                  </pic:spPr>
                </pic:pic>
              </a:graphicData>
            </a:graphic>
          </wp:inline>
        </w:drawing>
      </w:r>
    </w:p>
    <w:p w:rsidR="003A77D8" w:rsidRDefault="003A77D8" w:rsidP="003A77D8">
      <w:pPr>
        <w:jc w:val="center"/>
        <w:rPr>
          <w:rFonts w:ascii="Arial" w:hAnsi="Arial" w:cs="Arial"/>
          <w:b/>
          <w:sz w:val="22"/>
          <w:szCs w:val="22"/>
        </w:rPr>
      </w:pPr>
    </w:p>
    <w:p w:rsidR="003A77D8" w:rsidRPr="00054901"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F814AB">
      <w:pPr>
        <w:jc w:val="center"/>
        <w:rPr>
          <w:rFonts w:ascii="Arial" w:hAnsi="Arial" w:cs="Arial"/>
          <w:b/>
          <w:lang w:val="es-ES_tradnl"/>
        </w:rPr>
      </w:pPr>
    </w:p>
    <w:p w:rsidR="00426F36" w:rsidRDefault="00A045F9" w:rsidP="00F814AB">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3.7</w:t>
      </w:r>
      <w:r>
        <w:rPr>
          <w:rFonts w:ascii="Arial" w:hAnsi="Arial" w:cs="Arial"/>
          <w:b/>
          <w:lang w:val="es-ES_tradnl"/>
        </w:rPr>
        <w:t xml:space="preserve">. ESPECTRO DE ABSORCION DEL MORTIÑO LIOFILIZADO EXTRAIDA CON ETANOL 70 </w:t>
      </w:r>
      <w:r w:rsidRPr="00976D9C">
        <w:rPr>
          <w:rFonts w:ascii="Arial" w:hAnsi="Arial" w:cs="Arial"/>
        </w:rPr>
        <w:t>°</w:t>
      </w:r>
      <w:r>
        <w:rPr>
          <w:rFonts w:ascii="Arial" w:hAnsi="Arial" w:cs="Arial"/>
        </w:rPr>
        <w:t xml:space="preserve"> </w:t>
      </w:r>
      <w:r>
        <w:rPr>
          <w:rFonts w:ascii="Arial" w:hAnsi="Arial" w:cs="Arial"/>
          <w:b/>
        </w:rPr>
        <w:t>- 0.01 % ACIDO CITRICO</w:t>
      </w:r>
    </w:p>
    <w:p w:rsidR="00F814AB" w:rsidRPr="00F814AB" w:rsidRDefault="00F814AB" w:rsidP="00F814AB">
      <w:pPr>
        <w:jc w:val="center"/>
        <w:rPr>
          <w:rFonts w:ascii="Arial" w:hAnsi="Arial" w:cs="Arial"/>
          <w:b/>
          <w:sz w:val="22"/>
          <w:szCs w:val="22"/>
        </w:rPr>
      </w:pPr>
    </w:p>
    <w:p w:rsidR="003A77D8" w:rsidRDefault="003A77D8" w:rsidP="00054901">
      <w:pPr>
        <w:jc w:val="center"/>
        <w:rPr>
          <w:rFonts w:ascii="Arial" w:hAnsi="Arial" w:cs="Arial"/>
          <w:b/>
          <w:sz w:val="22"/>
          <w:szCs w:val="22"/>
        </w:rPr>
      </w:pPr>
    </w:p>
    <w:p w:rsidR="003A77D8" w:rsidRDefault="003A77D8" w:rsidP="00054901">
      <w:pPr>
        <w:jc w:val="center"/>
        <w:rPr>
          <w:rFonts w:ascii="Arial" w:hAnsi="Arial" w:cs="Arial"/>
          <w:b/>
          <w:sz w:val="22"/>
          <w:szCs w:val="22"/>
        </w:rPr>
      </w:pPr>
    </w:p>
    <w:p w:rsidR="003A77D8" w:rsidRDefault="003A77D8" w:rsidP="00054901">
      <w:pPr>
        <w:jc w:val="center"/>
        <w:rPr>
          <w:rFonts w:ascii="Arial" w:hAnsi="Arial" w:cs="Arial"/>
          <w:b/>
          <w:sz w:val="22"/>
          <w:szCs w:val="22"/>
        </w:rPr>
      </w:pPr>
    </w:p>
    <w:p w:rsidR="001829D0" w:rsidRDefault="0016557D" w:rsidP="003A77D8">
      <w:pPr>
        <w:spacing w:line="480" w:lineRule="auto"/>
        <w:jc w:val="center"/>
        <w:rPr>
          <w:rFonts w:ascii="Arial" w:hAnsi="Arial" w:cs="Arial"/>
          <w:b/>
        </w:rPr>
      </w:pPr>
      <w:r>
        <w:rPr>
          <w:noProof/>
        </w:rPr>
        <w:lastRenderedPageBreak/>
        <w:drawing>
          <wp:inline distT="0" distB="0" distL="0" distR="0">
            <wp:extent cx="3779520" cy="214376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3779520" cy="2143760"/>
                    </a:xfrm>
                    <a:prstGeom prst="rect">
                      <a:avLst/>
                    </a:prstGeom>
                    <a:noFill/>
                    <a:ln w="9525">
                      <a:noFill/>
                      <a:miter lim="800000"/>
                      <a:headEnd/>
                      <a:tailEnd/>
                    </a:ln>
                  </pic:spPr>
                </pic:pic>
              </a:graphicData>
            </a:graphic>
          </wp:inline>
        </w:drawing>
      </w:r>
    </w:p>
    <w:p w:rsidR="000A13C6"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Pr="003A77D8" w:rsidRDefault="003A77D8" w:rsidP="003A77D8">
      <w:pPr>
        <w:jc w:val="center"/>
        <w:rPr>
          <w:rFonts w:ascii="Arial" w:hAnsi="Arial" w:cs="Arial"/>
          <w:b/>
          <w:sz w:val="22"/>
          <w:szCs w:val="22"/>
        </w:rPr>
      </w:pPr>
    </w:p>
    <w:p w:rsidR="00915875" w:rsidRDefault="00A045F9" w:rsidP="00F814AB">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3.8</w:t>
      </w:r>
      <w:r>
        <w:rPr>
          <w:rFonts w:ascii="Arial" w:hAnsi="Arial" w:cs="Arial"/>
          <w:b/>
          <w:lang w:val="es-ES_tradnl"/>
        </w:rPr>
        <w:t xml:space="preserve">. ESPECTRO DE ABSORCION DEL MORTIÑO LIOFILIZADO EXTRAIDA CON ETANOL 40 </w:t>
      </w:r>
      <w:r w:rsidRPr="00976D9C">
        <w:rPr>
          <w:rFonts w:ascii="Arial" w:hAnsi="Arial" w:cs="Arial"/>
        </w:rPr>
        <w:t>°</w:t>
      </w:r>
      <w:r>
        <w:rPr>
          <w:rFonts w:ascii="Arial" w:hAnsi="Arial" w:cs="Arial"/>
        </w:rPr>
        <w:t xml:space="preserve"> </w:t>
      </w:r>
      <w:r>
        <w:rPr>
          <w:rFonts w:ascii="Arial" w:hAnsi="Arial" w:cs="Arial"/>
          <w:b/>
        </w:rPr>
        <w:t>- 0.01 % ACIDO CITRICO</w:t>
      </w:r>
    </w:p>
    <w:p w:rsidR="00F814AB" w:rsidRDefault="00F814AB" w:rsidP="00F814AB">
      <w:pPr>
        <w:jc w:val="center"/>
        <w:rPr>
          <w:rFonts w:ascii="Arial" w:hAnsi="Arial" w:cs="Arial"/>
          <w:b/>
        </w:rPr>
      </w:pPr>
    </w:p>
    <w:p w:rsidR="001829D0" w:rsidRPr="00CE7725" w:rsidRDefault="001829D0" w:rsidP="001829D0">
      <w:pPr>
        <w:spacing w:line="480" w:lineRule="auto"/>
        <w:jc w:val="both"/>
        <w:rPr>
          <w:rFonts w:ascii="Arial" w:hAnsi="Arial" w:cs="Arial"/>
          <w:b/>
        </w:rPr>
      </w:pPr>
    </w:p>
    <w:p w:rsidR="004710DF" w:rsidRDefault="004710DF" w:rsidP="00915875">
      <w:pPr>
        <w:spacing w:line="480" w:lineRule="auto"/>
        <w:jc w:val="center"/>
        <w:rPr>
          <w:rFonts w:ascii="Arial" w:hAnsi="Arial" w:cs="Arial"/>
          <w:b/>
          <w:lang w:val="es-ES_tradnl"/>
        </w:rPr>
      </w:pPr>
    </w:p>
    <w:p w:rsidR="000A13C6" w:rsidRDefault="0016557D" w:rsidP="00F814AB">
      <w:pPr>
        <w:spacing w:line="480" w:lineRule="auto"/>
        <w:jc w:val="center"/>
        <w:rPr>
          <w:rFonts w:ascii="Arial" w:hAnsi="Arial" w:cs="Arial"/>
          <w:b/>
          <w:lang w:val="es-ES_tradnl"/>
        </w:rPr>
      </w:pPr>
      <w:r>
        <w:rPr>
          <w:noProof/>
        </w:rPr>
        <w:drawing>
          <wp:inline distT="0" distB="0" distL="0" distR="0">
            <wp:extent cx="3911600" cy="222504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srcRect/>
                    <a:stretch>
                      <a:fillRect/>
                    </a:stretch>
                  </pic:blipFill>
                  <pic:spPr bwMode="auto">
                    <a:xfrm>
                      <a:off x="0" y="0"/>
                      <a:ext cx="3911600" cy="2225040"/>
                    </a:xfrm>
                    <a:prstGeom prst="rect">
                      <a:avLst/>
                    </a:prstGeom>
                    <a:noFill/>
                    <a:ln w="9525">
                      <a:noFill/>
                      <a:miter lim="800000"/>
                      <a:headEnd/>
                      <a:tailEnd/>
                    </a:ln>
                  </pic:spPr>
                </pic:pic>
              </a:graphicData>
            </a:graphic>
          </wp:inline>
        </w:drawing>
      </w:r>
    </w:p>
    <w:p w:rsidR="003A77D8" w:rsidRPr="00054901"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3A77D8">
      <w:pPr>
        <w:rPr>
          <w:rFonts w:ascii="Arial" w:hAnsi="Arial" w:cs="Arial"/>
          <w:b/>
          <w:lang w:val="es-ES_tradnl"/>
        </w:rPr>
      </w:pPr>
    </w:p>
    <w:p w:rsidR="00A045F9" w:rsidRDefault="00A045F9" w:rsidP="003A77D8">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3.9</w:t>
      </w:r>
      <w:r>
        <w:rPr>
          <w:rFonts w:ascii="Arial" w:hAnsi="Arial" w:cs="Arial"/>
          <w:b/>
          <w:lang w:val="es-ES_tradnl"/>
        </w:rPr>
        <w:t xml:space="preserve">. ESPECTRO DE ABSORCION DE LA FLOR DE JAMAICA LIOFILIZADA EXTRAIDA CON ETANOL 90 </w:t>
      </w:r>
      <w:r w:rsidRPr="00976D9C">
        <w:rPr>
          <w:rFonts w:ascii="Arial" w:hAnsi="Arial" w:cs="Arial"/>
        </w:rPr>
        <w:t>°</w:t>
      </w:r>
      <w:r>
        <w:rPr>
          <w:rFonts w:ascii="Arial" w:hAnsi="Arial" w:cs="Arial"/>
        </w:rPr>
        <w:t xml:space="preserve"> </w:t>
      </w:r>
      <w:r>
        <w:rPr>
          <w:rFonts w:ascii="Arial" w:hAnsi="Arial" w:cs="Arial"/>
          <w:b/>
        </w:rPr>
        <w:t>- 0.03 % ACIDO CITRICO</w:t>
      </w:r>
    </w:p>
    <w:p w:rsidR="00054901" w:rsidRDefault="00054901" w:rsidP="00F814AB">
      <w:pPr>
        <w:jc w:val="both"/>
        <w:rPr>
          <w:rFonts w:ascii="Arial" w:hAnsi="Arial" w:cs="Arial"/>
          <w:b/>
        </w:rPr>
      </w:pPr>
    </w:p>
    <w:p w:rsidR="001829D0" w:rsidRDefault="001829D0" w:rsidP="001829D0">
      <w:pPr>
        <w:jc w:val="center"/>
        <w:rPr>
          <w:rFonts w:ascii="Arial" w:hAnsi="Arial" w:cs="Arial"/>
          <w:b/>
        </w:rPr>
      </w:pPr>
    </w:p>
    <w:p w:rsidR="001829D0" w:rsidRDefault="001829D0" w:rsidP="001829D0">
      <w:pPr>
        <w:jc w:val="center"/>
        <w:rPr>
          <w:rFonts w:ascii="Arial" w:hAnsi="Arial" w:cs="Arial"/>
          <w:b/>
        </w:rPr>
      </w:pPr>
    </w:p>
    <w:p w:rsidR="00CE7725" w:rsidRPr="00F91706" w:rsidRDefault="00CE7725" w:rsidP="00CE7725">
      <w:pPr>
        <w:spacing w:line="480" w:lineRule="auto"/>
        <w:rPr>
          <w:rFonts w:ascii="Arial" w:hAnsi="Arial" w:cs="Arial"/>
          <w:b/>
          <w:lang w:val="es-ES_tradnl"/>
        </w:rPr>
      </w:pPr>
    </w:p>
    <w:p w:rsidR="003A77D8" w:rsidRDefault="0016557D" w:rsidP="003A77D8">
      <w:pPr>
        <w:spacing w:before="100" w:beforeAutospacing="1" w:after="100" w:afterAutospacing="1" w:line="480" w:lineRule="auto"/>
        <w:jc w:val="center"/>
        <w:rPr>
          <w:rFonts w:ascii="Arial" w:hAnsi="Arial" w:cs="Arial"/>
          <w:b/>
          <w:color w:val="000000"/>
        </w:rPr>
      </w:pPr>
      <w:r>
        <w:rPr>
          <w:noProof/>
        </w:rPr>
        <w:lastRenderedPageBreak/>
        <w:drawing>
          <wp:inline distT="0" distB="0" distL="0" distR="0">
            <wp:extent cx="3769360" cy="21336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srcRect/>
                    <a:stretch>
                      <a:fillRect/>
                    </a:stretch>
                  </pic:blipFill>
                  <pic:spPr bwMode="auto">
                    <a:xfrm>
                      <a:off x="0" y="0"/>
                      <a:ext cx="3769360" cy="2133600"/>
                    </a:xfrm>
                    <a:prstGeom prst="rect">
                      <a:avLst/>
                    </a:prstGeom>
                    <a:noFill/>
                    <a:ln w="9525">
                      <a:noFill/>
                      <a:miter lim="800000"/>
                      <a:headEnd/>
                      <a:tailEnd/>
                    </a:ln>
                  </pic:spPr>
                </pic:pic>
              </a:graphicData>
            </a:graphic>
          </wp:inline>
        </w:drawing>
      </w:r>
    </w:p>
    <w:p w:rsidR="003A77D8"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Pr="003A77D8" w:rsidRDefault="003A77D8" w:rsidP="003A77D8">
      <w:pPr>
        <w:jc w:val="center"/>
        <w:rPr>
          <w:rFonts w:ascii="Arial" w:hAnsi="Arial" w:cs="Arial"/>
          <w:b/>
          <w:sz w:val="22"/>
          <w:szCs w:val="22"/>
        </w:rPr>
      </w:pPr>
    </w:p>
    <w:p w:rsidR="00A045F9" w:rsidRDefault="00A045F9" w:rsidP="003A77D8">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3.10</w:t>
      </w:r>
      <w:r>
        <w:rPr>
          <w:rFonts w:ascii="Arial" w:hAnsi="Arial" w:cs="Arial"/>
          <w:b/>
          <w:lang w:val="es-ES_tradnl"/>
        </w:rPr>
        <w:t xml:space="preserve">. ESPECTRO DE ABSORCION DE </w:t>
      </w:r>
      <w:smartTag w:uri="urn:schemas-microsoft-com:office:smarttags" w:element="PersonName">
        <w:smartTagPr>
          <w:attr w:name="ProductID" w:val="LA FLOR DE"/>
        </w:smartTagPr>
        <w:r>
          <w:rPr>
            <w:rFonts w:ascii="Arial" w:hAnsi="Arial" w:cs="Arial"/>
            <w:b/>
            <w:lang w:val="es-ES_tradnl"/>
          </w:rPr>
          <w:t>LA FLOR DE</w:t>
        </w:r>
      </w:smartTag>
      <w:r>
        <w:rPr>
          <w:rFonts w:ascii="Arial" w:hAnsi="Arial" w:cs="Arial"/>
          <w:b/>
          <w:lang w:val="es-ES_tradnl"/>
        </w:rPr>
        <w:t xml:space="preserve"> JAMAICA LIOFILIZADA EXTRAIDA CON ETANOL 70 </w:t>
      </w:r>
      <w:r w:rsidRPr="00976D9C">
        <w:rPr>
          <w:rFonts w:ascii="Arial" w:hAnsi="Arial" w:cs="Arial"/>
        </w:rPr>
        <w:t>°</w:t>
      </w:r>
      <w:r>
        <w:rPr>
          <w:rFonts w:ascii="Arial" w:hAnsi="Arial" w:cs="Arial"/>
        </w:rPr>
        <w:t xml:space="preserve"> </w:t>
      </w:r>
      <w:r>
        <w:rPr>
          <w:rFonts w:ascii="Arial" w:hAnsi="Arial" w:cs="Arial"/>
          <w:b/>
        </w:rPr>
        <w:t>- 0.03 % ACIDO CITRICO</w:t>
      </w:r>
    </w:p>
    <w:p w:rsidR="00054901" w:rsidRDefault="00054901" w:rsidP="00054901">
      <w:pPr>
        <w:jc w:val="both"/>
        <w:rPr>
          <w:rFonts w:ascii="Arial" w:hAnsi="Arial" w:cs="Arial"/>
          <w:b/>
        </w:rPr>
      </w:pPr>
    </w:p>
    <w:p w:rsidR="00054901" w:rsidRPr="00054901" w:rsidRDefault="00054901" w:rsidP="00054901">
      <w:pPr>
        <w:jc w:val="center"/>
        <w:rPr>
          <w:rFonts w:ascii="Arial" w:hAnsi="Arial" w:cs="Arial"/>
          <w:b/>
          <w:sz w:val="22"/>
          <w:szCs w:val="22"/>
        </w:rPr>
      </w:pPr>
    </w:p>
    <w:p w:rsidR="00BA352D" w:rsidRPr="00F91706" w:rsidRDefault="00BA352D" w:rsidP="0004304E">
      <w:pPr>
        <w:spacing w:line="480" w:lineRule="auto"/>
        <w:ind w:left="720"/>
        <w:jc w:val="both"/>
        <w:rPr>
          <w:rFonts w:ascii="Arial" w:hAnsi="Arial" w:cs="Arial"/>
          <w:b/>
        </w:rPr>
      </w:pPr>
    </w:p>
    <w:p w:rsidR="00915875" w:rsidRPr="00426F36" w:rsidRDefault="0016557D" w:rsidP="00054901">
      <w:pPr>
        <w:spacing w:before="100" w:beforeAutospacing="1" w:after="100" w:afterAutospacing="1" w:line="480" w:lineRule="auto"/>
        <w:jc w:val="center"/>
      </w:pPr>
      <w:r>
        <w:rPr>
          <w:noProof/>
        </w:rPr>
        <w:drawing>
          <wp:inline distT="0" distB="0" distL="0" distR="0">
            <wp:extent cx="3779520" cy="214376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3779520" cy="2143760"/>
                    </a:xfrm>
                    <a:prstGeom prst="rect">
                      <a:avLst/>
                    </a:prstGeom>
                    <a:noFill/>
                    <a:ln w="9525">
                      <a:noFill/>
                      <a:miter lim="800000"/>
                      <a:headEnd/>
                      <a:tailEnd/>
                    </a:ln>
                  </pic:spPr>
                </pic:pic>
              </a:graphicData>
            </a:graphic>
          </wp:inline>
        </w:drawing>
      </w:r>
    </w:p>
    <w:p w:rsidR="003A77D8" w:rsidRPr="00054901"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3A77D8">
      <w:pPr>
        <w:rPr>
          <w:rFonts w:ascii="Arial" w:hAnsi="Arial" w:cs="Arial"/>
          <w:b/>
          <w:lang w:val="es-ES_tradnl"/>
        </w:rPr>
      </w:pPr>
    </w:p>
    <w:p w:rsidR="00A045F9" w:rsidRDefault="00A045F9" w:rsidP="003A77D8">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3.11</w:t>
      </w:r>
      <w:r>
        <w:rPr>
          <w:rFonts w:ascii="Arial" w:hAnsi="Arial" w:cs="Arial"/>
          <w:b/>
          <w:lang w:val="es-ES_tradnl"/>
        </w:rPr>
        <w:t xml:space="preserve">. ESPECTRO DE ABSORCION DE </w:t>
      </w:r>
      <w:smartTag w:uri="urn:schemas-microsoft-com:office:smarttags" w:element="PersonName">
        <w:smartTagPr>
          <w:attr w:name="ProductID" w:val="LA FLOR DE"/>
        </w:smartTagPr>
        <w:r>
          <w:rPr>
            <w:rFonts w:ascii="Arial" w:hAnsi="Arial" w:cs="Arial"/>
            <w:b/>
            <w:lang w:val="es-ES_tradnl"/>
          </w:rPr>
          <w:t>LA FLOR DE</w:t>
        </w:r>
      </w:smartTag>
      <w:r>
        <w:rPr>
          <w:rFonts w:ascii="Arial" w:hAnsi="Arial" w:cs="Arial"/>
          <w:b/>
          <w:lang w:val="es-ES_tradnl"/>
        </w:rPr>
        <w:t xml:space="preserve"> JAMAICA LIOFILIZADA EXTRAIDA CON ETANOL 40 </w:t>
      </w:r>
      <w:r w:rsidRPr="00976D9C">
        <w:rPr>
          <w:rFonts w:ascii="Arial" w:hAnsi="Arial" w:cs="Arial"/>
        </w:rPr>
        <w:t>°</w:t>
      </w:r>
      <w:r>
        <w:rPr>
          <w:rFonts w:ascii="Arial" w:hAnsi="Arial" w:cs="Arial"/>
        </w:rPr>
        <w:t xml:space="preserve"> </w:t>
      </w:r>
      <w:r>
        <w:rPr>
          <w:rFonts w:ascii="Arial" w:hAnsi="Arial" w:cs="Arial"/>
          <w:b/>
        </w:rPr>
        <w:t>- 0.03 % ACIDO CITRICO</w:t>
      </w:r>
    </w:p>
    <w:p w:rsidR="00054901" w:rsidRDefault="00054901" w:rsidP="00054901">
      <w:pPr>
        <w:jc w:val="both"/>
        <w:rPr>
          <w:rFonts w:ascii="Arial" w:hAnsi="Arial" w:cs="Arial"/>
          <w:b/>
        </w:rPr>
      </w:pPr>
    </w:p>
    <w:p w:rsidR="001829D0" w:rsidRDefault="001829D0" w:rsidP="001829D0">
      <w:pPr>
        <w:spacing w:line="480" w:lineRule="auto"/>
        <w:jc w:val="both"/>
        <w:rPr>
          <w:rFonts w:ascii="Arial" w:hAnsi="Arial" w:cs="Arial"/>
          <w:b/>
        </w:rPr>
      </w:pPr>
    </w:p>
    <w:p w:rsidR="00A045F9" w:rsidRPr="003A77D8" w:rsidRDefault="0016557D" w:rsidP="003A77D8">
      <w:pPr>
        <w:spacing w:line="480" w:lineRule="auto"/>
        <w:jc w:val="center"/>
        <w:rPr>
          <w:rFonts w:ascii="Arial" w:hAnsi="Arial" w:cs="Arial"/>
          <w:b/>
          <w:lang w:val="es-ES_tradnl"/>
        </w:rPr>
      </w:pPr>
      <w:r>
        <w:rPr>
          <w:noProof/>
        </w:rPr>
        <w:lastRenderedPageBreak/>
        <w:drawing>
          <wp:inline distT="0" distB="0" distL="0" distR="0">
            <wp:extent cx="3830320" cy="217424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3830320" cy="2174240"/>
                    </a:xfrm>
                    <a:prstGeom prst="rect">
                      <a:avLst/>
                    </a:prstGeom>
                    <a:noFill/>
                    <a:ln w="9525">
                      <a:noFill/>
                      <a:miter lim="800000"/>
                      <a:headEnd/>
                      <a:tailEnd/>
                    </a:ln>
                  </pic:spPr>
                </pic:pic>
              </a:graphicData>
            </a:graphic>
          </wp:inline>
        </w:drawing>
      </w:r>
    </w:p>
    <w:p w:rsidR="003A77D8" w:rsidRPr="003A77D8"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054901">
      <w:pPr>
        <w:jc w:val="center"/>
        <w:rPr>
          <w:rFonts w:ascii="Arial" w:hAnsi="Arial" w:cs="Arial"/>
          <w:b/>
          <w:lang w:val="es-ES_tradnl"/>
        </w:rPr>
      </w:pPr>
    </w:p>
    <w:p w:rsidR="00A045F9" w:rsidRDefault="00A045F9" w:rsidP="00054901">
      <w:pPr>
        <w:jc w:val="center"/>
        <w:rPr>
          <w:rFonts w:ascii="Arial" w:hAnsi="Arial" w:cs="Arial"/>
          <w:b/>
        </w:rPr>
      </w:pPr>
      <w:r>
        <w:rPr>
          <w:rFonts w:ascii="Arial" w:hAnsi="Arial" w:cs="Arial"/>
          <w:b/>
          <w:lang w:val="es-ES_tradnl"/>
        </w:rPr>
        <w:t>FIGURA</w:t>
      </w:r>
      <w:r w:rsidR="00382520">
        <w:rPr>
          <w:rFonts w:ascii="Arial" w:hAnsi="Arial" w:cs="Arial"/>
          <w:b/>
          <w:lang w:val="es-ES_tradnl"/>
        </w:rPr>
        <w:t xml:space="preserve"> </w:t>
      </w:r>
      <w:r w:rsidR="00FD4A18">
        <w:rPr>
          <w:rFonts w:ascii="Arial" w:hAnsi="Arial" w:cs="Arial"/>
          <w:b/>
          <w:lang w:val="es-ES_tradnl"/>
        </w:rPr>
        <w:t>3.12</w:t>
      </w:r>
      <w:r>
        <w:rPr>
          <w:rFonts w:ascii="Arial" w:hAnsi="Arial" w:cs="Arial"/>
          <w:b/>
          <w:lang w:val="es-ES_tradnl"/>
        </w:rPr>
        <w:t xml:space="preserve">. ESPECTRO DE ABSORCION DE </w:t>
      </w:r>
      <w:smartTag w:uri="urn:schemas-microsoft-com:office:smarttags" w:element="PersonName">
        <w:smartTagPr>
          <w:attr w:name="ProductID" w:val="LA FLOR DE"/>
        </w:smartTagPr>
        <w:r>
          <w:rPr>
            <w:rFonts w:ascii="Arial" w:hAnsi="Arial" w:cs="Arial"/>
            <w:b/>
            <w:lang w:val="es-ES_tradnl"/>
          </w:rPr>
          <w:t>LA FLOR DE</w:t>
        </w:r>
      </w:smartTag>
      <w:r>
        <w:rPr>
          <w:rFonts w:ascii="Arial" w:hAnsi="Arial" w:cs="Arial"/>
          <w:b/>
          <w:lang w:val="es-ES_tradnl"/>
        </w:rPr>
        <w:t xml:space="preserve"> JAMAICA LIOFILIZADA EXTRAIDA CON ETANOL 90 </w:t>
      </w:r>
      <w:r w:rsidRPr="00976D9C">
        <w:rPr>
          <w:rFonts w:ascii="Arial" w:hAnsi="Arial" w:cs="Arial"/>
        </w:rPr>
        <w:t>°</w:t>
      </w:r>
      <w:r>
        <w:rPr>
          <w:rFonts w:ascii="Arial" w:hAnsi="Arial" w:cs="Arial"/>
        </w:rPr>
        <w:t xml:space="preserve"> </w:t>
      </w:r>
      <w:r>
        <w:rPr>
          <w:rFonts w:ascii="Arial" w:hAnsi="Arial" w:cs="Arial"/>
          <w:b/>
        </w:rPr>
        <w:t>- 0.01 % ACIDO CITRICO</w:t>
      </w:r>
    </w:p>
    <w:p w:rsidR="00054901" w:rsidRPr="00054901" w:rsidRDefault="00054901" w:rsidP="00054901">
      <w:pPr>
        <w:jc w:val="both"/>
        <w:rPr>
          <w:rFonts w:ascii="Arial" w:hAnsi="Arial" w:cs="Arial"/>
          <w:b/>
          <w:sz w:val="22"/>
          <w:szCs w:val="22"/>
        </w:rPr>
      </w:pPr>
    </w:p>
    <w:p w:rsidR="00054901" w:rsidRPr="00054901" w:rsidRDefault="00054901" w:rsidP="00054901">
      <w:pPr>
        <w:jc w:val="center"/>
        <w:rPr>
          <w:rFonts w:ascii="Arial" w:hAnsi="Arial" w:cs="Arial"/>
          <w:b/>
          <w:sz w:val="22"/>
          <w:szCs w:val="22"/>
        </w:rPr>
      </w:pPr>
    </w:p>
    <w:p w:rsidR="00A045F9" w:rsidRDefault="00A045F9" w:rsidP="00A045F9">
      <w:pPr>
        <w:ind w:firstLine="708"/>
      </w:pPr>
    </w:p>
    <w:p w:rsidR="00054901" w:rsidRDefault="00054901" w:rsidP="00A045F9">
      <w:pPr>
        <w:ind w:firstLine="708"/>
      </w:pPr>
    </w:p>
    <w:p w:rsidR="00054901" w:rsidRDefault="00054901" w:rsidP="00A045F9">
      <w:pPr>
        <w:ind w:firstLine="708"/>
      </w:pPr>
    </w:p>
    <w:p w:rsidR="00054901" w:rsidRDefault="00054901" w:rsidP="00A045F9">
      <w:pPr>
        <w:ind w:firstLine="708"/>
      </w:pPr>
    </w:p>
    <w:p w:rsidR="00A045F9" w:rsidRPr="004710DF" w:rsidRDefault="0016557D" w:rsidP="00054901">
      <w:pPr>
        <w:jc w:val="center"/>
      </w:pPr>
      <w:r>
        <w:rPr>
          <w:noProof/>
        </w:rPr>
        <w:drawing>
          <wp:inline distT="0" distB="0" distL="0" distR="0">
            <wp:extent cx="3769360" cy="21336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srcRect/>
                    <a:stretch>
                      <a:fillRect/>
                    </a:stretch>
                  </pic:blipFill>
                  <pic:spPr bwMode="auto">
                    <a:xfrm>
                      <a:off x="0" y="0"/>
                      <a:ext cx="3769360" cy="2133600"/>
                    </a:xfrm>
                    <a:prstGeom prst="rect">
                      <a:avLst/>
                    </a:prstGeom>
                    <a:noFill/>
                    <a:ln w="9525">
                      <a:noFill/>
                      <a:miter lim="800000"/>
                      <a:headEnd/>
                      <a:tailEnd/>
                    </a:ln>
                  </pic:spPr>
                </pic:pic>
              </a:graphicData>
            </a:graphic>
          </wp:inline>
        </w:drawing>
      </w:r>
    </w:p>
    <w:p w:rsidR="003A77D8" w:rsidRDefault="003A77D8" w:rsidP="003A77D8">
      <w:pPr>
        <w:jc w:val="center"/>
        <w:rPr>
          <w:rFonts w:ascii="Arial" w:hAnsi="Arial" w:cs="Arial"/>
          <w:b/>
          <w:sz w:val="22"/>
          <w:szCs w:val="22"/>
        </w:rPr>
      </w:pPr>
    </w:p>
    <w:p w:rsidR="004710DF" w:rsidRPr="003A77D8"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3A77D8">
      <w:pPr>
        <w:jc w:val="center"/>
        <w:rPr>
          <w:rFonts w:ascii="Arial" w:hAnsi="Arial" w:cs="Arial"/>
          <w:b/>
          <w:lang w:val="es-ES_tradnl"/>
        </w:rPr>
      </w:pPr>
    </w:p>
    <w:p w:rsidR="00A045F9" w:rsidRDefault="00A045F9" w:rsidP="003A77D8">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3.13</w:t>
      </w:r>
      <w:r>
        <w:rPr>
          <w:rFonts w:ascii="Arial" w:hAnsi="Arial" w:cs="Arial"/>
          <w:b/>
          <w:lang w:val="es-ES_tradnl"/>
        </w:rPr>
        <w:t xml:space="preserve">. ESPECTRO DE ABSORCION DE </w:t>
      </w:r>
      <w:smartTag w:uri="urn:schemas-microsoft-com:office:smarttags" w:element="PersonName">
        <w:smartTagPr>
          <w:attr w:name="ProductID" w:val="LA FLOR DE"/>
        </w:smartTagPr>
        <w:r>
          <w:rPr>
            <w:rFonts w:ascii="Arial" w:hAnsi="Arial" w:cs="Arial"/>
            <w:b/>
            <w:lang w:val="es-ES_tradnl"/>
          </w:rPr>
          <w:t>LA FLOR DE</w:t>
        </w:r>
      </w:smartTag>
      <w:r>
        <w:rPr>
          <w:rFonts w:ascii="Arial" w:hAnsi="Arial" w:cs="Arial"/>
          <w:b/>
          <w:lang w:val="es-ES_tradnl"/>
        </w:rPr>
        <w:t xml:space="preserve"> JAMAICA LIOFILIZADA EXTRAIDA CON ETANOL 70 </w:t>
      </w:r>
      <w:r w:rsidRPr="00976D9C">
        <w:rPr>
          <w:rFonts w:ascii="Arial" w:hAnsi="Arial" w:cs="Arial"/>
        </w:rPr>
        <w:t>°</w:t>
      </w:r>
      <w:r>
        <w:rPr>
          <w:rFonts w:ascii="Arial" w:hAnsi="Arial" w:cs="Arial"/>
        </w:rPr>
        <w:t xml:space="preserve"> </w:t>
      </w:r>
      <w:r>
        <w:rPr>
          <w:rFonts w:ascii="Arial" w:hAnsi="Arial" w:cs="Arial"/>
          <w:b/>
        </w:rPr>
        <w:t>- 0.01 % ACIDO CITRICO</w:t>
      </w:r>
    </w:p>
    <w:p w:rsidR="00054901" w:rsidRDefault="00054901" w:rsidP="00054901">
      <w:pPr>
        <w:jc w:val="both"/>
        <w:rPr>
          <w:rFonts w:ascii="Arial" w:hAnsi="Arial" w:cs="Arial"/>
          <w:b/>
        </w:rPr>
      </w:pPr>
    </w:p>
    <w:p w:rsidR="001829D0" w:rsidRDefault="001829D0" w:rsidP="001829D0">
      <w:pPr>
        <w:jc w:val="center"/>
        <w:rPr>
          <w:rFonts w:ascii="Arial" w:hAnsi="Arial" w:cs="Arial"/>
          <w:b/>
        </w:rPr>
      </w:pPr>
    </w:p>
    <w:p w:rsidR="00426F36" w:rsidRDefault="00426F36" w:rsidP="00086E70">
      <w:pPr>
        <w:spacing w:line="480" w:lineRule="auto"/>
        <w:ind w:left="720"/>
        <w:jc w:val="center"/>
        <w:rPr>
          <w:rFonts w:ascii="Arial" w:hAnsi="Arial" w:cs="Arial"/>
          <w:b/>
          <w:lang w:val="es-ES_tradnl"/>
        </w:rPr>
      </w:pPr>
    </w:p>
    <w:p w:rsidR="001829D0" w:rsidRPr="00915875" w:rsidRDefault="0016557D" w:rsidP="003A77D8">
      <w:pPr>
        <w:spacing w:line="480" w:lineRule="auto"/>
        <w:jc w:val="center"/>
        <w:rPr>
          <w:rFonts w:ascii="Arial" w:hAnsi="Arial" w:cs="Arial"/>
          <w:b/>
          <w:lang w:val="es-ES_tradnl"/>
        </w:rPr>
      </w:pPr>
      <w:r>
        <w:rPr>
          <w:noProof/>
        </w:rPr>
        <w:lastRenderedPageBreak/>
        <w:drawing>
          <wp:inline distT="0" distB="0" distL="0" distR="0">
            <wp:extent cx="3830320" cy="217424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srcRect/>
                    <a:stretch>
                      <a:fillRect/>
                    </a:stretch>
                  </pic:blipFill>
                  <pic:spPr bwMode="auto">
                    <a:xfrm>
                      <a:off x="0" y="0"/>
                      <a:ext cx="3830320" cy="2174240"/>
                    </a:xfrm>
                    <a:prstGeom prst="rect">
                      <a:avLst/>
                    </a:prstGeom>
                    <a:noFill/>
                    <a:ln w="9525">
                      <a:noFill/>
                      <a:miter lim="800000"/>
                      <a:headEnd/>
                      <a:tailEnd/>
                    </a:ln>
                  </pic:spPr>
                </pic:pic>
              </a:graphicData>
            </a:graphic>
          </wp:inline>
        </w:drawing>
      </w:r>
    </w:p>
    <w:p w:rsidR="003A77D8" w:rsidRDefault="003A77D8" w:rsidP="003A77D8">
      <w:pPr>
        <w:spacing w:before="100" w:beforeAutospacing="1" w:after="100" w:afterAutospacing="1"/>
        <w:jc w:val="center"/>
        <w:rPr>
          <w:rFonts w:ascii="Arial" w:hAnsi="Arial" w:cs="Arial"/>
          <w:b/>
          <w:color w:val="000000"/>
        </w:rPr>
      </w:pPr>
    </w:p>
    <w:p w:rsidR="003A77D8"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Pr="003A77D8" w:rsidRDefault="003A77D8" w:rsidP="003A77D8">
      <w:pPr>
        <w:jc w:val="center"/>
        <w:rPr>
          <w:rFonts w:ascii="Arial" w:hAnsi="Arial" w:cs="Arial"/>
          <w:b/>
          <w:sz w:val="22"/>
          <w:szCs w:val="22"/>
        </w:rPr>
      </w:pPr>
    </w:p>
    <w:p w:rsidR="00B94F1A" w:rsidRDefault="00A045F9" w:rsidP="003A77D8">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3.14</w:t>
      </w:r>
      <w:r>
        <w:rPr>
          <w:rFonts w:ascii="Arial" w:hAnsi="Arial" w:cs="Arial"/>
          <w:b/>
          <w:lang w:val="es-ES_tradnl"/>
        </w:rPr>
        <w:t xml:space="preserve">. ESPECTRO DE ABSORCION DE </w:t>
      </w:r>
      <w:smartTag w:uri="urn:schemas-microsoft-com:office:smarttags" w:element="PersonName">
        <w:smartTagPr>
          <w:attr w:name="ProductID" w:val="LA FLOR DE"/>
        </w:smartTagPr>
        <w:r>
          <w:rPr>
            <w:rFonts w:ascii="Arial" w:hAnsi="Arial" w:cs="Arial"/>
            <w:b/>
            <w:lang w:val="es-ES_tradnl"/>
          </w:rPr>
          <w:t>LA FLOR DE</w:t>
        </w:r>
      </w:smartTag>
      <w:r>
        <w:rPr>
          <w:rFonts w:ascii="Arial" w:hAnsi="Arial" w:cs="Arial"/>
          <w:b/>
          <w:lang w:val="es-ES_tradnl"/>
        </w:rPr>
        <w:t xml:space="preserve"> JAMAICA LIOFILIZADA EXTRAIDA CON ETANOL 40 </w:t>
      </w:r>
      <w:r w:rsidRPr="00976D9C">
        <w:rPr>
          <w:rFonts w:ascii="Arial" w:hAnsi="Arial" w:cs="Arial"/>
        </w:rPr>
        <w:t>°</w:t>
      </w:r>
      <w:r>
        <w:rPr>
          <w:rFonts w:ascii="Arial" w:hAnsi="Arial" w:cs="Arial"/>
        </w:rPr>
        <w:t xml:space="preserve"> </w:t>
      </w:r>
      <w:r>
        <w:rPr>
          <w:rFonts w:ascii="Arial" w:hAnsi="Arial" w:cs="Arial"/>
          <w:b/>
        </w:rPr>
        <w:t>- 0.01 % ACIDO CITRICO</w:t>
      </w:r>
    </w:p>
    <w:p w:rsidR="00054901" w:rsidRDefault="00054901" w:rsidP="00054901">
      <w:pPr>
        <w:jc w:val="both"/>
        <w:rPr>
          <w:rFonts w:ascii="Arial" w:hAnsi="Arial" w:cs="Arial"/>
          <w:b/>
        </w:rPr>
      </w:pPr>
    </w:p>
    <w:p w:rsidR="00054901" w:rsidRDefault="00054901" w:rsidP="00054901">
      <w:pPr>
        <w:jc w:val="center"/>
        <w:rPr>
          <w:rFonts w:ascii="Arial" w:hAnsi="Arial" w:cs="Arial"/>
          <w:b/>
          <w:sz w:val="22"/>
          <w:szCs w:val="22"/>
        </w:rPr>
      </w:pPr>
    </w:p>
    <w:p w:rsidR="00054901" w:rsidRPr="00054901" w:rsidRDefault="00054901" w:rsidP="00054901">
      <w:pPr>
        <w:jc w:val="center"/>
        <w:rPr>
          <w:rFonts w:ascii="Arial" w:hAnsi="Arial" w:cs="Arial"/>
          <w:b/>
          <w:sz w:val="22"/>
          <w:szCs w:val="22"/>
        </w:rPr>
      </w:pPr>
    </w:p>
    <w:p w:rsidR="00BA352D" w:rsidRPr="00426F36" w:rsidRDefault="00BA352D" w:rsidP="0004304E">
      <w:pPr>
        <w:spacing w:line="480" w:lineRule="auto"/>
        <w:ind w:left="720"/>
        <w:jc w:val="both"/>
        <w:rPr>
          <w:rFonts w:ascii="Arial" w:hAnsi="Arial" w:cs="Arial"/>
          <w:b/>
        </w:rPr>
      </w:pPr>
    </w:p>
    <w:p w:rsidR="00B94F1A" w:rsidRPr="00B94F1A" w:rsidRDefault="0016557D" w:rsidP="00054901">
      <w:pPr>
        <w:spacing w:line="480" w:lineRule="auto"/>
        <w:jc w:val="center"/>
        <w:rPr>
          <w:rFonts w:ascii="Arial" w:hAnsi="Arial" w:cs="Arial"/>
          <w:b/>
          <w:lang w:val="es-ES_tradnl"/>
        </w:rPr>
      </w:pPr>
      <w:r>
        <w:rPr>
          <w:noProof/>
        </w:rPr>
        <w:drawing>
          <wp:inline distT="0" distB="0" distL="0" distR="0">
            <wp:extent cx="3779520" cy="215392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srcRect/>
                    <a:stretch>
                      <a:fillRect/>
                    </a:stretch>
                  </pic:blipFill>
                  <pic:spPr bwMode="auto">
                    <a:xfrm>
                      <a:off x="0" y="0"/>
                      <a:ext cx="3779520" cy="2153920"/>
                    </a:xfrm>
                    <a:prstGeom prst="rect">
                      <a:avLst/>
                    </a:prstGeom>
                    <a:noFill/>
                    <a:ln w="9525">
                      <a:noFill/>
                      <a:miter lim="800000"/>
                      <a:headEnd/>
                      <a:tailEnd/>
                    </a:ln>
                  </pic:spPr>
                </pic:pic>
              </a:graphicData>
            </a:graphic>
          </wp:inline>
        </w:drawing>
      </w:r>
    </w:p>
    <w:p w:rsidR="000A13C6"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Pr="003A77D8" w:rsidRDefault="003A77D8" w:rsidP="003A77D8">
      <w:pPr>
        <w:jc w:val="center"/>
        <w:rPr>
          <w:rFonts w:ascii="Arial" w:hAnsi="Arial" w:cs="Arial"/>
          <w:b/>
          <w:sz w:val="22"/>
          <w:szCs w:val="22"/>
        </w:rPr>
      </w:pPr>
    </w:p>
    <w:p w:rsidR="004710DF" w:rsidRDefault="004710DF" w:rsidP="00054901">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3.15</w:t>
      </w:r>
      <w:r>
        <w:rPr>
          <w:rFonts w:ascii="Arial" w:hAnsi="Arial" w:cs="Arial"/>
          <w:b/>
          <w:lang w:val="es-ES_tradnl"/>
        </w:rPr>
        <w:t xml:space="preserve">. ESPECTRO DE ABSORCION DEL MORTIÑO </w:t>
      </w:r>
      <w:r w:rsidR="00B94F1A">
        <w:rPr>
          <w:rFonts w:ascii="Arial" w:hAnsi="Arial" w:cs="Arial"/>
          <w:b/>
          <w:lang w:val="es-ES_tradnl"/>
        </w:rPr>
        <w:t>NATURAL</w:t>
      </w:r>
      <w:r w:rsidR="00596367">
        <w:rPr>
          <w:rFonts w:ascii="Arial" w:hAnsi="Arial" w:cs="Arial"/>
          <w:b/>
          <w:lang w:val="es-ES_tradnl"/>
        </w:rPr>
        <w:t xml:space="preserve"> EXTRAIDO</w:t>
      </w:r>
      <w:r>
        <w:rPr>
          <w:rFonts w:ascii="Arial" w:hAnsi="Arial" w:cs="Arial"/>
          <w:b/>
          <w:lang w:val="es-ES_tradnl"/>
        </w:rPr>
        <w:t xml:space="preserve"> CON ETANOL 90 </w:t>
      </w:r>
      <w:r w:rsidRPr="00976D9C">
        <w:rPr>
          <w:rFonts w:ascii="Arial" w:hAnsi="Arial" w:cs="Arial"/>
        </w:rPr>
        <w:t>°</w:t>
      </w:r>
      <w:r>
        <w:rPr>
          <w:rFonts w:ascii="Arial" w:hAnsi="Arial" w:cs="Arial"/>
        </w:rPr>
        <w:t xml:space="preserve"> </w:t>
      </w:r>
      <w:r>
        <w:rPr>
          <w:rFonts w:ascii="Arial" w:hAnsi="Arial" w:cs="Arial"/>
          <w:b/>
        </w:rPr>
        <w:t>- 0.03 % ACIDO CITRICO</w:t>
      </w:r>
    </w:p>
    <w:p w:rsidR="00054901" w:rsidRDefault="00054901" w:rsidP="00054901">
      <w:pPr>
        <w:jc w:val="center"/>
        <w:rPr>
          <w:rFonts w:ascii="Arial" w:hAnsi="Arial" w:cs="Arial"/>
          <w:b/>
        </w:rPr>
      </w:pPr>
    </w:p>
    <w:p w:rsidR="00426F36" w:rsidRDefault="00426F36" w:rsidP="003A77D8">
      <w:pPr>
        <w:spacing w:line="480" w:lineRule="auto"/>
        <w:rPr>
          <w:rFonts w:ascii="Arial" w:hAnsi="Arial" w:cs="Arial"/>
          <w:b/>
          <w:lang w:val="es-ES_tradnl"/>
        </w:rPr>
      </w:pPr>
    </w:p>
    <w:p w:rsidR="000A13C6" w:rsidRDefault="0016557D" w:rsidP="00B94F1A">
      <w:pPr>
        <w:spacing w:line="480" w:lineRule="auto"/>
        <w:jc w:val="center"/>
        <w:rPr>
          <w:rFonts w:ascii="Arial" w:hAnsi="Arial" w:cs="Arial"/>
          <w:b/>
          <w:lang w:val="es-ES_tradnl"/>
        </w:rPr>
      </w:pPr>
      <w:r>
        <w:rPr>
          <w:noProof/>
        </w:rPr>
        <w:lastRenderedPageBreak/>
        <w:drawing>
          <wp:inline distT="0" distB="0" distL="0" distR="0">
            <wp:extent cx="3992880" cy="226568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srcRect/>
                    <a:stretch>
                      <a:fillRect/>
                    </a:stretch>
                  </pic:blipFill>
                  <pic:spPr bwMode="auto">
                    <a:xfrm>
                      <a:off x="0" y="0"/>
                      <a:ext cx="3992880" cy="2265680"/>
                    </a:xfrm>
                    <a:prstGeom prst="rect">
                      <a:avLst/>
                    </a:prstGeom>
                    <a:noFill/>
                    <a:ln w="9525">
                      <a:noFill/>
                      <a:miter lim="800000"/>
                      <a:headEnd/>
                      <a:tailEnd/>
                    </a:ln>
                  </pic:spPr>
                </pic:pic>
              </a:graphicData>
            </a:graphic>
          </wp:inline>
        </w:drawing>
      </w:r>
    </w:p>
    <w:p w:rsidR="000A13C6"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Pr="003A77D8" w:rsidRDefault="003A77D8" w:rsidP="003A77D8">
      <w:pPr>
        <w:jc w:val="center"/>
        <w:rPr>
          <w:rFonts w:ascii="Arial" w:hAnsi="Arial" w:cs="Arial"/>
          <w:b/>
          <w:sz w:val="22"/>
          <w:szCs w:val="22"/>
        </w:rPr>
      </w:pPr>
    </w:p>
    <w:p w:rsidR="00B94F1A" w:rsidRDefault="00B94F1A" w:rsidP="00054901">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3.16</w:t>
      </w:r>
      <w:r>
        <w:rPr>
          <w:rFonts w:ascii="Arial" w:hAnsi="Arial" w:cs="Arial"/>
          <w:b/>
          <w:lang w:val="es-ES_tradnl"/>
        </w:rPr>
        <w:t>. ESPECTRO DE ABSORC</w:t>
      </w:r>
      <w:r w:rsidR="00596367">
        <w:rPr>
          <w:rFonts w:ascii="Arial" w:hAnsi="Arial" w:cs="Arial"/>
          <w:b/>
          <w:lang w:val="es-ES_tradnl"/>
        </w:rPr>
        <w:t>ION DEL MORTIÑO NATURAL EXTRAIDO</w:t>
      </w:r>
      <w:r>
        <w:rPr>
          <w:rFonts w:ascii="Arial" w:hAnsi="Arial" w:cs="Arial"/>
          <w:b/>
          <w:lang w:val="es-ES_tradnl"/>
        </w:rPr>
        <w:t xml:space="preserve"> CON ETANOL 70 </w:t>
      </w:r>
      <w:r w:rsidRPr="00976D9C">
        <w:rPr>
          <w:rFonts w:ascii="Arial" w:hAnsi="Arial" w:cs="Arial"/>
        </w:rPr>
        <w:t>°</w:t>
      </w:r>
      <w:r>
        <w:rPr>
          <w:rFonts w:ascii="Arial" w:hAnsi="Arial" w:cs="Arial"/>
        </w:rPr>
        <w:t xml:space="preserve"> </w:t>
      </w:r>
      <w:r>
        <w:rPr>
          <w:rFonts w:ascii="Arial" w:hAnsi="Arial" w:cs="Arial"/>
          <w:b/>
        </w:rPr>
        <w:t>- 0.03 % ACIDO CITRICO</w:t>
      </w:r>
    </w:p>
    <w:p w:rsidR="00054901" w:rsidRDefault="00054901" w:rsidP="00054901">
      <w:pPr>
        <w:jc w:val="center"/>
        <w:rPr>
          <w:rFonts w:ascii="Arial" w:hAnsi="Arial" w:cs="Arial"/>
          <w:b/>
        </w:rPr>
      </w:pPr>
    </w:p>
    <w:p w:rsidR="00054901" w:rsidRDefault="00054901" w:rsidP="00054901">
      <w:pPr>
        <w:jc w:val="center"/>
        <w:rPr>
          <w:rFonts w:ascii="Arial" w:hAnsi="Arial" w:cs="Arial"/>
          <w:b/>
          <w:sz w:val="22"/>
          <w:szCs w:val="22"/>
        </w:rPr>
      </w:pPr>
    </w:p>
    <w:p w:rsidR="00054901" w:rsidRDefault="00054901" w:rsidP="00054901">
      <w:pPr>
        <w:jc w:val="center"/>
        <w:rPr>
          <w:rFonts w:ascii="Arial" w:hAnsi="Arial" w:cs="Arial"/>
          <w:b/>
          <w:sz w:val="22"/>
          <w:szCs w:val="22"/>
        </w:rPr>
      </w:pPr>
    </w:p>
    <w:p w:rsidR="00054901" w:rsidRDefault="00054901" w:rsidP="00054901">
      <w:pPr>
        <w:jc w:val="center"/>
        <w:rPr>
          <w:rFonts w:ascii="Arial" w:hAnsi="Arial" w:cs="Arial"/>
          <w:b/>
          <w:sz w:val="22"/>
          <w:szCs w:val="22"/>
        </w:rPr>
      </w:pPr>
    </w:p>
    <w:p w:rsidR="00054901" w:rsidRPr="00054901" w:rsidRDefault="00054901" w:rsidP="00054901">
      <w:pPr>
        <w:jc w:val="center"/>
        <w:rPr>
          <w:rFonts w:ascii="Arial" w:hAnsi="Arial" w:cs="Arial"/>
          <w:b/>
          <w:sz w:val="22"/>
          <w:szCs w:val="22"/>
        </w:rPr>
      </w:pPr>
    </w:p>
    <w:p w:rsidR="000A13C6" w:rsidRDefault="0016557D" w:rsidP="00054901">
      <w:pPr>
        <w:spacing w:line="480" w:lineRule="auto"/>
        <w:jc w:val="center"/>
        <w:rPr>
          <w:rFonts w:ascii="Arial" w:hAnsi="Arial" w:cs="Arial"/>
          <w:b/>
          <w:lang w:val="es-ES_tradnl"/>
        </w:rPr>
      </w:pPr>
      <w:r>
        <w:rPr>
          <w:noProof/>
        </w:rPr>
        <w:drawing>
          <wp:inline distT="0" distB="0" distL="0" distR="0">
            <wp:extent cx="3942080" cy="22352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srcRect/>
                    <a:stretch>
                      <a:fillRect/>
                    </a:stretch>
                  </pic:blipFill>
                  <pic:spPr bwMode="auto">
                    <a:xfrm>
                      <a:off x="0" y="0"/>
                      <a:ext cx="3942080" cy="2235200"/>
                    </a:xfrm>
                    <a:prstGeom prst="rect">
                      <a:avLst/>
                    </a:prstGeom>
                    <a:noFill/>
                    <a:ln w="9525">
                      <a:noFill/>
                      <a:miter lim="800000"/>
                      <a:headEnd/>
                      <a:tailEnd/>
                    </a:ln>
                  </pic:spPr>
                </pic:pic>
              </a:graphicData>
            </a:graphic>
          </wp:inline>
        </w:drawing>
      </w:r>
    </w:p>
    <w:p w:rsidR="003A77D8" w:rsidRPr="003A77D8"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054901">
      <w:pPr>
        <w:jc w:val="center"/>
        <w:rPr>
          <w:rFonts w:ascii="Arial" w:hAnsi="Arial" w:cs="Arial"/>
          <w:b/>
          <w:lang w:val="es-ES_tradnl"/>
        </w:rPr>
      </w:pPr>
    </w:p>
    <w:p w:rsidR="00B94F1A" w:rsidRDefault="00B94F1A" w:rsidP="00054901">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3.17</w:t>
      </w:r>
      <w:r>
        <w:rPr>
          <w:rFonts w:ascii="Arial" w:hAnsi="Arial" w:cs="Arial"/>
          <w:b/>
          <w:lang w:val="es-ES_tradnl"/>
        </w:rPr>
        <w:t>. ESPECTRO DE ABSORC</w:t>
      </w:r>
      <w:r w:rsidR="00596367">
        <w:rPr>
          <w:rFonts w:ascii="Arial" w:hAnsi="Arial" w:cs="Arial"/>
          <w:b/>
          <w:lang w:val="es-ES_tradnl"/>
        </w:rPr>
        <w:t>ION DEL MORTIÑO NATURAL EXTRAIDO</w:t>
      </w:r>
      <w:r>
        <w:rPr>
          <w:rFonts w:ascii="Arial" w:hAnsi="Arial" w:cs="Arial"/>
          <w:b/>
          <w:lang w:val="es-ES_tradnl"/>
        </w:rPr>
        <w:t xml:space="preserve"> CON ETANOL 40 </w:t>
      </w:r>
      <w:r w:rsidRPr="00976D9C">
        <w:rPr>
          <w:rFonts w:ascii="Arial" w:hAnsi="Arial" w:cs="Arial"/>
        </w:rPr>
        <w:t>°</w:t>
      </w:r>
      <w:r>
        <w:rPr>
          <w:rFonts w:ascii="Arial" w:hAnsi="Arial" w:cs="Arial"/>
        </w:rPr>
        <w:t xml:space="preserve"> </w:t>
      </w:r>
      <w:r>
        <w:rPr>
          <w:rFonts w:ascii="Arial" w:hAnsi="Arial" w:cs="Arial"/>
          <w:b/>
        </w:rPr>
        <w:t>- 0.03 % ACIDO CITRICO</w:t>
      </w:r>
    </w:p>
    <w:p w:rsidR="00054901" w:rsidRDefault="00054901" w:rsidP="00054901">
      <w:pPr>
        <w:jc w:val="center"/>
        <w:rPr>
          <w:rFonts w:ascii="Arial" w:hAnsi="Arial" w:cs="Arial"/>
          <w:b/>
        </w:rPr>
      </w:pPr>
    </w:p>
    <w:p w:rsidR="001829D0" w:rsidRPr="000C7C10" w:rsidRDefault="001829D0" w:rsidP="001829D0">
      <w:pPr>
        <w:spacing w:line="480" w:lineRule="auto"/>
        <w:jc w:val="both"/>
        <w:rPr>
          <w:rFonts w:ascii="Arial" w:hAnsi="Arial" w:cs="Arial"/>
          <w:b/>
          <w:lang w:val="es-ES_tradnl"/>
        </w:rPr>
      </w:pPr>
    </w:p>
    <w:p w:rsidR="000A13C6" w:rsidRPr="0004304E" w:rsidRDefault="0016557D" w:rsidP="003A77D8">
      <w:pPr>
        <w:spacing w:before="100" w:beforeAutospacing="1" w:after="100" w:afterAutospacing="1" w:line="480" w:lineRule="auto"/>
        <w:jc w:val="center"/>
        <w:rPr>
          <w:rFonts w:ascii="Arial" w:hAnsi="Arial" w:cs="Arial"/>
          <w:b/>
          <w:color w:val="000000"/>
          <w:lang w:val="es-ES_tradnl"/>
        </w:rPr>
      </w:pPr>
      <w:r>
        <w:rPr>
          <w:noProof/>
        </w:rPr>
        <w:lastRenderedPageBreak/>
        <w:drawing>
          <wp:inline distT="0" distB="0" distL="0" distR="0">
            <wp:extent cx="3891280" cy="220472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srcRect/>
                    <a:stretch>
                      <a:fillRect/>
                    </a:stretch>
                  </pic:blipFill>
                  <pic:spPr bwMode="auto">
                    <a:xfrm>
                      <a:off x="0" y="0"/>
                      <a:ext cx="3891280" cy="2204720"/>
                    </a:xfrm>
                    <a:prstGeom prst="rect">
                      <a:avLst/>
                    </a:prstGeom>
                    <a:noFill/>
                    <a:ln w="9525">
                      <a:noFill/>
                      <a:miter lim="800000"/>
                      <a:headEnd/>
                      <a:tailEnd/>
                    </a:ln>
                  </pic:spPr>
                </pic:pic>
              </a:graphicData>
            </a:graphic>
          </wp:inline>
        </w:drawing>
      </w:r>
    </w:p>
    <w:p w:rsidR="003A77D8" w:rsidRPr="00054901"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3A77D8">
      <w:pPr>
        <w:rPr>
          <w:rFonts w:ascii="Arial" w:hAnsi="Arial" w:cs="Arial"/>
          <w:b/>
          <w:lang w:val="es-ES_tradnl"/>
        </w:rPr>
      </w:pPr>
    </w:p>
    <w:p w:rsidR="00B94F1A" w:rsidRDefault="00B94F1A" w:rsidP="00054901">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3.18</w:t>
      </w:r>
      <w:r>
        <w:rPr>
          <w:rFonts w:ascii="Arial" w:hAnsi="Arial" w:cs="Arial"/>
          <w:b/>
          <w:lang w:val="es-ES_tradnl"/>
        </w:rPr>
        <w:t>. ESPECTRO DE ABSORC</w:t>
      </w:r>
      <w:r w:rsidR="00596367">
        <w:rPr>
          <w:rFonts w:ascii="Arial" w:hAnsi="Arial" w:cs="Arial"/>
          <w:b/>
          <w:lang w:val="es-ES_tradnl"/>
        </w:rPr>
        <w:t>ION DEL MORTIÑO NATURAL EXTRAIDO</w:t>
      </w:r>
      <w:r>
        <w:rPr>
          <w:rFonts w:ascii="Arial" w:hAnsi="Arial" w:cs="Arial"/>
          <w:b/>
          <w:lang w:val="es-ES_tradnl"/>
        </w:rPr>
        <w:t xml:space="preserve"> CON ETANOL 90 </w:t>
      </w:r>
      <w:r w:rsidRPr="00976D9C">
        <w:rPr>
          <w:rFonts w:ascii="Arial" w:hAnsi="Arial" w:cs="Arial"/>
        </w:rPr>
        <w:t>°</w:t>
      </w:r>
      <w:r>
        <w:rPr>
          <w:rFonts w:ascii="Arial" w:hAnsi="Arial" w:cs="Arial"/>
        </w:rPr>
        <w:t xml:space="preserve"> </w:t>
      </w:r>
      <w:r>
        <w:rPr>
          <w:rFonts w:ascii="Arial" w:hAnsi="Arial" w:cs="Arial"/>
          <w:b/>
        </w:rPr>
        <w:t>- 0.01 % ACIDO CITRICO</w:t>
      </w:r>
    </w:p>
    <w:p w:rsidR="00054901" w:rsidRDefault="00054901" w:rsidP="00054901">
      <w:pPr>
        <w:jc w:val="center"/>
        <w:rPr>
          <w:rFonts w:ascii="Arial" w:hAnsi="Arial" w:cs="Arial"/>
          <w:b/>
        </w:rPr>
      </w:pPr>
    </w:p>
    <w:p w:rsidR="00054901" w:rsidRDefault="00054901" w:rsidP="00054901">
      <w:pPr>
        <w:jc w:val="center"/>
        <w:rPr>
          <w:rFonts w:ascii="Arial" w:hAnsi="Arial" w:cs="Arial"/>
          <w:b/>
          <w:sz w:val="22"/>
          <w:szCs w:val="22"/>
        </w:rPr>
      </w:pPr>
    </w:p>
    <w:p w:rsidR="003A77D8" w:rsidRPr="00054901" w:rsidRDefault="003A77D8" w:rsidP="00054901">
      <w:pPr>
        <w:jc w:val="center"/>
        <w:rPr>
          <w:rFonts w:ascii="Arial" w:hAnsi="Arial" w:cs="Arial"/>
          <w:b/>
          <w:sz w:val="22"/>
          <w:szCs w:val="22"/>
        </w:rPr>
      </w:pPr>
    </w:p>
    <w:p w:rsidR="0004304E" w:rsidRDefault="0004304E" w:rsidP="0004304E">
      <w:pPr>
        <w:spacing w:line="480" w:lineRule="auto"/>
        <w:ind w:left="720"/>
        <w:jc w:val="both"/>
        <w:rPr>
          <w:rFonts w:ascii="Arial" w:hAnsi="Arial" w:cs="Arial"/>
          <w:b/>
        </w:rPr>
      </w:pPr>
    </w:p>
    <w:p w:rsidR="000A13C6" w:rsidRDefault="0016557D" w:rsidP="00054901">
      <w:pPr>
        <w:spacing w:line="480" w:lineRule="auto"/>
        <w:jc w:val="center"/>
        <w:rPr>
          <w:rFonts w:ascii="Arial" w:hAnsi="Arial" w:cs="Arial"/>
          <w:b/>
          <w:lang w:val="es-ES_tradnl"/>
        </w:rPr>
      </w:pPr>
      <w:r>
        <w:rPr>
          <w:noProof/>
        </w:rPr>
        <w:drawing>
          <wp:inline distT="0" distB="0" distL="0" distR="0">
            <wp:extent cx="3992880" cy="226568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srcRect/>
                    <a:stretch>
                      <a:fillRect/>
                    </a:stretch>
                  </pic:blipFill>
                  <pic:spPr bwMode="auto">
                    <a:xfrm>
                      <a:off x="0" y="0"/>
                      <a:ext cx="3992880" cy="2265680"/>
                    </a:xfrm>
                    <a:prstGeom prst="rect">
                      <a:avLst/>
                    </a:prstGeom>
                    <a:noFill/>
                    <a:ln w="9525">
                      <a:noFill/>
                      <a:miter lim="800000"/>
                      <a:headEnd/>
                      <a:tailEnd/>
                    </a:ln>
                  </pic:spPr>
                </pic:pic>
              </a:graphicData>
            </a:graphic>
          </wp:inline>
        </w:drawing>
      </w:r>
    </w:p>
    <w:p w:rsidR="003A77D8" w:rsidRPr="003A77D8"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054901">
      <w:pPr>
        <w:jc w:val="center"/>
        <w:rPr>
          <w:rFonts w:ascii="Arial" w:hAnsi="Arial" w:cs="Arial"/>
          <w:b/>
          <w:lang w:val="es-ES_tradnl"/>
        </w:rPr>
      </w:pPr>
    </w:p>
    <w:p w:rsidR="00B94F1A" w:rsidRDefault="00B94F1A" w:rsidP="00054901">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3.19</w:t>
      </w:r>
      <w:r>
        <w:rPr>
          <w:rFonts w:ascii="Arial" w:hAnsi="Arial" w:cs="Arial"/>
          <w:b/>
          <w:lang w:val="es-ES_tradnl"/>
        </w:rPr>
        <w:t>. ESPECTRO DE ABSORC</w:t>
      </w:r>
      <w:r w:rsidR="00596367">
        <w:rPr>
          <w:rFonts w:ascii="Arial" w:hAnsi="Arial" w:cs="Arial"/>
          <w:b/>
          <w:lang w:val="es-ES_tradnl"/>
        </w:rPr>
        <w:t>ION DEL MORTIÑO NATURAL EXTRAIDO</w:t>
      </w:r>
      <w:r>
        <w:rPr>
          <w:rFonts w:ascii="Arial" w:hAnsi="Arial" w:cs="Arial"/>
          <w:b/>
          <w:lang w:val="es-ES_tradnl"/>
        </w:rPr>
        <w:t xml:space="preserve"> CON ETANOL 70 </w:t>
      </w:r>
      <w:r w:rsidRPr="00976D9C">
        <w:rPr>
          <w:rFonts w:ascii="Arial" w:hAnsi="Arial" w:cs="Arial"/>
        </w:rPr>
        <w:t>°</w:t>
      </w:r>
      <w:r>
        <w:rPr>
          <w:rFonts w:ascii="Arial" w:hAnsi="Arial" w:cs="Arial"/>
        </w:rPr>
        <w:t xml:space="preserve"> </w:t>
      </w:r>
      <w:r>
        <w:rPr>
          <w:rFonts w:ascii="Arial" w:hAnsi="Arial" w:cs="Arial"/>
          <w:b/>
        </w:rPr>
        <w:t>- 0.01 % ACIDO CITRICO</w:t>
      </w:r>
    </w:p>
    <w:p w:rsidR="00054901" w:rsidRDefault="00054901" w:rsidP="00054901">
      <w:pPr>
        <w:jc w:val="center"/>
        <w:rPr>
          <w:rFonts w:ascii="Arial" w:hAnsi="Arial" w:cs="Arial"/>
          <w:b/>
        </w:rPr>
      </w:pPr>
    </w:p>
    <w:p w:rsidR="001829D0" w:rsidRPr="00054901" w:rsidRDefault="001829D0" w:rsidP="00054901">
      <w:pPr>
        <w:jc w:val="center"/>
        <w:rPr>
          <w:rFonts w:ascii="Arial" w:hAnsi="Arial" w:cs="Arial"/>
          <w:b/>
          <w:sz w:val="22"/>
          <w:szCs w:val="22"/>
        </w:rPr>
      </w:pPr>
    </w:p>
    <w:p w:rsidR="001829D0" w:rsidRDefault="001829D0" w:rsidP="001829D0">
      <w:pPr>
        <w:jc w:val="center"/>
        <w:rPr>
          <w:rFonts w:ascii="Arial" w:hAnsi="Arial" w:cs="Arial"/>
          <w:b/>
        </w:rPr>
      </w:pPr>
    </w:p>
    <w:p w:rsidR="000A13C6" w:rsidRPr="00054901" w:rsidRDefault="0016557D" w:rsidP="003A77D8">
      <w:pPr>
        <w:spacing w:line="480" w:lineRule="auto"/>
        <w:jc w:val="center"/>
        <w:rPr>
          <w:rFonts w:ascii="Arial" w:hAnsi="Arial" w:cs="Arial"/>
          <w:b/>
        </w:rPr>
      </w:pPr>
      <w:r>
        <w:rPr>
          <w:noProof/>
        </w:rPr>
        <w:lastRenderedPageBreak/>
        <w:drawing>
          <wp:inline distT="0" distB="0" distL="0" distR="0">
            <wp:extent cx="3992880" cy="226568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srcRect/>
                    <a:stretch>
                      <a:fillRect/>
                    </a:stretch>
                  </pic:blipFill>
                  <pic:spPr bwMode="auto">
                    <a:xfrm>
                      <a:off x="0" y="0"/>
                      <a:ext cx="3992880" cy="2265680"/>
                    </a:xfrm>
                    <a:prstGeom prst="rect">
                      <a:avLst/>
                    </a:prstGeom>
                    <a:noFill/>
                    <a:ln w="9525">
                      <a:noFill/>
                      <a:miter lim="800000"/>
                      <a:headEnd/>
                      <a:tailEnd/>
                    </a:ln>
                  </pic:spPr>
                </pic:pic>
              </a:graphicData>
            </a:graphic>
          </wp:inline>
        </w:drawing>
      </w:r>
    </w:p>
    <w:p w:rsidR="003A77D8" w:rsidRPr="003A77D8"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054901">
      <w:pPr>
        <w:jc w:val="center"/>
        <w:rPr>
          <w:rFonts w:ascii="Arial" w:hAnsi="Arial" w:cs="Arial"/>
          <w:b/>
          <w:lang w:val="es-ES_tradnl"/>
        </w:rPr>
      </w:pPr>
    </w:p>
    <w:p w:rsidR="00B94F1A" w:rsidRDefault="00B94F1A" w:rsidP="00054901">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3.20</w:t>
      </w:r>
      <w:r>
        <w:rPr>
          <w:rFonts w:ascii="Arial" w:hAnsi="Arial" w:cs="Arial"/>
          <w:b/>
          <w:lang w:val="es-ES_tradnl"/>
        </w:rPr>
        <w:t>. ESPECTRO DE ABSORC</w:t>
      </w:r>
      <w:r w:rsidR="00596367">
        <w:rPr>
          <w:rFonts w:ascii="Arial" w:hAnsi="Arial" w:cs="Arial"/>
          <w:b/>
          <w:lang w:val="es-ES_tradnl"/>
        </w:rPr>
        <w:t>ION DEL MORTIÑO NATURAL EXTRAIDO</w:t>
      </w:r>
      <w:r>
        <w:rPr>
          <w:rFonts w:ascii="Arial" w:hAnsi="Arial" w:cs="Arial"/>
          <w:b/>
          <w:lang w:val="es-ES_tradnl"/>
        </w:rPr>
        <w:t xml:space="preserve"> CON ETANOL 40 </w:t>
      </w:r>
      <w:r w:rsidRPr="00976D9C">
        <w:rPr>
          <w:rFonts w:ascii="Arial" w:hAnsi="Arial" w:cs="Arial"/>
        </w:rPr>
        <w:t>°</w:t>
      </w:r>
      <w:r>
        <w:rPr>
          <w:rFonts w:ascii="Arial" w:hAnsi="Arial" w:cs="Arial"/>
        </w:rPr>
        <w:t xml:space="preserve"> </w:t>
      </w:r>
      <w:r>
        <w:rPr>
          <w:rFonts w:ascii="Arial" w:hAnsi="Arial" w:cs="Arial"/>
          <w:b/>
        </w:rPr>
        <w:t>- 0.01 % ACIDO CITRICO</w:t>
      </w:r>
    </w:p>
    <w:p w:rsidR="00054901" w:rsidRDefault="00054901" w:rsidP="00054901">
      <w:pPr>
        <w:jc w:val="center"/>
        <w:rPr>
          <w:rFonts w:ascii="Arial" w:hAnsi="Arial" w:cs="Arial"/>
          <w:b/>
        </w:rPr>
      </w:pPr>
    </w:p>
    <w:p w:rsidR="00054901" w:rsidRDefault="00054901" w:rsidP="008A7D55">
      <w:pPr>
        <w:spacing w:line="480" w:lineRule="auto"/>
        <w:rPr>
          <w:rFonts w:ascii="Arial" w:hAnsi="Arial" w:cs="Arial"/>
          <w:b/>
        </w:rPr>
      </w:pPr>
    </w:p>
    <w:p w:rsidR="00054901" w:rsidRDefault="00054901" w:rsidP="008A7D55">
      <w:pPr>
        <w:spacing w:line="480" w:lineRule="auto"/>
        <w:rPr>
          <w:rFonts w:ascii="Arial" w:hAnsi="Arial" w:cs="Arial"/>
          <w:b/>
        </w:rPr>
      </w:pPr>
    </w:p>
    <w:p w:rsidR="008A7D55" w:rsidRPr="00054901" w:rsidRDefault="0016557D" w:rsidP="00054901">
      <w:pPr>
        <w:spacing w:line="480" w:lineRule="auto"/>
        <w:jc w:val="center"/>
        <w:rPr>
          <w:rFonts w:ascii="Arial" w:hAnsi="Arial" w:cs="Arial"/>
          <w:b/>
        </w:rPr>
      </w:pPr>
      <w:r>
        <w:rPr>
          <w:noProof/>
        </w:rPr>
        <w:drawing>
          <wp:inline distT="0" distB="0" distL="0" distR="0">
            <wp:extent cx="3769360" cy="21336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srcRect/>
                    <a:stretch>
                      <a:fillRect/>
                    </a:stretch>
                  </pic:blipFill>
                  <pic:spPr bwMode="auto">
                    <a:xfrm>
                      <a:off x="0" y="0"/>
                      <a:ext cx="3769360" cy="2133600"/>
                    </a:xfrm>
                    <a:prstGeom prst="rect">
                      <a:avLst/>
                    </a:prstGeom>
                    <a:noFill/>
                    <a:ln w="9525">
                      <a:noFill/>
                      <a:miter lim="800000"/>
                      <a:headEnd/>
                      <a:tailEnd/>
                    </a:ln>
                  </pic:spPr>
                </pic:pic>
              </a:graphicData>
            </a:graphic>
          </wp:inline>
        </w:drawing>
      </w:r>
    </w:p>
    <w:p w:rsidR="003A77D8" w:rsidRPr="003A77D8"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054901">
      <w:pPr>
        <w:jc w:val="center"/>
        <w:rPr>
          <w:rFonts w:ascii="Arial" w:hAnsi="Arial" w:cs="Arial"/>
          <w:b/>
          <w:lang w:val="es-ES_tradnl"/>
        </w:rPr>
      </w:pPr>
    </w:p>
    <w:p w:rsidR="00CE7725" w:rsidRDefault="00B94F1A" w:rsidP="00054901">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3.21</w:t>
      </w:r>
      <w:r>
        <w:rPr>
          <w:rFonts w:ascii="Arial" w:hAnsi="Arial" w:cs="Arial"/>
          <w:b/>
          <w:lang w:val="es-ES_tradnl"/>
        </w:rPr>
        <w:t xml:space="preserve">. ESPECTRO DE ABSORCION DE </w:t>
      </w:r>
      <w:smartTag w:uri="urn:schemas-microsoft-com:office:smarttags" w:element="PersonName">
        <w:smartTagPr>
          <w:attr w:name="ProductID" w:val="LA FLOR DE"/>
        </w:smartTagPr>
        <w:r>
          <w:rPr>
            <w:rFonts w:ascii="Arial" w:hAnsi="Arial" w:cs="Arial"/>
            <w:b/>
            <w:lang w:val="es-ES_tradnl"/>
          </w:rPr>
          <w:t>LA FLOR DE</w:t>
        </w:r>
      </w:smartTag>
      <w:r>
        <w:rPr>
          <w:rFonts w:ascii="Arial" w:hAnsi="Arial" w:cs="Arial"/>
          <w:b/>
          <w:lang w:val="es-ES_tradnl"/>
        </w:rPr>
        <w:t xml:space="preserve"> JAMAICA NATURAL EXTRAIDA CON ETANOL 90 </w:t>
      </w:r>
      <w:r w:rsidRPr="00976D9C">
        <w:rPr>
          <w:rFonts w:ascii="Arial" w:hAnsi="Arial" w:cs="Arial"/>
        </w:rPr>
        <w:t>°</w:t>
      </w:r>
      <w:r>
        <w:rPr>
          <w:rFonts w:ascii="Arial" w:hAnsi="Arial" w:cs="Arial"/>
        </w:rPr>
        <w:t xml:space="preserve"> </w:t>
      </w:r>
      <w:r>
        <w:rPr>
          <w:rFonts w:ascii="Arial" w:hAnsi="Arial" w:cs="Arial"/>
          <w:b/>
        </w:rPr>
        <w:t>- 0.03 % ACIDO CITRICO</w:t>
      </w:r>
    </w:p>
    <w:p w:rsidR="00054901" w:rsidRDefault="00054901" w:rsidP="00054901">
      <w:pPr>
        <w:jc w:val="center"/>
        <w:rPr>
          <w:rFonts w:ascii="Arial" w:hAnsi="Arial" w:cs="Arial"/>
          <w:b/>
        </w:rPr>
      </w:pPr>
    </w:p>
    <w:p w:rsidR="001829D0" w:rsidRPr="00054901" w:rsidRDefault="001829D0" w:rsidP="00054901">
      <w:pPr>
        <w:jc w:val="center"/>
        <w:rPr>
          <w:rFonts w:ascii="Arial" w:hAnsi="Arial" w:cs="Arial"/>
          <w:b/>
          <w:sz w:val="22"/>
          <w:szCs w:val="22"/>
        </w:rPr>
      </w:pPr>
    </w:p>
    <w:p w:rsidR="001829D0" w:rsidRDefault="001829D0" w:rsidP="001829D0">
      <w:pPr>
        <w:spacing w:line="480" w:lineRule="auto"/>
        <w:jc w:val="both"/>
        <w:rPr>
          <w:rFonts w:ascii="Arial" w:hAnsi="Arial" w:cs="Arial"/>
          <w:b/>
        </w:rPr>
      </w:pPr>
    </w:p>
    <w:p w:rsidR="001829D0" w:rsidRDefault="0016557D" w:rsidP="00054901">
      <w:pPr>
        <w:spacing w:line="480" w:lineRule="auto"/>
        <w:jc w:val="center"/>
        <w:rPr>
          <w:rFonts w:ascii="Arial" w:hAnsi="Arial" w:cs="Arial"/>
          <w:b/>
        </w:rPr>
      </w:pPr>
      <w:r>
        <w:rPr>
          <w:noProof/>
        </w:rPr>
        <w:lastRenderedPageBreak/>
        <w:drawing>
          <wp:inline distT="0" distB="0" distL="0" distR="0">
            <wp:extent cx="3769360" cy="21336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srcRect/>
                    <a:stretch>
                      <a:fillRect/>
                    </a:stretch>
                  </pic:blipFill>
                  <pic:spPr bwMode="auto">
                    <a:xfrm>
                      <a:off x="0" y="0"/>
                      <a:ext cx="3769360" cy="2133600"/>
                    </a:xfrm>
                    <a:prstGeom prst="rect">
                      <a:avLst/>
                    </a:prstGeom>
                    <a:noFill/>
                    <a:ln w="9525">
                      <a:noFill/>
                      <a:miter lim="800000"/>
                      <a:headEnd/>
                      <a:tailEnd/>
                    </a:ln>
                  </pic:spPr>
                </pic:pic>
              </a:graphicData>
            </a:graphic>
          </wp:inline>
        </w:drawing>
      </w:r>
    </w:p>
    <w:p w:rsidR="008A7D55"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Pr="003A77D8" w:rsidRDefault="003A77D8" w:rsidP="003A77D8">
      <w:pPr>
        <w:jc w:val="center"/>
        <w:rPr>
          <w:rFonts w:ascii="Arial" w:hAnsi="Arial" w:cs="Arial"/>
          <w:b/>
          <w:sz w:val="22"/>
          <w:szCs w:val="22"/>
        </w:rPr>
      </w:pPr>
    </w:p>
    <w:p w:rsidR="00CE7725" w:rsidRDefault="00B94F1A" w:rsidP="00054901">
      <w:pPr>
        <w:jc w:val="center"/>
        <w:rPr>
          <w:rFonts w:ascii="Arial" w:hAnsi="Arial" w:cs="Arial"/>
          <w:b/>
        </w:rPr>
      </w:pPr>
      <w:r>
        <w:rPr>
          <w:rFonts w:ascii="Arial" w:hAnsi="Arial" w:cs="Arial"/>
          <w:b/>
          <w:lang w:val="es-ES_tradnl"/>
        </w:rPr>
        <w:t>FIGURA</w:t>
      </w:r>
      <w:r w:rsidR="00382520">
        <w:rPr>
          <w:rFonts w:ascii="Arial" w:hAnsi="Arial" w:cs="Arial"/>
          <w:b/>
          <w:lang w:val="es-ES_tradnl"/>
        </w:rPr>
        <w:t xml:space="preserve"> </w:t>
      </w:r>
      <w:r w:rsidR="00FD4A18">
        <w:rPr>
          <w:rFonts w:ascii="Arial" w:hAnsi="Arial" w:cs="Arial"/>
          <w:b/>
          <w:lang w:val="es-ES_tradnl"/>
        </w:rPr>
        <w:t>3.22</w:t>
      </w:r>
      <w:r>
        <w:rPr>
          <w:rFonts w:ascii="Arial" w:hAnsi="Arial" w:cs="Arial"/>
          <w:b/>
          <w:lang w:val="es-ES_tradnl"/>
        </w:rPr>
        <w:t xml:space="preserve">. ESPECTRO DE ABSORCION DE </w:t>
      </w:r>
      <w:smartTag w:uri="urn:schemas-microsoft-com:office:smarttags" w:element="PersonName">
        <w:smartTagPr>
          <w:attr w:name="ProductID" w:val="LA FLOR DE"/>
        </w:smartTagPr>
        <w:r>
          <w:rPr>
            <w:rFonts w:ascii="Arial" w:hAnsi="Arial" w:cs="Arial"/>
            <w:b/>
            <w:lang w:val="es-ES_tradnl"/>
          </w:rPr>
          <w:t>LA FLOR DE</w:t>
        </w:r>
      </w:smartTag>
      <w:r>
        <w:rPr>
          <w:rFonts w:ascii="Arial" w:hAnsi="Arial" w:cs="Arial"/>
          <w:b/>
          <w:lang w:val="es-ES_tradnl"/>
        </w:rPr>
        <w:t xml:space="preserve"> JAMAICA NATURAL EXTRAIDA CON ETANOL 70 </w:t>
      </w:r>
      <w:r w:rsidRPr="00976D9C">
        <w:rPr>
          <w:rFonts w:ascii="Arial" w:hAnsi="Arial" w:cs="Arial"/>
        </w:rPr>
        <w:t>°</w:t>
      </w:r>
      <w:r>
        <w:rPr>
          <w:rFonts w:ascii="Arial" w:hAnsi="Arial" w:cs="Arial"/>
        </w:rPr>
        <w:t xml:space="preserve"> </w:t>
      </w:r>
      <w:r>
        <w:rPr>
          <w:rFonts w:ascii="Arial" w:hAnsi="Arial" w:cs="Arial"/>
          <w:b/>
        </w:rPr>
        <w:t>- 0.03 % ACIDO CITRICO</w:t>
      </w:r>
    </w:p>
    <w:p w:rsidR="00054901" w:rsidRDefault="00054901" w:rsidP="00054901">
      <w:pPr>
        <w:jc w:val="center"/>
        <w:rPr>
          <w:rFonts w:ascii="Arial" w:hAnsi="Arial" w:cs="Arial"/>
          <w:b/>
        </w:rPr>
      </w:pPr>
    </w:p>
    <w:p w:rsidR="00054901" w:rsidRPr="00054901" w:rsidRDefault="00054901" w:rsidP="00054901">
      <w:pPr>
        <w:rPr>
          <w:rFonts w:ascii="Arial" w:hAnsi="Arial" w:cs="Arial"/>
          <w:b/>
          <w:sz w:val="22"/>
          <w:szCs w:val="22"/>
        </w:rPr>
      </w:pPr>
    </w:p>
    <w:p w:rsidR="00054901" w:rsidRDefault="00054901" w:rsidP="00054901">
      <w:pPr>
        <w:jc w:val="center"/>
        <w:rPr>
          <w:rFonts w:ascii="Arial" w:hAnsi="Arial" w:cs="Arial"/>
          <w:b/>
          <w:sz w:val="22"/>
          <w:szCs w:val="22"/>
        </w:rPr>
      </w:pPr>
    </w:p>
    <w:p w:rsidR="00054901" w:rsidRDefault="00054901" w:rsidP="00054901">
      <w:pPr>
        <w:jc w:val="center"/>
        <w:rPr>
          <w:rFonts w:ascii="Arial" w:hAnsi="Arial" w:cs="Arial"/>
          <w:b/>
          <w:sz w:val="22"/>
          <w:szCs w:val="22"/>
        </w:rPr>
      </w:pPr>
    </w:p>
    <w:p w:rsidR="00054901" w:rsidRDefault="00054901" w:rsidP="00054901">
      <w:pPr>
        <w:jc w:val="center"/>
        <w:rPr>
          <w:rFonts w:ascii="Arial" w:hAnsi="Arial" w:cs="Arial"/>
          <w:b/>
          <w:sz w:val="22"/>
          <w:szCs w:val="22"/>
        </w:rPr>
      </w:pPr>
    </w:p>
    <w:p w:rsidR="00054901" w:rsidRPr="00054901" w:rsidRDefault="00054901" w:rsidP="00054901">
      <w:pPr>
        <w:jc w:val="center"/>
        <w:rPr>
          <w:rFonts w:ascii="Arial" w:hAnsi="Arial" w:cs="Arial"/>
          <w:b/>
          <w:sz w:val="22"/>
          <w:szCs w:val="22"/>
        </w:rPr>
      </w:pPr>
    </w:p>
    <w:p w:rsidR="0004304E" w:rsidRDefault="0016557D" w:rsidP="00054901">
      <w:pPr>
        <w:spacing w:line="480" w:lineRule="auto"/>
        <w:jc w:val="center"/>
        <w:rPr>
          <w:rFonts w:ascii="Arial" w:hAnsi="Arial" w:cs="Arial"/>
          <w:b/>
          <w:lang w:val="es-ES_tradnl"/>
        </w:rPr>
      </w:pPr>
      <w:r>
        <w:rPr>
          <w:noProof/>
        </w:rPr>
        <w:drawing>
          <wp:inline distT="0" distB="0" distL="0" distR="0">
            <wp:extent cx="3881120" cy="219456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cstate="print"/>
                    <a:srcRect/>
                    <a:stretch>
                      <a:fillRect/>
                    </a:stretch>
                  </pic:blipFill>
                  <pic:spPr bwMode="auto">
                    <a:xfrm>
                      <a:off x="0" y="0"/>
                      <a:ext cx="3881120" cy="2194560"/>
                    </a:xfrm>
                    <a:prstGeom prst="rect">
                      <a:avLst/>
                    </a:prstGeom>
                    <a:noFill/>
                    <a:ln w="9525">
                      <a:noFill/>
                      <a:miter lim="800000"/>
                      <a:headEnd/>
                      <a:tailEnd/>
                    </a:ln>
                  </pic:spPr>
                </pic:pic>
              </a:graphicData>
            </a:graphic>
          </wp:inline>
        </w:drawing>
      </w:r>
    </w:p>
    <w:p w:rsidR="003A77D8" w:rsidRPr="003A77D8"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Default="003A77D8" w:rsidP="00054901">
      <w:pPr>
        <w:jc w:val="center"/>
        <w:rPr>
          <w:rFonts w:ascii="Arial" w:hAnsi="Arial" w:cs="Arial"/>
          <w:b/>
          <w:lang w:val="es-ES_tradnl"/>
        </w:rPr>
      </w:pPr>
    </w:p>
    <w:p w:rsidR="008A7D55" w:rsidRDefault="00B94F1A" w:rsidP="00054901">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3.23</w:t>
      </w:r>
      <w:r>
        <w:rPr>
          <w:rFonts w:ascii="Arial" w:hAnsi="Arial" w:cs="Arial"/>
          <w:b/>
          <w:lang w:val="es-ES_tradnl"/>
        </w:rPr>
        <w:t xml:space="preserve">. ESPECTRO DE ABSORCION DE </w:t>
      </w:r>
      <w:smartTag w:uri="urn:schemas-microsoft-com:office:smarttags" w:element="PersonName">
        <w:smartTagPr>
          <w:attr w:name="ProductID" w:val="LA FLOR DE"/>
        </w:smartTagPr>
        <w:r>
          <w:rPr>
            <w:rFonts w:ascii="Arial" w:hAnsi="Arial" w:cs="Arial"/>
            <w:b/>
            <w:lang w:val="es-ES_tradnl"/>
          </w:rPr>
          <w:t>LA FLOR DE</w:t>
        </w:r>
      </w:smartTag>
      <w:r>
        <w:rPr>
          <w:rFonts w:ascii="Arial" w:hAnsi="Arial" w:cs="Arial"/>
          <w:b/>
          <w:lang w:val="es-ES_tradnl"/>
        </w:rPr>
        <w:t xml:space="preserve"> JAMAICA NATURAL EXTRAIDA CON ETANOL 40 </w:t>
      </w:r>
      <w:r w:rsidRPr="00976D9C">
        <w:rPr>
          <w:rFonts w:ascii="Arial" w:hAnsi="Arial" w:cs="Arial"/>
        </w:rPr>
        <w:t>°</w:t>
      </w:r>
      <w:r>
        <w:rPr>
          <w:rFonts w:ascii="Arial" w:hAnsi="Arial" w:cs="Arial"/>
        </w:rPr>
        <w:t xml:space="preserve"> </w:t>
      </w:r>
      <w:r>
        <w:rPr>
          <w:rFonts w:ascii="Arial" w:hAnsi="Arial" w:cs="Arial"/>
          <w:b/>
        </w:rPr>
        <w:t>- 0.03 % ACIDO CITRICO</w:t>
      </w:r>
    </w:p>
    <w:p w:rsidR="00054901" w:rsidRDefault="00054901" w:rsidP="00054901">
      <w:pPr>
        <w:jc w:val="center"/>
        <w:rPr>
          <w:rFonts w:ascii="Arial" w:hAnsi="Arial" w:cs="Arial"/>
          <w:b/>
        </w:rPr>
      </w:pPr>
    </w:p>
    <w:p w:rsidR="00054901" w:rsidRPr="00054901" w:rsidRDefault="00054901" w:rsidP="00054901">
      <w:pPr>
        <w:jc w:val="center"/>
        <w:rPr>
          <w:rFonts w:ascii="Arial" w:hAnsi="Arial" w:cs="Arial"/>
          <w:b/>
          <w:sz w:val="22"/>
          <w:szCs w:val="22"/>
        </w:rPr>
      </w:pPr>
    </w:p>
    <w:p w:rsidR="001829D0" w:rsidRDefault="001829D0" w:rsidP="00054901">
      <w:pPr>
        <w:rPr>
          <w:rFonts w:ascii="Arial" w:hAnsi="Arial" w:cs="Arial"/>
          <w:b/>
        </w:rPr>
      </w:pPr>
    </w:p>
    <w:p w:rsidR="001829D0" w:rsidRDefault="001829D0" w:rsidP="001829D0">
      <w:pPr>
        <w:jc w:val="center"/>
        <w:rPr>
          <w:rFonts w:ascii="Arial" w:hAnsi="Arial" w:cs="Arial"/>
          <w:b/>
        </w:rPr>
      </w:pPr>
    </w:p>
    <w:p w:rsidR="001829D0" w:rsidRDefault="0016557D" w:rsidP="001829D0">
      <w:pPr>
        <w:jc w:val="center"/>
        <w:rPr>
          <w:rFonts w:ascii="Arial" w:hAnsi="Arial" w:cs="Arial"/>
          <w:b/>
        </w:rPr>
      </w:pPr>
      <w:r>
        <w:rPr>
          <w:noProof/>
        </w:rPr>
        <w:lastRenderedPageBreak/>
        <w:drawing>
          <wp:inline distT="0" distB="0" distL="0" distR="0">
            <wp:extent cx="3799840" cy="217424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srcRect/>
                    <a:stretch>
                      <a:fillRect/>
                    </a:stretch>
                  </pic:blipFill>
                  <pic:spPr bwMode="auto">
                    <a:xfrm>
                      <a:off x="0" y="0"/>
                      <a:ext cx="3799840" cy="2174240"/>
                    </a:xfrm>
                    <a:prstGeom prst="rect">
                      <a:avLst/>
                    </a:prstGeom>
                    <a:noFill/>
                    <a:ln w="9525">
                      <a:noFill/>
                      <a:miter lim="800000"/>
                      <a:headEnd/>
                      <a:tailEnd/>
                    </a:ln>
                  </pic:spPr>
                </pic:pic>
              </a:graphicData>
            </a:graphic>
          </wp:inline>
        </w:drawing>
      </w:r>
    </w:p>
    <w:p w:rsidR="001829D0" w:rsidRDefault="001829D0" w:rsidP="001829D0">
      <w:pPr>
        <w:jc w:val="center"/>
        <w:rPr>
          <w:rFonts w:ascii="Arial" w:hAnsi="Arial" w:cs="Arial"/>
          <w:b/>
        </w:rPr>
      </w:pPr>
    </w:p>
    <w:p w:rsidR="008A7D55"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3A77D8" w:rsidRPr="003A77D8" w:rsidRDefault="003A77D8" w:rsidP="003A77D8">
      <w:pPr>
        <w:jc w:val="center"/>
        <w:rPr>
          <w:rFonts w:ascii="Arial" w:hAnsi="Arial" w:cs="Arial"/>
          <w:b/>
          <w:sz w:val="22"/>
          <w:szCs w:val="22"/>
        </w:rPr>
      </w:pPr>
    </w:p>
    <w:p w:rsidR="00B94F1A" w:rsidRDefault="00B94F1A" w:rsidP="00054901">
      <w:pPr>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3.24</w:t>
      </w:r>
      <w:r>
        <w:rPr>
          <w:rFonts w:ascii="Arial" w:hAnsi="Arial" w:cs="Arial"/>
          <w:b/>
          <w:lang w:val="es-ES_tradnl"/>
        </w:rPr>
        <w:t xml:space="preserve">. ESPECTRO DE ABSORCION DE </w:t>
      </w:r>
      <w:smartTag w:uri="urn:schemas-microsoft-com:office:smarttags" w:element="PersonName">
        <w:smartTagPr>
          <w:attr w:name="ProductID" w:val="LA FLOR DE"/>
        </w:smartTagPr>
        <w:r>
          <w:rPr>
            <w:rFonts w:ascii="Arial" w:hAnsi="Arial" w:cs="Arial"/>
            <w:b/>
            <w:lang w:val="es-ES_tradnl"/>
          </w:rPr>
          <w:t>LA FLOR DE</w:t>
        </w:r>
      </w:smartTag>
      <w:r>
        <w:rPr>
          <w:rFonts w:ascii="Arial" w:hAnsi="Arial" w:cs="Arial"/>
          <w:b/>
          <w:lang w:val="es-ES_tradnl"/>
        </w:rPr>
        <w:t xml:space="preserve"> JAMAICA NATURAL EXTRAIDA CON ETANOL 90 </w:t>
      </w:r>
      <w:r w:rsidRPr="00976D9C">
        <w:rPr>
          <w:rFonts w:ascii="Arial" w:hAnsi="Arial" w:cs="Arial"/>
        </w:rPr>
        <w:t>°</w:t>
      </w:r>
      <w:r>
        <w:rPr>
          <w:rFonts w:ascii="Arial" w:hAnsi="Arial" w:cs="Arial"/>
        </w:rPr>
        <w:t xml:space="preserve"> </w:t>
      </w:r>
      <w:r>
        <w:rPr>
          <w:rFonts w:ascii="Arial" w:hAnsi="Arial" w:cs="Arial"/>
          <w:b/>
        </w:rPr>
        <w:t>- 0.01 % ACIDO CITRICO</w:t>
      </w:r>
    </w:p>
    <w:p w:rsidR="00054901" w:rsidRDefault="00054901" w:rsidP="00054901">
      <w:pPr>
        <w:jc w:val="center"/>
        <w:rPr>
          <w:rFonts w:ascii="Arial" w:hAnsi="Arial" w:cs="Arial"/>
          <w:b/>
        </w:rPr>
      </w:pPr>
    </w:p>
    <w:p w:rsidR="00054901" w:rsidRDefault="00054901" w:rsidP="00054901">
      <w:pPr>
        <w:jc w:val="center"/>
        <w:rPr>
          <w:rFonts w:ascii="Arial" w:hAnsi="Arial" w:cs="Arial"/>
          <w:b/>
          <w:sz w:val="22"/>
          <w:szCs w:val="22"/>
        </w:rPr>
      </w:pPr>
    </w:p>
    <w:p w:rsidR="00054901" w:rsidRDefault="00054901" w:rsidP="00054901">
      <w:pPr>
        <w:jc w:val="center"/>
        <w:rPr>
          <w:rFonts w:ascii="Arial" w:hAnsi="Arial" w:cs="Arial"/>
          <w:b/>
          <w:sz w:val="22"/>
          <w:szCs w:val="22"/>
        </w:rPr>
      </w:pPr>
    </w:p>
    <w:p w:rsidR="00303DF5" w:rsidRPr="00054901" w:rsidRDefault="00303DF5" w:rsidP="00054901">
      <w:pPr>
        <w:jc w:val="center"/>
        <w:rPr>
          <w:rFonts w:ascii="Arial" w:hAnsi="Arial" w:cs="Arial"/>
          <w:b/>
          <w:sz w:val="22"/>
          <w:szCs w:val="22"/>
        </w:rPr>
      </w:pPr>
    </w:p>
    <w:p w:rsidR="00B94F1A" w:rsidRPr="00426F36" w:rsidRDefault="0016557D" w:rsidP="00054901">
      <w:pPr>
        <w:spacing w:before="100" w:beforeAutospacing="1" w:after="100" w:afterAutospacing="1" w:line="480" w:lineRule="auto"/>
        <w:jc w:val="center"/>
        <w:rPr>
          <w:rFonts w:ascii="Arial" w:hAnsi="Arial" w:cs="Arial"/>
          <w:b/>
          <w:color w:val="000000"/>
        </w:rPr>
      </w:pPr>
      <w:r>
        <w:rPr>
          <w:noProof/>
        </w:rPr>
        <w:drawing>
          <wp:inline distT="0" distB="0" distL="0" distR="0">
            <wp:extent cx="3779520" cy="214376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srcRect/>
                    <a:stretch>
                      <a:fillRect/>
                    </a:stretch>
                  </pic:blipFill>
                  <pic:spPr bwMode="auto">
                    <a:xfrm>
                      <a:off x="0" y="0"/>
                      <a:ext cx="3779520" cy="2143760"/>
                    </a:xfrm>
                    <a:prstGeom prst="rect">
                      <a:avLst/>
                    </a:prstGeom>
                    <a:noFill/>
                    <a:ln w="9525">
                      <a:noFill/>
                      <a:miter lim="800000"/>
                      <a:headEnd/>
                      <a:tailEnd/>
                    </a:ln>
                  </pic:spPr>
                </pic:pic>
              </a:graphicData>
            </a:graphic>
          </wp:inline>
        </w:drawing>
      </w:r>
    </w:p>
    <w:p w:rsidR="003A77D8" w:rsidRPr="003A77D8" w:rsidRDefault="003A77D8" w:rsidP="003A77D8">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CE7725" w:rsidRDefault="00B94F1A" w:rsidP="00054901">
      <w:pPr>
        <w:spacing w:before="100" w:beforeAutospacing="1" w:after="100" w:afterAutospacing="1"/>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3.25</w:t>
      </w:r>
      <w:r>
        <w:rPr>
          <w:rFonts w:ascii="Arial" w:hAnsi="Arial" w:cs="Arial"/>
          <w:b/>
          <w:lang w:val="es-ES_tradnl"/>
        </w:rPr>
        <w:t xml:space="preserve">. ESPECTRO DE ABSORCION DE </w:t>
      </w:r>
      <w:smartTag w:uri="urn:schemas-microsoft-com:office:smarttags" w:element="PersonName">
        <w:smartTagPr>
          <w:attr w:name="ProductID" w:val="LA FLOR DE"/>
        </w:smartTagPr>
        <w:r>
          <w:rPr>
            <w:rFonts w:ascii="Arial" w:hAnsi="Arial" w:cs="Arial"/>
            <w:b/>
            <w:lang w:val="es-ES_tradnl"/>
          </w:rPr>
          <w:t>LA FLOR DE</w:t>
        </w:r>
      </w:smartTag>
      <w:r>
        <w:rPr>
          <w:rFonts w:ascii="Arial" w:hAnsi="Arial" w:cs="Arial"/>
          <w:b/>
          <w:lang w:val="es-ES_tradnl"/>
        </w:rPr>
        <w:t xml:space="preserve"> JAMAICA NATURAL EXTRAIDA CON ETANOL 70 </w:t>
      </w:r>
      <w:r w:rsidRPr="00976D9C">
        <w:rPr>
          <w:rFonts w:ascii="Arial" w:hAnsi="Arial" w:cs="Arial"/>
        </w:rPr>
        <w:t>°</w:t>
      </w:r>
      <w:r>
        <w:rPr>
          <w:rFonts w:ascii="Arial" w:hAnsi="Arial" w:cs="Arial"/>
        </w:rPr>
        <w:t xml:space="preserve"> </w:t>
      </w:r>
      <w:r>
        <w:rPr>
          <w:rFonts w:ascii="Arial" w:hAnsi="Arial" w:cs="Arial"/>
          <w:b/>
        </w:rPr>
        <w:t>- 0.01 % ACIDO CITRICO</w:t>
      </w:r>
    </w:p>
    <w:p w:rsidR="001829D0" w:rsidRPr="00054901" w:rsidRDefault="001829D0" w:rsidP="00054901">
      <w:pPr>
        <w:rPr>
          <w:rFonts w:ascii="Arial" w:hAnsi="Arial" w:cs="Arial"/>
          <w:b/>
          <w:sz w:val="22"/>
          <w:szCs w:val="22"/>
        </w:rPr>
      </w:pPr>
    </w:p>
    <w:p w:rsidR="001829D0" w:rsidRDefault="001829D0" w:rsidP="0004304E">
      <w:pPr>
        <w:spacing w:before="100" w:beforeAutospacing="1" w:after="100" w:afterAutospacing="1" w:line="480" w:lineRule="auto"/>
        <w:ind w:left="720"/>
        <w:jc w:val="both"/>
        <w:rPr>
          <w:rFonts w:ascii="Arial" w:hAnsi="Arial" w:cs="Arial"/>
          <w:b/>
          <w:color w:val="000000"/>
        </w:rPr>
      </w:pPr>
    </w:p>
    <w:p w:rsidR="001B0E58" w:rsidRDefault="0016557D" w:rsidP="001B0E58">
      <w:pPr>
        <w:spacing w:before="100" w:beforeAutospacing="1" w:after="100" w:afterAutospacing="1" w:line="480" w:lineRule="auto"/>
        <w:jc w:val="center"/>
      </w:pPr>
      <w:r>
        <w:rPr>
          <w:noProof/>
        </w:rPr>
        <w:lastRenderedPageBreak/>
        <w:drawing>
          <wp:inline distT="0" distB="0" distL="0" distR="0">
            <wp:extent cx="3759200" cy="206248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srcRect/>
                    <a:stretch>
                      <a:fillRect/>
                    </a:stretch>
                  </pic:blipFill>
                  <pic:spPr bwMode="auto">
                    <a:xfrm>
                      <a:off x="0" y="0"/>
                      <a:ext cx="3759200" cy="2062480"/>
                    </a:xfrm>
                    <a:prstGeom prst="rect">
                      <a:avLst/>
                    </a:prstGeom>
                    <a:noFill/>
                    <a:ln w="9525">
                      <a:noFill/>
                      <a:miter lim="800000"/>
                      <a:headEnd/>
                      <a:tailEnd/>
                    </a:ln>
                  </pic:spPr>
                </pic:pic>
              </a:graphicData>
            </a:graphic>
          </wp:inline>
        </w:drawing>
      </w:r>
    </w:p>
    <w:p w:rsidR="003A77D8" w:rsidRPr="001B0E58" w:rsidRDefault="003A77D8" w:rsidP="001B0E58">
      <w:pPr>
        <w:spacing w:before="100" w:beforeAutospacing="1" w:after="100" w:afterAutospacing="1"/>
        <w:jc w:val="center"/>
        <w:rPr>
          <w:rFonts w:ascii="Arial" w:hAnsi="Arial" w:cs="Arial"/>
          <w:b/>
          <w:color w:val="000000"/>
        </w:rPr>
      </w:pPr>
      <w:r w:rsidRPr="00054901">
        <w:rPr>
          <w:rFonts w:ascii="Arial" w:hAnsi="Arial" w:cs="Arial"/>
          <w:b/>
          <w:sz w:val="22"/>
          <w:szCs w:val="22"/>
        </w:rPr>
        <w:t>Fuente: Walter Menéndez / 2008</w:t>
      </w:r>
      <w:r>
        <w:rPr>
          <w:rFonts w:ascii="Arial" w:hAnsi="Arial" w:cs="Arial"/>
          <w:b/>
          <w:sz w:val="22"/>
          <w:szCs w:val="22"/>
        </w:rPr>
        <w:t xml:space="preserve"> </w:t>
      </w:r>
    </w:p>
    <w:p w:rsidR="00303DF5" w:rsidRPr="001B0E58" w:rsidRDefault="00B94F1A" w:rsidP="001B0E58">
      <w:pPr>
        <w:spacing w:before="100" w:beforeAutospacing="1" w:after="100" w:afterAutospacing="1"/>
        <w:jc w:val="center"/>
        <w:rPr>
          <w:rFonts w:ascii="Arial" w:hAnsi="Arial" w:cs="Arial"/>
          <w:b/>
        </w:rPr>
      </w:pPr>
      <w:r>
        <w:rPr>
          <w:rFonts w:ascii="Arial" w:hAnsi="Arial" w:cs="Arial"/>
          <w:b/>
          <w:lang w:val="es-ES_tradnl"/>
        </w:rPr>
        <w:t>FIGURA</w:t>
      </w:r>
      <w:r w:rsidR="00FD4A18">
        <w:rPr>
          <w:rFonts w:ascii="Arial" w:hAnsi="Arial" w:cs="Arial"/>
          <w:b/>
          <w:lang w:val="es-ES_tradnl"/>
        </w:rPr>
        <w:t xml:space="preserve"> 3.26</w:t>
      </w:r>
      <w:r>
        <w:rPr>
          <w:rFonts w:ascii="Arial" w:hAnsi="Arial" w:cs="Arial"/>
          <w:b/>
          <w:lang w:val="es-ES_tradnl"/>
        </w:rPr>
        <w:t xml:space="preserve">. ESPECTRO DE ABSORCION DE </w:t>
      </w:r>
      <w:smartTag w:uri="urn:schemas-microsoft-com:office:smarttags" w:element="PersonName">
        <w:smartTagPr>
          <w:attr w:name="ProductID" w:val="LA FLOR DE"/>
        </w:smartTagPr>
        <w:r>
          <w:rPr>
            <w:rFonts w:ascii="Arial" w:hAnsi="Arial" w:cs="Arial"/>
            <w:b/>
            <w:lang w:val="es-ES_tradnl"/>
          </w:rPr>
          <w:t>LA FLOR DE</w:t>
        </w:r>
      </w:smartTag>
      <w:r>
        <w:rPr>
          <w:rFonts w:ascii="Arial" w:hAnsi="Arial" w:cs="Arial"/>
          <w:b/>
          <w:lang w:val="es-ES_tradnl"/>
        </w:rPr>
        <w:t xml:space="preserve"> JAMAICA NATURAL EXTRAIDA CON ETANOL 40 </w:t>
      </w:r>
      <w:r w:rsidRPr="00976D9C">
        <w:rPr>
          <w:rFonts w:ascii="Arial" w:hAnsi="Arial" w:cs="Arial"/>
        </w:rPr>
        <w:t>°</w:t>
      </w:r>
      <w:r>
        <w:rPr>
          <w:rFonts w:ascii="Arial" w:hAnsi="Arial" w:cs="Arial"/>
        </w:rPr>
        <w:t xml:space="preserve"> </w:t>
      </w:r>
      <w:r>
        <w:rPr>
          <w:rFonts w:ascii="Arial" w:hAnsi="Arial" w:cs="Arial"/>
          <w:b/>
        </w:rPr>
        <w:t>- 0.01 % ACIDO CITRICO</w:t>
      </w:r>
    </w:p>
    <w:p w:rsidR="001B0E58" w:rsidRDefault="001B0E58" w:rsidP="008922F1">
      <w:pPr>
        <w:spacing w:before="100" w:beforeAutospacing="1" w:after="100" w:afterAutospacing="1"/>
        <w:jc w:val="center"/>
        <w:rPr>
          <w:rFonts w:ascii="Arial" w:hAnsi="Arial" w:cs="Arial"/>
          <w:b/>
          <w:color w:val="000000"/>
        </w:rPr>
      </w:pPr>
    </w:p>
    <w:p w:rsidR="008922F1" w:rsidRDefault="008922F1" w:rsidP="008922F1">
      <w:pPr>
        <w:spacing w:before="100" w:beforeAutospacing="1" w:after="100" w:afterAutospacing="1"/>
        <w:jc w:val="center"/>
        <w:rPr>
          <w:rFonts w:ascii="Arial" w:hAnsi="Arial" w:cs="Arial"/>
          <w:b/>
          <w:color w:val="000000"/>
        </w:rPr>
      </w:pPr>
      <w:r w:rsidRPr="00F81D4C">
        <w:rPr>
          <w:rFonts w:ascii="Arial" w:hAnsi="Arial" w:cs="Arial"/>
          <w:b/>
          <w:color w:val="000000"/>
        </w:rPr>
        <w:t>TABLA</w:t>
      </w:r>
      <w:r>
        <w:rPr>
          <w:rFonts w:ascii="Arial" w:hAnsi="Arial" w:cs="Arial"/>
          <w:b/>
          <w:color w:val="000000"/>
        </w:rPr>
        <w:t xml:space="preserve"> 1.</w:t>
      </w:r>
    </w:p>
    <w:p w:rsidR="00A045F9" w:rsidRPr="00280EBA" w:rsidRDefault="008922F1" w:rsidP="008922F1">
      <w:pPr>
        <w:spacing w:before="100" w:beforeAutospacing="1" w:after="100" w:afterAutospacing="1"/>
        <w:jc w:val="center"/>
        <w:rPr>
          <w:rFonts w:ascii="Arial" w:hAnsi="Arial" w:cs="Arial"/>
          <w:b/>
          <w:color w:val="000000"/>
        </w:rPr>
      </w:pPr>
      <w:r w:rsidRPr="00F81D4C">
        <w:rPr>
          <w:rFonts w:ascii="Arial" w:hAnsi="Arial" w:cs="Arial"/>
          <w:b/>
          <w:color w:val="000000"/>
        </w:rPr>
        <w:t>C</w:t>
      </w:r>
      <w:r>
        <w:rPr>
          <w:rFonts w:ascii="Arial" w:hAnsi="Arial" w:cs="Arial"/>
          <w:b/>
          <w:color w:val="000000"/>
        </w:rPr>
        <w:t>ONCENTRACIÓN DE ANTOCIANINAS (mg</w:t>
      </w:r>
      <w:r w:rsidRPr="00F81D4C">
        <w:rPr>
          <w:rFonts w:ascii="Arial" w:hAnsi="Arial" w:cs="Arial"/>
          <w:b/>
          <w:color w:val="000000"/>
        </w:rPr>
        <w:t xml:space="preserve">/L) DEL MORTIÑO </w:t>
      </w:r>
      <w:r>
        <w:rPr>
          <w:rFonts w:ascii="Arial" w:hAnsi="Arial" w:cs="Arial"/>
          <w:b/>
          <w:color w:val="000000"/>
        </w:rPr>
        <w:t>LIOFILIZADO SOMETIDO</w:t>
      </w:r>
      <w:r w:rsidRPr="00F81D4C">
        <w:rPr>
          <w:rFonts w:ascii="Arial" w:hAnsi="Arial" w:cs="Arial"/>
          <w:b/>
          <w:color w:val="000000"/>
        </w:rPr>
        <w:t xml:space="preserve"> A DIFERENTES TRATAMIENTOS</w:t>
      </w:r>
    </w:p>
    <w:tbl>
      <w:tblPr>
        <w:tblpPr w:leftFromText="141" w:rightFromText="141" w:vertAnchor="text" w:horzAnchor="page" w:tblpX="3639"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0"/>
        <w:gridCol w:w="2700"/>
      </w:tblGrid>
      <w:tr w:rsidR="00A045F9" w:rsidRPr="00F81D4C" w:rsidTr="000A13C6">
        <w:tblPrEx>
          <w:tblCellMar>
            <w:top w:w="0" w:type="dxa"/>
            <w:bottom w:w="0" w:type="dxa"/>
          </w:tblCellMar>
        </w:tblPrEx>
        <w:trPr>
          <w:trHeight w:val="360"/>
        </w:trPr>
        <w:tc>
          <w:tcPr>
            <w:tcW w:w="3600" w:type="dxa"/>
            <w:tcBorders>
              <w:bottom w:val="single" w:sz="4" w:space="0" w:color="auto"/>
            </w:tcBorders>
            <w:shd w:val="clear" w:color="auto" w:fill="D9D9D9"/>
            <w:vAlign w:val="center"/>
          </w:tcPr>
          <w:p w:rsidR="00A045F9" w:rsidRPr="00F81D4C" w:rsidRDefault="00A045F9" w:rsidP="00FA74ED">
            <w:pPr>
              <w:jc w:val="center"/>
              <w:rPr>
                <w:rFonts w:ascii="Arial" w:hAnsi="Arial" w:cs="Arial"/>
                <w:b/>
              </w:rPr>
            </w:pPr>
            <w:r w:rsidRPr="00F81D4C">
              <w:rPr>
                <w:rFonts w:ascii="Arial" w:hAnsi="Arial" w:cs="Arial"/>
                <w:b/>
              </w:rPr>
              <w:t>MUESTRA (MORTIÑO)</w:t>
            </w:r>
          </w:p>
        </w:tc>
        <w:tc>
          <w:tcPr>
            <w:tcW w:w="2700" w:type="dxa"/>
            <w:tcBorders>
              <w:bottom w:val="single" w:sz="4" w:space="0" w:color="auto"/>
            </w:tcBorders>
            <w:shd w:val="clear" w:color="auto" w:fill="D9D9D9"/>
            <w:vAlign w:val="center"/>
          </w:tcPr>
          <w:p w:rsidR="00A045F9" w:rsidRPr="00F81D4C" w:rsidRDefault="00A045F9" w:rsidP="00FA74ED">
            <w:pPr>
              <w:jc w:val="center"/>
              <w:rPr>
                <w:rFonts w:ascii="Arial" w:hAnsi="Arial" w:cs="Arial"/>
              </w:rPr>
            </w:pPr>
            <w:r w:rsidRPr="00F81D4C">
              <w:rPr>
                <w:rFonts w:ascii="Arial" w:hAnsi="Arial" w:cs="Arial"/>
                <w:b/>
              </w:rPr>
              <w:t>CONTENIDO DE ANTOCIANINAS (mg/L)</w:t>
            </w:r>
          </w:p>
        </w:tc>
      </w:tr>
      <w:tr w:rsidR="00A045F9" w:rsidRPr="00F81D4C"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 xml:space="preserve">40° Etanol – 0.03 % Ac. Cítrico </w:t>
            </w:r>
          </w:p>
        </w:tc>
        <w:tc>
          <w:tcPr>
            <w:tcW w:w="27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3.673</w:t>
            </w:r>
          </w:p>
        </w:tc>
      </w:tr>
      <w:tr w:rsidR="00A045F9" w:rsidRPr="00F81D4C"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40° Etanol – 0.01 % Ac. Cítrico</w:t>
            </w:r>
          </w:p>
        </w:tc>
        <w:tc>
          <w:tcPr>
            <w:tcW w:w="27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0.25</w:t>
            </w:r>
          </w:p>
        </w:tc>
      </w:tr>
      <w:tr w:rsidR="00A045F9" w:rsidRPr="00F81D4C"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70° Etanol – 0.03 % Ac. Cítrico</w:t>
            </w:r>
          </w:p>
        </w:tc>
        <w:tc>
          <w:tcPr>
            <w:tcW w:w="27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3.85</w:t>
            </w:r>
          </w:p>
        </w:tc>
      </w:tr>
      <w:tr w:rsidR="00A045F9" w:rsidRPr="00F81D4C"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70° Etanol – 0.01 % Ac. Cítrico</w:t>
            </w:r>
          </w:p>
        </w:tc>
        <w:tc>
          <w:tcPr>
            <w:tcW w:w="27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1.57</w:t>
            </w:r>
          </w:p>
        </w:tc>
      </w:tr>
      <w:tr w:rsidR="00A045F9" w:rsidRPr="00F81D4C"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90° Etanol – 0.03 % Ac. Cítrico</w:t>
            </w:r>
          </w:p>
        </w:tc>
        <w:tc>
          <w:tcPr>
            <w:tcW w:w="27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15.59</w:t>
            </w:r>
          </w:p>
        </w:tc>
      </w:tr>
      <w:tr w:rsidR="00A045F9" w:rsidRPr="00F81D4C"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90° Etanol – 0.01 % Ac. Cítrico</w:t>
            </w:r>
          </w:p>
        </w:tc>
        <w:tc>
          <w:tcPr>
            <w:tcW w:w="2700" w:type="dxa"/>
            <w:shd w:val="clear" w:color="auto" w:fill="99CCFF"/>
            <w:vAlign w:val="center"/>
          </w:tcPr>
          <w:p w:rsidR="00A045F9" w:rsidRPr="00F81D4C" w:rsidRDefault="006C720E" w:rsidP="006C720E">
            <w:pPr>
              <w:jc w:val="center"/>
              <w:rPr>
                <w:rFonts w:ascii="Arial" w:hAnsi="Arial" w:cs="Arial"/>
              </w:rPr>
            </w:pPr>
            <w:r>
              <w:rPr>
                <w:rFonts w:ascii="Arial" w:hAnsi="Arial" w:cs="Arial"/>
              </w:rPr>
              <w:t>10.19</w:t>
            </w:r>
          </w:p>
        </w:tc>
      </w:tr>
    </w:tbl>
    <w:p w:rsidR="00A045F9" w:rsidRPr="002530AB" w:rsidRDefault="00A045F9" w:rsidP="00A045F9"/>
    <w:p w:rsidR="00A045F9" w:rsidRPr="00F81D4C" w:rsidRDefault="00A045F9" w:rsidP="00A045F9">
      <w:pPr>
        <w:rPr>
          <w:rFonts w:ascii="Arial" w:hAnsi="Arial" w:cs="Arial"/>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755647" w:rsidRDefault="00755647" w:rsidP="00755647">
      <w:pPr>
        <w:rPr>
          <w:rFonts w:ascii="Arial" w:hAnsi="Arial" w:cs="Arial"/>
          <w:b/>
        </w:rPr>
      </w:pPr>
    </w:p>
    <w:p w:rsidR="00303DF5" w:rsidRPr="00054901" w:rsidRDefault="00303DF5" w:rsidP="00303DF5">
      <w:pPr>
        <w:jc w:val="center"/>
        <w:rPr>
          <w:rFonts w:ascii="Arial" w:hAnsi="Arial" w:cs="Arial"/>
          <w:b/>
          <w:sz w:val="22"/>
          <w:szCs w:val="22"/>
        </w:rPr>
      </w:pPr>
      <w:r w:rsidRPr="00054901">
        <w:rPr>
          <w:rFonts w:ascii="Arial" w:hAnsi="Arial" w:cs="Arial"/>
          <w:b/>
          <w:sz w:val="22"/>
          <w:szCs w:val="22"/>
        </w:rPr>
        <w:t>Fuente: Walter Menéndez / 2008</w:t>
      </w:r>
    </w:p>
    <w:p w:rsidR="00A045F9" w:rsidRPr="00F81D4C" w:rsidRDefault="00A045F9" w:rsidP="00755647">
      <w:pPr>
        <w:jc w:val="center"/>
        <w:rPr>
          <w:rFonts w:ascii="Arial" w:hAnsi="Arial" w:cs="Arial"/>
          <w:b/>
        </w:rPr>
      </w:pPr>
    </w:p>
    <w:p w:rsidR="00A045F9" w:rsidRDefault="00A045F9" w:rsidP="00A045F9"/>
    <w:p w:rsidR="00A045F9" w:rsidRDefault="00A045F9" w:rsidP="00A045F9"/>
    <w:p w:rsidR="001B0E58" w:rsidRDefault="001B0E58" w:rsidP="008922F1">
      <w:pPr>
        <w:spacing w:before="100" w:beforeAutospacing="1" w:after="100" w:afterAutospacing="1"/>
        <w:jc w:val="center"/>
        <w:rPr>
          <w:rFonts w:ascii="Arial" w:hAnsi="Arial" w:cs="Arial"/>
          <w:b/>
          <w:color w:val="000000"/>
        </w:rPr>
      </w:pPr>
    </w:p>
    <w:p w:rsidR="008922F1" w:rsidRDefault="008922F1" w:rsidP="008922F1">
      <w:pPr>
        <w:spacing w:before="100" w:beforeAutospacing="1" w:after="100" w:afterAutospacing="1"/>
        <w:jc w:val="center"/>
        <w:rPr>
          <w:rFonts w:ascii="Arial" w:hAnsi="Arial" w:cs="Arial"/>
          <w:b/>
          <w:color w:val="000000"/>
        </w:rPr>
      </w:pPr>
      <w:r w:rsidRPr="00F81D4C">
        <w:rPr>
          <w:rFonts w:ascii="Arial" w:hAnsi="Arial" w:cs="Arial"/>
          <w:b/>
          <w:color w:val="000000"/>
        </w:rPr>
        <w:lastRenderedPageBreak/>
        <w:t>TABLA</w:t>
      </w:r>
      <w:r>
        <w:rPr>
          <w:rFonts w:ascii="Arial" w:hAnsi="Arial" w:cs="Arial"/>
          <w:b/>
          <w:color w:val="000000"/>
        </w:rPr>
        <w:t xml:space="preserve"> 2.</w:t>
      </w:r>
    </w:p>
    <w:p w:rsidR="00A045F9" w:rsidRPr="00280EBA" w:rsidRDefault="008922F1" w:rsidP="008922F1">
      <w:pPr>
        <w:spacing w:before="100" w:beforeAutospacing="1" w:after="100" w:afterAutospacing="1"/>
        <w:jc w:val="center"/>
        <w:rPr>
          <w:rFonts w:ascii="Arial" w:hAnsi="Arial" w:cs="Arial"/>
          <w:b/>
          <w:color w:val="000000"/>
        </w:rPr>
      </w:pPr>
      <w:r>
        <w:rPr>
          <w:rFonts w:ascii="Arial" w:hAnsi="Arial" w:cs="Arial"/>
          <w:b/>
          <w:color w:val="000000"/>
        </w:rPr>
        <w:t>CONCENTRACIÓN DE ANTOCIANINAS (mg</w:t>
      </w:r>
      <w:r w:rsidRPr="00F81D4C">
        <w:rPr>
          <w:rFonts w:ascii="Arial" w:hAnsi="Arial" w:cs="Arial"/>
          <w:b/>
          <w:color w:val="000000"/>
        </w:rPr>
        <w:t xml:space="preserve">/L) DE LA FLOR DE </w:t>
      </w:r>
      <w:smartTag w:uri="urn:schemas-microsoft-com:office:smarttags" w:element="PersonName">
        <w:smartTagPr>
          <w:attr w:name="ProductID" w:val="LA JAMAICA LIOFILIZADA"/>
        </w:smartTagPr>
        <w:r w:rsidRPr="00F81D4C">
          <w:rPr>
            <w:rFonts w:ascii="Arial" w:hAnsi="Arial" w:cs="Arial"/>
            <w:b/>
            <w:color w:val="000000"/>
          </w:rPr>
          <w:t xml:space="preserve">LA </w:t>
        </w:r>
        <w:r>
          <w:rPr>
            <w:rFonts w:ascii="Arial" w:hAnsi="Arial" w:cs="Arial"/>
            <w:b/>
            <w:color w:val="000000"/>
          </w:rPr>
          <w:t>J</w:t>
        </w:r>
        <w:r w:rsidRPr="00F81D4C">
          <w:rPr>
            <w:rFonts w:ascii="Arial" w:hAnsi="Arial" w:cs="Arial"/>
            <w:b/>
            <w:color w:val="000000"/>
          </w:rPr>
          <w:t xml:space="preserve">AMAICA </w:t>
        </w:r>
        <w:r>
          <w:rPr>
            <w:rFonts w:ascii="Arial" w:hAnsi="Arial" w:cs="Arial"/>
            <w:b/>
            <w:color w:val="000000"/>
          </w:rPr>
          <w:t>LIOFILIZADA</w:t>
        </w:r>
      </w:smartTag>
      <w:r>
        <w:rPr>
          <w:rFonts w:ascii="Arial" w:hAnsi="Arial" w:cs="Arial"/>
          <w:b/>
          <w:color w:val="000000"/>
        </w:rPr>
        <w:t xml:space="preserve"> </w:t>
      </w:r>
      <w:r w:rsidRPr="00F81D4C">
        <w:rPr>
          <w:rFonts w:ascii="Arial" w:hAnsi="Arial" w:cs="Arial"/>
          <w:b/>
          <w:color w:val="000000"/>
        </w:rPr>
        <w:t>SOMETIDA A DIFERENTES TRATAMIENTOS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0"/>
        <w:gridCol w:w="2700"/>
      </w:tblGrid>
      <w:tr w:rsidR="00A045F9" w:rsidRPr="00E445CF" w:rsidTr="000A13C6">
        <w:tblPrEx>
          <w:tblCellMar>
            <w:top w:w="0" w:type="dxa"/>
            <w:bottom w:w="0" w:type="dxa"/>
          </w:tblCellMar>
        </w:tblPrEx>
        <w:trPr>
          <w:trHeight w:val="360"/>
        </w:trPr>
        <w:tc>
          <w:tcPr>
            <w:tcW w:w="3600" w:type="dxa"/>
            <w:tcBorders>
              <w:bottom w:val="single" w:sz="4" w:space="0" w:color="auto"/>
            </w:tcBorders>
            <w:shd w:val="clear" w:color="auto" w:fill="D9D9D9"/>
            <w:vAlign w:val="center"/>
          </w:tcPr>
          <w:p w:rsidR="00A045F9" w:rsidRPr="00F81D4C" w:rsidRDefault="00A045F9" w:rsidP="00FA74ED">
            <w:pPr>
              <w:jc w:val="center"/>
              <w:rPr>
                <w:rFonts w:ascii="Arial" w:hAnsi="Arial" w:cs="Arial"/>
                <w:b/>
              </w:rPr>
            </w:pPr>
            <w:r w:rsidRPr="00F81D4C">
              <w:rPr>
                <w:rFonts w:ascii="Arial" w:hAnsi="Arial" w:cs="Arial"/>
                <w:b/>
              </w:rPr>
              <w:t>MUESTRA (FLOR DE JAMAICA)</w:t>
            </w:r>
          </w:p>
        </w:tc>
        <w:tc>
          <w:tcPr>
            <w:tcW w:w="2700" w:type="dxa"/>
            <w:tcBorders>
              <w:bottom w:val="single" w:sz="4" w:space="0" w:color="auto"/>
            </w:tcBorders>
            <w:shd w:val="clear" w:color="auto" w:fill="D9D9D9"/>
            <w:vAlign w:val="center"/>
          </w:tcPr>
          <w:p w:rsidR="00A045F9" w:rsidRPr="00F81D4C" w:rsidRDefault="00A045F9" w:rsidP="00FA74ED">
            <w:pPr>
              <w:jc w:val="center"/>
              <w:rPr>
                <w:rFonts w:ascii="Arial" w:hAnsi="Arial" w:cs="Arial"/>
              </w:rPr>
            </w:pPr>
            <w:r w:rsidRPr="00F81D4C">
              <w:rPr>
                <w:rFonts w:ascii="Arial" w:hAnsi="Arial" w:cs="Arial"/>
                <w:b/>
              </w:rPr>
              <w:t>CONTENIDO DE ANTOCIANINAS (mg/L)</w:t>
            </w:r>
          </w:p>
        </w:tc>
      </w:tr>
      <w:tr w:rsidR="00A045F9" w:rsidRPr="00E445CF"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 xml:space="preserve">40° Etanol – 0.03 % Ac. Cítrico </w:t>
            </w:r>
          </w:p>
        </w:tc>
        <w:tc>
          <w:tcPr>
            <w:tcW w:w="27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1.62</w:t>
            </w:r>
          </w:p>
        </w:tc>
      </w:tr>
      <w:tr w:rsidR="00A045F9" w:rsidRPr="00E445CF"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40° Etanol – 0.01 % Ac. Cítrico</w:t>
            </w:r>
          </w:p>
        </w:tc>
        <w:tc>
          <w:tcPr>
            <w:tcW w:w="27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0.66</w:t>
            </w:r>
          </w:p>
        </w:tc>
      </w:tr>
      <w:tr w:rsidR="00A045F9" w:rsidRPr="00E445CF"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70° Etanol – 0.03 % Ac. Cítrico</w:t>
            </w:r>
          </w:p>
        </w:tc>
        <w:tc>
          <w:tcPr>
            <w:tcW w:w="27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6.06</w:t>
            </w:r>
          </w:p>
        </w:tc>
      </w:tr>
      <w:tr w:rsidR="00A045F9" w:rsidRPr="00E445CF"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70° Etanol – 0.01 % Ac. Cítrico</w:t>
            </w:r>
          </w:p>
        </w:tc>
        <w:tc>
          <w:tcPr>
            <w:tcW w:w="27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1.536</w:t>
            </w:r>
          </w:p>
        </w:tc>
      </w:tr>
      <w:tr w:rsidR="00A045F9" w:rsidRPr="00E445CF"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90° Etanol – 0.03 % Ac. Cítrico</w:t>
            </w:r>
          </w:p>
        </w:tc>
        <w:tc>
          <w:tcPr>
            <w:tcW w:w="27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17.36</w:t>
            </w:r>
          </w:p>
        </w:tc>
      </w:tr>
      <w:tr w:rsidR="00A045F9" w:rsidRPr="00E445CF"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90° Etanol – 0.01 % Ac. Cítrico</w:t>
            </w:r>
          </w:p>
        </w:tc>
        <w:tc>
          <w:tcPr>
            <w:tcW w:w="27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13.79</w:t>
            </w:r>
          </w:p>
        </w:tc>
      </w:tr>
    </w:tbl>
    <w:p w:rsidR="00A045F9" w:rsidRDefault="00A045F9" w:rsidP="00A045F9">
      <w:pPr>
        <w:tabs>
          <w:tab w:val="left" w:pos="2320"/>
        </w:tabs>
      </w:pPr>
    </w:p>
    <w:p w:rsidR="00303DF5" w:rsidRPr="00054901" w:rsidRDefault="00303DF5" w:rsidP="00303DF5">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A045F9" w:rsidRDefault="00A045F9" w:rsidP="00A045F9">
      <w:pPr>
        <w:jc w:val="both"/>
        <w:rPr>
          <w:b/>
        </w:rPr>
      </w:pPr>
    </w:p>
    <w:p w:rsidR="00A045F9" w:rsidRDefault="00A045F9" w:rsidP="00A045F9">
      <w:pPr>
        <w:jc w:val="both"/>
        <w:rPr>
          <w:b/>
        </w:rPr>
      </w:pPr>
    </w:p>
    <w:p w:rsidR="008922F1" w:rsidRDefault="008922F1" w:rsidP="001829D0">
      <w:pPr>
        <w:spacing w:before="100" w:beforeAutospacing="1" w:after="100" w:afterAutospacing="1" w:line="480" w:lineRule="auto"/>
        <w:jc w:val="both"/>
        <w:rPr>
          <w:rFonts w:ascii="Arial" w:hAnsi="Arial" w:cs="Arial"/>
          <w:b/>
          <w:color w:val="000000"/>
        </w:rPr>
      </w:pPr>
    </w:p>
    <w:p w:rsidR="008922F1" w:rsidRDefault="008922F1" w:rsidP="008922F1">
      <w:pPr>
        <w:spacing w:before="100" w:beforeAutospacing="1" w:after="100" w:afterAutospacing="1"/>
        <w:jc w:val="center"/>
        <w:rPr>
          <w:rFonts w:ascii="Arial" w:hAnsi="Arial" w:cs="Arial"/>
          <w:b/>
          <w:color w:val="000000"/>
        </w:rPr>
      </w:pPr>
      <w:r w:rsidRPr="00F81D4C">
        <w:rPr>
          <w:rFonts w:ascii="Arial" w:hAnsi="Arial" w:cs="Arial"/>
          <w:b/>
          <w:color w:val="000000"/>
        </w:rPr>
        <w:t>TABLA</w:t>
      </w:r>
      <w:r>
        <w:rPr>
          <w:rFonts w:ascii="Arial" w:hAnsi="Arial" w:cs="Arial"/>
          <w:b/>
          <w:color w:val="000000"/>
        </w:rPr>
        <w:t xml:space="preserve"> 3.</w:t>
      </w:r>
    </w:p>
    <w:p w:rsidR="00A045F9" w:rsidRPr="00280EBA" w:rsidRDefault="008922F1" w:rsidP="008922F1">
      <w:pPr>
        <w:spacing w:before="100" w:beforeAutospacing="1" w:after="100" w:afterAutospacing="1"/>
        <w:jc w:val="center"/>
        <w:rPr>
          <w:rFonts w:ascii="Arial" w:hAnsi="Arial" w:cs="Arial"/>
          <w:b/>
          <w:color w:val="000000"/>
        </w:rPr>
      </w:pPr>
      <w:r w:rsidRPr="00F81D4C">
        <w:rPr>
          <w:rFonts w:ascii="Arial" w:hAnsi="Arial" w:cs="Arial"/>
          <w:b/>
          <w:color w:val="000000"/>
        </w:rPr>
        <w:t>C</w:t>
      </w:r>
      <w:r>
        <w:rPr>
          <w:rFonts w:ascii="Arial" w:hAnsi="Arial" w:cs="Arial"/>
          <w:b/>
          <w:color w:val="000000"/>
        </w:rPr>
        <w:t>ONCENTRACIÓN DE ANTOCIANINAS (mg</w:t>
      </w:r>
      <w:r w:rsidRPr="00F81D4C">
        <w:rPr>
          <w:rFonts w:ascii="Arial" w:hAnsi="Arial" w:cs="Arial"/>
          <w:b/>
          <w:color w:val="000000"/>
        </w:rPr>
        <w:t xml:space="preserve">/L) DEL MORTIÑO </w:t>
      </w:r>
      <w:r>
        <w:rPr>
          <w:rFonts w:ascii="Arial" w:hAnsi="Arial" w:cs="Arial"/>
          <w:b/>
          <w:color w:val="000000"/>
        </w:rPr>
        <w:t>NATURAL SOMETIDO</w:t>
      </w:r>
      <w:r w:rsidRPr="00F81D4C">
        <w:rPr>
          <w:rFonts w:ascii="Arial" w:hAnsi="Arial" w:cs="Arial"/>
          <w:b/>
          <w:color w:val="000000"/>
        </w:rPr>
        <w:t xml:space="preserve"> A DIFERENTES TRATAMIENTOS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0"/>
        <w:gridCol w:w="2700"/>
      </w:tblGrid>
      <w:tr w:rsidR="00A045F9" w:rsidRPr="00F81D4C" w:rsidTr="000A13C6">
        <w:tblPrEx>
          <w:tblCellMar>
            <w:top w:w="0" w:type="dxa"/>
            <w:bottom w:w="0" w:type="dxa"/>
          </w:tblCellMar>
        </w:tblPrEx>
        <w:trPr>
          <w:trHeight w:val="360"/>
        </w:trPr>
        <w:tc>
          <w:tcPr>
            <w:tcW w:w="3600" w:type="dxa"/>
            <w:tcBorders>
              <w:bottom w:val="single" w:sz="4" w:space="0" w:color="auto"/>
            </w:tcBorders>
            <w:shd w:val="clear" w:color="auto" w:fill="D9D9D9"/>
            <w:vAlign w:val="center"/>
          </w:tcPr>
          <w:p w:rsidR="00A045F9" w:rsidRPr="00F81D4C" w:rsidRDefault="00A045F9" w:rsidP="00FA74ED">
            <w:pPr>
              <w:jc w:val="center"/>
              <w:rPr>
                <w:rFonts w:ascii="Arial" w:hAnsi="Arial" w:cs="Arial"/>
                <w:b/>
              </w:rPr>
            </w:pPr>
            <w:r w:rsidRPr="00F81D4C">
              <w:rPr>
                <w:rFonts w:ascii="Arial" w:hAnsi="Arial" w:cs="Arial"/>
                <w:b/>
              </w:rPr>
              <w:t>MUESTRA (MORTIÑO)</w:t>
            </w:r>
          </w:p>
        </w:tc>
        <w:tc>
          <w:tcPr>
            <w:tcW w:w="2700" w:type="dxa"/>
            <w:tcBorders>
              <w:bottom w:val="single" w:sz="4" w:space="0" w:color="auto"/>
            </w:tcBorders>
            <w:shd w:val="clear" w:color="auto" w:fill="D9D9D9"/>
            <w:vAlign w:val="center"/>
          </w:tcPr>
          <w:p w:rsidR="00A045F9" w:rsidRPr="00F81D4C" w:rsidRDefault="00A045F9" w:rsidP="00FA74ED">
            <w:pPr>
              <w:jc w:val="center"/>
              <w:rPr>
                <w:rFonts w:ascii="Arial" w:hAnsi="Arial" w:cs="Arial"/>
              </w:rPr>
            </w:pPr>
            <w:r w:rsidRPr="00F81D4C">
              <w:rPr>
                <w:rFonts w:ascii="Arial" w:hAnsi="Arial" w:cs="Arial"/>
                <w:b/>
              </w:rPr>
              <w:t>CONTENIDO DE ANTOCIANINAS (mg/L)</w:t>
            </w:r>
          </w:p>
        </w:tc>
      </w:tr>
      <w:tr w:rsidR="00A045F9" w:rsidRPr="00F81D4C"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 xml:space="preserve">40° Etanol – 0.03 % Ac. Cítrico </w:t>
            </w:r>
          </w:p>
        </w:tc>
        <w:tc>
          <w:tcPr>
            <w:tcW w:w="2700" w:type="dxa"/>
            <w:shd w:val="clear" w:color="auto" w:fill="99CCFF"/>
            <w:vAlign w:val="center"/>
          </w:tcPr>
          <w:p w:rsidR="00A045F9" w:rsidRPr="00F81D4C" w:rsidRDefault="00571D93" w:rsidP="00FA74ED">
            <w:pPr>
              <w:jc w:val="center"/>
              <w:rPr>
                <w:rFonts w:ascii="Arial" w:hAnsi="Arial" w:cs="Arial"/>
              </w:rPr>
            </w:pPr>
            <w:r>
              <w:rPr>
                <w:rFonts w:ascii="Arial" w:hAnsi="Arial" w:cs="Arial"/>
              </w:rPr>
              <w:t>4.41</w:t>
            </w:r>
          </w:p>
        </w:tc>
      </w:tr>
      <w:tr w:rsidR="00A045F9" w:rsidRPr="00F81D4C"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40° Etanol – 0.01 % Ac. Cítrico</w:t>
            </w:r>
          </w:p>
        </w:tc>
        <w:tc>
          <w:tcPr>
            <w:tcW w:w="2700" w:type="dxa"/>
            <w:shd w:val="clear" w:color="auto" w:fill="99CCFF"/>
            <w:vAlign w:val="center"/>
          </w:tcPr>
          <w:p w:rsidR="00A15406" w:rsidRPr="00F81D4C" w:rsidRDefault="00571D93" w:rsidP="00A15406">
            <w:pPr>
              <w:jc w:val="center"/>
              <w:rPr>
                <w:rFonts w:ascii="Arial" w:hAnsi="Arial" w:cs="Arial"/>
              </w:rPr>
            </w:pPr>
            <w:r>
              <w:rPr>
                <w:rFonts w:ascii="Arial" w:hAnsi="Arial" w:cs="Arial"/>
              </w:rPr>
              <w:t>0.3</w:t>
            </w:r>
          </w:p>
        </w:tc>
      </w:tr>
      <w:tr w:rsidR="00A045F9" w:rsidRPr="00F81D4C"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70° Etanol – 0.03 % Ac. Cítrico</w:t>
            </w:r>
          </w:p>
        </w:tc>
        <w:tc>
          <w:tcPr>
            <w:tcW w:w="2700" w:type="dxa"/>
            <w:shd w:val="clear" w:color="auto" w:fill="99CCFF"/>
            <w:vAlign w:val="center"/>
          </w:tcPr>
          <w:p w:rsidR="00A045F9" w:rsidRPr="00F81D4C" w:rsidRDefault="00571D93" w:rsidP="00FA74ED">
            <w:pPr>
              <w:jc w:val="center"/>
              <w:rPr>
                <w:rFonts w:ascii="Arial" w:hAnsi="Arial" w:cs="Arial"/>
              </w:rPr>
            </w:pPr>
            <w:r>
              <w:rPr>
                <w:rFonts w:ascii="Arial" w:hAnsi="Arial" w:cs="Arial"/>
              </w:rPr>
              <w:t>4.14</w:t>
            </w:r>
          </w:p>
        </w:tc>
      </w:tr>
      <w:tr w:rsidR="00A045F9" w:rsidRPr="00F81D4C"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70° Etanol – 0.01 % Ac. Cítrico</w:t>
            </w:r>
          </w:p>
        </w:tc>
        <w:tc>
          <w:tcPr>
            <w:tcW w:w="2700" w:type="dxa"/>
            <w:shd w:val="clear" w:color="auto" w:fill="99CCFF"/>
            <w:vAlign w:val="center"/>
          </w:tcPr>
          <w:p w:rsidR="00A045F9" w:rsidRPr="00F81D4C" w:rsidRDefault="006C720E" w:rsidP="00FA74ED">
            <w:pPr>
              <w:jc w:val="center"/>
              <w:rPr>
                <w:rFonts w:ascii="Arial" w:hAnsi="Arial" w:cs="Arial"/>
              </w:rPr>
            </w:pPr>
            <w:r>
              <w:rPr>
                <w:rFonts w:ascii="Arial" w:hAnsi="Arial" w:cs="Arial"/>
              </w:rPr>
              <w:t>0.96</w:t>
            </w:r>
          </w:p>
        </w:tc>
      </w:tr>
      <w:tr w:rsidR="00A045F9" w:rsidRPr="00F81D4C"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90° Etanol – 0.03 % Ac. Cítrico</w:t>
            </w:r>
          </w:p>
        </w:tc>
        <w:tc>
          <w:tcPr>
            <w:tcW w:w="2700" w:type="dxa"/>
            <w:shd w:val="clear" w:color="auto" w:fill="99CCFF"/>
            <w:vAlign w:val="center"/>
          </w:tcPr>
          <w:p w:rsidR="00A045F9" w:rsidRPr="00F81D4C" w:rsidRDefault="006C720E" w:rsidP="00FA74ED">
            <w:pPr>
              <w:jc w:val="center"/>
              <w:rPr>
                <w:rFonts w:ascii="Arial" w:hAnsi="Arial" w:cs="Arial"/>
              </w:rPr>
            </w:pPr>
            <w:r>
              <w:rPr>
                <w:rFonts w:ascii="Arial" w:hAnsi="Arial" w:cs="Arial"/>
              </w:rPr>
              <w:t>17.9</w:t>
            </w:r>
          </w:p>
        </w:tc>
      </w:tr>
      <w:tr w:rsidR="00A045F9" w:rsidRPr="00F81D4C"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90° Etanol – 0.01 % Ac. Cítrico</w:t>
            </w:r>
          </w:p>
        </w:tc>
        <w:tc>
          <w:tcPr>
            <w:tcW w:w="2700" w:type="dxa"/>
            <w:shd w:val="clear" w:color="auto" w:fill="99CCFF"/>
            <w:vAlign w:val="center"/>
          </w:tcPr>
          <w:p w:rsidR="00A045F9" w:rsidRPr="00F81D4C" w:rsidRDefault="006C720E" w:rsidP="00FA74ED">
            <w:pPr>
              <w:jc w:val="center"/>
              <w:rPr>
                <w:rFonts w:ascii="Arial" w:hAnsi="Arial" w:cs="Arial"/>
              </w:rPr>
            </w:pPr>
            <w:r>
              <w:rPr>
                <w:rFonts w:ascii="Arial" w:hAnsi="Arial" w:cs="Arial"/>
              </w:rPr>
              <w:t>11.35</w:t>
            </w:r>
          </w:p>
        </w:tc>
      </w:tr>
    </w:tbl>
    <w:p w:rsidR="00A045F9" w:rsidRDefault="00A045F9" w:rsidP="00A045F9">
      <w:pPr>
        <w:rPr>
          <w:rFonts w:ascii="Arial" w:hAnsi="Arial" w:cs="Arial"/>
        </w:rPr>
      </w:pPr>
      <w:r>
        <w:rPr>
          <w:rFonts w:ascii="Arial" w:hAnsi="Arial" w:cs="Arial"/>
        </w:rPr>
        <w:t xml:space="preserve">                                   </w:t>
      </w:r>
    </w:p>
    <w:p w:rsidR="00303DF5" w:rsidRPr="00054901" w:rsidRDefault="00863916" w:rsidP="00303DF5">
      <w:pPr>
        <w:jc w:val="center"/>
        <w:rPr>
          <w:rFonts w:ascii="Arial" w:hAnsi="Arial" w:cs="Arial"/>
          <w:b/>
          <w:sz w:val="22"/>
          <w:szCs w:val="22"/>
        </w:rPr>
      </w:pPr>
      <w:r>
        <w:rPr>
          <w:rFonts w:ascii="Arial" w:hAnsi="Arial" w:cs="Arial"/>
          <w:b/>
        </w:rPr>
        <w:t xml:space="preserve">         </w:t>
      </w:r>
      <w:r w:rsidR="00303DF5" w:rsidRPr="00054901">
        <w:rPr>
          <w:rFonts w:ascii="Arial" w:hAnsi="Arial" w:cs="Arial"/>
          <w:b/>
          <w:sz w:val="22"/>
          <w:szCs w:val="22"/>
        </w:rPr>
        <w:t>Fuente: Walter Menéndez / 2008</w:t>
      </w:r>
      <w:r w:rsidR="00303DF5">
        <w:rPr>
          <w:rFonts w:ascii="Arial" w:hAnsi="Arial" w:cs="Arial"/>
          <w:b/>
          <w:sz w:val="22"/>
          <w:szCs w:val="22"/>
        </w:rPr>
        <w:t xml:space="preserve"> </w:t>
      </w:r>
    </w:p>
    <w:p w:rsidR="00BA352D" w:rsidRDefault="00BA352D" w:rsidP="001B0E58">
      <w:pPr>
        <w:spacing w:before="100" w:beforeAutospacing="1" w:after="100" w:afterAutospacing="1" w:line="480" w:lineRule="auto"/>
        <w:jc w:val="both"/>
        <w:rPr>
          <w:rFonts w:ascii="Arial" w:hAnsi="Arial" w:cs="Arial"/>
          <w:b/>
          <w:color w:val="000000"/>
        </w:rPr>
      </w:pPr>
    </w:p>
    <w:p w:rsidR="008922F1" w:rsidRDefault="008922F1" w:rsidP="008922F1">
      <w:pPr>
        <w:spacing w:before="100" w:beforeAutospacing="1" w:after="100" w:afterAutospacing="1"/>
        <w:jc w:val="center"/>
        <w:rPr>
          <w:rFonts w:ascii="Arial" w:hAnsi="Arial" w:cs="Arial"/>
          <w:b/>
          <w:color w:val="000000"/>
        </w:rPr>
      </w:pPr>
      <w:r w:rsidRPr="00F81D4C">
        <w:rPr>
          <w:rFonts w:ascii="Arial" w:hAnsi="Arial" w:cs="Arial"/>
          <w:b/>
          <w:color w:val="000000"/>
        </w:rPr>
        <w:lastRenderedPageBreak/>
        <w:t>TABLA</w:t>
      </w:r>
      <w:r>
        <w:rPr>
          <w:rFonts w:ascii="Arial" w:hAnsi="Arial" w:cs="Arial"/>
          <w:b/>
          <w:color w:val="000000"/>
        </w:rPr>
        <w:t xml:space="preserve"> 4.</w:t>
      </w:r>
    </w:p>
    <w:p w:rsidR="00A045F9" w:rsidRPr="00F81D4C" w:rsidRDefault="008922F1" w:rsidP="008922F1">
      <w:pPr>
        <w:spacing w:before="100" w:beforeAutospacing="1" w:after="100" w:afterAutospacing="1"/>
        <w:jc w:val="center"/>
        <w:rPr>
          <w:rFonts w:ascii="Arial" w:hAnsi="Arial" w:cs="Arial"/>
          <w:b/>
          <w:color w:val="000000"/>
        </w:rPr>
      </w:pPr>
      <w:r w:rsidRPr="00F81D4C">
        <w:rPr>
          <w:rFonts w:ascii="Arial" w:hAnsi="Arial" w:cs="Arial"/>
          <w:b/>
          <w:color w:val="000000"/>
        </w:rPr>
        <w:t>CO</w:t>
      </w:r>
      <w:r>
        <w:rPr>
          <w:rFonts w:ascii="Arial" w:hAnsi="Arial" w:cs="Arial"/>
          <w:b/>
          <w:color w:val="000000"/>
        </w:rPr>
        <w:t>NCENTRACIÓN DE ANTOCIANINAS (mg</w:t>
      </w:r>
      <w:r w:rsidRPr="00F81D4C">
        <w:rPr>
          <w:rFonts w:ascii="Arial" w:hAnsi="Arial" w:cs="Arial"/>
          <w:b/>
          <w:color w:val="000000"/>
        </w:rPr>
        <w:t xml:space="preserve">/L) DE LA FLOR DE </w:t>
      </w:r>
      <w:smartTag w:uri="urn:schemas-microsoft-com:office:smarttags" w:element="PersonName">
        <w:smartTagPr>
          <w:attr w:name="ProductID" w:val="LA JAMAICA NATURAL"/>
        </w:smartTagPr>
        <w:r w:rsidRPr="00F81D4C">
          <w:rPr>
            <w:rFonts w:ascii="Arial" w:hAnsi="Arial" w:cs="Arial"/>
            <w:b/>
            <w:color w:val="000000"/>
          </w:rPr>
          <w:t xml:space="preserve">LA JAMAICA </w:t>
        </w:r>
        <w:r>
          <w:rPr>
            <w:rFonts w:ascii="Arial" w:hAnsi="Arial" w:cs="Arial"/>
            <w:b/>
            <w:color w:val="000000"/>
          </w:rPr>
          <w:t>NATURAL</w:t>
        </w:r>
      </w:smartTag>
      <w:r>
        <w:rPr>
          <w:rFonts w:ascii="Arial" w:hAnsi="Arial" w:cs="Arial"/>
          <w:b/>
          <w:color w:val="000000"/>
        </w:rPr>
        <w:t xml:space="preserve"> </w:t>
      </w:r>
      <w:r w:rsidRPr="00F81D4C">
        <w:rPr>
          <w:rFonts w:ascii="Arial" w:hAnsi="Arial" w:cs="Arial"/>
          <w:b/>
          <w:color w:val="000000"/>
        </w:rPr>
        <w:t>SOMETIDA A DIFERENTES TRATAMIENTOS</w:t>
      </w:r>
    </w:p>
    <w:tbl>
      <w:tblPr>
        <w:tblpPr w:leftFromText="141" w:rightFromText="141" w:vertAnchor="text" w:horzAnchor="page" w:tblpX="3639"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0"/>
        <w:gridCol w:w="2700"/>
      </w:tblGrid>
      <w:tr w:rsidR="00A045F9" w:rsidRPr="00E445CF" w:rsidTr="000A13C6">
        <w:tblPrEx>
          <w:tblCellMar>
            <w:top w:w="0" w:type="dxa"/>
            <w:bottom w:w="0" w:type="dxa"/>
          </w:tblCellMar>
        </w:tblPrEx>
        <w:trPr>
          <w:trHeight w:val="360"/>
        </w:trPr>
        <w:tc>
          <w:tcPr>
            <w:tcW w:w="3600" w:type="dxa"/>
            <w:tcBorders>
              <w:bottom w:val="single" w:sz="4" w:space="0" w:color="auto"/>
            </w:tcBorders>
            <w:shd w:val="clear" w:color="auto" w:fill="D9D9D9"/>
            <w:vAlign w:val="center"/>
          </w:tcPr>
          <w:p w:rsidR="00A045F9" w:rsidRPr="00F81D4C" w:rsidRDefault="00A045F9" w:rsidP="00086E70">
            <w:pPr>
              <w:jc w:val="center"/>
              <w:rPr>
                <w:rFonts w:ascii="Arial" w:hAnsi="Arial" w:cs="Arial"/>
                <w:b/>
              </w:rPr>
            </w:pPr>
            <w:r w:rsidRPr="00F81D4C">
              <w:rPr>
                <w:rFonts w:ascii="Arial" w:hAnsi="Arial" w:cs="Arial"/>
                <w:b/>
              </w:rPr>
              <w:t>MUESTRA (FLOR DE JAMAICA)</w:t>
            </w:r>
          </w:p>
        </w:tc>
        <w:tc>
          <w:tcPr>
            <w:tcW w:w="2700" w:type="dxa"/>
            <w:tcBorders>
              <w:bottom w:val="single" w:sz="4" w:space="0" w:color="auto"/>
            </w:tcBorders>
            <w:shd w:val="clear" w:color="auto" w:fill="D9D9D9"/>
            <w:vAlign w:val="center"/>
          </w:tcPr>
          <w:p w:rsidR="00A045F9" w:rsidRPr="00F81D4C" w:rsidRDefault="00A045F9" w:rsidP="00086E70">
            <w:pPr>
              <w:jc w:val="center"/>
              <w:rPr>
                <w:rFonts w:ascii="Arial" w:hAnsi="Arial" w:cs="Arial"/>
              </w:rPr>
            </w:pPr>
            <w:r w:rsidRPr="00F81D4C">
              <w:rPr>
                <w:rFonts w:ascii="Arial" w:hAnsi="Arial" w:cs="Arial"/>
                <w:b/>
              </w:rPr>
              <w:t>CONTENIDO DE ANTOCIANINAS (mg/L)</w:t>
            </w:r>
          </w:p>
        </w:tc>
      </w:tr>
      <w:tr w:rsidR="00A045F9" w:rsidRPr="00E445CF"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086E70">
            <w:pPr>
              <w:jc w:val="center"/>
              <w:rPr>
                <w:rFonts w:ascii="Arial" w:hAnsi="Arial" w:cs="Arial"/>
              </w:rPr>
            </w:pPr>
            <w:r w:rsidRPr="00F81D4C">
              <w:rPr>
                <w:rFonts w:ascii="Arial" w:hAnsi="Arial" w:cs="Arial"/>
              </w:rPr>
              <w:t xml:space="preserve">40° Etanol – 0.03 % Ac. Cítrico </w:t>
            </w:r>
          </w:p>
        </w:tc>
        <w:tc>
          <w:tcPr>
            <w:tcW w:w="2700" w:type="dxa"/>
            <w:shd w:val="clear" w:color="auto" w:fill="99CCFF"/>
            <w:vAlign w:val="center"/>
          </w:tcPr>
          <w:p w:rsidR="00A045F9" w:rsidRPr="00F81D4C" w:rsidRDefault="006C720E" w:rsidP="00086E70">
            <w:pPr>
              <w:jc w:val="center"/>
              <w:rPr>
                <w:rFonts w:ascii="Arial" w:hAnsi="Arial" w:cs="Arial"/>
              </w:rPr>
            </w:pPr>
            <w:r>
              <w:rPr>
                <w:rFonts w:ascii="Arial" w:hAnsi="Arial" w:cs="Arial"/>
              </w:rPr>
              <w:t>1.93</w:t>
            </w:r>
          </w:p>
        </w:tc>
      </w:tr>
      <w:tr w:rsidR="00A045F9" w:rsidRPr="00E445CF"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086E70">
            <w:pPr>
              <w:jc w:val="center"/>
              <w:rPr>
                <w:rFonts w:ascii="Arial" w:hAnsi="Arial" w:cs="Arial"/>
              </w:rPr>
            </w:pPr>
            <w:r w:rsidRPr="00F81D4C">
              <w:rPr>
                <w:rFonts w:ascii="Arial" w:hAnsi="Arial" w:cs="Arial"/>
              </w:rPr>
              <w:t>40° Etanol – 0.01 % Ac. Cítrico</w:t>
            </w:r>
          </w:p>
        </w:tc>
        <w:tc>
          <w:tcPr>
            <w:tcW w:w="2700" w:type="dxa"/>
            <w:shd w:val="clear" w:color="auto" w:fill="99CCFF"/>
            <w:vAlign w:val="center"/>
          </w:tcPr>
          <w:p w:rsidR="00A045F9" w:rsidRPr="00F81D4C" w:rsidRDefault="006C720E" w:rsidP="00086E70">
            <w:pPr>
              <w:jc w:val="center"/>
              <w:rPr>
                <w:rFonts w:ascii="Arial" w:hAnsi="Arial" w:cs="Arial"/>
              </w:rPr>
            </w:pPr>
            <w:r>
              <w:rPr>
                <w:rFonts w:ascii="Arial" w:hAnsi="Arial" w:cs="Arial"/>
              </w:rPr>
              <w:t>1.00</w:t>
            </w:r>
          </w:p>
        </w:tc>
      </w:tr>
      <w:tr w:rsidR="00A045F9" w:rsidRPr="00E445CF"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086E70">
            <w:pPr>
              <w:jc w:val="center"/>
              <w:rPr>
                <w:rFonts w:ascii="Arial" w:hAnsi="Arial" w:cs="Arial"/>
              </w:rPr>
            </w:pPr>
            <w:r w:rsidRPr="00F81D4C">
              <w:rPr>
                <w:rFonts w:ascii="Arial" w:hAnsi="Arial" w:cs="Arial"/>
              </w:rPr>
              <w:t>70° Etanol – 0.03 % Ac. Cítrico</w:t>
            </w:r>
          </w:p>
        </w:tc>
        <w:tc>
          <w:tcPr>
            <w:tcW w:w="2700" w:type="dxa"/>
            <w:shd w:val="clear" w:color="auto" w:fill="99CCFF"/>
            <w:vAlign w:val="center"/>
          </w:tcPr>
          <w:p w:rsidR="00A045F9" w:rsidRPr="00F81D4C" w:rsidRDefault="006C720E" w:rsidP="00086E70">
            <w:pPr>
              <w:jc w:val="center"/>
              <w:rPr>
                <w:rFonts w:ascii="Arial" w:hAnsi="Arial" w:cs="Arial"/>
              </w:rPr>
            </w:pPr>
            <w:r>
              <w:rPr>
                <w:rFonts w:ascii="Arial" w:hAnsi="Arial" w:cs="Arial"/>
              </w:rPr>
              <w:t>6.77</w:t>
            </w:r>
          </w:p>
        </w:tc>
      </w:tr>
      <w:tr w:rsidR="00A045F9" w:rsidRPr="00E445CF"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086E70">
            <w:pPr>
              <w:jc w:val="center"/>
              <w:rPr>
                <w:rFonts w:ascii="Arial" w:hAnsi="Arial" w:cs="Arial"/>
              </w:rPr>
            </w:pPr>
            <w:r w:rsidRPr="00F81D4C">
              <w:rPr>
                <w:rFonts w:ascii="Arial" w:hAnsi="Arial" w:cs="Arial"/>
              </w:rPr>
              <w:t>70° Etanol – 0.01 % Ac. Cítrico</w:t>
            </w:r>
          </w:p>
        </w:tc>
        <w:tc>
          <w:tcPr>
            <w:tcW w:w="2700" w:type="dxa"/>
            <w:shd w:val="clear" w:color="auto" w:fill="99CCFF"/>
            <w:vAlign w:val="center"/>
          </w:tcPr>
          <w:p w:rsidR="00A045F9" w:rsidRPr="00F81D4C" w:rsidRDefault="006C720E" w:rsidP="00086E70">
            <w:pPr>
              <w:jc w:val="center"/>
              <w:rPr>
                <w:rFonts w:ascii="Arial" w:hAnsi="Arial" w:cs="Arial"/>
              </w:rPr>
            </w:pPr>
            <w:r>
              <w:rPr>
                <w:rFonts w:ascii="Arial" w:hAnsi="Arial" w:cs="Arial"/>
              </w:rPr>
              <w:t>1.7</w:t>
            </w:r>
          </w:p>
        </w:tc>
      </w:tr>
      <w:tr w:rsidR="00A045F9" w:rsidRPr="00E445CF"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086E70">
            <w:pPr>
              <w:jc w:val="center"/>
              <w:rPr>
                <w:rFonts w:ascii="Arial" w:hAnsi="Arial" w:cs="Arial"/>
              </w:rPr>
            </w:pPr>
            <w:r w:rsidRPr="00F81D4C">
              <w:rPr>
                <w:rFonts w:ascii="Arial" w:hAnsi="Arial" w:cs="Arial"/>
              </w:rPr>
              <w:t>90° Etanol – 0.03 % Ac. Cítrico</w:t>
            </w:r>
          </w:p>
        </w:tc>
        <w:tc>
          <w:tcPr>
            <w:tcW w:w="2700" w:type="dxa"/>
            <w:shd w:val="clear" w:color="auto" w:fill="99CCFF"/>
            <w:vAlign w:val="center"/>
          </w:tcPr>
          <w:p w:rsidR="00A045F9" w:rsidRPr="00F81D4C" w:rsidRDefault="006C720E" w:rsidP="00086E70">
            <w:pPr>
              <w:jc w:val="center"/>
              <w:rPr>
                <w:rFonts w:ascii="Arial" w:hAnsi="Arial" w:cs="Arial"/>
              </w:rPr>
            </w:pPr>
            <w:r>
              <w:rPr>
                <w:rFonts w:ascii="Arial" w:hAnsi="Arial" w:cs="Arial"/>
              </w:rPr>
              <w:t>20.79</w:t>
            </w:r>
          </w:p>
        </w:tc>
      </w:tr>
      <w:tr w:rsidR="00A045F9" w:rsidRPr="00E445CF" w:rsidTr="000A13C6">
        <w:tblPrEx>
          <w:tblCellMar>
            <w:top w:w="0" w:type="dxa"/>
            <w:bottom w:w="0" w:type="dxa"/>
          </w:tblCellMar>
        </w:tblPrEx>
        <w:trPr>
          <w:trHeight w:val="360"/>
        </w:trPr>
        <w:tc>
          <w:tcPr>
            <w:tcW w:w="3600" w:type="dxa"/>
            <w:shd w:val="clear" w:color="auto" w:fill="99CCFF"/>
            <w:vAlign w:val="center"/>
          </w:tcPr>
          <w:p w:rsidR="00A045F9" w:rsidRPr="00F81D4C" w:rsidRDefault="00A045F9" w:rsidP="00086E70">
            <w:pPr>
              <w:jc w:val="center"/>
              <w:rPr>
                <w:rFonts w:ascii="Arial" w:hAnsi="Arial" w:cs="Arial"/>
              </w:rPr>
            </w:pPr>
            <w:r w:rsidRPr="00F81D4C">
              <w:rPr>
                <w:rFonts w:ascii="Arial" w:hAnsi="Arial" w:cs="Arial"/>
              </w:rPr>
              <w:t>90° Etanol – 0.01 % Ac. Cítrico</w:t>
            </w:r>
          </w:p>
        </w:tc>
        <w:tc>
          <w:tcPr>
            <w:tcW w:w="2700" w:type="dxa"/>
            <w:shd w:val="clear" w:color="auto" w:fill="99CCFF"/>
            <w:vAlign w:val="center"/>
          </w:tcPr>
          <w:p w:rsidR="00A045F9" w:rsidRPr="00F81D4C" w:rsidRDefault="006C720E" w:rsidP="00086E70">
            <w:pPr>
              <w:jc w:val="center"/>
              <w:rPr>
                <w:rFonts w:ascii="Arial" w:hAnsi="Arial" w:cs="Arial"/>
              </w:rPr>
            </w:pPr>
            <w:r>
              <w:rPr>
                <w:rFonts w:ascii="Arial" w:hAnsi="Arial" w:cs="Arial"/>
              </w:rPr>
              <w:t>14.16</w:t>
            </w:r>
          </w:p>
        </w:tc>
      </w:tr>
    </w:tbl>
    <w:p w:rsidR="00A045F9" w:rsidRPr="002530AB" w:rsidRDefault="00A045F9" w:rsidP="00A045F9"/>
    <w:p w:rsidR="00A045F9" w:rsidRDefault="00A045F9" w:rsidP="00A045F9">
      <w:pPr>
        <w:tabs>
          <w:tab w:val="left" w:pos="2320"/>
        </w:tabs>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p>
    <w:p w:rsidR="00A045F9" w:rsidRDefault="00A045F9" w:rsidP="00A045F9">
      <w:pPr>
        <w:jc w:val="center"/>
        <w:rPr>
          <w:rFonts w:ascii="Arial" w:hAnsi="Arial" w:cs="Arial"/>
          <w:b/>
        </w:rPr>
      </w:pPr>
      <w:r>
        <w:rPr>
          <w:rFonts w:ascii="Arial" w:hAnsi="Arial" w:cs="Arial"/>
          <w:b/>
        </w:rPr>
        <w:t xml:space="preserve">                               </w:t>
      </w:r>
    </w:p>
    <w:p w:rsidR="00303DF5" w:rsidRPr="00054901" w:rsidRDefault="00303DF5" w:rsidP="00303DF5">
      <w:pPr>
        <w:jc w:val="center"/>
        <w:rPr>
          <w:rFonts w:ascii="Arial" w:hAnsi="Arial" w:cs="Arial"/>
          <w:b/>
          <w:sz w:val="22"/>
          <w:szCs w:val="22"/>
        </w:rPr>
      </w:pPr>
      <w:r w:rsidRPr="00054901">
        <w:rPr>
          <w:rFonts w:ascii="Arial" w:hAnsi="Arial" w:cs="Arial"/>
          <w:b/>
          <w:sz w:val="22"/>
          <w:szCs w:val="22"/>
        </w:rPr>
        <w:t>Fuente: Walter Menéndez / 2008</w:t>
      </w:r>
      <w:r>
        <w:rPr>
          <w:rFonts w:ascii="Arial" w:hAnsi="Arial" w:cs="Arial"/>
          <w:b/>
          <w:sz w:val="22"/>
          <w:szCs w:val="22"/>
        </w:rPr>
        <w:t xml:space="preserve"> </w:t>
      </w:r>
    </w:p>
    <w:p w:rsidR="000A497F" w:rsidRPr="00F81D4C" w:rsidRDefault="000A497F" w:rsidP="000A497F">
      <w:pPr>
        <w:jc w:val="center"/>
        <w:rPr>
          <w:rFonts w:ascii="Arial" w:hAnsi="Arial" w:cs="Arial"/>
          <w:b/>
        </w:rPr>
      </w:pPr>
    </w:p>
    <w:p w:rsidR="00A045F9" w:rsidRDefault="00A045F9" w:rsidP="000A497F">
      <w:pPr>
        <w:spacing w:line="480" w:lineRule="auto"/>
        <w:jc w:val="both"/>
        <w:rPr>
          <w:rFonts w:ascii="Arial" w:hAnsi="Arial" w:cs="Arial"/>
          <w:b/>
        </w:rPr>
      </w:pPr>
    </w:p>
    <w:p w:rsidR="001B0E58" w:rsidRDefault="001B0E58" w:rsidP="000A497F">
      <w:pPr>
        <w:spacing w:line="480" w:lineRule="auto"/>
        <w:jc w:val="both"/>
        <w:rPr>
          <w:rFonts w:ascii="Arial" w:hAnsi="Arial" w:cs="Arial"/>
          <w:b/>
        </w:rPr>
      </w:pPr>
    </w:p>
    <w:p w:rsidR="008922F1" w:rsidRDefault="008922F1" w:rsidP="008922F1">
      <w:pPr>
        <w:jc w:val="center"/>
        <w:rPr>
          <w:rFonts w:ascii="Arial" w:hAnsi="Arial" w:cs="Arial"/>
          <w:b/>
        </w:rPr>
      </w:pPr>
      <w:r w:rsidRPr="00F81D4C">
        <w:rPr>
          <w:rFonts w:ascii="Arial" w:hAnsi="Arial" w:cs="Arial"/>
          <w:b/>
        </w:rPr>
        <w:t>TABLA</w:t>
      </w:r>
      <w:r>
        <w:rPr>
          <w:rFonts w:ascii="Arial" w:hAnsi="Arial" w:cs="Arial"/>
          <w:b/>
        </w:rPr>
        <w:t xml:space="preserve"> 5.</w:t>
      </w:r>
    </w:p>
    <w:p w:rsidR="008922F1" w:rsidRDefault="008922F1" w:rsidP="008922F1">
      <w:pPr>
        <w:jc w:val="center"/>
        <w:rPr>
          <w:rFonts w:ascii="Arial" w:hAnsi="Arial" w:cs="Arial"/>
          <w:b/>
        </w:rPr>
      </w:pPr>
    </w:p>
    <w:p w:rsidR="00A045F9" w:rsidRDefault="008922F1" w:rsidP="008922F1">
      <w:pPr>
        <w:jc w:val="center"/>
        <w:rPr>
          <w:rFonts w:ascii="Arial" w:hAnsi="Arial" w:cs="Arial"/>
          <w:b/>
        </w:rPr>
      </w:pPr>
      <w:r w:rsidRPr="00F81D4C">
        <w:rPr>
          <w:rFonts w:ascii="Arial" w:hAnsi="Arial" w:cs="Arial"/>
          <w:b/>
        </w:rPr>
        <w:t>CONTENIDO DE ANTOCIANI</w:t>
      </w:r>
      <w:r>
        <w:rPr>
          <w:rFonts w:ascii="Arial" w:hAnsi="Arial" w:cs="Arial"/>
          <w:b/>
        </w:rPr>
        <w:t>NAS (mg/10g) EN CUATRO VARIEDADES DE MAÍZ</w:t>
      </w:r>
    </w:p>
    <w:p w:rsidR="008922F1" w:rsidRDefault="008922F1" w:rsidP="008922F1">
      <w:pPr>
        <w:jc w:val="center"/>
        <w:rPr>
          <w:b/>
        </w:rPr>
      </w:pPr>
    </w:p>
    <w:tbl>
      <w:tblPr>
        <w:tblW w:w="0" w:type="auto"/>
        <w:jc w:val="center"/>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58"/>
        <w:gridCol w:w="2340"/>
      </w:tblGrid>
      <w:tr w:rsidR="00A045F9" w:rsidTr="008922F1">
        <w:tblPrEx>
          <w:tblCellMar>
            <w:top w:w="0" w:type="dxa"/>
            <w:bottom w:w="0" w:type="dxa"/>
          </w:tblCellMar>
        </w:tblPrEx>
        <w:trPr>
          <w:trHeight w:val="360"/>
          <w:jc w:val="center"/>
        </w:trPr>
        <w:tc>
          <w:tcPr>
            <w:tcW w:w="1958" w:type="dxa"/>
            <w:tcBorders>
              <w:bottom w:val="single" w:sz="4" w:space="0" w:color="auto"/>
            </w:tcBorders>
            <w:shd w:val="clear" w:color="auto" w:fill="D9D9D9"/>
            <w:vAlign w:val="center"/>
          </w:tcPr>
          <w:p w:rsidR="00A045F9" w:rsidRDefault="00A045F9" w:rsidP="00FA74ED">
            <w:pPr>
              <w:tabs>
                <w:tab w:val="left" w:pos="2320"/>
              </w:tabs>
              <w:jc w:val="center"/>
              <w:rPr>
                <w:rFonts w:ascii="Arial" w:hAnsi="Arial" w:cs="Arial"/>
                <w:b/>
              </w:rPr>
            </w:pPr>
            <w:r w:rsidRPr="00F81D4C">
              <w:rPr>
                <w:rFonts w:ascii="Arial" w:hAnsi="Arial" w:cs="Arial"/>
                <w:b/>
              </w:rPr>
              <w:t>VARIEDAD</w:t>
            </w:r>
          </w:p>
          <w:p w:rsidR="00A045F9" w:rsidRPr="00F81D4C" w:rsidRDefault="00A045F9" w:rsidP="00FA74ED">
            <w:pPr>
              <w:tabs>
                <w:tab w:val="left" w:pos="2320"/>
              </w:tabs>
              <w:jc w:val="center"/>
              <w:rPr>
                <w:rFonts w:ascii="Arial" w:hAnsi="Arial" w:cs="Arial"/>
                <w:b/>
              </w:rPr>
            </w:pPr>
            <w:r>
              <w:rPr>
                <w:rFonts w:ascii="Arial" w:hAnsi="Arial" w:cs="Arial"/>
                <w:b/>
              </w:rPr>
              <w:t>(metanol: acido acético: agua)</w:t>
            </w:r>
          </w:p>
        </w:tc>
        <w:tc>
          <w:tcPr>
            <w:tcW w:w="2340" w:type="dxa"/>
            <w:tcBorders>
              <w:bottom w:val="single" w:sz="4" w:space="0" w:color="auto"/>
            </w:tcBorders>
            <w:shd w:val="clear" w:color="auto" w:fill="D9D9D9"/>
            <w:vAlign w:val="center"/>
          </w:tcPr>
          <w:p w:rsidR="00A045F9" w:rsidRPr="00F81D4C" w:rsidRDefault="00A045F9" w:rsidP="00FA74ED">
            <w:pPr>
              <w:jc w:val="center"/>
              <w:rPr>
                <w:rFonts w:ascii="Arial" w:hAnsi="Arial" w:cs="Arial"/>
                <w:b/>
              </w:rPr>
            </w:pPr>
            <w:r w:rsidRPr="00F81D4C">
              <w:rPr>
                <w:rFonts w:ascii="Arial" w:hAnsi="Arial" w:cs="Arial"/>
                <w:b/>
              </w:rPr>
              <w:t>CONTENIDO DE ANTOCIANINAS (mg / 10g)</w:t>
            </w:r>
          </w:p>
        </w:tc>
      </w:tr>
      <w:tr w:rsidR="00A045F9" w:rsidTr="008922F1">
        <w:tblPrEx>
          <w:tblCellMar>
            <w:top w:w="0" w:type="dxa"/>
            <w:bottom w:w="0" w:type="dxa"/>
          </w:tblCellMar>
        </w:tblPrEx>
        <w:trPr>
          <w:trHeight w:val="360"/>
          <w:jc w:val="center"/>
        </w:trPr>
        <w:tc>
          <w:tcPr>
            <w:tcW w:w="1958" w:type="dxa"/>
            <w:shd w:val="clear" w:color="auto" w:fill="99CCFF"/>
            <w:vAlign w:val="center"/>
          </w:tcPr>
          <w:p w:rsidR="00A045F9" w:rsidRPr="00F81D4C" w:rsidRDefault="00A045F9" w:rsidP="00FA74ED">
            <w:pPr>
              <w:tabs>
                <w:tab w:val="left" w:pos="2320"/>
              </w:tabs>
              <w:jc w:val="center"/>
              <w:rPr>
                <w:rFonts w:ascii="Arial" w:hAnsi="Arial" w:cs="Arial"/>
              </w:rPr>
            </w:pPr>
            <w:r w:rsidRPr="00F81D4C">
              <w:rPr>
                <w:rFonts w:ascii="Arial" w:hAnsi="Arial" w:cs="Arial"/>
              </w:rPr>
              <w:t>Peruano</w:t>
            </w:r>
          </w:p>
        </w:tc>
        <w:tc>
          <w:tcPr>
            <w:tcW w:w="234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25.94</w:t>
            </w:r>
          </w:p>
        </w:tc>
      </w:tr>
      <w:tr w:rsidR="00A045F9" w:rsidTr="008922F1">
        <w:tblPrEx>
          <w:tblCellMar>
            <w:top w:w="0" w:type="dxa"/>
            <w:bottom w:w="0" w:type="dxa"/>
          </w:tblCellMar>
        </w:tblPrEx>
        <w:trPr>
          <w:trHeight w:val="360"/>
          <w:jc w:val="center"/>
        </w:trPr>
        <w:tc>
          <w:tcPr>
            <w:tcW w:w="1958" w:type="dxa"/>
            <w:shd w:val="clear" w:color="auto" w:fill="99CCFF"/>
            <w:vAlign w:val="center"/>
          </w:tcPr>
          <w:p w:rsidR="00A045F9" w:rsidRPr="00F81D4C" w:rsidRDefault="00A045F9" w:rsidP="00FA74ED">
            <w:pPr>
              <w:tabs>
                <w:tab w:val="left" w:pos="2320"/>
              </w:tabs>
              <w:jc w:val="center"/>
              <w:rPr>
                <w:rFonts w:ascii="Arial" w:hAnsi="Arial" w:cs="Arial"/>
              </w:rPr>
            </w:pPr>
            <w:r w:rsidRPr="00F81D4C">
              <w:rPr>
                <w:rFonts w:ascii="Arial" w:hAnsi="Arial" w:cs="Arial"/>
              </w:rPr>
              <w:t>Arrocillo</w:t>
            </w:r>
          </w:p>
        </w:tc>
        <w:tc>
          <w:tcPr>
            <w:tcW w:w="234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25.08</w:t>
            </w:r>
          </w:p>
        </w:tc>
      </w:tr>
      <w:tr w:rsidR="00A045F9" w:rsidTr="008922F1">
        <w:tblPrEx>
          <w:tblCellMar>
            <w:top w:w="0" w:type="dxa"/>
            <w:bottom w:w="0" w:type="dxa"/>
          </w:tblCellMar>
        </w:tblPrEx>
        <w:trPr>
          <w:trHeight w:val="360"/>
          <w:jc w:val="center"/>
        </w:trPr>
        <w:tc>
          <w:tcPr>
            <w:tcW w:w="1958" w:type="dxa"/>
            <w:shd w:val="clear" w:color="auto" w:fill="99CCFF"/>
            <w:vAlign w:val="center"/>
          </w:tcPr>
          <w:p w:rsidR="00A045F9" w:rsidRPr="00F81D4C" w:rsidRDefault="00A045F9" w:rsidP="00FA74ED">
            <w:pPr>
              <w:tabs>
                <w:tab w:val="left" w:pos="2320"/>
              </w:tabs>
              <w:jc w:val="center"/>
              <w:rPr>
                <w:rFonts w:ascii="Arial" w:hAnsi="Arial" w:cs="Arial"/>
              </w:rPr>
            </w:pPr>
            <w:r w:rsidRPr="00F81D4C">
              <w:rPr>
                <w:rFonts w:ascii="Arial" w:hAnsi="Arial" w:cs="Arial"/>
              </w:rPr>
              <w:t>Purepecha</w:t>
            </w:r>
          </w:p>
        </w:tc>
        <w:tc>
          <w:tcPr>
            <w:tcW w:w="234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19.32</w:t>
            </w:r>
          </w:p>
        </w:tc>
      </w:tr>
      <w:tr w:rsidR="00A045F9" w:rsidTr="008922F1">
        <w:tblPrEx>
          <w:tblCellMar>
            <w:top w:w="0" w:type="dxa"/>
            <w:bottom w:w="0" w:type="dxa"/>
          </w:tblCellMar>
        </w:tblPrEx>
        <w:trPr>
          <w:trHeight w:val="360"/>
          <w:jc w:val="center"/>
        </w:trPr>
        <w:tc>
          <w:tcPr>
            <w:tcW w:w="1958" w:type="dxa"/>
            <w:shd w:val="clear" w:color="auto" w:fill="99CCFF"/>
            <w:vAlign w:val="center"/>
          </w:tcPr>
          <w:p w:rsidR="00A045F9" w:rsidRPr="00F81D4C" w:rsidRDefault="00A045F9" w:rsidP="00FA74ED">
            <w:pPr>
              <w:tabs>
                <w:tab w:val="left" w:pos="2320"/>
              </w:tabs>
              <w:jc w:val="center"/>
              <w:rPr>
                <w:rFonts w:ascii="Arial" w:hAnsi="Arial" w:cs="Arial"/>
              </w:rPr>
            </w:pPr>
            <w:r w:rsidRPr="00F81D4C">
              <w:rPr>
                <w:rFonts w:ascii="Arial" w:hAnsi="Arial" w:cs="Arial"/>
              </w:rPr>
              <w:t>Cónico</w:t>
            </w:r>
          </w:p>
        </w:tc>
        <w:tc>
          <w:tcPr>
            <w:tcW w:w="2340" w:type="dxa"/>
            <w:shd w:val="clear" w:color="auto" w:fill="99CCFF"/>
            <w:vAlign w:val="center"/>
          </w:tcPr>
          <w:p w:rsidR="00A045F9" w:rsidRPr="00F81D4C" w:rsidRDefault="00A045F9" w:rsidP="00FA74ED">
            <w:pPr>
              <w:jc w:val="center"/>
              <w:rPr>
                <w:rFonts w:ascii="Arial" w:hAnsi="Arial" w:cs="Arial"/>
              </w:rPr>
            </w:pPr>
            <w:r w:rsidRPr="00F81D4C">
              <w:rPr>
                <w:rFonts w:ascii="Arial" w:hAnsi="Arial" w:cs="Arial"/>
              </w:rPr>
              <w:t>13.52</w:t>
            </w:r>
          </w:p>
        </w:tc>
      </w:tr>
    </w:tbl>
    <w:p w:rsidR="00A045F9" w:rsidRDefault="00A045F9" w:rsidP="00A045F9">
      <w:pPr>
        <w:tabs>
          <w:tab w:val="left" w:pos="2320"/>
        </w:tabs>
        <w:spacing w:line="480" w:lineRule="auto"/>
        <w:jc w:val="center"/>
        <w:rPr>
          <w:rFonts w:ascii="Arial" w:hAnsi="Arial" w:cs="Arial"/>
          <w:b/>
        </w:rPr>
      </w:pPr>
    </w:p>
    <w:p w:rsidR="008F3AC1" w:rsidRPr="008922F1" w:rsidRDefault="00A045F9" w:rsidP="008922F1">
      <w:pPr>
        <w:tabs>
          <w:tab w:val="left" w:pos="2320"/>
        </w:tabs>
        <w:jc w:val="center"/>
        <w:rPr>
          <w:rFonts w:ascii="Arial" w:hAnsi="Arial" w:cs="Arial"/>
          <w:b/>
          <w:sz w:val="22"/>
          <w:szCs w:val="22"/>
        </w:rPr>
      </w:pPr>
      <w:r w:rsidRPr="008922F1">
        <w:rPr>
          <w:rFonts w:ascii="Arial" w:hAnsi="Arial" w:cs="Arial"/>
          <w:b/>
          <w:sz w:val="22"/>
          <w:szCs w:val="22"/>
        </w:rPr>
        <w:t xml:space="preserve">FUENTE: </w:t>
      </w:r>
      <w:r w:rsidR="00C445C4" w:rsidRPr="008922F1">
        <w:rPr>
          <w:rFonts w:ascii="Arial" w:hAnsi="Arial" w:cs="Arial"/>
          <w:b/>
          <w:sz w:val="22"/>
          <w:szCs w:val="22"/>
        </w:rPr>
        <w:t>Extracción</w:t>
      </w:r>
      <w:r w:rsidR="00B12FE1" w:rsidRPr="008922F1">
        <w:rPr>
          <w:rFonts w:ascii="Arial" w:hAnsi="Arial" w:cs="Arial"/>
          <w:b/>
          <w:sz w:val="22"/>
          <w:szCs w:val="22"/>
        </w:rPr>
        <w:t xml:space="preserve"> y uso de pigmentos del grano de maíz (Zea Mays L.) como colorante</w:t>
      </w:r>
      <w:r w:rsidR="00EA71F6" w:rsidRPr="008922F1">
        <w:rPr>
          <w:rFonts w:ascii="Arial" w:hAnsi="Arial" w:cs="Arial"/>
          <w:b/>
          <w:sz w:val="22"/>
          <w:szCs w:val="22"/>
        </w:rPr>
        <w:t xml:space="preserve"> (Yolanda Salinas Moreno, David Rubio Hernández / 2005)</w:t>
      </w:r>
    </w:p>
    <w:p w:rsidR="00CC2A19" w:rsidRDefault="00CC2A19" w:rsidP="00CC2A19">
      <w:pPr>
        <w:tabs>
          <w:tab w:val="left" w:pos="2320"/>
        </w:tabs>
        <w:jc w:val="center"/>
        <w:rPr>
          <w:rFonts w:ascii="Arial" w:hAnsi="Arial" w:cs="Arial"/>
          <w:b/>
        </w:rPr>
      </w:pPr>
    </w:p>
    <w:p w:rsidR="008922F1" w:rsidRDefault="008922F1" w:rsidP="00A045F9">
      <w:pPr>
        <w:tabs>
          <w:tab w:val="left" w:pos="2320"/>
        </w:tabs>
        <w:spacing w:line="480" w:lineRule="auto"/>
        <w:jc w:val="both"/>
        <w:rPr>
          <w:rFonts w:ascii="Arial" w:hAnsi="Arial" w:cs="Arial"/>
          <w:b/>
        </w:rPr>
      </w:pPr>
    </w:p>
    <w:p w:rsidR="008922F1" w:rsidRDefault="008922F1" w:rsidP="008922F1">
      <w:pPr>
        <w:tabs>
          <w:tab w:val="left" w:pos="2320"/>
        </w:tabs>
        <w:jc w:val="center"/>
        <w:rPr>
          <w:rFonts w:ascii="Arial" w:hAnsi="Arial" w:cs="Arial"/>
          <w:b/>
        </w:rPr>
      </w:pPr>
      <w:r w:rsidRPr="00F81D4C">
        <w:rPr>
          <w:rFonts w:ascii="Arial" w:hAnsi="Arial" w:cs="Arial"/>
          <w:b/>
        </w:rPr>
        <w:lastRenderedPageBreak/>
        <w:t>TABLA</w:t>
      </w:r>
      <w:r>
        <w:rPr>
          <w:rFonts w:ascii="Arial" w:hAnsi="Arial" w:cs="Arial"/>
          <w:b/>
        </w:rPr>
        <w:t xml:space="preserve"> 6.</w:t>
      </w:r>
    </w:p>
    <w:p w:rsidR="008922F1" w:rsidRDefault="008922F1" w:rsidP="008922F1">
      <w:pPr>
        <w:tabs>
          <w:tab w:val="left" w:pos="2320"/>
        </w:tabs>
        <w:jc w:val="both"/>
        <w:rPr>
          <w:rFonts w:ascii="Arial" w:hAnsi="Arial" w:cs="Arial"/>
          <w:b/>
        </w:rPr>
      </w:pPr>
    </w:p>
    <w:p w:rsidR="00A045F9" w:rsidRDefault="008922F1" w:rsidP="00E1435F">
      <w:pPr>
        <w:tabs>
          <w:tab w:val="left" w:pos="2320"/>
        </w:tabs>
        <w:jc w:val="center"/>
        <w:rPr>
          <w:rFonts w:ascii="Arial" w:hAnsi="Arial" w:cs="Arial"/>
          <w:b/>
        </w:rPr>
      </w:pPr>
      <w:r w:rsidRPr="00F81D4C">
        <w:rPr>
          <w:rFonts w:ascii="Arial" w:hAnsi="Arial" w:cs="Arial"/>
          <w:b/>
        </w:rPr>
        <w:t xml:space="preserve">CONCENTRACIÓN DE ANTOCIANINA </w:t>
      </w:r>
      <w:r w:rsidR="00A045F9" w:rsidRPr="00F81D4C">
        <w:rPr>
          <w:rFonts w:ascii="Arial" w:hAnsi="Arial" w:cs="Arial"/>
          <w:b/>
        </w:rPr>
        <w:t xml:space="preserve">(mg/L) </w:t>
      </w:r>
      <w:r w:rsidRPr="00F81D4C">
        <w:rPr>
          <w:rFonts w:ascii="Arial" w:hAnsi="Arial" w:cs="Arial"/>
          <w:b/>
        </w:rPr>
        <w:t>EN EL CEREZO DULCE A DIFERENTES TRATAMIENTOS</w:t>
      </w:r>
    </w:p>
    <w:p w:rsidR="00E1435F" w:rsidRPr="00F81D4C" w:rsidRDefault="00E1435F" w:rsidP="00E1435F">
      <w:pPr>
        <w:tabs>
          <w:tab w:val="left" w:pos="2320"/>
        </w:tabs>
        <w:jc w:val="center"/>
        <w:rPr>
          <w:rFonts w:ascii="Arial" w:hAnsi="Arial" w:cs="Arial"/>
          <w:b/>
        </w:rPr>
      </w:pPr>
    </w:p>
    <w:tbl>
      <w:tblPr>
        <w:tblW w:w="0" w:type="auto"/>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1"/>
        <w:gridCol w:w="2188"/>
      </w:tblGrid>
      <w:tr w:rsidR="00A045F9" w:rsidTr="000A13C6">
        <w:tblPrEx>
          <w:tblCellMar>
            <w:top w:w="0" w:type="dxa"/>
            <w:bottom w:w="0" w:type="dxa"/>
          </w:tblCellMar>
        </w:tblPrEx>
        <w:trPr>
          <w:trHeight w:val="329"/>
          <w:jc w:val="center"/>
        </w:trPr>
        <w:tc>
          <w:tcPr>
            <w:tcW w:w="4601" w:type="dxa"/>
            <w:tcBorders>
              <w:bottom w:val="single" w:sz="4" w:space="0" w:color="auto"/>
            </w:tcBorders>
            <w:shd w:val="clear" w:color="auto" w:fill="D9D9D9"/>
            <w:vAlign w:val="center"/>
          </w:tcPr>
          <w:p w:rsidR="00A045F9" w:rsidRPr="00F81D4C" w:rsidRDefault="00A045F9" w:rsidP="00FA74ED">
            <w:pPr>
              <w:tabs>
                <w:tab w:val="left" w:pos="2320"/>
              </w:tabs>
              <w:spacing w:line="480" w:lineRule="auto"/>
              <w:jc w:val="center"/>
              <w:rPr>
                <w:rFonts w:ascii="Arial" w:hAnsi="Arial" w:cs="Arial"/>
                <w:b/>
              </w:rPr>
            </w:pPr>
            <w:r w:rsidRPr="00F81D4C">
              <w:rPr>
                <w:rFonts w:ascii="Arial" w:hAnsi="Arial" w:cs="Arial"/>
                <w:b/>
              </w:rPr>
              <w:t>Muestra</w:t>
            </w:r>
          </w:p>
        </w:tc>
        <w:tc>
          <w:tcPr>
            <w:tcW w:w="2188" w:type="dxa"/>
            <w:tcBorders>
              <w:bottom w:val="single" w:sz="4" w:space="0" w:color="auto"/>
            </w:tcBorders>
            <w:shd w:val="clear" w:color="auto" w:fill="D9D9D9"/>
            <w:vAlign w:val="center"/>
          </w:tcPr>
          <w:p w:rsidR="00A045F9" w:rsidRPr="00F81D4C" w:rsidRDefault="00A045F9" w:rsidP="00FA74ED">
            <w:pPr>
              <w:jc w:val="center"/>
              <w:rPr>
                <w:rFonts w:ascii="Arial" w:hAnsi="Arial" w:cs="Arial"/>
                <w:b/>
              </w:rPr>
            </w:pPr>
            <w:r w:rsidRPr="00F81D4C">
              <w:rPr>
                <w:rFonts w:ascii="Arial" w:hAnsi="Arial" w:cs="Arial"/>
                <w:b/>
              </w:rPr>
              <w:t>Concentración de antocianina (mg / L)</w:t>
            </w:r>
          </w:p>
        </w:tc>
      </w:tr>
      <w:tr w:rsidR="00A045F9" w:rsidTr="000A13C6">
        <w:tblPrEx>
          <w:tblCellMar>
            <w:top w:w="0" w:type="dxa"/>
            <w:bottom w:w="0" w:type="dxa"/>
          </w:tblCellMar>
        </w:tblPrEx>
        <w:trPr>
          <w:trHeight w:val="329"/>
          <w:jc w:val="center"/>
        </w:trPr>
        <w:tc>
          <w:tcPr>
            <w:tcW w:w="4601" w:type="dxa"/>
            <w:shd w:val="clear" w:color="auto" w:fill="99CCFF"/>
            <w:vAlign w:val="center"/>
          </w:tcPr>
          <w:p w:rsidR="00A045F9" w:rsidRPr="00F81D4C" w:rsidRDefault="00A045F9" w:rsidP="00FA74ED">
            <w:pPr>
              <w:tabs>
                <w:tab w:val="left" w:pos="2320"/>
              </w:tabs>
              <w:spacing w:line="480" w:lineRule="auto"/>
              <w:jc w:val="center"/>
              <w:rPr>
                <w:rFonts w:ascii="Arial" w:hAnsi="Arial" w:cs="Arial"/>
              </w:rPr>
            </w:pPr>
            <w:r>
              <w:rPr>
                <w:rFonts w:ascii="Arial" w:hAnsi="Arial" w:cs="Arial"/>
              </w:rPr>
              <w:t>Completa (acetona – cloroformo</w:t>
            </w:r>
          </w:p>
        </w:tc>
        <w:tc>
          <w:tcPr>
            <w:tcW w:w="2188" w:type="dxa"/>
            <w:shd w:val="clear" w:color="auto" w:fill="99CCFF"/>
            <w:vAlign w:val="center"/>
          </w:tcPr>
          <w:p w:rsidR="00A045F9" w:rsidRPr="00F84914" w:rsidRDefault="00A045F9" w:rsidP="00FA74ED">
            <w:pPr>
              <w:jc w:val="center"/>
              <w:rPr>
                <w:rFonts w:ascii="Arial" w:hAnsi="Arial" w:cs="Arial"/>
              </w:rPr>
            </w:pPr>
            <w:r w:rsidRPr="00F84914">
              <w:rPr>
                <w:rFonts w:ascii="Arial" w:hAnsi="Arial" w:cs="Arial"/>
              </w:rPr>
              <w:t>4.38</w:t>
            </w:r>
          </w:p>
        </w:tc>
      </w:tr>
      <w:tr w:rsidR="00A045F9" w:rsidTr="000A13C6">
        <w:tblPrEx>
          <w:tblCellMar>
            <w:top w:w="0" w:type="dxa"/>
            <w:bottom w:w="0" w:type="dxa"/>
          </w:tblCellMar>
        </w:tblPrEx>
        <w:trPr>
          <w:trHeight w:val="329"/>
          <w:jc w:val="center"/>
        </w:trPr>
        <w:tc>
          <w:tcPr>
            <w:tcW w:w="4601" w:type="dxa"/>
            <w:shd w:val="clear" w:color="auto" w:fill="99CCFF"/>
            <w:vAlign w:val="center"/>
          </w:tcPr>
          <w:p w:rsidR="00A045F9" w:rsidRDefault="00A045F9" w:rsidP="00FA74ED">
            <w:pPr>
              <w:tabs>
                <w:tab w:val="left" w:pos="2320"/>
              </w:tabs>
              <w:spacing w:line="480" w:lineRule="auto"/>
              <w:jc w:val="center"/>
              <w:rPr>
                <w:rFonts w:ascii="Arial" w:hAnsi="Arial" w:cs="Arial"/>
              </w:rPr>
            </w:pPr>
            <w:r>
              <w:rPr>
                <w:rFonts w:ascii="Arial" w:hAnsi="Arial" w:cs="Arial"/>
              </w:rPr>
              <w:t>Piel (acetona – cloroformo)</w:t>
            </w:r>
          </w:p>
        </w:tc>
        <w:tc>
          <w:tcPr>
            <w:tcW w:w="2188" w:type="dxa"/>
            <w:shd w:val="clear" w:color="auto" w:fill="99CCFF"/>
            <w:vAlign w:val="center"/>
          </w:tcPr>
          <w:p w:rsidR="00A045F9" w:rsidRPr="00F84914" w:rsidRDefault="00A045F9" w:rsidP="00FA74ED">
            <w:pPr>
              <w:jc w:val="center"/>
              <w:rPr>
                <w:rFonts w:ascii="Arial" w:hAnsi="Arial" w:cs="Arial"/>
              </w:rPr>
            </w:pPr>
            <w:r>
              <w:rPr>
                <w:rFonts w:ascii="Arial" w:hAnsi="Arial" w:cs="Arial"/>
              </w:rPr>
              <w:t>0.12</w:t>
            </w:r>
          </w:p>
        </w:tc>
      </w:tr>
      <w:tr w:rsidR="00A045F9" w:rsidTr="000A13C6">
        <w:tblPrEx>
          <w:tblCellMar>
            <w:top w:w="0" w:type="dxa"/>
            <w:bottom w:w="0" w:type="dxa"/>
          </w:tblCellMar>
        </w:tblPrEx>
        <w:trPr>
          <w:trHeight w:val="329"/>
          <w:jc w:val="center"/>
        </w:trPr>
        <w:tc>
          <w:tcPr>
            <w:tcW w:w="4601" w:type="dxa"/>
            <w:shd w:val="clear" w:color="auto" w:fill="99CCFF"/>
            <w:vAlign w:val="center"/>
          </w:tcPr>
          <w:p w:rsidR="00A045F9" w:rsidRDefault="00A045F9" w:rsidP="00FA74ED">
            <w:pPr>
              <w:tabs>
                <w:tab w:val="left" w:pos="2320"/>
              </w:tabs>
              <w:spacing w:line="480" w:lineRule="auto"/>
              <w:jc w:val="center"/>
              <w:rPr>
                <w:rFonts w:ascii="Arial" w:hAnsi="Arial" w:cs="Arial"/>
              </w:rPr>
            </w:pPr>
            <w:r>
              <w:rPr>
                <w:rFonts w:ascii="Arial" w:hAnsi="Arial" w:cs="Arial"/>
              </w:rPr>
              <w:t>Piel (acetona – cloroformo - metanol)</w:t>
            </w:r>
          </w:p>
        </w:tc>
        <w:tc>
          <w:tcPr>
            <w:tcW w:w="2188" w:type="dxa"/>
            <w:shd w:val="clear" w:color="auto" w:fill="99CCFF"/>
            <w:vAlign w:val="center"/>
          </w:tcPr>
          <w:p w:rsidR="00A045F9" w:rsidRDefault="00A045F9" w:rsidP="00FA74ED">
            <w:pPr>
              <w:jc w:val="center"/>
              <w:rPr>
                <w:rFonts w:ascii="Arial" w:hAnsi="Arial" w:cs="Arial"/>
              </w:rPr>
            </w:pPr>
            <w:r>
              <w:rPr>
                <w:rFonts w:ascii="Arial" w:hAnsi="Arial" w:cs="Arial"/>
              </w:rPr>
              <w:t>0.11</w:t>
            </w:r>
          </w:p>
        </w:tc>
      </w:tr>
      <w:tr w:rsidR="00A045F9" w:rsidTr="000A13C6">
        <w:tblPrEx>
          <w:tblCellMar>
            <w:top w:w="0" w:type="dxa"/>
            <w:bottom w:w="0" w:type="dxa"/>
          </w:tblCellMar>
        </w:tblPrEx>
        <w:trPr>
          <w:trHeight w:val="291"/>
          <w:jc w:val="center"/>
        </w:trPr>
        <w:tc>
          <w:tcPr>
            <w:tcW w:w="4601" w:type="dxa"/>
            <w:shd w:val="clear" w:color="auto" w:fill="99CCFF"/>
            <w:vAlign w:val="center"/>
          </w:tcPr>
          <w:p w:rsidR="00A045F9" w:rsidRDefault="00A045F9" w:rsidP="00FA74ED">
            <w:pPr>
              <w:tabs>
                <w:tab w:val="left" w:pos="2320"/>
              </w:tabs>
              <w:spacing w:line="480" w:lineRule="auto"/>
              <w:jc w:val="center"/>
              <w:rPr>
                <w:rFonts w:ascii="Arial" w:hAnsi="Arial" w:cs="Arial"/>
              </w:rPr>
            </w:pPr>
            <w:r>
              <w:rPr>
                <w:rFonts w:ascii="Arial" w:hAnsi="Arial" w:cs="Arial"/>
              </w:rPr>
              <w:t>Pulpa (acetona – cloroformo)</w:t>
            </w:r>
          </w:p>
        </w:tc>
        <w:tc>
          <w:tcPr>
            <w:tcW w:w="2188" w:type="dxa"/>
            <w:shd w:val="clear" w:color="auto" w:fill="99CCFF"/>
            <w:vAlign w:val="center"/>
          </w:tcPr>
          <w:p w:rsidR="00A045F9" w:rsidRDefault="00A045F9" w:rsidP="00FA74ED">
            <w:pPr>
              <w:jc w:val="center"/>
              <w:rPr>
                <w:rFonts w:ascii="Arial" w:hAnsi="Arial" w:cs="Arial"/>
              </w:rPr>
            </w:pPr>
            <w:r>
              <w:rPr>
                <w:rFonts w:ascii="Arial" w:hAnsi="Arial" w:cs="Arial"/>
              </w:rPr>
              <w:t>0.07</w:t>
            </w:r>
          </w:p>
        </w:tc>
      </w:tr>
      <w:tr w:rsidR="00A045F9" w:rsidTr="000A13C6">
        <w:tblPrEx>
          <w:tblCellMar>
            <w:top w:w="0" w:type="dxa"/>
            <w:bottom w:w="0" w:type="dxa"/>
          </w:tblCellMar>
        </w:tblPrEx>
        <w:trPr>
          <w:trHeight w:val="273"/>
          <w:jc w:val="center"/>
        </w:trPr>
        <w:tc>
          <w:tcPr>
            <w:tcW w:w="4601" w:type="dxa"/>
            <w:shd w:val="clear" w:color="auto" w:fill="99CCFF"/>
            <w:vAlign w:val="center"/>
          </w:tcPr>
          <w:p w:rsidR="00A045F9" w:rsidRDefault="00A045F9" w:rsidP="00FA74ED">
            <w:pPr>
              <w:tabs>
                <w:tab w:val="left" w:pos="2320"/>
              </w:tabs>
              <w:spacing w:line="480" w:lineRule="auto"/>
              <w:jc w:val="center"/>
              <w:rPr>
                <w:rFonts w:ascii="Arial" w:hAnsi="Arial" w:cs="Arial"/>
              </w:rPr>
            </w:pPr>
            <w:r>
              <w:rPr>
                <w:rFonts w:ascii="Arial" w:hAnsi="Arial" w:cs="Arial"/>
              </w:rPr>
              <w:t>Pulpa (acetona – cloroformo – metanol)</w:t>
            </w:r>
          </w:p>
        </w:tc>
        <w:tc>
          <w:tcPr>
            <w:tcW w:w="2188" w:type="dxa"/>
            <w:shd w:val="clear" w:color="auto" w:fill="99CCFF"/>
            <w:vAlign w:val="center"/>
          </w:tcPr>
          <w:p w:rsidR="00A045F9" w:rsidRDefault="00A045F9" w:rsidP="00FA74ED">
            <w:pPr>
              <w:jc w:val="center"/>
              <w:rPr>
                <w:rFonts w:ascii="Arial" w:hAnsi="Arial" w:cs="Arial"/>
              </w:rPr>
            </w:pPr>
            <w:r>
              <w:rPr>
                <w:rFonts w:ascii="Arial" w:hAnsi="Arial" w:cs="Arial"/>
              </w:rPr>
              <w:t>0.08</w:t>
            </w:r>
          </w:p>
        </w:tc>
      </w:tr>
    </w:tbl>
    <w:p w:rsidR="00E1435F" w:rsidRDefault="00E1435F" w:rsidP="00E1435F">
      <w:pPr>
        <w:tabs>
          <w:tab w:val="left" w:pos="2320"/>
        </w:tabs>
        <w:jc w:val="center"/>
        <w:rPr>
          <w:rFonts w:ascii="Arial" w:hAnsi="Arial" w:cs="Arial"/>
          <w:b/>
          <w:sz w:val="22"/>
          <w:szCs w:val="22"/>
        </w:rPr>
      </w:pPr>
    </w:p>
    <w:p w:rsidR="00A045F9" w:rsidRPr="00E1435F" w:rsidRDefault="00A045F9" w:rsidP="00E1435F">
      <w:pPr>
        <w:tabs>
          <w:tab w:val="left" w:pos="2320"/>
        </w:tabs>
        <w:jc w:val="center"/>
        <w:rPr>
          <w:rStyle w:val="Textoennegrita"/>
          <w:rFonts w:ascii="Arial" w:hAnsi="Arial" w:cs="Arial"/>
          <w:b w:val="0"/>
          <w:bCs w:val="0"/>
          <w:sz w:val="22"/>
          <w:szCs w:val="22"/>
        </w:rPr>
      </w:pPr>
      <w:r w:rsidRPr="00E1435F">
        <w:rPr>
          <w:rFonts w:ascii="Arial" w:hAnsi="Arial" w:cs="Arial"/>
          <w:b/>
          <w:sz w:val="22"/>
          <w:szCs w:val="22"/>
        </w:rPr>
        <w:t xml:space="preserve">FUENTE: </w:t>
      </w:r>
      <w:r w:rsidR="0034653E" w:rsidRPr="00E1435F">
        <w:rPr>
          <w:rFonts w:ascii="Arial" w:hAnsi="Arial" w:cs="Arial"/>
          <w:b/>
          <w:sz w:val="22"/>
          <w:szCs w:val="22"/>
        </w:rPr>
        <w:t>Identificación de los espectros de antocianinas del fruto del cerezo dulce en diferentes condiciones de extracción</w:t>
      </w:r>
      <w:r w:rsidR="00EA71F6" w:rsidRPr="00E1435F">
        <w:rPr>
          <w:rFonts w:ascii="Arial" w:hAnsi="Arial" w:cs="Arial"/>
          <w:b/>
          <w:sz w:val="22"/>
          <w:szCs w:val="22"/>
        </w:rPr>
        <w:t xml:space="preserve"> (</w:t>
      </w:r>
      <w:r w:rsidR="00EA71F6" w:rsidRPr="00E1435F">
        <w:rPr>
          <w:rFonts w:ascii="Arial" w:hAnsi="Arial" w:cs="Arial"/>
          <w:b/>
          <w:sz w:val="22"/>
          <w:szCs w:val="22"/>
          <w:lang w:eastAsia="en-US"/>
        </w:rPr>
        <w:t>Cedillo-López, Daniel Coatzin)</w:t>
      </w:r>
    </w:p>
    <w:p w:rsidR="00E1435F" w:rsidRDefault="00E1435F" w:rsidP="00CB10D8">
      <w:pPr>
        <w:pStyle w:val="NormalWeb"/>
        <w:spacing w:before="0" w:beforeAutospacing="0" w:after="0" w:afterAutospacing="0"/>
        <w:ind w:left="357"/>
        <w:jc w:val="both"/>
        <w:rPr>
          <w:rStyle w:val="Textoennegrita"/>
          <w:rFonts w:ascii="Arial" w:hAnsi="Arial" w:cs="Arial"/>
          <w:sz w:val="24"/>
          <w:szCs w:val="24"/>
        </w:rPr>
      </w:pPr>
    </w:p>
    <w:p w:rsidR="00E1435F" w:rsidRDefault="00E1435F" w:rsidP="00CB10D8">
      <w:pPr>
        <w:pStyle w:val="NormalWeb"/>
        <w:spacing w:before="0" w:beforeAutospacing="0" w:after="0" w:afterAutospacing="0"/>
        <w:ind w:left="357"/>
        <w:jc w:val="both"/>
        <w:rPr>
          <w:rStyle w:val="Textoennegrita"/>
          <w:rFonts w:ascii="Arial" w:hAnsi="Arial" w:cs="Arial"/>
          <w:sz w:val="24"/>
          <w:szCs w:val="24"/>
        </w:rPr>
      </w:pPr>
    </w:p>
    <w:p w:rsidR="00E1435F" w:rsidRDefault="00E1435F" w:rsidP="00CB10D8">
      <w:pPr>
        <w:pStyle w:val="NormalWeb"/>
        <w:spacing w:before="0" w:beforeAutospacing="0" w:after="0" w:afterAutospacing="0"/>
        <w:ind w:left="357"/>
        <w:jc w:val="both"/>
        <w:rPr>
          <w:rStyle w:val="Textoennegrita"/>
          <w:rFonts w:ascii="Arial" w:hAnsi="Arial" w:cs="Arial"/>
          <w:sz w:val="24"/>
          <w:szCs w:val="24"/>
        </w:rPr>
      </w:pPr>
    </w:p>
    <w:p w:rsidR="00201F06" w:rsidRDefault="00201F06" w:rsidP="00CB10D8">
      <w:pPr>
        <w:pStyle w:val="NormalWeb"/>
        <w:spacing w:before="0" w:beforeAutospacing="0" w:after="0" w:afterAutospacing="0"/>
        <w:ind w:left="357"/>
        <w:jc w:val="both"/>
        <w:rPr>
          <w:rStyle w:val="Textoennegrita"/>
          <w:rFonts w:ascii="Arial" w:hAnsi="Arial" w:cs="Arial"/>
          <w:sz w:val="24"/>
          <w:szCs w:val="24"/>
        </w:rPr>
      </w:pPr>
      <w:r>
        <w:rPr>
          <w:rStyle w:val="Textoennegrita"/>
          <w:rFonts w:ascii="Arial" w:hAnsi="Arial" w:cs="Arial"/>
          <w:sz w:val="24"/>
          <w:szCs w:val="24"/>
        </w:rPr>
        <w:t>3.3</w:t>
      </w:r>
      <w:r w:rsidR="00CB10D8">
        <w:rPr>
          <w:rStyle w:val="Textoennegrita"/>
          <w:rFonts w:ascii="Arial" w:hAnsi="Arial" w:cs="Arial"/>
          <w:sz w:val="24"/>
          <w:szCs w:val="24"/>
        </w:rPr>
        <w:t xml:space="preserve">  </w:t>
      </w:r>
      <w:r>
        <w:rPr>
          <w:rStyle w:val="Textoennegrita"/>
          <w:rFonts w:ascii="Arial" w:hAnsi="Arial" w:cs="Arial"/>
          <w:sz w:val="24"/>
          <w:szCs w:val="24"/>
        </w:rPr>
        <w:t>F</w:t>
      </w:r>
      <w:r w:rsidR="00E1435F">
        <w:rPr>
          <w:rStyle w:val="Textoennegrita"/>
          <w:rFonts w:ascii="Arial" w:hAnsi="Arial" w:cs="Arial"/>
          <w:sz w:val="24"/>
          <w:szCs w:val="24"/>
        </w:rPr>
        <w:t>uncionabilidad del extracto</w:t>
      </w:r>
    </w:p>
    <w:p w:rsidR="000A13C6" w:rsidRDefault="000A13C6" w:rsidP="000A13C6">
      <w:pPr>
        <w:pStyle w:val="NormalWeb"/>
        <w:spacing w:before="0" w:beforeAutospacing="0" w:after="0" w:afterAutospacing="0" w:line="480" w:lineRule="auto"/>
        <w:ind w:left="454"/>
        <w:jc w:val="both"/>
        <w:rPr>
          <w:rStyle w:val="Textoennegrita"/>
          <w:rFonts w:ascii="Arial" w:hAnsi="Arial" w:cs="Arial"/>
          <w:sz w:val="24"/>
          <w:szCs w:val="24"/>
        </w:rPr>
      </w:pPr>
    </w:p>
    <w:p w:rsidR="00A15406" w:rsidRDefault="00951B93" w:rsidP="00CB10D8">
      <w:pPr>
        <w:pStyle w:val="NormalWeb"/>
        <w:spacing w:before="0" w:beforeAutospacing="0" w:after="0" w:afterAutospacing="0" w:line="480" w:lineRule="auto"/>
        <w:ind w:left="794"/>
        <w:jc w:val="both"/>
        <w:rPr>
          <w:rStyle w:val="Textoennegrita"/>
          <w:rFonts w:ascii="Arial" w:hAnsi="Arial" w:cs="Arial"/>
          <w:b w:val="0"/>
          <w:sz w:val="24"/>
          <w:szCs w:val="24"/>
        </w:rPr>
      </w:pPr>
      <w:r>
        <w:rPr>
          <w:rStyle w:val="Textoennegrita"/>
          <w:rFonts w:ascii="Arial" w:hAnsi="Arial" w:cs="Arial"/>
          <w:b w:val="0"/>
          <w:sz w:val="24"/>
          <w:szCs w:val="24"/>
        </w:rPr>
        <w:t>Como se muestra en las tablas 7 y 8,</w:t>
      </w:r>
      <w:r w:rsidR="00A15406">
        <w:rPr>
          <w:rStyle w:val="Textoennegrita"/>
          <w:rFonts w:ascii="Arial" w:hAnsi="Arial" w:cs="Arial"/>
          <w:b w:val="0"/>
          <w:sz w:val="24"/>
          <w:szCs w:val="24"/>
        </w:rPr>
        <w:t xml:space="preserve"> al comparar diferentes concentraciones del extracto de mortiño y de flor de jamaica en yogurt natural con una muestra de yogurt industrial que utiliza colorante artificial</w:t>
      </w:r>
      <w:r w:rsidR="00EF0C82">
        <w:rPr>
          <w:rStyle w:val="Textoennegrita"/>
          <w:rFonts w:ascii="Arial" w:hAnsi="Arial" w:cs="Arial"/>
          <w:b w:val="0"/>
          <w:sz w:val="24"/>
          <w:szCs w:val="24"/>
        </w:rPr>
        <w:t>,</w:t>
      </w:r>
      <w:r w:rsidR="00A15406">
        <w:rPr>
          <w:rStyle w:val="Textoennegrita"/>
          <w:rFonts w:ascii="Arial" w:hAnsi="Arial" w:cs="Arial"/>
          <w:b w:val="0"/>
          <w:sz w:val="24"/>
          <w:szCs w:val="24"/>
        </w:rPr>
        <w:t xml:space="preserve"> </w:t>
      </w:r>
      <w:r w:rsidR="00B25511">
        <w:rPr>
          <w:rStyle w:val="Textoennegrita"/>
          <w:rFonts w:ascii="Arial" w:hAnsi="Arial" w:cs="Arial"/>
          <w:b w:val="0"/>
          <w:sz w:val="24"/>
          <w:szCs w:val="24"/>
        </w:rPr>
        <w:t>se determinó</w:t>
      </w:r>
      <w:r w:rsidR="00A15406">
        <w:rPr>
          <w:rStyle w:val="Textoennegrita"/>
          <w:rFonts w:ascii="Arial" w:hAnsi="Arial" w:cs="Arial"/>
          <w:b w:val="0"/>
          <w:sz w:val="24"/>
          <w:szCs w:val="24"/>
        </w:rPr>
        <w:t xml:space="preserve"> que la muestra de yogurt natural que contenía 0.5 gr. del extracto del mortiño y la muestra que contenía 1.75 gr. del extracto de flor de jamaica</w:t>
      </w:r>
      <w:r w:rsidR="00EF0C82">
        <w:rPr>
          <w:rStyle w:val="Textoennegrita"/>
          <w:rFonts w:ascii="Arial" w:hAnsi="Arial" w:cs="Arial"/>
          <w:b w:val="0"/>
          <w:sz w:val="24"/>
          <w:szCs w:val="24"/>
        </w:rPr>
        <w:t xml:space="preserve"> </w:t>
      </w:r>
      <w:r w:rsidR="00B25511">
        <w:rPr>
          <w:rStyle w:val="Textoennegrita"/>
          <w:rFonts w:ascii="Arial" w:hAnsi="Arial" w:cs="Arial"/>
          <w:b w:val="0"/>
          <w:sz w:val="24"/>
          <w:szCs w:val="24"/>
        </w:rPr>
        <w:t>obtuvieron valores de Luminosidad, Longitud de onda y Pureza aproximados a los del yogur industrial utilizado como referencia.</w:t>
      </w:r>
    </w:p>
    <w:p w:rsidR="008A7D55" w:rsidRDefault="00B25511" w:rsidP="0010363C">
      <w:pPr>
        <w:pStyle w:val="NormalWeb"/>
        <w:spacing w:before="0" w:beforeAutospacing="0" w:after="0" w:afterAutospacing="0" w:line="480" w:lineRule="auto"/>
        <w:ind w:left="794"/>
        <w:jc w:val="both"/>
        <w:rPr>
          <w:rStyle w:val="Textoennegrita"/>
          <w:rFonts w:ascii="Arial" w:hAnsi="Arial" w:cs="Arial"/>
          <w:b w:val="0"/>
          <w:sz w:val="24"/>
          <w:szCs w:val="24"/>
        </w:rPr>
      </w:pPr>
      <w:r>
        <w:rPr>
          <w:rStyle w:val="Textoennegrita"/>
          <w:rFonts w:ascii="Arial" w:hAnsi="Arial" w:cs="Arial"/>
          <w:b w:val="0"/>
          <w:sz w:val="24"/>
          <w:szCs w:val="24"/>
        </w:rPr>
        <w:lastRenderedPageBreak/>
        <w:t>Al momento de incorporar el colorante al yogurt natural no se presentó ningún problema de homogeneidad.</w:t>
      </w:r>
    </w:p>
    <w:p w:rsidR="00EF0C82" w:rsidRDefault="00EF0C82" w:rsidP="00CB10D8">
      <w:pPr>
        <w:pStyle w:val="NormalWeb"/>
        <w:spacing w:before="0" w:beforeAutospacing="0" w:after="0" w:afterAutospacing="0" w:line="480" w:lineRule="auto"/>
        <w:ind w:left="794"/>
        <w:jc w:val="both"/>
        <w:rPr>
          <w:rStyle w:val="Textoennegrita"/>
          <w:rFonts w:ascii="Arial" w:hAnsi="Arial" w:cs="Arial"/>
          <w:b w:val="0"/>
          <w:sz w:val="24"/>
          <w:szCs w:val="24"/>
        </w:rPr>
      </w:pPr>
      <w:r>
        <w:rPr>
          <w:rStyle w:val="Textoennegrita"/>
          <w:rFonts w:ascii="Arial" w:hAnsi="Arial" w:cs="Arial"/>
          <w:b w:val="0"/>
          <w:sz w:val="24"/>
          <w:szCs w:val="24"/>
        </w:rPr>
        <w:t xml:space="preserve">Las muestras de yogurt natural con 0.5 gr. de mortiño y 1.75 gr. de flor de jamaica fueron analizadas por medio de una prueba triangular en la que se estableció </w:t>
      </w:r>
      <w:r w:rsidR="003B1827">
        <w:rPr>
          <w:rStyle w:val="Textoennegrita"/>
          <w:rFonts w:ascii="Arial" w:hAnsi="Arial" w:cs="Arial"/>
          <w:b w:val="0"/>
          <w:sz w:val="24"/>
          <w:szCs w:val="24"/>
        </w:rPr>
        <w:t xml:space="preserve">que no existió diferencia significativa como </w:t>
      </w:r>
      <w:r w:rsidR="00B81DC0">
        <w:rPr>
          <w:rStyle w:val="Textoennegrita"/>
          <w:rFonts w:ascii="Arial" w:hAnsi="Arial" w:cs="Arial"/>
          <w:b w:val="0"/>
          <w:sz w:val="24"/>
          <w:szCs w:val="24"/>
        </w:rPr>
        <w:t xml:space="preserve">se </w:t>
      </w:r>
      <w:r w:rsidR="003B1827">
        <w:rPr>
          <w:rStyle w:val="Textoennegrita"/>
          <w:rFonts w:ascii="Arial" w:hAnsi="Arial" w:cs="Arial"/>
          <w:b w:val="0"/>
          <w:sz w:val="24"/>
          <w:szCs w:val="24"/>
        </w:rPr>
        <w:t>muestra</w:t>
      </w:r>
      <w:r w:rsidR="00B81DC0">
        <w:rPr>
          <w:rStyle w:val="Textoennegrita"/>
          <w:rFonts w:ascii="Arial" w:hAnsi="Arial" w:cs="Arial"/>
          <w:b w:val="0"/>
          <w:sz w:val="24"/>
          <w:szCs w:val="24"/>
        </w:rPr>
        <w:t xml:space="preserve"> en</w:t>
      </w:r>
      <w:r w:rsidR="003B1827">
        <w:rPr>
          <w:rStyle w:val="Textoennegrita"/>
          <w:rFonts w:ascii="Arial" w:hAnsi="Arial" w:cs="Arial"/>
          <w:b w:val="0"/>
          <w:sz w:val="24"/>
          <w:szCs w:val="24"/>
        </w:rPr>
        <w:t xml:space="preserve"> la tabla</w:t>
      </w:r>
      <w:r w:rsidR="0056674E">
        <w:rPr>
          <w:rStyle w:val="Textoennegrita"/>
          <w:rFonts w:ascii="Arial" w:hAnsi="Arial" w:cs="Arial"/>
          <w:b w:val="0"/>
          <w:sz w:val="24"/>
          <w:szCs w:val="24"/>
        </w:rPr>
        <w:t xml:space="preserve"> 9.</w:t>
      </w:r>
    </w:p>
    <w:p w:rsidR="006E647E" w:rsidRPr="00A15406" w:rsidRDefault="0010363C" w:rsidP="001B0E58">
      <w:pPr>
        <w:pStyle w:val="NormalWeb"/>
        <w:spacing w:before="0" w:beforeAutospacing="0" w:after="0" w:afterAutospacing="0" w:line="480" w:lineRule="auto"/>
        <w:ind w:left="794"/>
        <w:jc w:val="both"/>
        <w:rPr>
          <w:rStyle w:val="Textoennegrita"/>
          <w:rFonts w:ascii="Arial" w:hAnsi="Arial" w:cs="Arial"/>
          <w:b w:val="0"/>
          <w:sz w:val="24"/>
          <w:szCs w:val="24"/>
        </w:rPr>
      </w:pPr>
      <w:r>
        <w:rPr>
          <w:rStyle w:val="Textoennegrita"/>
          <w:rFonts w:ascii="Arial" w:hAnsi="Arial" w:cs="Arial"/>
          <w:b w:val="0"/>
          <w:sz w:val="24"/>
          <w:szCs w:val="24"/>
        </w:rPr>
        <w:t xml:space="preserve">En la tabla 10 se muestran </w:t>
      </w:r>
      <w:r>
        <w:rPr>
          <w:rFonts w:ascii="Arial" w:hAnsi="Arial" w:cs="Arial"/>
          <w:sz w:val="24"/>
          <w:szCs w:val="24"/>
        </w:rPr>
        <w:t>n</w:t>
      </w:r>
      <w:r w:rsidRPr="0010363C">
        <w:rPr>
          <w:rFonts w:ascii="Arial" w:hAnsi="Arial" w:cs="Arial"/>
          <w:sz w:val="24"/>
          <w:szCs w:val="24"/>
        </w:rPr>
        <w:t xml:space="preserve">úmeros mínimos de respuestas correctas para establecer una diferencia en varios niveles significativos </w:t>
      </w:r>
      <w:r>
        <w:rPr>
          <w:rFonts w:ascii="Arial" w:hAnsi="Arial" w:cs="Arial"/>
          <w:sz w:val="24"/>
          <w:szCs w:val="24"/>
        </w:rPr>
        <w:t xml:space="preserve">(5%, 1% y 0.5%) </w:t>
      </w:r>
      <w:r w:rsidRPr="0010363C">
        <w:rPr>
          <w:rFonts w:ascii="Arial" w:hAnsi="Arial" w:cs="Arial"/>
          <w:sz w:val="24"/>
          <w:szCs w:val="24"/>
        </w:rPr>
        <w:t>para la prueba triangular</w:t>
      </w:r>
      <w:r>
        <w:rPr>
          <w:rFonts w:ascii="Arial" w:hAnsi="Arial" w:cs="Arial"/>
          <w:sz w:val="24"/>
          <w:szCs w:val="24"/>
        </w:rPr>
        <w:t>.</w:t>
      </w:r>
    </w:p>
    <w:p w:rsidR="002E075B" w:rsidRDefault="002E075B" w:rsidP="002E075B">
      <w:pPr>
        <w:pStyle w:val="omnipage3"/>
        <w:jc w:val="center"/>
        <w:rPr>
          <w:rFonts w:ascii="Arial" w:hAnsi="Arial" w:cs="Arial"/>
          <w:b/>
          <w:lang w:val="es-ES_tradnl"/>
        </w:rPr>
      </w:pPr>
      <w:r w:rsidRPr="00BE46B3">
        <w:rPr>
          <w:rFonts w:ascii="Arial" w:hAnsi="Arial" w:cs="Arial"/>
          <w:b/>
          <w:lang w:val="es-ES_tradnl"/>
        </w:rPr>
        <w:t>TABLA</w:t>
      </w:r>
      <w:r>
        <w:rPr>
          <w:rFonts w:ascii="Arial" w:hAnsi="Arial" w:cs="Arial"/>
          <w:b/>
          <w:lang w:val="es-ES_tradnl"/>
        </w:rPr>
        <w:t xml:space="preserve"> 7.  </w:t>
      </w:r>
    </w:p>
    <w:p w:rsidR="00086E70" w:rsidRPr="00B94F1A" w:rsidRDefault="00201F06" w:rsidP="000C7AAD">
      <w:pPr>
        <w:pStyle w:val="omnipage3"/>
        <w:jc w:val="center"/>
        <w:rPr>
          <w:rFonts w:ascii="Arial" w:hAnsi="Arial" w:cs="Arial"/>
          <w:b/>
          <w:lang w:val="es-ES_tradnl"/>
        </w:rPr>
      </w:pPr>
      <w:r>
        <w:rPr>
          <w:rFonts w:ascii="Arial" w:hAnsi="Arial" w:cs="Arial"/>
          <w:b/>
          <w:lang w:val="es-ES_tradnl"/>
        </w:rPr>
        <w:t>VALORES DE COLORIMETRIA DEL YOGURT NATURAL CON EL EXTRACTO DEL MORTIÑO</w:t>
      </w:r>
    </w:p>
    <w:tbl>
      <w:tblPr>
        <w:tblW w:w="0" w:type="auto"/>
        <w:jc w:val="center"/>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1800"/>
        <w:gridCol w:w="608"/>
        <w:gridCol w:w="608"/>
        <w:gridCol w:w="608"/>
        <w:gridCol w:w="875"/>
        <w:gridCol w:w="875"/>
        <w:gridCol w:w="1167"/>
        <w:gridCol w:w="928"/>
      </w:tblGrid>
      <w:tr w:rsidR="00201F06" w:rsidTr="000A13C6">
        <w:tblPrEx>
          <w:tblCellMar>
            <w:top w:w="0" w:type="dxa"/>
            <w:bottom w:w="0" w:type="dxa"/>
          </w:tblCellMar>
        </w:tblPrEx>
        <w:trPr>
          <w:trHeight w:val="740"/>
          <w:jc w:val="center"/>
        </w:trPr>
        <w:tc>
          <w:tcPr>
            <w:tcW w:w="1800"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pStyle w:val="omnipage3"/>
              <w:jc w:val="center"/>
              <w:rPr>
                <w:rFonts w:ascii="Arial" w:hAnsi="Arial" w:cs="Arial"/>
                <w:b/>
                <w:lang w:val="es-ES_tradnl"/>
              </w:rPr>
            </w:pPr>
            <w:r w:rsidRPr="00B55342">
              <w:rPr>
                <w:rFonts w:ascii="Arial" w:hAnsi="Arial" w:cs="Arial"/>
                <w:b/>
                <w:lang w:val="es-ES_tradnl"/>
              </w:rPr>
              <w:t>MUESTRA</w:t>
            </w:r>
          </w:p>
        </w:tc>
        <w:tc>
          <w:tcPr>
            <w:tcW w:w="608"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Y</w:t>
            </w:r>
          </w:p>
        </w:tc>
        <w:tc>
          <w:tcPr>
            <w:tcW w:w="608"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X</w:t>
            </w:r>
          </w:p>
        </w:tc>
        <w:tc>
          <w:tcPr>
            <w:tcW w:w="608"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Z</w:t>
            </w:r>
          </w:p>
        </w:tc>
        <w:tc>
          <w:tcPr>
            <w:tcW w:w="875"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x</w:t>
            </w:r>
          </w:p>
        </w:tc>
        <w:tc>
          <w:tcPr>
            <w:tcW w:w="875"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y</w:t>
            </w:r>
          </w:p>
        </w:tc>
        <w:tc>
          <w:tcPr>
            <w:tcW w:w="1167"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Longitud de onda</w:t>
            </w:r>
            <w:r>
              <w:rPr>
                <w:rFonts w:ascii="Arial" w:hAnsi="Arial" w:cs="Arial"/>
                <w:b/>
                <w:lang w:val="es-ES_tradnl"/>
              </w:rPr>
              <w:t xml:space="preserve"> (nm)</w:t>
            </w:r>
          </w:p>
        </w:tc>
        <w:tc>
          <w:tcPr>
            <w:tcW w:w="928"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Pureza</w:t>
            </w:r>
            <w:r>
              <w:rPr>
                <w:rFonts w:ascii="Arial" w:hAnsi="Arial" w:cs="Arial"/>
                <w:b/>
                <w:lang w:val="es-ES_tradnl"/>
              </w:rPr>
              <w:t xml:space="preserve"> (%)</w:t>
            </w:r>
          </w:p>
        </w:tc>
      </w:tr>
      <w:tr w:rsidR="00201F06" w:rsidTr="00B94F1A">
        <w:tblPrEx>
          <w:tblCellMar>
            <w:top w:w="0" w:type="dxa"/>
            <w:bottom w:w="0" w:type="dxa"/>
          </w:tblCellMar>
        </w:tblPrEx>
        <w:trPr>
          <w:trHeight w:val="360"/>
          <w:jc w:val="center"/>
        </w:trPr>
        <w:tc>
          <w:tcPr>
            <w:tcW w:w="1800" w:type="dxa"/>
            <w:tcBorders>
              <w:top w:val="single" w:sz="18" w:space="0" w:color="auto"/>
            </w:tcBorders>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Chivería Mora</w:t>
            </w:r>
          </w:p>
        </w:tc>
        <w:tc>
          <w:tcPr>
            <w:tcW w:w="608"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55.6</w:t>
            </w:r>
          </w:p>
        </w:tc>
        <w:tc>
          <w:tcPr>
            <w:tcW w:w="608"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57.4</w:t>
            </w:r>
          </w:p>
        </w:tc>
        <w:tc>
          <w:tcPr>
            <w:tcW w:w="608"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56.9</w:t>
            </w:r>
          </w:p>
        </w:tc>
        <w:tc>
          <w:tcPr>
            <w:tcW w:w="875"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0.3378</w:t>
            </w:r>
          </w:p>
        </w:tc>
        <w:tc>
          <w:tcPr>
            <w:tcW w:w="875"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0.327</w:t>
            </w:r>
          </w:p>
        </w:tc>
        <w:tc>
          <w:tcPr>
            <w:tcW w:w="1167"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592</w:t>
            </w:r>
          </w:p>
        </w:tc>
        <w:tc>
          <w:tcPr>
            <w:tcW w:w="928"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11</w:t>
            </w:r>
          </w:p>
        </w:tc>
      </w:tr>
      <w:tr w:rsidR="00201F06" w:rsidTr="000A13C6">
        <w:tblPrEx>
          <w:tblCellMar>
            <w:top w:w="0" w:type="dxa"/>
            <w:bottom w:w="0" w:type="dxa"/>
          </w:tblCellMar>
        </w:tblPrEx>
        <w:trPr>
          <w:trHeight w:val="360"/>
          <w:jc w:val="center"/>
        </w:trPr>
        <w:tc>
          <w:tcPr>
            <w:tcW w:w="1800" w:type="dxa"/>
            <w:tcBorders>
              <w:bottom w:val="single" w:sz="12" w:space="0" w:color="auto"/>
            </w:tcBorders>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0.25 gr.</w:t>
            </w:r>
          </w:p>
        </w:tc>
        <w:tc>
          <w:tcPr>
            <w:tcW w:w="608" w:type="dxa"/>
            <w:tcBorders>
              <w:bottom w:val="single" w:sz="12" w:space="0" w:color="auto"/>
            </w:tcBorders>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58.3</w:t>
            </w:r>
          </w:p>
        </w:tc>
        <w:tc>
          <w:tcPr>
            <w:tcW w:w="608" w:type="dxa"/>
            <w:tcBorders>
              <w:bottom w:val="single" w:sz="12" w:space="0" w:color="auto"/>
            </w:tcBorders>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60.2</w:t>
            </w:r>
          </w:p>
        </w:tc>
        <w:tc>
          <w:tcPr>
            <w:tcW w:w="608" w:type="dxa"/>
            <w:tcBorders>
              <w:bottom w:val="single" w:sz="12" w:space="0" w:color="auto"/>
            </w:tcBorders>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60.1</w:t>
            </w:r>
          </w:p>
        </w:tc>
        <w:tc>
          <w:tcPr>
            <w:tcW w:w="875" w:type="dxa"/>
            <w:tcBorders>
              <w:bottom w:val="single" w:sz="12" w:space="0" w:color="auto"/>
            </w:tcBorders>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0.3370</w:t>
            </w:r>
          </w:p>
        </w:tc>
        <w:tc>
          <w:tcPr>
            <w:tcW w:w="875" w:type="dxa"/>
            <w:tcBorders>
              <w:bottom w:val="single" w:sz="12" w:space="0" w:color="auto"/>
            </w:tcBorders>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0.326</w:t>
            </w:r>
          </w:p>
        </w:tc>
        <w:tc>
          <w:tcPr>
            <w:tcW w:w="1167" w:type="dxa"/>
            <w:tcBorders>
              <w:bottom w:val="single" w:sz="12" w:space="0" w:color="auto"/>
            </w:tcBorders>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590</w:t>
            </w:r>
          </w:p>
        </w:tc>
        <w:tc>
          <w:tcPr>
            <w:tcW w:w="928" w:type="dxa"/>
            <w:tcBorders>
              <w:bottom w:val="single" w:sz="12" w:space="0" w:color="auto"/>
            </w:tcBorders>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10</w:t>
            </w:r>
          </w:p>
        </w:tc>
      </w:tr>
      <w:tr w:rsidR="00201F06" w:rsidTr="00B94F1A">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0.5 gr.</w:t>
            </w:r>
          </w:p>
        </w:tc>
        <w:tc>
          <w:tcPr>
            <w:tcW w:w="608"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56.0</w:t>
            </w:r>
          </w:p>
        </w:tc>
        <w:tc>
          <w:tcPr>
            <w:tcW w:w="608"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57.4</w:t>
            </w:r>
          </w:p>
        </w:tc>
        <w:tc>
          <w:tcPr>
            <w:tcW w:w="608"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57.1</w:t>
            </w:r>
          </w:p>
        </w:tc>
        <w:tc>
          <w:tcPr>
            <w:tcW w:w="875"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0.3366</w:t>
            </w:r>
          </w:p>
        </w:tc>
        <w:tc>
          <w:tcPr>
            <w:tcW w:w="875"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0.328</w:t>
            </w:r>
          </w:p>
        </w:tc>
        <w:tc>
          <w:tcPr>
            <w:tcW w:w="1167"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591</w:t>
            </w:r>
          </w:p>
        </w:tc>
        <w:tc>
          <w:tcPr>
            <w:tcW w:w="928"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10.5</w:t>
            </w:r>
          </w:p>
        </w:tc>
      </w:tr>
      <w:tr w:rsidR="00201F06" w:rsidTr="000A13C6">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0.75 gr.</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52.9</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54.6</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55.1</w:t>
            </w:r>
          </w:p>
        </w:tc>
        <w:tc>
          <w:tcPr>
            <w:tcW w:w="875"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0.3358</w:t>
            </w:r>
          </w:p>
        </w:tc>
        <w:tc>
          <w:tcPr>
            <w:tcW w:w="875"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0.325</w:t>
            </w:r>
          </w:p>
        </w:tc>
        <w:tc>
          <w:tcPr>
            <w:tcW w:w="1167"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590</w:t>
            </w:r>
          </w:p>
        </w:tc>
        <w:tc>
          <w:tcPr>
            <w:tcW w:w="928"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9</w:t>
            </w:r>
          </w:p>
        </w:tc>
      </w:tr>
      <w:tr w:rsidR="00201F06" w:rsidTr="000A13C6">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1 gr.</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46.6</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49.4</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49.0</w:t>
            </w:r>
          </w:p>
        </w:tc>
        <w:tc>
          <w:tcPr>
            <w:tcW w:w="875"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0.34</w:t>
            </w:r>
          </w:p>
        </w:tc>
        <w:tc>
          <w:tcPr>
            <w:tcW w:w="875"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0.321</w:t>
            </w:r>
          </w:p>
        </w:tc>
        <w:tc>
          <w:tcPr>
            <w:tcW w:w="1167"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613</w:t>
            </w:r>
          </w:p>
        </w:tc>
        <w:tc>
          <w:tcPr>
            <w:tcW w:w="928"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9</w:t>
            </w:r>
          </w:p>
        </w:tc>
      </w:tr>
      <w:tr w:rsidR="00201F06" w:rsidTr="000A13C6">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1.25 gr.</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44.0</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46.9</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46.7</w:t>
            </w:r>
          </w:p>
        </w:tc>
        <w:tc>
          <w:tcPr>
            <w:tcW w:w="875"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0.34</w:t>
            </w:r>
          </w:p>
        </w:tc>
        <w:tc>
          <w:tcPr>
            <w:tcW w:w="875"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0.32</w:t>
            </w:r>
          </w:p>
        </w:tc>
        <w:tc>
          <w:tcPr>
            <w:tcW w:w="1167"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600</w:t>
            </w:r>
          </w:p>
        </w:tc>
        <w:tc>
          <w:tcPr>
            <w:tcW w:w="928"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10</w:t>
            </w:r>
          </w:p>
        </w:tc>
      </w:tr>
      <w:tr w:rsidR="00201F06" w:rsidTr="000A13C6">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1.5 gr.</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41.3</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44.6</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44.1</w:t>
            </w:r>
          </w:p>
        </w:tc>
        <w:tc>
          <w:tcPr>
            <w:tcW w:w="875"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0.343</w:t>
            </w:r>
          </w:p>
        </w:tc>
        <w:tc>
          <w:tcPr>
            <w:tcW w:w="875"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0.3176</w:t>
            </w:r>
          </w:p>
        </w:tc>
        <w:tc>
          <w:tcPr>
            <w:tcW w:w="1167"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610</w:t>
            </w:r>
          </w:p>
        </w:tc>
        <w:tc>
          <w:tcPr>
            <w:tcW w:w="928"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9</w:t>
            </w:r>
          </w:p>
        </w:tc>
      </w:tr>
      <w:tr w:rsidR="00201F06" w:rsidTr="000A13C6">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1.75 gr.</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40.1</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43.4</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43.0</w:t>
            </w:r>
          </w:p>
        </w:tc>
        <w:tc>
          <w:tcPr>
            <w:tcW w:w="875"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0.343</w:t>
            </w:r>
          </w:p>
        </w:tc>
        <w:tc>
          <w:tcPr>
            <w:tcW w:w="875"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0.3169</w:t>
            </w:r>
          </w:p>
        </w:tc>
        <w:tc>
          <w:tcPr>
            <w:tcW w:w="1167"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610</w:t>
            </w:r>
          </w:p>
        </w:tc>
        <w:tc>
          <w:tcPr>
            <w:tcW w:w="928"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9</w:t>
            </w:r>
          </w:p>
        </w:tc>
      </w:tr>
      <w:tr w:rsidR="00201F06" w:rsidTr="000A13C6">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2 gr.</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36.7</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40.4</w:t>
            </w:r>
          </w:p>
        </w:tc>
        <w:tc>
          <w:tcPr>
            <w:tcW w:w="608" w:type="dxa"/>
            <w:shd w:val="clear" w:color="auto" w:fill="99CCFF"/>
            <w:vAlign w:val="center"/>
          </w:tcPr>
          <w:p w:rsidR="00201F06" w:rsidRPr="00BE46B3" w:rsidRDefault="00201F06" w:rsidP="00FA74ED">
            <w:pPr>
              <w:jc w:val="center"/>
              <w:rPr>
                <w:rFonts w:ascii="Arial" w:hAnsi="Arial" w:cs="Arial"/>
                <w:lang w:val="es-ES_tradnl"/>
              </w:rPr>
            </w:pPr>
            <w:r w:rsidRPr="00BE46B3">
              <w:rPr>
                <w:rFonts w:ascii="Arial" w:hAnsi="Arial" w:cs="Arial"/>
                <w:lang w:val="es-ES_tradnl"/>
              </w:rPr>
              <w:t>39.2</w:t>
            </w:r>
          </w:p>
        </w:tc>
        <w:tc>
          <w:tcPr>
            <w:tcW w:w="875"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0.3473</w:t>
            </w:r>
          </w:p>
        </w:tc>
        <w:tc>
          <w:tcPr>
            <w:tcW w:w="875"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0.315</w:t>
            </w:r>
          </w:p>
        </w:tc>
        <w:tc>
          <w:tcPr>
            <w:tcW w:w="1167"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630</w:t>
            </w:r>
          </w:p>
        </w:tc>
        <w:tc>
          <w:tcPr>
            <w:tcW w:w="928" w:type="dxa"/>
            <w:shd w:val="clear" w:color="auto" w:fill="99CCFF"/>
            <w:vAlign w:val="center"/>
          </w:tcPr>
          <w:p w:rsidR="00201F06" w:rsidRPr="00471DB7" w:rsidRDefault="00201F06" w:rsidP="00FA74ED">
            <w:pPr>
              <w:jc w:val="center"/>
              <w:rPr>
                <w:rFonts w:ascii="Arial" w:hAnsi="Arial" w:cs="Arial"/>
                <w:lang w:val="es-ES_tradnl"/>
              </w:rPr>
            </w:pPr>
            <w:r w:rsidRPr="00471DB7">
              <w:rPr>
                <w:rFonts w:ascii="Arial" w:hAnsi="Arial" w:cs="Arial"/>
                <w:lang w:val="es-ES_tradnl"/>
              </w:rPr>
              <w:t>10</w:t>
            </w:r>
          </w:p>
        </w:tc>
      </w:tr>
    </w:tbl>
    <w:p w:rsidR="00086E70" w:rsidRDefault="00086E70" w:rsidP="00303DF5">
      <w:pPr>
        <w:rPr>
          <w:rFonts w:ascii="Arial" w:hAnsi="Arial" w:cs="Arial"/>
          <w:b/>
        </w:rPr>
      </w:pPr>
    </w:p>
    <w:p w:rsidR="00086E70" w:rsidRPr="000C7AAD" w:rsidRDefault="00086E70" w:rsidP="00B94F1A">
      <w:pPr>
        <w:jc w:val="center"/>
        <w:rPr>
          <w:rFonts w:ascii="Arial" w:hAnsi="Arial" w:cs="Arial"/>
          <w:b/>
        </w:rPr>
      </w:pPr>
    </w:p>
    <w:p w:rsidR="000C7AAD" w:rsidRPr="001B0E58" w:rsidRDefault="00303DF5" w:rsidP="001B0E58">
      <w:pPr>
        <w:jc w:val="center"/>
        <w:rPr>
          <w:rFonts w:ascii="Arial" w:hAnsi="Arial" w:cs="Arial"/>
          <w:b/>
        </w:rPr>
      </w:pPr>
      <w:r w:rsidRPr="001B0E58">
        <w:rPr>
          <w:rFonts w:ascii="Arial" w:hAnsi="Arial" w:cs="Arial"/>
          <w:b/>
        </w:rPr>
        <w:t>Fuente: Walter Menéndez / 2008</w:t>
      </w:r>
    </w:p>
    <w:p w:rsidR="002E075B" w:rsidRDefault="002E075B" w:rsidP="000C7AAD">
      <w:pPr>
        <w:pStyle w:val="omnipage3"/>
        <w:jc w:val="center"/>
        <w:rPr>
          <w:rFonts w:ascii="Arial" w:hAnsi="Arial" w:cs="Arial"/>
          <w:b/>
          <w:lang w:val="es-ES_tradnl"/>
        </w:rPr>
      </w:pPr>
      <w:r w:rsidRPr="00BE46B3">
        <w:rPr>
          <w:rFonts w:ascii="Arial" w:hAnsi="Arial" w:cs="Arial"/>
          <w:b/>
          <w:lang w:val="es-ES_tradnl"/>
        </w:rPr>
        <w:t>TABLA</w:t>
      </w:r>
      <w:r>
        <w:rPr>
          <w:rFonts w:ascii="Arial" w:hAnsi="Arial" w:cs="Arial"/>
          <w:b/>
          <w:lang w:val="es-ES_tradnl"/>
        </w:rPr>
        <w:t xml:space="preserve"> 8. </w:t>
      </w:r>
    </w:p>
    <w:p w:rsidR="006E647E" w:rsidRPr="00BE46B3" w:rsidRDefault="00201F06" w:rsidP="000C7AAD">
      <w:pPr>
        <w:pStyle w:val="omnipage3"/>
        <w:jc w:val="center"/>
        <w:rPr>
          <w:rFonts w:ascii="Arial" w:hAnsi="Arial" w:cs="Arial"/>
          <w:b/>
          <w:lang w:val="es-ES_tradnl"/>
        </w:rPr>
      </w:pPr>
      <w:r>
        <w:rPr>
          <w:rFonts w:ascii="Arial" w:hAnsi="Arial" w:cs="Arial"/>
          <w:b/>
          <w:lang w:val="es-ES_tradnl"/>
        </w:rPr>
        <w:t xml:space="preserve">VALORES DE COLORIMETRIA DEL YOGURT NATURAL CON EL EXTRACTO DE </w:t>
      </w:r>
      <w:smartTag w:uri="urn:schemas-microsoft-com:office:smarttags" w:element="PersonName">
        <w:smartTagPr>
          <w:attr w:name="ProductID" w:val="LA FLOR DE"/>
        </w:smartTagPr>
        <w:r>
          <w:rPr>
            <w:rFonts w:ascii="Arial" w:hAnsi="Arial" w:cs="Arial"/>
            <w:b/>
            <w:lang w:val="es-ES_tradnl"/>
          </w:rPr>
          <w:t>LA FLOR DE</w:t>
        </w:r>
      </w:smartTag>
      <w:r>
        <w:rPr>
          <w:rFonts w:ascii="Arial" w:hAnsi="Arial" w:cs="Arial"/>
          <w:b/>
          <w:lang w:val="es-ES_tradnl"/>
        </w:rPr>
        <w:t xml:space="preserve"> </w:t>
      </w:r>
      <w:smartTag w:uri="urn:schemas-microsoft-com:office:smarttags" w:element="PersonName">
        <w:smartTagPr>
          <w:attr w:name="ProductID" w:val="LA JAMAICA"/>
        </w:smartTagPr>
        <w:r>
          <w:rPr>
            <w:rFonts w:ascii="Arial" w:hAnsi="Arial" w:cs="Arial"/>
            <w:b/>
            <w:lang w:val="es-ES_tradnl"/>
          </w:rPr>
          <w:t>LA JAMAICA</w:t>
        </w:r>
      </w:smartTag>
    </w:p>
    <w:tbl>
      <w:tblPr>
        <w:tblW w:w="0" w:type="auto"/>
        <w:jc w:val="center"/>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1800"/>
        <w:gridCol w:w="608"/>
        <w:gridCol w:w="608"/>
        <w:gridCol w:w="608"/>
        <w:gridCol w:w="875"/>
        <w:gridCol w:w="875"/>
        <w:gridCol w:w="1167"/>
        <w:gridCol w:w="928"/>
      </w:tblGrid>
      <w:tr w:rsidR="00086E70" w:rsidTr="000A13C6">
        <w:tblPrEx>
          <w:tblCellMar>
            <w:top w:w="0" w:type="dxa"/>
            <w:bottom w:w="0" w:type="dxa"/>
          </w:tblCellMar>
        </w:tblPrEx>
        <w:trPr>
          <w:trHeight w:val="360"/>
          <w:jc w:val="center"/>
        </w:trPr>
        <w:tc>
          <w:tcPr>
            <w:tcW w:w="1800"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pStyle w:val="omnipage3"/>
              <w:jc w:val="center"/>
              <w:rPr>
                <w:rFonts w:ascii="Arial" w:hAnsi="Arial" w:cs="Arial"/>
                <w:b/>
                <w:lang w:val="es-ES_tradnl"/>
              </w:rPr>
            </w:pPr>
            <w:r w:rsidRPr="00B55342">
              <w:rPr>
                <w:rFonts w:ascii="Arial" w:hAnsi="Arial" w:cs="Arial"/>
                <w:b/>
                <w:lang w:val="es-ES_tradnl"/>
              </w:rPr>
              <w:t>MUESTRA</w:t>
            </w:r>
          </w:p>
        </w:tc>
        <w:tc>
          <w:tcPr>
            <w:tcW w:w="520"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Y</w:t>
            </w:r>
          </w:p>
        </w:tc>
        <w:tc>
          <w:tcPr>
            <w:tcW w:w="540"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X</w:t>
            </w:r>
          </w:p>
        </w:tc>
        <w:tc>
          <w:tcPr>
            <w:tcW w:w="540"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Z</w:t>
            </w:r>
          </w:p>
        </w:tc>
        <w:tc>
          <w:tcPr>
            <w:tcW w:w="360"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x</w:t>
            </w:r>
          </w:p>
        </w:tc>
        <w:tc>
          <w:tcPr>
            <w:tcW w:w="540"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y</w:t>
            </w:r>
          </w:p>
        </w:tc>
        <w:tc>
          <w:tcPr>
            <w:tcW w:w="540"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Longitud de onda</w:t>
            </w:r>
            <w:r>
              <w:rPr>
                <w:rFonts w:ascii="Arial" w:hAnsi="Arial" w:cs="Arial"/>
                <w:b/>
                <w:lang w:val="es-ES_tradnl"/>
              </w:rPr>
              <w:t xml:space="preserve"> (nm)</w:t>
            </w:r>
          </w:p>
        </w:tc>
        <w:tc>
          <w:tcPr>
            <w:tcW w:w="720" w:type="dxa"/>
            <w:tcBorders>
              <w:top w:val="single" w:sz="18" w:space="0" w:color="auto"/>
              <w:left w:val="single" w:sz="18" w:space="0" w:color="auto"/>
              <w:bottom w:val="single" w:sz="18" w:space="0" w:color="auto"/>
              <w:right w:val="single" w:sz="18" w:space="0" w:color="auto"/>
            </w:tcBorders>
            <w:shd w:val="clear" w:color="auto" w:fill="D9D9D9"/>
            <w:vAlign w:val="center"/>
          </w:tcPr>
          <w:p w:rsidR="00201F06" w:rsidRPr="00B55342" w:rsidRDefault="00201F06" w:rsidP="00FA74ED">
            <w:pPr>
              <w:jc w:val="center"/>
              <w:rPr>
                <w:rFonts w:ascii="Arial" w:hAnsi="Arial" w:cs="Arial"/>
                <w:b/>
                <w:lang w:val="es-ES_tradnl"/>
              </w:rPr>
            </w:pPr>
            <w:r w:rsidRPr="00B55342">
              <w:rPr>
                <w:rFonts w:ascii="Arial" w:hAnsi="Arial" w:cs="Arial"/>
                <w:b/>
                <w:lang w:val="es-ES_tradnl"/>
              </w:rPr>
              <w:t>Pureza</w:t>
            </w:r>
            <w:r>
              <w:rPr>
                <w:rFonts w:ascii="Arial" w:hAnsi="Arial" w:cs="Arial"/>
                <w:b/>
                <w:lang w:val="es-ES_tradnl"/>
              </w:rPr>
              <w:t xml:space="preserve"> (%)</w:t>
            </w:r>
          </w:p>
        </w:tc>
      </w:tr>
      <w:tr w:rsidR="00201F06" w:rsidTr="00FA74ED">
        <w:tblPrEx>
          <w:tblCellMar>
            <w:top w:w="0" w:type="dxa"/>
            <w:bottom w:w="0" w:type="dxa"/>
          </w:tblCellMar>
        </w:tblPrEx>
        <w:trPr>
          <w:trHeight w:val="360"/>
          <w:jc w:val="center"/>
        </w:trPr>
        <w:tc>
          <w:tcPr>
            <w:tcW w:w="1800" w:type="dxa"/>
            <w:tcBorders>
              <w:top w:val="single" w:sz="18" w:space="0" w:color="auto"/>
            </w:tcBorders>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Chivería Mora</w:t>
            </w:r>
          </w:p>
        </w:tc>
        <w:tc>
          <w:tcPr>
            <w:tcW w:w="520"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55.6</w:t>
            </w:r>
          </w:p>
        </w:tc>
        <w:tc>
          <w:tcPr>
            <w:tcW w:w="540"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57.4</w:t>
            </w:r>
          </w:p>
        </w:tc>
        <w:tc>
          <w:tcPr>
            <w:tcW w:w="540"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56.9</w:t>
            </w:r>
          </w:p>
        </w:tc>
        <w:tc>
          <w:tcPr>
            <w:tcW w:w="360"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0.3378</w:t>
            </w:r>
          </w:p>
        </w:tc>
        <w:tc>
          <w:tcPr>
            <w:tcW w:w="540"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0.327</w:t>
            </w:r>
          </w:p>
        </w:tc>
        <w:tc>
          <w:tcPr>
            <w:tcW w:w="540"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592</w:t>
            </w:r>
          </w:p>
        </w:tc>
        <w:tc>
          <w:tcPr>
            <w:tcW w:w="720" w:type="dxa"/>
            <w:tcBorders>
              <w:top w:val="single" w:sz="18" w:space="0" w:color="auto"/>
            </w:tcBorders>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11</w:t>
            </w:r>
          </w:p>
        </w:tc>
      </w:tr>
      <w:tr w:rsidR="00201F06" w:rsidTr="000A13C6">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0.25 gr.</w:t>
            </w:r>
          </w:p>
        </w:tc>
        <w:tc>
          <w:tcPr>
            <w:tcW w:w="52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69.2</w:t>
            </w:r>
          </w:p>
        </w:tc>
        <w:tc>
          <w:tcPr>
            <w:tcW w:w="540" w:type="dxa"/>
            <w:shd w:val="clear" w:color="auto" w:fill="99CCFF"/>
            <w:vAlign w:val="center"/>
          </w:tcPr>
          <w:p w:rsidR="00201F06" w:rsidRPr="00BE46B3" w:rsidRDefault="00201F06" w:rsidP="00FA74ED">
            <w:pPr>
              <w:rPr>
                <w:rFonts w:ascii="Arial" w:hAnsi="Arial" w:cs="Arial"/>
                <w:lang w:val="es-ES_tradnl"/>
              </w:rPr>
            </w:pPr>
            <w:r>
              <w:rPr>
                <w:rFonts w:ascii="Arial" w:hAnsi="Arial" w:cs="Arial"/>
                <w:lang w:val="es-ES_tradnl"/>
              </w:rPr>
              <w:t>68.5</w:t>
            </w:r>
          </w:p>
        </w:tc>
        <w:tc>
          <w:tcPr>
            <w:tcW w:w="54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69.7</w:t>
            </w:r>
          </w:p>
        </w:tc>
        <w:tc>
          <w:tcPr>
            <w:tcW w:w="36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0.33</w:t>
            </w:r>
          </w:p>
        </w:tc>
        <w:tc>
          <w:tcPr>
            <w:tcW w:w="54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0.333</w:t>
            </w:r>
          </w:p>
        </w:tc>
        <w:tc>
          <w:tcPr>
            <w:tcW w:w="54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580</w:t>
            </w:r>
          </w:p>
        </w:tc>
        <w:tc>
          <w:tcPr>
            <w:tcW w:w="72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10</w:t>
            </w:r>
          </w:p>
        </w:tc>
      </w:tr>
      <w:tr w:rsidR="00201F06" w:rsidTr="000A13C6">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0.5 gr.</w:t>
            </w:r>
          </w:p>
        </w:tc>
        <w:tc>
          <w:tcPr>
            <w:tcW w:w="52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65.5</w:t>
            </w:r>
          </w:p>
        </w:tc>
        <w:tc>
          <w:tcPr>
            <w:tcW w:w="540" w:type="dxa"/>
            <w:shd w:val="clear" w:color="auto" w:fill="99CCFF"/>
            <w:vAlign w:val="center"/>
          </w:tcPr>
          <w:p w:rsidR="00201F06" w:rsidRPr="00BE46B3" w:rsidRDefault="00201F06" w:rsidP="00FA74ED">
            <w:pPr>
              <w:rPr>
                <w:rFonts w:ascii="Arial" w:hAnsi="Arial" w:cs="Arial"/>
                <w:lang w:val="es-ES_tradnl"/>
              </w:rPr>
            </w:pPr>
            <w:r>
              <w:rPr>
                <w:rFonts w:ascii="Arial" w:hAnsi="Arial" w:cs="Arial"/>
                <w:lang w:val="es-ES_tradnl"/>
              </w:rPr>
              <w:t>65.3</w:t>
            </w:r>
          </w:p>
        </w:tc>
        <w:tc>
          <w:tcPr>
            <w:tcW w:w="54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67.8</w:t>
            </w:r>
          </w:p>
        </w:tc>
        <w:tc>
          <w:tcPr>
            <w:tcW w:w="36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0.32</w:t>
            </w:r>
          </w:p>
        </w:tc>
        <w:tc>
          <w:tcPr>
            <w:tcW w:w="54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0.33</w:t>
            </w:r>
          </w:p>
        </w:tc>
        <w:tc>
          <w:tcPr>
            <w:tcW w:w="54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572</w:t>
            </w:r>
          </w:p>
        </w:tc>
        <w:tc>
          <w:tcPr>
            <w:tcW w:w="72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6</w:t>
            </w:r>
          </w:p>
        </w:tc>
      </w:tr>
      <w:tr w:rsidR="00201F06" w:rsidTr="000A13C6">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0.75 gr.</w:t>
            </w:r>
          </w:p>
        </w:tc>
        <w:tc>
          <w:tcPr>
            <w:tcW w:w="52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61.6</w:t>
            </w:r>
          </w:p>
        </w:tc>
        <w:tc>
          <w:tcPr>
            <w:tcW w:w="54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62.2</w:t>
            </w:r>
          </w:p>
        </w:tc>
        <w:tc>
          <w:tcPr>
            <w:tcW w:w="54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63.8</w:t>
            </w:r>
          </w:p>
        </w:tc>
        <w:tc>
          <w:tcPr>
            <w:tcW w:w="36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0.331</w:t>
            </w:r>
          </w:p>
        </w:tc>
        <w:tc>
          <w:tcPr>
            <w:tcW w:w="54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0.328</w:t>
            </w:r>
          </w:p>
        </w:tc>
        <w:tc>
          <w:tcPr>
            <w:tcW w:w="54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584</w:t>
            </w:r>
          </w:p>
        </w:tc>
        <w:tc>
          <w:tcPr>
            <w:tcW w:w="72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8</w:t>
            </w:r>
          </w:p>
        </w:tc>
      </w:tr>
      <w:tr w:rsidR="00201F06" w:rsidTr="000A13C6">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1 gr.</w:t>
            </w:r>
          </w:p>
        </w:tc>
        <w:tc>
          <w:tcPr>
            <w:tcW w:w="52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59.1</w:t>
            </w:r>
          </w:p>
        </w:tc>
        <w:tc>
          <w:tcPr>
            <w:tcW w:w="54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60.1</w:t>
            </w:r>
          </w:p>
        </w:tc>
        <w:tc>
          <w:tcPr>
            <w:tcW w:w="54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62.0</w:t>
            </w:r>
          </w:p>
        </w:tc>
        <w:tc>
          <w:tcPr>
            <w:tcW w:w="36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0.33</w:t>
            </w:r>
          </w:p>
        </w:tc>
        <w:tc>
          <w:tcPr>
            <w:tcW w:w="54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0.326</w:t>
            </w:r>
          </w:p>
        </w:tc>
        <w:tc>
          <w:tcPr>
            <w:tcW w:w="54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580</w:t>
            </w:r>
          </w:p>
        </w:tc>
        <w:tc>
          <w:tcPr>
            <w:tcW w:w="72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8</w:t>
            </w:r>
          </w:p>
        </w:tc>
      </w:tr>
      <w:tr w:rsidR="00201F06" w:rsidTr="000A13C6">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1.25 gr.</w:t>
            </w:r>
          </w:p>
        </w:tc>
        <w:tc>
          <w:tcPr>
            <w:tcW w:w="52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57.9</w:t>
            </w:r>
          </w:p>
        </w:tc>
        <w:tc>
          <w:tcPr>
            <w:tcW w:w="54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59.1</w:t>
            </w:r>
          </w:p>
        </w:tc>
        <w:tc>
          <w:tcPr>
            <w:tcW w:w="54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60.9</w:t>
            </w:r>
          </w:p>
        </w:tc>
        <w:tc>
          <w:tcPr>
            <w:tcW w:w="36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0.332</w:t>
            </w:r>
          </w:p>
        </w:tc>
        <w:tc>
          <w:tcPr>
            <w:tcW w:w="54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0.325</w:t>
            </w:r>
          </w:p>
        </w:tc>
        <w:tc>
          <w:tcPr>
            <w:tcW w:w="54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591</w:t>
            </w:r>
          </w:p>
        </w:tc>
        <w:tc>
          <w:tcPr>
            <w:tcW w:w="72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8</w:t>
            </w:r>
          </w:p>
        </w:tc>
      </w:tr>
      <w:tr w:rsidR="00201F06" w:rsidTr="000A13C6">
        <w:tblPrEx>
          <w:tblCellMar>
            <w:top w:w="0" w:type="dxa"/>
            <w:bottom w:w="0" w:type="dxa"/>
          </w:tblCellMar>
        </w:tblPrEx>
        <w:trPr>
          <w:trHeight w:val="360"/>
          <w:jc w:val="center"/>
        </w:trPr>
        <w:tc>
          <w:tcPr>
            <w:tcW w:w="1800" w:type="dxa"/>
            <w:tcBorders>
              <w:bottom w:val="single" w:sz="12" w:space="0" w:color="auto"/>
            </w:tcBorders>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1.5 gr.</w:t>
            </w:r>
          </w:p>
        </w:tc>
        <w:tc>
          <w:tcPr>
            <w:tcW w:w="520" w:type="dxa"/>
            <w:tcBorders>
              <w:bottom w:val="single" w:sz="12" w:space="0" w:color="auto"/>
            </w:tcBorders>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57.2</w:t>
            </w:r>
          </w:p>
        </w:tc>
        <w:tc>
          <w:tcPr>
            <w:tcW w:w="540" w:type="dxa"/>
            <w:tcBorders>
              <w:bottom w:val="single" w:sz="12" w:space="0" w:color="auto"/>
            </w:tcBorders>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58.6</w:t>
            </w:r>
          </w:p>
        </w:tc>
        <w:tc>
          <w:tcPr>
            <w:tcW w:w="540" w:type="dxa"/>
            <w:tcBorders>
              <w:bottom w:val="single" w:sz="12" w:space="0" w:color="auto"/>
            </w:tcBorders>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60.1</w:t>
            </w:r>
          </w:p>
        </w:tc>
        <w:tc>
          <w:tcPr>
            <w:tcW w:w="360" w:type="dxa"/>
            <w:tcBorders>
              <w:bottom w:val="single" w:sz="12" w:space="0" w:color="auto"/>
            </w:tcBorders>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0.3331</w:t>
            </w:r>
          </w:p>
        </w:tc>
        <w:tc>
          <w:tcPr>
            <w:tcW w:w="540" w:type="dxa"/>
            <w:tcBorders>
              <w:bottom w:val="single" w:sz="12" w:space="0" w:color="auto"/>
            </w:tcBorders>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0.3251</w:t>
            </w:r>
          </w:p>
        </w:tc>
        <w:tc>
          <w:tcPr>
            <w:tcW w:w="540" w:type="dxa"/>
            <w:tcBorders>
              <w:bottom w:val="single" w:sz="12" w:space="0" w:color="auto"/>
            </w:tcBorders>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581</w:t>
            </w:r>
          </w:p>
        </w:tc>
        <w:tc>
          <w:tcPr>
            <w:tcW w:w="720" w:type="dxa"/>
            <w:tcBorders>
              <w:bottom w:val="single" w:sz="12" w:space="0" w:color="auto"/>
            </w:tcBorders>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8.2</w:t>
            </w:r>
          </w:p>
        </w:tc>
      </w:tr>
      <w:tr w:rsidR="00201F06" w:rsidTr="00FA74ED">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1.75 gr.</w:t>
            </w:r>
          </w:p>
        </w:tc>
        <w:tc>
          <w:tcPr>
            <w:tcW w:w="520"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56.8</w:t>
            </w:r>
          </w:p>
        </w:tc>
        <w:tc>
          <w:tcPr>
            <w:tcW w:w="540"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58.4</w:t>
            </w:r>
          </w:p>
        </w:tc>
        <w:tc>
          <w:tcPr>
            <w:tcW w:w="540"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59.9</w:t>
            </w:r>
          </w:p>
        </w:tc>
        <w:tc>
          <w:tcPr>
            <w:tcW w:w="360"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0.3335</w:t>
            </w:r>
          </w:p>
        </w:tc>
        <w:tc>
          <w:tcPr>
            <w:tcW w:w="540"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0.324</w:t>
            </w:r>
          </w:p>
        </w:tc>
        <w:tc>
          <w:tcPr>
            <w:tcW w:w="540"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592</w:t>
            </w:r>
          </w:p>
        </w:tc>
        <w:tc>
          <w:tcPr>
            <w:tcW w:w="720" w:type="dxa"/>
            <w:shd w:val="clear" w:color="auto" w:fill="99CCFF"/>
            <w:vAlign w:val="center"/>
          </w:tcPr>
          <w:p w:rsidR="00201F06" w:rsidRPr="00086E70" w:rsidRDefault="00201F06" w:rsidP="00FA74ED">
            <w:pPr>
              <w:jc w:val="center"/>
              <w:rPr>
                <w:rFonts w:ascii="Arial" w:hAnsi="Arial" w:cs="Arial"/>
                <w:b/>
                <w:lang w:val="es-ES_tradnl"/>
              </w:rPr>
            </w:pPr>
            <w:r w:rsidRPr="00086E70">
              <w:rPr>
                <w:rFonts w:ascii="Arial" w:hAnsi="Arial" w:cs="Arial"/>
                <w:b/>
                <w:lang w:val="es-ES_tradnl"/>
              </w:rPr>
              <w:t>9</w:t>
            </w:r>
          </w:p>
        </w:tc>
      </w:tr>
      <w:tr w:rsidR="00201F06" w:rsidTr="000A13C6">
        <w:tblPrEx>
          <w:tblCellMar>
            <w:top w:w="0" w:type="dxa"/>
            <w:bottom w:w="0" w:type="dxa"/>
          </w:tblCellMar>
        </w:tblPrEx>
        <w:trPr>
          <w:trHeight w:val="360"/>
          <w:jc w:val="center"/>
        </w:trPr>
        <w:tc>
          <w:tcPr>
            <w:tcW w:w="1800" w:type="dxa"/>
            <w:shd w:val="clear" w:color="auto" w:fill="99CCFF"/>
            <w:vAlign w:val="center"/>
          </w:tcPr>
          <w:p w:rsidR="00201F06" w:rsidRPr="00B55342" w:rsidRDefault="00201F06" w:rsidP="00FA74ED">
            <w:pPr>
              <w:pStyle w:val="omnipage3"/>
              <w:jc w:val="center"/>
              <w:rPr>
                <w:rFonts w:ascii="Arial" w:hAnsi="Arial" w:cs="Arial"/>
                <w:b/>
                <w:lang w:val="es-ES_tradnl"/>
              </w:rPr>
            </w:pPr>
            <w:r>
              <w:rPr>
                <w:rFonts w:ascii="Arial" w:hAnsi="Arial" w:cs="Arial"/>
                <w:b/>
                <w:lang w:val="es-ES_tradnl"/>
              </w:rPr>
              <w:t>2 gr.</w:t>
            </w:r>
          </w:p>
        </w:tc>
        <w:tc>
          <w:tcPr>
            <w:tcW w:w="52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55.0</w:t>
            </w:r>
          </w:p>
        </w:tc>
        <w:tc>
          <w:tcPr>
            <w:tcW w:w="54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56.7</w:t>
            </w:r>
          </w:p>
        </w:tc>
        <w:tc>
          <w:tcPr>
            <w:tcW w:w="540" w:type="dxa"/>
            <w:shd w:val="clear" w:color="auto" w:fill="99CCFF"/>
            <w:vAlign w:val="center"/>
          </w:tcPr>
          <w:p w:rsidR="00201F06" w:rsidRPr="00BE46B3" w:rsidRDefault="00201F06" w:rsidP="00FA74ED">
            <w:pPr>
              <w:jc w:val="center"/>
              <w:rPr>
                <w:rFonts w:ascii="Arial" w:hAnsi="Arial" w:cs="Arial"/>
                <w:lang w:val="es-ES_tradnl"/>
              </w:rPr>
            </w:pPr>
            <w:r>
              <w:rPr>
                <w:rFonts w:ascii="Arial" w:hAnsi="Arial" w:cs="Arial"/>
                <w:lang w:val="es-ES_tradnl"/>
              </w:rPr>
              <w:t>57.8</w:t>
            </w:r>
          </w:p>
        </w:tc>
        <w:tc>
          <w:tcPr>
            <w:tcW w:w="36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0.3345</w:t>
            </w:r>
          </w:p>
        </w:tc>
        <w:tc>
          <w:tcPr>
            <w:tcW w:w="54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0.324</w:t>
            </w:r>
          </w:p>
        </w:tc>
        <w:tc>
          <w:tcPr>
            <w:tcW w:w="54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591</w:t>
            </w:r>
          </w:p>
        </w:tc>
        <w:tc>
          <w:tcPr>
            <w:tcW w:w="720" w:type="dxa"/>
            <w:shd w:val="clear" w:color="auto" w:fill="99CCFF"/>
            <w:vAlign w:val="center"/>
          </w:tcPr>
          <w:p w:rsidR="00201F06" w:rsidRPr="00F57386" w:rsidRDefault="00201F06" w:rsidP="00FA74ED">
            <w:pPr>
              <w:jc w:val="center"/>
              <w:rPr>
                <w:rFonts w:ascii="Arial" w:hAnsi="Arial" w:cs="Arial"/>
                <w:lang w:val="es-ES_tradnl"/>
              </w:rPr>
            </w:pPr>
            <w:r w:rsidRPr="00F57386">
              <w:rPr>
                <w:rFonts w:ascii="Arial" w:hAnsi="Arial" w:cs="Arial"/>
                <w:lang w:val="es-ES_tradnl"/>
              </w:rPr>
              <w:t>9</w:t>
            </w:r>
          </w:p>
        </w:tc>
      </w:tr>
    </w:tbl>
    <w:p w:rsidR="006E647E" w:rsidRDefault="006E647E" w:rsidP="000A497F">
      <w:pPr>
        <w:jc w:val="center"/>
        <w:rPr>
          <w:rFonts w:ascii="Arial" w:hAnsi="Arial" w:cs="Arial"/>
          <w:b/>
        </w:rPr>
      </w:pPr>
    </w:p>
    <w:p w:rsidR="00303DF5" w:rsidRPr="00054901" w:rsidRDefault="00303DF5" w:rsidP="00303DF5">
      <w:pPr>
        <w:jc w:val="center"/>
        <w:rPr>
          <w:rFonts w:ascii="Arial" w:hAnsi="Arial" w:cs="Arial"/>
          <w:b/>
          <w:sz w:val="22"/>
          <w:szCs w:val="22"/>
        </w:rPr>
      </w:pPr>
      <w:r w:rsidRPr="00054901">
        <w:rPr>
          <w:rFonts w:ascii="Arial" w:hAnsi="Arial" w:cs="Arial"/>
          <w:b/>
          <w:sz w:val="22"/>
          <w:szCs w:val="22"/>
        </w:rPr>
        <w:t>Fuente: Walter Menéndez / 2008</w:t>
      </w:r>
    </w:p>
    <w:p w:rsidR="002E075B" w:rsidRDefault="002E075B" w:rsidP="00D5442A">
      <w:pPr>
        <w:rPr>
          <w:rFonts w:ascii="Arial" w:hAnsi="Arial" w:cs="Arial"/>
          <w:b/>
        </w:rPr>
      </w:pPr>
    </w:p>
    <w:p w:rsidR="002E075B" w:rsidRDefault="002E075B" w:rsidP="002E075B">
      <w:pPr>
        <w:jc w:val="center"/>
        <w:rPr>
          <w:rFonts w:ascii="Arial" w:hAnsi="Arial" w:cs="Arial"/>
          <w:b/>
        </w:rPr>
      </w:pPr>
      <w:r>
        <w:rPr>
          <w:rFonts w:ascii="Arial" w:hAnsi="Arial" w:cs="Arial"/>
          <w:b/>
        </w:rPr>
        <w:t>TABLA 9.</w:t>
      </w:r>
    </w:p>
    <w:p w:rsidR="002E075B" w:rsidRDefault="002E075B" w:rsidP="002E075B">
      <w:pPr>
        <w:jc w:val="center"/>
        <w:rPr>
          <w:rFonts w:ascii="Arial" w:hAnsi="Arial" w:cs="Arial"/>
          <w:b/>
        </w:rPr>
      </w:pPr>
    </w:p>
    <w:p w:rsidR="00D5442A" w:rsidRDefault="004D73B3" w:rsidP="00D5442A">
      <w:pPr>
        <w:jc w:val="center"/>
        <w:rPr>
          <w:rFonts w:ascii="Arial" w:hAnsi="Arial" w:cs="Arial"/>
          <w:b/>
        </w:rPr>
      </w:pPr>
      <w:r w:rsidRPr="00D5442A">
        <w:rPr>
          <w:rFonts w:ascii="Arial" w:hAnsi="Arial" w:cs="Arial"/>
          <w:b/>
        </w:rPr>
        <w:t>NUMERO DE RESPUESTAS CORRECTAS OBTENIDAS EN EL ANALISIS SENSORIAL</w:t>
      </w:r>
    </w:p>
    <w:p w:rsidR="007611F3" w:rsidRPr="00D5442A" w:rsidRDefault="007611F3" w:rsidP="00D5442A">
      <w:pPr>
        <w:jc w:val="center"/>
        <w:rPr>
          <w:rFonts w:ascii="Arial" w:hAnsi="Arial" w:cs="Arial"/>
          <w:b/>
        </w:rPr>
      </w:pPr>
    </w:p>
    <w:tbl>
      <w:tblPr>
        <w:tblW w:w="7241" w:type="dxa"/>
        <w:jc w:val="center"/>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left w:w="70" w:type="dxa"/>
          <w:right w:w="70" w:type="dxa"/>
        </w:tblCellMar>
        <w:tblLook w:val="0000"/>
      </w:tblPr>
      <w:tblGrid>
        <w:gridCol w:w="1207"/>
        <w:gridCol w:w="1488"/>
        <w:gridCol w:w="1408"/>
        <w:gridCol w:w="1408"/>
        <w:gridCol w:w="1730"/>
      </w:tblGrid>
      <w:tr w:rsidR="008434A4" w:rsidRPr="00086E70" w:rsidTr="00D5442A">
        <w:tblPrEx>
          <w:tblCellMar>
            <w:top w:w="0" w:type="dxa"/>
            <w:bottom w:w="0" w:type="dxa"/>
          </w:tblCellMar>
        </w:tblPrEx>
        <w:trPr>
          <w:trHeight w:val="1496"/>
          <w:jc w:val="center"/>
        </w:trPr>
        <w:tc>
          <w:tcPr>
            <w:tcW w:w="1207" w:type="dxa"/>
            <w:tcBorders>
              <w:top w:val="single" w:sz="12" w:space="0" w:color="auto"/>
              <w:left w:val="single" w:sz="12" w:space="0" w:color="auto"/>
              <w:bottom w:val="single" w:sz="12" w:space="0" w:color="auto"/>
              <w:right w:val="single" w:sz="12" w:space="0" w:color="auto"/>
            </w:tcBorders>
            <w:shd w:val="clear" w:color="auto" w:fill="A6A6A6"/>
            <w:vAlign w:val="center"/>
          </w:tcPr>
          <w:p w:rsidR="008434A4" w:rsidRPr="00711213" w:rsidRDefault="008434A4" w:rsidP="008434A4">
            <w:pPr>
              <w:pStyle w:val="omnipage3"/>
              <w:rPr>
                <w:rFonts w:ascii="Arial" w:hAnsi="Arial" w:cs="Arial"/>
                <w:b/>
                <w:sz w:val="22"/>
                <w:szCs w:val="22"/>
                <w:lang w:val="es-ES_tradnl"/>
              </w:rPr>
            </w:pPr>
          </w:p>
        </w:tc>
        <w:tc>
          <w:tcPr>
            <w:tcW w:w="1488" w:type="dxa"/>
            <w:tcBorders>
              <w:top w:val="single" w:sz="12" w:space="0" w:color="auto"/>
              <w:left w:val="single" w:sz="12" w:space="0" w:color="auto"/>
              <w:bottom w:val="single" w:sz="12" w:space="0" w:color="auto"/>
              <w:right w:val="single" w:sz="12" w:space="0" w:color="auto"/>
            </w:tcBorders>
            <w:shd w:val="clear" w:color="auto" w:fill="A6A6A6"/>
            <w:vAlign w:val="center"/>
          </w:tcPr>
          <w:p w:rsidR="008434A4" w:rsidRPr="00711213" w:rsidRDefault="008434A4" w:rsidP="00D46E43">
            <w:pPr>
              <w:jc w:val="center"/>
              <w:rPr>
                <w:rFonts w:ascii="Arial" w:hAnsi="Arial" w:cs="Arial"/>
                <w:b/>
                <w:sz w:val="22"/>
                <w:szCs w:val="22"/>
                <w:lang w:val="es-ES_tradnl"/>
              </w:rPr>
            </w:pPr>
            <w:r w:rsidRPr="00711213">
              <w:rPr>
                <w:rFonts w:ascii="Arial" w:hAnsi="Arial" w:cs="Arial"/>
                <w:b/>
                <w:sz w:val="22"/>
                <w:szCs w:val="22"/>
                <w:lang w:val="es-ES_tradnl"/>
              </w:rPr>
              <w:t>Respuestas</w:t>
            </w:r>
          </w:p>
          <w:p w:rsidR="005145D4" w:rsidRPr="00711213" w:rsidRDefault="008434A4" w:rsidP="005145D4">
            <w:pPr>
              <w:jc w:val="center"/>
              <w:rPr>
                <w:rFonts w:ascii="Arial" w:hAnsi="Arial" w:cs="Arial"/>
                <w:b/>
                <w:sz w:val="22"/>
                <w:szCs w:val="22"/>
                <w:lang w:val="es-ES_tradnl"/>
              </w:rPr>
            </w:pPr>
            <w:r w:rsidRPr="00711213">
              <w:rPr>
                <w:rFonts w:ascii="Arial" w:hAnsi="Arial" w:cs="Arial"/>
                <w:b/>
                <w:sz w:val="22"/>
                <w:szCs w:val="22"/>
                <w:lang w:val="es-ES_tradnl"/>
              </w:rPr>
              <w:t>Correctas</w:t>
            </w:r>
          </w:p>
        </w:tc>
        <w:tc>
          <w:tcPr>
            <w:tcW w:w="1408" w:type="dxa"/>
            <w:tcBorders>
              <w:top w:val="single" w:sz="12" w:space="0" w:color="auto"/>
              <w:left w:val="single" w:sz="12" w:space="0" w:color="auto"/>
              <w:bottom w:val="single" w:sz="12" w:space="0" w:color="auto"/>
              <w:right w:val="single" w:sz="12" w:space="0" w:color="auto"/>
            </w:tcBorders>
            <w:shd w:val="clear" w:color="auto" w:fill="A6A6A6"/>
            <w:vAlign w:val="center"/>
          </w:tcPr>
          <w:p w:rsidR="008434A4" w:rsidRPr="00711213" w:rsidRDefault="008434A4" w:rsidP="008434A4">
            <w:pPr>
              <w:jc w:val="center"/>
              <w:rPr>
                <w:rFonts w:ascii="Arial" w:hAnsi="Arial" w:cs="Arial"/>
                <w:b/>
                <w:sz w:val="22"/>
                <w:szCs w:val="22"/>
                <w:lang w:val="es-ES_tradnl"/>
              </w:rPr>
            </w:pPr>
          </w:p>
          <w:p w:rsidR="00711213" w:rsidRDefault="000A497F" w:rsidP="008434A4">
            <w:pPr>
              <w:jc w:val="center"/>
              <w:rPr>
                <w:rFonts w:ascii="Arial" w:hAnsi="Arial" w:cs="Arial"/>
                <w:b/>
                <w:sz w:val="22"/>
                <w:szCs w:val="22"/>
                <w:lang w:val="es-ES_tradnl"/>
              </w:rPr>
            </w:pPr>
            <w:r w:rsidRPr="00711213">
              <w:rPr>
                <w:rFonts w:ascii="Arial" w:hAnsi="Arial" w:cs="Arial"/>
                <w:b/>
                <w:sz w:val="22"/>
                <w:szCs w:val="22"/>
                <w:lang w:val="es-ES_tradnl"/>
              </w:rPr>
              <w:t>Número</w:t>
            </w:r>
            <w:r w:rsidR="008434A4" w:rsidRPr="00711213">
              <w:rPr>
                <w:rFonts w:ascii="Arial" w:hAnsi="Arial" w:cs="Arial"/>
                <w:b/>
                <w:sz w:val="22"/>
                <w:szCs w:val="22"/>
                <w:lang w:val="es-ES_tradnl"/>
              </w:rPr>
              <w:t xml:space="preserve"> mínimo de respuestas correctas</w:t>
            </w:r>
            <w:r w:rsidR="005145D4" w:rsidRPr="00711213">
              <w:rPr>
                <w:rFonts w:ascii="Arial" w:hAnsi="Arial" w:cs="Arial"/>
                <w:b/>
                <w:sz w:val="22"/>
                <w:szCs w:val="22"/>
                <w:lang w:val="es-ES_tradnl"/>
              </w:rPr>
              <w:t xml:space="preserve"> </w:t>
            </w:r>
          </w:p>
          <w:p w:rsidR="008434A4" w:rsidRPr="00711213" w:rsidRDefault="005145D4" w:rsidP="008434A4">
            <w:pPr>
              <w:jc w:val="center"/>
              <w:rPr>
                <w:rFonts w:ascii="Arial" w:hAnsi="Arial" w:cs="Arial"/>
                <w:b/>
                <w:sz w:val="22"/>
                <w:szCs w:val="22"/>
                <w:lang w:val="es-ES_tradnl"/>
              </w:rPr>
            </w:pPr>
            <w:r w:rsidRPr="00711213">
              <w:rPr>
                <w:rFonts w:ascii="Arial" w:hAnsi="Arial" w:cs="Arial"/>
                <w:b/>
                <w:sz w:val="22"/>
                <w:szCs w:val="22"/>
                <w:lang w:val="es-ES_tradnl"/>
              </w:rPr>
              <w:t>(5 %)</w:t>
            </w:r>
          </w:p>
          <w:p w:rsidR="008434A4" w:rsidRPr="00711213" w:rsidRDefault="008434A4" w:rsidP="008434A4">
            <w:pPr>
              <w:jc w:val="center"/>
              <w:rPr>
                <w:rFonts w:ascii="Arial" w:hAnsi="Arial" w:cs="Arial"/>
                <w:b/>
                <w:sz w:val="22"/>
                <w:szCs w:val="22"/>
                <w:lang w:val="es-ES_tradnl"/>
              </w:rPr>
            </w:pPr>
          </w:p>
        </w:tc>
        <w:tc>
          <w:tcPr>
            <w:tcW w:w="1408" w:type="dxa"/>
            <w:tcBorders>
              <w:top w:val="single" w:sz="12" w:space="0" w:color="auto"/>
              <w:left w:val="single" w:sz="12" w:space="0" w:color="auto"/>
              <w:bottom w:val="single" w:sz="12" w:space="0" w:color="auto"/>
              <w:right w:val="single" w:sz="12" w:space="0" w:color="auto"/>
            </w:tcBorders>
            <w:shd w:val="clear" w:color="auto" w:fill="A6A6A6"/>
            <w:vAlign w:val="center"/>
          </w:tcPr>
          <w:p w:rsidR="00711213" w:rsidRDefault="008434A4" w:rsidP="00D46E43">
            <w:pPr>
              <w:jc w:val="center"/>
              <w:rPr>
                <w:rFonts w:ascii="Arial" w:hAnsi="Arial" w:cs="Arial"/>
                <w:b/>
                <w:sz w:val="22"/>
                <w:szCs w:val="22"/>
                <w:lang w:val="es-ES_tradnl"/>
              </w:rPr>
            </w:pPr>
            <w:r w:rsidRPr="00711213">
              <w:rPr>
                <w:rFonts w:ascii="Arial" w:hAnsi="Arial" w:cs="Arial"/>
                <w:b/>
                <w:sz w:val="22"/>
                <w:szCs w:val="22"/>
                <w:lang w:val="es-ES_tradnl"/>
              </w:rPr>
              <w:t>Número mínimo de respuestas correctas</w:t>
            </w:r>
            <w:r w:rsidR="005145D4" w:rsidRPr="00711213">
              <w:rPr>
                <w:rFonts w:ascii="Arial" w:hAnsi="Arial" w:cs="Arial"/>
                <w:b/>
                <w:sz w:val="22"/>
                <w:szCs w:val="22"/>
                <w:lang w:val="es-ES_tradnl"/>
              </w:rPr>
              <w:t xml:space="preserve"> </w:t>
            </w:r>
          </w:p>
          <w:p w:rsidR="008434A4" w:rsidRPr="00711213" w:rsidRDefault="005145D4" w:rsidP="00D46E43">
            <w:pPr>
              <w:jc w:val="center"/>
              <w:rPr>
                <w:rFonts w:ascii="Arial" w:hAnsi="Arial" w:cs="Arial"/>
                <w:b/>
                <w:sz w:val="22"/>
                <w:szCs w:val="22"/>
                <w:lang w:val="es-ES_tradnl"/>
              </w:rPr>
            </w:pPr>
            <w:r w:rsidRPr="00711213">
              <w:rPr>
                <w:rFonts w:ascii="Arial" w:hAnsi="Arial" w:cs="Arial"/>
                <w:b/>
                <w:sz w:val="22"/>
                <w:szCs w:val="22"/>
                <w:lang w:val="es-ES_tradnl"/>
              </w:rPr>
              <w:t>(1 %)</w:t>
            </w:r>
          </w:p>
        </w:tc>
        <w:tc>
          <w:tcPr>
            <w:tcW w:w="1730" w:type="dxa"/>
            <w:tcBorders>
              <w:top w:val="single" w:sz="12" w:space="0" w:color="auto"/>
              <w:left w:val="single" w:sz="12" w:space="0" w:color="auto"/>
              <w:bottom w:val="single" w:sz="12" w:space="0" w:color="auto"/>
              <w:right w:val="single" w:sz="12" w:space="0" w:color="auto"/>
            </w:tcBorders>
            <w:shd w:val="clear" w:color="auto" w:fill="A6A6A6"/>
            <w:vAlign w:val="center"/>
          </w:tcPr>
          <w:p w:rsidR="00711213" w:rsidRDefault="008434A4" w:rsidP="00D46E43">
            <w:pPr>
              <w:jc w:val="center"/>
              <w:rPr>
                <w:rFonts w:ascii="Arial" w:hAnsi="Arial" w:cs="Arial"/>
                <w:b/>
                <w:sz w:val="22"/>
                <w:szCs w:val="22"/>
                <w:lang w:val="es-ES_tradnl"/>
              </w:rPr>
            </w:pPr>
            <w:r w:rsidRPr="00711213">
              <w:rPr>
                <w:rFonts w:ascii="Arial" w:hAnsi="Arial" w:cs="Arial"/>
                <w:b/>
                <w:sz w:val="22"/>
                <w:szCs w:val="22"/>
                <w:lang w:val="es-ES_tradnl"/>
              </w:rPr>
              <w:t>Número mínimo de respuestas correctas</w:t>
            </w:r>
            <w:r w:rsidR="005145D4" w:rsidRPr="00711213">
              <w:rPr>
                <w:rFonts w:ascii="Arial" w:hAnsi="Arial" w:cs="Arial"/>
                <w:b/>
                <w:sz w:val="22"/>
                <w:szCs w:val="22"/>
                <w:lang w:val="es-ES_tradnl"/>
              </w:rPr>
              <w:t xml:space="preserve"> </w:t>
            </w:r>
          </w:p>
          <w:p w:rsidR="008434A4" w:rsidRPr="00711213" w:rsidRDefault="005145D4" w:rsidP="00D46E43">
            <w:pPr>
              <w:jc w:val="center"/>
              <w:rPr>
                <w:rFonts w:ascii="Arial" w:hAnsi="Arial" w:cs="Arial"/>
                <w:b/>
                <w:sz w:val="22"/>
                <w:szCs w:val="22"/>
                <w:lang w:val="es-ES_tradnl"/>
              </w:rPr>
            </w:pPr>
            <w:r w:rsidRPr="00711213">
              <w:rPr>
                <w:rFonts w:ascii="Arial" w:hAnsi="Arial" w:cs="Arial"/>
                <w:b/>
                <w:sz w:val="22"/>
                <w:szCs w:val="22"/>
                <w:lang w:val="es-ES_tradnl"/>
              </w:rPr>
              <w:t>(0.1 %)</w:t>
            </w:r>
          </w:p>
        </w:tc>
      </w:tr>
      <w:tr w:rsidR="008434A4" w:rsidRPr="00F57386" w:rsidTr="00D5442A">
        <w:tblPrEx>
          <w:tblCellMar>
            <w:top w:w="0" w:type="dxa"/>
            <w:bottom w:w="0" w:type="dxa"/>
          </w:tblCellMar>
        </w:tblPrEx>
        <w:trPr>
          <w:trHeight w:val="360"/>
          <w:jc w:val="center"/>
        </w:trPr>
        <w:tc>
          <w:tcPr>
            <w:tcW w:w="1207" w:type="dxa"/>
            <w:tcBorders>
              <w:top w:val="single" w:sz="12" w:space="0" w:color="auto"/>
            </w:tcBorders>
            <w:shd w:val="clear" w:color="auto" w:fill="99CCFF"/>
            <w:vAlign w:val="center"/>
          </w:tcPr>
          <w:p w:rsidR="008434A4" w:rsidRPr="00B55342" w:rsidRDefault="008434A4" w:rsidP="00D46E43">
            <w:pPr>
              <w:pStyle w:val="omnipage3"/>
              <w:jc w:val="center"/>
              <w:rPr>
                <w:rFonts w:ascii="Arial" w:hAnsi="Arial" w:cs="Arial"/>
                <w:b/>
                <w:lang w:val="es-ES_tradnl"/>
              </w:rPr>
            </w:pPr>
            <w:r>
              <w:rPr>
                <w:rFonts w:ascii="Arial" w:hAnsi="Arial" w:cs="Arial"/>
                <w:b/>
                <w:lang w:val="es-ES_tradnl"/>
              </w:rPr>
              <w:t>1 er Muestreo</w:t>
            </w:r>
          </w:p>
        </w:tc>
        <w:tc>
          <w:tcPr>
            <w:tcW w:w="1488" w:type="dxa"/>
            <w:tcBorders>
              <w:top w:val="single" w:sz="12" w:space="0" w:color="auto"/>
            </w:tcBorders>
            <w:shd w:val="clear" w:color="auto" w:fill="99CCFF"/>
            <w:vAlign w:val="center"/>
          </w:tcPr>
          <w:p w:rsidR="008434A4" w:rsidRPr="00BE46B3" w:rsidRDefault="008434A4" w:rsidP="00D46E43">
            <w:pPr>
              <w:jc w:val="center"/>
              <w:rPr>
                <w:rFonts w:ascii="Arial" w:hAnsi="Arial" w:cs="Arial"/>
                <w:lang w:val="es-ES_tradnl"/>
              </w:rPr>
            </w:pPr>
            <w:r>
              <w:rPr>
                <w:rFonts w:ascii="Arial" w:hAnsi="Arial" w:cs="Arial"/>
                <w:lang w:val="es-ES_tradnl"/>
              </w:rPr>
              <w:t>12</w:t>
            </w:r>
          </w:p>
        </w:tc>
        <w:tc>
          <w:tcPr>
            <w:tcW w:w="1408" w:type="dxa"/>
            <w:tcBorders>
              <w:top w:val="single" w:sz="12" w:space="0" w:color="auto"/>
            </w:tcBorders>
            <w:shd w:val="clear" w:color="auto" w:fill="99CCFF"/>
            <w:vAlign w:val="center"/>
          </w:tcPr>
          <w:p w:rsidR="008434A4" w:rsidRPr="00BE46B3" w:rsidRDefault="008434A4" w:rsidP="000A497F">
            <w:pPr>
              <w:jc w:val="center"/>
              <w:rPr>
                <w:rFonts w:ascii="Arial" w:hAnsi="Arial" w:cs="Arial"/>
                <w:lang w:val="es-ES_tradnl"/>
              </w:rPr>
            </w:pPr>
            <w:r>
              <w:rPr>
                <w:rFonts w:ascii="Arial" w:hAnsi="Arial" w:cs="Arial"/>
                <w:lang w:val="es-ES_tradnl"/>
              </w:rPr>
              <w:t>11</w:t>
            </w:r>
          </w:p>
        </w:tc>
        <w:tc>
          <w:tcPr>
            <w:tcW w:w="1408" w:type="dxa"/>
            <w:tcBorders>
              <w:top w:val="single" w:sz="12" w:space="0" w:color="auto"/>
            </w:tcBorders>
            <w:shd w:val="clear" w:color="auto" w:fill="99CCFF"/>
            <w:vAlign w:val="center"/>
          </w:tcPr>
          <w:p w:rsidR="008434A4" w:rsidRPr="00BE46B3" w:rsidRDefault="008434A4" w:rsidP="00D46E43">
            <w:pPr>
              <w:jc w:val="center"/>
              <w:rPr>
                <w:rFonts w:ascii="Arial" w:hAnsi="Arial" w:cs="Arial"/>
                <w:lang w:val="es-ES_tradnl"/>
              </w:rPr>
            </w:pPr>
            <w:r>
              <w:rPr>
                <w:rFonts w:ascii="Arial" w:hAnsi="Arial" w:cs="Arial"/>
                <w:lang w:val="es-ES_tradnl"/>
              </w:rPr>
              <w:t>13</w:t>
            </w:r>
          </w:p>
        </w:tc>
        <w:tc>
          <w:tcPr>
            <w:tcW w:w="1730" w:type="dxa"/>
            <w:tcBorders>
              <w:top w:val="single" w:sz="12" w:space="0" w:color="auto"/>
            </w:tcBorders>
            <w:shd w:val="clear" w:color="auto" w:fill="99CCFF"/>
            <w:vAlign w:val="center"/>
          </w:tcPr>
          <w:p w:rsidR="008434A4" w:rsidRPr="00F57386" w:rsidRDefault="008434A4" w:rsidP="00D46E43">
            <w:pPr>
              <w:jc w:val="center"/>
              <w:rPr>
                <w:rFonts w:ascii="Arial" w:hAnsi="Arial" w:cs="Arial"/>
                <w:lang w:val="es-ES_tradnl"/>
              </w:rPr>
            </w:pPr>
            <w:r>
              <w:rPr>
                <w:rFonts w:ascii="Arial" w:hAnsi="Arial" w:cs="Arial"/>
                <w:lang w:val="es-ES_tradnl"/>
              </w:rPr>
              <w:t>14</w:t>
            </w:r>
          </w:p>
        </w:tc>
      </w:tr>
      <w:tr w:rsidR="008434A4" w:rsidRPr="00F57386" w:rsidTr="00D5442A">
        <w:tblPrEx>
          <w:tblCellMar>
            <w:top w:w="0" w:type="dxa"/>
            <w:bottom w:w="0" w:type="dxa"/>
          </w:tblCellMar>
        </w:tblPrEx>
        <w:trPr>
          <w:trHeight w:val="360"/>
          <w:jc w:val="center"/>
        </w:trPr>
        <w:tc>
          <w:tcPr>
            <w:tcW w:w="1207" w:type="dxa"/>
            <w:shd w:val="clear" w:color="auto" w:fill="99CCFF"/>
            <w:vAlign w:val="center"/>
          </w:tcPr>
          <w:p w:rsidR="008434A4" w:rsidRPr="00B55342" w:rsidRDefault="008434A4" w:rsidP="00D46E43">
            <w:pPr>
              <w:pStyle w:val="omnipage3"/>
              <w:jc w:val="center"/>
              <w:rPr>
                <w:rFonts w:ascii="Arial" w:hAnsi="Arial" w:cs="Arial"/>
                <w:b/>
                <w:lang w:val="es-ES_tradnl"/>
              </w:rPr>
            </w:pPr>
            <w:r>
              <w:rPr>
                <w:rFonts w:ascii="Arial" w:hAnsi="Arial" w:cs="Arial"/>
                <w:b/>
                <w:lang w:val="es-ES_tradnl"/>
              </w:rPr>
              <w:t>2 do Muestreo</w:t>
            </w:r>
          </w:p>
        </w:tc>
        <w:tc>
          <w:tcPr>
            <w:tcW w:w="1488" w:type="dxa"/>
            <w:shd w:val="clear" w:color="auto" w:fill="99CCFF"/>
            <w:vAlign w:val="center"/>
          </w:tcPr>
          <w:p w:rsidR="008434A4" w:rsidRPr="00BE46B3" w:rsidRDefault="008434A4" w:rsidP="00D46E43">
            <w:pPr>
              <w:jc w:val="center"/>
              <w:rPr>
                <w:rFonts w:ascii="Arial" w:hAnsi="Arial" w:cs="Arial"/>
                <w:lang w:val="es-ES_tradnl"/>
              </w:rPr>
            </w:pPr>
            <w:r>
              <w:rPr>
                <w:rFonts w:ascii="Arial" w:hAnsi="Arial" w:cs="Arial"/>
                <w:lang w:val="es-ES_tradnl"/>
              </w:rPr>
              <w:t>12</w:t>
            </w:r>
          </w:p>
        </w:tc>
        <w:tc>
          <w:tcPr>
            <w:tcW w:w="1408" w:type="dxa"/>
            <w:shd w:val="clear" w:color="auto" w:fill="99CCFF"/>
            <w:vAlign w:val="center"/>
          </w:tcPr>
          <w:p w:rsidR="008434A4" w:rsidRPr="00BE46B3" w:rsidRDefault="008434A4" w:rsidP="000A497F">
            <w:pPr>
              <w:jc w:val="center"/>
              <w:rPr>
                <w:rFonts w:ascii="Arial" w:hAnsi="Arial" w:cs="Arial"/>
                <w:lang w:val="es-ES_tradnl"/>
              </w:rPr>
            </w:pPr>
            <w:r>
              <w:rPr>
                <w:rFonts w:ascii="Arial" w:hAnsi="Arial" w:cs="Arial"/>
                <w:lang w:val="es-ES_tradnl"/>
              </w:rPr>
              <w:t>11</w:t>
            </w:r>
          </w:p>
        </w:tc>
        <w:tc>
          <w:tcPr>
            <w:tcW w:w="1408" w:type="dxa"/>
            <w:shd w:val="clear" w:color="auto" w:fill="99CCFF"/>
            <w:vAlign w:val="center"/>
          </w:tcPr>
          <w:p w:rsidR="008434A4" w:rsidRPr="00BE46B3" w:rsidRDefault="008434A4" w:rsidP="00D46E43">
            <w:pPr>
              <w:jc w:val="center"/>
              <w:rPr>
                <w:rFonts w:ascii="Arial" w:hAnsi="Arial" w:cs="Arial"/>
                <w:lang w:val="es-ES_tradnl"/>
              </w:rPr>
            </w:pPr>
            <w:r>
              <w:rPr>
                <w:rFonts w:ascii="Arial" w:hAnsi="Arial" w:cs="Arial"/>
                <w:lang w:val="es-ES_tradnl"/>
              </w:rPr>
              <w:t>13</w:t>
            </w:r>
          </w:p>
        </w:tc>
        <w:tc>
          <w:tcPr>
            <w:tcW w:w="1730" w:type="dxa"/>
            <w:shd w:val="clear" w:color="auto" w:fill="99CCFF"/>
            <w:vAlign w:val="center"/>
          </w:tcPr>
          <w:p w:rsidR="008434A4" w:rsidRPr="00F57386" w:rsidRDefault="008434A4" w:rsidP="008434A4">
            <w:pPr>
              <w:jc w:val="center"/>
              <w:rPr>
                <w:rFonts w:ascii="Arial" w:hAnsi="Arial" w:cs="Arial"/>
                <w:lang w:val="es-ES_tradnl"/>
              </w:rPr>
            </w:pPr>
            <w:r>
              <w:rPr>
                <w:rFonts w:ascii="Arial" w:hAnsi="Arial" w:cs="Arial"/>
                <w:lang w:val="es-ES_tradnl"/>
              </w:rPr>
              <w:t>14</w:t>
            </w:r>
          </w:p>
        </w:tc>
      </w:tr>
      <w:tr w:rsidR="008434A4" w:rsidRPr="00F57386" w:rsidTr="00D5442A">
        <w:tblPrEx>
          <w:tblCellMar>
            <w:top w:w="0" w:type="dxa"/>
            <w:bottom w:w="0" w:type="dxa"/>
          </w:tblCellMar>
        </w:tblPrEx>
        <w:trPr>
          <w:trHeight w:val="360"/>
          <w:jc w:val="center"/>
        </w:trPr>
        <w:tc>
          <w:tcPr>
            <w:tcW w:w="1207" w:type="dxa"/>
            <w:shd w:val="clear" w:color="auto" w:fill="99CCFF"/>
            <w:vAlign w:val="center"/>
          </w:tcPr>
          <w:p w:rsidR="008434A4" w:rsidRDefault="008434A4" w:rsidP="00D46E43">
            <w:pPr>
              <w:pStyle w:val="omnipage3"/>
              <w:jc w:val="center"/>
              <w:rPr>
                <w:rFonts w:ascii="Arial" w:hAnsi="Arial" w:cs="Arial"/>
                <w:b/>
                <w:lang w:val="es-ES_tradnl"/>
              </w:rPr>
            </w:pPr>
            <w:r>
              <w:rPr>
                <w:rFonts w:ascii="Arial" w:hAnsi="Arial" w:cs="Arial"/>
                <w:b/>
                <w:lang w:val="es-ES_tradnl"/>
              </w:rPr>
              <w:t>3 er Muestreo</w:t>
            </w:r>
          </w:p>
        </w:tc>
        <w:tc>
          <w:tcPr>
            <w:tcW w:w="1488" w:type="dxa"/>
            <w:shd w:val="clear" w:color="auto" w:fill="99CCFF"/>
            <w:vAlign w:val="center"/>
          </w:tcPr>
          <w:p w:rsidR="008434A4" w:rsidRDefault="008434A4" w:rsidP="00D46E43">
            <w:pPr>
              <w:jc w:val="center"/>
              <w:rPr>
                <w:rFonts w:ascii="Arial" w:hAnsi="Arial" w:cs="Arial"/>
                <w:lang w:val="es-ES_tradnl"/>
              </w:rPr>
            </w:pPr>
            <w:r>
              <w:rPr>
                <w:rFonts w:ascii="Arial" w:hAnsi="Arial" w:cs="Arial"/>
                <w:lang w:val="es-ES_tradnl"/>
              </w:rPr>
              <w:t>13</w:t>
            </w:r>
          </w:p>
        </w:tc>
        <w:tc>
          <w:tcPr>
            <w:tcW w:w="1408" w:type="dxa"/>
            <w:shd w:val="clear" w:color="auto" w:fill="99CCFF"/>
            <w:vAlign w:val="center"/>
          </w:tcPr>
          <w:p w:rsidR="008434A4" w:rsidRDefault="008434A4" w:rsidP="000A497F">
            <w:pPr>
              <w:jc w:val="center"/>
              <w:rPr>
                <w:rFonts w:ascii="Arial" w:hAnsi="Arial" w:cs="Arial"/>
                <w:lang w:val="es-ES_tradnl"/>
              </w:rPr>
            </w:pPr>
            <w:r>
              <w:rPr>
                <w:rFonts w:ascii="Arial" w:hAnsi="Arial" w:cs="Arial"/>
                <w:lang w:val="es-ES_tradnl"/>
              </w:rPr>
              <w:t>11</w:t>
            </w:r>
          </w:p>
        </w:tc>
        <w:tc>
          <w:tcPr>
            <w:tcW w:w="1408" w:type="dxa"/>
            <w:shd w:val="clear" w:color="auto" w:fill="99CCFF"/>
            <w:vAlign w:val="center"/>
          </w:tcPr>
          <w:p w:rsidR="008434A4" w:rsidRDefault="008434A4" w:rsidP="00D46E43">
            <w:pPr>
              <w:jc w:val="center"/>
              <w:rPr>
                <w:rFonts w:ascii="Arial" w:hAnsi="Arial" w:cs="Arial"/>
                <w:lang w:val="es-ES_tradnl"/>
              </w:rPr>
            </w:pPr>
            <w:r>
              <w:rPr>
                <w:rFonts w:ascii="Arial" w:hAnsi="Arial" w:cs="Arial"/>
                <w:lang w:val="es-ES_tradnl"/>
              </w:rPr>
              <w:t>13</w:t>
            </w:r>
          </w:p>
        </w:tc>
        <w:tc>
          <w:tcPr>
            <w:tcW w:w="1730" w:type="dxa"/>
            <w:shd w:val="clear" w:color="auto" w:fill="99CCFF"/>
            <w:vAlign w:val="center"/>
          </w:tcPr>
          <w:p w:rsidR="008434A4" w:rsidRPr="00F57386" w:rsidRDefault="008434A4" w:rsidP="00D46E43">
            <w:pPr>
              <w:jc w:val="center"/>
              <w:rPr>
                <w:rFonts w:ascii="Arial" w:hAnsi="Arial" w:cs="Arial"/>
                <w:lang w:val="es-ES_tradnl"/>
              </w:rPr>
            </w:pPr>
            <w:r>
              <w:rPr>
                <w:rFonts w:ascii="Arial" w:hAnsi="Arial" w:cs="Arial"/>
                <w:lang w:val="es-ES_tradnl"/>
              </w:rPr>
              <w:t>14</w:t>
            </w:r>
          </w:p>
        </w:tc>
      </w:tr>
    </w:tbl>
    <w:p w:rsidR="006E647E" w:rsidRDefault="006E647E" w:rsidP="007611F3">
      <w:pPr>
        <w:rPr>
          <w:rFonts w:ascii="Arial" w:hAnsi="Arial" w:cs="Arial"/>
          <w:b/>
        </w:rPr>
      </w:pPr>
    </w:p>
    <w:p w:rsidR="008636E3" w:rsidRPr="004D73C8" w:rsidRDefault="008636E3" w:rsidP="004D73C8">
      <w:pPr>
        <w:jc w:val="center"/>
        <w:rPr>
          <w:rFonts w:ascii="Arial" w:hAnsi="Arial" w:cs="Arial"/>
          <w:b/>
          <w:sz w:val="22"/>
          <w:szCs w:val="22"/>
        </w:rPr>
      </w:pPr>
      <w:r w:rsidRPr="00054901">
        <w:rPr>
          <w:rFonts w:ascii="Arial" w:hAnsi="Arial" w:cs="Arial"/>
          <w:b/>
          <w:sz w:val="22"/>
          <w:szCs w:val="22"/>
        </w:rPr>
        <w:t>Fuente: Walter Menéndez / 2008</w:t>
      </w:r>
    </w:p>
    <w:p w:rsidR="008636E3" w:rsidRDefault="001B0E58" w:rsidP="008636E3">
      <w:pPr>
        <w:jc w:val="center"/>
        <w:rPr>
          <w:rFonts w:ascii="Arial" w:hAnsi="Arial" w:cs="Arial"/>
          <w:b/>
        </w:rPr>
      </w:pPr>
      <w:r>
        <w:rPr>
          <w:rFonts w:ascii="Arial" w:hAnsi="Arial" w:cs="Arial"/>
          <w:b/>
        </w:rPr>
        <w:t>TABLA</w:t>
      </w:r>
      <w:r w:rsidR="008636E3">
        <w:rPr>
          <w:rFonts w:ascii="Arial" w:hAnsi="Arial" w:cs="Arial"/>
          <w:b/>
        </w:rPr>
        <w:t>10</w:t>
      </w:r>
      <w:r w:rsidR="008636E3" w:rsidRPr="00EB3DB5">
        <w:rPr>
          <w:rFonts w:ascii="Arial" w:hAnsi="Arial" w:cs="Arial"/>
          <w:b/>
        </w:rPr>
        <w:t>.</w:t>
      </w:r>
    </w:p>
    <w:p w:rsidR="008636E3" w:rsidRDefault="008636E3" w:rsidP="008636E3">
      <w:pPr>
        <w:jc w:val="center"/>
        <w:rPr>
          <w:rFonts w:ascii="Arial" w:hAnsi="Arial" w:cs="Arial"/>
          <w:b/>
        </w:rPr>
      </w:pPr>
    </w:p>
    <w:p w:rsidR="00EB3DB5" w:rsidRDefault="001B0E58" w:rsidP="008636E3">
      <w:pPr>
        <w:jc w:val="center"/>
        <w:rPr>
          <w:rFonts w:ascii="Arial" w:hAnsi="Arial" w:cs="Arial"/>
          <w:b/>
        </w:rPr>
      </w:pPr>
      <w:r>
        <w:rPr>
          <w:rFonts w:ascii="Arial" w:hAnsi="Arial" w:cs="Arial"/>
          <w:b/>
        </w:rPr>
        <w:t>NU</w:t>
      </w:r>
      <w:r w:rsidRPr="00EB3DB5">
        <w:rPr>
          <w:rFonts w:ascii="Arial" w:hAnsi="Arial" w:cs="Arial"/>
          <w:b/>
        </w:rPr>
        <w:t xml:space="preserve">MEROS MÍNIMOS DE RESPUESTAS CORRECTAS PARA ESTABLECER UNA DIFERENCIA EN VARIOS NIVELES SIGNIFICATIVOS PARA </w:t>
      </w:r>
      <w:smartTag w:uri="urn:schemas-microsoft-com:office:smarttags" w:element="PersonName">
        <w:smartTagPr>
          <w:attr w:name="ProductID" w:val="LA PRUEBA TRIANGULAR"/>
        </w:smartTagPr>
        <w:r w:rsidRPr="00EB3DB5">
          <w:rPr>
            <w:rFonts w:ascii="Arial" w:hAnsi="Arial" w:cs="Arial"/>
            <w:b/>
          </w:rPr>
          <w:t>LA PRUEBA TRIANGULAR</w:t>
        </w:r>
      </w:smartTag>
    </w:p>
    <w:p w:rsidR="008636E3" w:rsidRPr="00EB3DB5" w:rsidRDefault="008636E3" w:rsidP="008636E3">
      <w:pPr>
        <w:jc w:val="center"/>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708"/>
        <w:gridCol w:w="709"/>
        <w:gridCol w:w="709"/>
        <w:gridCol w:w="992"/>
        <w:gridCol w:w="709"/>
        <w:gridCol w:w="709"/>
        <w:gridCol w:w="709"/>
        <w:gridCol w:w="850"/>
        <w:gridCol w:w="653"/>
        <w:gridCol w:w="653"/>
        <w:gridCol w:w="654"/>
      </w:tblGrid>
      <w:tr w:rsidR="00EB3DB5" w:rsidTr="00EB3DB5">
        <w:tblPrEx>
          <w:tblCellMar>
            <w:top w:w="0" w:type="dxa"/>
            <w:bottom w:w="0" w:type="dxa"/>
          </w:tblCellMar>
        </w:tblPrEx>
        <w:trPr>
          <w:cantSplit/>
          <w:jc w:val="center"/>
        </w:trPr>
        <w:tc>
          <w:tcPr>
            <w:tcW w:w="921" w:type="dxa"/>
            <w:vMerge w:val="restart"/>
          </w:tcPr>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Número de res-</w:t>
            </w:r>
          </w:p>
          <w:p w:rsidR="00EB3DB5" w:rsidRPr="00EB3DB5" w:rsidRDefault="00EB3DB5" w:rsidP="00440B1E">
            <w:pPr>
              <w:pStyle w:val="Textoindependiente"/>
              <w:jc w:val="center"/>
              <w:rPr>
                <w:rFonts w:cs="Arial"/>
                <w:i/>
                <w:sz w:val="18"/>
                <w:szCs w:val="18"/>
              </w:rPr>
            </w:pPr>
            <w:r w:rsidRPr="00EB3DB5">
              <w:rPr>
                <w:rFonts w:cs="Arial"/>
                <w:i/>
                <w:sz w:val="18"/>
                <w:szCs w:val="18"/>
              </w:rPr>
              <w:t>puestas</w:t>
            </w:r>
          </w:p>
        </w:tc>
        <w:tc>
          <w:tcPr>
            <w:tcW w:w="2126" w:type="dxa"/>
            <w:gridSpan w:val="3"/>
          </w:tcPr>
          <w:p w:rsidR="00EB3DB5" w:rsidRPr="00EB3DB5" w:rsidRDefault="00EB3DB5" w:rsidP="00440B1E">
            <w:pPr>
              <w:pStyle w:val="Textoindependiente"/>
              <w:jc w:val="center"/>
              <w:rPr>
                <w:rFonts w:cs="Arial"/>
                <w:i/>
                <w:sz w:val="18"/>
                <w:szCs w:val="18"/>
              </w:rPr>
            </w:pPr>
            <w:r w:rsidRPr="00EB3DB5">
              <w:rPr>
                <w:rFonts w:cs="Arial"/>
                <w:i/>
                <w:sz w:val="18"/>
                <w:szCs w:val="18"/>
              </w:rPr>
              <w:t>Mínimo número de respuestas correctas para un nivel de significancia</w:t>
            </w:r>
          </w:p>
        </w:tc>
        <w:tc>
          <w:tcPr>
            <w:tcW w:w="992" w:type="dxa"/>
            <w:vMerge w:val="restart"/>
          </w:tcPr>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Número de res-</w:t>
            </w:r>
          </w:p>
          <w:p w:rsidR="00EB3DB5" w:rsidRPr="00EB3DB5" w:rsidRDefault="00EB3DB5" w:rsidP="00440B1E">
            <w:pPr>
              <w:pStyle w:val="Textoindependiente"/>
              <w:jc w:val="center"/>
              <w:rPr>
                <w:rFonts w:cs="Arial"/>
                <w:i/>
                <w:sz w:val="18"/>
                <w:szCs w:val="18"/>
              </w:rPr>
            </w:pPr>
            <w:r w:rsidRPr="00EB3DB5">
              <w:rPr>
                <w:rFonts w:cs="Arial"/>
                <w:i/>
                <w:sz w:val="18"/>
                <w:szCs w:val="18"/>
              </w:rPr>
              <w:t>puestas</w:t>
            </w:r>
          </w:p>
        </w:tc>
        <w:tc>
          <w:tcPr>
            <w:tcW w:w="2127" w:type="dxa"/>
            <w:gridSpan w:val="3"/>
          </w:tcPr>
          <w:p w:rsidR="00EB3DB5" w:rsidRPr="00EB3DB5" w:rsidRDefault="00EB3DB5" w:rsidP="00440B1E">
            <w:pPr>
              <w:pStyle w:val="Textoindependiente"/>
              <w:jc w:val="center"/>
              <w:rPr>
                <w:rFonts w:cs="Arial"/>
                <w:i/>
                <w:sz w:val="18"/>
                <w:szCs w:val="18"/>
              </w:rPr>
            </w:pPr>
            <w:r w:rsidRPr="00EB3DB5">
              <w:rPr>
                <w:rFonts w:cs="Arial"/>
                <w:i/>
                <w:sz w:val="18"/>
                <w:szCs w:val="18"/>
              </w:rPr>
              <w:t>Mínimo número de respuestas correctas para un nivel de significancia</w:t>
            </w:r>
          </w:p>
        </w:tc>
        <w:tc>
          <w:tcPr>
            <w:tcW w:w="850" w:type="dxa"/>
            <w:vMerge w:val="restart"/>
          </w:tcPr>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Número de res-</w:t>
            </w:r>
          </w:p>
          <w:p w:rsidR="00EB3DB5" w:rsidRPr="00EB3DB5" w:rsidRDefault="00EB3DB5" w:rsidP="00440B1E">
            <w:pPr>
              <w:pStyle w:val="Textoindependiente"/>
              <w:jc w:val="center"/>
              <w:rPr>
                <w:rFonts w:cs="Arial"/>
                <w:i/>
                <w:sz w:val="18"/>
                <w:szCs w:val="18"/>
              </w:rPr>
            </w:pPr>
            <w:r w:rsidRPr="00EB3DB5">
              <w:rPr>
                <w:rFonts w:cs="Arial"/>
                <w:i/>
                <w:sz w:val="18"/>
                <w:szCs w:val="18"/>
              </w:rPr>
              <w:t>puestas</w:t>
            </w:r>
          </w:p>
        </w:tc>
        <w:tc>
          <w:tcPr>
            <w:tcW w:w="1960" w:type="dxa"/>
            <w:gridSpan w:val="3"/>
          </w:tcPr>
          <w:p w:rsidR="00EB3DB5" w:rsidRPr="00EB3DB5" w:rsidRDefault="00EB3DB5" w:rsidP="00440B1E">
            <w:pPr>
              <w:pStyle w:val="Textoindependiente"/>
              <w:jc w:val="center"/>
              <w:rPr>
                <w:rFonts w:cs="Arial"/>
                <w:i/>
                <w:sz w:val="18"/>
                <w:szCs w:val="18"/>
              </w:rPr>
            </w:pPr>
            <w:r w:rsidRPr="00EB3DB5">
              <w:rPr>
                <w:rFonts w:cs="Arial"/>
                <w:i/>
                <w:sz w:val="18"/>
                <w:szCs w:val="18"/>
              </w:rPr>
              <w:t>Mínimo número de respuestas correctas para un nivel de significancia</w:t>
            </w:r>
          </w:p>
        </w:tc>
      </w:tr>
      <w:tr w:rsidR="00EB3DB5" w:rsidTr="00EB3DB5">
        <w:tblPrEx>
          <w:tblCellMar>
            <w:top w:w="0" w:type="dxa"/>
            <w:bottom w:w="0" w:type="dxa"/>
          </w:tblCellMar>
        </w:tblPrEx>
        <w:trPr>
          <w:cantSplit/>
          <w:jc w:val="center"/>
        </w:trPr>
        <w:tc>
          <w:tcPr>
            <w:tcW w:w="921" w:type="dxa"/>
            <w:vMerge/>
          </w:tcPr>
          <w:p w:rsidR="00EB3DB5" w:rsidRPr="00EB3DB5" w:rsidRDefault="00EB3DB5" w:rsidP="00440B1E">
            <w:pPr>
              <w:pStyle w:val="Textoindependiente"/>
              <w:rPr>
                <w:rFonts w:cs="Arial"/>
                <w:i/>
                <w:sz w:val="18"/>
                <w:szCs w:val="18"/>
              </w:rPr>
            </w:pPr>
          </w:p>
        </w:tc>
        <w:tc>
          <w:tcPr>
            <w:tcW w:w="708" w:type="dxa"/>
          </w:tcPr>
          <w:p w:rsid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5%</w:t>
            </w:r>
          </w:p>
        </w:tc>
        <w:tc>
          <w:tcPr>
            <w:tcW w:w="709" w:type="dxa"/>
          </w:tcPr>
          <w:p w:rsid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w:t>
            </w:r>
          </w:p>
        </w:tc>
        <w:tc>
          <w:tcPr>
            <w:tcW w:w="709" w:type="dxa"/>
          </w:tcPr>
          <w:p w:rsid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0.1%</w:t>
            </w:r>
          </w:p>
        </w:tc>
        <w:tc>
          <w:tcPr>
            <w:tcW w:w="992" w:type="dxa"/>
            <w:vMerge/>
          </w:tcPr>
          <w:p w:rsidR="00EB3DB5" w:rsidRPr="00EB3DB5" w:rsidRDefault="00EB3DB5" w:rsidP="00440B1E">
            <w:pPr>
              <w:pStyle w:val="Textoindependiente"/>
              <w:rPr>
                <w:rFonts w:cs="Arial"/>
                <w:i/>
                <w:sz w:val="18"/>
                <w:szCs w:val="18"/>
              </w:rPr>
            </w:pPr>
          </w:p>
        </w:tc>
        <w:tc>
          <w:tcPr>
            <w:tcW w:w="709" w:type="dxa"/>
          </w:tcPr>
          <w:p w:rsid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5%</w:t>
            </w:r>
          </w:p>
        </w:tc>
        <w:tc>
          <w:tcPr>
            <w:tcW w:w="709" w:type="dxa"/>
          </w:tcPr>
          <w:p w:rsid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w:t>
            </w:r>
          </w:p>
        </w:tc>
        <w:tc>
          <w:tcPr>
            <w:tcW w:w="709" w:type="dxa"/>
          </w:tcPr>
          <w:p w:rsid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0.1%</w:t>
            </w:r>
          </w:p>
        </w:tc>
        <w:tc>
          <w:tcPr>
            <w:tcW w:w="850" w:type="dxa"/>
            <w:vMerge/>
          </w:tcPr>
          <w:p w:rsidR="00EB3DB5" w:rsidRPr="00EB3DB5" w:rsidRDefault="00EB3DB5" w:rsidP="00440B1E">
            <w:pPr>
              <w:pStyle w:val="Textoindependiente"/>
              <w:rPr>
                <w:rFonts w:cs="Arial"/>
                <w:i/>
                <w:sz w:val="18"/>
                <w:szCs w:val="18"/>
              </w:rPr>
            </w:pPr>
          </w:p>
        </w:tc>
        <w:tc>
          <w:tcPr>
            <w:tcW w:w="653" w:type="dxa"/>
          </w:tcPr>
          <w:p w:rsid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5%</w:t>
            </w:r>
          </w:p>
        </w:tc>
        <w:tc>
          <w:tcPr>
            <w:tcW w:w="653" w:type="dxa"/>
          </w:tcPr>
          <w:p w:rsid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w:t>
            </w:r>
          </w:p>
        </w:tc>
        <w:tc>
          <w:tcPr>
            <w:tcW w:w="654" w:type="dxa"/>
          </w:tcPr>
          <w:p w:rsid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0.1%</w:t>
            </w:r>
          </w:p>
        </w:tc>
      </w:tr>
      <w:tr w:rsidR="00EB3DB5" w:rsidTr="00EB3DB5">
        <w:tblPrEx>
          <w:tblCellMar>
            <w:top w:w="0" w:type="dxa"/>
            <w:bottom w:w="0" w:type="dxa"/>
          </w:tblCellMar>
        </w:tblPrEx>
        <w:trPr>
          <w:cantSplit/>
          <w:jc w:val="center"/>
        </w:trPr>
        <w:tc>
          <w:tcPr>
            <w:tcW w:w="921" w:type="dxa"/>
          </w:tcPr>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5</w:t>
            </w:r>
          </w:p>
          <w:p w:rsidR="00EB3DB5" w:rsidRPr="00EB3DB5" w:rsidRDefault="00EB3DB5" w:rsidP="00440B1E">
            <w:pPr>
              <w:pStyle w:val="Textoindependiente"/>
              <w:jc w:val="center"/>
              <w:rPr>
                <w:rFonts w:cs="Arial"/>
                <w:b/>
                <w:i/>
                <w:sz w:val="18"/>
                <w:szCs w:val="18"/>
              </w:rPr>
            </w:pPr>
            <w:r w:rsidRPr="00EB3DB5">
              <w:rPr>
                <w:rFonts w:cs="Arial"/>
                <w:b/>
                <w:i/>
                <w:sz w:val="18"/>
                <w:szCs w:val="18"/>
              </w:rPr>
              <w:t>6</w:t>
            </w:r>
          </w:p>
          <w:p w:rsidR="00EB3DB5" w:rsidRPr="00EB3DB5" w:rsidRDefault="00EB3DB5" w:rsidP="00440B1E">
            <w:pPr>
              <w:pStyle w:val="Textoindependiente"/>
              <w:jc w:val="center"/>
              <w:rPr>
                <w:rFonts w:cs="Arial"/>
                <w:b/>
                <w:i/>
                <w:sz w:val="18"/>
                <w:szCs w:val="18"/>
              </w:rPr>
            </w:pPr>
            <w:r w:rsidRPr="00EB3DB5">
              <w:rPr>
                <w:rFonts w:cs="Arial"/>
                <w:b/>
                <w:i/>
                <w:sz w:val="18"/>
                <w:szCs w:val="18"/>
              </w:rPr>
              <w:t>7</w:t>
            </w:r>
          </w:p>
          <w:p w:rsidR="00EB3DB5" w:rsidRPr="00EB3DB5" w:rsidRDefault="00EB3DB5" w:rsidP="00440B1E">
            <w:pPr>
              <w:pStyle w:val="Textoindependiente"/>
              <w:jc w:val="center"/>
              <w:rPr>
                <w:rFonts w:cs="Arial"/>
                <w:b/>
                <w:i/>
                <w:sz w:val="18"/>
                <w:szCs w:val="18"/>
              </w:rPr>
            </w:pPr>
            <w:r w:rsidRPr="00EB3DB5">
              <w:rPr>
                <w:rFonts w:cs="Arial"/>
                <w:b/>
                <w:i/>
                <w:sz w:val="18"/>
                <w:szCs w:val="18"/>
              </w:rPr>
              <w:t>8</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9</w:t>
            </w:r>
          </w:p>
          <w:p w:rsidR="00EB3DB5" w:rsidRPr="00EB3DB5" w:rsidRDefault="00EB3DB5" w:rsidP="00440B1E">
            <w:pPr>
              <w:pStyle w:val="Textoindependiente"/>
              <w:jc w:val="center"/>
              <w:rPr>
                <w:rFonts w:cs="Arial"/>
                <w:b/>
                <w:i/>
                <w:sz w:val="18"/>
                <w:szCs w:val="18"/>
              </w:rPr>
            </w:pPr>
            <w:r w:rsidRPr="00EB3DB5">
              <w:rPr>
                <w:rFonts w:cs="Arial"/>
                <w:b/>
                <w:i/>
                <w:sz w:val="18"/>
                <w:szCs w:val="18"/>
              </w:rPr>
              <w:t>10</w:t>
            </w:r>
          </w:p>
          <w:p w:rsidR="00EB3DB5" w:rsidRPr="00EB3DB5" w:rsidRDefault="00EB3DB5" w:rsidP="00440B1E">
            <w:pPr>
              <w:pStyle w:val="Textoindependiente"/>
              <w:jc w:val="center"/>
              <w:rPr>
                <w:rFonts w:cs="Arial"/>
                <w:b/>
                <w:i/>
                <w:sz w:val="18"/>
                <w:szCs w:val="18"/>
              </w:rPr>
            </w:pPr>
            <w:r w:rsidRPr="00EB3DB5">
              <w:rPr>
                <w:rFonts w:cs="Arial"/>
                <w:b/>
                <w:i/>
                <w:sz w:val="18"/>
                <w:szCs w:val="18"/>
              </w:rPr>
              <w:t>11</w:t>
            </w:r>
          </w:p>
          <w:p w:rsidR="00EB3DB5" w:rsidRPr="00EB3DB5" w:rsidRDefault="00EB3DB5" w:rsidP="00440B1E">
            <w:pPr>
              <w:pStyle w:val="Textoindependiente"/>
              <w:jc w:val="center"/>
              <w:rPr>
                <w:rFonts w:cs="Arial"/>
                <w:b/>
                <w:i/>
                <w:sz w:val="18"/>
                <w:szCs w:val="18"/>
              </w:rPr>
            </w:pPr>
            <w:r w:rsidRPr="00EB3DB5">
              <w:rPr>
                <w:rFonts w:cs="Arial"/>
                <w:b/>
                <w:i/>
                <w:sz w:val="18"/>
                <w:szCs w:val="18"/>
              </w:rPr>
              <w:t>12</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13</w:t>
            </w:r>
          </w:p>
          <w:p w:rsidR="00EB3DB5" w:rsidRPr="00EB3DB5" w:rsidRDefault="00EB3DB5" w:rsidP="00440B1E">
            <w:pPr>
              <w:pStyle w:val="Textoindependiente"/>
              <w:jc w:val="center"/>
              <w:rPr>
                <w:rFonts w:cs="Arial"/>
                <w:b/>
                <w:i/>
                <w:sz w:val="18"/>
                <w:szCs w:val="18"/>
              </w:rPr>
            </w:pPr>
            <w:r w:rsidRPr="00EB3DB5">
              <w:rPr>
                <w:rFonts w:cs="Arial"/>
                <w:b/>
                <w:i/>
                <w:sz w:val="18"/>
                <w:szCs w:val="18"/>
              </w:rPr>
              <w:t>14</w:t>
            </w:r>
          </w:p>
          <w:p w:rsidR="00EB3DB5" w:rsidRPr="00EB3DB5" w:rsidRDefault="00EB3DB5" w:rsidP="00440B1E">
            <w:pPr>
              <w:pStyle w:val="Textoindependiente"/>
              <w:jc w:val="center"/>
              <w:rPr>
                <w:rFonts w:cs="Arial"/>
                <w:b/>
                <w:i/>
                <w:sz w:val="18"/>
                <w:szCs w:val="18"/>
              </w:rPr>
            </w:pPr>
            <w:r w:rsidRPr="00EB3DB5">
              <w:rPr>
                <w:rFonts w:cs="Arial"/>
                <w:b/>
                <w:i/>
                <w:sz w:val="18"/>
                <w:szCs w:val="18"/>
              </w:rPr>
              <w:t>15</w:t>
            </w:r>
          </w:p>
          <w:p w:rsidR="00EB3DB5" w:rsidRPr="00EB3DB5" w:rsidRDefault="00EB3DB5" w:rsidP="00440B1E">
            <w:pPr>
              <w:pStyle w:val="Textoindependiente"/>
              <w:jc w:val="center"/>
              <w:rPr>
                <w:rFonts w:cs="Arial"/>
                <w:b/>
                <w:i/>
                <w:sz w:val="18"/>
                <w:szCs w:val="18"/>
              </w:rPr>
            </w:pPr>
            <w:r w:rsidRPr="00EB3DB5">
              <w:rPr>
                <w:rFonts w:cs="Arial"/>
                <w:b/>
                <w:i/>
                <w:sz w:val="18"/>
                <w:szCs w:val="18"/>
              </w:rPr>
              <w:t>16</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17</w:t>
            </w:r>
          </w:p>
          <w:p w:rsidR="00EB3DB5" w:rsidRPr="00EB3DB5" w:rsidRDefault="00EB3DB5" w:rsidP="00440B1E">
            <w:pPr>
              <w:pStyle w:val="Textoindependiente"/>
              <w:jc w:val="center"/>
              <w:rPr>
                <w:rFonts w:cs="Arial"/>
                <w:b/>
                <w:i/>
                <w:sz w:val="18"/>
                <w:szCs w:val="18"/>
              </w:rPr>
            </w:pPr>
            <w:r w:rsidRPr="00EB3DB5">
              <w:rPr>
                <w:rFonts w:cs="Arial"/>
                <w:b/>
                <w:i/>
                <w:sz w:val="18"/>
                <w:szCs w:val="18"/>
              </w:rPr>
              <w:t>18</w:t>
            </w:r>
          </w:p>
          <w:p w:rsidR="00EB3DB5" w:rsidRPr="00EB3DB5" w:rsidRDefault="00EB3DB5" w:rsidP="00440B1E">
            <w:pPr>
              <w:pStyle w:val="Textoindependiente"/>
              <w:jc w:val="center"/>
              <w:rPr>
                <w:rFonts w:cs="Arial"/>
                <w:b/>
                <w:i/>
                <w:sz w:val="18"/>
                <w:szCs w:val="18"/>
              </w:rPr>
            </w:pPr>
            <w:r w:rsidRPr="00EB3DB5">
              <w:rPr>
                <w:rFonts w:cs="Arial"/>
                <w:b/>
                <w:i/>
                <w:sz w:val="18"/>
                <w:szCs w:val="18"/>
              </w:rPr>
              <w:t>19</w:t>
            </w:r>
          </w:p>
          <w:p w:rsidR="00EB3DB5" w:rsidRPr="00EB3DB5" w:rsidRDefault="00EB3DB5" w:rsidP="00440B1E">
            <w:pPr>
              <w:pStyle w:val="Textoindependiente"/>
              <w:jc w:val="center"/>
              <w:rPr>
                <w:rFonts w:cs="Arial"/>
                <w:b/>
                <w:i/>
                <w:sz w:val="18"/>
                <w:szCs w:val="18"/>
              </w:rPr>
            </w:pPr>
            <w:r w:rsidRPr="00EB3DB5">
              <w:rPr>
                <w:rFonts w:cs="Arial"/>
                <w:b/>
                <w:i/>
                <w:sz w:val="18"/>
                <w:szCs w:val="18"/>
              </w:rPr>
              <w:t>20</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21</w:t>
            </w:r>
          </w:p>
          <w:p w:rsidR="00EB3DB5" w:rsidRPr="00EB3DB5" w:rsidRDefault="00EB3DB5" w:rsidP="00440B1E">
            <w:pPr>
              <w:pStyle w:val="Textoindependiente"/>
              <w:jc w:val="center"/>
              <w:rPr>
                <w:rFonts w:cs="Arial"/>
                <w:b/>
                <w:i/>
                <w:sz w:val="18"/>
                <w:szCs w:val="18"/>
              </w:rPr>
            </w:pPr>
            <w:r w:rsidRPr="00EB3DB5">
              <w:rPr>
                <w:rFonts w:cs="Arial"/>
                <w:b/>
                <w:i/>
                <w:sz w:val="18"/>
                <w:szCs w:val="18"/>
              </w:rPr>
              <w:t>22</w:t>
            </w:r>
          </w:p>
          <w:p w:rsidR="00EB3DB5" w:rsidRPr="00EB3DB5" w:rsidRDefault="00EB3DB5" w:rsidP="00440B1E">
            <w:pPr>
              <w:pStyle w:val="Textoindependiente"/>
              <w:jc w:val="center"/>
              <w:rPr>
                <w:rFonts w:cs="Arial"/>
                <w:b/>
                <w:i/>
                <w:sz w:val="18"/>
                <w:szCs w:val="18"/>
              </w:rPr>
            </w:pPr>
            <w:r w:rsidRPr="00EB3DB5">
              <w:rPr>
                <w:rFonts w:cs="Arial"/>
                <w:b/>
                <w:i/>
                <w:sz w:val="18"/>
                <w:szCs w:val="18"/>
              </w:rPr>
              <w:t>23</w:t>
            </w:r>
          </w:p>
          <w:p w:rsidR="00EB3DB5" w:rsidRPr="00EB3DB5" w:rsidRDefault="00EB3DB5" w:rsidP="00440B1E">
            <w:pPr>
              <w:pStyle w:val="Textoindependiente"/>
              <w:jc w:val="center"/>
              <w:rPr>
                <w:rFonts w:cs="Arial"/>
                <w:b/>
                <w:i/>
                <w:sz w:val="18"/>
                <w:szCs w:val="18"/>
              </w:rPr>
            </w:pPr>
            <w:r w:rsidRPr="00EB3DB5">
              <w:rPr>
                <w:rFonts w:cs="Arial"/>
                <w:b/>
                <w:i/>
                <w:sz w:val="18"/>
                <w:szCs w:val="18"/>
              </w:rPr>
              <w:t>24</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25</w:t>
            </w:r>
          </w:p>
          <w:p w:rsidR="00EB3DB5" w:rsidRPr="00EB3DB5" w:rsidRDefault="00EB3DB5" w:rsidP="00440B1E">
            <w:pPr>
              <w:pStyle w:val="Textoindependiente"/>
              <w:jc w:val="center"/>
              <w:rPr>
                <w:rFonts w:cs="Arial"/>
                <w:b/>
                <w:i/>
                <w:sz w:val="18"/>
                <w:szCs w:val="18"/>
              </w:rPr>
            </w:pPr>
            <w:r w:rsidRPr="00EB3DB5">
              <w:rPr>
                <w:rFonts w:cs="Arial"/>
                <w:b/>
                <w:i/>
                <w:sz w:val="18"/>
                <w:szCs w:val="18"/>
              </w:rPr>
              <w:t>26</w:t>
            </w:r>
          </w:p>
          <w:p w:rsidR="00EB3DB5" w:rsidRPr="00EB3DB5" w:rsidRDefault="00EB3DB5" w:rsidP="00440B1E">
            <w:pPr>
              <w:pStyle w:val="Textoindependiente"/>
              <w:jc w:val="center"/>
              <w:rPr>
                <w:rFonts w:cs="Arial"/>
                <w:b/>
                <w:i/>
                <w:sz w:val="18"/>
                <w:szCs w:val="18"/>
              </w:rPr>
            </w:pPr>
            <w:r w:rsidRPr="00EB3DB5">
              <w:rPr>
                <w:rFonts w:cs="Arial"/>
                <w:b/>
                <w:i/>
                <w:sz w:val="18"/>
                <w:szCs w:val="18"/>
              </w:rPr>
              <w:t>27</w:t>
            </w:r>
          </w:p>
          <w:p w:rsidR="00EB3DB5" w:rsidRPr="00EB3DB5" w:rsidRDefault="00EB3DB5" w:rsidP="00440B1E">
            <w:pPr>
              <w:pStyle w:val="Textoindependiente"/>
              <w:jc w:val="center"/>
              <w:rPr>
                <w:rFonts w:cs="Arial"/>
                <w:b/>
                <w:i/>
                <w:sz w:val="18"/>
                <w:szCs w:val="18"/>
              </w:rPr>
            </w:pPr>
            <w:r w:rsidRPr="00EB3DB5">
              <w:rPr>
                <w:rFonts w:cs="Arial"/>
                <w:b/>
                <w:i/>
                <w:sz w:val="18"/>
                <w:szCs w:val="18"/>
              </w:rPr>
              <w:t>28</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29</w:t>
            </w:r>
          </w:p>
          <w:p w:rsidR="00EB3DB5" w:rsidRPr="00EB3DB5" w:rsidRDefault="00EB3DB5" w:rsidP="00440B1E">
            <w:pPr>
              <w:pStyle w:val="Textoindependiente"/>
              <w:jc w:val="center"/>
              <w:rPr>
                <w:rFonts w:cs="Arial"/>
                <w:b/>
                <w:i/>
                <w:sz w:val="18"/>
                <w:szCs w:val="18"/>
              </w:rPr>
            </w:pPr>
            <w:r w:rsidRPr="00EB3DB5">
              <w:rPr>
                <w:rFonts w:cs="Arial"/>
                <w:b/>
                <w:i/>
                <w:sz w:val="18"/>
                <w:szCs w:val="18"/>
              </w:rPr>
              <w:t>30</w:t>
            </w:r>
          </w:p>
          <w:p w:rsidR="00EB3DB5" w:rsidRPr="00EB3DB5" w:rsidRDefault="00EB3DB5" w:rsidP="00440B1E">
            <w:pPr>
              <w:pStyle w:val="Textoindependiente"/>
              <w:jc w:val="center"/>
              <w:rPr>
                <w:rFonts w:cs="Arial"/>
                <w:b/>
                <w:i/>
                <w:sz w:val="18"/>
                <w:szCs w:val="18"/>
              </w:rPr>
            </w:pPr>
            <w:r w:rsidRPr="00EB3DB5">
              <w:rPr>
                <w:rFonts w:cs="Arial"/>
                <w:b/>
                <w:i/>
                <w:sz w:val="18"/>
                <w:szCs w:val="18"/>
              </w:rPr>
              <w:t>31</w:t>
            </w:r>
          </w:p>
          <w:p w:rsidR="00EB3DB5" w:rsidRPr="00EB3DB5" w:rsidRDefault="00EB3DB5" w:rsidP="00440B1E">
            <w:pPr>
              <w:pStyle w:val="Textoindependiente"/>
              <w:jc w:val="center"/>
              <w:rPr>
                <w:rFonts w:cs="Arial"/>
                <w:b/>
                <w:i/>
                <w:sz w:val="18"/>
                <w:szCs w:val="18"/>
              </w:rPr>
            </w:pPr>
            <w:r w:rsidRPr="00EB3DB5">
              <w:rPr>
                <w:rFonts w:cs="Arial"/>
                <w:b/>
                <w:i/>
                <w:sz w:val="18"/>
                <w:szCs w:val="18"/>
              </w:rPr>
              <w:t>32</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33</w:t>
            </w:r>
          </w:p>
          <w:p w:rsidR="00EB3DB5" w:rsidRPr="00EB3DB5" w:rsidRDefault="00EB3DB5" w:rsidP="00440B1E">
            <w:pPr>
              <w:pStyle w:val="Textoindependiente"/>
              <w:jc w:val="center"/>
              <w:rPr>
                <w:rFonts w:cs="Arial"/>
                <w:b/>
                <w:i/>
                <w:sz w:val="18"/>
                <w:szCs w:val="18"/>
              </w:rPr>
            </w:pPr>
            <w:r w:rsidRPr="00EB3DB5">
              <w:rPr>
                <w:rFonts w:cs="Arial"/>
                <w:b/>
                <w:i/>
                <w:sz w:val="18"/>
                <w:szCs w:val="18"/>
              </w:rPr>
              <w:t>34</w:t>
            </w:r>
          </w:p>
          <w:p w:rsidR="00EB3DB5" w:rsidRPr="00EB3DB5" w:rsidRDefault="00EB3DB5" w:rsidP="00440B1E">
            <w:pPr>
              <w:pStyle w:val="Textoindependiente"/>
              <w:jc w:val="center"/>
              <w:rPr>
                <w:rFonts w:cs="Arial"/>
                <w:b/>
                <w:i/>
                <w:sz w:val="18"/>
                <w:szCs w:val="18"/>
              </w:rPr>
            </w:pPr>
            <w:r w:rsidRPr="00EB3DB5">
              <w:rPr>
                <w:rFonts w:cs="Arial"/>
                <w:b/>
                <w:i/>
                <w:sz w:val="18"/>
                <w:szCs w:val="18"/>
              </w:rPr>
              <w:t>35</w:t>
            </w:r>
          </w:p>
          <w:p w:rsidR="00EB3DB5" w:rsidRPr="00EB3DB5" w:rsidRDefault="00EB3DB5" w:rsidP="00440B1E">
            <w:pPr>
              <w:pStyle w:val="Textoindependiente"/>
              <w:jc w:val="center"/>
              <w:rPr>
                <w:rFonts w:cs="Arial"/>
                <w:i/>
                <w:sz w:val="18"/>
                <w:szCs w:val="18"/>
              </w:rPr>
            </w:pPr>
            <w:r w:rsidRPr="00EB3DB5">
              <w:rPr>
                <w:rFonts w:cs="Arial"/>
                <w:b/>
                <w:i/>
                <w:sz w:val="18"/>
                <w:szCs w:val="18"/>
              </w:rPr>
              <w:t>36</w:t>
            </w:r>
          </w:p>
        </w:tc>
        <w:tc>
          <w:tcPr>
            <w:tcW w:w="708" w:type="dxa"/>
          </w:tcPr>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4</w:t>
            </w:r>
          </w:p>
          <w:p w:rsidR="00EB3DB5" w:rsidRPr="00EB3DB5" w:rsidRDefault="00EB3DB5" w:rsidP="00440B1E">
            <w:pPr>
              <w:pStyle w:val="Textoindependiente"/>
              <w:jc w:val="center"/>
              <w:rPr>
                <w:rFonts w:cs="Arial"/>
                <w:i/>
                <w:sz w:val="18"/>
                <w:szCs w:val="18"/>
              </w:rPr>
            </w:pPr>
            <w:r w:rsidRPr="00EB3DB5">
              <w:rPr>
                <w:rFonts w:cs="Arial"/>
                <w:i/>
                <w:sz w:val="18"/>
                <w:szCs w:val="18"/>
              </w:rPr>
              <w:t>5</w:t>
            </w:r>
          </w:p>
          <w:p w:rsidR="00EB3DB5" w:rsidRPr="00EB3DB5" w:rsidRDefault="00EB3DB5" w:rsidP="00440B1E">
            <w:pPr>
              <w:pStyle w:val="Textoindependiente"/>
              <w:jc w:val="center"/>
              <w:rPr>
                <w:rFonts w:cs="Arial"/>
                <w:i/>
                <w:sz w:val="18"/>
                <w:szCs w:val="18"/>
              </w:rPr>
            </w:pPr>
            <w:r w:rsidRPr="00EB3DB5">
              <w:rPr>
                <w:rFonts w:cs="Arial"/>
                <w:i/>
                <w:sz w:val="18"/>
                <w:szCs w:val="18"/>
              </w:rPr>
              <w:t>5</w:t>
            </w:r>
          </w:p>
          <w:p w:rsidR="00EB3DB5" w:rsidRPr="00EB3DB5" w:rsidRDefault="00EB3DB5" w:rsidP="00440B1E">
            <w:pPr>
              <w:pStyle w:val="Textoindependiente"/>
              <w:jc w:val="center"/>
              <w:rPr>
                <w:rFonts w:cs="Arial"/>
                <w:i/>
                <w:sz w:val="18"/>
                <w:szCs w:val="18"/>
              </w:rPr>
            </w:pPr>
            <w:r w:rsidRPr="00EB3DB5">
              <w:rPr>
                <w:rFonts w:cs="Arial"/>
                <w:i/>
                <w:sz w:val="18"/>
                <w:szCs w:val="18"/>
              </w:rPr>
              <w:t>6</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6</w:t>
            </w:r>
          </w:p>
          <w:p w:rsidR="00EB3DB5" w:rsidRPr="00EB3DB5" w:rsidRDefault="00EB3DB5" w:rsidP="00440B1E">
            <w:pPr>
              <w:pStyle w:val="Textoindependiente"/>
              <w:jc w:val="center"/>
              <w:rPr>
                <w:rFonts w:cs="Arial"/>
                <w:i/>
                <w:sz w:val="18"/>
                <w:szCs w:val="18"/>
              </w:rPr>
            </w:pPr>
            <w:r w:rsidRPr="00EB3DB5">
              <w:rPr>
                <w:rFonts w:cs="Arial"/>
                <w:i/>
                <w:sz w:val="18"/>
                <w:szCs w:val="18"/>
              </w:rPr>
              <w:t>7</w:t>
            </w:r>
          </w:p>
          <w:p w:rsidR="00EB3DB5" w:rsidRPr="00EB3DB5" w:rsidRDefault="00EB3DB5" w:rsidP="00440B1E">
            <w:pPr>
              <w:pStyle w:val="Textoindependiente"/>
              <w:jc w:val="center"/>
              <w:rPr>
                <w:rFonts w:cs="Arial"/>
                <w:i/>
                <w:sz w:val="18"/>
                <w:szCs w:val="18"/>
              </w:rPr>
            </w:pPr>
            <w:r w:rsidRPr="00EB3DB5">
              <w:rPr>
                <w:rFonts w:cs="Arial"/>
                <w:i/>
                <w:sz w:val="18"/>
                <w:szCs w:val="18"/>
              </w:rPr>
              <w:t>7</w:t>
            </w:r>
          </w:p>
          <w:p w:rsidR="00EB3DB5" w:rsidRPr="00EB3DB5" w:rsidRDefault="00EB3DB5" w:rsidP="00440B1E">
            <w:pPr>
              <w:pStyle w:val="Textoindependiente"/>
              <w:jc w:val="center"/>
              <w:rPr>
                <w:rFonts w:cs="Arial"/>
                <w:i/>
                <w:sz w:val="18"/>
                <w:szCs w:val="18"/>
              </w:rPr>
            </w:pPr>
            <w:r w:rsidRPr="00EB3DB5">
              <w:rPr>
                <w:rFonts w:cs="Arial"/>
                <w:i/>
                <w:sz w:val="18"/>
                <w:szCs w:val="18"/>
              </w:rPr>
              <w:t>8</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8</w:t>
            </w:r>
          </w:p>
          <w:p w:rsidR="00EB3DB5" w:rsidRPr="00EB3DB5" w:rsidRDefault="00EB3DB5" w:rsidP="00440B1E">
            <w:pPr>
              <w:pStyle w:val="Textoindependiente"/>
              <w:jc w:val="center"/>
              <w:rPr>
                <w:rFonts w:cs="Arial"/>
                <w:i/>
                <w:sz w:val="18"/>
                <w:szCs w:val="18"/>
              </w:rPr>
            </w:pPr>
            <w:r w:rsidRPr="00EB3DB5">
              <w:rPr>
                <w:rFonts w:cs="Arial"/>
                <w:i/>
                <w:sz w:val="18"/>
                <w:szCs w:val="18"/>
              </w:rPr>
              <w:t>9</w:t>
            </w:r>
          </w:p>
          <w:p w:rsidR="00EB3DB5" w:rsidRPr="00EB3DB5" w:rsidRDefault="00EB3DB5" w:rsidP="00440B1E">
            <w:pPr>
              <w:pStyle w:val="Textoindependiente"/>
              <w:jc w:val="center"/>
              <w:rPr>
                <w:rFonts w:cs="Arial"/>
                <w:i/>
                <w:sz w:val="18"/>
                <w:szCs w:val="18"/>
              </w:rPr>
            </w:pPr>
            <w:r w:rsidRPr="00EB3DB5">
              <w:rPr>
                <w:rFonts w:cs="Arial"/>
                <w:i/>
                <w:sz w:val="18"/>
                <w:szCs w:val="18"/>
              </w:rPr>
              <w:t>9</w:t>
            </w:r>
          </w:p>
          <w:p w:rsidR="00EB3DB5" w:rsidRPr="00EB3DB5" w:rsidRDefault="00EB3DB5" w:rsidP="00440B1E">
            <w:pPr>
              <w:pStyle w:val="Textoindependiente"/>
              <w:jc w:val="center"/>
              <w:rPr>
                <w:rFonts w:cs="Arial"/>
                <w:i/>
                <w:sz w:val="18"/>
                <w:szCs w:val="18"/>
              </w:rPr>
            </w:pPr>
            <w:r w:rsidRPr="00EB3DB5">
              <w:rPr>
                <w:rFonts w:cs="Arial"/>
                <w:i/>
                <w:sz w:val="18"/>
                <w:szCs w:val="18"/>
              </w:rPr>
              <w:t>9</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10</w:t>
            </w:r>
          </w:p>
          <w:p w:rsidR="00EB3DB5" w:rsidRPr="00EB3DB5" w:rsidRDefault="00EB3DB5" w:rsidP="00440B1E">
            <w:pPr>
              <w:pStyle w:val="Textoindependiente"/>
              <w:jc w:val="center"/>
              <w:rPr>
                <w:rFonts w:cs="Arial"/>
                <w:i/>
                <w:sz w:val="18"/>
                <w:szCs w:val="18"/>
              </w:rPr>
            </w:pPr>
            <w:r w:rsidRPr="00EB3DB5">
              <w:rPr>
                <w:rFonts w:cs="Arial"/>
                <w:i/>
                <w:sz w:val="18"/>
                <w:szCs w:val="18"/>
              </w:rPr>
              <w:t>10</w:t>
            </w:r>
          </w:p>
          <w:p w:rsidR="00EB3DB5" w:rsidRPr="00EB3DB5" w:rsidRDefault="00EB3DB5" w:rsidP="00440B1E">
            <w:pPr>
              <w:pStyle w:val="Textoindependiente"/>
              <w:jc w:val="center"/>
              <w:rPr>
                <w:rFonts w:cs="Arial"/>
                <w:i/>
                <w:sz w:val="18"/>
                <w:szCs w:val="18"/>
              </w:rPr>
            </w:pPr>
            <w:r w:rsidRPr="00EB3DB5">
              <w:rPr>
                <w:rFonts w:cs="Arial"/>
                <w:i/>
                <w:sz w:val="18"/>
                <w:szCs w:val="18"/>
              </w:rPr>
              <w:t>11</w:t>
            </w:r>
          </w:p>
          <w:p w:rsidR="00EB3DB5" w:rsidRPr="00EB3DB5" w:rsidRDefault="00EB3DB5" w:rsidP="00440B1E">
            <w:pPr>
              <w:pStyle w:val="Textoindependiente"/>
              <w:jc w:val="center"/>
              <w:rPr>
                <w:rFonts w:cs="Arial"/>
                <w:i/>
                <w:sz w:val="18"/>
                <w:szCs w:val="18"/>
              </w:rPr>
            </w:pPr>
            <w:r w:rsidRPr="00EB3DB5">
              <w:rPr>
                <w:rFonts w:cs="Arial"/>
                <w:i/>
                <w:sz w:val="18"/>
                <w:szCs w:val="18"/>
              </w:rPr>
              <w:t>11</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12</w:t>
            </w:r>
          </w:p>
          <w:p w:rsidR="00EB3DB5" w:rsidRPr="00EB3DB5" w:rsidRDefault="00EB3DB5" w:rsidP="00440B1E">
            <w:pPr>
              <w:pStyle w:val="Textoindependiente"/>
              <w:jc w:val="center"/>
              <w:rPr>
                <w:rFonts w:cs="Arial"/>
                <w:i/>
                <w:sz w:val="18"/>
                <w:szCs w:val="18"/>
              </w:rPr>
            </w:pPr>
            <w:r w:rsidRPr="00EB3DB5">
              <w:rPr>
                <w:rFonts w:cs="Arial"/>
                <w:i/>
                <w:sz w:val="18"/>
                <w:szCs w:val="18"/>
              </w:rPr>
              <w:t>12</w:t>
            </w:r>
          </w:p>
          <w:p w:rsidR="00EB3DB5" w:rsidRPr="00EB3DB5" w:rsidRDefault="00EB3DB5" w:rsidP="00440B1E">
            <w:pPr>
              <w:pStyle w:val="Textoindependiente"/>
              <w:jc w:val="center"/>
              <w:rPr>
                <w:rFonts w:cs="Arial"/>
                <w:i/>
                <w:sz w:val="18"/>
                <w:szCs w:val="18"/>
              </w:rPr>
            </w:pPr>
            <w:r w:rsidRPr="00EB3DB5">
              <w:rPr>
                <w:rFonts w:cs="Arial"/>
                <w:i/>
                <w:sz w:val="18"/>
                <w:szCs w:val="18"/>
              </w:rPr>
              <w:t>12</w:t>
            </w:r>
          </w:p>
          <w:p w:rsidR="00EB3DB5" w:rsidRPr="00EB3DB5" w:rsidRDefault="00EB3DB5" w:rsidP="00440B1E">
            <w:pPr>
              <w:pStyle w:val="Textoindependiente"/>
              <w:jc w:val="center"/>
              <w:rPr>
                <w:rFonts w:cs="Arial"/>
                <w:i/>
                <w:sz w:val="18"/>
                <w:szCs w:val="18"/>
              </w:rPr>
            </w:pPr>
            <w:r w:rsidRPr="00EB3DB5">
              <w:rPr>
                <w:rFonts w:cs="Arial"/>
                <w:i/>
                <w:sz w:val="18"/>
                <w:szCs w:val="18"/>
              </w:rPr>
              <w:t>13</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13</w:t>
            </w:r>
          </w:p>
          <w:p w:rsidR="00EB3DB5" w:rsidRPr="00EB3DB5" w:rsidRDefault="00EB3DB5" w:rsidP="00440B1E">
            <w:pPr>
              <w:pStyle w:val="Textoindependiente"/>
              <w:jc w:val="center"/>
              <w:rPr>
                <w:rFonts w:cs="Arial"/>
                <w:i/>
                <w:sz w:val="18"/>
                <w:szCs w:val="18"/>
              </w:rPr>
            </w:pPr>
            <w:r w:rsidRPr="00EB3DB5">
              <w:rPr>
                <w:rFonts w:cs="Arial"/>
                <w:i/>
                <w:sz w:val="18"/>
                <w:szCs w:val="18"/>
              </w:rPr>
              <w:t>14</w:t>
            </w:r>
          </w:p>
          <w:p w:rsidR="00EB3DB5" w:rsidRPr="00EB3DB5" w:rsidRDefault="00EB3DB5" w:rsidP="00440B1E">
            <w:pPr>
              <w:pStyle w:val="Textoindependiente"/>
              <w:jc w:val="center"/>
              <w:rPr>
                <w:rFonts w:cs="Arial"/>
                <w:i/>
                <w:sz w:val="18"/>
                <w:szCs w:val="18"/>
              </w:rPr>
            </w:pPr>
            <w:r w:rsidRPr="00EB3DB5">
              <w:rPr>
                <w:rFonts w:cs="Arial"/>
                <w:i/>
                <w:sz w:val="18"/>
                <w:szCs w:val="18"/>
              </w:rPr>
              <w:t>14</w:t>
            </w:r>
          </w:p>
          <w:p w:rsidR="00EB3DB5" w:rsidRPr="00EB3DB5" w:rsidRDefault="00EB3DB5" w:rsidP="00440B1E">
            <w:pPr>
              <w:pStyle w:val="Textoindependiente"/>
              <w:jc w:val="center"/>
              <w:rPr>
                <w:rFonts w:cs="Arial"/>
                <w:i/>
                <w:sz w:val="18"/>
                <w:szCs w:val="18"/>
              </w:rPr>
            </w:pPr>
            <w:r w:rsidRPr="00EB3DB5">
              <w:rPr>
                <w:rFonts w:cs="Arial"/>
                <w:i/>
                <w:sz w:val="18"/>
                <w:szCs w:val="18"/>
              </w:rPr>
              <w:t>15</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15</w:t>
            </w:r>
          </w:p>
          <w:p w:rsidR="00EB3DB5" w:rsidRPr="00EB3DB5" w:rsidRDefault="00EB3DB5" w:rsidP="00440B1E">
            <w:pPr>
              <w:pStyle w:val="Textoindependiente"/>
              <w:jc w:val="center"/>
              <w:rPr>
                <w:rFonts w:cs="Arial"/>
                <w:i/>
                <w:sz w:val="18"/>
                <w:szCs w:val="18"/>
              </w:rPr>
            </w:pPr>
            <w:r w:rsidRPr="00EB3DB5">
              <w:rPr>
                <w:rFonts w:cs="Arial"/>
                <w:i/>
                <w:sz w:val="18"/>
                <w:szCs w:val="18"/>
              </w:rPr>
              <w:t>15</w:t>
            </w:r>
          </w:p>
          <w:p w:rsidR="00EB3DB5" w:rsidRPr="00EB3DB5" w:rsidRDefault="00EB3DB5" w:rsidP="00440B1E">
            <w:pPr>
              <w:pStyle w:val="Textoindependiente"/>
              <w:jc w:val="center"/>
              <w:rPr>
                <w:rFonts w:cs="Arial"/>
                <w:i/>
                <w:sz w:val="18"/>
                <w:szCs w:val="18"/>
              </w:rPr>
            </w:pPr>
            <w:r w:rsidRPr="00EB3DB5">
              <w:rPr>
                <w:rFonts w:cs="Arial"/>
                <w:i/>
                <w:sz w:val="18"/>
                <w:szCs w:val="18"/>
              </w:rPr>
              <w:t>16</w:t>
            </w:r>
          </w:p>
          <w:p w:rsidR="00EB3DB5" w:rsidRPr="00EB3DB5" w:rsidRDefault="00EB3DB5" w:rsidP="00440B1E">
            <w:pPr>
              <w:pStyle w:val="Textoindependiente"/>
              <w:jc w:val="center"/>
              <w:rPr>
                <w:rFonts w:cs="Arial"/>
                <w:i/>
                <w:sz w:val="18"/>
                <w:szCs w:val="18"/>
              </w:rPr>
            </w:pPr>
            <w:r w:rsidRPr="00EB3DB5">
              <w:rPr>
                <w:rFonts w:cs="Arial"/>
                <w:i/>
                <w:sz w:val="18"/>
                <w:szCs w:val="18"/>
              </w:rPr>
              <w:t>16</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17</w:t>
            </w:r>
          </w:p>
          <w:p w:rsidR="00EB3DB5" w:rsidRPr="00EB3DB5" w:rsidRDefault="00EB3DB5" w:rsidP="00440B1E">
            <w:pPr>
              <w:pStyle w:val="Textoindependiente"/>
              <w:jc w:val="center"/>
              <w:rPr>
                <w:rFonts w:cs="Arial"/>
                <w:i/>
                <w:sz w:val="18"/>
                <w:szCs w:val="18"/>
              </w:rPr>
            </w:pPr>
            <w:r w:rsidRPr="00EB3DB5">
              <w:rPr>
                <w:rFonts w:cs="Arial"/>
                <w:i/>
                <w:sz w:val="18"/>
                <w:szCs w:val="18"/>
              </w:rPr>
              <w:t>17</w:t>
            </w:r>
          </w:p>
          <w:p w:rsidR="00EB3DB5" w:rsidRPr="00EB3DB5" w:rsidRDefault="00EB3DB5" w:rsidP="00440B1E">
            <w:pPr>
              <w:pStyle w:val="Textoindependiente"/>
              <w:jc w:val="center"/>
              <w:rPr>
                <w:rFonts w:cs="Arial"/>
                <w:i/>
                <w:sz w:val="18"/>
                <w:szCs w:val="18"/>
              </w:rPr>
            </w:pPr>
            <w:r w:rsidRPr="00EB3DB5">
              <w:rPr>
                <w:rFonts w:cs="Arial"/>
                <w:i/>
                <w:sz w:val="18"/>
                <w:szCs w:val="18"/>
              </w:rPr>
              <w:t>17</w:t>
            </w:r>
          </w:p>
          <w:p w:rsidR="00EB3DB5" w:rsidRPr="00EB3DB5" w:rsidRDefault="00EB3DB5" w:rsidP="00440B1E">
            <w:pPr>
              <w:pStyle w:val="Textoindependiente"/>
              <w:jc w:val="center"/>
              <w:rPr>
                <w:rFonts w:cs="Arial"/>
                <w:i/>
                <w:sz w:val="18"/>
                <w:szCs w:val="18"/>
              </w:rPr>
            </w:pPr>
            <w:r w:rsidRPr="00EB3DB5">
              <w:rPr>
                <w:rFonts w:cs="Arial"/>
                <w:i/>
                <w:sz w:val="18"/>
                <w:szCs w:val="18"/>
              </w:rPr>
              <w:t>18</w:t>
            </w:r>
          </w:p>
        </w:tc>
        <w:tc>
          <w:tcPr>
            <w:tcW w:w="709" w:type="dxa"/>
          </w:tcPr>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5</w:t>
            </w:r>
          </w:p>
          <w:p w:rsidR="00EB3DB5" w:rsidRPr="00EB3DB5" w:rsidRDefault="00EB3DB5" w:rsidP="00440B1E">
            <w:pPr>
              <w:pStyle w:val="Textoindependiente"/>
              <w:jc w:val="center"/>
              <w:rPr>
                <w:rFonts w:cs="Arial"/>
                <w:i/>
                <w:sz w:val="18"/>
                <w:szCs w:val="18"/>
              </w:rPr>
            </w:pPr>
            <w:r w:rsidRPr="00EB3DB5">
              <w:rPr>
                <w:rFonts w:cs="Arial"/>
                <w:i/>
                <w:sz w:val="18"/>
                <w:szCs w:val="18"/>
              </w:rPr>
              <w:t>6</w:t>
            </w:r>
          </w:p>
          <w:p w:rsidR="00EB3DB5" w:rsidRPr="00EB3DB5" w:rsidRDefault="00EB3DB5" w:rsidP="00440B1E">
            <w:pPr>
              <w:pStyle w:val="Textoindependiente"/>
              <w:jc w:val="center"/>
              <w:rPr>
                <w:rFonts w:cs="Arial"/>
                <w:i/>
                <w:sz w:val="18"/>
                <w:szCs w:val="18"/>
              </w:rPr>
            </w:pPr>
            <w:r w:rsidRPr="00EB3DB5">
              <w:rPr>
                <w:rFonts w:cs="Arial"/>
                <w:i/>
                <w:sz w:val="18"/>
                <w:szCs w:val="18"/>
              </w:rPr>
              <w:t>6</w:t>
            </w:r>
          </w:p>
          <w:p w:rsidR="00EB3DB5" w:rsidRPr="00EB3DB5" w:rsidRDefault="00EB3DB5" w:rsidP="00440B1E">
            <w:pPr>
              <w:pStyle w:val="Textoindependiente"/>
              <w:jc w:val="center"/>
              <w:rPr>
                <w:rFonts w:cs="Arial"/>
                <w:i/>
                <w:sz w:val="18"/>
                <w:szCs w:val="18"/>
              </w:rPr>
            </w:pPr>
            <w:r w:rsidRPr="00EB3DB5">
              <w:rPr>
                <w:rFonts w:cs="Arial"/>
                <w:i/>
                <w:sz w:val="18"/>
                <w:szCs w:val="18"/>
              </w:rPr>
              <w:t>7</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7</w:t>
            </w:r>
          </w:p>
          <w:p w:rsidR="00EB3DB5" w:rsidRPr="00EB3DB5" w:rsidRDefault="00EB3DB5" w:rsidP="00440B1E">
            <w:pPr>
              <w:pStyle w:val="Textoindependiente"/>
              <w:jc w:val="center"/>
              <w:rPr>
                <w:rFonts w:cs="Arial"/>
                <w:i/>
                <w:sz w:val="18"/>
                <w:szCs w:val="18"/>
              </w:rPr>
            </w:pPr>
            <w:r w:rsidRPr="00EB3DB5">
              <w:rPr>
                <w:rFonts w:cs="Arial"/>
                <w:i/>
                <w:sz w:val="18"/>
                <w:szCs w:val="18"/>
              </w:rPr>
              <w:t>8</w:t>
            </w:r>
          </w:p>
          <w:p w:rsidR="00EB3DB5" w:rsidRPr="00EB3DB5" w:rsidRDefault="00EB3DB5" w:rsidP="00440B1E">
            <w:pPr>
              <w:pStyle w:val="Textoindependiente"/>
              <w:jc w:val="center"/>
              <w:rPr>
                <w:rFonts w:cs="Arial"/>
                <w:i/>
                <w:sz w:val="18"/>
                <w:szCs w:val="18"/>
              </w:rPr>
            </w:pPr>
            <w:r w:rsidRPr="00EB3DB5">
              <w:rPr>
                <w:rFonts w:cs="Arial"/>
                <w:i/>
                <w:sz w:val="18"/>
                <w:szCs w:val="18"/>
              </w:rPr>
              <w:t>8</w:t>
            </w:r>
          </w:p>
          <w:p w:rsidR="00EB3DB5" w:rsidRPr="00EB3DB5" w:rsidRDefault="00EB3DB5" w:rsidP="00440B1E">
            <w:pPr>
              <w:pStyle w:val="Textoindependiente"/>
              <w:jc w:val="center"/>
              <w:rPr>
                <w:rFonts w:cs="Arial"/>
                <w:i/>
                <w:sz w:val="18"/>
                <w:szCs w:val="18"/>
              </w:rPr>
            </w:pPr>
            <w:r w:rsidRPr="00EB3DB5">
              <w:rPr>
                <w:rFonts w:cs="Arial"/>
                <w:i/>
                <w:sz w:val="18"/>
                <w:szCs w:val="18"/>
              </w:rPr>
              <w:t>9</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9</w:t>
            </w:r>
          </w:p>
          <w:p w:rsidR="00EB3DB5" w:rsidRPr="00EB3DB5" w:rsidRDefault="00EB3DB5" w:rsidP="00440B1E">
            <w:pPr>
              <w:pStyle w:val="Textoindependiente"/>
              <w:jc w:val="center"/>
              <w:rPr>
                <w:rFonts w:cs="Arial"/>
                <w:i/>
                <w:sz w:val="18"/>
                <w:szCs w:val="18"/>
              </w:rPr>
            </w:pPr>
            <w:r w:rsidRPr="00EB3DB5">
              <w:rPr>
                <w:rFonts w:cs="Arial"/>
                <w:i/>
                <w:sz w:val="18"/>
                <w:szCs w:val="18"/>
              </w:rPr>
              <w:t>10</w:t>
            </w:r>
          </w:p>
          <w:p w:rsidR="00EB3DB5" w:rsidRPr="00EB3DB5" w:rsidRDefault="00EB3DB5" w:rsidP="00440B1E">
            <w:pPr>
              <w:pStyle w:val="Textoindependiente"/>
              <w:jc w:val="center"/>
              <w:rPr>
                <w:rFonts w:cs="Arial"/>
                <w:i/>
                <w:sz w:val="18"/>
                <w:szCs w:val="18"/>
              </w:rPr>
            </w:pPr>
            <w:r w:rsidRPr="00EB3DB5">
              <w:rPr>
                <w:rFonts w:cs="Arial"/>
                <w:i/>
                <w:sz w:val="18"/>
                <w:szCs w:val="18"/>
              </w:rPr>
              <w:t>10</w:t>
            </w:r>
          </w:p>
          <w:p w:rsidR="00EB3DB5" w:rsidRPr="00EB3DB5" w:rsidRDefault="00EB3DB5" w:rsidP="00440B1E">
            <w:pPr>
              <w:pStyle w:val="Textoindependiente"/>
              <w:jc w:val="center"/>
              <w:rPr>
                <w:rFonts w:cs="Arial"/>
                <w:i/>
                <w:sz w:val="18"/>
                <w:szCs w:val="18"/>
              </w:rPr>
            </w:pPr>
            <w:r w:rsidRPr="00EB3DB5">
              <w:rPr>
                <w:rFonts w:cs="Arial"/>
                <w:i/>
                <w:sz w:val="18"/>
                <w:szCs w:val="18"/>
              </w:rPr>
              <w:t>11</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11</w:t>
            </w:r>
          </w:p>
          <w:p w:rsidR="00EB3DB5" w:rsidRPr="00EB3DB5" w:rsidRDefault="00EB3DB5" w:rsidP="00440B1E">
            <w:pPr>
              <w:pStyle w:val="Textoindependiente"/>
              <w:jc w:val="center"/>
              <w:rPr>
                <w:rFonts w:cs="Arial"/>
                <w:i/>
                <w:sz w:val="18"/>
                <w:szCs w:val="18"/>
              </w:rPr>
            </w:pPr>
            <w:r w:rsidRPr="00EB3DB5">
              <w:rPr>
                <w:rFonts w:cs="Arial"/>
                <w:i/>
                <w:sz w:val="18"/>
                <w:szCs w:val="18"/>
              </w:rPr>
              <w:t>12</w:t>
            </w:r>
          </w:p>
          <w:p w:rsidR="00EB3DB5" w:rsidRPr="00EB3DB5" w:rsidRDefault="00EB3DB5" w:rsidP="00440B1E">
            <w:pPr>
              <w:pStyle w:val="Textoindependiente"/>
              <w:jc w:val="center"/>
              <w:rPr>
                <w:rFonts w:cs="Arial"/>
                <w:i/>
                <w:sz w:val="18"/>
                <w:szCs w:val="18"/>
              </w:rPr>
            </w:pPr>
            <w:r w:rsidRPr="00EB3DB5">
              <w:rPr>
                <w:rFonts w:cs="Arial"/>
                <w:i/>
                <w:sz w:val="18"/>
                <w:szCs w:val="18"/>
              </w:rPr>
              <w:t>12</w:t>
            </w:r>
          </w:p>
          <w:p w:rsidR="00EB3DB5" w:rsidRPr="00EB3DB5" w:rsidRDefault="00EB3DB5" w:rsidP="00440B1E">
            <w:pPr>
              <w:pStyle w:val="Textoindependiente"/>
              <w:jc w:val="center"/>
              <w:rPr>
                <w:rFonts w:cs="Arial"/>
                <w:i/>
                <w:sz w:val="18"/>
                <w:szCs w:val="18"/>
              </w:rPr>
            </w:pPr>
            <w:r w:rsidRPr="00EB3DB5">
              <w:rPr>
                <w:rFonts w:cs="Arial"/>
                <w:i/>
                <w:sz w:val="18"/>
                <w:szCs w:val="18"/>
              </w:rPr>
              <w:t>13</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13</w:t>
            </w:r>
          </w:p>
          <w:p w:rsidR="00EB3DB5" w:rsidRPr="00EB3DB5" w:rsidRDefault="00EB3DB5" w:rsidP="00440B1E">
            <w:pPr>
              <w:pStyle w:val="Textoindependiente"/>
              <w:jc w:val="center"/>
              <w:rPr>
                <w:rFonts w:cs="Arial"/>
                <w:i/>
                <w:sz w:val="18"/>
                <w:szCs w:val="18"/>
              </w:rPr>
            </w:pPr>
            <w:r w:rsidRPr="00EB3DB5">
              <w:rPr>
                <w:rFonts w:cs="Arial"/>
                <w:i/>
                <w:sz w:val="18"/>
                <w:szCs w:val="18"/>
              </w:rPr>
              <w:t>14</w:t>
            </w:r>
          </w:p>
          <w:p w:rsidR="00EB3DB5" w:rsidRPr="00EB3DB5" w:rsidRDefault="00EB3DB5" w:rsidP="00440B1E">
            <w:pPr>
              <w:pStyle w:val="Textoindependiente"/>
              <w:jc w:val="center"/>
              <w:rPr>
                <w:rFonts w:cs="Arial"/>
                <w:i/>
                <w:sz w:val="18"/>
                <w:szCs w:val="18"/>
              </w:rPr>
            </w:pPr>
            <w:r w:rsidRPr="00EB3DB5">
              <w:rPr>
                <w:rFonts w:cs="Arial"/>
                <w:i/>
                <w:sz w:val="18"/>
                <w:szCs w:val="18"/>
              </w:rPr>
              <w:t>14</w:t>
            </w:r>
          </w:p>
          <w:p w:rsidR="00EB3DB5" w:rsidRPr="00EB3DB5" w:rsidRDefault="00EB3DB5" w:rsidP="00440B1E">
            <w:pPr>
              <w:pStyle w:val="Textoindependiente"/>
              <w:jc w:val="center"/>
              <w:rPr>
                <w:rFonts w:cs="Arial"/>
                <w:i/>
                <w:sz w:val="18"/>
                <w:szCs w:val="18"/>
              </w:rPr>
            </w:pPr>
            <w:r w:rsidRPr="00EB3DB5">
              <w:rPr>
                <w:rFonts w:cs="Arial"/>
                <w:i/>
                <w:sz w:val="18"/>
                <w:szCs w:val="18"/>
              </w:rPr>
              <w:t>15</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15</w:t>
            </w:r>
          </w:p>
          <w:p w:rsidR="00EB3DB5" w:rsidRPr="00EB3DB5" w:rsidRDefault="00EB3DB5" w:rsidP="00440B1E">
            <w:pPr>
              <w:pStyle w:val="Textoindependiente"/>
              <w:jc w:val="center"/>
              <w:rPr>
                <w:rFonts w:cs="Arial"/>
                <w:i/>
                <w:sz w:val="18"/>
                <w:szCs w:val="18"/>
              </w:rPr>
            </w:pPr>
            <w:r w:rsidRPr="00EB3DB5">
              <w:rPr>
                <w:rFonts w:cs="Arial"/>
                <w:i/>
                <w:sz w:val="18"/>
                <w:szCs w:val="18"/>
              </w:rPr>
              <w:t>15</w:t>
            </w:r>
          </w:p>
          <w:p w:rsidR="00EB3DB5" w:rsidRPr="00EB3DB5" w:rsidRDefault="00EB3DB5" w:rsidP="00440B1E">
            <w:pPr>
              <w:pStyle w:val="Textoindependiente"/>
              <w:jc w:val="center"/>
              <w:rPr>
                <w:rFonts w:cs="Arial"/>
                <w:i/>
                <w:sz w:val="18"/>
                <w:szCs w:val="18"/>
              </w:rPr>
            </w:pPr>
            <w:r w:rsidRPr="00EB3DB5">
              <w:rPr>
                <w:rFonts w:cs="Arial"/>
                <w:i/>
                <w:sz w:val="18"/>
                <w:szCs w:val="18"/>
              </w:rPr>
              <w:t>16</w:t>
            </w:r>
          </w:p>
          <w:p w:rsidR="00EB3DB5" w:rsidRPr="00EB3DB5" w:rsidRDefault="00EB3DB5" w:rsidP="00440B1E">
            <w:pPr>
              <w:pStyle w:val="Textoindependiente"/>
              <w:jc w:val="center"/>
              <w:rPr>
                <w:rFonts w:cs="Arial"/>
                <w:i/>
                <w:sz w:val="18"/>
                <w:szCs w:val="18"/>
              </w:rPr>
            </w:pPr>
            <w:r w:rsidRPr="00EB3DB5">
              <w:rPr>
                <w:rFonts w:cs="Arial"/>
                <w:i/>
                <w:sz w:val="18"/>
                <w:szCs w:val="18"/>
              </w:rPr>
              <w:t>16</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17</w:t>
            </w:r>
          </w:p>
          <w:p w:rsidR="00EB3DB5" w:rsidRPr="00EB3DB5" w:rsidRDefault="00EB3DB5" w:rsidP="00440B1E">
            <w:pPr>
              <w:pStyle w:val="Textoindependiente"/>
              <w:jc w:val="center"/>
              <w:rPr>
                <w:rFonts w:cs="Arial"/>
                <w:i/>
                <w:sz w:val="18"/>
                <w:szCs w:val="18"/>
              </w:rPr>
            </w:pPr>
            <w:r w:rsidRPr="00EB3DB5">
              <w:rPr>
                <w:rFonts w:cs="Arial"/>
                <w:i/>
                <w:sz w:val="18"/>
                <w:szCs w:val="18"/>
              </w:rPr>
              <w:t>17</w:t>
            </w:r>
          </w:p>
          <w:p w:rsidR="00EB3DB5" w:rsidRPr="00EB3DB5" w:rsidRDefault="00EB3DB5" w:rsidP="00440B1E">
            <w:pPr>
              <w:pStyle w:val="Textoindependiente"/>
              <w:jc w:val="center"/>
              <w:rPr>
                <w:rFonts w:cs="Arial"/>
                <w:i/>
                <w:sz w:val="18"/>
                <w:szCs w:val="18"/>
              </w:rPr>
            </w:pPr>
            <w:r w:rsidRPr="00EB3DB5">
              <w:rPr>
                <w:rFonts w:cs="Arial"/>
                <w:i/>
                <w:sz w:val="18"/>
                <w:szCs w:val="18"/>
              </w:rPr>
              <w:t>18</w:t>
            </w:r>
          </w:p>
          <w:p w:rsidR="00EB3DB5" w:rsidRPr="00EB3DB5" w:rsidRDefault="00EB3DB5" w:rsidP="00440B1E">
            <w:pPr>
              <w:pStyle w:val="Textoindependiente"/>
              <w:jc w:val="center"/>
              <w:rPr>
                <w:rFonts w:cs="Arial"/>
                <w:i/>
                <w:sz w:val="18"/>
                <w:szCs w:val="18"/>
              </w:rPr>
            </w:pPr>
            <w:r w:rsidRPr="00EB3DB5">
              <w:rPr>
                <w:rFonts w:cs="Arial"/>
                <w:i/>
                <w:sz w:val="18"/>
                <w:szCs w:val="18"/>
              </w:rPr>
              <w:t>18</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18</w:t>
            </w:r>
          </w:p>
          <w:p w:rsidR="00EB3DB5" w:rsidRPr="00EB3DB5" w:rsidRDefault="00EB3DB5" w:rsidP="00440B1E">
            <w:pPr>
              <w:pStyle w:val="Textoindependiente"/>
              <w:jc w:val="center"/>
              <w:rPr>
                <w:rFonts w:cs="Arial"/>
                <w:i/>
                <w:sz w:val="18"/>
                <w:szCs w:val="18"/>
              </w:rPr>
            </w:pPr>
            <w:r w:rsidRPr="00EB3DB5">
              <w:rPr>
                <w:rFonts w:cs="Arial"/>
                <w:i/>
                <w:sz w:val="18"/>
                <w:szCs w:val="18"/>
              </w:rPr>
              <w:t>19</w:t>
            </w:r>
          </w:p>
          <w:p w:rsidR="00EB3DB5" w:rsidRPr="00EB3DB5" w:rsidRDefault="00EB3DB5" w:rsidP="00440B1E">
            <w:pPr>
              <w:pStyle w:val="Textoindependiente"/>
              <w:jc w:val="center"/>
              <w:rPr>
                <w:rFonts w:cs="Arial"/>
                <w:i/>
                <w:sz w:val="18"/>
                <w:szCs w:val="18"/>
              </w:rPr>
            </w:pPr>
            <w:r w:rsidRPr="00EB3DB5">
              <w:rPr>
                <w:rFonts w:cs="Arial"/>
                <w:i/>
                <w:sz w:val="18"/>
                <w:szCs w:val="18"/>
              </w:rPr>
              <w:t>19</w:t>
            </w:r>
          </w:p>
          <w:p w:rsidR="00EB3DB5" w:rsidRPr="00EB3DB5" w:rsidRDefault="00EB3DB5" w:rsidP="00440B1E">
            <w:pPr>
              <w:pStyle w:val="Textoindependiente"/>
              <w:jc w:val="center"/>
              <w:rPr>
                <w:rFonts w:cs="Arial"/>
                <w:i/>
                <w:sz w:val="18"/>
                <w:szCs w:val="18"/>
              </w:rPr>
            </w:pPr>
            <w:r w:rsidRPr="00EB3DB5">
              <w:rPr>
                <w:rFonts w:cs="Arial"/>
                <w:i/>
                <w:sz w:val="18"/>
                <w:szCs w:val="18"/>
              </w:rPr>
              <w:t>20</w:t>
            </w:r>
          </w:p>
        </w:tc>
        <w:tc>
          <w:tcPr>
            <w:tcW w:w="709" w:type="dxa"/>
          </w:tcPr>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w:t>
            </w:r>
          </w:p>
          <w:p w:rsidR="00EB3DB5" w:rsidRPr="00EB3DB5" w:rsidRDefault="00EB3DB5" w:rsidP="00440B1E">
            <w:pPr>
              <w:pStyle w:val="Textoindependiente"/>
              <w:jc w:val="center"/>
              <w:rPr>
                <w:rFonts w:cs="Arial"/>
                <w:i/>
                <w:sz w:val="18"/>
                <w:szCs w:val="18"/>
              </w:rPr>
            </w:pPr>
            <w:r w:rsidRPr="00EB3DB5">
              <w:rPr>
                <w:rFonts w:cs="Arial"/>
                <w:i/>
                <w:sz w:val="18"/>
                <w:szCs w:val="18"/>
              </w:rPr>
              <w:t>-</w:t>
            </w:r>
          </w:p>
          <w:p w:rsidR="00EB3DB5" w:rsidRPr="00EB3DB5" w:rsidRDefault="00EB3DB5" w:rsidP="00440B1E">
            <w:pPr>
              <w:pStyle w:val="Textoindependiente"/>
              <w:jc w:val="center"/>
              <w:rPr>
                <w:rFonts w:cs="Arial"/>
                <w:i/>
                <w:sz w:val="18"/>
                <w:szCs w:val="18"/>
              </w:rPr>
            </w:pPr>
            <w:r w:rsidRPr="00EB3DB5">
              <w:rPr>
                <w:rFonts w:cs="Arial"/>
                <w:i/>
                <w:sz w:val="18"/>
                <w:szCs w:val="18"/>
              </w:rPr>
              <w:t>7</w:t>
            </w:r>
          </w:p>
          <w:p w:rsidR="00EB3DB5" w:rsidRPr="00EB3DB5" w:rsidRDefault="00EB3DB5" w:rsidP="00440B1E">
            <w:pPr>
              <w:pStyle w:val="Textoindependiente"/>
              <w:jc w:val="center"/>
              <w:rPr>
                <w:rFonts w:cs="Arial"/>
                <w:i/>
                <w:sz w:val="18"/>
                <w:szCs w:val="18"/>
              </w:rPr>
            </w:pPr>
            <w:r w:rsidRPr="00EB3DB5">
              <w:rPr>
                <w:rFonts w:cs="Arial"/>
                <w:i/>
                <w:sz w:val="18"/>
                <w:szCs w:val="18"/>
              </w:rPr>
              <w:t>8</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8</w:t>
            </w:r>
          </w:p>
          <w:p w:rsidR="00EB3DB5" w:rsidRPr="00EB3DB5" w:rsidRDefault="00EB3DB5" w:rsidP="00440B1E">
            <w:pPr>
              <w:pStyle w:val="Textoindependiente"/>
              <w:jc w:val="center"/>
              <w:rPr>
                <w:rFonts w:cs="Arial"/>
                <w:i/>
                <w:sz w:val="18"/>
                <w:szCs w:val="18"/>
              </w:rPr>
            </w:pPr>
            <w:r w:rsidRPr="00EB3DB5">
              <w:rPr>
                <w:rFonts w:cs="Arial"/>
                <w:i/>
                <w:sz w:val="18"/>
                <w:szCs w:val="18"/>
              </w:rPr>
              <w:t>9</w:t>
            </w:r>
          </w:p>
          <w:p w:rsidR="00EB3DB5" w:rsidRPr="00EB3DB5" w:rsidRDefault="00EB3DB5" w:rsidP="00440B1E">
            <w:pPr>
              <w:pStyle w:val="Textoindependiente"/>
              <w:jc w:val="center"/>
              <w:rPr>
                <w:rFonts w:cs="Arial"/>
                <w:i/>
                <w:sz w:val="18"/>
                <w:szCs w:val="18"/>
              </w:rPr>
            </w:pPr>
            <w:r w:rsidRPr="00EB3DB5">
              <w:rPr>
                <w:rFonts w:cs="Arial"/>
                <w:i/>
                <w:sz w:val="18"/>
                <w:szCs w:val="18"/>
              </w:rPr>
              <w:t>10</w:t>
            </w:r>
          </w:p>
          <w:p w:rsidR="00EB3DB5" w:rsidRPr="00EB3DB5" w:rsidRDefault="00EB3DB5" w:rsidP="00440B1E">
            <w:pPr>
              <w:pStyle w:val="Textoindependiente"/>
              <w:jc w:val="center"/>
              <w:rPr>
                <w:rFonts w:cs="Arial"/>
                <w:i/>
                <w:sz w:val="18"/>
                <w:szCs w:val="18"/>
              </w:rPr>
            </w:pPr>
            <w:r w:rsidRPr="00EB3DB5">
              <w:rPr>
                <w:rFonts w:cs="Arial"/>
                <w:i/>
                <w:sz w:val="18"/>
                <w:szCs w:val="18"/>
              </w:rPr>
              <w:t>10</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11</w:t>
            </w:r>
          </w:p>
          <w:p w:rsidR="00EB3DB5" w:rsidRPr="00EB3DB5" w:rsidRDefault="00EB3DB5" w:rsidP="00440B1E">
            <w:pPr>
              <w:pStyle w:val="Textoindependiente"/>
              <w:jc w:val="center"/>
              <w:rPr>
                <w:rFonts w:cs="Arial"/>
                <w:i/>
                <w:sz w:val="18"/>
                <w:szCs w:val="18"/>
              </w:rPr>
            </w:pPr>
            <w:r w:rsidRPr="00EB3DB5">
              <w:rPr>
                <w:rFonts w:cs="Arial"/>
                <w:i/>
                <w:sz w:val="18"/>
                <w:szCs w:val="18"/>
              </w:rPr>
              <w:t>11</w:t>
            </w:r>
          </w:p>
          <w:p w:rsidR="00EB3DB5" w:rsidRPr="00EB3DB5" w:rsidRDefault="00EB3DB5" w:rsidP="00440B1E">
            <w:pPr>
              <w:pStyle w:val="Textoindependiente"/>
              <w:jc w:val="center"/>
              <w:rPr>
                <w:rFonts w:cs="Arial"/>
                <w:i/>
                <w:sz w:val="18"/>
                <w:szCs w:val="18"/>
              </w:rPr>
            </w:pPr>
            <w:r w:rsidRPr="00EB3DB5">
              <w:rPr>
                <w:rFonts w:cs="Arial"/>
                <w:i/>
                <w:sz w:val="18"/>
                <w:szCs w:val="18"/>
              </w:rPr>
              <w:t>12</w:t>
            </w:r>
          </w:p>
          <w:p w:rsidR="00EB3DB5" w:rsidRPr="00EB3DB5" w:rsidRDefault="00EB3DB5" w:rsidP="00440B1E">
            <w:pPr>
              <w:pStyle w:val="Textoindependiente"/>
              <w:jc w:val="center"/>
              <w:rPr>
                <w:rFonts w:cs="Arial"/>
                <w:i/>
                <w:sz w:val="18"/>
                <w:szCs w:val="18"/>
              </w:rPr>
            </w:pPr>
            <w:r w:rsidRPr="00EB3DB5">
              <w:rPr>
                <w:rFonts w:cs="Arial"/>
                <w:i/>
                <w:sz w:val="18"/>
                <w:szCs w:val="18"/>
              </w:rPr>
              <w:t>12</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13</w:t>
            </w:r>
          </w:p>
          <w:p w:rsidR="00EB3DB5" w:rsidRPr="00EB3DB5" w:rsidRDefault="00EB3DB5" w:rsidP="00440B1E">
            <w:pPr>
              <w:pStyle w:val="Textoindependiente"/>
              <w:jc w:val="center"/>
              <w:rPr>
                <w:rFonts w:cs="Arial"/>
                <w:i/>
                <w:sz w:val="18"/>
                <w:szCs w:val="18"/>
              </w:rPr>
            </w:pPr>
            <w:r w:rsidRPr="00EB3DB5">
              <w:rPr>
                <w:rFonts w:cs="Arial"/>
                <w:i/>
                <w:sz w:val="18"/>
                <w:szCs w:val="18"/>
              </w:rPr>
              <w:t>13</w:t>
            </w:r>
          </w:p>
          <w:p w:rsidR="00EB3DB5" w:rsidRPr="00EB3DB5" w:rsidRDefault="00EB3DB5" w:rsidP="00440B1E">
            <w:pPr>
              <w:pStyle w:val="Textoindependiente"/>
              <w:jc w:val="center"/>
              <w:rPr>
                <w:rFonts w:cs="Arial"/>
                <w:i/>
                <w:sz w:val="18"/>
                <w:szCs w:val="18"/>
              </w:rPr>
            </w:pPr>
            <w:r w:rsidRPr="00EB3DB5">
              <w:rPr>
                <w:rFonts w:cs="Arial"/>
                <w:i/>
                <w:sz w:val="18"/>
                <w:szCs w:val="18"/>
              </w:rPr>
              <w:t>14</w:t>
            </w:r>
          </w:p>
          <w:p w:rsidR="00EB3DB5" w:rsidRPr="00EB3DB5" w:rsidRDefault="00EB3DB5" w:rsidP="00440B1E">
            <w:pPr>
              <w:pStyle w:val="Textoindependiente"/>
              <w:jc w:val="center"/>
              <w:rPr>
                <w:rFonts w:cs="Arial"/>
                <w:i/>
                <w:sz w:val="18"/>
                <w:szCs w:val="18"/>
              </w:rPr>
            </w:pPr>
            <w:r w:rsidRPr="00EB3DB5">
              <w:rPr>
                <w:rFonts w:cs="Arial"/>
                <w:i/>
                <w:sz w:val="18"/>
                <w:szCs w:val="18"/>
              </w:rPr>
              <w:t>14</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15</w:t>
            </w:r>
          </w:p>
          <w:p w:rsidR="00EB3DB5" w:rsidRPr="00EB3DB5" w:rsidRDefault="00EB3DB5" w:rsidP="00440B1E">
            <w:pPr>
              <w:pStyle w:val="Textoindependiente"/>
              <w:jc w:val="center"/>
              <w:rPr>
                <w:rFonts w:cs="Arial"/>
                <w:i/>
                <w:sz w:val="18"/>
                <w:szCs w:val="18"/>
              </w:rPr>
            </w:pPr>
            <w:r w:rsidRPr="00EB3DB5">
              <w:rPr>
                <w:rFonts w:cs="Arial"/>
                <w:i/>
                <w:sz w:val="18"/>
                <w:szCs w:val="18"/>
              </w:rPr>
              <w:t>15</w:t>
            </w:r>
          </w:p>
          <w:p w:rsidR="00EB3DB5" w:rsidRPr="00EB3DB5" w:rsidRDefault="00EB3DB5" w:rsidP="00440B1E">
            <w:pPr>
              <w:pStyle w:val="Textoindependiente"/>
              <w:jc w:val="center"/>
              <w:rPr>
                <w:rFonts w:cs="Arial"/>
                <w:i/>
                <w:sz w:val="18"/>
                <w:szCs w:val="18"/>
              </w:rPr>
            </w:pPr>
            <w:r w:rsidRPr="00EB3DB5">
              <w:rPr>
                <w:rFonts w:cs="Arial"/>
                <w:i/>
                <w:sz w:val="18"/>
                <w:szCs w:val="18"/>
              </w:rPr>
              <w:t>16</w:t>
            </w:r>
          </w:p>
          <w:p w:rsidR="00EB3DB5" w:rsidRPr="00EB3DB5" w:rsidRDefault="00EB3DB5" w:rsidP="00440B1E">
            <w:pPr>
              <w:pStyle w:val="Textoindependiente"/>
              <w:jc w:val="center"/>
              <w:rPr>
                <w:rFonts w:cs="Arial"/>
                <w:i/>
                <w:sz w:val="18"/>
                <w:szCs w:val="18"/>
              </w:rPr>
            </w:pPr>
            <w:r w:rsidRPr="00EB3DB5">
              <w:rPr>
                <w:rFonts w:cs="Arial"/>
                <w:i/>
                <w:sz w:val="18"/>
                <w:szCs w:val="18"/>
              </w:rPr>
              <w:t>16</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17</w:t>
            </w:r>
          </w:p>
          <w:p w:rsidR="00EB3DB5" w:rsidRPr="00EB3DB5" w:rsidRDefault="00EB3DB5" w:rsidP="00440B1E">
            <w:pPr>
              <w:pStyle w:val="Textoindependiente"/>
              <w:jc w:val="center"/>
              <w:rPr>
                <w:rFonts w:cs="Arial"/>
                <w:i/>
                <w:sz w:val="18"/>
                <w:szCs w:val="18"/>
              </w:rPr>
            </w:pPr>
            <w:r w:rsidRPr="00EB3DB5">
              <w:rPr>
                <w:rFonts w:cs="Arial"/>
                <w:i/>
                <w:sz w:val="18"/>
                <w:szCs w:val="18"/>
              </w:rPr>
              <w:t>17</w:t>
            </w:r>
          </w:p>
          <w:p w:rsidR="00EB3DB5" w:rsidRPr="00EB3DB5" w:rsidRDefault="00EB3DB5" w:rsidP="00440B1E">
            <w:pPr>
              <w:pStyle w:val="Textoindependiente"/>
              <w:jc w:val="center"/>
              <w:rPr>
                <w:rFonts w:cs="Arial"/>
                <w:i/>
                <w:sz w:val="18"/>
                <w:szCs w:val="18"/>
              </w:rPr>
            </w:pPr>
            <w:r w:rsidRPr="00EB3DB5">
              <w:rPr>
                <w:rFonts w:cs="Arial"/>
                <w:i/>
                <w:sz w:val="18"/>
                <w:szCs w:val="18"/>
              </w:rPr>
              <w:t>18</w:t>
            </w:r>
          </w:p>
          <w:p w:rsidR="00EB3DB5" w:rsidRPr="00EB3DB5" w:rsidRDefault="00EB3DB5" w:rsidP="00440B1E">
            <w:pPr>
              <w:pStyle w:val="Textoindependiente"/>
              <w:jc w:val="center"/>
              <w:rPr>
                <w:rFonts w:cs="Arial"/>
                <w:i/>
                <w:sz w:val="18"/>
                <w:szCs w:val="18"/>
              </w:rPr>
            </w:pPr>
            <w:r w:rsidRPr="00EB3DB5">
              <w:rPr>
                <w:rFonts w:cs="Arial"/>
                <w:i/>
                <w:sz w:val="18"/>
                <w:szCs w:val="18"/>
              </w:rPr>
              <w:t>18</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19</w:t>
            </w:r>
          </w:p>
          <w:p w:rsidR="00EB3DB5" w:rsidRPr="00EB3DB5" w:rsidRDefault="00EB3DB5" w:rsidP="00440B1E">
            <w:pPr>
              <w:pStyle w:val="Textoindependiente"/>
              <w:jc w:val="center"/>
              <w:rPr>
                <w:rFonts w:cs="Arial"/>
                <w:i/>
                <w:sz w:val="18"/>
                <w:szCs w:val="18"/>
              </w:rPr>
            </w:pPr>
            <w:r w:rsidRPr="00EB3DB5">
              <w:rPr>
                <w:rFonts w:cs="Arial"/>
                <w:i/>
                <w:sz w:val="18"/>
                <w:szCs w:val="18"/>
              </w:rPr>
              <w:t>19</w:t>
            </w:r>
          </w:p>
          <w:p w:rsidR="00EB3DB5" w:rsidRPr="00EB3DB5" w:rsidRDefault="00EB3DB5" w:rsidP="00440B1E">
            <w:pPr>
              <w:pStyle w:val="Textoindependiente"/>
              <w:jc w:val="center"/>
              <w:rPr>
                <w:rFonts w:cs="Arial"/>
                <w:i/>
                <w:sz w:val="18"/>
                <w:szCs w:val="18"/>
              </w:rPr>
            </w:pPr>
            <w:r w:rsidRPr="00EB3DB5">
              <w:rPr>
                <w:rFonts w:cs="Arial"/>
                <w:i/>
                <w:sz w:val="18"/>
                <w:szCs w:val="18"/>
              </w:rPr>
              <w:t>20</w:t>
            </w:r>
          </w:p>
          <w:p w:rsidR="00EB3DB5" w:rsidRPr="00EB3DB5" w:rsidRDefault="00EB3DB5" w:rsidP="00440B1E">
            <w:pPr>
              <w:pStyle w:val="Textoindependiente"/>
              <w:jc w:val="center"/>
              <w:rPr>
                <w:rFonts w:cs="Arial"/>
                <w:i/>
                <w:sz w:val="18"/>
                <w:szCs w:val="18"/>
              </w:rPr>
            </w:pPr>
            <w:r w:rsidRPr="00EB3DB5">
              <w:rPr>
                <w:rFonts w:cs="Arial"/>
                <w:i/>
                <w:sz w:val="18"/>
                <w:szCs w:val="18"/>
              </w:rPr>
              <w:t>20</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21</w:t>
            </w:r>
          </w:p>
          <w:p w:rsidR="00EB3DB5" w:rsidRPr="00EB3DB5" w:rsidRDefault="00EB3DB5" w:rsidP="00440B1E">
            <w:pPr>
              <w:pStyle w:val="Textoindependiente"/>
              <w:jc w:val="center"/>
              <w:rPr>
                <w:rFonts w:cs="Arial"/>
                <w:i/>
                <w:sz w:val="18"/>
                <w:szCs w:val="18"/>
              </w:rPr>
            </w:pPr>
            <w:r w:rsidRPr="00EB3DB5">
              <w:rPr>
                <w:rFonts w:cs="Arial"/>
                <w:i/>
                <w:sz w:val="18"/>
                <w:szCs w:val="18"/>
              </w:rPr>
              <w:t>21</w:t>
            </w:r>
          </w:p>
          <w:p w:rsidR="00EB3DB5" w:rsidRPr="00EB3DB5" w:rsidRDefault="00EB3DB5" w:rsidP="00440B1E">
            <w:pPr>
              <w:pStyle w:val="Textoindependiente"/>
              <w:jc w:val="center"/>
              <w:rPr>
                <w:rFonts w:cs="Arial"/>
                <w:i/>
                <w:sz w:val="18"/>
                <w:szCs w:val="18"/>
              </w:rPr>
            </w:pPr>
            <w:r w:rsidRPr="00EB3DB5">
              <w:rPr>
                <w:rFonts w:cs="Arial"/>
                <w:i/>
                <w:sz w:val="18"/>
                <w:szCs w:val="18"/>
              </w:rPr>
              <w:t>22</w:t>
            </w:r>
          </w:p>
          <w:p w:rsidR="00EB3DB5" w:rsidRPr="00EB3DB5" w:rsidRDefault="00EB3DB5" w:rsidP="00440B1E">
            <w:pPr>
              <w:pStyle w:val="Textoindependiente"/>
              <w:jc w:val="center"/>
              <w:rPr>
                <w:rFonts w:cs="Arial"/>
                <w:i/>
                <w:sz w:val="18"/>
                <w:szCs w:val="18"/>
              </w:rPr>
            </w:pPr>
            <w:r w:rsidRPr="00EB3DB5">
              <w:rPr>
                <w:rFonts w:cs="Arial"/>
                <w:i/>
                <w:sz w:val="18"/>
                <w:szCs w:val="18"/>
              </w:rPr>
              <w:t>22</w:t>
            </w:r>
          </w:p>
        </w:tc>
        <w:tc>
          <w:tcPr>
            <w:tcW w:w="992" w:type="dxa"/>
          </w:tcPr>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37</w:t>
            </w:r>
          </w:p>
          <w:p w:rsidR="00EB3DB5" w:rsidRPr="00EB3DB5" w:rsidRDefault="00EB3DB5" w:rsidP="00440B1E">
            <w:pPr>
              <w:pStyle w:val="Textoindependiente"/>
              <w:jc w:val="center"/>
              <w:rPr>
                <w:rFonts w:cs="Arial"/>
                <w:b/>
                <w:i/>
                <w:sz w:val="18"/>
                <w:szCs w:val="18"/>
              </w:rPr>
            </w:pPr>
            <w:r w:rsidRPr="00EB3DB5">
              <w:rPr>
                <w:rFonts w:cs="Arial"/>
                <w:b/>
                <w:i/>
                <w:sz w:val="18"/>
                <w:szCs w:val="18"/>
              </w:rPr>
              <w:t>38</w:t>
            </w:r>
          </w:p>
          <w:p w:rsidR="00EB3DB5" w:rsidRPr="00EB3DB5" w:rsidRDefault="00EB3DB5" w:rsidP="00440B1E">
            <w:pPr>
              <w:pStyle w:val="Textoindependiente"/>
              <w:jc w:val="center"/>
              <w:rPr>
                <w:rFonts w:cs="Arial"/>
                <w:b/>
                <w:i/>
                <w:sz w:val="18"/>
                <w:szCs w:val="18"/>
              </w:rPr>
            </w:pPr>
            <w:r w:rsidRPr="00EB3DB5">
              <w:rPr>
                <w:rFonts w:cs="Arial"/>
                <w:b/>
                <w:i/>
                <w:sz w:val="18"/>
                <w:szCs w:val="18"/>
              </w:rPr>
              <w:t>39</w:t>
            </w:r>
          </w:p>
          <w:p w:rsidR="00EB3DB5" w:rsidRPr="00EB3DB5" w:rsidRDefault="00EB3DB5" w:rsidP="00440B1E">
            <w:pPr>
              <w:pStyle w:val="Textoindependiente"/>
              <w:jc w:val="center"/>
              <w:rPr>
                <w:rFonts w:cs="Arial"/>
                <w:b/>
                <w:i/>
                <w:sz w:val="18"/>
                <w:szCs w:val="18"/>
              </w:rPr>
            </w:pPr>
            <w:r w:rsidRPr="00EB3DB5">
              <w:rPr>
                <w:rFonts w:cs="Arial"/>
                <w:b/>
                <w:i/>
                <w:sz w:val="18"/>
                <w:szCs w:val="18"/>
              </w:rPr>
              <w:t>40</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41</w:t>
            </w:r>
          </w:p>
          <w:p w:rsidR="00EB3DB5" w:rsidRPr="00EB3DB5" w:rsidRDefault="00EB3DB5" w:rsidP="00440B1E">
            <w:pPr>
              <w:pStyle w:val="Textoindependiente"/>
              <w:jc w:val="center"/>
              <w:rPr>
                <w:rFonts w:cs="Arial"/>
                <w:b/>
                <w:i/>
                <w:sz w:val="18"/>
                <w:szCs w:val="18"/>
              </w:rPr>
            </w:pPr>
            <w:r w:rsidRPr="00EB3DB5">
              <w:rPr>
                <w:rFonts w:cs="Arial"/>
                <w:b/>
                <w:i/>
                <w:sz w:val="18"/>
                <w:szCs w:val="18"/>
              </w:rPr>
              <w:t>42</w:t>
            </w:r>
          </w:p>
          <w:p w:rsidR="00EB3DB5" w:rsidRPr="00EB3DB5" w:rsidRDefault="00EB3DB5" w:rsidP="00440B1E">
            <w:pPr>
              <w:pStyle w:val="Textoindependiente"/>
              <w:jc w:val="center"/>
              <w:rPr>
                <w:rFonts w:cs="Arial"/>
                <w:b/>
                <w:i/>
                <w:sz w:val="18"/>
                <w:szCs w:val="18"/>
              </w:rPr>
            </w:pPr>
            <w:r w:rsidRPr="00EB3DB5">
              <w:rPr>
                <w:rFonts w:cs="Arial"/>
                <w:b/>
                <w:i/>
                <w:sz w:val="18"/>
                <w:szCs w:val="18"/>
              </w:rPr>
              <w:t>43</w:t>
            </w:r>
          </w:p>
          <w:p w:rsidR="00EB3DB5" w:rsidRPr="00EB3DB5" w:rsidRDefault="00EB3DB5" w:rsidP="00440B1E">
            <w:pPr>
              <w:pStyle w:val="Textoindependiente"/>
              <w:jc w:val="center"/>
              <w:rPr>
                <w:rFonts w:cs="Arial"/>
                <w:b/>
                <w:i/>
                <w:sz w:val="18"/>
                <w:szCs w:val="18"/>
              </w:rPr>
            </w:pPr>
            <w:r w:rsidRPr="00EB3DB5">
              <w:rPr>
                <w:rFonts w:cs="Arial"/>
                <w:b/>
                <w:i/>
                <w:sz w:val="18"/>
                <w:szCs w:val="18"/>
              </w:rPr>
              <w:t>44</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45</w:t>
            </w:r>
          </w:p>
          <w:p w:rsidR="00EB3DB5" w:rsidRPr="00EB3DB5" w:rsidRDefault="00EB3DB5" w:rsidP="00440B1E">
            <w:pPr>
              <w:pStyle w:val="Textoindependiente"/>
              <w:jc w:val="center"/>
              <w:rPr>
                <w:rFonts w:cs="Arial"/>
                <w:b/>
                <w:i/>
                <w:sz w:val="18"/>
                <w:szCs w:val="18"/>
              </w:rPr>
            </w:pPr>
            <w:r w:rsidRPr="00EB3DB5">
              <w:rPr>
                <w:rFonts w:cs="Arial"/>
                <w:b/>
                <w:i/>
                <w:sz w:val="18"/>
                <w:szCs w:val="18"/>
              </w:rPr>
              <w:t>46</w:t>
            </w:r>
          </w:p>
          <w:p w:rsidR="00EB3DB5" w:rsidRPr="00EB3DB5" w:rsidRDefault="00EB3DB5" w:rsidP="00440B1E">
            <w:pPr>
              <w:pStyle w:val="Textoindependiente"/>
              <w:jc w:val="center"/>
              <w:rPr>
                <w:rFonts w:cs="Arial"/>
                <w:b/>
                <w:i/>
                <w:sz w:val="18"/>
                <w:szCs w:val="18"/>
              </w:rPr>
            </w:pPr>
            <w:r w:rsidRPr="00EB3DB5">
              <w:rPr>
                <w:rFonts w:cs="Arial"/>
                <w:b/>
                <w:i/>
                <w:sz w:val="18"/>
                <w:szCs w:val="18"/>
              </w:rPr>
              <w:t>47</w:t>
            </w:r>
          </w:p>
          <w:p w:rsidR="00EB3DB5" w:rsidRPr="00EB3DB5" w:rsidRDefault="00EB3DB5" w:rsidP="00440B1E">
            <w:pPr>
              <w:pStyle w:val="Textoindependiente"/>
              <w:jc w:val="center"/>
              <w:rPr>
                <w:rFonts w:cs="Arial"/>
                <w:b/>
                <w:i/>
                <w:sz w:val="18"/>
                <w:szCs w:val="18"/>
              </w:rPr>
            </w:pPr>
            <w:r w:rsidRPr="00EB3DB5">
              <w:rPr>
                <w:rFonts w:cs="Arial"/>
                <w:b/>
                <w:i/>
                <w:sz w:val="18"/>
                <w:szCs w:val="18"/>
              </w:rPr>
              <w:t>48</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49</w:t>
            </w:r>
          </w:p>
          <w:p w:rsidR="00EB3DB5" w:rsidRPr="00EB3DB5" w:rsidRDefault="00EB3DB5" w:rsidP="00440B1E">
            <w:pPr>
              <w:pStyle w:val="Textoindependiente"/>
              <w:jc w:val="center"/>
              <w:rPr>
                <w:rFonts w:cs="Arial"/>
                <w:b/>
                <w:i/>
                <w:sz w:val="18"/>
                <w:szCs w:val="18"/>
              </w:rPr>
            </w:pPr>
            <w:r w:rsidRPr="00EB3DB5">
              <w:rPr>
                <w:rFonts w:cs="Arial"/>
                <w:b/>
                <w:i/>
                <w:sz w:val="18"/>
                <w:szCs w:val="18"/>
              </w:rPr>
              <w:t>50</w:t>
            </w:r>
          </w:p>
          <w:p w:rsidR="00EB3DB5" w:rsidRPr="00EB3DB5" w:rsidRDefault="00EB3DB5" w:rsidP="00440B1E">
            <w:pPr>
              <w:pStyle w:val="Textoindependiente"/>
              <w:jc w:val="center"/>
              <w:rPr>
                <w:rFonts w:cs="Arial"/>
                <w:b/>
                <w:i/>
                <w:sz w:val="18"/>
                <w:szCs w:val="18"/>
              </w:rPr>
            </w:pPr>
            <w:r w:rsidRPr="00EB3DB5">
              <w:rPr>
                <w:rFonts w:cs="Arial"/>
                <w:b/>
                <w:i/>
                <w:sz w:val="18"/>
                <w:szCs w:val="18"/>
              </w:rPr>
              <w:t>51</w:t>
            </w:r>
          </w:p>
          <w:p w:rsidR="00EB3DB5" w:rsidRPr="00EB3DB5" w:rsidRDefault="00EB3DB5" w:rsidP="00440B1E">
            <w:pPr>
              <w:pStyle w:val="Textoindependiente"/>
              <w:jc w:val="center"/>
              <w:rPr>
                <w:rFonts w:cs="Arial"/>
                <w:b/>
                <w:i/>
                <w:sz w:val="18"/>
                <w:szCs w:val="18"/>
              </w:rPr>
            </w:pPr>
            <w:r w:rsidRPr="00EB3DB5">
              <w:rPr>
                <w:rFonts w:cs="Arial"/>
                <w:b/>
                <w:i/>
                <w:sz w:val="18"/>
                <w:szCs w:val="18"/>
              </w:rPr>
              <w:t>52</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53</w:t>
            </w:r>
          </w:p>
          <w:p w:rsidR="00EB3DB5" w:rsidRPr="00EB3DB5" w:rsidRDefault="00EB3DB5" w:rsidP="00440B1E">
            <w:pPr>
              <w:pStyle w:val="Textoindependiente"/>
              <w:jc w:val="center"/>
              <w:rPr>
                <w:rFonts w:cs="Arial"/>
                <w:b/>
                <w:i/>
                <w:sz w:val="18"/>
                <w:szCs w:val="18"/>
              </w:rPr>
            </w:pPr>
            <w:r w:rsidRPr="00EB3DB5">
              <w:rPr>
                <w:rFonts w:cs="Arial"/>
                <w:b/>
                <w:i/>
                <w:sz w:val="18"/>
                <w:szCs w:val="18"/>
              </w:rPr>
              <w:t>54</w:t>
            </w:r>
          </w:p>
          <w:p w:rsidR="00EB3DB5" w:rsidRPr="00EB3DB5" w:rsidRDefault="00EB3DB5" w:rsidP="00440B1E">
            <w:pPr>
              <w:pStyle w:val="Textoindependiente"/>
              <w:jc w:val="center"/>
              <w:rPr>
                <w:rFonts w:cs="Arial"/>
                <w:b/>
                <w:i/>
                <w:sz w:val="18"/>
                <w:szCs w:val="18"/>
              </w:rPr>
            </w:pPr>
            <w:r w:rsidRPr="00EB3DB5">
              <w:rPr>
                <w:rFonts w:cs="Arial"/>
                <w:b/>
                <w:i/>
                <w:sz w:val="18"/>
                <w:szCs w:val="18"/>
              </w:rPr>
              <w:t>55</w:t>
            </w:r>
          </w:p>
          <w:p w:rsidR="00EB3DB5" w:rsidRPr="00EB3DB5" w:rsidRDefault="00EB3DB5" w:rsidP="00440B1E">
            <w:pPr>
              <w:pStyle w:val="Textoindependiente"/>
              <w:jc w:val="center"/>
              <w:rPr>
                <w:rFonts w:cs="Arial"/>
                <w:b/>
                <w:i/>
                <w:sz w:val="18"/>
                <w:szCs w:val="18"/>
              </w:rPr>
            </w:pPr>
            <w:r w:rsidRPr="00EB3DB5">
              <w:rPr>
                <w:rFonts w:cs="Arial"/>
                <w:b/>
                <w:i/>
                <w:sz w:val="18"/>
                <w:szCs w:val="18"/>
              </w:rPr>
              <w:t>56</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57</w:t>
            </w:r>
          </w:p>
          <w:p w:rsidR="00EB3DB5" w:rsidRPr="00EB3DB5" w:rsidRDefault="00EB3DB5" w:rsidP="00440B1E">
            <w:pPr>
              <w:pStyle w:val="Textoindependiente"/>
              <w:jc w:val="center"/>
              <w:rPr>
                <w:rFonts w:cs="Arial"/>
                <w:b/>
                <w:i/>
                <w:sz w:val="18"/>
                <w:szCs w:val="18"/>
              </w:rPr>
            </w:pPr>
            <w:r w:rsidRPr="00EB3DB5">
              <w:rPr>
                <w:rFonts w:cs="Arial"/>
                <w:b/>
                <w:i/>
                <w:sz w:val="18"/>
                <w:szCs w:val="18"/>
              </w:rPr>
              <w:t>58</w:t>
            </w:r>
          </w:p>
          <w:p w:rsidR="00EB3DB5" w:rsidRPr="00EB3DB5" w:rsidRDefault="00EB3DB5" w:rsidP="00440B1E">
            <w:pPr>
              <w:pStyle w:val="Textoindependiente"/>
              <w:jc w:val="center"/>
              <w:rPr>
                <w:rFonts w:cs="Arial"/>
                <w:b/>
                <w:i/>
                <w:sz w:val="18"/>
                <w:szCs w:val="18"/>
              </w:rPr>
            </w:pPr>
            <w:r w:rsidRPr="00EB3DB5">
              <w:rPr>
                <w:rFonts w:cs="Arial"/>
                <w:b/>
                <w:i/>
                <w:sz w:val="18"/>
                <w:szCs w:val="18"/>
              </w:rPr>
              <w:t>59</w:t>
            </w:r>
          </w:p>
          <w:p w:rsidR="00EB3DB5" w:rsidRPr="00EB3DB5" w:rsidRDefault="00EB3DB5" w:rsidP="00440B1E">
            <w:pPr>
              <w:pStyle w:val="Textoindependiente"/>
              <w:jc w:val="center"/>
              <w:rPr>
                <w:rFonts w:cs="Arial"/>
                <w:b/>
                <w:i/>
                <w:sz w:val="18"/>
                <w:szCs w:val="18"/>
              </w:rPr>
            </w:pPr>
            <w:r w:rsidRPr="00EB3DB5">
              <w:rPr>
                <w:rFonts w:cs="Arial"/>
                <w:b/>
                <w:i/>
                <w:sz w:val="18"/>
                <w:szCs w:val="18"/>
              </w:rPr>
              <w:t>60</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61</w:t>
            </w:r>
          </w:p>
          <w:p w:rsidR="00EB3DB5" w:rsidRPr="00EB3DB5" w:rsidRDefault="00EB3DB5" w:rsidP="00440B1E">
            <w:pPr>
              <w:pStyle w:val="Textoindependiente"/>
              <w:jc w:val="center"/>
              <w:rPr>
                <w:rFonts w:cs="Arial"/>
                <w:b/>
                <w:i/>
                <w:sz w:val="18"/>
                <w:szCs w:val="18"/>
              </w:rPr>
            </w:pPr>
            <w:r w:rsidRPr="00EB3DB5">
              <w:rPr>
                <w:rFonts w:cs="Arial"/>
                <w:b/>
                <w:i/>
                <w:sz w:val="18"/>
                <w:szCs w:val="18"/>
              </w:rPr>
              <w:t>62</w:t>
            </w:r>
          </w:p>
          <w:p w:rsidR="00EB3DB5" w:rsidRPr="00EB3DB5" w:rsidRDefault="00EB3DB5" w:rsidP="00440B1E">
            <w:pPr>
              <w:pStyle w:val="Textoindependiente"/>
              <w:jc w:val="center"/>
              <w:rPr>
                <w:rFonts w:cs="Arial"/>
                <w:b/>
                <w:i/>
                <w:sz w:val="18"/>
                <w:szCs w:val="18"/>
              </w:rPr>
            </w:pPr>
            <w:r w:rsidRPr="00EB3DB5">
              <w:rPr>
                <w:rFonts w:cs="Arial"/>
                <w:b/>
                <w:i/>
                <w:sz w:val="18"/>
                <w:szCs w:val="18"/>
              </w:rPr>
              <w:t>63</w:t>
            </w:r>
          </w:p>
          <w:p w:rsidR="00EB3DB5" w:rsidRPr="00EB3DB5" w:rsidRDefault="00EB3DB5" w:rsidP="00440B1E">
            <w:pPr>
              <w:pStyle w:val="Textoindependiente"/>
              <w:jc w:val="center"/>
              <w:rPr>
                <w:rFonts w:cs="Arial"/>
                <w:b/>
                <w:i/>
                <w:sz w:val="18"/>
                <w:szCs w:val="18"/>
              </w:rPr>
            </w:pPr>
            <w:r w:rsidRPr="00EB3DB5">
              <w:rPr>
                <w:rFonts w:cs="Arial"/>
                <w:b/>
                <w:i/>
                <w:sz w:val="18"/>
                <w:szCs w:val="18"/>
              </w:rPr>
              <w:t>64</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65</w:t>
            </w:r>
          </w:p>
          <w:p w:rsidR="00EB3DB5" w:rsidRPr="00EB3DB5" w:rsidRDefault="00EB3DB5" w:rsidP="00440B1E">
            <w:pPr>
              <w:pStyle w:val="Textoindependiente"/>
              <w:jc w:val="center"/>
              <w:rPr>
                <w:rFonts w:cs="Arial"/>
                <w:b/>
                <w:i/>
                <w:sz w:val="18"/>
                <w:szCs w:val="18"/>
              </w:rPr>
            </w:pPr>
            <w:r w:rsidRPr="00EB3DB5">
              <w:rPr>
                <w:rFonts w:cs="Arial"/>
                <w:b/>
                <w:i/>
                <w:sz w:val="18"/>
                <w:szCs w:val="18"/>
              </w:rPr>
              <w:t>66</w:t>
            </w:r>
          </w:p>
          <w:p w:rsidR="00EB3DB5" w:rsidRPr="00EB3DB5" w:rsidRDefault="00EB3DB5" w:rsidP="00440B1E">
            <w:pPr>
              <w:pStyle w:val="Textoindependiente"/>
              <w:jc w:val="center"/>
              <w:rPr>
                <w:rFonts w:cs="Arial"/>
                <w:b/>
                <w:i/>
                <w:sz w:val="18"/>
                <w:szCs w:val="18"/>
              </w:rPr>
            </w:pPr>
            <w:r w:rsidRPr="00EB3DB5">
              <w:rPr>
                <w:rFonts w:cs="Arial"/>
                <w:b/>
                <w:i/>
                <w:sz w:val="18"/>
                <w:szCs w:val="18"/>
              </w:rPr>
              <w:t>67</w:t>
            </w:r>
          </w:p>
          <w:p w:rsidR="00EB3DB5" w:rsidRPr="00EB3DB5" w:rsidRDefault="00EB3DB5" w:rsidP="00440B1E">
            <w:pPr>
              <w:pStyle w:val="Textoindependiente"/>
              <w:jc w:val="center"/>
              <w:rPr>
                <w:rFonts w:cs="Arial"/>
                <w:i/>
                <w:sz w:val="18"/>
                <w:szCs w:val="18"/>
              </w:rPr>
            </w:pPr>
            <w:r w:rsidRPr="00EB3DB5">
              <w:rPr>
                <w:rFonts w:cs="Arial"/>
                <w:b/>
                <w:i/>
                <w:sz w:val="18"/>
                <w:szCs w:val="18"/>
              </w:rPr>
              <w:t>68</w:t>
            </w:r>
          </w:p>
        </w:tc>
        <w:tc>
          <w:tcPr>
            <w:tcW w:w="709" w:type="dxa"/>
          </w:tcPr>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18</w:t>
            </w:r>
          </w:p>
          <w:p w:rsidR="00EB3DB5" w:rsidRPr="00EB3DB5" w:rsidRDefault="00EB3DB5" w:rsidP="00440B1E">
            <w:pPr>
              <w:pStyle w:val="Textoindependiente"/>
              <w:jc w:val="center"/>
              <w:rPr>
                <w:rFonts w:cs="Arial"/>
                <w:i/>
                <w:sz w:val="18"/>
                <w:szCs w:val="18"/>
              </w:rPr>
            </w:pPr>
            <w:r w:rsidRPr="00EB3DB5">
              <w:rPr>
                <w:rFonts w:cs="Arial"/>
                <w:i/>
                <w:sz w:val="18"/>
                <w:szCs w:val="18"/>
              </w:rPr>
              <w:t>19</w:t>
            </w:r>
          </w:p>
          <w:p w:rsidR="00EB3DB5" w:rsidRPr="00EB3DB5" w:rsidRDefault="00EB3DB5" w:rsidP="00440B1E">
            <w:pPr>
              <w:pStyle w:val="Textoindependiente"/>
              <w:jc w:val="center"/>
              <w:rPr>
                <w:rFonts w:cs="Arial"/>
                <w:i/>
                <w:sz w:val="18"/>
                <w:szCs w:val="18"/>
              </w:rPr>
            </w:pPr>
            <w:r w:rsidRPr="00EB3DB5">
              <w:rPr>
                <w:rFonts w:cs="Arial"/>
                <w:i/>
                <w:sz w:val="18"/>
                <w:szCs w:val="18"/>
              </w:rPr>
              <w:t>19</w:t>
            </w:r>
          </w:p>
          <w:p w:rsidR="00EB3DB5" w:rsidRPr="00EB3DB5" w:rsidRDefault="00EB3DB5" w:rsidP="00440B1E">
            <w:pPr>
              <w:pStyle w:val="Textoindependiente"/>
              <w:jc w:val="center"/>
              <w:rPr>
                <w:rFonts w:cs="Arial"/>
                <w:i/>
                <w:sz w:val="18"/>
                <w:szCs w:val="18"/>
              </w:rPr>
            </w:pPr>
            <w:r w:rsidRPr="00EB3DB5">
              <w:rPr>
                <w:rFonts w:cs="Arial"/>
                <w:i/>
                <w:sz w:val="18"/>
                <w:szCs w:val="18"/>
              </w:rPr>
              <w:t>19</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20</w:t>
            </w:r>
          </w:p>
          <w:p w:rsidR="00EB3DB5" w:rsidRPr="00EB3DB5" w:rsidRDefault="00EB3DB5" w:rsidP="00440B1E">
            <w:pPr>
              <w:pStyle w:val="Textoindependiente"/>
              <w:jc w:val="center"/>
              <w:rPr>
                <w:rFonts w:cs="Arial"/>
                <w:i/>
                <w:sz w:val="18"/>
                <w:szCs w:val="18"/>
              </w:rPr>
            </w:pPr>
            <w:r w:rsidRPr="00EB3DB5">
              <w:rPr>
                <w:rFonts w:cs="Arial"/>
                <w:i/>
                <w:sz w:val="18"/>
                <w:szCs w:val="18"/>
              </w:rPr>
              <w:t>20</w:t>
            </w:r>
          </w:p>
          <w:p w:rsidR="00EB3DB5" w:rsidRPr="00EB3DB5" w:rsidRDefault="00EB3DB5" w:rsidP="00440B1E">
            <w:pPr>
              <w:pStyle w:val="Textoindependiente"/>
              <w:jc w:val="center"/>
              <w:rPr>
                <w:rFonts w:cs="Arial"/>
                <w:i/>
                <w:sz w:val="18"/>
                <w:szCs w:val="18"/>
              </w:rPr>
            </w:pPr>
            <w:r w:rsidRPr="00EB3DB5">
              <w:rPr>
                <w:rFonts w:cs="Arial"/>
                <w:i/>
                <w:sz w:val="18"/>
                <w:szCs w:val="18"/>
              </w:rPr>
              <w:t>20</w:t>
            </w:r>
          </w:p>
          <w:p w:rsidR="00EB3DB5" w:rsidRPr="00EB3DB5" w:rsidRDefault="00EB3DB5" w:rsidP="00440B1E">
            <w:pPr>
              <w:pStyle w:val="Textoindependiente"/>
              <w:jc w:val="center"/>
              <w:rPr>
                <w:rFonts w:cs="Arial"/>
                <w:i/>
                <w:sz w:val="18"/>
                <w:szCs w:val="18"/>
              </w:rPr>
            </w:pPr>
            <w:r w:rsidRPr="00EB3DB5">
              <w:rPr>
                <w:rFonts w:cs="Arial"/>
                <w:i/>
                <w:sz w:val="18"/>
                <w:szCs w:val="18"/>
              </w:rPr>
              <w:t>21</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21</w:t>
            </w:r>
          </w:p>
          <w:p w:rsidR="00EB3DB5" w:rsidRPr="00EB3DB5" w:rsidRDefault="00EB3DB5" w:rsidP="00440B1E">
            <w:pPr>
              <w:pStyle w:val="Textoindependiente"/>
              <w:jc w:val="center"/>
              <w:rPr>
                <w:rFonts w:cs="Arial"/>
                <w:i/>
                <w:sz w:val="18"/>
                <w:szCs w:val="18"/>
              </w:rPr>
            </w:pPr>
            <w:r w:rsidRPr="00EB3DB5">
              <w:rPr>
                <w:rFonts w:cs="Arial"/>
                <w:i/>
                <w:sz w:val="18"/>
                <w:szCs w:val="18"/>
              </w:rPr>
              <w:t>22</w:t>
            </w:r>
          </w:p>
          <w:p w:rsidR="00EB3DB5" w:rsidRPr="00EB3DB5" w:rsidRDefault="00EB3DB5" w:rsidP="00440B1E">
            <w:pPr>
              <w:pStyle w:val="Textoindependiente"/>
              <w:jc w:val="center"/>
              <w:rPr>
                <w:rFonts w:cs="Arial"/>
                <w:i/>
                <w:sz w:val="18"/>
                <w:szCs w:val="18"/>
              </w:rPr>
            </w:pPr>
            <w:r w:rsidRPr="00EB3DB5">
              <w:rPr>
                <w:rFonts w:cs="Arial"/>
                <w:i/>
                <w:sz w:val="18"/>
                <w:szCs w:val="18"/>
              </w:rPr>
              <w:t>22</w:t>
            </w:r>
          </w:p>
          <w:p w:rsidR="00EB3DB5" w:rsidRPr="00EB3DB5" w:rsidRDefault="00EB3DB5" w:rsidP="00440B1E">
            <w:pPr>
              <w:pStyle w:val="Textoindependiente"/>
              <w:jc w:val="center"/>
              <w:rPr>
                <w:rFonts w:cs="Arial"/>
                <w:i/>
                <w:sz w:val="18"/>
                <w:szCs w:val="18"/>
              </w:rPr>
            </w:pPr>
            <w:r w:rsidRPr="00EB3DB5">
              <w:rPr>
                <w:rFonts w:cs="Arial"/>
                <w:i/>
                <w:sz w:val="18"/>
                <w:szCs w:val="18"/>
              </w:rPr>
              <w:t>22</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23</w:t>
            </w:r>
          </w:p>
          <w:p w:rsidR="00EB3DB5" w:rsidRPr="00EB3DB5" w:rsidRDefault="00EB3DB5" w:rsidP="00440B1E">
            <w:pPr>
              <w:pStyle w:val="Textoindependiente"/>
              <w:jc w:val="center"/>
              <w:rPr>
                <w:rFonts w:cs="Arial"/>
                <w:i/>
                <w:sz w:val="18"/>
                <w:szCs w:val="18"/>
              </w:rPr>
            </w:pPr>
            <w:r w:rsidRPr="00EB3DB5">
              <w:rPr>
                <w:rFonts w:cs="Arial"/>
                <w:i/>
                <w:sz w:val="18"/>
                <w:szCs w:val="18"/>
              </w:rPr>
              <w:t>23</w:t>
            </w:r>
          </w:p>
          <w:p w:rsidR="00EB3DB5" w:rsidRPr="00EB3DB5" w:rsidRDefault="00EB3DB5" w:rsidP="00440B1E">
            <w:pPr>
              <w:pStyle w:val="Textoindependiente"/>
              <w:jc w:val="center"/>
              <w:rPr>
                <w:rFonts w:cs="Arial"/>
                <w:i/>
                <w:sz w:val="18"/>
                <w:szCs w:val="18"/>
              </w:rPr>
            </w:pPr>
            <w:r w:rsidRPr="00EB3DB5">
              <w:rPr>
                <w:rFonts w:cs="Arial"/>
                <w:i/>
                <w:sz w:val="18"/>
                <w:szCs w:val="18"/>
              </w:rPr>
              <w:t>24</w:t>
            </w:r>
          </w:p>
          <w:p w:rsidR="00EB3DB5" w:rsidRPr="00EB3DB5" w:rsidRDefault="00EB3DB5" w:rsidP="00440B1E">
            <w:pPr>
              <w:pStyle w:val="Textoindependiente"/>
              <w:jc w:val="center"/>
              <w:rPr>
                <w:rFonts w:cs="Arial"/>
                <w:i/>
                <w:sz w:val="18"/>
                <w:szCs w:val="18"/>
              </w:rPr>
            </w:pPr>
            <w:r w:rsidRPr="00EB3DB5">
              <w:rPr>
                <w:rFonts w:cs="Arial"/>
                <w:i/>
                <w:sz w:val="18"/>
                <w:szCs w:val="18"/>
              </w:rPr>
              <w:t>24</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24</w:t>
            </w:r>
          </w:p>
          <w:p w:rsidR="00EB3DB5" w:rsidRPr="00EB3DB5" w:rsidRDefault="00EB3DB5" w:rsidP="00440B1E">
            <w:pPr>
              <w:pStyle w:val="Textoindependiente"/>
              <w:jc w:val="center"/>
              <w:rPr>
                <w:rFonts w:cs="Arial"/>
                <w:i/>
                <w:sz w:val="18"/>
                <w:szCs w:val="18"/>
              </w:rPr>
            </w:pPr>
            <w:r w:rsidRPr="00EB3DB5">
              <w:rPr>
                <w:rFonts w:cs="Arial"/>
                <w:i/>
                <w:sz w:val="18"/>
                <w:szCs w:val="18"/>
              </w:rPr>
              <w:t>25</w:t>
            </w:r>
          </w:p>
          <w:p w:rsidR="00EB3DB5" w:rsidRPr="00EB3DB5" w:rsidRDefault="00EB3DB5" w:rsidP="00440B1E">
            <w:pPr>
              <w:pStyle w:val="Textoindependiente"/>
              <w:jc w:val="center"/>
              <w:rPr>
                <w:rFonts w:cs="Arial"/>
                <w:i/>
                <w:sz w:val="18"/>
                <w:szCs w:val="18"/>
              </w:rPr>
            </w:pPr>
            <w:r w:rsidRPr="00EB3DB5">
              <w:rPr>
                <w:rFonts w:cs="Arial"/>
                <w:i/>
                <w:sz w:val="18"/>
                <w:szCs w:val="18"/>
              </w:rPr>
              <w:t>25</w:t>
            </w:r>
          </w:p>
          <w:p w:rsidR="00EB3DB5" w:rsidRPr="00EB3DB5" w:rsidRDefault="00EB3DB5" w:rsidP="00440B1E">
            <w:pPr>
              <w:pStyle w:val="Textoindependiente"/>
              <w:jc w:val="center"/>
              <w:rPr>
                <w:rFonts w:cs="Arial"/>
                <w:i/>
                <w:sz w:val="18"/>
                <w:szCs w:val="18"/>
              </w:rPr>
            </w:pPr>
            <w:r w:rsidRPr="00EB3DB5">
              <w:rPr>
                <w:rFonts w:cs="Arial"/>
                <w:i/>
                <w:sz w:val="18"/>
                <w:szCs w:val="18"/>
              </w:rPr>
              <w:t>26</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26</w:t>
            </w:r>
          </w:p>
          <w:p w:rsidR="00EB3DB5" w:rsidRPr="00EB3DB5" w:rsidRDefault="00EB3DB5" w:rsidP="00440B1E">
            <w:pPr>
              <w:pStyle w:val="Textoindependiente"/>
              <w:jc w:val="center"/>
              <w:rPr>
                <w:rFonts w:cs="Arial"/>
                <w:i/>
                <w:sz w:val="18"/>
                <w:szCs w:val="18"/>
              </w:rPr>
            </w:pPr>
            <w:r w:rsidRPr="00EB3DB5">
              <w:rPr>
                <w:rFonts w:cs="Arial"/>
                <w:i/>
                <w:sz w:val="18"/>
                <w:szCs w:val="18"/>
              </w:rPr>
              <w:t>26</w:t>
            </w:r>
          </w:p>
          <w:p w:rsidR="00EB3DB5" w:rsidRPr="00EB3DB5" w:rsidRDefault="00EB3DB5" w:rsidP="00440B1E">
            <w:pPr>
              <w:pStyle w:val="Textoindependiente"/>
              <w:jc w:val="center"/>
              <w:rPr>
                <w:rFonts w:cs="Arial"/>
                <w:i/>
                <w:sz w:val="18"/>
                <w:szCs w:val="18"/>
              </w:rPr>
            </w:pPr>
            <w:r w:rsidRPr="00EB3DB5">
              <w:rPr>
                <w:rFonts w:cs="Arial"/>
                <w:i/>
                <w:sz w:val="18"/>
                <w:szCs w:val="18"/>
              </w:rPr>
              <w:t>27</w:t>
            </w:r>
          </w:p>
          <w:p w:rsidR="00EB3DB5" w:rsidRPr="00EB3DB5" w:rsidRDefault="00EB3DB5" w:rsidP="00440B1E">
            <w:pPr>
              <w:pStyle w:val="Textoindependiente"/>
              <w:jc w:val="center"/>
              <w:rPr>
                <w:rFonts w:cs="Arial"/>
                <w:i/>
                <w:sz w:val="18"/>
                <w:szCs w:val="18"/>
              </w:rPr>
            </w:pPr>
            <w:r w:rsidRPr="00EB3DB5">
              <w:rPr>
                <w:rFonts w:cs="Arial"/>
                <w:i/>
                <w:sz w:val="18"/>
                <w:szCs w:val="18"/>
              </w:rPr>
              <w:t>27</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27</w:t>
            </w:r>
          </w:p>
          <w:p w:rsidR="00EB3DB5" w:rsidRPr="00EB3DB5" w:rsidRDefault="00EB3DB5" w:rsidP="00440B1E">
            <w:pPr>
              <w:pStyle w:val="Textoindependiente"/>
              <w:jc w:val="center"/>
              <w:rPr>
                <w:rFonts w:cs="Arial"/>
                <w:i/>
                <w:sz w:val="18"/>
                <w:szCs w:val="18"/>
              </w:rPr>
            </w:pPr>
            <w:r w:rsidRPr="00EB3DB5">
              <w:rPr>
                <w:rFonts w:cs="Arial"/>
                <w:i/>
                <w:sz w:val="18"/>
                <w:szCs w:val="18"/>
              </w:rPr>
              <w:t>28</w:t>
            </w:r>
          </w:p>
          <w:p w:rsidR="00EB3DB5" w:rsidRPr="00EB3DB5" w:rsidRDefault="00EB3DB5" w:rsidP="00440B1E">
            <w:pPr>
              <w:pStyle w:val="Textoindependiente"/>
              <w:jc w:val="center"/>
              <w:rPr>
                <w:rFonts w:cs="Arial"/>
                <w:i/>
                <w:sz w:val="18"/>
                <w:szCs w:val="18"/>
              </w:rPr>
            </w:pPr>
            <w:r w:rsidRPr="00EB3DB5">
              <w:rPr>
                <w:rFonts w:cs="Arial"/>
                <w:i/>
                <w:sz w:val="18"/>
                <w:szCs w:val="18"/>
              </w:rPr>
              <w:t>28</w:t>
            </w:r>
          </w:p>
          <w:p w:rsidR="00EB3DB5" w:rsidRPr="00EB3DB5" w:rsidRDefault="00EB3DB5" w:rsidP="00440B1E">
            <w:pPr>
              <w:pStyle w:val="Textoindependiente"/>
              <w:jc w:val="center"/>
              <w:rPr>
                <w:rFonts w:cs="Arial"/>
                <w:i/>
                <w:sz w:val="18"/>
                <w:szCs w:val="18"/>
              </w:rPr>
            </w:pPr>
            <w:r w:rsidRPr="00EB3DB5">
              <w:rPr>
                <w:rFonts w:cs="Arial"/>
                <w:i/>
                <w:sz w:val="18"/>
                <w:szCs w:val="18"/>
              </w:rPr>
              <w:t>29</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29</w:t>
            </w:r>
          </w:p>
          <w:p w:rsidR="00EB3DB5" w:rsidRPr="00EB3DB5" w:rsidRDefault="00EB3DB5" w:rsidP="00440B1E">
            <w:pPr>
              <w:pStyle w:val="Textoindependiente"/>
              <w:jc w:val="center"/>
              <w:rPr>
                <w:rFonts w:cs="Arial"/>
                <w:i/>
                <w:sz w:val="18"/>
                <w:szCs w:val="18"/>
              </w:rPr>
            </w:pPr>
            <w:r w:rsidRPr="00EB3DB5">
              <w:rPr>
                <w:rFonts w:cs="Arial"/>
                <w:i/>
                <w:sz w:val="18"/>
                <w:szCs w:val="18"/>
              </w:rPr>
              <w:t>29</w:t>
            </w:r>
          </w:p>
          <w:p w:rsidR="00EB3DB5" w:rsidRPr="00EB3DB5" w:rsidRDefault="00EB3DB5" w:rsidP="00440B1E">
            <w:pPr>
              <w:pStyle w:val="Textoindependiente"/>
              <w:jc w:val="center"/>
              <w:rPr>
                <w:rFonts w:cs="Arial"/>
                <w:i/>
                <w:sz w:val="18"/>
                <w:szCs w:val="18"/>
              </w:rPr>
            </w:pPr>
            <w:r w:rsidRPr="00EB3DB5">
              <w:rPr>
                <w:rFonts w:cs="Arial"/>
                <w:i/>
                <w:sz w:val="18"/>
                <w:szCs w:val="18"/>
              </w:rPr>
              <w:t>30</w:t>
            </w:r>
          </w:p>
          <w:p w:rsidR="00EB3DB5" w:rsidRPr="00EB3DB5" w:rsidRDefault="00EB3DB5" w:rsidP="00440B1E">
            <w:pPr>
              <w:pStyle w:val="Textoindependiente"/>
              <w:jc w:val="center"/>
              <w:rPr>
                <w:rFonts w:cs="Arial"/>
                <w:i/>
                <w:sz w:val="18"/>
                <w:szCs w:val="18"/>
              </w:rPr>
            </w:pPr>
            <w:r w:rsidRPr="00EB3DB5">
              <w:rPr>
                <w:rFonts w:cs="Arial"/>
                <w:i/>
                <w:sz w:val="18"/>
                <w:szCs w:val="18"/>
              </w:rPr>
              <w:t>30</w:t>
            </w:r>
          </w:p>
        </w:tc>
        <w:tc>
          <w:tcPr>
            <w:tcW w:w="709" w:type="dxa"/>
          </w:tcPr>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20</w:t>
            </w:r>
          </w:p>
          <w:p w:rsidR="00EB3DB5" w:rsidRPr="00EB3DB5" w:rsidRDefault="00EB3DB5" w:rsidP="00440B1E">
            <w:pPr>
              <w:pStyle w:val="Textoindependiente"/>
              <w:jc w:val="center"/>
              <w:rPr>
                <w:rFonts w:cs="Arial"/>
                <w:i/>
                <w:sz w:val="18"/>
                <w:szCs w:val="18"/>
              </w:rPr>
            </w:pPr>
            <w:r w:rsidRPr="00EB3DB5">
              <w:rPr>
                <w:rFonts w:cs="Arial"/>
                <w:i/>
                <w:sz w:val="18"/>
                <w:szCs w:val="18"/>
              </w:rPr>
              <w:t>21</w:t>
            </w:r>
          </w:p>
          <w:p w:rsidR="00EB3DB5" w:rsidRPr="00EB3DB5" w:rsidRDefault="00EB3DB5" w:rsidP="00440B1E">
            <w:pPr>
              <w:pStyle w:val="Textoindependiente"/>
              <w:jc w:val="center"/>
              <w:rPr>
                <w:rFonts w:cs="Arial"/>
                <w:i/>
                <w:sz w:val="18"/>
                <w:szCs w:val="18"/>
              </w:rPr>
            </w:pPr>
            <w:r w:rsidRPr="00EB3DB5">
              <w:rPr>
                <w:rFonts w:cs="Arial"/>
                <w:i/>
                <w:sz w:val="18"/>
                <w:szCs w:val="18"/>
              </w:rPr>
              <w:t>21</w:t>
            </w:r>
          </w:p>
          <w:p w:rsidR="00EB3DB5" w:rsidRPr="00EB3DB5" w:rsidRDefault="00EB3DB5" w:rsidP="00440B1E">
            <w:pPr>
              <w:pStyle w:val="Textoindependiente"/>
              <w:jc w:val="center"/>
              <w:rPr>
                <w:rFonts w:cs="Arial"/>
                <w:i/>
                <w:sz w:val="18"/>
                <w:szCs w:val="18"/>
              </w:rPr>
            </w:pPr>
            <w:r w:rsidRPr="00EB3DB5">
              <w:rPr>
                <w:rFonts w:cs="Arial"/>
                <w:i/>
                <w:sz w:val="18"/>
                <w:szCs w:val="18"/>
              </w:rPr>
              <w:t>21</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22</w:t>
            </w:r>
          </w:p>
          <w:p w:rsidR="00EB3DB5" w:rsidRPr="00EB3DB5" w:rsidRDefault="00EB3DB5" w:rsidP="00440B1E">
            <w:pPr>
              <w:pStyle w:val="Textoindependiente"/>
              <w:jc w:val="center"/>
              <w:rPr>
                <w:rFonts w:cs="Arial"/>
                <w:i/>
                <w:sz w:val="18"/>
                <w:szCs w:val="18"/>
              </w:rPr>
            </w:pPr>
            <w:r w:rsidRPr="00EB3DB5">
              <w:rPr>
                <w:rFonts w:cs="Arial"/>
                <w:i/>
                <w:sz w:val="18"/>
                <w:szCs w:val="18"/>
              </w:rPr>
              <w:t>22</w:t>
            </w:r>
          </w:p>
          <w:p w:rsidR="00EB3DB5" w:rsidRPr="00EB3DB5" w:rsidRDefault="00EB3DB5" w:rsidP="00440B1E">
            <w:pPr>
              <w:pStyle w:val="Textoindependiente"/>
              <w:jc w:val="center"/>
              <w:rPr>
                <w:rFonts w:cs="Arial"/>
                <w:i/>
                <w:sz w:val="18"/>
                <w:szCs w:val="18"/>
              </w:rPr>
            </w:pPr>
            <w:r w:rsidRPr="00EB3DB5">
              <w:rPr>
                <w:rFonts w:cs="Arial"/>
                <w:i/>
                <w:sz w:val="18"/>
                <w:szCs w:val="18"/>
              </w:rPr>
              <w:t>23</w:t>
            </w:r>
          </w:p>
          <w:p w:rsidR="00EB3DB5" w:rsidRPr="00EB3DB5" w:rsidRDefault="00EB3DB5" w:rsidP="00440B1E">
            <w:pPr>
              <w:pStyle w:val="Textoindependiente"/>
              <w:jc w:val="center"/>
              <w:rPr>
                <w:rFonts w:cs="Arial"/>
                <w:i/>
                <w:sz w:val="18"/>
                <w:szCs w:val="18"/>
              </w:rPr>
            </w:pPr>
            <w:r w:rsidRPr="00EB3DB5">
              <w:rPr>
                <w:rFonts w:cs="Arial"/>
                <w:i/>
                <w:sz w:val="18"/>
                <w:szCs w:val="18"/>
              </w:rPr>
              <w:t>23</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24</w:t>
            </w:r>
          </w:p>
          <w:p w:rsidR="00EB3DB5" w:rsidRPr="00EB3DB5" w:rsidRDefault="00EB3DB5" w:rsidP="00440B1E">
            <w:pPr>
              <w:pStyle w:val="Textoindependiente"/>
              <w:jc w:val="center"/>
              <w:rPr>
                <w:rFonts w:cs="Arial"/>
                <w:i/>
                <w:sz w:val="18"/>
                <w:szCs w:val="18"/>
              </w:rPr>
            </w:pPr>
            <w:r w:rsidRPr="00EB3DB5">
              <w:rPr>
                <w:rFonts w:cs="Arial"/>
                <w:i/>
                <w:sz w:val="18"/>
                <w:szCs w:val="18"/>
              </w:rPr>
              <w:t>24</w:t>
            </w:r>
          </w:p>
          <w:p w:rsidR="00EB3DB5" w:rsidRPr="00EB3DB5" w:rsidRDefault="00EB3DB5" w:rsidP="00440B1E">
            <w:pPr>
              <w:pStyle w:val="Textoindependiente"/>
              <w:jc w:val="center"/>
              <w:rPr>
                <w:rFonts w:cs="Arial"/>
                <w:i/>
                <w:sz w:val="18"/>
                <w:szCs w:val="18"/>
              </w:rPr>
            </w:pPr>
            <w:r w:rsidRPr="00EB3DB5">
              <w:rPr>
                <w:rFonts w:cs="Arial"/>
                <w:i/>
                <w:sz w:val="18"/>
                <w:szCs w:val="18"/>
              </w:rPr>
              <w:t>24</w:t>
            </w:r>
          </w:p>
          <w:p w:rsidR="00EB3DB5" w:rsidRPr="00EB3DB5" w:rsidRDefault="00EB3DB5" w:rsidP="00440B1E">
            <w:pPr>
              <w:pStyle w:val="Textoindependiente"/>
              <w:jc w:val="center"/>
              <w:rPr>
                <w:rFonts w:cs="Arial"/>
                <w:i/>
                <w:sz w:val="18"/>
                <w:szCs w:val="18"/>
              </w:rPr>
            </w:pPr>
            <w:r w:rsidRPr="00EB3DB5">
              <w:rPr>
                <w:rFonts w:cs="Arial"/>
                <w:i/>
                <w:sz w:val="18"/>
                <w:szCs w:val="18"/>
              </w:rPr>
              <w:t>25</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25</w:t>
            </w:r>
          </w:p>
          <w:p w:rsidR="00EB3DB5" w:rsidRPr="00EB3DB5" w:rsidRDefault="00EB3DB5" w:rsidP="00440B1E">
            <w:pPr>
              <w:pStyle w:val="Textoindependiente"/>
              <w:jc w:val="center"/>
              <w:rPr>
                <w:rFonts w:cs="Arial"/>
                <w:i/>
                <w:sz w:val="18"/>
                <w:szCs w:val="18"/>
              </w:rPr>
            </w:pPr>
            <w:r w:rsidRPr="00EB3DB5">
              <w:rPr>
                <w:rFonts w:cs="Arial"/>
                <w:i/>
                <w:sz w:val="18"/>
                <w:szCs w:val="18"/>
              </w:rPr>
              <w:t>26</w:t>
            </w:r>
          </w:p>
          <w:p w:rsidR="00EB3DB5" w:rsidRPr="00EB3DB5" w:rsidRDefault="00EB3DB5" w:rsidP="00440B1E">
            <w:pPr>
              <w:pStyle w:val="Textoindependiente"/>
              <w:jc w:val="center"/>
              <w:rPr>
                <w:rFonts w:cs="Arial"/>
                <w:i/>
                <w:sz w:val="18"/>
                <w:szCs w:val="18"/>
              </w:rPr>
            </w:pPr>
            <w:r w:rsidRPr="00EB3DB5">
              <w:rPr>
                <w:rFonts w:cs="Arial"/>
                <w:i/>
                <w:sz w:val="18"/>
                <w:szCs w:val="18"/>
              </w:rPr>
              <w:t>26</w:t>
            </w:r>
          </w:p>
          <w:p w:rsidR="00EB3DB5" w:rsidRPr="00EB3DB5" w:rsidRDefault="00EB3DB5" w:rsidP="00440B1E">
            <w:pPr>
              <w:pStyle w:val="Textoindependiente"/>
              <w:jc w:val="center"/>
              <w:rPr>
                <w:rFonts w:cs="Arial"/>
                <w:i/>
                <w:sz w:val="18"/>
                <w:szCs w:val="18"/>
              </w:rPr>
            </w:pPr>
            <w:r w:rsidRPr="00EB3DB5">
              <w:rPr>
                <w:rFonts w:cs="Arial"/>
                <w:i/>
                <w:sz w:val="18"/>
                <w:szCs w:val="18"/>
              </w:rPr>
              <w:t>26</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27</w:t>
            </w:r>
          </w:p>
          <w:p w:rsidR="00EB3DB5" w:rsidRPr="00EB3DB5" w:rsidRDefault="00EB3DB5" w:rsidP="00440B1E">
            <w:pPr>
              <w:pStyle w:val="Textoindependiente"/>
              <w:jc w:val="center"/>
              <w:rPr>
                <w:rFonts w:cs="Arial"/>
                <w:i/>
                <w:sz w:val="18"/>
                <w:szCs w:val="18"/>
              </w:rPr>
            </w:pPr>
            <w:r w:rsidRPr="00EB3DB5">
              <w:rPr>
                <w:rFonts w:cs="Arial"/>
                <w:i/>
                <w:sz w:val="18"/>
                <w:szCs w:val="18"/>
              </w:rPr>
              <w:t>27</w:t>
            </w:r>
          </w:p>
          <w:p w:rsidR="00EB3DB5" w:rsidRPr="00EB3DB5" w:rsidRDefault="00EB3DB5" w:rsidP="00440B1E">
            <w:pPr>
              <w:pStyle w:val="Textoindependiente"/>
              <w:jc w:val="center"/>
              <w:rPr>
                <w:rFonts w:cs="Arial"/>
                <w:i/>
                <w:sz w:val="18"/>
                <w:szCs w:val="18"/>
              </w:rPr>
            </w:pPr>
            <w:r w:rsidRPr="00EB3DB5">
              <w:rPr>
                <w:rFonts w:cs="Arial"/>
                <w:i/>
                <w:sz w:val="18"/>
                <w:szCs w:val="18"/>
              </w:rPr>
              <w:t>28</w:t>
            </w:r>
          </w:p>
          <w:p w:rsidR="00EB3DB5" w:rsidRPr="00EB3DB5" w:rsidRDefault="00EB3DB5" w:rsidP="00440B1E">
            <w:pPr>
              <w:pStyle w:val="Textoindependiente"/>
              <w:jc w:val="center"/>
              <w:rPr>
                <w:rFonts w:cs="Arial"/>
                <w:i/>
                <w:sz w:val="18"/>
                <w:szCs w:val="18"/>
              </w:rPr>
            </w:pPr>
            <w:r w:rsidRPr="00EB3DB5">
              <w:rPr>
                <w:rFonts w:cs="Arial"/>
                <w:i/>
                <w:sz w:val="18"/>
                <w:szCs w:val="18"/>
              </w:rPr>
              <w:t>28</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28</w:t>
            </w:r>
          </w:p>
          <w:p w:rsidR="00EB3DB5" w:rsidRPr="00EB3DB5" w:rsidRDefault="00EB3DB5" w:rsidP="00440B1E">
            <w:pPr>
              <w:pStyle w:val="Textoindependiente"/>
              <w:jc w:val="center"/>
              <w:rPr>
                <w:rFonts w:cs="Arial"/>
                <w:i/>
                <w:sz w:val="18"/>
                <w:szCs w:val="18"/>
              </w:rPr>
            </w:pPr>
            <w:r w:rsidRPr="00EB3DB5">
              <w:rPr>
                <w:rFonts w:cs="Arial"/>
                <w:i/>
                <w:sz w:val="18"/>
                <w:szCs w:val="18"/>
              </w:rPr>
              <w:t>29</w:t>
            </w:r>
          </w:p>
          <w:p w:rsidR="00EB3DB5" w:rsidRPr="00EB3DB5" w:rsidRDefault="00EB3DB5" w:rsidP="00440B1E">
            <w:pPr>
              <w:pStyle w:val="Textoindependiente"/>
              <w:jc w:val="center"/>
              <w:rPr>
                <w:rFonts w:cs="Arial"/>
                <w:i/>
                <w:sz w:val="18"/>
                <w:szCs w:val="18"/>
              </w:rPr>
            </w:pPr>
            <w:r w:rsidRPr="00EB3DB5">
              <w:rPr>
                <w:rFonts w:cs="Arial"/>
                <w:i/>
                <w:sz w:val="18"/>
                <w:szCs w:val="18"/>
              </w:rPr>
              <w:t>29</w:t>
            </w:r>
          </w:p>
          <w:p w:rsidR="00EB3DB5" w:rsidRPr="00EB3DB5" w:rsidRDefault="00EB3DB5" w:rsidP="00440B1E">
            <w:pPr>
              <w:pStyle w:val="Textoindependiente"/>
              <w:jc w:val="center"/>
              <w:rPr>
                <w:rFonts w:cs="Arial"/>
                <w:i/>
                <w:sz w:val="18"/>
                <w:szCs w:val="18"/>
              </w:rPr>
            </w:pPr>
            <w:r w:rsidRPr="00EB3DB5">
              <w:rPr>
                <w:rFonts w:cs="Arial"/>
                <w:i/>
                <w:sz w:val="18"/>
                <w:szCs w:val="18"/>
              </w:rPr>
              <w:t>30</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30</w:t>
            </w:r>
          </w:p>
          <w:p w:rsidR="00EB3DB5" w:rsidRPr="00EB3DB5" w:rsidRDefault="00EB3DB5" w:rsidP="00440B1E">
            <w:pPr>
              <w:pStyle w:val="Textoindependiente"/>
              <w:jc w:val="center"/>
              <w:rPr>
                <w:rFonts w:cs="Arial"/>
                <w:i/>
                <w:sz w:val="18"/>
                <w:szCs w:val="18"/>
              </w:rPr>
            </w:pPr>
            <w:r w:rsidRPr="00EB3DB5">
              <w:rPr>
                <w:rFonts w:cs="Arial"/>
                <w:i/>
                <w:sz w:val="18"/>
                <w:szCs w:val="18"/>
              </w:rPr>
              <w:t>30</w:t>
            </w:r>
          </w:p>
          <w:p w:rsidR="00EB3DB5" w:rsidRPr="00EB3DB5" w:rsidRDefault="00EB3DB5" w:rsidP="00440B1E">
            <w:pPr>
              <w:pStyle w:val="Textoindependiente"/>
              <w:jc w:val="center"/>
              <w:rPr>
                <w:rFonts w:cs="Arial"/>
                <w:i/>
                <w:sz w:val="18"/>
                <w:szCs w:val="18"/>
              </w:rPr>
            </w:pPr>
            <w:r w:rsidRPr="00EB3DB5">
              <w:rPr>
                <w:rFonts w:cs="Arial"/>
                <w:i/>
                <w:sz w:val="18"/>
                <w:szCs w:val="18"/>
              </w:rPr>
              <w:t>31</w:t>
            </w:r>
          </w:p>
          <w:p w:rsidR="00EB3DB5" w:rsidRPr="00EB3DB5" w:rsidRDefault="00EB3DB5" w:rsidP="00440B1E">
            <w:pPr>
              <w:pStyle w:val="Textoindependiente"/>
              <w:jc w:val="center"/>
              <w:rPr>
                <w:rFonts w:cs="Arial"/>
                <w:i/>
                <w:sz w:val="18"/>
                <w:szCs w:val="18"/>
              </w:rPr>
            </w:pPr>
            <w:r w:rsidRPr="00EB3DB5">
              <w:rPr>
                <w:rFonts w:cs="Arial"/>
                <w:i/>
                <w:sz w:val="18"/>
                <w:szCs w:val="18"/>
              </w:rPr>
              <w:t>31</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32</w:t>
            </w:r>
          </w:p>
          <w:p w:rsidR="00EB3DB5" w:rsidRPr="00EB3DB5" w:rsidRDefault="00EB3DB5" w:rsidP="00440B1E">
            <w:pPr>
              <w:pStyle w:val="Textoindependiente"/>
              <w:jc w:val="center"/>
              <w:rPr>
                <w:rFonts w:cs="Arial"/>
                <w:i/>
                <w:sz w:val="18"/>
                <w:szCs w:val="18"/>
              </w:rPr>
            </w:pPr>
            <w:r w:rsidRPr="00EB3DB5">
              <w:rPr>
                <w:rFonts w:cs="Arial"/>
                <w:i/>
                <w:sz w:val="18"/>
                <w:szCs w:val="18"/>
              </w:rPr>
              <w:t>32</w:t>
            </w:r>
          </w:p>
          <w:p w:rsidR="00EB3DB5" w:rsidRPr="00EB3DB5" w:rsidRDefault="00EB3DB5" w:rsidP="00440B1E">
            <w:pPr>
              <w:pStyle w:val="Textoindependiente"/>
              <w:jc w:val="center"/>
              <w:rPr>
                <w:rFonts w:cs="Arial"/>
                <w:i/>
                <w:sz w:val="18"/>
                <w:szCs w:val="18"/>
              </w:rPr>
            </w:pPr>
            <w:r w:rsidRPr="00EB3DB5">
              <w:rPr>
                <w:rFonts w:cs="Arial"/>
                <w:i/>
                <w:sz w:val="18"/>
                <w:szCs w:val="18"/>
              </w:rPr>
              <w:t>33</w:t>
            </w:r>
          </w:p>
          <w:p w:rsidR="00EB3DB5" w:rsidRPr="00EB3DB5" w:rsidRDefault="00EB3DB5" w:rsidP="00440B1E">
            <w:pPr>
              <w:pStyle w:val="Textoindependiente"/>
              <w:jc w:val="center"/>
              <w:rPr>
                <w:rFonts w:cs="Arial"/>
                <w:i/>
                <w:sz w:val="18"/>
                <w:szCs w:val="18"/>
              </w:rPr>
            </w:pPr>
            <w:r w:rsidRPr="00EB3DB5">
              <w:rPr>
                <w:rFonts w:cs="Arial"/>
                <w:i/>
                <w:sz w:val="18"/>
                <w:szCs w:val="18"/>
              </w:rPr>
              <w:t>33</w:t>
            </w:r>
          </w:p>
        </w:tc>
        <w:tc>
          <w:tcPr>
            <w:tcW w:w="709" w:type="dxa"/>
          </w:tcPr>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22</w:t>
            </w:r>
          </w:p>
          <w:p w:rsidR="00EB3DB5" w:rsidRPr="00EB3DB5" w:rsidRDefault="00EB3DB5" w:rsidP="00440B1E">
            <w:pPr>
              <w:pStyle w:val="Textoindependiente"/>
              <w:jc w:val="center"/>
              <w:rPr>
                <w:rFonts w:cs="Arial"/>
                <w:i/>
                <w:sz w:val="18"/>
                <w:szCs w:val="18"/>
              </w:rPr>
            </w:pPr>
            <w:r w:rsidRPr="00EB3DB5">
              <w:rPr>
                <w:rFonts w:cs="Arial"/>
                <w:i/>
                <w:sz w:val="18"/>
                <w:szCs w:val="18"/>
              </w:rPr>
              <w:t>23</w:t>
            </w:r>
          </w:p>
          <w:p w:rsidR="00EB3DB5" w:rsidRPr="00EB3DB5" w:rsidRDefault="00EB3DB5" w:rsidP="00440B1E">
            <w:pPr>
              <w:pStyle w:val="Textoindependiente"/>
              <w:jc w:val="center"/>
              <w:rPr>
                <w:rFonts w:cs="Arial"/>
                <w:i/>
                <w:sz w:val="18"/>
                <w:szCs w:val="18"/>
              </w:rPr>
            </w:pPr>
            <w:r w:rsidRPr="00EB3DB5">
              <w:rPr>
                <w:rFonts w:cs="Arial"/>
                <w:i/>
                <w:sz w:val="18"/>
                <w:szCs w:val="18"/>
              </w:rPr>
              <w:t>23</w:t>
            </w:r>
          </w:p>
          <w:p w:rsidR="00EB3DB5" w:rsidRPr="00EB3DB5" w:rsidRDefault="00EB3DB5" w:rsidP="00440B1E">
            <w:pPr>
              <w:pStyle w:val="Textoindependiente"/>
              <w:jc w:val="center"/>
              <w:rPr>
                <w:rFonts w:cs="Arial"/>
                <w:i/>
                <w:sz w:val="18"/>
                <w:szCs w:val="18"/>
              </w:rPr>
            </w:pPr>
            <w:r w:rsidRPr="00EB3DB5">
              <w:rPr>
                <w:rFonts w:cs="Arial"/>
                <w:i/>
                <w:sz w:val="18"/>
                <w:szCs w:val="18"/>
              </w:rPr>
              <w:t>24</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24</w:t>
            </w:r>
          </w:p>
          <w:p w:rsidR="00EB3DB5" w:rsidRPr="00EB3DB5" w:rsidRDefault="00EB3DB5" w:rsidP="00440B1E">
            <w:pPr>
              <w:pStyle w:val="Textoindependiente"/>
              <w:jc w:val="center"/>
              <w:rPr>
                <w:rFonts w:cs="Arial"/>
                <w:i/>
                <w:sz w:val="18"/>
                <w:szCs w:val="18"/>
              </w:rPr>
            </w:pPr>
            <w:r w:rsidRPr="00EB3DB5">
              <w:rPr>
                <w:rFonts w:cs="Arial"/>
                <w:i/>
                <w:sz w:val="18"/>
                <w:szCs w:val="18"/>
              </w:rPr>
              <w:t>25</w:t>
            </w:r>
          </w:p>
          <w:p w:rsidR="00EB3DB5" w:rsidRPr="00EB3DB5" w:rsidRDefault="00EB3DB5" w:rsidP="00440B1E">
            <w:pPr>
              <w:pStyle w:val="Textoindependiente"/>
              <w:jc w:val="center"/>
              <w:rPr>
                <w:rFonts w:cs="Arial"/>
                <w:i/>
                <w:sz w:val="18"/>
                <w:szCs w:val="18"/>
              </w:rPr>
            </w:pPr>
            <w:r w:rsidRPr="00EB3DB5">
              <w:rPr>
                <w:rFonts w:cs="Arial"/>
                <w:i/>
                <w:sz w:val="18"/>
                <w:szCs w:val="18"/>
              </w:rPr>
              <w:t>25</w:t>
            </w:r>
          </w:p>
          <w:p w:rsidR="00EB3DB5" w:rsidRPr="00EB3DB5" w:rsidRDefault="00EB3DB5" w:rsidP="00440B1E">
            <w:pPr>
              <w:pStyle w:val="Textoindependiente"/>
              <w:jc w:val="center"/>
              <w:rPr>
                <w:rFonts w:cs="Arial"/>
                <w:i/>
                <w:sz w:val="18"/>
                <w:szCs w:val="18"/>
              </w:rPr>
            </w:pPr>
            <w:r w:rsidRPr="00EB3DB5">
              <w:rPr>
                <w:rFonts w:cs="Arial"/>
                <w:i/>
                <w:sz w:val="18"/>
                <w:szCs w:val="18"/>
              </w:rPr>
              <w:t>26</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26</w:t>
            </w:r>
          </w:p>
          <w:p w:rsidR="00EB3DB5" w:rsidRPr="00EB3DB5" w:rsidRDefault="00EB3DB5" w:rsidP="00440B1E">
            <w:pPr>
              <w:pStyle w:val="Textoindependiente"/>
              <w:jc w:val="center"/>
              <w:rPr>
                <w:rFonts w:cs="Arial"/>
                <w:i/>
                <w:sz w:val="18"/>
                <w:szCs w:val="18"/>
              </w:rPr>
            </w:pPr>
            <w:r w:rsidRPr="00EB3DB5">
              <w:rPr>
                <w:rFonts w:cs="Arial"/>
                <w:i/>
                <w:sz w:val="18"/>
                <w:szCs w:val="18"/>
              </w:rPr>
              <w:t>27</w:t>
            </w:r>
          </w:p>
          <w:p w:rsidR="00EB3DB5" w:rsidRPr="00EB3DB5" w:rsidRDefault="00EB3DB5" w:rsidP="00440B1E">
            <w:pPr>
              <w:pStyle w:val="Textoindependiente"/>
              <w:jc w:val="center"/>
              <w:rPr>
                <w:rFonts w:cs="Arial"/>
                <w:i/>
                <w:sz w:val="18"/>
                <w:szCs w:val="18"/>
              </w:rPr>
            </w:pPr>
            <w:r w:rsidRPr="00EB3DB5">
              <w:rPr>
                <w:rFonts w:cs="Arial"/>
                <w:i/>
                <w:sz w:val="18"/>
                <w:szCs w:val="18"/>
              </w:rPr>
              <w:t>27</w:t>
            </w:r>
          </w:p>
          <w:p w:rsidR="00EB3DB5" w:rsidRPr="00EB3DB5" w:rsidRDefault="00EB3DB5" w:rsidP="00440B1E">
            <w:pPr>
              <w:pStyle w:val="Textoindependiente"/>
              <w:jc w:val="center"/>
              <w:rPr>
                <w:rFonts w:cs="Arial"/>
                <w:i/>
                <w:sz w:val="18"/>
                <w:szCs w:val="18"/>
              </w:rPr>
            </w:pPr>
            <w:r w:rsidRPr="00EB3DB5">
              <w:rPr>
                <w:rFonts w:cs="Arial"/>
                <w:i/>
                <w:sz w:val="18"/>
                <w:szCs w:val="18"/>
              </w:rPr>
              <w:t>27</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28</w:t>
            </w:r>
          </w:p>
          <w:p w:rsidR="00EB3DB5" w:rsidRPr="00EB3DB5" w:rsidRDefault="00EB3DB5" w:rsidP="00440B1E">
            <w:pPr>
              <w:pStyle w:val="Textoindependiente"/>
              <w:jc w:val="center"/>
              <w:rPr>
                <w:rFonts w:cs="Arial"/>
                <w:i/>
                <w:sz w:val="18"/>
                <w:szCs w:val="18"/>
              </w:rPr>
            </w:pPr>
            <w:r w:rsidRPr="00EB3DB5">
              <w:rPr>
                <w:rFonts w:cs="Arial"/>
                <w:i/>
                <w:sz w:val="18"/>
                <w:szCs w:val="18"/>
              </w:rPr>
              <w:t>28</w:t>
            </w:r>
          </w:p>
          <w:p w:rsidR="00EB3DB5" w:rsidRPr="00EB3DB5" w:rsidRDefault="00EB3DB5" w:rsidP="00440B1E">
            <w:pPr>
              <w:pStyle w:val="Textoindependiente"/>
              <w:jc w:val="center"/>
              <w:rPr>
                <w:rFonts w:cs="Arial"/>
                <w:i/>
                <w:sz w:val="18"/>
                <w:szCs w:val="18"/>
              </w:rPr>
            </w:pPr>
            <w:r w:rsidRPr="00EB3DB5">
              <w:rPr>
                <w:rFonts w:cs="Arial"/>
                <w:i/>
                <w:sz w:val="18"/>
                <w:szCs w:val="18"/>
              </w:rPr>
              <w:t>29</w:t>
            </w:r>
          </w:p>
          <w:p w:rsidR="00EB3DB5" w:rsidRPr="00EB3DB5" w:rsidRDefault="00EB3DB5" w:rsidP="00440B1E">
            <w:pPr>
              <w:pStyle w:val="Textoindependiente"/>
              <w:jc w:val="center"/>
              <w:rPr>
                <w:rFonts w:cs="Arial"/>
                <w:i/>
                <w:sz w:val="18"/>
                <w:szCs w:val="18"/>
              </w:rPr>
            </w:pPr>
            <w:r w:rsidRPr="00EB3DB5">
              <w:rPr>
                <w:rFonts w:cs="Arial"/>
                <w:i/>
                <w:sz w:val="18"/>
                <w:szCs w:val="18"/>
              </w:rPr>
              <w:t>29</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30</w:t>
            </w:r>
          </w:p>
          <w:p w:rsidR="00EB3DB5" w:rsidRPr="00EB3DB5" w:rsidRDefault="00EB3DB5" w:rsidP="00440B1E">
            <w:pPr>
              <w:pStyle w:val="Textoindependiente"/>
              <w:jc w:val="center"/>
              <w:rPr>
                <w:rFonts w:cs="Arial"/>
                <w:i/>
                <w:sz w:val="18"/>
                <w:szCs w:val="18"/>
              </w:rPr>
            </w:pPr>
            <w:r w:rsidRPr="00EB3DB5">
              <w:rPr>
                <w:rFonts w:cs="Arial"/>
                <w:i/>
                <w:sz w:val="18"/>
                <w:szCs w:val="18"/>
              </w:rPr>
              <w:t>30</w:t>
            </w:r>
          </w:p>
          <w:p w:rsidR="00EB3DB5" w:rsidRPr="00EB3DB5" w:rsidRDefault="00EB3DB5" w:rsidP="00440B1E">
            <w:pPr>
              <w:pStyle w:val="Textoindependiente"/>
              <w:jc w:val="center"/>
              <w:rPr>
                <w:rFonts w:cs="Arial"/>
                <w:i/>
                <w:sz w:val="18"/>
                <w:szCs w:val="18"/>
              </w:rPr>
            </w:pPr>
            <w:r w:rsidRPr="00EB3DB5">
              <w:rPr>
                <w:rFonts w:cs="Arial"/>
                <w:i/>
                <w:sz w:val="18"/>
                <w:szCs w:val="18"/>
              </w:rPr>
              <w:t>30</w:t>
            </w:r>
          </w:p>
          <w:p w:rsidR="00EB3DB5" w:rsidRPr="00EB3DB5" w:rsidRDefault="00EB3DB5" w:rsidP="00440B1E">
            <w:pPr>
              <w:pStyle w:val="Textoindependiente"/>
              <w:jc w:val="center"/>
              <w:rPr>
                <w:rFonts w:cs="Arial"/>
                <w:i/>
                <w:sz w:val="18"/>
                <w:szCs w:val="18"/>
              </w:rPr>
            </w:pPr>
            <w:r w:rsidRPr="00EB3DB5">
              <w:rPr>
                <w:rFonts w:cs="Arial"/>
                <w:i/>
                <w:sz w:val="18"/>
                <w:szCs w:val="18"/>
              </w:rPr>
              <w:t>31</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31</w:t>
            </w:r>
          </w:p>
          <w:p w:rsidR="00EB3DB5" w:rsidRPr="00EB3DB5" w:rsidRDefault="00EB3DB5" w:rsidP="00440B1E">
            <w:pPr>
              <w:pStyle w:val="Textoindependiente"/>
              <w:jc w:val="center"/>
              <w:rPr>
                <w:rFonts w:cs="Arial"/>
                <w:i/>
                <w:sz w:val="18"/>
                <w:szCs w:val="18"/>
              </w:rPr>
            </w:pPr>
            <w:r w:rsidRPr="00EB3DB5">
              <w:rPr>
                <w:rFonts w:cs="Arial"/>
                <w:i/>
                <w:sz w:val="18"/>
                <w:szCs w:val="18"/>
              </w:rPr>
              <w:t>32</w:t>
            </w:r>
          </w:p>
          <w:p w:rsidR="00EB3DB5" w:rsidRPr="00EB3DB5" w:rsidRDefault="00EB3DB5" w:rsidP="00440B1E">
            <w:pPr>
              <w:pStyle w:val="Textoindependiente"/>
              <w:jc w:val="center"/>
              <w:rPr>
                <w:rFonts w:cs="Arial"/>
                <w:i/>
                <w:sz w:val="18"/>
                <w:szCs w:val="18"/>
              </w:rPr>
            </w:pPr>
            <w:r w:rsidRPr="00EB3DB5">
              <w:rPr>
                <w:rFonts w:cs="Arial"/>
                <w:i/>
                <w:sz w:val="18"/>
                <w:szCs w:val="18"/>
              </w:rPr>
              <w:t>32</w:t>
            </w:r>
          </w:p>
          <w:p w:rsidR="00EB3DB5" w:rsidRPr="00EB3DB5" w:rsidRDefault="00EB3DB5" w:rsidP="00440B1E">
            <w:pPr>
              <w:pStyle w:val="Textoindependiente"/>
              <w:jc w:val="center"/>
              <w:rPr>
                <w:rFonts w:cs="Arial"/>
                <w:i/>
                <w:sz w:val="18"/>
                <w:szCs w:val="18"/>
              </w:rPr>
            </w:pPr>
            <w:r w:rsidRPr="00EB3DB5">
              <w:rPr>
                <w:rFonts w:cs="Arial"/>
                <w:i/>
                <w:sz w:val="18"/>
                <w:szCs w:val="18"/>
              </w:rPr>
              <w:t>33</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33</w:t>
            </w:r>
          </w:p>
          <w:p w:rsidR="00EB3DB5" w:rsidRPr="00EB3DB5" w:rsidRDefault="00EB3DB5" w:rsidP="00440B1E">
            <w:pPr>
              <w:pStyle w:val="Textoindependiente"/>
              <w:jc w:val="center"/>
              <w:rPr>
                <w:rFonts w:cs="Arial"/>
                <w:i/>
                <w:sz w:val="18"/>
                <w:szCs w:val="18"/>
              </w:rPr>
            </w:pPr>
            <w:r w:rsidRPr="00EB3DB5">
              <w:rPr>
                <w:rFonts w:cs="Arial"/>
                <w:i/>
                <w:sz w:val="18"/>
                <w:szCs w:val="18"/>
              </w:rPr>
              <w:t>33</w:t>
            </w:r>
          </w:p>
          <w:p w:rsidR="00EB3DB5" w:rsidRPr="00EB3DB5" w:rsidRDefault="00EB3DB5" w:rsidP="00440B1E">
            <w:pPr>
              <w:pStyle w:val="Textoindependiente"/>
              <w:jc w:val="center"/>
              <w:rPr>
                <w:rFonts w:cs="Arial"/>
                <w:i/>
                <w:sz w:val="18"/>
                <w:szCs w:val="18"/>
              </w:rPr>
            </w:pPr>
            <w:r w:rsidRPr="00EB3DB5">
              <w:rPr>
                <w:rFonts w:cs="Arial"/>
                <w:i/>
                <w:sz w:val="18"/>
                <w:szCs w:val="18"/>
              </w:rPr>
              <w:t>34</w:t>
            </w:r>
          </w:p>
          <w:p w:rsidR="00EB3DB5" w:rsidRPr="00EB3DB5" w:rsidRDefault="00EB3DB5" w:rsidP="00440B1E">
            <w:pPr>
              <w:pStyle w:val="Textoindependiente"/>
              <w:jc w:val="center"/>
              <w:rPr>
                <w:rFonts w:cs="Arial"/>
                <w:i/>
                <w:sz w:val="18"/>
                <w:szCs w:val="18"/>
              </w:rPr>
            </w:pPr>
            <w:r w:rsidRPr="00EB3DB5">
              <w:rPr>
                <w:rFonts w:cs="Arial"/>
                <w:i/>
                <w:sz w:val="18"/>
                <w:szCs w:val="18"/>
              </w:rPr>
              <w:t>34</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35</w:t>
            </w:r>
          </w:p>
          <w:p w:rsidR="00EB3DB5" w:rsidRPr="00EB3DB5" w:rsidRDefault="00EB3DB5" w:rsidP="00440B1E">
            <w:pPr>
              <w:pStyle w:val="Textoindependiente"/>
              <w:jc w:val="center"/>
              <w:rPr>
                <w:rFonts w:cs="Arial"/>
                <w:i/>
                <w:sz w:val="18"/>
                <w:szCs w:val="18"/>
              </w:rPr>
            </w:pPr>
            <w:r w:rsidRPr="00EB3DB5">
              <w:rPr>
                <w:rFonts w:cs="Arial"/>
                <w:i/>
                <w:sz w:val="18"/>
                <w:szCs w:val="18"/>
              </w:rPr>
              <w:t>35</w:t>
            </w:r>
          </w:p>
          <w:p w:rsidR="00EB3DB5" w:rsidRPr="00EB3DB5" w:rsidRDefault="00EB3DB5" w:rsidP="00440B1E">
            <w:pPr>
              <w:pStyle w:val="Textoindependiente"/>
              <w:jc w:val="center"/>
              <w:rPr>
                <w:rFonts w:cs="Arial"/>
                <w:i/>
                <w:sz w:val="18"/>
                <w:szCs w:val="18"/>
              </w:rPr>
            </w:pPr>
            <w:r w:rsidRPr="00EB3DB5">
              <w:rPr>
                <w:rFonts w:cs="Arial"/>
                <w:i/>
                <w:sz w:val="18"/>
                <w:szCs w:val="18"/>
              </w:rPr>
              <w:t>36</w:t>
            </w:r>
          </w:p>
          <w:p w:rsidR="00EB3DB5" w:rsidRPr="00EB3DB5" w:rsidRDefault="00EB3DB5" w:rsidP="00440B1E">
            <w:pPr>
              <w:pStyle w:val="Textoindependiente"/>
              <w:jc w:val="center"/>
              <w:rPr>
                <w:rFonts w:cs="Arial"/>
                <w:i/>
                <w:sz w:val="18"/>
                <w:szCs w:val="18"/>
              </w:rPr>
            </w:pPr>
            <w:r w:rsidRPr="00EB3DB5">
              <w:rPr>
                <w:rFonts w:cs="Arial"/>
                <w:i/>
                <w:sz w:val="18"/>
                <w:szCs w:val="18"/>
              </w:rPr>
              <w:t>36</w:t>
            </w:r>
          </w:p>
          <w:p w:rsidR="00EB3DB5" w:rsidRPr="00EB3DB5" w:rsidRDefault="00EB3DB5" w:rsidP="00440B1E">
            <w:pPr>
              <w:pStyle w:val="Textoindependiente"/>
              <w:jc w:val="center"/>
              <w:rPr>
                <w:rFonts w:cs="Arial"/>
                <w:i/>
                <w:sz w:val="18"/>
                <w:szCs w:val="18"/>
              </w:rPr>
            </w:pPr>
          </w:p>
        </w:tc>
        <w:tc>
          <w:tcPr>
            <w:tcW w:w="850" w:type="dxa"/>
          </w:tcPr>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69</w:t>
            </w:r>
          </w:p>
          <w:p w:rsidR="00EB3DB5" w:rsidRPr="00EB3DB5" w:rsidRDefault="00EB3DB5" w:rsidP="00440B1E">
            <w:pPr>
              <w:pStyle w:val="Textoindependiente"/>
              <w:jc w:val="center"/>
              <w:rPr>
                <w:rFonts w:cs="Arial"/>
                <w:b/>
                <w:i/>
                <w:sz w:val="18"/>
                <w:szCs w:val="18"/>
              </w:rPr>
            </w:pPr>
            <w:r w:rsidRPr="00EB3DB5">
              <w:rPr>
                <w:rFonts w:cs="Arial"/>
                <w:b/>
                <w:i/>
                <w:sz w:val="18"/>
                <w:szCs w:val="18"/>
              </w:rPr>
              <w:t>70</w:t>
            </w:r>
          </w:p>
          <w:p w:rsidR="00EB3DB5" w:rsidRPr="00EB3DB5" w:rsidRDefault="00EB3DB5" w:rsidP="00440B1E">
            <w:pPr>
              <w:pStyle w:val="Textoindependiente"/>
              <w:jc w:val="center"/>
              <w:rPr>
                <w:rFonts w:cs="Arial"/>
                <w:b/>
                <w:i/>
                <w:sz w:val="18"/>
                <w:szCs w:val="18"/>
              </w:rPr>
            </w:pPr>
            <w:r w:rsidRPr="00EB3DB5">
              <w:rPr>
                <w:rFonts w:cs="Arial"/>
                <w:b/>
                <w:i/>
                <w:sz w:val="18"/>
                <w:szCs w:val="18"/>
              </w:rPr>
              <w:t>71</w:t>
            </w:r>
          </w:p>
          <w:p w:rsidR="00EB3DB5" w:rsidRPr="00EB3DB5" w:rsidRDefault="00EB3DB5" w:rsidP="00440B1E">
            <w:pPr>
              <w:pStyle w:val="Textoindependiente"/>
              <w:jc w:val="center"/>
              <w:rPr>
                <w:rFonts w:cs="Arial"/>
                <w:b/>
                <w:i/>
                <w:sz w:val="18"/>
                <w:szCs w:val="18"/>
              </w:rPr>
            </w:pPr>
            <w:r w:rsidRPr="00EB3DB5">
              <w:rPr>
                <w:rFonts w:cs="Arial"/>
                <w:b/>
                <w:i/>
                <w:sz w:val="18"/>
                <w:szCs w:val="18"/>
              </w:rPr>
              <w:t>72</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73</w:t>
            </w:r>
          </w:p>
          <w:p w:rsidR="00EB3DB5" w:rsidRPr="00EB3DB5" w:rsidRDefault="00EB3DB5" w:rsidP="00440B1E">
            <w:pPr>
              <w:pStyle w:val="Textoindependiente"/>
              <w:jc w:val="center"/>
              <w:rPr>
                <w:rFonts w:cs="Arial"/>
                <w:b/>
                <w:i/>
                <w:sz w:val="18"/>
                <w:szCs w:val="18"/>
              </w:rPr>
            </w:pPr>
            <w:r w:rsidRPr="00EB3DB5">
              <w:rPr>
                <w:rFonts w:cs="Arial"/>
                <w:b/>
                <w:i/>
                <w:sz w:val="18"/>
                <w:szCs w:val="18"/>
              </w:rPr>
              <w:t>74</w:t>
            </w:r>
          </w:p>
          <w:p w:rsidR="00EB3DB5" w:rsidRPr="00EB3DB5" w:rsidRDefault="00EB3DB5" w:rsidP="00440B1E">
            <w:pPr>
              <w:pStyle w:val="Textoindependiente"/>
              <w:jc w:val="center"/>
              <w:rPr>
                <w:rFonts w:cs="Arial"/>
                <w:b/>
                <w:i/>
                <w:sz w:val="18"/>
                <w:szCs w:val="18"/>
              </w:rPr>
            </w:pPr>
            <w:r w:rsidRPr="00EB3DB5">
              <w:rPr>
                <w:rFonts w:cs="Arial"/>
                <w:b/>
                <w:i/>
                <w:sz w:val="18"/>
                <w:szCs w:val="18"/>
              </w:rPr>
              <w:t>75</w:t>
            </w:r>
          </w:p>
          <w:p w:rsidR="00EB3DB5" w:rsidRPr="00EB3DB5" w:rsidRDefault="00EB3DB5" w:rsidP="00440B1E">
            <w:pPr>
              <w:pStyle w:val="Textoindependiente"/>
              <w:jc w:val="center"/>
              <w:rPr>
                <w:rFonts w:cs="Arial"/>
                <w:b/>
                <w:i/>
                <w:sz w:val="18"/>
                <w:szCs w:val="18"/>
              </w:rPr>
            </w:pPr>
            <w:r w:rsidRPr="00EB3DB5">
              <w:rPr>
                <w:rFonts w:cs="Arial"/>
                <w:b/>
                <w:i/>
                <w:sz w:val="18"/>
                <w:szCs w:val="18"/>
              </w:rPr>
              <w:t>76</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77</w:t>
            </w:r>
          </w:p>
          <w:p w:rsidR="00EB3DB5" w:rsidRPr="00EB3DB5" w:rsidRDefault="00EB3DB5" w:rsidP="00440B1E">
            <w:pPr>
              <w:pStyle w:val="Textoindependiente"/>
              <w:jc w:val="center"/>
              <w:rPr>
                <w:rFonts w:cs="Arial"/>
                <w:b/>
                <w:i/>
                <w:sz w:val="18"/>
                <w:szCs w:val="18"/>
              </w:rPr>
            </w:pPr>
            <w:r w:rsidRPr="00EB3DB5">
              <w:rPr>
                <w:rFonts w:cs="Arial"/>
                <w:b/>
                <w:i/>
                <w:sz w:val="18"/>
                <w:szCs w:val="18"/>
              </w:rPr>
              <w:t>78</w:t>
            </w:r>
          </w:p>
          <w:p w:rsidR="00EB3DB5" w:rsidRPr="00EB3DB5" w:rsidRDefault="00EB3DB5" w:rsidP="00440B1E">
            <w:pPr>
              <w:pStyle w:val="Textoindependiente"/>
              <w:jc w:val="center"/>
              <w:rPr>
                <w:rFonts w:cs="Arial"/>
                <w:b/>
                <w:i/>
                <w:sz w:val="18"/>
                <w:szCs w:val="18"/>
              </w:rPr>
            </w:pPr>
            <w:r w:rsidRPr="00EB3DB5">
              <w:rPr>
                <w:rFonts w:cs="Arial"/>
                <w:b/>
                <w:i/>
                <w:sz w:val="18"/>
                <w:szCs w:val="18"/>
              </w:rPr>
              <w:t>79</w:t>
            </w:r>
          </w:p>
          <w:p w:rsidR="00EB3DB5" w:rsidRPr="00EB3DB5" w:rsidRDefault="00EB3DB5" w:rsidP="00440B1E">
            <w:pPr>
              <w:pStyle w:val="Textoindependiente"/>
              <w:jc w:val="center"/>
              <w:rPr>
                <w:rFonts w:cs="Arial"/>
                <w:b/>
                <w:i/>
                <w:sz w:val="18"/>
                <w:szCs w:val="18"/>
              </w:rPr>
            </w:pPr>
            <w:r w:rsidRPr="00EB3DB5">
              <w:rPr>
                <w:rFonts w:cs="Arial"/>
                <w:b/>
                <w:i/>
                <w:sz w:val="18"/>
                <w:szCs w:val="18"/>
              </w:rPr>
              <w:t>80</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81</w:t>
            </w:r>
          </w:p>
          <w:p w:rsidR="00EB3DB5" w:rsidRPr="00EB3DB5" w:rsidRDefault="00EB3DB5" w:rsidP="00440B1E">
            <w:pPr>
              <w:pStyle w:val="Textoindependiente"/>
              <w:jc w:val="center"/>
              <w:rPr>
                <w:rFonts w:cs="Arial"/>
                <w:b/>
                <w:i/>
                <w:sz w:val="18"/>
                <w:szCs w:val="18"/>
              </w:rPr>
            </w:pPr>
            <w:r w:rsidRPr="00EB3DB5">
              <w:rPr>
                <w:rFonts w:cs="Arial"/>
                <w:b/>
                <w:i/>
                <w:sz w:val="18"/>
                <w:szCs w:val="18"/>
              </w:rPr>
              <w:t>82</w:t>
            </w:r>
          </w:p>
          <w:p w:rsidR="00EB3DB5" w:rsidRPr="00EB3DB5" w:rsidRDefault="00EB3DB5" w:rsidP="00440B1E">
            <w:pPr>
              <w:pStyle w:val="Textoindependiente"/>
              <w:jc w:val="center"/>
              <w:rPr>
                <w:rFonts w:cs="Arial"/>
                <w:b/>
                <w:i/>
                <w:sz w:val="18"/>
                <w:szCs w:val="18"/>
              </w:rPr>
            </w:pPr>
            <w:r w:rsidRPr="00EB3DB5">
              <w:rPr>
                <w:rFonts w:cs="Arial"/>
                <w:b/>
                <w:i/>
                <w:sz w:val="18"/>
                <w:szCs w:val="18"/>
              </w:rPr>
              <w:t>83</w:t>
            </w:r>
          </w:p>
          <w:p w:rsidR="00EB3DB5" w:rsidRPr="00EB3DB5" w:rsidRDefault="00EB3DB5" w:rsidP="00440B1E">
            <w:pPr>
              <w:pStyle w:val="Textoindependiente"/>
              <w:jc w:val="center"/>
              <w:rPr>
                <w:rFonts w:cs="Arial"/>
                <w:b/>
                <w:i/>
                <w:sz w:val="18"/>
                <w:szCs w:val="18"/>
              </w:rPr>
            </w:pPr>
            <w:r w:rsidRPr="00EB3DB5">
              <w:rPr>
                <w:rFonts w:cs="Arial"/>
                <w:b/>
                <w:i/>
                <w:sz w:val="18"/>
                <w:szCs w:val="18"/>
              </w:rPr>
              <w:t>84</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85</w:t>
            </w:r>
          </w:p>
          <w:p w:rsidR="00EB3DB5" w:rsidRPr="00EB3DB5" w:rsidRDefault="00EB3DB5" w:rsidP="00440B1E">
            <w:pPr>
              <w:pStyle w:val="Textoindependiente"/>
              <w:jc w:val="center"/>
              <w:rPr>
                <w:rFonts w:cs="Arial"/>
                <w:b/>
                <w:i/>
                <w:sz w:val="18"/>
                <w:szCs w:val="18"/>
              </w:rPr>
            </w:pPr>
            <w:r w:rsidRPr="00EB3DB5">
              <w:rPr>
                <w:rFonts w:cs="Arial"/>
                <w:b/>
                <w:i/>
                <w:sz w:val="18"/>
                <w:szCs w:val="18"/>
              </w:rPr>
              <w:t>86</w:t>
            </w:r>
          </w:p>
          <w:p w:rsidR="00EB3DB5" w:rsidRPr="00EB3DB5" w:rsidRDefault="00EB3DB5" w:rsidP="00440B1E">
            <w:pPr>
              <w:pStyle w:val="Textoindependiente"/>
              <w:jc w:val="center"/>
              <w:rPr>
                <w:rFonts w:cs="Arial"/>
                <w:b/>
                <w:i/>
                <w:sz w:val="18"/>
                <w:szCs w:val="18"/>
              </w:rPr>
            </w:pPr>
            <w:r w:rsidRPr="00EB3DB5">
              <w:rPr>
                <w:rFonts w:cs="Arial"/>
                <w:b/>
                <w:i/>
                <w:sz w:val="18"/>
                <w:szCs w:val="18"/>
              </w:rPr>
              <w:t>87</w:t>
            </w:r>
          </w:p>
          <w:p w:rsidR="00EB3DB5" w:rsidRPr="00EB3DB5" w:rsidRDefault="00EB3DB5" w:rsidP="00440B1E">
            <w:pPr>
              <w:pStyle w:val="Textoindependiente"/>
              <w:jc w:val="center"/>
              <w:rPr>
                <w:rFonts w:cs="Arial"/>
                <w:b/>
                <w:i/>
                <w:sz w:val="18"/>
                <w:szCs w:val="18"/>
              </w:rPr>
            </w:pPr>
            <w:r w:rsidRPr="00EB3DB5">
              <w:rPr>
                <w:rFonts w:cs="Arial"/>
                <w:b/>
                <w:i/>
                <w:sz w:val="18"/>
                <w:szCs w:val="18"/>
              </w:rPr>
              <w:t>88</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89</w:t>
            </w:r>
          </w:p>
          <w:p w:rsidR="00EB3DB5" w:rsidRPr="00EB3DB5" w:rsidRDefault="00EB3DB5" w:rsidP="00440B1E">
            <w:pPr>
              <w:pStyle w:val="Textoindependiente"/>
              <w:jc w:val="center"/>
              <w:rPr>
                <w:rFonts w:cs="Arial"/>
                <w:b/>
                <w:i/>
                <w:sz w:val="18"/>
                <w:szCs w:val="18"/>
              </w:rPr>
            </w:pPr>
            <w:r w:rsidRPr="00EB3DB5">
              <w:rPr>
                <w:rFonts w:cs="Arial"/>
                <w:b/>
                <w:i/>
                <w:sz w:val="18"/>
                <w:szCs w:val="18"/>
              </w:rPr>
              <w:t>90</w:t>
            </w:r>
          </w:p>
          <w:p w:rsidR="00EB3DB5" w:rsidRPr="00EB3DB5" w:rsidRDefault="00EB3DB5" w:rsidP="00440B1E">
            <w:pPr>
              <w:pStyle w:val="Textoindependiente"/>
              <w:jc w:val="center"/>
              <w:rPr>
                <w:rFonts w:cs="Arial"/>
                <w:b/>
                <w:i/>
                <w:sz w:val="18"/>
                <w:szCs w:val="18"/>
              </w:rPr>
            </w:pPr>
            <w:r w:rsidRPr="00EB3DB5">
              <w:rPr>
                <w:rFonts w:cs="Arial"/>
                <w:b/>
                <w:i/>
                <w:sz w:val="18"/>
                <w:szCs w:val="18"/>
              </w:rPr>
              <w:t>91</w:t>
            </w:r>
          </w:p>
          <w:p w:rsidR="00EB3DB5" w:rsidRPr="00EB3DB5" w:rsidRDefault="00EB3DB5" w:rsidP="00440B1E">
            <w:pPr>
              <w:pStyle w:val="Textoindependiente"/>
              <w:jc w:val="center"/>
              <w:rPr>
                <w:rFonts w:cs="Arial"/>
                <w:b/>
                <w:i/>
                <w:sz w:val="18"/>
                <w:szCs w:val="18"/>
              </w:rPr>
            </w:pPr>
            <w:r w:rsidRPr="00EB3DB5">
              <w:rPr>
                <w:rFonts w:cs="Arial"/>
                <w:b/>
                <w:i/>
                <w:sz w:val="18"/>
                <w:szCs w:val="18"/>
              </w:rPr>
              <w:t>92</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93</w:t>
            </w:r>
          </w:p>
          <w:p w:rsidR="00EB3DB5" w:rsidRPr="00EB3DB5" w:rsidRDefault="00EB3DB5" w:rsidP="00440B1E">
            <w:pPr>
              <w:pStyle w:val="Textoindependiente"/>
              <w:jc w:val="center"/>
              <w:rPr>
                <w:rFonts w:cs="Arial"/>
                <w:b/>
                <w:i/>
                <w:sz w:val="18"/>
                <w:szCs w:val="18"/>
              </w:rPr>
            </w:pPr>
            <w:r w:rsidRPr="00EB3DB5">
              <w:rPr>
                <w:rFonts w:cs="Arial"/>
                <w:b/>
                <w:i/>
                <w:sz w:val="18"/>
                <w:szCs w:val="18"/>
              </w:rPr>
              <w:t>94</w:t>
            </w:r>
          </w:p>
          <w:p w:rsidR="00EB3DB5" w:rsidRPr="00EB3DB5" w:rsidRDefault="00EB3DB5" w:rsidP="00440B1E">
            <w:pPr>
              <w:pStyle w:val="Textoindependiente"/>
              <w:jc w:val="center"/>
              <w:rPr>
                <w:rFonts w:cs="Arial"/>
                <w:b/>
                <w:i/>
                <w:sz w:val="18"/>
                <w:szCs w:val="18"/>
              </w:rPr>
            </w:pPr>
            <w:r w:rsidRPr="00EB3DB5">
              <w:rPr>
                <w:rFonts w:cs="Arial"/>
                <w:b/>
                <w:i/>
                <w:sz w:val="18"/>
                <w:szCs w:val="18"/>
              </w:rPr>
              <w:t>95</w:t>
            </w:r>
          </w:p>
          <w:p w:rsidR="00EB3DB5" w:rsidRPr="00EB3DB5" w:rsidRDefault="00EB3DB5" w:rsidP="00440B1E">
            <w:pPr>
              <w:pStyle w:val="Textoindependiente"/>
              <w:jc w:val="center"/>
              <w:rPr>
                <w:rFonts w:cs="Arial"/>
                <w:b/>
                <w:i/>
                <w:sz w:val="18"/>
                <w:szCs w:val="18"/>
              </w:rPr>
            </w:pPr>
            <w:r w:rsidRPr="00EB3DB5">
              <w:rPr>
                <w:rFonts w:cs="Arial"/>
                <w:b/>
                <w:i/>
                <w:sz w:val="18"/>
                <w:szCs w:val="18"/>
              </w:rPr>
              <w:t>96</w:t>
            </w:r>
          </w:p>
          <w:p w:rsidR="00EB3DB5" w:rsidRPr="00EB3DB5" w:rsidRDefault="00EB3DB5" w:rsidP="00440B1E">
            <w:pPr>
              <w:pStyle w:val="Textoindependiente"/>
              <w:jc w:val="center"/>
              <w:rPr>
                <w:rFonts w:cs="Arial"/>
                <w:b/>
                <w:i/>
                <w:sz w:val="18"/>
                <w:szCs w:val="18"/>
              </w:rPr>
            </w:pPr>
          </w:p>
          <w:p w:rsidR="00EB3DB5" w:rsidRPr="00EB3DB5" w:rsidRDefault="00EB3DB5" w:rsidP="00440B1E">
            <w:pPr>
              <w:pStyle w:val="Textoindependiente"/>
              <w:jc w:val="center"/>
              <w:rPr>
                <w:rFonts w:cs="Arial"/>
                <w:b/>
                <w:i/>
                <w:sz w:val="18"/>
                <w:szCs w:val="18"/>
              </w:rPr>
            </w:pPr>
            <w:r w:rsidRPr="00EB3DB5">
              <w:rPr>
                <w:rFonts w:cs="Arial"/>
                <w:b/>
                <w:i/>
                <w:sz w:val="18"/>
                <w:szCs w:val="18"/>
              </w:rPr>
              <w:t>97</w:t>
            </w:r>
          </w:p>
          <w:p w:rsidR="00EB3DB5" w:rsidRPr="00EB3DB5" w:rsidRDefault="00EB3DB5" w:rsidP="00440B1E">
            <w:pPr>
              <w:pStyle w:val="Textoindependiente"/>
              <w:jc w:val="center"/>
              <w:rPr>
                <w:rFonts w:cs="Arial"/>
                <w:b/>
                <w:i/>
                <w:sz w:val="18"/>
                <w:szCs w:val="18"/>
              </w:rPr>
            </w:pPr>
            <w:r w:rsidRPr="00EB3DB5">
              <w:rPr>
                <w:rFonts w:cs="Arial"/>
                <w:b/>
                <w:i/>
                <w:sz w:val="18"/>
                <w:szCs w:val="18"/>
              </w:rPr>
              <w:t>98</w:t>
            </w:r>
          </w:p>
          <w:p w:rsidR="00EB3DB5" w:rsidRPr="00EB3DB5" w:rsidRDefault="00EB3DB5" w:rsidP="00440B1E">
            <w:pPr>
              <w:pStyle w:val="Textoindependiente"/>
              <w:jc w:val="center"/>
              <w:rPr>
                <w:rFonts w:cs="Arial"/>
                <w:b/>
                <w:i/>
                <w:sz w:val="18"/>
                <w:szCs w:val="18"/>
              </w:rPr>
            </w:pPr>
            <w:r w:rsidRPr="00EB3DB5">
              <w:rPr>
                <w:rFonts w:cs="Arial"/>
                <w:b/>
                <w:i/>
                <w:sz w:val="18"/>
                <w:szCs w:val="18"/>
              </w:rPr>
              <w:t>99</w:t>
            </w:r>
          </w:p>
          <w:p w:rsidR="00EB3DB5" w:rsidRPr="00EB3DB5" w:rsidRDefault="00EB3DB5" w:rsidP="00440B1E">
            <w:pPr>
              <w:pStyle w:val="Textoindependiente"/>
              <w:jc w:val="center"/>
              <w:rPr>
                <w:rFonts w:cs="Arial"/>
                <w:b/>
                <w:i/>
                <w:sz w:val="18"/>
                <w:szCs w:val="18"/>
              </w:rPr>
            </w:pPr>
            <w:r w:rsidRPr="00EB3DB5">
              <w:rPr>
                <w:rFonts w:cs="Arial"/>
                <w:b/>
                <w:i/>
                <w:sz w:val="18"/>
                <w:szCs w:val="18"/>
              </w:rPr>
              <w:t>100</w:t>
            </w:r>
          </w:p>
          <w:p w:rsidR="00EB3DB5" w:rsidRPr="00EB3DB5" w:rsidRDefault="00EB3DB5" w:rsidP="00440B1E">
            <w:pPr>
              <w:pStyle w:val="Textoindependiente"/>
              <w:rPr>
                <w:rFonts w:cs="Arial"/>
                <w:b/>
                <w:i/>
                <w:sz w:val="18"/>
                <w:szCs w:val="18"/>
              </w:rPr>
            </w:pPr>
          </w:p>
        </w:tc>
        <w:tc>
          <w:tcPr>
            <w:tcW w:w="653" w:type="dxa"/>
          </w:tcPr>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31</w:t>
            </w:r>
          </w:p>
          <w:p w:rsidR="00EB3DB5" w:rsidRPr="00EB3DB5" w:rsidRDefault="00EB3DB5" w:rsidP="00440B1E">
            <w:pPr>
              <w:pStyle w:val="Textoindependiente"/>
              <w:jc w:val="center"/>
              <w:rPr>
                <w:rFonts w:cs="Arial"/>
                <w:i/>
                <w:sz w:val="18"/>
                <w:szCs w:val="18"/>
              </w:rPr>
            </w:pPr>
            <w:r w:rsidRPr="00EB3DB5">
              <w:rPr>
                <w:rFonts w:cs="Arial"/>
                <w:i/>
                <w:sz w:val="18"/>
                <w:szCs w:val="18"/>
              </w:rPr>
              <w:t>31</w:t>
            </w:r>
          </w:p>
          <w:p w:rsidR="00EB3DB5" w:rsidRPr="00EB3DB5" w:rsidRDefault="00EB3DB5" w:rsidP="00440B1E">
            <w:pPr>
              <w:pStyle w:val="Textoindependiente"/>
              <w:jc w:val="center"/>
              <w:rPr>
                <w:rFonts w:cs="Arial"/>
                <w:i/>
                <w:sz w:val="18"/>
                <w:szCs w:val="18"/>
              </w:rPr>
            </w:pPr>
            <w:r w:rsidRPr="00EB3DB5">
              <w:rPr>
                <w:rFonts w:cs="Arial"/>
                <w:i/>
                <w:sz w:val="18"/>
                <w:szCs w:val="18"/>
              </w:rPr>
              <w:t>31</w:t>
            </w:r>
          </w:p>
          <w:p w:rsidR="00EB3DB5" w:rsidRPr="00EB3DB5" w:rsidRDefault="00EB3DB5" w:rsidP="00440B1E">
            <w:pPr>
              <w:pStyle w:val="Textoindependiente"/>
              <w:jc w:val="center"/>
              <w:rPr>
                <w:rFonts w:cs="Arial"/>
                <w:i/>
                <w:sz w:val="18"/>
                <w:szCs w:val="18"/>
              </w:rPr>
            </w:pPr>
            <w:r w:rsidRPr="00EB3DB5">
              <w:rPr>
                <w:rFonts w:cs="Arial"/>
                <w:i/>
                <w:sz w:val="18"/>
                <w:szCs w:val="18"/>
              </w:rPr>
              <w:t>32</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32</w:t>
            </w:r>
          </w:p>
          <w:p w:rsidR="00EB3DB5" w:rsidRPr="00EB3DB5" w:rsidRDefault="00EB3DB5" w:rsidP="00440B1E">
            <w:pPr>
              <w:pStyle w:val="Textoindependiente"/>
              <w:jc w:val="center"/>
              <w:rPr>
                <w:rFonts w:cs="Arial"/>
                <w:i/>
                <w:sz w:val="18"/>
                <w:szCs w:val="18"/>
              </w:rPr>
            </w:pPr>
            <w:r w:rsidRPr="00EB3DB5">
              <w:rPr>
                <w:rFonts w:cs="Arial"/>
                <w:i/>
                <w:sz w:val="18"/>
                <w:szCs w:val="18"/>
              </w:rPr>
              <w:t>32</w:t>
            </w:r>
          </w:p>
          <w:p w:rsidR="00EB3DB5" w:rsidRPr="00EB3DB5" w:rsidRDefault="00EB3DB5" w:rsidP="00440B1E">
            <w:pPr>
              <w:pStyle w:val="Textoindependiente"/>
              <w:jc w:val="center"/>
              <w:rPr>
                <w:rFonts w:cs="Arial"/>
                <w:i/>
                <w:sz w:val="18"/>
                <w:szCs w:val="18"/>
              </w:rPr>
            </w:pPr>
            <w:r w:rsidRPr="00EB3DB5">
              <w:rPr>
                <w:rFonts w:cs="Arial"/>
                <w:i/>
                <w:sz w:val="18"/>
                <w:szCs w:val="18"/>
              </w:rPr>
              <w:t>33</w:t>
            </w:r>
          </w:p>
          <w:p w:rsidR="00EB3DB5" w:rsidRPr="00EB3DB5" w:rsidRDefault="00EB3DB5" w:rsidP="00440B1E">
            <w:pPr>
              <w:pStyle w:val="Textoindependiente"/>
              <w:jc w:val="center"/>
              <w:rPr>
                <w:rFonts w:cs="Arial"/>
                <w:i/>
                <w:sz w:val="18"/>
                <w:szCs w:val="18"/>
              </w:rPr>
            </w:pPr>
            <w:r w:rsidRPr="00EB3DB5">
              <w:rPr>
                <w:rFonts w:cs="Arial"/>
                <w:i/>
                <w:sz w:val="18"/>
                <w:szCs w:val="18"/>
              </w:rPr>
              <w:t>33</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34</w:t>
            </w:r>
          </w:p>
          <w:p w:rsidR="00EB3DB5" w:rsidRPr="00EB3DB5" w:rsidRDefault="00EB3DB5" w:rsidP="00440B1E">
            <w:pPr>
              <w:pStyle w:val="Textoindependiente"/>
              <w:jc w:val="center"/>
              <w:rPr>
                <w:rFonts w:cs="Arial"/>
                <w:i/>
                <w:sz w:val="18"/>
                <w:szCs w:val="18"/>
              </w:rPr>
            </w:pPr>
            <w:r w:rsidRPr="00EB3DB5">
              <w:rPr>
                <w:rFonts w:cs="Arial"/>
                <w:i/>
                <w:sz w:val="18"/>
                <w:szCs w:val="18"/>
              </w:rPr>
              <w:t>34</w:t>
            </w:r>
          </w:p>
          <w:p w:rsidR="00EB3DB5" w:rsidRPr="00EB3DB5" w:rsidRDefault="00EB3DB5" w:rsidP="00440B1E">
            <w:pPr>
              <w:pStyle w:val="Textoindependiente"/>
              <w:jc w:val="center"/>
              <w:rPr>
                <w:rFonts w:cs="Arial"/>
                <w:i/>
                <w:sz w:val="18"/>
                <w:szCs w:val="18"/>
              </w:rPr>
            </w:pPr>
            <w:r w:rsidRPr="00EB3DB5">
              <w:rPr>
                <w:rFonts w:cs="Arial"/>
                <w:i/>
                <w:sz w:val="18"/>
                <w:szCs w:val="18"/>
              </w:rPr>
              <w:t>34</w:t>
            </w:r>
          </w:p>
          <w:p w:rsidR="00EB3DB5" w:rsidRPr="00EB3DB5" w:rsidRDefault="00EB3DB5" w:rsidP="00440B1E">
            <w:pPr>
              <w:pStyle w:val="Textoindependiente"/>
              <w:jc w:val="center"/>
              <w:rPr>
                <w:rFonts w:cs="Arial"/>
                <w:i/>
                <w:sz w:val="18"/>
                <w:szCs w:val="18"/>
              </w:rPr>
            </w:pPr>
            <w:r w:rsidRPr="00EB3DB5">
              <w:rPr>
                <w:rFonts w:cs="Arial"/>
                <w:i/>
                <w:sz w:val="18"/>
                <w:szCs w:val="18"/>
              </w:rPr>
              <w:t>35</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35</w:t>
            </w:r>
          </w:p>
          <w:p w:rsidR="00EB3DB5" w:rsidRPr="00EB3DB5" w:rsidRDefault="00EB3DB5" w:rsidP="00440B1E">
            <w:pPr>
              <w:pStyle w:val="Textoindependiente"/>
              <w:jc w:val="center"/>
              <w:rPr>
                <w:rFonts w:cs="Arial"/>
                <w:i/>
                <w:sz w:val="18"/>
                <w:szCs w:val="18"/>
              </w:rPr>
            </w:pPr>
            <w:r w:rsidRPr="00EB3DB5">
              <w:rPr>
                <w:rFonts w:cs="Arial"/>
                <w:i/>
                <w:sz w:val="18"/>
                <w:szCs w:val="18"/>
              </w:rPr>
              <w:t>35</w:t>
            </w:r>
          </w:p>
          <w:p w:rsidR="00EB3DB5" w:rsidRPr="00EB3DB5" w:rsidRDefault="00EB3DB5" w:rsidP="00440B1E">
            <w:pPr>
              <w:pStyle w:val="Textoindependiente"/>
              <w:jc w:val="center"/>
              <w:rPr>
                <w:rFonts w:cs="Arial"/>
                <w:i/>
                <w:sz w:val="18"/>
                <w:szCs w:val="18"/>
              </w:rPr>
            </w:pPr>
            <w:r w:rsidRPr="00EB3DB5">
              <w:rPr>
                <w:rFonts w:cs="Arial"/>
                <w:i/>
                <w:sz w:val="18"/>
                <w:szCs w:val="18"/>
              </w:rPr>
              <w:t>36</w:t>
            </w:r>
          </w:p>
          <w:p w:rsidR="00EB3DB5" w:rsidRPr="00EB3DB5" w:rsidRDefault="00EB3DB5" w:rsidP="00440B1E">
            <w:pPr>
              <w:pStyle w:val="Textoindependiente"/>
              <w:jc w:val="center"/>
              <w:rPr>
                <w:rFonts w:cs="Arial"/>
                <w:i/>
                <w:sz w:val="18"/>
                <w:szCs w:val="18"/>
              </w:rPr>
            </w:pPr>
            <w:r w:rsidRPr="00EB3DB5">
              <w:rPr>
                <w:rFonts w:cs="Arial"/>
                <w:i/>
                <w:sz w:val="18"/>
                <w:szCs w:val="18"/>
              </w:rPr>
              <w:t>36</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37</w:t>
            </w:r>
          </w:p>
          <w:p w:rsidR="00EB3DB5" w:rsidRPr="00EB3DB5" w:rsidRDefault="00EB3DB5" w:rsidP="00440B1E">
            <w:pPr>
              <w:pStyle w:val="Textoindependiente"/>
              <w:jc w:val="center"/>
              <w:rPr>
                <w:rFonts w:cs="Arial"/>
                <w:i/>
                <w:sz w:val="18"/>
                <w:szCs w:val="18"/>
              </w:rPr>
            </w:pPr>
            <w:r w:rsidRPr="00EB3DB5">
              <w:rPr>
                <w:rFonts w:cs="Arial"/>
                <w:i/>
                <w:sz w:val="18"/>
                <w:szCs w:val="18"/>
              </w:rPr>
              <w:t>37</w:t>
            </w:r>
          </w:p>
          <w:p w:rsidR="00EB3DB5" w:rsidRPr="00EB3DB5" w:rsidRDefault="00EB3DB5" w:rsidP="00440B1E">
            <w:pPr>
              <w:pStyle w:val="Textoindependiente"/>
              <w:jc w:val="center"/>
              <w:rPr>
                <w:rFonts w:cs="Arial"/>
                <w:i/>
                <w:sz w:val="18"/>
                <w:szCs w:val="18"/>
              </w:rPr>
            </w:pPr>
            <w:r w:rsidRPr="00EB3DB5">
              <w:rPr>
                <w:rFonts w:cs="Arial"/>
                <w:i/>
                <w:sz w:val="18"/>
                <w:szCs w:val="18"/>
              </w:rPr>
              <w:t>37</w:t>
            </w:r>
          </w:p>
          <w:p w:rsidR="00EB3DB5" w:rsidRPr="00EB3DB5" w:rsidRDefault="00EB3DB5" w:rsidP="00440B1E">
            <w:pPr>
              <w:pStyle w:val="Textoindependiente"/>
              <w:jc w:val="center"/>
              <w:rPr>
                <w:rFonts w:cs="Arial"/>
                <w:i/>
                <w:sz w:val="18"/>
                <w:szCs w:val="18"/>
              </w:rPr>
            </w:pPr>
            <w:r w:rsidRPr="00EB3DB5">
              <w:rPr>
                <w:rFonts w:cs="Arial"/>
                <w:i/>
                <w:sz w:val="18"/>
                <w:szCs w:val="18"/>
              </w:rPr>
              <w:t>38</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38</w:t>
            </w:r>
          </w:p>
          <w:p w:rsidR="00EB3DB5" w:rsidRPr="00EB3DB5" w:rsidRDefault="00EB3DB5" w:rsidP="00440B1E">
            <w:pPr>
              <w:pStyle w:val="Textoindependiente"/>
              <w:jc w:val="center"/>
              <w:rPr>
                <w:rFonts w:cs="Arial"/>
                <w:i/>
                <w:sz w:val="18"/>
                <w:szCs w:val="18"/>
              </w:rPr>
            </w:pPr>
            <w:r w:rsidRPr="00EB3DB5">
              <w:rPr>
                <w:rFonts w:cs="Arial"/>
                <w:i/>
                <w:sz w:val="18"/>
                <w:szCs w:val="18"/>
              </w:rPr>
              <w:t>38</w:t>
            </w:r>
          </w:p>
          <w:p w:rsidR="00EB3DB5" w:rsidRPr="00EB3DB5" w:rsidRDefault="00EB3DB5" w:rsidP="00440B1E">
            <w:pPr>
              <w:pStyle w:val="Textoindependiente"/>
              <w:jc w:val="center"/>
              <w:rPr>
                <w:rFonts w:cs="Arial"/>
                <w:i/>
                <w:sz w:val="18"/>
                <w:szCs w:val="18"/>
              </w:rPr>
            </w:pPr>
            <w:r w:rsidRPr="00EB3DB5">
              <w:rPr>
                <w:rFonts w:cs="Arial"/>
                <w:i/>
                <w:sz w:val="18"/>
                <w:szCs w:val="18"/>
              </w:rPr>
              <w:t>39</w:t>
            </w:r>
          </w:p>
          <w:p w:rsidR="00EB3DB5" w:rsidRPr="00EB3DB5" w:rsidRDefault="00EB3DB5" w:rsidP="00440B1E">
            <w:pPr>
              <w:pStyle w:val="Textoindependiente"/>
              <w:jc w:val="center"/>
              <w:rPr>
                <w:rFonts w:cs="Arial"/>
                <w:i/>
                <w:sz w:val="18"/>
                <w:szCs w:val="18"/>
              </w:rPr>
            </w:pPr>
            <w:r w:rsidRPr="00EB3DB5">
              <w:rPr>
                <w:rFonts w:cs="Arial"/>
                <w:i/>
                <w:sz w:val="18"/>
                <w:szCs w:val="18"/>
              </w:rPr>
              <w:t>39</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40</w:t>
            </w:r>
          </w:p>
          <w:p w:rsidR="00EB3DB5" w:rsidRPr="00EB3DB5" w:rsidRDefault="00EB3DB5" w:rsidP="00440B1E">
            <w:pPr>
              <w:pStyle w:val="Textoindependiente"/>
              <w:jc w:val="center"/>
              <w:rPr>
                <w:rFonts w:cs="Arial"/>
                <w:i/>
                <w:sz w:val="18"/>
                <w:szCs w:val="18"/>
              </w:rPr>
            </w:pPr>
            <w:r w:rsidRPr="00EB3DB5">
              <w:rPr>
                <w:rFonts w:cs="Arial"/>
                <w:i/>
                <w:sz w:val="18"/>
                <w:szCs w:val="18"/>
              </w:rPr>
              <w:t>40</w:t>
            </w:r>
          </w:p>
          <w:p w:rsidR="00EB3DB5" w:rsidRPr="00EB3DB5" w:rsidRDefault="00EB3DB5" w:rsidP="00440B1E">
            <w:pPr>
              <w:pStyle w:val="Textoindependiente"/>
              <w:jc w:val="center"/>
              <w:rPr>
                <w:rFonts w:cs="Arial"/>
                <w:i/>
                <w:sz w:val="18"/>
                <w:szCs w:val="18"/>
              </w:rPr>
            </w:pPr>
            <w:r w:rsidRPr="00EB3DB5">
              <w:rPr>
                <w:rFonts w:cs="Arial"/>
                <w:i/>
                <w:sz w:val="18"/>
                <w:szCs w:val="18"/>
              </w:rPr>
              <w:t>40</w:t>
            </w:r>
          </w:p>
          <w:p w:rsidR="00EB3DB5" w:rsidRPr="00EB3DB5" w:rsidRDefault="00EB3DB5" w:rsidP="00440B1E">
            <w:pPr>
              <w:pStyle w:val="Textoindependiente"/>
              <w:jc w:val="center"/>
              <w:rPr>
                <w:rFonts w:cs="Arial"/>
                <w:i/>
                <w:sz w:val="18"/>
                <w:szCs w:val="18"/>
              </w:rPr>
            </w:pPr>
            <w:r w:rsidRPr="00EB3DB5">
              <w:rPr>
                <w:rFonts w:cs="Arial"/>
                <w:i/>
                <w:sz w:val="18"/>
                <w:szCs w:val="18"/>
              </w:rPr>
              <w:t>41</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41</w:t>
            </w:r>
          </w:p>
          <w:p w:rsidR="00EB3DB5" w:rsidRPr="00EB3DB5" w:rsidRDefault="00EB3DB5" w:rsidP="00440B1E">
            <w:pPr>
              <w:pStyle w:val="Textoindependiente"/>
              <w:jc w:val="center"/>
              <w:rPr>
                <w:rFonts w:cs="Arial"/>
                <w:i/>
                <w:sz w:val="18"/>
                <w:szCs w:val="18"/>
              </w:rPr>
            </w:pPr>
            <w:r w:rsidRPr="00EB3DB5">
              <w:rPr>
                <w:rFonts w:cs="Arial"/>
                <w:i/>
                <w:sz w:val="18"/>
                <w:szCs w:val="18"/>
              </w:rPr>
              <w:t>41</w:t>
            </w:r>
          </w:p>
          <w:p w:rsidR="00EB3DB5" w:rsidRPr="00EB3DB5" w:rsidRDefault="00EB3DB5" w:rsidP="00440B1E">
            <w:pPr>
              <w:pStyle w:val="Textoindependiente"/>
              <w:jc w:val="center"/>
              <w:rPr>
                <w:rFonts w:cs="Arial"/>
                <w:i/>
                <w:sz w:val="18"/>
                <w:szCs w:val="18"/>
              </w:rPr>
            </w:pPr>
            <w:r w:rsidRPr="00EB3DB5">
              <w:rPr>
                <w:rFonts w:cs="Arial"/>
                <w:i/>
                <w:sz w:val="18"/>
                <w:szCs w:val="18"/>
              </w:rPr>
              <w:t>42</w:t>
            </w:r>
          </w:p>
          <w:p w:rsidR="00EB3DB5" w:rsidRPr="00EB3DB5" w:rsidRDefault="00EB3DB5" w:rsidP="00440B1E">
            <w:pPr>
              <w:pStyle w:val="Textoindependiente"/>
              <w:jc w:val="center"/>
              <w:rPr>
                <w:rFonts w:cs="Arial"/>
                <w:i/>
                <w:sz w:val="18"/>
                <w:szCs w:val="18"/>
              </w:rPr>
            </w:pPr>
            <w:r w:rsidRPr="00EB3DB5">
              <w:rPr>
                <w:rFonts w:cs="Arial"/>
                <w:i/>
                <w:sz w:val="18"/>
                <w:szCs w:val="18"/>
              </w:rPr>
              <w:t>42</w:t>
            </w:r>
          </w:p>
          <w:p w:rsidR="00EB3DB5" w:rsidRPr="00EB3DB5" w:rsidRDefault="00EB3DB5" w:rsidP="00440B1E">
            <w:pPr>
              <w:pStyle w:val="Textoindependiente"/>
              <w:rPr>
                <w:rFonts w:cs="Arial"/>
                <w:i/>
                <w:sz w:val="18"/>
                <w:szCs w:val="18"/>
              </w:rPr>
            </w:pPr>
          </w:p>
        </w:tc>
        <w:tc>
          <w:tcPr>
            <w:tcW w:w="653" w:type="dxa"/>
          </w:tcPr>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33</w:t>
            </w:r>
          </w:p>
          <w:p w:rsidR="00EB3DB5" w:rsidRPr="00EB3DB5" w:rsidRDefault="00EB3DB5" w:rsidP="00440B1E">
            <w:pPr>
              <w:pStyle w:val="Textoindependiente"/>
              <w:jc w:val="center"/>
              <w:rPr>
                <w:rFonts w:cs="Arial"/>
                <w:i/>
                <w:sz w:val="18"/>
                <w:szCs w:val="18"/>
              </w:rPr>
            </w:pPr>
            <w:r w:rsidRPr="00EB3DB5">
              <w:rPr>
                <w:rFonts w:cs="Arial"/>
                <w:i/>
                <w:sz w:val="18"/>
                <w:szCs w:val="18"/>
              </w:rPr>
              <w:t>34</w:t>
            </w:r>
          </w:p>
          <w:p w:rsidR="00EB3DB5" w:rsidRPr="00EB3DB5" w:rsidRDefault="00EB3DB5" w:rsidP="00440B1E">
            <w:pPr>
              <w:pStyle w:val="Textoindependiente"/>
              <w:jc w:val="center"/>
              <w:rPr>
                <w:rFonts w:cs="Arial"/>
                <w:i/>
                <w:sz w:val="18"/>
                <w:szCs w:val="18"/>
              </w:rPr>
            </w:pPr>
            <w:r w:rsidRPr="00EB3DB5">
              <w:rPr>
                <w:rFonts w:cs="Arial"/>
                <w:i/>
                <w:sz w:val="18"/>
                <w:szCs w:val="18"/>
              </w:rPr>
              <w:t>34</w:t>
            </w:r>
          </w:p>
          <w:p w:rsidR="00EB3DB5" w:rsidRPr="00EB3DB5" w:rsidRDefault="00EB3DB5" w:rsidP="00440B1E">
            <w:pPr>
              <w:pStyle w:val="Textoindependiente"/>
              <w:jc w:val="center"/>
              <w:rPr>
                <w:rFonts w:cs="Arial"/>
                <w:i/>
                <w:sz w:val="18"/>
                <w:szCs w:val="18"/>
              </w:rPr>
            </w:pPr>
            <w:r w:rsidRPr="00EB3DB5">
              <w:rPr>
                <w:rFonts w:cs="Arial"/>
                <w:i/>
                <w:sz w:val="18"/>
                <w:szCs w:val="18"/>
              </w:rPr>
              <w:t>34</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35</w:t>
            </w:r>
          </w:p>
          <w:p w:rsidR="00EB3DB5" w:rsidRPr="00EB3DB5" w:rsidRDefault="00EB3DB5" w:rsidP="00440B1E">
            <w:pPr>
              <w:pStyle w:val="Textoindependiente"/>
              <w:jc w:val="center"/>
              <w:rPr>
                <w:rFonts w:cs="Arial"/>
                <w:i/>
                <w:sz w:val="18"/>
                <w:szCs w:val="18"/>
              </w:rPr>
            </w:pPr>
            <w:r w:rsidRPr="00EB3DB5">
              <w:rPr>
                <w:rFonts w:cs="Arial"/>
                <w:i/>
                <w:sz w:val="18"/>
                <w:szCs w:val="18"/>
              </w:rPr>
              <w:t>35</w:t>
            </w:r>
          </w:p>
          <w:p w:rsidR="00EB3DB5" w:rsidRPr="00EB3DB5" w:rsidRDefault="00EB3DB5" w:rsidP="00440B1E">
            <w:pPr>
              <w:pStyle w:val="Textoindependiente"/>
              <w:jc w:val="center"/>
              <w:rPr>
                <w:rFonts w:cs="Arial"/>
                <w:i/>
                <w:sz w:val="18"/>
                <w:szCs w:val="18"/>
              </w:rPr>
            </w:pPr>
            <w:r w:rsidRPr="00EB3DB5">
              <w:rPr>
                <w:rFonts w:cs="Arial"/>
                <w:i/>
                <w:sz w:val="18"/>
                <w:szCs w:val="18"/>
              </w:rPr>
              <w:t>36</w:t>
            </w:r>
          </w:p>
          <w:p w:rsidR="00EB3DB5" w:rsidRPr="00EB3DB5" w:rsidRDefault="00EB3DB5" w:rsidP="00440B1E">
            <w:pPr>
              <w:pStyle w:val="Textoindependiente"/>
              <w:jc w:val="center"/>
              <w:rPr>
                <w:rFonts w:cs="Arial"/>
                <w:i/>
                <w:sz w:val="18"/>
                <w:szCs w:val="18"/>
              </w:rPr>
            </w:pPr>
            <w:r w:rsidRPr="00EB3DB5">
              <w:rPr>
                <w:rFonts w:cs="Arial"/>
                <w:i/>
                <w:sz w:val="18"/>
                <w:szCs w:val="18"/>
              </w:rPr>
              <w:t>36</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36</w:t>
            </w:r>
          </w:p>
          <w:p w:rsidR="00EB3DB5" w:rsidRPr="00EB3DB5" w:rsidRDefault="00EB3DB5" w:rsidP="00440B1E">
            <w:pPr>
              <w:pStyle w:val="Textoindependiente"/>
              <w:jc w:val="center"/>
              <w:rPr>
                <w:rFonts w:cs="Arial"/>
                <w:i/>
                <w:sz w:val="18"/>
                <w:szCs w:val="18"/>
              </w:rPr>
            </w:pPr>
            <w:r w:rsidRPr="00EB3DB5">
              <w:rPr>
                <w:rFonts w:cs="Arial"/>
                <w:i/>
                <w:sz w:val="18"/>
                <w:szCs w:val="18"/>
              </w:rPr>
              <w:t>37</w:t>
            </w:r>
          </w:p>
          <w:p w:rsidR="00EB3DB5" w:rsidRPr="00EB3DB5" w:rsidRDefault="00EB3DB5" w:rsidP="00440B1E">
            <w:pPr>
              <w:pStyle w:val="Textoindependiente"/>
              <w:jc w:val="center"/>
              <w:rPr>
                <w:rFonts w:cs="Arial"/>
                <w:i/>
                <w:sz w:val="18"/>
                <w:szCs w:val="18"/>
              </w:rPr>
            </w:pPr>
            <w:r w:rsidRPr="00EB3DB5">
              <w:rPr>
                <w:rFonts w:cs="Arial"/>
                <w:i/>
                <w:sz w:val="18"/>
                <w:szCs w:val="18"/>
              </w:rPr>
              <w:t>37</w:t>
            </w:r>
          </w:p>
          <w:p w:rsidR="00EB3DB5" w:rsidRPr="00EB3DB5" w:rsidRDefault="00EB3DB5" w:rsidP="00440B1E">
            <w:pPr>
              <w:pStyle w:val="Textoindependiente"/>
              <w:jc w:val="center"/>
              <w:rPr>
                <w:rFonts w:cs="Arial"/>
                <w:i/>
                <w:sz w:val="18"/>
                <w:szCs w:val="18"/>
              </w:rPr>
            </w:pPr>
            <w:r w:rsidRPr="00EB3DB5">
              <w:rPr>
                <w:rFonts w:cs="Arial"/>
                <w:i/>
                <w:sz w:val="18"/>
                <w:szCs w:val="18"/>
              </w:rPr>
              <w:t>38</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38</w:t>
            </w:r>
          </w:p>
          <w:p w:rsidR="00EB3DB5" w:rsidRPr="00EB3DB5" w:rsidRDefault="00EB3DB5" w:rsidP="00440B1E">
            <w:pPr>
              <w:pStyle w:val="Textoindependiente"/>
              <w:jc w:val="center"/>
              <w:rPr>
                <w:rFonts w:cs="Arial"/>
                <w:i/>
                <w:sz w:val="18"/>
                <w:szCs w:val="18"/>
              </w:rPr>
            </w:pPr>
            <w:r w:rsidRPr="00EB3DB5">
              <w:rPr>
                <w:rFonts w:cs="Arial"/>
                <w:i/>
                <w:sz w:val="18"/>
                <w:szCs w:val="18"/>
              </w:rPr>
              <w:t>38</w:t>
            </w:r>
          </w:p>
          <w:p w:rsidR="00EB3DB5" w:rsidRPr="00EB3DB5" w:rsidRDefault="00EB3DB5" w:rsidP="00440B1E">
            <w:pPr>
              <w:pStyle w:val="Textoindependiente"/>
              <w:jc w:val="center"/>
              <w:rPr>
                <w:rFonts w:cs="Arial"/>
                <w:i/>
                <w:sz w:val="18"/>
                <w:szCs w:val="18"/>
              </w:rPr>
            </w:pPr>
            <w:r w:rsidRPr="00EB3DB5">
              <w:rPr>
                <w:rFonts w:cs="Arial"/>
                <w:i/>
                <w:sz w:val="18"/>
                <w:szCs w:val="18"/>
              </w:rPr>
              <w:t>39</w:t>
            </w:r>
          </w:p>
          <w:p w:rsidR="00EB3DB5" w:rsidRPr="00EB3DB5" w:rsidRDefault="00EB3DB5" w:rsidP="00440B1E">
            <w:pPr>
              <w:pStyle w:val="Textoindependiente"/>
              <w:jc w:val="center"/>
              <w:rPr>
                <w:rFonts w:cs="Arial"/>
                <w:i/>
                <w:sz w:val="18"/>
                <w:szCs w:val="18"/>
              </w:rPr>
            </w:pPr>
            <w:r w:rsidRPr="00EB3DB5">
              <w:rPr>
                <w:rFonts w:cs="Arial"/>
                <w:i/>
                <w:sz w:val="18"/>
                <w:szCs w:val="18"/>
              </w:rPr>
              <w:t>39</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40</w:t>
            </w:r>
          </w:p>
          <w:p w:rsidR="00EB3DB5" w:rsidRPr="00EB3DB5" w:rsidRDefault="00EB3DB5" w:rsidP="00440B1E">
            <w:pPr>
              <w:pStyle w:val="Textoindependiente"/>
              <w:jc w:val="center"/>
              <w:rPr>
                <w:rFonts w:cs="Arial"/>
                <w:i/>
                <w:sz w:val="18"/>
                <w:szCs w:val="18"/>
              </w:rPr>
            </w:pPr>
            <w:r w:rsidRPr="00EB3DB5">
              <w:rPr>
                <w:rFonts w:cs="Arial"/>
                <w:i/>
                <w:sz w:val="18"/>
                <w:szCs w:val="18"/>
              </w:rPr>
              <w:t>40</w:t>
            </w:r>
          </w:p>
          <w:p w:rsidR="00EB3DB5" w:rsidRPr="00EB3DB5" w:rsidRDefault="00EB3DB5" w:rsidP="00440B1E">
            <w:pPr>
              <w:pStyle w:val="Textoindependiente"/>
              <w:jc w:val="center"/>
              <w:rPr>
                <w:rFonts w:cs="Arial"/>
                <w:i/>
                <w:sz w:val="18"/>
                <w:szCs w:val="18"/>
              </w:rPr>
            </w:pPr>
            <w:r w:rsidRPr="00EB3DB5">
              <w:rPr>
                <w:rFonts w:cs="Arial"/>
                <w:i/>
                <w:sz w:val="18"/>
                <w:szCs w:val="18"/>
              </w:rPr>
              <w:t>40</w:t>
            </w:r>
          </w:p>
          <w:p w:rsidR="00EB3DB5" w:rsidRPr="00EB3DB5" w:rsidRDefault="00EB3DB5" w:rsidP="00440B1E">
            <w:pPr>
              <w:pStyle w:val="Textoindependiente"/>
              <w:jc w:val="center"/>
              <w:rPr>
                <w:rFonts w:cs="Arial"/>
                <w:i/>
                <w:sz w:val="18"/>
                <w:szCs w:val="18"/>
              </w:rPr>
            </w:pPr>
            <w:r w:rsidRPr="00EB3DB5">
              <w:rPr>
                <w:rFonts w:cs="Arial"/>
                <w:i/>
                <w:sz w:val="18"/>
                <w:szCs w:val="18"/>
              </w:rPr>
              <w:t>41</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41</w:t>
            </w:r>
          </w:p>
          <w:p w:rsidR="00EB3DB5" w:rsidRPr="00EB3DB5" w:rsidRDefault="00EB3DB5" w:rsidP="00440B1E">
            <w:pPr>
              <w:pStyle w:val="Textoindependiente"/>
              <w:jc w:val="center"/>
              <w:rPr>
                <w:rFonts w:cs="Arial"/>
                <w:i/>
                <w:sz w:val="18"/>
                <w:szCs w:val="18"/>
              </w:rPr>
            </w:pPr>
            <w:r w:rsidRPr="00EB3DB5">
              <w:rPr>
                <w:rFonts w:cs="Arial"/>
                <w:i/>
                <w:sz w:val="18"/>
                <w:szCs w:val="18"/>
              </w:rPr>
              <w:t>42</w:t>
            </w:r>
          </w:p>
          <w:p w:rsidR="00EB3DB5" w:rsidRPr="00EB3DB5" w:rsidRDefault="00EB3DB5" w:rsidP="00440B1E">
            <w:pPr>
              <w:pStyle w:val="Textoindependiente"/>
              <w:jc w:val="center"/>
              <w:rPr>
                <w:rFonts w:cs="Arial"/>
                <w:i/>
                <w:sz w:val="18"/>
                <w:szCs w:val="18"/>
              </w:rPr>
            </w:pPr>
            <w:r w:rsidRPr="00EB3DB5">
              <w:rPr>
                <w:rFonts w:cs="Arial"/>
                <w:i/>
                <w:sz w:val="18"/>
                <w:szCs w:val="18"/>
              </w:rPr>
              <w:t>42</w:t>
            </w:r>
          </w:p>
          <w:p w:rsidR="00EB3DB5" w:rsidRPr="00EB3DB5" w:rsidRDefault="00EB3DB5" w:rsidP="00440B1E">
            <w:pPr>
              <w:pStyle w:val="Textoindependiente"/>
              <w:jc w:val="center"/>
              <w:rPr>
                <w:rFonts w:cs="Arial"/>
                <w:i/>
                <w:sz w:val="18"/>
                <w:szCs w:val="18"/>
              </w:rPr>
            </w:pPr>
            <w:r w:rsidRPr="00EB3DB5">
              <w:rPr>
                <w:rFonts w:cs="Arial"/>
                <w:i/>
                <w:sz w:val="18"/>
                <w:szCs w:val="18"/>
              </w:rPr>
              <w:t>42</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43</w:t>
            </w:r>
          </w:p>
          <w:p w:rsidR="00EB3DB5" w:rsidRPr="00EB3DB5" w:rsidRDefault="00EB3DB5" w:rsidP="00440B1E">
            <w:pPr>
              <w:pStyle w:val="Textoindependiente"/>
              <w:jc w:val="center"/>
              <w:rPr>
                <w:rFonts w:cs="Arial"/>
                <w:i/>
                <w:sz w:val="18"/>
                <w:szCs w:val="18"/>
              </w:rPr>
            </w:pPr>
            <w:r w:rsidRPr="00EB3DB5">
              <w:rPr>
                <w:rFonts w:cs="Arial"/>
                <w:i/>
                <w:sz w:val="18"/>
                <w:szCs w:val="18"/>
              </w:rPr>
              <w:t>43</w:t>
            </w:r>
          </w:p>
          <w:p w:rsidR="00EB3DB5" w:rsidRPr="00EB3DB5" w:rsidRDefault="00EB3DB5" w:rsidP="00440B1E">
            <w:pPr>
              <w:pStyle w:val="Textoindependiente"/>
              <w:jc w:val="center"/>
              <w:rPr>
                <w:rFonts w:cs="Arial"/>
                <w:i/>
                <w:sz w:val="18"/>
                <w:szCs w:val="18"/>
              </w:rPr>
            </w:pPr>
            <w:r w:rsidRPr="00EB3DB5">
              <w:rPr>
                <w:rFonts w:cs="Arial"/>
                <w:i/>
                <w:sz w:val="18"/>
                <w:szCs w:val="18"/>
              </w:rPr>
              <w:t>44</w:t>
            </w:r>
          </w:p>
          <w:p w:rsidR="00EB3DB5" w:rsidRPr="00EB3DB5" w:rsidRDefault="00EB3DB5" w:rsidP="00440B1E">
            <w:pPr>
              <w:pStyle w:val="Textoindependiente"/>
              <w:jc w:val="center"/>
              <w:rPr>
                <w:rFonts w:cs="Arial"/>
                <w:i/>
                <w:sz w:val="18"/>
                <w:szCs w:val="18"/>
              </w:rPr>
            </w:pPr>
            <w:r w:rsidRPr="00EB3DB5">
              <w:rPr>
                <w:rFonts w:cs="Arial"/>
                <w:i/>
                <w:sz w:val="18"/>
                <w:szCs w:val="18"/>
              </w:rPr>
              <w:t>44</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44</w:t>
            </w:r>
          </w:p>
          <w:p w:rsidR="00EB3DB5" w:rsidRPr="00EB3DB5" w:rsidRDefault="00EB3DB5" w:rsidP="00440B1E">
            <w:pPr>
              <w:pStyle w:val="Textoindependiente"/>
              <w:jc w:val="center"/>
              <w:rPr>
                <w:rFonts w:cs="Arial"/>
                <w:i/>
                <w:sz w:val="18"/>
                <w:szCs w:val="18"/>
              </w:rPr>
            </w:pPr>
            <w:r w:rsidRPr="00EB3DB5">
              <w:rPr>
                <w:rFonts w:cs="Arial"/>
                <w:i/>
                <w:sz w:val="18"/>
                <w:szCs w:val="18"/>
              </w:rPr>
              <w:t>45</w:t>
            </w:r>
          </w:p>
          <w:p w:rsidR="00EB3DB5" w:rsidRPr="00EB3DB5" w:rsidRDefault="00EB3DB5" w:rsidP="00440B1E">
            <w:pPr>
              <w:pStyle w:val="Textoindependiente"/>
              <w:jc w:val="center"/>
              <w:rPr>
                <w:rFonts w:cs="Arial"/>
                <w:i/>
                <w:sz w:val="18"/>
                <w:szCs w:val="18"/>
              </w:rPr>
            </w:pPr>
            <w:r w:rsidRPr="00EB3DB5">
              <w:rPr>
                <w:rFonts w:cs="Arial"/>
                <w:i/>
                <w:sz w:val="18"/>
                <w:szCs w:val="18"/>
              </w:rPr>
              <w:t>45</w:t>
            </w:r>
          </w:p>
          <w:p w:rsidR="00EB3DB5" w:rsidRPr="00EB3DB5" w:rsidRDefault="00EB3DB5" w:rsidP="00440B1E">
            <w:pPr>
              <w:pStyle w:val="Textoindependiente"/>
              <w:jc w:val="center"/>
              <w:rPr>
                <w:rFonts w:cs="Arial"/>
                <w:i/>
                <w:sz w:val="18"/>
                <w:szCs w:val="18"/>
              </w:rPr>
            </w:pPr>
            <w:r w:rsidRPr="00EB3DB5">
              <w:rPr>
                <w:rFonts w:cs="Arial"/>
                <w:i/>
                <w:sz w:val="18"/>
                <w:szCs w:val="18"/>
              </w:rPr>
              <w:t>46</w:t>
            </w:r>
          </w:p>
          <w:p w:rsidR="00EB3DB5" w:rsidRPr="00EB3DB5" w:rsidRDefault="00EB3DB5" w:rsidP="00440B1E">
            <w:pPr>
              <w:pStyle w:val="Textoindependiente"/>
              <w:jc w:val="center"/>
              <w:rPr>
                <w:rFonts w:cs="Arial"/>
                <w:i/>
                <w:sz w:val="18"/>
                <w:szCs w:val="18"/>
              </w:rPr>
            </w:pPr>
          </w:p>
        </w:tc>
        <w:tc>
          <w:tcPr>
            <w:tcW w:w="654" w:type="dxa"/>
          </w:tcPr>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36</w:t>
            </w:r>
          </w:p>
          <w:p w:rsidR="00EB3DB5" w:rsidRPr="00EB3DB5" w:rsidRDefault="00EB3DB5" w:rsidP="00440B1E">
            <w:pPr>
              <w:pStyle w:val="Textoindependiente"/>
              <w:jc w:val="center"/>
              <w:rPr>
                <w:rFonts w:cs="Arial"/>
                <w:i/>
                <w:sz w:val="18"/>
                <w:szCs w:val="18"/>
              </w:rPr>
            </w:pPr>
            <w:r w:rsidRPr="00EB3DB5">
              <w:rPr>
                <w:rFonts w:cs="Arial"/>
                <w:i/>
                <w:sz w:val="18"/>
                <w:szCs w:val="18"/>
              </w:rPr>
              <w:t>37</w:t>
            </w:r>
          </w:p>
          <w:p w:rsidR="00EB3DB5" w:rsidRPr="00EB3DB5" w:rsidRDefault="00EB3DB5" w:rsidP="00440B1E">
            <w:pPr>
              <w:pStyle w:val="Textoindependiente"/>
              <w:jc w:val="center"/>
              <w:rPr>
                <w:rFonts w:cs="Arial"/>
                <w:i/>
                <w:sz w:val="18"/>
                <w:szCs w:val="18"/>
              </w:rPr>
            </w:pPr>
            <w:r w:rsidRPr="00EB3DB5">
              <w:rPr>
                <w:rFonts w:cs="Arial"/>
                <w:i/>
                <w:sz w:val="18"/>
                <w:szCs w:val="18"/>
              </w:rPr>
              <w:t>37</w:t>
            </w:r>
          </w:p>
          <w:p w:rsidR="00EB3DB5" w:rsidRPr="00EB3DB5" w:rsidRDefault="00EB3DB5" w:rsidP="00440B1E">
            <w:pPr>
              <w:pStyle w:val="Textoindependiente"/>
              <w:jc w:val="center"/>
              <w:rPr>
                <w:rFonts w:cs="Arial"/>
                <w:i/>
                <w:sz w:val="18"/>
                <w:szCs w:val="18"/>
              </w:rPr>
            </w:pPr>
            <w:r w:rsidRPr="00EB3DB5">
              <w:rPr>
                <w:rFonts w:cs="Arial"/>
                <w:i/>
                <w:sz w:val="18"/>
                <w:szCs w:val="18"/>
              </w:rPr>
              <w:t>38</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39</w:t>
            </w:r>
          </w:p>
          <w:p w:rsidR="00EB3DB5" w:rsidRPr="00EB3DB5" w:rsidRDefault="00EB3DB5" w:rsidP="00440B1E">
            <w:pPr>
              <w:pStyle w:val="Textoindependiente"/>
              <w:jc w:val="center"/>
              <w:rPr>
                <w:rFonts w:cs="Arial"/>
                <w:i/>
                <w:sz w:val="18"/>
                <w:szCs w:val="18"/>
              </w:rPr>
            </w:pPr>
            <w:r w:rsidRPr="00EB3DB5">
              <w:rPr>
                <w:rFonts w:cs="Arial"/>
                <w:i/>
                <w:sz w:val="18"/>
                <w:szCs w:val="18"/>
              </w:rPr>
              <w:t>39</w:t>
            </w:r>
          </w:p>
          <w:p w:rsidR="00EB3DB5" w:rsidRPr="00EB3DB5" w:rsidRDefault="00EB3DB5" w:rsidP="00440B1E">
            <w:pPr>
              <w:pStyle w:val="Textoindependiente"/>
              <w:jc w:val="center"/>
              <w:rPr>
                <w:rFonts w:cs="Arial"/>
                <w:i/>
                <w:sz w:val="18"/>
                <w:szCs w:val="18"/>
              </w:rPr>
            </w:pPr>
            <w:r w:rsidRPr="00EB3DB5">
              <w:rPr>
                <w:rFonts w:cs="Arial"/>
                <w:i/>
                <w:sz w:val="18"/>
                <w:szCs w:val="18"/>
              </w:rPr>
              <w:t>39</w:t>
            </w:r>
          </w:p>
          <w:p w:rsidR="00EB3DB5" w:rsidRPr="00EB3DB5" w:rsidRDefault="00EB3DB5" w:rsidP="00440B1E">
            <w:pPr>
              <w:pStyle w:val="Textoindependiente"/>
              <w:jc w:val="center"/>
              <w:rPr>
                <w:rFonts w:cs="Arial"/>
                <w:i/>
                <w:sz w:val="18"/>
                <w:szCs w:val="18"/>
              </w:rPr>
            </w:pPr>
            <w:r w:rsidRPr="00EB3DB5">
              <w:rPr>
                <w:rFonts w:cs="Arial"/>
                <w:i/>
                <w:sz w:val="18"/>
                <w:szCs w:val="18"/>
              </w:rPr>
              <w:t>39</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40</w:t>
            </w:r>
          </w:p>
          <w:p w:rsidR="00EB3DB5" w:rsidRPr="00EB3DB5" w:rsidRDefault="00EB3DB5" w:rsidP="00440B1E">
            <w:pPr>
              <w:pStyle w:val="Textoindependiente"/>
              <w:jc w:val="center"/>
              <w:rPr>
                <w:rFonts w:cs="Arial"/>
                <w:i/>
                <w:sz w:val="18"/>
                <w:szCs w:val="18"/>
              </w:rPr>
            </w:pPr>
            <w:r w:rsidRPr="00EB3DB5">
              <w:rPr>
                <w:rFonts w:cs="Arial"/>
                <w:i/>
                <w:sz w:val="18"/>
                <w:szCs w:val="18"/>
              </w:rPr>
              <w:t>40</w:t>
            </w:r>
          </w:p>
          <w:p w:rsidR="00EB3DB5" w:rsidRPr="00EB3DB5" w:rsidRDefault="00EB3DB5" w:rsidP="00440B1E">
            <w:pPr>
              <w:pStyle w:val="Textoindependiente"/>
              <w:jc w:val="center"/>
              <w:rPr>
                <w:rFonts w:cs="Arial"/>
                <w:i/>
                <w:sz w:val="18"/>
                <w:szCs w:val="18"/>
              </w:rPr>
            </w:pPr>
            <w:r w:rsidRPr="00EB3DB5">
              <w:rPr>
                <w:rFonts w:cs="Arial"/>
                <w:i/>
                <w:sz w:val="18"/>
                <w:szCs w:val="18"/>
              </w:rPr>
              <w:t>41</w:t>
            </w:r>
          </w:p>
          <w:p w:rsidR="00EB3DB5" w:rsidRPr="00EB3DB5" w:rsidRDefault="00EB3DB5" w:rsidP="00440B1E">
            <w:pPr>
              <w:pStyle w:val="Textoindependiente"/>
              <w:jc w:val="center"/>
              <w:rPr>
                <w:rFonts w:cs="Arial"/>
                <w:i/>
                <w:sz w:val="18"/>
                <w:szCs w:val="18"/>
              </w:rPr>
            </w:pPr>
            <w:r w:rsidRPr="00EB3DB5">
              <w:rPr>
                <w:rFonts w:cs="Arial"/>
                <w:i/>
                <w:sz w:val="18"/>
                <w:szCs w:val="18"/>
              </w:rPr>
              <w:t>41</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40</w:t>
            </w:r>
          </w:p>
          <w:p w:rsidR="00EB3DB5" w:rsidRPr="00EB3DB5" w:rsidRDefault="00EB3DB5" w:rsidP="00440B1E">
            <w:pPr>
              <w:pStyle w:val="Textoindependiente"/>
              <w:jc w:val="center"/>
              <w:rPr>
                <w:rFonts w:cs="Arial"/>
                <w:i/>
                <w:sz w:val="18"/>
                <w:szCs w:val="18"/>
              </w:rPr>
            </w:pPr>
            <w:r w:rsidRPr="00EB3DB5">
              <w:rPr>
                <w:rFonts w:cs="Arial"/>
                <w:i/>
                <w:sz w:val="18"/>
                <w:szCs w:val="18"/>
              </w:rPr>
              <w:t>42</w:t>
            </w:r>
          </w:p>
          <w:p w:rsidR="00EB3DB5" w:rsidRPr="00EB3DB5" w:rsidRDefault="00EB3DB5" w:rsidP="00440B1E">
            <w:pPr>
              <w:pStyle w:val="Textoindependiente"/>
              <w:jc w:val="center"/>
              <w:rPr>
                <w:rFonts w:cs="Arial"/>
                <w:i/>
                <w:sz w:val="18"/>
                <w:szCs w:val="18"/>
              </w:rPr>
            </w:pPr>
            <w:r w:rsidRPr="00EB3DB5">
              <w:rPr>
                <w:rFonts w:cs="Arial"/>
                <w:i/>
                <w:sz w:val="18"/>
                <w:szCs w:val="18"/>
              </w:rPr>
              <w:t>42</w:t>
            </w:r>
          </w:p>
          <w:p w:rsidR="00EB3DB5" w:rsidRPr="00EB3DB5" w:rsidRDefault="00EB3DB5" w:rsidP="00440B1E">
            <w:pPr>
              <w:pStyle w:val="Textoindependiente"/>
              <w:jc w:val="center"/>
              <w:rPr>
                <w:rFonts w:cs="Arial"/>
                <w:i/>
                <w:sz w:val="18"/>
                <w:szCs w:val="18"/>
              </w:rPr>
            </w:pPr>
            <w:r w:rsidRPr="00EB3DB5">
              <w:rPr>
                <w:rFonts w:cs="Arial"/>
                <w:i/>
                <w:sz w:val="18"/>
                <w:szCs w:val="18"/>
              </w:rPr>
              <w:t>43</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43</w:t>
            </w:r>
          </w:p>
          <w:p w:rsidR="00EB3DB5" w:rsidRPr="00EB3DB5" w:rsidRDefault="00EB3DB5" w:rsidP="00440B1E">
            <w:pPr>
              <w:pStyle w:val="Textoindependiente"/>
              <w:jc w:val="center"/>
              <w:rPr>
                <w:rFonts w:cs="Arial"/>
                <w:i/>
                <w:sz w:val="18"/>
                <w:szCs w:val="18"/>
              </w:rPr>
            </w:pPr>
            <w:r w:rsidRPr="00EB3DB5">
              <w:rPr>
                <w:rFonts w:cs="Arial"/>
                <w:i/>
                <w:sz w:val="18"/>
                <w:szCs w:val="18"/>
              </w:rPr>
              <w:t>44</w:t>
            </w:r>
          </w:p>
          <w:p w:rsidR="00EB3DB5" w:rsidRPr="00EB3DB5" w:rsidRDefault="00EB3DB5" w:rsidP="00440B1E">
            <w:pPr>
              <w:pStyle w:val="Textoindependiente"/>
              <w:jc w:val="center"/>
              <w:rPr>
                <w:rFonts w:cs="Arial"/>
                <w:i/>
                <w:sz w:val="18"/>
                <w:szCs w:val="18"/>
              </w:rPr>
            </w:pPr>
            <w:r w:rsidRPr="00EB3DB5">
              <w:rPr>
                <w:rFonts w:cs="Arial"/>
                <w:i/>
                <w:sz w:val="18"/>
                <w:szCs w:val="18"/>
              </w:rPr>
              <w:t>44</w:t>
            </w:r>
          </w:p>
          <w:p w:rsidR="00EB3DB5" w:rsidRPr="00EB3DB5" w:rsidRDefault="00EB3DB5" w:rsidP="00440B1E">
            <w:pPr>
              <w:pStyle w:val="Textoindependiente"/>
              <w:jc w:val="center"/>
              <w:rPr>
                <w:rFonts w:cs="Arial"/>
                <w:i/>
                <w:sz w:val="18"/>
                <w:szCs w:val="18"/>
              </w:rPr>
            </w:pPr>
            <w:r w:rsidRPr="00EB3DB5">
              <w:rPr>
                <w:rFonts w:cs="Arial"/>
                <w:i/>
                <w:sz w:val="18"/>
                <w:szCs w:val="18"/>
              </w:rPr>
              <w:t>44</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45</w:t>
            </w:r>
          </w:p>
          <w:p w:rsidR="00EB3DB5" w:rsidRPr="00EB3DB5" w:rsidRDefault="00EB3DB5" w:rsidP="00440B1E">
            <w:pPr>
              <w:pStyle w:val="Textoindependiente"/>
              <w:jc w:val="center"/>
              <w:rPr>
                <w:rFonts w:cs="Arial"/>
                <w:i/>
                <w:sz w:val="18"/>
                <w:szCs w:val="18"/>
              </w:rPr>
            </w:pPr>
            <w:r w:rsidRPr="00EB3DB5">
              <w:rPr>
                <w:rFonts w:cs="Arial"/>
                <w:i/>
                <w:sz w:val="18"/>
                <w:szCs w:val="18"/>
              </w:rPr>
              <w:t>45</w:t>
            </w:r>
          </w:p>
          <w:p w:rsidR="00EB3DB5" w:rsidRPr="00EB3DB5" w:rsidRDefault="00EB3DB5" w:rsidP="00440B1E">
            <w:pPr>
              <w:pStyle w:val="Textoindependiente"/>
              <w:jc w:val="center"/>
              <w:rPr>
                <w:rFonts w:cs="Arial"/>
                <w:i/>
                <w:sz w:val="18"/>
                <w:szCs w:val="18"/>
              </w:rPr>
            </w:pPr>
            <w:r w:rsidRPr="00EB3DB5">
              <w:rPr>
                <w:rFonts w:cs="Arial"/>
                <w:i/>
                <w:sz w:val="18"/>
                <w:szCs w:val="18"/>
              </w:rPr>
              <w:t>46</w:t>
            </w:r>
          </w:p>
          <w:p w:rsidR="00EB3DB5" w:rsidRPr="00EB3DB5" w:rsidRDefault="00EB3DB5" w:rsidP="00440B1E">
            <w:pPr>
              <w:pStyle w:val="Textoindependiente"/>
              <w:jc w:val="center"/>
              <w:rPr>
                <w:rFonts w:cs="Arial"/>
                <w:i/>
                <w:sz w:val="18"/>
                <w:szCs w:val="18"/>
              </w:rPr>
            </w:pPr>
            <w:r w:rsidRPr="00EB3DB5">
              <w:rPr>
                <w:rFonts w:cs="Arial"/>
                <w:i/>
                <w:sz w:val="18"/>
                <w:szCs w:val="18"/>
              </w:rPr>
              <w:t>46</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46</w:t>
            </w:r>
          </w:p>
          <w:p w:rsidR="00EB3DB5" w:rsidRPr="00EB3DB5" w:rsidRDefault="00EB3DB5" w:rsidP="00440B1E">
            <w:pPr>
              <w:pStyle w:val="Textoindependiente"/>
              <w:jc w:val="center"/>
              <w:rPr>
                <w:rFonts w:cs="Arial"/>
                <w:i/>
                <w:sz w:val="18"/>
                <w:szCs w:val="18"/>
              </w:rPr>
            </w:pPr>
            <w:r w:rsidRPr="00EB3DB5">
              <w:rPr>
                <w:rFonts w:cs="Arial"/>
                <w:i/>
                <w:sz w:val="18"/>
                <w:szCs w:val="18"/>
              </w:rPr>
              <w:t>47</w:t>
            </w:r>
          </w:p>
          <w:p w:rsidR="00EB3DB5" w:rsidRPr="00EB3DB5" w:rsidRDefault="00EB3DB5" w:rsidP="00440B1E">
            <w:pPr>
              <w:pStyle w:val="Textoindependiente"/>
              <w:jc w:val="center"/>
              <w:rPr>
                <w:rFonts w:cs="Arial"/>
                <w:i/>
                <w:sz w:val="18"/>
                <w:szCs w:val="18"/>
              </w:rPr>
            </w:pPr>
            <w:r w:rsidRPr="00EB3DB5">
              <w:rPr>
                <w:rFonts w:cs="Arial"/>
                <w:i/>
                <w:sz w:val="18"/>
                <w:szCs w:val="18"/>
              </w:rPr>
              <w:t>47</w:t>
            </w:r>
          </w:p>
          <w:p w:rsidR="00EB3DB5" w:rsidRPr="00EB3DB5" w:rsidRDefault="00EB3DB5" w:rsidP="00440B1E">
            <w:pPr>
              <w:pStyle w:val="Textoindependiente"/>
              <w:jc w:val="center"/>
              <w:rPr>
                <w:rFonts w:cs="Arial"/>
                <w:i/>
                <w:sz w:val="18"/>
                <w:szCs w:val="18"/>
              </w:rPr>
            </w:pPr>
            <w:r w:rsidRPr="00EB3DB5">
              <w:rPr>
                <w:rFonts w:cs="Arial"/>
                <w:i/>
                <w:sz w:val="18"/>
                <w:szCs w:val="18"/>
              </w:rPr>
              <w:t>48</w:t>
            </w:r>
          </w:p>
          <w:p w:rsidR="00EB3DB5" w:rsidRPr="00EB3DB5" w:rsidRDefault="00EB3DB5" w:rsidP="00440B1E">
            <w:pPr>
              <w:pStyle w:val="Textoindependiente"/>
              <w:jc w:val="center"/>
              <w:rPr>
                <w:rFonts w:cs="Arial"/>
                <w:i/>
                <w:sz w:val="18"/>
                <w:szCs w:val="18"/>
              </w:rPr>
            </w:pPr>
          </w:p>
          <w:p w:rsidR="00EB3DB5" w:rsidRPr="00EB3DB5" w:rsidRDefault="00EB3DB5" w:rsidP="00440B1E">
            <w:pPr>
              <w:pStyle w:val="Textoindependiente"/>
              <w:jc w:val="center"/>
              <w:rPr>
                <w:rFonts w:cs="Arial"/>
                <w:i/>
                <w:sz w:val="18"/>
                <w:szCs w:val="18"/>
              </w:rPr>
            </w:pPr>
            <w:r w:rsidRPr="00EB3DB5">
              <w:rPr>
                <w:rFonts w:cs="Arial"/>
                <w:i/>
                <w:sz w:val="18"/>
                <w:szCs w:val="18"/>
              </w:rPr>
              <w:t>48</w:t>
            </w:r>
          </w:p>
          <w:p w:rsidR="00EB3DB5" w:rsidRPr="00EB3DB5" w:rsidRDefault="00EB3DB5" w:rsidP="00440B1E">
            <w:pPr>
              <w:pStyle w:val="Textoindependiente"/>
              <w:jc w:val="center"/>
              <w:rPr>
                <w:rFonts w:cs="Arial"/>
                <w:i/>
                <w:sz w:val="18"/>
                <w:szCs w:val="18"/>
              </w:rPr>
            </w:pPr>
            <w:r w:rsidRPr="00EB3DB5">
              <w:rPr>
                <w:rFonts w:cs="Arial"/>
                <w:i/>
                <w:sz w:val="18"/>
                <w:szCs w:val="18"/>
              </w:rPr>
              <w:t>48</w:t>
            </w:r>
          </w:p>
          <w:p w:rsidR="00EB3DB5" w:rsidRPr="00EB3DB5" w:rsidRDefault="00EB3DB5" w:rsidP="00440B1E">
            <w:pPr>
              <w:pStyle w:val="Textoindependiente"/>
              <w:jc w:val="center"/>
              <w:rPr>
                <w:rFonts w:cs="Arial"/>
                <w:i/>
                <w:sz w:val="18"/>
                <w:szCs w:val="18"/>
              </w:rPr>
            </w:pPr>
            <w:r w:rsidRPr="00EB3DB5">
              <w:rPr>
                <w:rFonts w:cs="Arial"/>
                <w:i/>
                <w:sz w:val="18"/>
                <w:szCs w:val="18"/>
              </w:rPr>
              <w:t>49</w:t>
            </w:r>
          </w:p>
          <w:p w:rsidR="00EB3DB5" w:rsidRPr="00EB3DB5" w:rsidRDefault="00EB3DB5" w:rsidP="00440B1E">
            <w:pPr>
              <w:pStyle w:val="Textoindependiente"/>
              <w:jc w:val="center"/>
              <w:rPr>
                <w:rFonts w:cs="Arial"/>
                <w:i/>
                <w:sz w:val="18"/>
                <w:szCs w:val="18"/>
              </w:rPr>
            </w:pPr>
            <w:r w:rsidRPr="00EB3DB5">
              <w:rPr>
                <w:rFonts w:cs="Arial"/>
                <w:i/>
                <w:sz w:val="18"/>
                <w:szCs w:val="18"/>
              </w:rPr>
              <w:t>49</w:t>
            </w:r>
          </w:p>
          <w:p w:rsidR="00EB3DB5" w:rsidRPr="00EB3DB5" w:rsidRDefault="00EB3DB5" w:rsidP="00440B1E">
            <w:pPr>
              <w:pStyle w:val="Textoindependiente"/>
              <w:rPr>
                <w:rFonts w:cs="Arial"/>
                <w:i/>
                <w:sz w:val="18"/>
                <w:szCs w:val="18"/>
              </w:rPr>
            </w:pPr>
          </w:p>
        </w:tc>
      </w:tr>
    </w:tbl>
    <w:p w:rsidR="00BA4A80" w:rsidRPr="008636E3" w:rsidRDefault="00DF53AA" w:rsidP="008636E3">
      <w:pPr>
        <w:pStyle w:val="omnipage3"/>
        <w:jc w:val="center"/>
        <w:rPr>
          <w:rFonts w:ascii="Arial" w:hAnsi="Arial" w:cs="Arial"/>
          <w:b/>
          <w:sz w:val="22"/>
          <w:szCs w:val="22"/>
        </w:rPr>
      </w:pPr>
      <w:r w:rsidRPr="008636E3">
        <w:rPr>
          <w:rFonts w:ascii="Arial" w:hAnsi="Arial" w:cs="Arial"/>
          <w:b/>
          <w:sz w:val="22"/>
          <w:szCs w:val="22"/>
        </w:rPr>
        <w:t>FUENTE: A</w:t>
      </w:r>
      <w:r w:rsidR="001B0E58">
        <w:rPr>
          <w:rFonts w:ascii="Arial" w:hAnsi="Arial" w:cs="Arial"/>
          <w:b/>
          <w:sz w:val="22"/>
          <w:szCs w:val="22"/>
        </w:rPr>
        <w:t>ná</w:t>
      </w:r>
      <w:r w:rsidR="001B0E58" w:rsidRPr="008636E3">
        <w:rPr>
          <w:rFonts w:ascii="Arial" w:hAnsi="Arial" w:cs="Arial"/>
          <w:b/>
          <w:sz w:val="22"/>
          <w:szCs w:val="22"/>
        </w:rPr>
        <w:t>l</w:t>
      </w:r>
      <w:r w:rsidR="001B0E58">
        <w:rPr>
          <w:rFonts w:ascii="Arial" w:hAnsi="Arial" w:cs="Arial"/>
          <w:b/>
          <w:sz w:val="22"/>
          <w:szCs w:val="22"/>
        </w:rPr>
        <w:t>is sensorial de los alimentos (J. sancho, E</w:t>
      </w:r>
      <w:r w:rsidR="001B0E58" w:rsidRPr="008636E3">
        <w:rPr>
          <w:rFonts w:ascii="Arial" w:hAnsi="Arial" w:cs="Arial"/>
          <w:b/>
          <w:sz w:val="22"/>
          <w:szCs w:val="22"/>
        </w:rPr>
        <w:t>diciones alfaomega / 2002)</w:t>
      </w:r>
    </w:p>
    <w:p w:rsidR="0039754B" w:rsidRDefault="0039754B" w:rsidP="0039754B">
      <w:pPr>
        <w:pStyle w:val="omnipage3"/>
        <w:jc w:val="center"/>
        <w:rPr>
          <w:rFonts w:ascii="Arial" w:hAnsi="Arial" w:cs="Arial"/>
          <w:b/>
          <w:sz w:val="48"/>
          <w:szCs w:val="48"/>
        </w:rPr>
      </w:pPr>
    </w:p>
    <w:p w:rsidR="0039754B" w:rsidRDefault="0039754B" w:rsidP="00C8642F">
      <w:pPr>
        <w:pStyle w:val="omnipage3"/>
        <w:rPr>
          <w:rFonts w:ascii="Arial" w:hAnsi="Arial" w:cs="Arial"/>
          <w:b/>
          <w:sz w:val="48"/>
          <w:szCs w:val="48"/>
        </w:rPr>
      </w:pPr>
    </w:p>
    <w:p w:rsidR="00AD2739" w:rsidRDefault="00AD2739" w:rsidP="004C6DE1">
      <w:pPr>
        <w:pStyle w:val="omnipage3"/>
        <w:rPr>
          <w:rFonts w:ascii="Arial" w:hAnsi="Arial" w:cs="Arial"/>
          <w:b/>
          <w:sz w:val="48"/>
          <w:szCs w:val="48"/>
        </w:rPr>
      </w:pPr>
    </w:p>
    <w:p w:rsidR="00AD2739" w:rsidRDefault="00AD2739" w:rsidP="0039754B">
      <w:pPr>
        <w:pStyle w:val="omnipage3"/>
        <w:jc w:val="center"/>
        <w:rPr>
          <w:rFonts w:ascii="Arial" w:hAnsi="Arial" w:cs="Arial"/>
          <w:b/>
          <w:sz w:val="48"/>
          <w:szCs w:val="48"/>
        </w:rPr>
      </w:pPr>
    </w:p>
    <w:p w:rsidR="00B946C6" w:rsidRDefault="00BA4A80" w:rsidP="00B946C6">
      <w:pPr>
        <w:pStyle w:val="omnipage3"/>
        <w:jc w:val="center"/>
        <w:rPr>
          <w:rFonts w:ascii="Arial" w:hAnsi="Arial" w:cs="Arial"/>
          <w:b/>
          <w:sz w:val="48"/>
          <w:szCs w:val="48"/>
        </w:rPr>
      </w:pPr>
      <w:r w:rsidRPr="009C747C">
        <w:rPr>
          <w:rFonts w:ascii="Arial" w:hAnsi="Arial" w:cs="Arial"/>
          <w:b/>
          <w:sz w:val="48"/>
          <w:szCs w:val="48"/>
        </w:rPr>
        <w:t>CAPITULO 4</w:t>
      </w:r>
    </w:p>
    <w:p w:rsidR="00B946C6" w:rsidRDefault="00B946C6" w:rsidP="00B946C6">
      <w:pPr>
        <w:pStyle w:val="omnipage3"/>
        <w:jc w:val="center"/>
        <w:rPr>
          <w:rFonts w:ascii="Arial" w:hAnsi="Arial" w:cs="Arial"/>
          <w:b/>
          <w:sz w:val="48"/>
          <w:szCs w:val="48"/>
        </w:rPr>
      </w:pPr>
    </w:p>
    <w:p w:rsidR="00B946C6" w:rsidRDefault="00B946C6" w:rsidP="00B946C6">
      <w:pPr>
        <w:pStyle w:val="omnipage3"/>
        <w:jc w:val="center"/>
        <w:rPr>
          <w:rFonts w:ascii="Arial" w:hAnsi="Arial" w:cs="Arial"/>
          <w:b/>
          <w:sz w:val="48"/>
          <w:szCs w:val="48"/>
        </w:rPr>
      </w:pPr>
    </w:p>
    <w:p w:rsidR="00B946C6" w:rsidRPr="00B946C6" w:rsidRDefault="00BA4A80" w:rsidP="00B946C6">
      <w:pPr>
        <w:pStyle w:val="omnipage3"/>
        <w:spacing w:line="360" w:lineRule="auto"/>
        <w:rPr>
          <w:rFonts w:ascii="Arial" w:hAnsi="Arial" w:cs="Arial"/>
          <w:b/>
          <w:sz w:val="32"/>
          <w:szCs w:val="32"/>
        </w:rPr>
      </w:pPr>
      <w:r w:rsidRPr="009C747C">
        <w:rPr>
          <w:rFonts w:ascii="Arial" w:hAnsi="Arial" w:cs="Arial"/>
          <w:b/>
          <w:sz w:val="32"/>
          <w:szCs w:val="32"/>
        </w:rPr>
        <w:t>4. CONCLUSIONES Y RECOMENDACIONES</w:t>
      </w:r>
    </w:p>
    <w:p w:rsidR="004C6DE1" w:rsidRPr="004C6DE1" w:rsidRDefault="004C6DE1" w:rsidP="00B946C6">
      <w:pPr>
        <w:pStyle w:val="omnipage3"/>
        <w:spacing w:line="480" w:lineRule="auto"/>
        <w:ind w:left="397"/>
        <w:jc w:val="both"/>
        <w:rPr>
          <w:rFonts w:ascii="Arial" w:hAnsi="Arial" w:cs="Arial"/>
        </w:rPr>
      </w:pPr>
      <w:r w:rsidRPr="004C6DE1">
        <w:rPr>
          <w:rFonts w:ascii="Arial" w:hAnsi="Arial" w:cs="Arial"/>
          <w:b/>
        </w:rPr>
        <w:t>Conclusiones</w:t>
      </w:r>
    </w:p>
    <w:p w:rsidR="00BA4A80" w:rsidRDefault="00BA4A80" w:rsidP="004C6DE1">
      <w:pPr>
        <w:pStyle w:val="omnipage3"/>
        <w:numPr>
          <w:ilvl w:val="0"/>
          <w:numId w:val="19"/>
        </w:numPr>
        <w:tabs>
          <w:tab w:val="clear" w:pos="1571"/>
          <w:tab w:val="num" w:pos="720"/>
        </w:tabs>
        <w:spacing w:line="480" w:lineRule="auto"/>
        <w:ind w:left="720"/>
        <w:jc w:val="both"/>
        <w:rPr>
          <w:rFonts w:ascii="Arial" w:hAnsi="Arial" w:cs="Arial"/>
        </w:rPr>
      </w:pPr>
      <w:r>
        <w:rPr>
          <w:rFonts w:ascii="Arial" w:hAnsi="Arial" w:cs="Arial"/>
        </w:rPr>
        <w:t>El método de extracción seleccionado para la obtención del colorante antocianico es el de fruta liofilizada, debido a que se reduce en un 30% el tiempo de extracción de la porción alcohólica en el rotovaporador.</w:t>
      </w:r>
    </w:p>
    <w:p w:rsidR="002934D2" w:rsidRDefault="002934D2" w:rsidP="004C6DE1">
      <w:pPr>
        <w:pStyle w:val="omnipage3"/>
        <w:numPr>
          <w:ilvl w:val="0"/>
          <w:numId w:val="19"/>
        </w:numPr>
        <w:tabs>
          <w:tab w:val="clear" w:pos="1571"/>
          <w:tab w:val="num" w:pos="720"/>
        </w:tabs>
        <w:spacing w:line="480" w:lineRule="auto"/>
        <w:ind w:left="720"/>
        <w:jc w:val="both"/>
        <w:rPr>
          <w:rFonts w:ascii="Arial" w:hAnsi="Arial" w:cs="Arial"/>
        </w:rPr>
      </w:pPr>
      <w:r>
        <w:rPr>
          <w:rFonts w:ascii="Arial" w:hAnsi="Arial" w:cs="Arial"/>
        </w:rPr>
        <w:t>La concentración de ácido cítrico no influyó en el tiempo de extracción de la porción alcohólica en el rotovaporador.</w:t>
      </w:r>
    </w:p>
    <w:p w:rsidR="00A77FB7" w:rsidRDefault="00BA4A80" w:rsidP="004C6DE1">
      <w:pPr>
        <w:pStyle w:val="omnipage3"/>
        <w:numPr>
          <w:ilvl w:val="0"/>
          <w:numId w:val="19"/>
        </w:numPr>
        <w:tabs>
          <w:tab w:val="clear" w:pos="1571"/>
          <w:tab w:val="num" w:pos="720"/>
        </w:tabs>
        <w:spacing w:line="480" w:lineRule="auto"/>
        <w:ind w:left="720"/>
        <w:jc w:val="both"/>
        <w:rPr>
          <w:rFonts w:ascii="Arial" w:hAnsi="Arial" w:cs="Arial"/>
        </w:rPr>
      </w:pPr>
      <w:r>
        <w:rPr>
          <w:rFonts w:ascii="Arial" w:hAnsi="Arial" w:cs="Arial"/>
        </w:rPr>
        <w:t>La pureza del alcohol influye en la concentración final del extracto</w:t>
      </w:r>
      <w:r w:rsidR="00A77FB7">
        <w:rPr>
          <w:rFonts w:ascii="Arial" w:hAnsi="Arial" w:cs="Arial"/>
        </w:rPr>
        <w:t>.</w:t>
      </w:r>
    </w:p>
    <w:p w:rsidR="00BA4A80" w:rsidRDefault="00BA4A80" w:rsidP="004C6DE1">
      <w:pPr>
        <w:pStyle w:val="omnipage3"/>
        <w:numPr>
          <w:ilvl w:val="0"/>
          <w:numId w:val="19"/>
        </w:numPr>
        <w:tabs>
          <w:tab w:val="clear" w:pos="1571"/>
          <w:tab w:val="num" w:pos="720"/>
        </w:tabs>
        <w:spacing w:line="480" w:lineRule="auto"/>
        <w:ind w:left="720"/>
        <w:jc w:val="both"/>
        <w:rPr>
          <w:rFonts w:ascii="Arial" w:hAnsi="Arial" w:cs="Arial"/>
        </w:rPr>
      </w:pPr>
      <w:r>
        <w:rPr>
          <w:rFonts w:ascii="Arial" w:hAnsi="Arial" w:cs="Arial"/>
        </w:rPr>
        <w:t>El extracto obtenido del mortiño tuvo mayor concentración de antocianinas en mg/L que el extracto obtenido a partir de la flor de la jamaica.</w:t>
      </w:r>
    </w:p>
    <w:p w:rsidR="00BA4A80" w:rsidRDefault="00A77FB7" w:rsidP="004C6DE1">
      <w:pPr>
        <w:pStyle w:val="omnipage3"/>
        <w:numPr>
          <w:ilvl w:val="0"/>
          <w:numId w:val="19"/>
        </w:numPr>
        <w:tabs>
          <w:tab w:val="clear" w:pos="1571"/>
          <w:tab w:val="num" w:pos="720"/>
        </w:tabs>
        <w:spacing w:line="480" w:lineRule="auto"/>
        <w:ind w:left="720"/>
        <w:jc w:val="both"/>
        <w:rPr>
          <w:rFonts w:ascii="Arial" w:hAnsi="Arial" w:cs="Arial"/>
        </w:rPr>
      </w:pPr>
      <w:r>
        <w:rPr>
          <w:rFonts w:ascii="Arial" w:hAnsi="Arial" w:cs="Arial"/>
        </w:rPr>
        <w:t xml:space="preserve">Se determinó que no existe diferencia significativa en el color entre las muestras experimentales respecto a las del yogurt comercial, que utiliza colorantes artificiales. </w:t>
      </w:r>
    </w:p>
    <w:p w:rsidR="0004016E" w:rsidRDefault="0004016E" w:rsidP="004C6DE1">
      <w:pPr>
        <w:pStyle w:val="omnipage3"/>
        <w:numPr>
          <w:ilvl w:val="0"/>
          <w:numId w:val="19"/>
        </w:numPr>
        <w:tabs>
          <w:tab w:val="clear" w:pos="1571"/>
          <w:tab w:val="num" w:pos="720"/>
        </w:tabs>
        <w:spacing w:line="480" w:lineRule="auto"/>
        <w:ind w:left="720"/>
        <w:jc w:val="both"/>
        <w:rPr>
          <w:rFonts w:ascii="Arial" w:hAnsi="Arial" w:cs="Arial"/>
        </w:rPr>
      </w:pPr>
      <w:r>
        <w:rPr>
          <w:rFonts w:ascii="Arial" w:hAnsi="Arial" w:cs="Arial"/>
        </w:rPr>
        <w:t>Se concluye que se puede utilizar al mortiño y a la flor de la jamaica para extraer el colorante antocianico y poder utilizarlo con fines alimenticios.</w:t>
      </w:r>
    </w:p>
    <w:p w:rsidR="004C6DE1" w:rsidRPr="004C6DE1" w:rsidRDefault="004C6DE1" w:rsidP="004C6DE1">
      <w:pPr>
        <w:pStyle w:val="omnipage3"/>
        <w:spacing w:line="480" w:lineRule="auto"/>
        <w:jc w:val="both"/>
        <w:rPr>
          <w:rFonts w:ascii="Arial" w:hAnsi="Arial" w:cs="Arial"/>
          <w:b/>
        </w:rPr>
      </w:pPr>
      <w:r>
        <w:rPr>
          <w:rFonts w:ascii="Arial" w:hAnsi="Arial" w:cs="Arial"/>
          <w:b/>
        </w:rPr>
        <w:t>Recomendaciones</w:t>
      </w:r>
    </w:p>
    <w:p w:rsidR="004C6DE1" w:rsidRPr="0004016E" w:rsidRDefault="004C6DE1" w:rsidP="004C6DE1">
      <w:pPr>
        <w:pStyle w:val="omnipage3"/>
        <w:numPr>
          <w:ilvl w:val="0"/>
          <w:numId w:val="19"/>
        </w:numPr>
        <w:tabs>
          <w:tab w:val="clear" w:pos="1571"/>
          <w:tab w:val="num" w:pos="720"/>
        </w:tabs>
        <w:spacing w:line="480" w:lineRule="auto"/>
        <w:ind w:left="720"/>
        <w:jc w:val="both"/>
        <w:rPr>
          <w:rFonts w:ascii="Arial" w:hAnsi="Arial" w:cs="Arial"/>
        </w:rPr>
      </w:pPr>
      <w:r>
        <w:rPr>
          <w:rFonts w:ascii="Arial" w:hAnsi="Arial" w:cs="Arial"/>
          <w:lang w:val="es-MX"/>
        </w:rPr>
        <w:t>C</w:t>
      </w:r>
      <w:r w:rsidRPr="004C6DE1">
        <w:rPr>
          <w:rFonts w:ascii="Arial" w:hAnsi="Arial" w:cs="Arial"/>
          <w:lang w:val="es-MX"/>
        </w:rPr>
        <w:t xml:space="preserve">ontrolar la acidez del concentrado </w:t>
      </w:r>
      <w:r w:rsidR="00627E62">
        <w:rPr>
          <w:rFonts w:ascii="Arial" w:hAnsi="Arial" w:cs="Arial"/>
          <w:lang w:val="es-MX"/>
        </w:rPr>
        <w:t>para mantener la estabilidad de la antocianina.</w:t>
      </w:r>
    </w:p>
    <w:p w:rsidR="00FA4253" w:rsidRDefault="0004016E" w:rsidP="0004016E">
      <w:pPr>
        <w:pStyle w:val="omnipage3"/>
        <w:numPr>
          <w:ilvl w:val="0"/>
          <w:numId w:val="19"/>
        </w:numPr>
        <w:tabs>
          <w:tab w:val="clear" w:pos="1571"/>
          <w:tab w:val="num" w:pos="720"/>
        </w:tabs>
        <w:spacing w:line="480" w:lineRule="auto"/>
        <w:ind w:left="720"/>
        <w:jc w:val="both"/>
        <w:rPr>
          <w:rFonts w:ascii="Arial" w:hAnsi="Arial" w:cs="Arial"/>
        </w:rPr>
      </w:pPr>
      <w:r>
        <w:rPr>
          <w:rFonts w:ascii="Arial" w:hAnsi="Arial" w:cs="Arial"/>
          <w:lang w:val="es-MX"/>
        </w:rPr>
        <w:t xml:space="preserve">Utilizar otro método analítico como el HPLC o Cromatografía Liquida de Alta Resolución </w:t>
      </w:r>
      <w:r w:rsidRPr="0004016E">
        <w:rPr>
          <w:rFonts w:ascii="Arial" w:hAnsi="Arial" w:cs="Arial"/>
        </w:rPr>
        <w:t>para poder separar los componentes del concentrado obtenido basándose en diferentes tipos de interacciones químicas.</w:t>
      </w:r>
    </w:p>
    <w:p w:rsidR="0004016E" w:rsidRPr="0004016E" w:rsidRDefault="0004016E" w:rsidP="0004016E">
      <w:pPr>
        <w:pStyle w:val="omnipage3"/>
        <w:numPr>
          <w:ilvl w:val="0"/>
          <w:numId w:val="19"/>
        </w:numPr>
        <w:tabs>
          <w:tab w:val="clear" w:pos="1571"/>
          <w:tab w:val="num" w:pos="720"/>
        </w:tabs>
        <w:spacing w:line="480" w:lineRule="auto"/>
        <w:ind w:left="720"/>
        <w:jc w:val="both"/>
        <w:rPr>
          <w:rFonts w:ascii="Arial" w:hAnsi="Arial" w:cs="Arial"/>
        </w:rPr>
      </w:pPr>
      <w:r>
        <w:rPr>
          <w:rFonts w:ascii="Arial" w:hAnsi="Arial" w:cs="Arial"/>
        </w:rPr>
        <w:t>Se recomienda el uso de colorantes naturales debido a que el consumo excesivo de colorantes artificiales son agentes procancerígenos.</w:t>
      </w:r>
    </w:p>
    <w:p w:rsidR="0039754B" w:rsidRDefault="0039754B" w:rsidP="00BA4A80">
      <w:pPr>
        <w:pStyle w:val="omnipage3"/>
        <w:spacing w:line="480" w:lineRule="auto"/>
        <w:jc w:val="both"/>
        <w:rPr>
          <w:rFonts w:ascii="Arial" w:hAnsi="Arial" w:cs="Arial"/>
        </w:rPr>
      </w:pPr>
    </w:p>
    <w:p w:rsidR="0039754B" w:rsidRDefault="0039754B" w:rsidP="00BA4A80">
      <w:pPr>
        <w:pStyle w:val="omnipage3"/>
        <w:spacing w:line="480" w:lineRule="auto"/>
        <w:jc w:val="both"/>
        <w:rPr>
          <w:rFonts w:ascii="Arial" w:hAnsi="Arial" w:cs="Arial"/>
        </w:rPr>
      </w:pPr>
    </w:p>
    <w:p w:rsidR="0039754B" w:rsidRDefault="0039754B" w:rsidP="00BA4A80">
      <w:pPr>
        <w:pStyle w:val="omnipage3"/>
        <w:spacing w:line="480" w:lineRule="auto"/>
        <w:jc w:val="both"/>
        <w:rPr>
          <w:rFonts w:ascii="Arial" w:hAnsi="Arial" w:cs="Arial"/>
        </w:rPr>
      </w:pPr>
    </w:p>
    <w:p w:rsidR="0039754B" w:rsidRDefault="0039754B" w:rsidP="00BA4A80">
      <w:pPr>
        <w:pStyle w:val="omnipage3"/>
        <w:spacing w:line="480" w:lineRule="auto"/>
        <w:jc w:val="both"/>
        <w:rPr>
          <w:rFonts w:ascii="Arial" w:hAnsi="Arial" w:cs="Arial"/>
        </w:rPr>
      </w:pPr>
    </w:p>
    <w:p w:rsidR="0039754B" w:rsidRDefault="0039754B" w:rsidP="00BA4A80">
      <w:pPr>
        <w:pStyle w:val="omnipage3"/>
        <w:spacing w:line="480" w:lineRule="auto"/>
        <w:jc w:val="both"/>
        <w:rPr>
          <w:rFonts w:ascii="Arial" w:hAnsi="Arial" w:cs="Arial"/>
        </w:rPr>
      </w:pPr>
    </w:p>
    <w:p w:rsidR="0039754B" w:rsidRDefault="0039754B" w:rsidP="00BA4A80">
      <w:pPr>
        <w:pStyle w:val="omnipage3"/>
        <w:spacing w:line="480" w:lineRule="auto"/>
        <w:jc w:val="both"/>
        <w:rPr>
          <w:rFonts w:ascii="Arial" w:hAnsi="Arial" w:cs="Arial"/>
        </w:rPr>
      </w:pPr>
    </w:p>
    <w:p w:rsidR="0039754B" w:rsidRDefault="0039754B" w:rsidP="00BA4A80">
      <w:pPr>
        <w:pStyle w:val="omnipage3"/>
        <w:spacing w:line="480" w:lineRule="auto"/>
        <w:jc w:val="both"/>
        <w:rPr>
          <w:rFonts w:ascii="Arial" w:hAnsi="Arial" w:cs="Arial"/>
        </w:rPr>
      </w:pPr>
    </w:p>
    <w:p w:rsidR="0039754B" w:rsidRDefault="0039754B" w:rsidP="00BA4A80">
      <w:pPr>
        <w:pStyle w:val="omnipage3"/>
        <w:spacing w:line="480" w:lineRule="auto"/>
        <w:jc w:val="both"/>
        <w:rPr>
          <w:rFonts w:ascii="Arial" w:hAnsi="Arial" w:cs="Arial"/>
        </w:rPr>
      </w:pPr>
    </w:p>
    <w:p w:rsidR="0039754B" w:rsidRDefault="0039754B" w:rsidP="00BA4A80">
      <w:pPr>
        <w:pStyle w:val="omnipage3"/>
        <w:spacing w:line="480" w:lineRule="auto"/>
        <w:jc w:val="both"/>
        <w:rPr>
          <w:rFonts w:ascii="Arial" w:hAnsi="Arial" w:cs="Arial"/>
        </w:rPr>
      </w:pPr>
    </w:p>
    <w:p w:rsidR="0039754B" w:rsidRDefault="0039754B" w:rsidP="00BA4A80">
      <w:pPr>
        <w:pStyle w:val="omnipage3"/>
        <w:spacing w:line="480" w:lineRule="auto"/>
        <w:jc w:val="both"/>
        <w:rPr>
          <w:rFonts w:ascii="Arial" w:hAnsi="Arial" w:cs="Arial"/>
        </w:rPr>
      </w:pPr>
    </w:p>
    <w:p w:rsidR="001B1493" w:rsidRDefault="001B1493" w:rsidP="00BA4A80">
      <w:pPr>
        <w:pStyle w:val="omnipage3"/>
        <w:spacing w:line="480" w:lineRule="auto"/>
        <w:jc w:val="both"/>
        <w:rPr>
          <w:rFonts w:ascii="Arial" w:hAnsi="Arial" w:cs="Arial"/>
        </w:rPr>
      </w:pPr>
    </w:p>
    <w:p w:rsidR="001B1493" w:rsidRDefault="001B1493" w:rsidP="00BA4A80">
      <w:pPr>
        <w:pStyle w:val="omnipage3"/>
        <w:spacing w:line="480" w:lineRule="auto"/>
        <w:jc w:val="both"/>
        <w:rPr>
          <w:rFonts w:ascii="Arial" w:hAnsi="Arial" w:cs="Arial"/>
        </w:rPr>
      </w:pPr>
    </w:p>
    <w:p w:rsidR="001B1493" w:rsidRDefault="001B1493" w:rsidP="00BA4A80">
      <w:pPr>
        <w:pStyle w:val="omnipage3"/>
        <w:spacing w:line="480" w:lineRule="auto"/>
        <w:jc w:val="both"/>
        <w:rPr>
          <w:rFonts w:ascii="Arial" w:hAnsi="Arial" w:cs="Arial"/>
        </w:rPr>
      </w:pPr>
    </w:p>
    <w:p w:rsidR="001B1493" w:rsidRDefault="001B1493" w:rsidP="00BA4A80">
      <w:pPr>
        <w:pStyle w:val="omnipage3"/>
        <w:spacing w:line="480" w:lineRule="auto"/>
        <w:jc w:val="both"/>
        <w:rPr>
          <w:rFonts w:ascii="Arial" w:hAnsi="Arial" w:cs="Arial"/>
        </w:rPr>
      </w:pPr>
    </w:p>
    <w:p w:rsidR="001B1493" w:rsidRDefault="001B1493" w:rsidP="00BA4A80">
      <w:pPr>
        <w:pStyle w:val="omnipage3"/>
        <w:spacing w:line="480" w:lineRule="auto"/>
        <w:jc w:val="both"/>
        <w:rPr>
          <w:rFonts w:ascii="Arial" w:hAnsi="Arial" w:cs="Arial"/>
        </w:rPr>
      </w:pPr>
    </w:p>
    <w:p w:rsidR="001B1493" w:rsidRDefault="001B1493" w:rsidP="00BA4A80">
      <w:pPr>
        <w:pStyle w:val="omnipage3"/>
        <w:spacing w:line="480" w:lineRule="auto"/>
        <w:jc w:val="both"/>
        <w:rPr>
          <w:rFonts w:ascii="Arial" w:hAnsi="Arial" w:cs="Arial"/>
        </w:rPr>
      </w:pPr>
    </w:p>
    <w:p w:rsidR="00993456" w:rsidRDefault="00993456" w:rsidP="001B1493">
      <w:pPr>
        <w:pStyle w:val="omnipage3"/>
        <w:spacing w:line="480" w:lineRule="auto"/>
        <w:jc w:val="center"/>
        <w:rPr>
          <w:rFonts w:ascii="Arial" w:hAnsi="Arial" w:cs="Arial"/>
          <w:sz w:val="56"/>
          <w:szCs w:val="56"/>
        </w:rPr>
      </w:pPr>
    </w:p>
    <w:p w:rsidR="00993456" w:rsidRDefault="00993456" w:rsidP="001B1493">
      <w:pPr>
        <w:pStyle w:val="omnipage3"/>
        <w:spacing w:line="480" w:lineRule="auto"/>
        <w:jc w:val="center"/>
        <w:rPr>
          <w:rFonts w:ascii="Arial" w:hAnsi="Arial" w:cs="Arial"/>
          <w:sz w:val="56"/>
          <w:szCs w:val="56"/>
        </w:rPr>
      </w:pPr>
    </w:p>
    <w:p w:rsidR="00993456" w:rsidRDefault="00993456" w:rsidP="001B1493">
      <w:pPr>
        <w:pStyle w:val="omnipage3"/>
        <w:spacing w:line="480" w:lineRule="auto"/>
        <w:jc w:val="center"/>
        <w:rPr>
          <w:rFonts w:ascii="Arial" w:hAnsi="Arial" w:cs="Arial"/>
          <w:sz w:val="56"/>
          <w:szCs w:val="56"/>
        </w:rPr>
      </w:pPr>
    </w:p>
    <w:p w:rsidR="00993456" w:rsidRDefault="00993456" w:rsidP="001B1493">
      <w:pPr>
        <w:pStyle w:val="omnipage3"/>
        <w:spacing w:line="480" w:lineRule="auto"/>
        <w:jc w:val="center"/>
        <w:rPr>
          <w:rFonts w:ascii="Arial" w:hAnsi="Arial" w:cs="Arial"/>
          <w:sz w:val="56"/>
          <w:szCs w:val="56"/>
        </w:rPr>
      </w:pPr>
    </w:p>
    <w:p w:rsidR="001B1493" w:rsidRPr="001B1493" w:rsidRDefault="001B1493" w:rsidP="001B1493">
      <w:pPr>
        <w:pStyle w:val="omnipage3"/>
        <w:spacing w:line="480" w:lineRule="auto"/>
        <w:jc w:val="center"/>
        <w:rPr>
          <w:rFonts w:ascii="Arial" w:hAnsi="Arial" w:cs="Arial"/>
          <w:sz w:val="56"/>
          <w:szCs w:val="56"/>
        </w:rPr>
      </w:pPr>
      <w:r w:rsidRPr="001B1493">
        <w:rPr>
          <w:rFonts w:ascii="Arial" w:hAnsi="Arial" w:cs="Arial"/>
          <w:sz w:val="56"/>
          <w:szCs w:val="56"/>
        </w:rPr>
        <w:t>APENDICES</w:t>
      </w:r>
    </w:p>
    <w:p w:rsidR="001B1493" w:rsidRDefault="001B1493" w:rsidP="00BA4A80">
      <w:pPr>
        <w:pStyle w:val="omnipage3"/>
        <w:spacing w:line="480" w:lineRule="auto"/>
        <w:jc w:val="both"/>
        <w:rPr>
          <w:rFonts w:ascii="Arial" w:hAnsi="Arial" w:cs="Arial"/>
        </w:rPr>
      </w:pPr>
    </w:p>
    <w:p w:rsidR="001B1493" w:rsidRDefault="001B1493" w:rsidP="00BA4A80">
      <w:pPr>
        <w:pStyle w:val="omnipage3"/>
        <w:spacing w:line="480" w:lineRule="auto"/>
        <w:jc w:val="both"/>
        <w:rPr>
          <w:rFonts w:ascii="Arial" w:hAnsi="Arial" w:cs="Arial"/>
        </w:rPr>
      </w:pPr>
    </w:p>
    <w:p w:rsidR="001B1493" w:rsidRDefault="001B1493" w:rsidP="00BA4A80">
      <w:pPr>
        <w:pStyle w:val="omnipage3"/>
        <w:spacing w:line="480" w:lineRule="auto"/>
        <w:jc w:val="both"/>
        <w:rPr>
          <w:rFonts w:ascii="Arial" w:hAnsi="Arial" w:cs="Arial"/>
        </w:rPr>
      </w:pPr>
    </w:p>
    <w:p w:rsidR="001B1493" w:rsidRDefault="001B1493" w:rsidP="00BA4A80">
      <w:pPr>
        <w:pStyle w:val="omnipage3"/>
        <w:spacing w:line="480" w:lineRule="auto"/>
        <w:jc w:val="both"/>
        <w:rPr>
          <w:rFonts w:ascii="Arial" w:hAnsi="Arial" w:cs="Arial"/>
        </w:rPr>
      </w:pPr>
    </w:p>
    <w:p w:rsidR="001B1493" w:rsidRDefault="001B1493" w:rsidP="00BA4A80">
      <w:pPr>
        <w:pStyle w:val="omnipage3"/>
        <w:spacing w:line="480" w:lineRule="auto"/>
        <w:jc w:val="both"/>
        <w:rPr>
          <w:rFonts w:ascii="Arial" w:hAnsi="Arial" w:cs="Arial"/>
        </w:rPr>
      </w:pPr>
    </w:p>
    <w:p w:rsidR="001B1493" w:rsidRDefault="001B1493" w:rsidP="00BA4A80">
      <w:pPr>
        <w:pStyle w:val="omnipage3"/>
        <w:spacing w:line="480" w:lineRule="auto"/>
        <w:jc w:val="both"/>
        <w:rPr>
          <w:rFonts w:ascii="Arial" w:hAnsi="Arial" w:cs="Arial"/>
        </w:rPr>
      </w:pPr>
    </w:p>
    <w:p w:rsidR="00FA4253" w:rsidRDefault="00FA4253" w:rsidP="00FA4253">
      <w:pPr>
        <w:pStyle w:val="omnipage3"/>
        <w:spacing w:line="480" w:lineRule="auto"/>
        <w:jc w:val="center"/>
        <w:rPr>
          <w:rFonts w:ascii="Arial" w:hAnsi="Arial" w:cs="Arial"/>
          <w:lang w:val="es-ES_tradnl"/>
        </w:rPr>
      </w:pPr>
      <w:r w:rsidRPr="007B730E">
        <w:rPr>
          <w:rFonts w:ascii="Arial" w:hAnsi="Arial" w:cs="Arial"/>
          <w:b/>
          <w:lang w:val="es-ES_tradnl"/>
        </w:rPr>
        <w:t>APENDICE A</w:t>
      </w:r>
    </w:p>
    <w:p w:rsidR="00FA4253" w:rsidRDefault="00FA4253" w:rsidP="00FA4253">
      <w:pPr>
        <w:pStyle w:val="omnipage3"/>
        <w:spacing w:line="480" w:lineRule="auto"/>
        <w:jc w:val="center"/>
        <w:rPr>
          <w:rFonts w:ascii="Arial" w:hAnsi="Arial" w:cs="Arial"/>
          <w:lang w:val="es-ES_tradnl"/>
        </w:rPr>
      </w:pPr>
      <w:r>
        <w:rPr>
          <w:rFonts w:ascii="Arial" w:hAnsi="Arial" w:cs="Arial"/>
          <w:b/>
          <w:lang w:val="es-ES_tradnl"/>
        </w:rPr>
        <w:t>ENCUESTAS PRESENTADAS PARA EL ANALISIS SENSORIAL</w:t>
      </w:r>
    </w:p>
    <w:p w:rsidR="00FA4253" w:rsidRDefault="00FA4253" w:rsidP="00FA4253">
      <w:pPr>
        <w:spacing w:line="480" w:lineRule="auto"/>
        <w:ind w:left="720"/>
        <w:rPr>
          <w:rFonts w:ascii="Arial" w:hAnsi="Arial" w:cs="Arial"/>
          <w:lang w:val="es-MX"/>
        </w:rPr>
      </w:pPr>
      <w:r w:rsidRPr="005640E1">
        <w:rPr>
          <w:rFonts w:ascii="Arial" w:hAnsi="Arial" w:cs="Arial"/>
          <w:lang w:val="es-MX"/>
        </w:rPr>
        <w:t>Nombre:________________________________________</w:t>
      </w:r>
    </w:p>
    <w:p w:rsidR="00FA4253" w:rsidRPr="005640E1" w:rsidRDefault="00FA4253" w:rsidP="00FA4253">
      <w:pPr>
        <w:spacing w:line="480" w:lineRule="auto"/>
        <w:ind w:left="720"/>
        <w:rPr>
          <w:rFonts w:ascii="Arial" w:hAnsi="Arial" w:cs="Arial"/>
          <w:lang w:val="es-MX"/>
        </w:rPr>
      </w:pPr>
    </w:p>
    <w:p w:rsidR="00FA4253" w:rsidRPr="005640E1" w:rsidRDefault="00FA4253" w:rsidP="00FA4253">
      <w:pPr>
        <w:spacing w:line="480" w:lineRule="auto"/>
        <w:jc w:val="center"/>
        <w:rPr>
          <w:rFonts w:ascii="Arial" w:hAnsi="Arial" w:cs="Arial"/>
          <w:lang w:val="es-MX"/>
        </w:rPr>
      </w:pPr>
      <w:r w:rsidRPr="005640E1">
        <w:rPr>
          <w:rFonts w:ascii="Arial" w:hAnsi="Arial" w:cs="Arial"/>
          <w:lang w:val="es-MX"/>
        </w:rPr>
        <w:t>Ante Usted hay 3 muestras.  Dos de ellas son iguales entre si.</w:t>
      </w:r>
    </w:p>
    <w:p w:rsidR="00FA4253" w:rsidRPr="005640E1" w:rsidRDefault="00FA4253" w:rsidP="00FA4253">
      <w:pPr>
        <w:spacing w:line="480" w:lineRule="auto"/>
        <w:jc w:val="center"/>
        <w:rPr>
          <w:rFonts w:ascii="Arial" w:hAnsi="Arial" w:cs="Arial"/>
          <w:lang w:val="es-MX"/>
        </w:rPr>
      </w:pPr>
      <w:r w:rsidRPr="005640E1">
        <w:rPr>
          <w:rFonts w:ascii="Arial" w:hAnsi="Arial" w:cs="Arial"/>
          <w:lang w:val="es-MX"/>
        </w:rPr>
        <w:t xml:space="preserve">Observe e indique.  </w:t>
      </w:r>
      <w:r w:rsidRPr="005640E1">
        <w:rPr>
          <w:rFonts w:ascii="Arial" w:hAnsi="Arial" w:cs="Arial"/>
          <w:b/>
          <w:lang w:val="es-MX"/>
        </w:rPr>
        <w:t>Cuál es la muestra diferente?</w:t>
      </w:r>
    </w:p>
    <w:p w:rsidR="00FA4253" w:rsidRPr="005640E1" w:rsidRDefault="00FA4253" w:rsidP="00FA4253">
      <w:pPr>
        <w:spacing w:line="480" w:lineRule="auto"/>
        <w:jc w:val="center"/>
        <w:rPr>
          <w:rFonts w:ascii="Arial" w:hAnsi="Arial" w:cs="Arial"/>
          <w:lang w:val="es-MX"/>
        </w:rPr>
      </w:pPr>
      <w:r w:rsidRPr="005640E1">
        <w:rPr>
          <w:rFonts w:ascii="Arial" w:hAnsi="Arial" w:cs="Arial"/>
          <w:lang w:val="es-MX"/>
        </w:rPr>
        <w:t>Marque con una X la clave de la muestra diferente</w:t>
      </w:r>
    </w:p>
    <w:p w:rsidR="00FA4253" w:rsidRPr="005640E1" w:rsidRDefault="00FA4253" w:rsidP="00FA4253">
      <w:pPr>
        <w:spacing w:line="480" w:lineRule="auto"/>
        <w:jc w:val="center"/>
        <w:rPr>
          <w:rFonts w:ascii="Arial" w:hAnsi="Arial" w:cs="Arial"/>
          <w:lang w:val="es-MX"/>
        </w:rPr>
      </w:pPr>
    </w:p>
    <w:p w:rsidR="00FA4253" w:rsidRPr="005640E1" w:rsidRDefault="00FA4253" w:rsidP="00FA4253">
      <w:pPr>
        <w:spacing w:line="480" w:lineRule="auto"/>
        <w:jc w:val="center"/>
        <w:rPr>
          <w:rFonts w:ascii="Arial" w:hAnsi="Arial" w:cs="Arial"/>
          <w:lang w:val="es-MX"/>
        </w:rPr>
      </w:pPr>
      <w:r w:rsidRPr="005640E1">
        <w:rPr>
          <w:rFonts w:ascii="Arial" w:hAnsi="Arial" w:cs="Arial"/>
          <w:lang w:val="es-MX"/>
        </w:rPr>
        <w:t>542</w:t>
      </w:r>
      <w:r w:rsidRPr="005640E1">
        <w:rPr>
          <w:rFonts w:ascii="Arial" w:hAnsi="Arial" w:cs="Arial"/>
          <w:lang w:val="es-MX"/>
        </w:rPr>
        <w:tab/>
      </w:r>
      <w:r w:rsidRPr="005640E1">
        <w:rPr>
          <w:rFonts w:ascii="Arial" w:hAnsi="Arial" w:cs="Arial"/>
          <w:lang w:val="es-MX"/>
        </w:rPr>
        <w:tab/>
        <w:t>121</w:t>
      </w:r>
      <w:r w:rsidRPr="005640E1">
        <w:rPr>
          <w:rFonts w:ascii="Arial" w:hAnsi="Arial" w:cs="Arial"/>
          <w:lang w:val="es-MX"/>
        </w:rPr>
        <w:tab/>
      </w:r>
      <w:r w:rsidRPr="005640E1">
        <w:rPr>
          <w:rFonts w:ascii="Arial" w:hAnsi="Arial" w:cs="Arial"/>
          <w:lang w:val="es-MX"/>
        </w:rPr>
        <w:tab/>
        <w:t>449</w:t>
      </w:r>
    </w:p>
    <w:p w:rsidR="00FA4253" w:rsidRPr="005640E1" w:rsidRDefault="00FA4253" w:rsidP="00FA4253">
      <w:pPr>
        <w:spacing w:line="480" w:lineRule="auto"/>
        <w:jc w:val="center"/>
        <w:rPr>
          <w:rFonts w:ascii="Arial" w:hAnsi="Arial" w:cs="Arial"/>
          <w:lang w:val="es-MX"/>
        </w:rPr>
      </w:pPr>
      <w:r>
        <w:rPr>
          <w:rFonts w:ascii="Arial" w:hAnsi="Arial" w:cs="Arial"/>
          <w:lang w:val="es-MX"/>
        </w:rPr>
        <w:t xml:space="preserve">  ______</w:t>
      </w:r>
      <w:r>
        <w:rPr>
          <w:rFonts w:ascii="Arial" w:hAnsi="Arial" w:cs="Arial"/>
          <w:lang w:val="es-MX"/>
        </w:rPr>
        <w:tab/>
        <w:t xml:space="preserve">  ______</w:t>
      </w:r>
      <w:r>
        <w:rPr>
          <w:rFonts w:ascii="Arial" w:hAnsi="Arial" w:cs="Arial"/>
          <w:lang w:val="es-MX"/>
        </w:rPr>
        <w:tab/>
        <w:t xml:space="preserve"> </w:t>
      </w:r>
      <w:r w:rsidRPr="005640E1">
        <w:rPr>
          <w:rFonts w:ascii="Arial" w:hAnsi="Arial" w:cs="Arial"/>
          <w:lang w:val="es-MX"/>
        </w:rPr>
        <w:t xml:space="preserve"> ______</w:t>
      </w:r>
    </w:p>
    <w:p w:rsidR="00FA4253" w:rsidRDefault="00FA4253" w:rsidP="00FA4253">
      <w:pPr>
        <w:spacing w:line="480" w:lineRule="auto"/>
        <w:rPr>
          <w:rFonts w:ascii="Arial" w:hAnsi="Arial" w:cs="Arial"/>
          <w:lang w:val="es-MX"/>
        </w:rPr>
      </w:pPr>
    </w:p>
    <w:p w:rsidR="00FA4253" w:rsidRDefault="00FA4253" w:rsidP="00FA4253">
      <w:pPr>
        <w:spacing w:line="480" w:lineRule="auto"/>
        <w:rPr>
          <w:rFonts w:ascii="Arial" w:hAnsi="Arial" w:cs="Arial"/>
          <w:lang w:val="es-MX"/>
        </w:rPr>
      </w:pPr>
    </w:p>
    <w:p w:rsidR="00FA4253" w:rsidRPr="005640E1" w:rsidRDefault="00FA4253" w:rsidP="00FA4253">
      <w:pPr>
        <w:spacing w:line="480" w:lineRule="auto"/>
        <w:rPr>
          <w:rFonts w:ascii="Arial" w:hAnsi="Arial" w:cs="Arial"/>
          <w:lang w:val="es-MX"/>
        </w:rPr>
      </w:pPr>
    </w:p>
    <w:p w:rsidR="00FA4253" w:rsidRPr="005640E1" w:rsidRDefault="00FA4253" w:rsidP="00FA4253">
      <w:pPr>
        <w:spacing w:line="480" w:lineRule="auto"/>
        <w:ind w:left="720"/>
        <w:rPr>
          <w:rFonts w:ascii="Arial" w:hAnsi="Arial" w:cs="Arial"/>
          <w:lang w:val="es-MX"/>
        </w:rPr>
      </w:pPr>
      <w:r w:rsidRPr="005640E1">
        <w:rPr>
          <w:rFonts w:ascii="Arial" w:hAnsi="Arial" w:cs="Arial"/>
          <w:lang w:val="es-MX"/>
        </w:rPr>
        <w:t>Nombre:________________________________________</w:t>
      </w:r>
    </w:p>
    <w:p w:rsidR="00FA4253" w:rsidRPr="005640E1" w:rsidRDefault="00FA4253" w:rsidP="00FA4253">
      <w:pPr>
        <w:spacing w:line="480" w:lineRule="auto"/>
        <w:jc w:val="center"/>
        <w:rPr>
          <w:rFonts w:ascii="Arial" w:hAnsi="Arial" w:cs="Arial"/>
          <w:lang w:val="es-MX"/>
        </w:rPr>
      </w:pPr>
    </w:p>
    <w:p w:rsidR="00FA4253" w:rsidRPr="005640E1" w:rsidRDefault="00FA4253" w:rsidP="00FA4253">
      <w:pPr>
        <w:spacing w:line="480" w:lineRule="auto"/>
        <w:jc w:val="center"/>
        <w:rPr>
          <w:rFonts w:ascii="Arial" w:hAnsi="Arial" w:cs="Arial"/>
          <w:lang w:val="es-MX"/>
        </w:rPr>
      </w:pPr>
      <w:r w:rsidRPr="005640E1">
        <w:rPr>
          <w:rFonts w:ascii="Arial" w:hAnsi="Arial" w:cs="Arial"/>
          <w:lang w:val="es-MX"/>
        </w:rPr>
        <w:t>Ante Usted hay 3 muestras.  Dos de ellas son iguales entre si.</w:t>
      </w:r>
    </w:p>
    <w:p w:rsidR="00FA4253" w:rsidRPr="005640E1" w:rsidRDefault="00FA4253" w:rsidP="00FA4253">
      <w:pPr>
        <w:spacing w:line="480" w:lineRule="auto"/>
        <w:jc w:val="center"/>
        <w:rPr>
          <w:rFonts w:ascii="Arial" w:hAnsi="Arial" w:cs="Arial"/>
          <w:lang w:val="es-MX"/>
        </w:rPr>
      </w:pPr>
      <w:r w:rsidRPr="005640E1">
        <w:rPr>
          <w:rFonts w:ascii="Arial" w:hAnsi="Arial" w:cs="Arial"/>
          <w:lang w:val="es-MX"/>
        </w:rPr>
        <w:t xml:space="preserve">Observe e indique.  </w:t>
      </w:r>
      <w:r w:rsidRPr="005640E1">
        <w:rPr>
          <w:rFonts w:ascii="Arial" w:hAnsi="Arial" w:cs="Arial"/>
          <w:b/>
          <w:lang w:val="es-MX"/>
        </w:rPr>
        <w:t>Cuál es la muestra diferente?</w:t>
      </w:r>
    </w:p>
    <w:p w:rsidR="00FA4253" w:rsidRPr="005640E1" w:rsidRDefault="00FA4253" w:rsidP="00FA4253">
      <w:pPr>
        <w:spacing w:line="480" w:lineRule="auto"/>
        <w:jc w:val="center"/>
        <w:rPr>
          <w:rFonts w:ascii="Arial" w:hAnsi="Arial" w:cs="Arial"/>
          <w:lang w:val="es-MX"/>
        </w:rPr>
      </w:pPr>
      <w:r w:rsidRPr="005640E1">
        <w:rPr>
          <w:rFonts w:ascii="Arial" w:hAnsi="Arial" w:cs="Arial"/>
          <w:lang w:val="es-MX"/>
        </w:rPr>
        <w:t>Marque con una X la clave de la muestra diferente</w:t>
      </w:r>
    </w:p>
    <w:p w:rsidR="00FA4253" w:rsidRPr="005640E1" w:rsidRDefault="00FA4253" w:rsidP="00FA4253">
      <w:pPr>
        <w:spacing w:line="480" w:lineRule="auto"/>
        <w:jc w:val="center"/>
        <w:rPr>
          <w:rFonts w:ascii="Arial" w:hAnsi="Arial" w:cs="Arial"/>
          <w:lang w:val="es-MX"/>
        </w:rPr>
      </w:pPr>
    </w:p>
    <w:p w:rsidR="00FA4253" w:rsidRPr="005640E1" w:rsidRDefault="00FA4253" w:rsidP="00FA4253">
      <w:pPr>
        <w:spacing w:line="480" w:lineRule="auto"/>
        <w:jc w:val="center"/>
        <w:rPr>
          <w:rFonts w:ascii="Arial" w:hAnsi="Arial" w:cs="Arial"/>
          <w:lang w:val="es-MX"/>
        </w:rPr>
      </w:pPr>
      <w:r w:rsidRPr="005640E1">
        <w:rPr>
          <w:rFonts w:ascii="Arial" w:hAnsi="Arial" w:cs="Arial"/>
          <w:lang w:val="es-MX"/>
        </w:rPr>
        <w:t>746</w:t>
      </w:r>
      <w:r w:rsidRPr="005640E1">
        <w:rPr>
          <w:rFonts w:ascii="Arial" w:hAnsi="Arial" w:cs="Arial"/>
          <w:lang w:val="es-MX"/>
        </w:rPr>
        <w:tab/>
      </w:r>
      <w:r w:rsidRPr="005640E1">
        <w:rPr>
          <w:rFonts w:ascii="Arial" w:hAnsi="Arial" w:cs="Arial"/>
          <w:lang w:val="es-MX"/>
        </w:rPr>
        <w:tab/>
        <w:t>793</w:t>
      </w:r>
      <w:r w:rsidRPr="005640E1">
        <w:rPr>
          <w:rFonts w:ascii="Arial" w:hAnsi="Arial" w:cs="Arial"/>
          <w:lang w:val="es-MX"/>
        </w:rPr>
        <w:tab/>
      </w:r>
      <w:r w:rsidRPr="005640E1">
        <w:rPr>
          <w:rFonts w:ascii="Arial" w:hAnsi="Arial" w:cs="Arial"/>
          <w:lang w:val="es-MX"/>
        </w:rPr>
        <w:tab/>
        <w:t>359</w:t>
      </w:r>
    </w:p>
    <w:p w:rsidR="00D40A82" w:rsidRPr="00993456" w:rsidRDefault="00FA4253" w:rsidP="00993456">
      <w:pPr>
        <w:spacing w:line="480" w:lineRule="auto"/>
        <w:jc w:val="center"/>
        <w:rPr>
          <w:rFonts w:ascii="Arial" w:hAnsi="Arial" w:cs="Arial"/>
          <w:lang w:val="es-MX"/>
        </w:rPr>
      </w:pPr>
      <w:r>
        <w:rPr>
          <w:lang w:val="es-MX"/>
        </w:rPr>
        <w:t xml:space="preserve">  ______</w:t>
      </w:r>
      <w:r>
        <w:rPr>
          <w:lang w:val="es-MX"/>
        </w:rPr>
        <w:tab/>
        <w:t xml:space="preserve">   ______</w:t>
      </w:r>
      <w:r>
        <w:rPr>
          <w:lang w:val="es-MX"/>
        </w:rPr>
        <w:tab/>
        <w:t xml:space="preserve">  </w:t>
      </w:r>
      <w:r w:rsidRPr="005640E1">
        <w:rPr>
          <w:lang w:val="es-MX"/>
        </w:rPr>
        <w:t xml:space="preserve"> ______</w:t>
      </w:r>
    </w:p>
    <w:sectPr w:rsidR="00D40A82" w:rsidRPr="00993456" w:rsidSect="0010363C">
      <w:headerReference w:type="even" r:id="rId48"/>
      <w:headerReference w:type="default" r:id="rId49"/>
      <w:footerReference w:type="even" r:id="rId50"/>
      <w:footerReference w:type="default" r:id="rId51"/>
      <w:pgSz w:w="11906" w:h="16838"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E14" w:rsidRDefault="008F3E14" w:rsidP="00B97373">
      <w:r>
        <w:separator/>
      </w:r>
    </w:p>
  </w:endnote>
  <w:endnote w:type="continuationSeparator" w:id="0">
    <w:p w:rsidR="008F3E14" w:rsidRDefault="008F3E14" w:rsidP="00B973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74" w:rsidRDefault="00596974" w:rsidP="002934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96974" w:rsidRDefault="00596974" w:rsidP="0059697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74" w:rsidRDefault="00596974" w:rsidP="0059697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E14" w:rsidRDefault="008F3E14" w:rsidP="00B97373">
      <w:r>
        <w:separator/>
      </w:r>
    </w:p>
  </w:footnote>
  <w:footnote w:type="continuationSeparator" w:id="0">
    <w:p w:rsidR="008F3E14" w:rsidRDefault="008F3E14" w:rsidP="00B97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C6" w:rsidRDefault="000C7EC6" w:rsidP="002934D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C7EC6" w:rsidRDefault="000C7EC6" w:rsidP="000C7EC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C6" w:rsidRDefault="000C7EC6" w:rsidP="000C7EC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BFC"/>
    <w:multiLevelType w:val="hybridMultilevel"/>
    <w:tmpl w:val="CCD46124"/>
    <w:lvl w:ilvl="0" w:tplc="3B1293A0">
      <w:start w:val="1"/>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1AE1607"/>
    <w:multiLevelType w:val="multilevel"/>
    <w:tmpl w:val="5F4EA82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D34B86"/>
    <w:multiLevelType w:val="multilevel"/>
    <w:tmpl w:val="4962975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5D7E0E"/>
    <w:multiLevelType w:val="multilevel"/>
    <w:tmpl w:val="80C6B1B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C15E09"/>
    <w:multiLevelType w:val="hybridMultilevel"/>
    <w:tmpl w:val="9CEC76F2"/>
    <w:lvl w:ilvl="0" w:tplc="3B1293A0">
      <w:start w:val="1"/>
      <w:numFmt w:val="bullet"/>
      <w:lvlText w:val="-"/>
      <w:lvlJc w:val="left"/>
      <w:pPr>
        <w:tabs>
          <w:tab w:val="num" w:pos="1776"/>
        </w:tabs>
        <w:ind w:left="1776"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7B60895"/>
    <w:multiLevelType w:val="hybridMultilevel"/>
    <w:tmpl w:val="BEE00AD0"/>
    <w:lvl w:ilvl="0" w:tplc="3B964164">
      <w:start w:val="1"/>
      <w:numFmt w:val="bullet"/>
      <w:lvlText w:val="•"/>
      <w:lvlJc w:val="left"/>
      <w:pPr>
        <w:tabs>
          <w:tab w:val="num" w:pos="720"/>
        </w:tabs>
        <w:ind w:left="720" w:hanging="360"/>
      </w:pPr>
      <w:rPr>
        <w:rFonts w:ascii="Times New Roman" w:hAnsi="Times New Roman" w:hint="default"/>
      </w:rPr>
    </w:lvl>
    <w:lvl w:ilvl="1" w:tplc="29CE240E" w:tentative="1">
      <w:start w:val="1"/>
      <w:numFmt w:val="bullet"/>
      <w:lvlText w:val="•"/>
      <w:lvlJc w:val="left"/>
      <w:pPr>
        <w:tabs>
          <w:tab w:val="num" w:pos="1440"/>
        </w:tabs>
        <w:ind w:left="1440" w:hanging="360"/>
      </w:pPr>
      <w:rPr>
        <w:rFonts w:ascii="Times New Roman" w:hAnsi="Times New Roman" w:hint="default"/>
      </w:rPr>
    </w:lvl>
    <w:lvl w:ilvl="2" w:tplc="B7B070A4" w:tentative="1">
      <w:start w:val="1"/>
      <w:numFmt w:val="bullet"/>
      <w:lvlText w:val="•"/>
      <w:lvlJc w:val="left"/>
      <w:pPr>
        <w:tabs>
          <w:tab w:val="num" w:pos="2160"/>
        </w:tabs>
        <w:ind w:left="2160" w:hanging="360"/>
      </w:pPr>
      <w:rPr>
        <w:rFonts w:ascii="Times New Roman" w:hAnsi="Times New Roman" w:hint="default"/>
      </w:rPr>
    </w:lvl>
    <w:lvl w:ilvl="3" w:tplc="A77812A2" w:tentative="1">
      <w:start w:val="1"/>
      <w:numFmt w:val="bullet"/>
      <w:lvlText w:val="•"/>
      <w:lvlJc w:val="left"/>
      <w:pPr>
        <w:tabs>
          <w:tab w:val="num" w:pos="2880"/>
        </w:tabs>
        <w:ind w:left="2880" w:hanging="360"/>
      </w:pPr>
      <w:rPr>
        <w:rFonts w:ascii="Times New Roman" w:hAnsi="Times New Roman" w:hint="default"/>
      </w:rPr>
    </w:lvl>
    <w:lvl w:ilvl="4" w:tplc="3448400C" w:tentative="1">
      <w:start w:val="1"/>
      <w:numFmt w:val="bullet"/>
      <w:lvlText w:val="•"/>
      <w:lvlJc w:val="left"/>
      <w:pPr>
        <w:tabs>
          <w:tab w:val="num" w:pos="3600"/>
        </w:tabs>
        <w:ind w:left="3600" w:hanging="360"/>
      </w:pPr>
      <w:rPr>
        <w:rFonts w:ascii="Times New Roman" w:hAnsi="Times New Roman" w:hint="default"/>
      </w:rPr>
    </w:lvl>
    <w:lvl w:ilvl="5" w:tplc="5B402616" w:tentative="1">
      <w:start w:val="1"/>
      <w:numFmt w:val="bullet"/>
      <w:lvlText w:val="•"/>
      <w:lvlJc w:val="left"/>
      <w:pPr>
        <w:tabs>
          <w:tab w:val="num" w:pos="4320"/>
        </w:tabs>
        <w:ind w:left="4320" w:hanging="360"/>
      </w:pPr>
      <w:rPr>
        <w:rFonts w:ascii="Times New Roman" w:hAnsi="Times New Roman" w:hint="default"/>
      </w:rPr>
    </w:lvl>
    <w:lvl w:ilvl="6" w:tplc="A6162538" w:tentative="1">
      <w:start w:val="1"/>
      <w:numFmt w:val="bullet"/>
      <w:lvlText w:val="•"/>
      <w:lvlJc w:val="left"/>
      <w:pPr>
        <w:tabs>
          <w:tab w:val="num" w:pos="5040"/>
        </w:tabs>
        <w:ind w:left="5040" w:hanging="360"/>
      </w:pPr>
      <w:rPr>
        <w:rFonts w:ascii="Times New Roman" w:hAnsi="Times New Roman" w:hint="default"/>
      </w:rPr>
    </w:lvl>
    <w:lvl w:ilvl="7" w:tplc="184A5200" w:tentative="1">
      <w:start w:val="1"/>
      <w:numFmt w:val="bullet"/>
      <w:lvlText w:val="•"/>
      <w:lvlJc w:val="left"/>
      <w:pPr>
        <w:tabs>
          <w:tab w:val="num" w:pos="5760"/>
        </w:tabs>
        <w:ind w:left="5760" w:hanging="360"/>
      </w:pPr>
      <w:rPr>
        <w:rFonts w:ascii="Times New Roman" w:hAnsi="Times New Roman" w:hint="default"/>
      </w:rPr>
    </w:lvl>
    <w:lvl w:ilvl="8" w:tplc="2DAC83A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38915C4"/>
    <w:multiLevelType w:val="multilevel"/>
    <w:tmpl w:val="4962975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56C0D17"/>
    <w:multiLevelType w:val="hybridMultilevel"/>
    <w:tmpl w:val="19ECFAC4"/>
    <w:lvl w:ilvl="0" w:tplc="3B1293A0">
      <w:start w:val="1"/>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46C130A9"/>
    <w:multiLevelType w:val="hybridMultilevel"/>
    <w:tmpl w:val="1848E23C"/>
    <w:lvl w:ilvl="0" w:tplc="D240764C">
      <w:start w:val="1"/>
      <w:numFmt w:val="lowerLetter"/>
      <w:lvlText w:val="%1)"/>
      <w:lvlJc w:val="left"/>
      <w:pPr>
        <w:tabs>
          <w:tab w:val="num" w:pos="720"/>
        </w:tabs>
        <w:ind w:left="720" w:hanging="360"/>
      </w:pPr>
    </w:lvl>
    <w:lvl w:ilvl="1" w:tplc="BC0805EE" w:tentative="1">
      <w:start w:val="1"/>
      <w:numFmt w:val="lowerLetter"/>
      <w:lvlText w:val="%2)"/>
      <w:lvlJc w:val="left"/>
      <w:pPr>
        <w:tabs>
          <w:tab w:val="num" w:pos="1440"/>
        </w:tabs>
        <w:ind w:left="1440" w:hanging="360"/>
      </w:pPr>
    </w:lvl>
    <w:lvl w:ilvl="2" w:tplc="DEB2FAEA" w:tentative="1">
      <w:start w:val="1"/>
      <w:numFmt w:val="lowerLetter"/>
      <w:lvlText w:val="%3)"/>
      <w:lvlJc w:val="left"/>
      <w:pPr>
        <w:tabs>
          <w:tab w:val="num" w:pos="2160"/>
        </w:tabs>
        <w:ind w:left="2160" w:hanging="360"/>
      </w:pPr>
    </w:lvl>
    <w:lvl w:ilvl="3" w:tplc="804A35A0" w:tentative="1">
      <w:start w:val="1"/>
      <w:numFmt w:val="lowerLetter"/>
      <w:lvlText w:val="%4)"/>
      <w:lvlJc w:val="left"/>
      <w:pPr>
        <w:tabs>
          <w:tab w:val="num" w:pos="2880"/>
        </w:tabs>
        <w:ind w:left="2880" w:hanging="360"/>
      </w:pPr>
    </w:lvl>
    <w:lvl w:ilvl="4" w:tplc="ADC04976" w:tentative="1">
      <w:start w:val="1"/>
      <w:numFmt w:val="lowerLetter"/>
      <w:lvlText w:val="%5)"/>
      <w:lvlJc w:val="left"/>
      <w:pPr>
        <w:tabs>
          <w:tab w:val="num" w:pos="3600"/>
        </w:tabs>
        <w:ind w:left="3600" w:hanging="360"/>
      </w:pPr>
    </w:lvl>
    <w:lvl w:ilvl="5" w:tplc="966082F8" w:tentative="1">
      <w:start w:val="1"/>
      <w:numFmt w:val="lowerLetter"/>
      <w:lvlText w:val="%6)"/>
      <w:lvlJc w:val="left"/>
      <w:pPr>
        <w:tabs>
          <w:tab w:val="num" w:pos="4320"/>
        </w:tabs>
        <w:ind w:left="4320" w:hanging="360"/>
      </w:pPr>
    </w:lvl>
    <w:lvl w:ilvl="6" w:tplc="FA2ADB30" w:tentative="1">
      <w:start w:val="1"/>
      <w:numFmt w:val="lowerLetter"/>
      <w:lvlText w:val="%7)"/>
      <w:lvlJc w:val="left"/>
      <w:pPr>
        <w:tabs>
          <w:tab w:val="num" w:pos="5040"/>
        </w:tabs>
        <w:ind w:left="5040" w:hanging="360"/>
      </w:pPr>
    </w:lvl>
    <w:lvl w:ilvl="7" w:tplc="81120640" w:tentative="1">
      <w:start w:val="1"/>
      <w:numFmt w:val="lowerLetter"/>
      <w:lvlText w:val="%8)"/>
      <w:lvlJc w:val="left"/>
      <w:pPr>
        <w:tabs>
          <w:tab w:val="num" w:pos="5760"/>
        </w:tabs>
        <w:ind w:left="5760" w:hanging="360"/>
      </w:pPr>
    </w:lvl>
    <w:lvl w:ilvl="8" w:tplc="398C1E26" w:tentative="1">
      <w:start w:val="1"/>
      <w:numFmt w:val="lowerLetter"/>
      <w:lvlText w:val="%9)"/>
      <w:lvlJc w:val="left"/>
      <w:pPr>
        <w:tabs>
          <w:tab w:val="num" w:pos="6480"/>
        </w:tabs>
        <w:ind w:left="6480" w:hanging="360"/>
      </w:pPr>
    </w:lvl>
  </w:abstractNum>
  <w:abstractNum w:abstractNumId="9">
    <w:nsid w:val="4CB92D88"/>
    <w:multiLevelType w:val="multilevel"/>
    <w:tmpl w:val="02C0FCC2"/>
    <w:lvl w:ilvl="0">
      <w:start w:val="1"/>
      <w:numFmt w:val="decimal"/>
      <w:lvlText w:val="%1"/>
      <w:lvlJc w:val="left"/>
      <w:pPr>
        <w:tabs>
          <w:tab w:val="num" w:pos="525"/>
        </w:tabs>
        <w:ind w:left="525" w:hanging="525"/>
      </w:pPr>
      <w:rPr>
        <w:rFonts w:hint="default"/>
        <w:b w:val="0"/>
      </w:rPr>
    </w:lvl>
    <w:lvl w:ilvl="1">
      <w:start w:val="1"/>
      <w:numFmt w:val="decimal"/>
      <w:lvlText w:val="%1.%2"/>
      <w:lvlJc w:val="left"/>
      <w:pPr>
        <w:tabs>
          <w:tab w:val="num" w:pos="525"/>
        </w:tabs>
        <w:ind w:left="525" w:hanging="52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nsid w:val="52DD2399"/>
    <w:multiLevelType w:val="hybridMultilevel"/>
    <w:tmpl w:val="D95C51FE"/>
    <w:lvl w:ilvl="0" w:tplc="08B67DD6">
      <w:start w:val="1"/>
      <w:numFmt w:val="decimal"/>
      <w:lvlText w:val="%1."/>
      <w:lvlJc w:val="left"/>
      <w:pPr>
        <w:tabs>
          <w:tab w:val="num" w:pos="720"/>
        </w:tabs>
        <w:ind w:left="720" w:hanging="360"/>
      </w:pPr>
    </w:lvl>
    <w:lvl w:ilvl="1" w:tplc="FCC46D5A" w:tentative="1">
      <w:start w:val="1"/>
      <w:numFmt w:val="decimal"/>
      <w:lvlText w:val="%2."/>
      <w:lvlJc w:val="left"/>
      <w:pPr>
        <w:tabs>
          <w:tab w:val="num" w:pos="1440"/>
        </w:tabs>
        <w:ind w:left="1440" w:hanging="360"/>
      </w:pPr>
    </w:lvl>
    <w:lvl w:ilvl="2" w:tplc="6CC0A3DE" w:tentative="1">
      <w:start w:val="1"/>
      <w:numFmt w:val="decimal"/>
      <w:lvlText w:val="%3."/>
      <w:lvlJc w:val="left"/>
      <w:pPr>
        <w:tabs>
          <w:tab w:val="num" w:pos="2160"/>
        </w:tabs>
        <w:ind w:left="2160" w:hanging="360"/>
      </w:pPr>
    </w:lvl>
    <w:lvl w:ilvl="3" w:tplc="1FD0D694" w:tentative="1">
      <w:start w:val="1"/>
      <w:numFmt w:val="decimal"/>
      <w:lvlText w:val="%4."/>
      <w:lvlJc w:val="left"/>
      <w:pPr>
        <w:tabs>
          <w:tab w:val="num" w:pos="2880"/>
        </w:tabs>
        <w:ind w:left="2880" w:hanging="360"/>
      </w:pPr>
    </w:lvl>
    <w:lvl w:ilvl="4" w:tplc="684A3CD8" w:tentative="1">
      <w:start w:val="1"/>
      <w:numFmt w:val="decimal"/>
      <w:lvlText w:val="%5."/>
      <w:lvlJc w:val="left"/>
      <w:pPr>
        <w:tabs>
          <w:tab w:val="num" w:pos="3600"/>
        </w:tabs>
        <w:ind w:left="3600" w:hanging="360"/>
      </w:pPr>
    </w:lvl>
    <w:lvl w:ilvl="5" w:tplc="8E304EBE" w:tentative="1">
      <w:start w:val="1"/>
      <w:numFmt w:val="decimal"/>
      <w:lvlText w:val="%6."/>
      <w:lvlJc w:val="left"/>
      <w:pPr>
        <w:tabs>
          <w:tab w:val="num" w:pos="4320"/>
        </w:tabs>
        <w:ind w:left="4320" w:hanging="360"/>
      </w:pPr>
    </w:lvl>
    <w:lvl w:ilvl="6" w:tplc="44606F16" w:tentative="1">
      <w:start w:val="1"/>
      <w:numFmt w:val="decimal"/>
      <w:lvlText w:val="%7."/>
      <w:lvlJc w:val="left"/>
      <w:pPr>
        <w:tabs>
          <w:tab w:val="num" w:pos="5040"/>
        </w:tabs>
        <w:ind w:left="5040" w:hanging="360"/>
      </w:pPr>
    </w:lvl>
    <w:lvl w:ilvl="7" w:tplc="26981E78" w:tentative="1">
      <w:start w:val="1"/>
      <w:numFmt w:val="decimal"/>
      <w:lvlText w:val="%8."/>
      <w:lvlJc w:val="left"/>
      <w:pPr>
        <w:tabs>
          <w:tab w:val="num" w:pos="5760"/>
        </w:tabs>
        <w:ind w:left="5760" w:hanging="360"/>
      </w:pPr>
    </w:lvl>
    <w:lvl w:ilvl="8" w:tplc="53DA6788" w:tentative="1">
      <w:start w:val="1"/>
      <w:numFmt w:val="decimal"/>
      <w:lvlText w:val="%9."/>
      <w:lvlJc w:val="left"/>
      <w:pPr>
        <w:tabs>
          <w:tab w:val="num" w:pos="6480"/>
        </w:tabs>
        <w:ind w:left="6480" w:hanging="360"/>
      </w:pPr>
    </w:lvl>
  </w:abstractNum>
  <w:abstractNum w:abstractNumId="11">
    <w:nsid w:val="534C3F74"/>
    <w:multiLevelType w:val="hybridMultilevel"/>
    <w:tmpl w:val="E95624EC"/>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12">
    <w:nsid w:val="56925880"/>
    <w:multiLevelType w:val="hybridMultilevel"/>
    <w:tmpl w:val="D47AD1B8"/>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3">
    <w:nsid w:val="570347A6"/>
    <w:multiLevelType w:val="hybridMultilevel"/>
    <w:tmpl w:val="F0BCFF66"/>
    <w:lvl w:ilvl="0" w:tplc="96A49120">
      <w:numFmt w:val="bullet"/>
      <w:lvlText w:val=""/>
      <w:lvlJc w:val="left"/>
      <w:pPr>
        <w:tabs>
          <w:tab w:val="num" w:pos="1620"/>
        </w:tabs>
        <w:ind w:left="1620" w:hanging="360"/>
      </w:pPr>
      <w:rPr>
        <w:rFonts w:ascii="Symbol" w:eastAsia="Times New Roman" w:hAnsi="Symbol" w:cs="Arial" w:hint="default"/>
        <w:b w:val="0"/>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4">
    <w:nsid w:val="5D2E02C6"/>
    <w:multiLevelType w:val="multilevel"/>
    <w:tmpl w:val="19ECFAC4"/>
    <w:lvl w:ilvl="0">
      <w:start w:val="1"/>
      <w:numFmt w:val="bullet"/>
      <w:lvlText w:val="-"/>
      <w:lvlJc w:val="left"/>
      <w:pPr>
        <w:tabs>
          <w:tab w:val="num" w:pos="1068"/>
        </w:tabs>
        <w:ind w:left="1068" w:hanging="360"/>
      </w:pPr>
      <w:rPr>
        <w:rFonts w:ascii="Arial" w:eastAsia="Times New Roman" w:hAnsi="Arial" w:cs="Aria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5">
    <w:nsid w:val="5EDF5E05"/>
    <w:multiLevelType w:val="hybridMultilevel"/>
    <w:tmpl w:val="A4501464"/>
    <w:lvl w:ilvl="0" w:tplc="AB901F6A">
      <w:start w:val="1"/>
      <w:numFmt w:val="bullet"/>
      <w:lvlText w:val="•"/>
      <w:lvlJc w:val="left"/>
      <w:pPr>
        <w:tabs>
          <w:tab w:val="num" w:pos="720"/>
        </w:tabs>
        <w:ind w:left="720" w:hanging="360"/>
      </w:pPr>
      <w:rPr>
        <w:rFonts w:ascii="Times New Roman" w:hAnsi="Times New Roman" w:hint="default"/>
      </w:rPr>
    </w:lvl>
    <w:lvl w:ilvl="1" w:tplc="7102BA28" w:tentative="1">
      <w:start w:val="1"/>
      <w:numFmt w:val="bullet"/>
      <w:lvlText w:val="•"/>
      <w:lvlJc w:val="left"/>
      <w:pPr>
        <w:tabs>
          <w:tab w:val="num" w:pos="1440"/>
        </w:tabs>
        <w:ind w:left="1440" w:hanging="360"/>
      </w:pPr>
      <w:rPr>
        <w:rFonts w:ascii="Times New Roman" w:hAnsi="Times New Roman" w:hint="default"/>
      </w:rPr>
    </w:lvl>
    <w:lvl w:ilvl="2" w:tplc="292CC2B2" w:tentative="1">
      <w:start w:val="1"/>
      <w:numFmt w:val="bullet"/>
      <w:lvlText w:val="•"/>
      <w:lvlJc w:val="left"/>
      <w:pPr>
        <w:tabs>
          <w:tab w:val="num" w:pos="2160"/>
        </w:tabs>
        <w:ind w:left="2160" w:hanging="360"/>
      </w:pPr>
      <w:rPr>
        <w:rFonts w:ascii="Times New Roman" w:hAnsi="Times New Roman" w:hint="default"/>
      </w:rPr>
    </w:lvl>
    <w:lvl w:ilvl="3" w:tplc="B594776E" w:tentative="1">
      <w:start w:val="1"/>
      <w:numFmt w:val="bullet"/>
      <w:lvlText w:val="•"/>
      <w:lvlJc w:val="left"/>
      <w:pPr>
        <w:tabs>
          <w:tab w:val="num" w:pos="2880"/>
        </w:tabs>
        <w:ind w:left="2880" w:hanging="360"/>
      </w:pPr>
      <w:rPr>
        <w:rFonts w:ascii="Times New Roman" w:hAnsi="Times New Roman" w:hint="default"/>
      </w:rPr>
    </w:lvl>
    <w:lvl w:ilvl="4" w:tplc="4E2A1956" w:tentative="1">
      <w:start w:val="1"/>
      <w:numFmt w:val="bullet"/>
      <w:lvlText w:val="•"/>
      <w:lvlJc w:val="left"/>
      <w:pPr>
        <w:tabs>
          <w:tab w:val="num" w:pos="3600"/>
        </w:tabs>
        <w:ind w:left="3600" w:hanging="360"/>
      </w:pPr>
      <w:rPr>
        <w:rFonts w:ascii="Times New Roman" w:hAnsi="Times New Roman" w:hint="default"/>
      </w:rPr>
    </w:lvl>
    <w:lvl w:ilvl="5" w:tplc="369EC640" w:tentative="1">
      <w:start w:val="1"/>
      <w:numFmt w:val="bullet"/>
      <w:lvlText w:val="•"/>
      <w:lvlJc w:val="left"/>
      <w:pPr>
        <w:tabs>
          <w:tab w:val="num" w:pos="4320"/>
        </w:tabs>
        <w:ind w:left="4320" w:hanging="360"/>
      </w:pPr>
      <w:rPr>
        <w:rFonts w:ascii="Times New Roman" w:hAnsi="Times New Roman" w:hint="default"/>
      </w:rPr>
    </w:lvl>
    <w:lvl w:ilvl="6" w:tplc="23DAD214" w:tentative="1">
      <w:start w:val="1"/>
      <w:numFmt w:val="bullet"/>
      <w:lvlText w:val="•"/>
      <w:lvlJc w:val="left"/>
      <w:pPr>
        <w:tabs>
          <w:tab w:val="num" w:pos="5040"/>
        </w:tabs>
        <w:ind w:left="5040" w:hanging="360"/>
      </w:pPr>
      <w:rPr>
        <w:rFonts w:ascii="Times New Roman" w:hAnsi="Times New Roman" w:hint="default"/>
      </w:rPr>
    </w:lvl>
    <w:lvl w:ilvl="7" w:tplc="E126EDEC" w:tentative="1">
      <w:start w:val="1"/>
      <w:numFmt w:val="bullet"/>
      <w:lvlText w:val="•"/>
      <w:lvlJc w:val="left"/>
      <w:pPr>
        <w:tabs>
          <w:tab w:val="num" w:pos="5760"/>
        </w:tabs>
        <w:ind w:left="5760" w:hanging="360"/>
      </w:pPr>
      <w:rPr>
        <w:rFonts w:ascii="Times New Roman" w:hAnsi="Times New Roman" w:hint="default"/>
      </w:rPr>
    </w:lvl>
    <w:lvl w:ilvl="8" w:tplc="FC74912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2970EC3"/>
    <w:multiLevelType w:val="multilevel"/>
    <w:tmpl w:val="19ECFAC4"/>
    <w:lvl w:ilvl="0">
      <w:start w:val="1"/>
      <w:numFmt w:val="bullet"/>
      <w:lvlText w:val="-"/>
      <w:lvlJc w:val="left"/>
      <w:pPr>
        <w:tabs>
          <w:tab w:val="num" w:pos="1068"/>
        </w:tabs>
        <w:ind w:left="1068" w:hanging="360"/>
      </w:pPr>
      <w:rPr>
        <w:rFonts w:ascii="Arial" w:eastAsia="Times New Roman" w:hAnsi="Arial" w:cs="Aria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7">
    <w:nsid w:val="72340112"/>
    <w:multiLevelType w:val="multilevel"/>
    <w:tmpl w:val="75C222C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2F43B80"/>
    <w:multiLevelType w:val="hybridMultilevel"/>
    <w:tmpl w:val="024EA2D8"/>
    <w:lvl w:ilvl="0" w:tplc="0DCE1B84">
      <w:numFmt w:val="bullet"/>
      <w:lvlText w:val=""/>
      <w:lvlJc w:val="left"/>
      <w:pPr>
        <w:tabs>
          <w:tab w:val="num" w:pos="1620"/>
        </w:tabs>
        <w:ind w:left="1620" w:hanging="360"/>
      </w:pPr>
      <w:rPr>
        <w:rFonts w:ascii="Symbol" w:eastAsia="Times New Roman" w:hAnsi="Symbol" w:cs="Aria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9">
    <w:nsid w:val="74E25FD7"/>
    <w:multiLevelType w:val="hybridMultilevel"/>
    <w:tmpl w:val="E6143A8C"/>
    <w:lvl w:ilvl="0" w:tplc="0C0A0001">
      <w:start w:val="1"/>
      <w:numFmt w:val="bullet"/>
      <w:lvlText w:val=""/>
      <w:lvlJc w:val="left"/>
      <w:pPr>
        <w:tabs>
          <w:tab w:val="num" w:pos="1571"/>
        </w:tabs>
        <w:ind w:left="1571" w:hanging="360"/>
      </w:pPr>
      <w:rPr>
        <w:rFonts w:ascii="Symbol" w:hAnsi="Symbol" w:hint="default"/>
      </w:rPr>
    </w:lvl>
    <w:lvl w:ilvl="1" w:tplc="0C0A0003">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3"/>
  </w:num>
  <w:num w:numId="3">
    <w:abstractNumId w:val="15"/>
  </w:num>
  <w:num w:numId="4">
    <w:abstractNumId w:val="8"/>
  </w:num>
  <w:num w:numId="5">
    <w:abstractNumId w:val="10"/>
  </w:num>
  <w:num w:numId="6">
    <w:abstractNumId w:val="2"/>
  </w:num>
  <w:num w:numId="7">
    <w:abstractNumId w:val="17"/>
  </w:num>
  <w:num w:numId="8">
    <w:abstractNumId w:val="6"/>
  </w:num>
  <w:num w:numId="9">
    <w:abstractNumId w:val="0"/>
  </w:num>
  <w:num w:numId="10">
    <w:abstractNumId w:val="4"/>
  </w:num>
  <w:num w:numId="11">
    <w:abstractNumId w:val="7"/>
  </w:num>
  <w:num w:numId="12">
    <w:abstractNumId w:val="9"/>
  </w:num>
  <w:num w:numId="13">
    <w:abstractNumId w:val="14"/>
  </w:num>
  <w:num w:numId="14">
    <w:abstractNumId w:val="16"/>
  </w:num>
  <w:num w:numId="15">
    <w:abstractNumId w:val="13"/>
  </w:num>
  <w:num w:numId="16">
    <w:abstractNumId w:val="11"/>
  </w:num>
  <w:num w:numId="17">
    <w:abstractNumId w:val="18"/>
  </w:num>
  <w:num w:numId="18">
    <w:abstractNumId w:val="12"/>
  </w:num>
  <w:num w:numId="19">
    <w:abstractNumId w:val="1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footnotePr>
    <w:footnote w:id="-1"/>
    <w:footnote w:id="0"/>
  </w:footnotePr>
  <w:endnotePr>
    <w:endnote w:id="-1"/>
    <w:endnote w:id="0"/>
  </w:endnotePr>
  <w:compat/>
  <w:rsids>
    <w:rsidRoot w:val="00AC1DA2"/>
    <w:rsid w:val="00017995"/>
    <w:rsid w:val="00020750"/>
    <w:rsid w:val="0004016E"/>
    <w:rsid w:val="0004304E"/>
    <w:rsid w:val="00043A19"/>
    <w:rsid w:val="00043D33"/>
    <w:rsid w:val="0005229E"/>
    <w:rsid w:val="00054901"/>
    <w:rsid w:val="00055DD4"/>
    <w:rsid w:val="00057883"/>
    <w:rsid w:val="0008481C"/>
    <w:rsid w:val="00086E70"/>
    <w:rsid w:val="00090F9B"/>
    <w:rsid w:val="000A0295"/>
    <w:rsid w:val="000A13C6"/>
    <w:rsid w:val="000A497F"/>
    <w:rsid w:val="000B3BA4"/>
    <w:rsid w:val="000B6578"/>
    <w:rsid w:val="000B78C7"/>
    <w:rsid w:val="000B7A67"/>
    <w:rsid w:val="000C2EBC"/>
    <w:rsid w:val="000C3D71"/>
    <w:rsid w:val="000C6066"/>
    <w:rsid w:val="000C7924"/>
    <w:rsid w:val="000C7AAD"/>
    <w:rsid w:val="000C7C10"/>
    <w:rsid w:val="000C7EC6"/>
    <w:rsid w:val="000D790A"/>
    <w:rsid w:val="000E45DA"/>
    <w:rsid w:val="00100E23"/>
    <w:rsid w:val="0010363C"/>
    <w:rsid w:val="0011080D"/>
    <w:rsid w:val="00114176"/>
    <w:rsid w:val="00116E31"/>
    <w:rsid w:val="00121B84"/>
    <w:rsid w:val="00123EFA"/>
    <w:rsid w:val="00140DF1"/>
    <w:rsid w:val="001424C0"/>
    <w:rsid w:val="001449DD"/>
    <w:rsid w:val="0014710B"/>
    <w:rsid w:val="00156FE7"/>
    <w:rsid w:val="0016557D"/>
    <w:rsid w:val="001829D0"/>
    <w:rsid w:val="001854C6"/>
    <w:rsid w:val="001866B9"/>
    <w:rsid w:val="001B0E58"/>
    <w:rsid w:val="001B1493"/>
    <w:rsid w:val="001B5E33"/>
    <w:rsid w:val="001B7733"/>
    <w:rsid w:val="001C33AD"/>
    <w:rsid w:val="001C5698"/>
    <w:rsid w:val="001D182D"/>
    <w:rsid w:val="001D542A"/>
    <w:rsid w:val="001F4FAB"/>
    <w:rsid w:val="00201F06"/>
    <w:rsid w:val="00204266"/>
    <w:rsid w:val="0022125C"/>
    <w:rsid w:val="002225B2"/>
    <w:rsid w:val="00224788"/>
    <w:rsid w:val="00224C38"/>
    <w:rsid w:val="0022638A"/>
    <w:rsid w:val="002442C3"/>
    <w:rsid w:val="00251E59"/>
    <w:rsid w:val="00252E83"/>
    <w:rsid w:val="002550DE"/>
    <w:rsid w:val="002560D8"/>
    <w:rsid w:val="002569A3"/>
    <w:rsid w:val="0026506D"/>
    <w:rsid w:val="002707F4"/>
    <w:rsid w:val="00280EBA"/>
    <w:rsid w:val="002811D0"/>
    <w:rsid w:val="002847DE"/>
    <w:rsid w:val="0028772B"/>
    <w:rsid w:val="002934D2"/>
    <w:rsid w:val="0029718C"/>
    <w:rsid w:val="002A1794"/>
    <w:rsid w:val="002A48C1"/>
    <w:rsid w:val="002B669E"/>
    <w:rsid w:val="002C0F53"/>
    <w:rsid w:val="002C7A50"/>
    <w:rsid w:val="002E075B"/>
    <w:rsid w:val="002E4567"/>
    <w:rsid w:val="002E5A6A"/>
    <w:rsid w:val="002E6D14"/>
    <w:rsid w:val="002E7997"/>
    <w:rsid w:val="002F2287"/>
    <w:rsid w:val="00300913"/>
    <w:rsid w:val="00303DF5"/>
    <w:rsid w:val="00306E29"/>
    <w:rsid w:val="003150EC"/>
    <w:rsid w:val="00324947"/>
    <w:rsid w:val="00333223"/>
    <w:rsid w:val="00343C0A"/>
    <w:rsid w:val="0034653E"/>
    <w:rsid w:val="0035047F"/>
    <w:rsid w:val="00351E35"/>
    <w:rsid w:val="003536E6"/>
    <w:rsid w:val="00357781"/>
    <w:rsid w:val="003636A4"/>
    <w:rsid w:val="00363882"/>
    <w:rsid w:val="00363A6A"/>
    <w:rsid w:val="0036694C"/>
    <w:rsid w:val="0037381A"/>
    <w:rsid w:val="00382520"/>
    <w:rsid w:val="00382BF7"/>
    <w:rsid w:val="00384C8B"/>
    <w:rsid w:val="0039304E"/>
    <w:rsid w:val="0039754B"/>
    <w:rsid w:val="003A6C89"/>
    <w:rsid w:val="003A77D8"/>
    <w:rsid w:val="003B1827"/>
    <w:rsid w:val="003B47DD"/>
    <w:rsid w:val="003B6F7B"/>
    <w:rsid w:val="003C11EF"/>
    <w:rsid w:val="003C3066"/>
    <w:rsid w:val="003D4A87"/>
    <w:rsid w:val="003D5B26"/>
    <w:rsid w:val="003E2237"/>
    <w:rsid w:val="003E5AE1"/>
    <w:rsid w:val="004035DD"/>
    <w:rsid w:val="00421F34"/>
    <w:rsid w:val="0042326E"/>
    <w:rsid w:val="00426F36"/>
    <w:rsid w:val="00436AD1"/>
    <w:rsid w:val="00437D88"/>
    <w:rsid w:val="00440B1E"/>
    <w:rsid w:val="004502F2"/>
    <w:rsid w:val="004506A3"/>
    <w:rsid w:val="0045100D"/>
    <w:rsid w:val="00462F0C"/>
    <w:rsid w:val="00466675"/>
    <w:rsid w:val="00467D9A"/>
    <w:rsid w:val="004710DF"/>
    <w:rsid w:val="00471DB7"/>
    <w:rsid w:val="0047280A"/>
    <w:rsid w:val="00484EEE"/>
    <w:rsid w:val="004A27B7"/>
    <w:rsid w:val="004A2933"/>
    <w:rsid w:val="004B5B38"/>
    <w:rsid w:val="004C221C"/>
    <w:rsid w:val="004C6DE1"/>
    <w:rsid w:val="004D6276"/>
    <w:rsid w:val="004D73B3"/>
    <w:rsid w:val="004D73C8"/>
    <w:rsid w:val="004F0702"/>
    <w:rsid w:val="004F34E4"/>
    <w:rsid w:val="004F36ED"/>
    <w:rsid w:val="004F4C01"/>
    <w:rsid w:val="005016C2"/>
    <w:rsid w:val="00506949"/>
    <w:rsid w:val="005145D4"/>
    <w:rsid w:val="005222E7"/>
    <w:rsid w:val="00524E7B"/>
    <w:rsid w:val="00536A92"/>
    <w:rsid w:val="00544F06"/>
    <w:rsid w:val="00546BA5"/>
    <w:rsid w:val="005506FA"/>
    <w:rsid w:val="00550828"/>
    <w:rsid w:val="00556C71"/>
    <w:rsid w:val="005640E1"/>
    <w:rsid w:val="00564AC5"/>
    <w:rsid w:val="0056674E"/>
    <w:rsid w:val="005670B6"/>
    <w:rsid w:val="00571D93"/>
    <w:rsid w:val="005750A7"/>
    <w:rsid w:val="005915B9"/>
    <w:rsid w:val="00593D1C"/>
    <w:rsid w:val="00596367"/>
    <w:rsid w:val="00596974"/>
    <w:rsid w:val="005A7345"/>
    <w:rsid w:val="005B09A3"/>
    <w:rsid w:val="005B3CEC"/>
    <w:rsid w:val="005C0F5E"/>
    <w:rsid w:val="005C16D3"/>
    <w:rsid w:val="005C1711"/>
    <w:rsid w:val="005C30CF"/>
    <w:rsid w:val="005D19C2"/>
    <w:rsid w:val="005D1CF0"/>
    <w:rsid w:val="005D3402"/>
    <w:rsid w:val="005D4B2C"/>
    <w:rsid w:val="005D5488"/>
    <w:rsid w:val="005F63C7"/>
    <w:rsid w:val="00604670"/>
    <w:rsid w:val="006071EC"/>
    <w:rsid w:val="006076BA"/>
    <w:rsid w:val="00615D87"/>
    <w:rsid w:val="00617110"/>
    <w:rsid w:val="00625EDA"/>
    <w:rsid w:val="00627E62"/>
    <w:rsid w:val="00632AFD"/>
    <w:rsid w:val="00641D97"/>
    <w:rsid w:val="00647CA4"/>
    <w:rsid w:val="00671C89"/>
    <w:rsid w:val="00676822"/>
    <w:rsid w:val="006923C3"/>
    <w:rsid w:val="0069277C"/>
    <w:rsid w:val="00695EC4"/>
    <w:rsid w:val="006A4454"/>
    <w:rsid w:val="006B0853"/>
    <w:rsid w:val="006B4EB9"/>
    <w:rsid w:val="006C720E"/>
    <w:rsid w:val="006D05E9"/>
    <w:rsid w:val="006E4EF1"/>
    <w:rsid w:val="006E647E"/>
    <w:rsid w:val="006F713F"/>
    <w:rsid w:val="00711213"/>
    <w:rsid w:val="0071248D"/>
    <w:rsid w:val="00733D48"/>
    <w:rsid w:val="00740BFF"/>
    <w:rsid w:val="00754A5B"/>
    <w:rsid w:val="00755647"/>
    <w:rsid w:val="007611F3"/>
    <w:rsid w:val="00762076"/>
    <w:rsid w:val="007657C3"/>
    <w:rsid w:val="007726B6"/>
    <w:rsid w:val="007779B6"/>
    <w:rsid w:val="007A186C"/>
    <w:rsid w:val="007A49FA"/>
    <w:rsid w:val="007B5ACA"/>
    <w:rsid w:val="007B730E"/>
    <w:rsid w:val="007C2454"/>
    <w:rsid w:val="007C44CE"/>
    <w:rsid w:val="007C4A75"/>
    <w:rsid w:val="007D202C"/>
    <w:rsid w:val="007D587F"/>
    <w:rsid w:val="007D59A1"/>
    <w:rsid w:val="007E11ED"/>
    <w:rsid w:val="007E2EAB"/>
    <w:rsid w:val="007E60DF"/>
    <w:rsid w:val="007F0F29"/>
    <w:rsid w:val="00827073"/>
    <w:rsid w:val="00831161"/>
    <w:rsid w:val="00836E89"/>
    <w:rsid w:val="008434A4"/>
    <w:rsid w:val="00850E24"/>
    <w:rsid w:val="00856A82"/>
    <w:rsid w:val="008636E3"/>
    <w:rsid w:val="00863916"/>
    <w:rsid w:val="008665E9"/>
    <w:rsid w:val="0087770D"/>
    <w:rsid w:val="0088361C"/>
    <w:rsid w:val="00890CB4"/>
    <w:rsid w:val="008922F1"/>
    <w:rsid w:val="008A1BD0"/>
    <w:rsid w:val="008A1E8E"/>
    <w:rsid w:val="008A2891"/>
    <w:rsid w:val="008A7D55"/>
    <w:rsid w:val="008B0576"/>
    <w:rsid w:val="008B22F0"/>
    <w:rsid w:val="008D6B52"/>
    <w:rsid w:val="008E1EB8"/>
    <w:rsid w:val="008F3AC1"/>
    <w:rsid w:val="008F3E14"/>
    <w:rsid w:val="00912882"/>
    <w:rsid w:val="00915875"/>
    <w:rsid w:val="009158F0"/>
    <w:rsid w:val="00923BF1"/>
    <w:rsid w:val="00925221"/>
    <w:rsid w:val="009319DC"/>
    <w:rsid w:val="00934E81"/>
    <w:rsid w:val="009507E0"/>
    <w:rsid w:val="00951B93"/>
    <w:rsid w:val="00976D9C"/>
    <w:rsid w:val="00977EC1"/>
    <w:rsid w:val="00983BBD"/>
    <w:rsid w:val="00993456"/>
    <w:rsid w:val="00997C73"/>
    <w:rsid w:val="009B1833"/>
    <w:rsid w:val="009B2758"/>
    <w:rsid w:val="009B398E"/>
    <w:rsid w:val="009B558A"/>
    <w:rsid w:val="009B66B4"/>
    <w:rsid w:val="009C747C"/>
    <w:rsid w:val="009D42AA"/>
    <w:rsid w:val="009E3413"/>
    <w:rsid w:val="009E7458"/>
    <w:rsid w:val="009F087B"/>
    <w:rsid w:val="009F2B25"/>
    <w:rsid w:val="009F2ED6"/>
    <w:rsid w:val="009F4794"/>
    <w:rsid w:val="00A00B60"/>
    <w:rsid w:val="00A045F9"/>
    <w:rsid w:val="00A15406"/>
    <w:rsid w:val="00A15991"/>
    <w:rsid w:val="00A377D7"/>
    <w:rsid w:val="00A40072"/>
    <w:rsid w:val="00A43CC7"/>
    <w:rsid w:val="00A45B8D"/>
    <w:rsid w:val="00A51D34"/>
    <w:rsid w:val="00A70EAC"/>
    <w:rsid w:val="00A7252C"/>
    <w:rsid w:val="00A726DE"/>
    <w:rsid w:val="00A73F7A"/>
    <w:rsid w:val="00A748AC"/>
    <w:rsid w:val="00A77FB7"/>
    <w:rsid w:val="00A80D84"/>
    <w:rsid w:val="00A9647D"/>
    <w:rsid w:val="00AA1B3B"/>
    <w:rsid w:val="00AB3428"/>
    <w:rsid w:val="00AB7537"/>
    <w:rsid w:val="00AC0152"/>
    <w:rsid w:val="00AC1DA2"/>
    <w:rsid w:val="00AC2D96"/>
    <w:rsid w:val="00AC733A"/>
    <w:rsid w:val="00AD2739"/>
    <w:rsid w:val="00AD67BA"/>
    <w:rsid w:val="00AE1845"/>
    <w:rsid w:val="00AE6D5D"/>
    <w:rsid w:val="00B12FE1"/>
    <w:rsid w:val="00B14028"/>
    <w:rsid w:val="00B16F31"/>
    <w:rsid w:val="00B25511"/>
    <w:rsid w:val="00B40E56"/>
    <w:rsid w:val="00B44201"/>
    <w:rsid w:val="00B50192"/>
    <w:rsid w:val="00B50266"/>
    <w:rsid w:val="00B55342"/>
    <w:rsid w:val="00B74095"/>
    <w:rsid w:val="00B81DC0"/>
    <w:rsid w:val="00B84849"/>
    <w:rsid w:val="00B90672"/>
    <w:rsid w:val="00B92C4D"/>
    <w:rsid w:val="00B93319"/>
    <w:rsid w:val="00B946C6"/>
    <w:rsid w:val="00B94F1A"/>
    <w:rsid w:val="00B96252"/>
    <w:rsid w:val="00B97373"/>
    <w:rsid w:val="00BA352D"/>
    <w:rsid w:val="00BA4A80"/>
    <w:rsid w:val="00BA6A86"/>
    <w:rsid w:val="00BB0C35"/>
    <w:rsid w:val="00BB3E78"/>
    <w:rsid w:val="00BB6D08"/>
    <w:rsid w:val="00BB71B9"/>
    <w:rsid w:val="00BC66D4"/>
    <w:rsid w:val="00BE46B3"/>
    <w:rsid w:val="00BE7286"/>
    <w:rsid w:val="00BF097E"/>
    <w:rsid w:val="00BF39F3"/>
    <w:rsid w:val="00BF48FB"/>
    <w:rsid w:val="00C05431"/>
    <w:rsid w:val="00C12F50"/>
    <w:rsid w:val="00C1602A"/>
    <w:rsid w:val="00C253AE"/>
    <w:rsid w:val="00C445C4"/>
    <w:rsid w:val="00C73124"/>
    <w:rsid w:val="00C834C8"/>
    <w:rsid w:val="00C8642F"/>
    <w:rsid w:val="00C9008C"/>
    <w:rsid w:val="00C907B4"/>
    <w:rsid w:val="00C94D44"/>
    <w:rsid w:val="00CA6A49"/>
    <w:rsid w:val="00CB10D8"/>
    <w:rsid w:val="00CC05FC"/>
    <w:rsid w:val="00CC2A19"/>
    <w:rsid w:val="00CD5A90"/>
    <w:rsid w:val="00CE25FE"/>
    <w:rsid w:val="00CE6AF2"/>
    <w:rsid w:val="00CE7725"/>
    <w:rsid w:val="00D00031"/>
    <w:rsid w:val="00D04733"/>
    <w:rsid w:val="00D04B14"/>
    <w:rsid w:val="00D06E7B"/>
    <w:rsid w:val="00D17459"/>
    <w:rsid w:val="00D20A92"/>
    <w:rsid w:val="00D40A82"/>
    <w:rsid w:val="00D46E43"/>
    <w:rsid w:val="00D510E0"/>
    <w:rsid w:val="00D53C71"/>
    <w:rsid w:val="00D5442A"/>
    <w:rsid w:val="00D573A8"/>
    <w:rsid w:val="00D61A3C"/>
    <w:rsid w:val="00D61EB9"/>
    <w:rsid w:val="00D622F4"/>
    <w:rsid w:val="00D72C13"/>
    <w:rsid w:val="00D75604"/>
    <w:rsid w:val="00D76FE5"/>
    <w:rsid w:val="00D92435"/>
    <w:rsid w:val="00DB588D"/>
    <w:rsid w:val="00DC5860"/>
    <w:rsid w:val="00DE0423"/>
    <w:rsid w:val="00DE1A70"/>
    <w:rsid w:val="00DE303E"/>
    <w:rsid w:val="00DE4D14"/>
    <w:rsid w:val="00DF53AA"/>
    <w:rsid w:val="00E010F7"/>
    <w:rsid w:val="00E060C7"/>
    <w:rsid w:val="00E1435F"/>
    <w:rsid w:val="00E16557"/>
    <w:rsid w:val="00E177AE"/>
    <w:rsid w:val="00E25A7C"/>
    <w:rsid w:val="00E31430"/>
    <w:rsid w:val="00E37147"/>
    <w:rsid w:val="00E426E6"/>
    <w:rsid w:val="00E45E44"/>
    <w:rsid w:val="00E541F2"/>
    <w:rsid w:val="00E63E93"/>
    <w:rsid w:val="00E658CC"/>
    <w:rsid w:val="00E66A19"/>
    <w:rsid w:val="00E67DAE"/>
    <w:rsid w:val="00E736E5"/>
    <w:rsid w:val="00E80CA7"/>
    <w:rsid w:val="00E835FE"/>
    <w:rsid w:val="00E94F96"/>
    <w:rsid w:val="00EA1F67"/>
    <w:rsid w:val="00EA6CA2"/>
    <w:rsid w:val="00EA71F6"/>
    <w:rsid w:val="00EA7CE7"/>
    <w:rsid w:val="00EB3DB5"/>
    <w:rsid w:val="00EB5D7E"/>
    <w:rsid w:val="00EB7B48"/>
    <w:rsid w:val="00EC4A2E"/>
    <w:rsid w:val="00EE41BE"/>
    <w:rsid w:val="00EE6DF2"/>
    <w:rsid w:val="00EF0C82"/>
    <w:rsid w:val="00EF118A"/>
    <w:rsid w:val="00EF15B2"/>
    <w:rsid w:val="00EF5992"/>
    <w:rsid w:val="00F05190"/>
    <w:rsid w:val="00F26CBC"/>
    <w:rsid w:val="00F359B2"/>
    <w:rsid w:val="00F40060"/>
    <w:rsid w:val="00F57386"/>
    <w:rsid w:val="00F639AD"/>
    <w:rsid w:val="00F6769E"/>
    <w:rsid w:val="00F743A7"/>
    <w:rsid w:val="00F814AB"/>
    <w:rsid w:val="00F87C5C"/>
    <w:rsid w:val="00F91706"/>
    <w:rsid w:val="00F95156"/>
    <w:rsid w:val="00F97907"/>
    <w:rsid w:val="00FA4253"/>
    <w:rsid w:val="00FA74ED"/>
    <w:rsid w:val="00FB7462"/>
    <w:rsid w:val="00FD4A18"/>
    <w:rsid w:val="00FE4D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DA2"/>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customStyle="1" w:styleId="Estilodetabla1">
    <w:name w:val="Estilo de tabla1"/>
    <w:basedOn w:val="Tablavistosa1"/>
    <w:rsid w:val="00116E31"/>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33CC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1">
    <w:name w:val="Table Colorful 1"/>
    <w:basedOn w:val="Tablanormal"/>
    <w:rsid w:val="00116E3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Estilodetabla2">
    <w:name w:val="Estilo de tabla2"/>
    <w:basedOn w:val="Tablavistosa2"/>
    <w:rsid w:val="00116E31"/>
    <w:tblPr>
      <w:tblInd w:w="0" w:type="dxa"/>
      <w:tblBorders>
        <w:bottom w:val="single" w:sz="12" w:space="0" w:color="000000"/>
      </w:tblBorders>
      <w:tblCellMar>
        <w:top w:w="0" w:type="dxa"/>
        <w:left w:w="108" w:type="dxa"/>
        <w:bottom w:w="0" w:type="dxa"/>
        <w:right w:w="108" w:type="dxa"/>
      </w:tblCellMar>
    </w:tblPr>
    <w:tcPr>
      <w:shd w:val="pct20" w:color="FFFF99"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116E3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a">
    <w:name w:val="a"/>
    <w:basedOn w:val="Fuentedeprrafopredeter"/>
    <w:rsid w:val="00AC1DA2"/>
  </w:style>
  <w:style w:type="paragraph" w:styleId="NormalWeb">
    <w:name w:val="Normal (Web)"/>
    <w:basedOn w:val="Normal"/>
    <w:rsid w:val="009B1833"/>
    <w:pPr>
      <w:spacing w:before="100" w:beforeAutospacing="1" w:after="100" w:afterAutospacing="1"/>
    </w:pPr>
    <w:rPr>
      <w:rFonts w:ascii="Verdana" w:hAnsi="Verdana"/>
      <w:color w:val="000000"/>
      <w:sz w:val="16"/>
      <w:szCs w:val="16"/>
    </w:rPr>
  </w:style>
  <w:style w:type="character" w:styleId="Textoennegrita">
    <w:name w:val="Strong"/>
    <w:basedOn w:val="Fuentedeprrafopredeter"/>
    <w:qFormat/>
    <w:rsid w:val="009B1833"/>
    <w:rPr>
      <w:b/>
      <w:bCs/>
    </w:rPr>
  </w:style>
  <w:style w:type="character" w:styleId="Hipervnculo">
    <w:name w:val="Hyperlink"/>
    <w:basedOn w:val="Fuentedeprrafopredeter"/>
    <w:rsid w:val="00D04733"/>
    <w:rPr>
      <w:color w:val="0000FF"/>
      <w:u w:val="single"/>
    </w:rPr>
  </w:style>
  <w:style w:type="paragraph" w:customStyle="1" w:styleId="omnipage4">
    <w:name w:val="omnipage4"/>
    <w:basedOn w:val="Normal"/>
    <w:rsid w:val="003D4A87"/>
    <w:pPr>
      <w:spacing w:before="100" w:beforeAutospacing="1" w:after="100" w:afterAutospacing="1"/>
    </w:pPr>
    <w:rPr>
      <w:color w:val="000000"/>
    </w:rPr>
  </w:style>
  <w:style w:type="paragraph" w:customStyle="1" w:styleId="omnipage3">
    <w:name w:val="omnipage3"/>
    <w:basedOn w:val="Normal"/>
    <w:rsid w:val="003D4A87"/>
    <w:pPr>
      <w:spacing w:before="100" w:beforeAutospacing="1" w:after="100" w:afterAutospacing="1"/>
    </w:pPr>
    <w:rPr>
      <w:color w:val="000000"/>
    </w:rPr>
  </w:style>
  <w:style w:type="paragraph" w:styleId="Textoindependiente">
    <w:name w:val="Body Text"/>
    <w:basedOn w:val="Normal"/>
    <w:rsid w:val="00EB3DB5"/>
    <w:pPr>
      <w:jc w:val="both"/>
    </w:pPr>
    <w:rPr>
      <w:rFonts w:ascii="Arial" w:hAnsi="Arial"/>
      <w:szCs w:val="20"/>
    </w:rPr>
  </w:style>
  <w:style w:type="paragraph" w:styleId="Epgrafe">
    <w:name w:val="caption"/>
    <w:basedOn w:val="Normal"/>
    <w:next w:val="Normal"/>
    <w:qFormat/>
    <w:rsid w:val="009B2758"/>
    <w:rPr>
      <w:b/>
      <w:bCs/>
      <w:sz w:val="20"/>
      <w:szCs w:val="20"/>
    </w:rPr>
  </w:style>
  <w:style w:type="paragraph" w:styleId="Encabezado">
    <w:name w:val="header"/>
    <w:basedOn w:val="Normal"/>
    <w:link w:val="EncabezadoCar"/>
    <w:rsid w:val="00B97373"/>
    <w:pPr>
      <w:tabs>
        <w:tab w:val="center" w:pos="4680"/>
        <w:tab w:val="right" w:pos="9360"/>
      </w:tabs>
    </w:pPr>
  </w:style>
  <w:style w:type="character" w:customStyle="1" w:styleId="EncabezadoCar">
    <w:name w:val="Encabezado Car"/>
    <w:basedOn w:val="Fuentedeprrafopredeter"/>
    <w:link w:val="Encabezado"/>
    <w:rsid w:val="00B97373"/>
    <w:rPr>
      <w:sz w:val="24"/>
      <w:szCs w:val="24"/>
      <w:lang w:val="es-ES" w:eastAsia="es-ES"/>
    </w:rPr>
  </w:style>
  <w:style w:type="paragraph" w:styleId="Piedepgina">
    <w:name w:val="footer"/>
    <w:basedOn w:val="Normal"/>
    <w:link w:val="PiedepginaCar"/>
    <w:rsid w:val="00B97373"/>
    <w:pPr>
      <w:tabs>
        <w:tab w:val="center" w:pos="4680"/>
        <w:tab w:val="right" w:pos="9360"/>
      </w:tabs>
    </w:pPr>
  </w:style>
  <w:style w:type="character" w:customStyle="1" w:styleId="PiedepginaCar">
    <w:name w:val="Pie de página Car"/>
    <w:basedOn w:val="Fuentedeprrafopredeter"/>
    <w:link w:val="Piedepgina"/>
    <w:rsid w:val="00B97373"/>
    <w:rPr>
      <w:sz w:val="24"/>
      <w:szCs w:val="24"/>
      <w:lang w:val="es-ES" w:eastAsia="es-ES"/>
    </w:rPr>
  </w:style>
  <w:style w:type="character" w:styleId="Nmerodepgina">
    <w:name w:val="page number"/>
    <w:basedOn w:val="Fuentedeprrafopredeter"/>
    <w:rsid w:val="000C7EC6"/>
  </w:style>
</w:styles>
</file>

<file path=word/webSettings.xml><?xml version="1.0" encoding="utf-8"?>
<w:webSettings xmlns:r="http://schemas.openxmlformats.org/officeDocument/2006/relationships" xmlns:w="http://schemas.openxmlformats.org/wordprocessingml/2006/main">
  <w:divs>
    <w:div w:id="112555441">
      <w:bodyDiv w:val="1"/>
      <w:marLeft w:val="0"/>
      <w:marRight w:val="0"/>
      <w:marTop w:val="0"/>
      <w:marBottom w:val="0"/>
      <w:divBdr>
        <w:top w:val="none" w:sz="0" w:space="0" w:color="auto"/>
        <w:left w:val="none" w:sz="0" w:space="0" w:color="auto"/>
        <w:bottom w:val="none" w:sz="0" w:space="0" w:color="auto"/>
        <w:right w:val="none" w:sz="0" w:space="0" w:color="auto"/>
      </w:divBdr>
    </w:div>
    <w:div w:id="371614109">
      <w:bodyDiv w:val="1"/>
      <w:marLeft w:val="3"/>
      <w:marRight w:val="3"/>
      <w:marTop w:val="0"/>
      <w:marBottom w:val="1"/>
      <w:divBdr>
        <w:top w:val="none" w:sz="0" w:space="0" w:color="auto"/>
        <w:left w:val="none" w:sz="0" w:space="0" w:color="auto"/>
        <w:bottom w:val="none" w:sz="0" w:space="0" w:color="auto"/>
        <w:right w:val="none" w:sz="0" w:space="0" w:color="auto"/>
      </w:divBdr>
      <w:divsChild>
        <w:div w:id="1490755450">
          <w:marLeft w:val="0"/>
          <w:marRight w:val="0"/>
          <w:marTop w:val="0"/>
          <w:marBottom w:val="700"/>
          <w:divBdr>
            <w:top w:val="none" w:sz="0" w:space="0" w:color="auto"/>
            <w:left w:val="none" w:sz="0" w:space="0" w:color="auto"/>
            <w:bottom w:val="none" w:sz="0" w:space="0" w:color="auto"/>
            <w:right w:val="none" w:sz="0" w:space="0" w:color="auto"/>
          </w:divBdr>
          <w:divsChild>
            <w:div w:id="1275165714">
              <w:marLeft w:val="0"/>
              <w:marRight w:val="0"/>
              <w:marTop w:val="0"/>
              <w:marBottom w:val="0"/>
              <w:divBdr>
                <w:top w:val="none" w:sz="0" w:space="0" w:color="auto"/>
                <w:left w:val="none" w:sz="0" w:space="0" w:color="auto"/>
                <w:bottom w:val="none" w:sz="0" w:space="0" w:color="auto"/>
                <w:right w:val="none" w:sz="0" w:space="0" w:color="auto"/>
              </w:divBdr>
              <w:divsChild>
                <w:div w:id="400979238">
                  <w:marLeft w:val="100"/>
                  <w:marRight w:val="100"/>
                  <w:marTop w:val="100"/>
                  <w:marBottom w:val="1000"/>
                  <w:divBdr>
                    <w:top w:val="none" w:sz="0" w:space="0" w:color="auto"/>
                    <w:left w:val="none" w:sz="0" w:space="0" w:color="auto"/>
                    <w:bottom w:val="none" w:sz="0" w:space="0" w:color="auto"/>
                    <w:right w:val="none" w:sz="0" w:space="0" w:color="auto"/>
                  </w:divBdr>
                  <w:divsChild>
                    <w:div w:id="8736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82172">
      <w:bodyDiv w:val="1"/>
      <w:marLeft w:val="0"/>
      <w:marRight w:val="0"/>
      <w:marTop w:val="0"/>
      <w:marBottom w:val="0"/>
      <w:divBdr>
        <w:top w:val="none" w:sz="0" w:space="0" w:color="auto"/>
        <w:left w:val="none" w:sz="0" w:space="0" w:color="auto"/>
        <w:bottom w:val="none" w:sz="0" w:space="0" w:color="auto"/>
        <w:right w:val="none" w:sz="0" w:space="0" w:color="auto"/>
      </w:divBdr>
      <w:divsChild>
        <w:div w:id="405537076">
          <w:marLeft w:val="0"/>
          <w:marRight w:val="0"/>
          <w:marTop w:val="0"/>
          <w:marBottom w:val="0"/>
          <w:divBdr>
            <w:top w:val="none" w:sz="0" w:space="0" w:color="auto"/>
            <w:left w:val="none" w:sz="0" w:space="0" w:color="auto"/>
            <w:bottom w:val="none" w:sz="0" w:space="0" w:color="auto"/>
            <w:right w:val="none" w:sz="0" w:space="0" w:color="auto"/>
          </w:divBdr>
          <w:divsChild>
            <w:div w:id="110823910">
              <w:marLeft w:val="0"/>
              <w:marRight w:val="0"/>
              <w:marTop w:val="0"/>
              <w:marBottom w:val="0"/>
              <w:divBdr>
                <w:top w:val="none" w:sz="0" w:space="0" w:color="auto"/>
                <w:left w:val="none" w:sz="0" w:space="0" w:color="auto"/>
                <w:bottom w:val="none" w:sz="0" w:space="0" w:color="auto"/>
                <w:right w:val="none" w:sz="0" w:space="0" w:color="auto"/>
              </w:divBdr>
            </w:div>
            <w:div w:id="440876588">
              <w:marLeft w:val="0"/>
              <w:marRight w:val="0"/>
              <w:marTop w:val="0"/>
              <w:marBottom w:val="0"/>
              <w:divBdr>
                <w:top w:val="none" w:sz="0" w:space="0" w:color="auto"/>
                <w:left w:val="none" w:sz="0" w:space="0" w:color="auto"/>
                <w:bottom w:val="none" w:sz="0" w:space="0" w:color="auto"/>
                <w:right w:val="none" w:sz="0" w:space="0" w:color="auto"/>
              </w:divBdr>
            </w:div>
            <w:div w:id="549809517">
              <w:marLeft w:val="0"/>
              <w:marRight w:val="0"/>
              <w:marTop w:val="0"/>
              <w:marBottom w:val="0"/>
              <w:divBdr>
                <w:top w:val="none" w:sz="0" w:space="0" w:color="auto"/>
                <w:left w:val="none" w:sz="0" w:space="0" w:color="auto"/>
                <w:bottom w:val="none" w:sz="0" w:space="0" w:color="auto"/>
                <w:right w:val="none" w:sz="0" w:space="0" w:color="auto"/>
              </w:divBdr>
            </w:div>
            <w:div w:id="876818484">
              <w:marLeft w:val="0"/>
              <w:marRight w:val="0"/>
              <w:marTop w:val="0"/>
              <w:marBottom w:val="0"/>
              <w:divBdr>
                <w:top w:val="none" w:sz="0" w:space="0" w:color="auto"/>
                <w:left w:val="none" w:sz="0" w:space="0" w:color="auto"/>
                <w:bottom w:val="none" w:sz="0" w:space="0" w:color="auto"/>
                <w:right w:val="none" w:sz="0" w:space="0" w:color="auto"/>
              </w:divBdr>
            </w:div>
            <w:div w:id="900216264">
              <w:marLeft w:val="0"/>
              <w:marRight w:val="0"/>
              <w:marTop w:val="0"/>
              <w:marBottom w:val="0"/>
              <w:divBdr>
                <w:top w:val="none" w:sz="0" w:space="0" w:color="auto"/>
                <w:left w:val="none" w:sz="0" w:space="0" w:color="auto"/>
                <w:bottom w:val="none" w:sz="0" w:space="0" w:color="auto"/>
                <w:right w:val="none" w:sz="0" w:space="0" w:color="auto"/>
              </w:divBdr>
            </w:div>
            <w:div w:id="925648147">
              <w:marLeft w:val="0"/>
              <w:marRight w:val="0"/>
              <w:marTop w:val="0"/>
              <w:marBottom w:val="0"/>
              <w:divBdr>
                <w:top w:val="none" w:sz="0" w:space="0" w:color="auto"/>
                <w:left w:val="none" w:sz="0" w:space="0" w:color="auto"/>
                <w:bottom w:val="none" w:sz="0" w:space="0" w:color="auto"/>
                <w:right w:val="none" w:sz="0" w:space="0" w:color="auto"/>
              </w:divBdr>
            </w:div>
            <w:div w:id="13918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6079">
      <w:bodyDiv w:val="1"/>
      <w:marLeft w:val="0"/>
      <w:marRight w:val="0"/>
      <w:marTop w:val="0"/>
      <w:marBottom w:val="0"/>
      <w:divBdr>
        <w:top w:val="none" w:sz="0" w:space="0" w:color="auto"/>
        <w:left w:val="none" w:sz="0" w:space="0" w:color="auto"/>
        <w:bottom w:val="none" w:sz="0" w:space="0" w:color="auto"/>
        <w:right w:val="none" w:sz="0" w:space="0" w:color="auto"/>
      </w:divBdr>
      <w:divsChild>
        <w:div w:id="1115293574">
          <w:marLeft w:val="0"/>
          <w:marRight w:val="0"/>
          <w:marTop w:val="0"/>
          <w:marBottom w:val="0"/>
          <w:divBdr>
            <w:top w:val="none" w:sz="0" w:space="0" w:color="auto"/>
            <w:left w:val="none" w:sz="0" w:space="0" w:color="auto"/>
            <w:bottom w:val="none" w:sz="0" w:space="0" w:color="auto"/>
            <w:right w:val="none" w:sz="0" w:space="0" w:color="auto"/>
          </w:divBdr>
          <w:divsChild>
            <w:div w:id="1805653555">
              <w:marLeft w:val="0"/>
              <w:marRight w:val="0"/>
              <w:marTop w:val="0"/>
              <w:marBottom w:val="0"/>
              <w:divBdr>
                <w:top w:val="none" w:sz="0" w:space="0" w:color="auto"/>
                <w:left w:val="none" w:sz="0" w:space="0" w:color="auto"/>
                <w:bottom w:val="none" w:sz="0" w:space="0" w:color="auto"/>
                <w:right w:val="none" w:sz="0" w:space="0" w:color="auto"/>
              </w:divBdr>
              <w:divsChild>
                <w:div w:id="1611275716">
                  <w:marLeft w:val="2928"/>
                  <w:marRight w:val="0"/>
                  <w:marTop w:val="720"/>
                  <w:marBottom w:val="0"/>
                  <w:divBdr>
                    <w:top w:val="none" w:sz="0" w:space="0" w:color="auto"/>
                    <w:left w:val="none" w:sz="0" w:space="0" w:color="auto"/>
                    <w:bottom w:val="none" w:sz="0" w:space="0" w:color="auto"/>
                    <w:right w:val="none" w:sz="0" w:space="0" w:color="auto"/>
                  </w:divBdr>
                  <w:divsChild>
                    <w:div w:id="2532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99361">
      <w:bodyDiv w:val="1"/>
      <w:marLeft w:val="0"/>
      <w:marRight w:val="0"/>
      <w:marTop w:val="0"/>
      <w:marBottom w:val="0"/>
      <w:divBdr>
        <w:top w:val="none" w:sz="0" w:space="0" w:color="auto"/>
        <w:left w:val="none" w:sz="0" w:space="0" w:color="auto"/>
        <w:bottom w:val="none" w:sz="0" w:space="0" w:color="auto"/>
        <w:right w:val="none" w:sz="0" w:space="0" w:color="auto"/>
      </w:divBdr>
      <w:divsChild>
        <w:div w:id="1315910257">
          <w:marLeft w:val="0"/>
          <w:marRight w:val="0"/>
          <w:marTop w:val="0"/>
          <w:marBottom w:val="0"/>
          <w:divBdr>
            <w:top w:val="none" w:sz="0" w:space="0" w:color="auto"/>
            <w:left w:val="none" w:sz="0" w:space="0" w:color="auto"/>
            <w:bottom w:val="none" w:sz="0" w:space="0" w:color="auto"/>
            <w:right w:val="none" w:sz="0" w:space="0" w:color="auto"/>
          </w:divBdr>
          <w:divsChild>
            <w:div w:id="2781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5431">
      <w:bodyDiv w:val="1"/>
      <w:marLeft w:val="0"/>
      <w:marRight w:val="0"/>
      <w:marTop w:val="0"/>
      <w:marBottom w:val="0"/>
      <w:divBdr>
        <w:top w:val="none" w:sz="0" w:space="0" w:color="auto"/>
        <w:left w:val="none" w:sz="0" w:space="0" w:color="auto"/>
        <w:bottom w:val="none" w:sz="0" w:space="0" w:color="auto"/>
        <w:right w:val="none" w:sz="0" w:space="0" w:color="auto"/>
      </w:divBdr>
    </w:div>
    <w:div w:id="1091513751">
      <w:bodyDiv w:val="1"/>
      <w:marLeft w:val="0"/>
      <w:marRight w:val="0"/>
      <w:marTop w:val="0"/>
      <w:marBottom w:val="0"/>
      <w:divBdr>
        <w:top w:val="none" w:sz="0" w:space="0" w:color="auto"/>
        <w:left w:val="none" w:sz="0" w:space="0" w:color="auto"/>
        <w:bottom w:val="none" w:sz="0" w:space="0" w:color="auto"/>
        <w:right w:val="none" w:sz="0" w:space="0" w:color="auto"/>
      </w:divBdr>
      <w:divsChild>
        <w:div w:id="405688003">
          <w:marLeft w:val="0"/>
          <w:marRight w:val="0"/>
          <w:marTop w:val="0"/>
          <w:marBottom w:val="0"/>
          <w:divBdr>
            <w:top w:val="none" w:sz="0" w:space="0" w:color="auto"/>
            <w:left w:val="none" w:sz="0" w:space="0" w:color="auto"/>
            <w:bottom w:val="none" w:sz="0" w:space="0" w:color="auto"/>
            <w:right w:val="none" w:sz="0" w:space="0" w:color="auto"/>
          </w:divBdr>
        </w:div>
        <w:div w:id="1453599686">
          <w:marLeft w:val="0"/>
          <w:marRight w:val="0"/>
          <w:marTop w:val="0"/>
          <w:marBottom w:val="0"/>
          <w:divBdr>
            <w:top w:val="none" w:sz="0" w:space="0" w:color="auto"/>
            <w:left w:val="none" w:sz="0" w:space="0" w:color="auto"/>
            <w:bottom w:val="none" w:sz="0" w:space="0" w:color="auto"/>
            <w:right w:val="none" w:sz="0" w:space="0" w:color="auto"/>
          </w:divBdr>
        </w:div>
      </w:divsChild>
    </w:div>
    <w:div w:id="1291478986">
      <w:bodyDiv w:val="1"/>
      <w:marLeft w:val="0"/>
      <w:marRight w:val="0"/>
      <w:marTop w:val="0"/>
      <w:marBottom w:val="0"/>
      <w:divBdr>
        <w:top w:val="none" w:sz="0" w:space="0" w:color="auto"/>
        <w:left w:val="none" w:sz="0" w:space="0" w:color="auto"/>
        <w:bottom w:val="none" w:sz="0" w:space="0" w:color="auto"/>
        <w:right w:val="none" w:sz="0" w:space="0" w:color="auto"/>
      </w:divBdr>
      <w:divsChild>
        <w:div w:id="1484198752">
          <w:marLeft w:val="0"/>
          <w:marRight w:val="0"/>
          <w:marTop w:val="0"/>
          <w:marBottom w:val="0"/>
          <w:divBdr>
            <w:top w:val="none" w:sz="0" w:space="0" w:color="auto"/>
            <w:left w:val="none" w:sz="0" w:space="0" w:color="auto"/>
            <w:bottom w:val="none" w:sz="0" w:space="0" w:color="auto"/>
            <w:right w:val="none" w:sz="0" w:space="0" w:color="auto"/>
          </w:divBdr>
          <w:divsChild>
            <w:div w:id="239217724">
              <w:marLeft w:val="0"/>
              <w:marRight w:val="0"/>
              <w:marTop w:val="0"/>
              <w:marBottom w:val="0"/>
              <w:divBdr>
                <w:top w:val="none" w:sz="0" w:space="0" w:color="auto"/>
                <w:left w:val="none" w:sz="0" w:space="0" w:color="auto"/>
                <w:bottom w:val="none" w:sz="0" w:space="0" w:color="auto"/>
                <w:right w:val="none" w:sz="0" w:space="0" w:color="auto"/>
              </w:divBdr>
            </w:div>
            <w:div w:id="459617579">
              <w:marLeft w:val="0"/>
              <w:marRight w:val="0"/>
              <w:marTop w:val="0"/>
              <w:marBottom w:val="0"/>
              <w:divBdr>
                <w:top w:val="none" w:sz="0" w:space="0" w:color="auto"/>
                <w:left w:val="none" w:sz="0" w:space="0" w:color="auto"/>
                <w:bottom w:val="none" w:sz="0" w:space="0" w:color="auto"/>
                <w:right w:val="none" w:sz="0" w:space="0" w:color="auto"/>
              </w:divBdr>
            </w:div>
            <w:div w:id="548685151">
              <w:marLeft w:val="0"/>
              <w:marRight w:val="0"/>
              <w:marTop w:val="0"/>
              <w:marBottom w:val="0"/>
              <w:divBdr>
                <w:top w:val="none" w:sz="0" w:space="0" w:color="auto"/>
                <w:left w:val="none" w:sz="0" w:space="0" w:color="auto"/>
                <w:bottom w:val="none" w:sz="0" w:space="0" w:color="auto"/>
                <w:right w:val="none" w:sz="0" w:space="0" w:color="auto"/>
              </w:divBdr>
            </w:div>
            <w:div w:id="1018896085">
              <w:marLeft w:val="0"/>
              <w:marRight w:val="0"/>
              <w:marTop w:val="0"/>
              <w:marBottom w:val="0"/>
              <w:divBdr>
                <w:top w:val="none" w:sz="0" w:space="0" w:color="auto"/>
                <w:left w:val="none" w:sz="0" w:space="0" w:color="auto"/>
                <w:bottom w:val="none" w:sz="0" w:space="0" w:color="auto"/>
                <w:right w:val="none" w:sz="0" w:space="0" w:color="auto"/>
              </w:divBdr>
            </w:div>
            <w:div w:id="1746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6.emf"/><Relationship Id="rId39" Type="http://schemas.openxmlformats.org/officeDocument/2006/relationships/image" Target="media/image29.emf"/><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jpeg"/><Relationship Id="rId29" Type="http://schemas.openxmlformats.org/officeDocument/2006/relationships/image" Target="media/image19.emf"/><Relationship Id="rId41" Type="http://schemas.openxmlformats.org/officeDocument/2006/relationships/image" Target="media/image3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3.png"/><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5974</Words>
  <Characters>32861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CAPITULO 1</vt:lpstr>
    </vt:vector>
  </TitlesOfParts>
  <Company>Hogar</Company>
  <LinksUpToDate>false</LinksUpToDate>
  <CharactersWithSpaces>38758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dc:title>
  <dc:subject/>
  <dc:creator>Cliente</dc:creator>
  <cp:keywords/>
  <dc:description/>
  <cp:lastModifiedBy>Grace Vasquez</cp:lastModifiedBy>
  <cp:revision>2</cp:revision>
  <cp:lastPrinted>2008-02-11T23:20:00Z</cp:lastPrinted>
  <dcterms:created xsi:type="dcterms:W3CDTF">2010-09-09T16:10:00Z</dcterms:created>
  <dcterms:modified xsi:type="dcterms:W3CDTF">2010-09-09T16:10:00Z</dcterms:modified>
</cp:coreProperties>
</file>