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28" w:rsidRPr="003D4BAF" w:rsidRDefault="00382A8F" w:rsidP="00382A8F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Primera Evaluación Instrumentación Industrial</w:t>
      </w:r>
    </w:p>
    <w:p w:rsidR="00382A8F" w:rsidRPr="003D4BAF" w:rsidRDefault="00382A8F" w:rsidP="00382A8F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1T-2010</w:t>
      </w:r>
      <w:r w:rsidR="00B25667">
        <w:rPr>
          <w:rFonts w:ascii="Arial" w:hAnsi="Arial" w:cs="Arial"/>
          <w:lang w:val="es-ES"/>
        </w:rPr>
        <w:t xml:space="preserve"> (07/07/2010)</w:t>
      </w:r>
    </w:p>
    <w:p w:rsidR="00382A8F" w:rsidRPr="003D4BAF" w:rsidRDefault="00382A8F" w:rsidP="00382A8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382A8F" w:rsidRPr="003D4BAF" w:rsidRDefault="00382A8F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 xml:space="preserve">¿Qué es la Instrumentación Industrial? Indique </w:t>
      </w:r>
      <w:r w:rsidR="004B2906" w:rsidRPr="003D4BAF">
        <w:rPr>
          <w:rFonts w:ascii="Arial" w:hAnsi="Arial" w:cs="Arial"/>
          <w:lang w:val="es-ES"/>
        </w:rPr>
        <w:t xml:space="preserve">por lo menos </w:t>
      </w:r>
      <w:r w:rsidRPr="003D4BAF">
        <w:rPr>
          <w:rFonts w:ascii="Arial" w:hAnsi="Arial" w:cs="Arial"/>
          <w:lang w:val="es-ES"/>
        </w:rPr>
        <w:t>10 funciones que pueden realizar los instrumentos industriales.</w:t>
      </w:r>
    </w:p>
    <w:p w:rsidR="00382A8F" w:rsidRPr="003D4BAF" w:rsidRDefault="00382A8F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Realice un diagrama de bloques de un sistema de medidas en el contexto del control de procesos.</w:t>
      </w:r>
    </w:p>
    <w:p w:rsidR="00382A8F" w:rsidRPr="003D4BAF" w:rsidRDefault="00CE56BF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Diagrame un ejemplo de un sistema de medida de temperatura que contenga: un horno industrial, medio de transmisión</w:t>
      </w:r>
      <w:r w:rsidR="004B2906" w:rsidRPr="003D4BAF">
        <w:rPr>
          <w:rFonts w:ascii="Arial" w:hAnsi="Arial" w:cs="Arial"/>
          <w:lang w:val="es-ES"/>
        </w:rPr>
        <w:t xml:space="preserve"> de la señal</w:t>
      </w:r>
      <w:r w:rsidRPr="003D4BAF">
        <w:rPr>
          <w:rFonts w:ascii="Arial" w:hAnsi="Arial" w:cs="Arial"/>
          <w:lang w:val="es-ES"/>
        </w:rPr>
        <w:t>, sensor de temperatura (termocupla), acondicionador de señal, receptor, transmisor, aislamiento, controlador de temperatura y actuador.</w:t>
      </w:r>
    </w:p>
    <w:p w:rsidR="00CE56BF" w:rsidRPr="003D4BAF" w:rsidRDefault="00CE56BF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Defina lo que es un sensor y transductor</w:t>
      </w:r>
      <w:r w:rsidR="007768D5" w:rsidRPr="003D4BAF">
        <w:rPr>
          <w:rFonts w:ascii="Arial" w:hAnsi="Arial" w:cs="Arial"/>
          <w:lang w:val="es-ES"/>
        </w:rPr>
        <w:t>.</w:t>
      </w:r>
    </w:p>
    <w:p w:rsidR="00CE56BF" w:rsidRPr="003D4BAF" w:rsidRDefault="00CE56BF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En instrumentación que se considera como un dispositivo inteligente</w:t>
      </w:r>
      <w:r w:rsidR="00927393" w:rsidRPr="003D4BAF">
        <w:rPr>
          <w:rFonts w:ascii="Arial" w:hAnsi="Arial" w:cs="Arial"/>
          <w:lang w:val="es-ES"/>
        </w:rPr>
        <w:t xml:space="preserve"> (smart device)?</w:t>
      </w:r>
    </w:p>
    <w:p w:rsidR="00927393" w:rsidRPr="003D4BAF" w:rsidRDefault="00927393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Mencione y defina brevemente cada una de las especificaciones estáticas de los instrumentos de medición.</w:t>
      </w:r>
    </w:p>
    <w:p w:rsidR="00927393" w:rsidRPr="003D4BAF" w:rsidRDefault="00927393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¿De cuántas maneras puede ser descrito el funcionamiento dinámico de un transductor? Explique cada una de ellas.</w:t>
      </w:r>
    </w:p>
    <w:p w:rsidR="00927393" w:rsidRPr="003D4BAF" w:rsidRDefault="00927393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 xml:space="preserve">Mencione </w:t>
      </w:r>
      <w:r w:rsidR="007F5A34" w:rsidRPr="003D4BAF">
        <w:rPr>
          <w:rFonts w:ascii="Arial" w:hAnsi="Arial" w:cs="Arial"/>
          <w:lang w:val="es-ES"/>
        </w:rPr>
        <w:t xml:space="preserve">(6) </w:t>
      </w:r>
      <w:r w:rsidRPr="003D4BAF">
        <w:rPr>
          <w:rFonts w:ascii="Arial" w:hAnsi="Arial" w:cs="Arial"/>
          <w:lang w:val="es-ES"/>
        </w:rPr>
        <w:t xml:space="preserve">consideraciones básicas a </w:t>
      </w:r>
      <w:r w:rsidR="007F5A34" w:rsidRPr="003D4BAF">
        <w:rPr>
          <w:rFonts w:ascii="Arial" w:hAnsi="Arial" w:cs="Arial"/>
          <w:lang w:val="es-ES"/>
        </w:rPr>
        <w:t>tener en cuenta</w:t>
      </w:r>
      <w:r w:rsidRPr="003D4BAF">
        <w:rPr>
          <w:rFonts w:ascii="Arial" w:hAnsi="Arial" w:cs="Arial"/>
          <w:lang w:val="es-ES"/>
        </w:rPr>
        <w:t xml:space="preserve"> en la selección de un transductor.</w:t>
      </w:r>
    </w:p>
    <w:p w:rsidR="00B02796" w:rsidRPr="003D4BAF" w:rsidRDefault="004B2906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Mencione el principio de operación de la termocupla y las leyes que gobiernan su funcionamiento.</w:t>
      </w:r>
    </w:p>
    <w:p w:rsidR="00B02796" w:rsidRPr="003D4BAF" w:rsidRDefault="00B02796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Mencione los aspectos a tener presente en el acondicionamiento de la señal de un termopar. Explique.</w:t>
      </w:r>
    </w:p>
    <w:p w:rsidR="00B02796" w:rsidRPr="003D4BAF" w:rsidRDefault="00B02796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Haga el diagrama P&amp;ID de la planta de nivel existente en el laboratorio</w:t>
      </w:r>
      <w:r w:rsidR="007768D5" w:rsidRPr="003D4BAF">
        <w:rPr>
          <w:rFonts w:ascii="Arial" w:hAnsi="Arial" w:cs="Arial"/>
          <w:lang w:val="es-ES"/>
        </w:rPr>
        <w:t xml:space="preserve"> de Instrumentación</w:t>
      </w:r>
      <w:r w:rsidRPr="003D4BAF">
        <w:rPr>
          <w:rFonts w:ascii="Arial" w:hAnsi="Arial" w:cs="Arial"/>
          <w:lang w:val="es-ES"/>
        </w:rPr>
        <w:t>.</w:t>
      </w:r>
    </w:p>
    <w:p w:rsidR="007768D5" w:rsidRPr="003D4BAF" w:rsidRDefault="007768D5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Consideraciones a tener en cuenta en el uso de las Pt-100. Explique.</w:t>
      </w:r>
    </w:p>
    <w:p w:rsidR="004B2906" w:rsidRPr="003D4BAF" w:rsidRDefault="007768D5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 xml:space="preserve">Realice el esquema neumático para regular la velocidad de entrada y salida de un pistón de doble efecto. Accionamiento manual. </w:t>
      </w:r>
    </w:p>
    <w:p w:rsidR="00046C0A" w:rsidRPr="003D4BAF" w:rsidRDefault="00046C0A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>Elabore un diagrama esquemático de un sistema neumático básico de una planta con todas sus partes y que incluya la distribución con final en línea muerta.</w:t>
      </w:r>
    </w:p>
    <w:p w:rsidR="00046C0A" w:rsidRPr="00205D01" w:rsidRDefault="00340C7D" w:rsidP="00382A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lang w:val="es-ES"/>
        </w:rPr>
      </w:pPr>
      <w:r w:rsidRPr="003D4BAF">
        <w:rPr>
          <w:rFonts w:ascii="Arial" w:hAnsi="Arial" w:cs="Arial"/>
          <w:lang w:val="es-ES"/>
        </w:rPr>
        <w:t xml:space="preserve">Cuando se presiona el pulsador P1, se desplaza la tapa inferior  mediante el cilindro </w:t>
      </w:r>
      <w:proofErr w:type="gramStart"/>
      <w:r w:rsidRPr="003D4BAF">
        <w:rPr>
          <w:rFonts w:ascii="Arial" w:hAnsi="Arial" w:cs="Arial"/>
          <w:lang w:val="es-ES"/>
        </w:rPr>
        <w:t>A(</w:t>
      </w:r>
      <w:proofErr w:type="gramEnd"/>
      <w:r w:rsidRPr="003D4BAF">
        <w:rPr>
          <w:rFonts w:ascii="Arial" w:hAnsi="Arial" w:cs="Arial"/>
          <w:lang w:val="es-ES"/>
        </w:rPr>
        <w:t>1.0) y el material de la tova cae sobre el c</w:t>
      </w:r>
      <w:r w:rsidR="003D4BAF" w:rsidRPr="003D4BAF">
        <w:rPr>
          <w:rFonts w:ascii="Arial" w:hAnsi="Arial" w:cs="Arial"/>
          <w:lang w:val="es-ES"/>
        </w:rPr>
        <w:t xml:space="preserve">ontenedor 1. Luego de llenado el contenedor 1, el pistón B (2.0) posiciona el contenedor 2 para que se llene. Finalmente el cilindro B retorna a su posición inicial. Los contenedores son retirados manualmente. </w:t>
      </w:r>
      <w:r w:rsidR="003D4BAF">
        <w:rPr>
          <w:rFonts w:ascii="Arial" w:hAnsi="Arial" w:cs="Arial"/>
          <w:lang w:val="es-ES"/>
        </w:rPr>
        <w:t>Elaborar: (a) Circuito electro neumático, (b) Diagrama Espacio fase de los cilindros, (c) Grafcet para el sistema de llenado descrito.</w:t>
      </w:r>
      <w:r w:rsidRPr="003D4BAF">
        <w:rPr>
          <w:rFonts w:ascii="Arial" w:hAnsi="Arial" w:cs="Arial"/>
          <w:lang w:val="es-ES"/>
        </w:rPr>
        <w:t xml:space="preserve">  </w:t>
      </w:r>
    </w:p>
    <w:p w:rsidR="00205D01" w:rsidRPr="003D4BAF" w:rsidRDefault="00205D01" w:rsidP="00205D01">
      <w:pPr>
        <w:pStyle w:val="ListParagraph"/>
        <w:spacing w:after="0" w:line="240" w:lineRule="auto"/>
        <w:ind w:left="36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38475" cy="2660448"/>
            <wp:effectExtent l="19050" t="0" r="0" b="0"/>
            <wp:docPr id="2" name="Picture 2" descr="C:\Documents and Settings\profesor\Desktop\06-07-2010 21;32;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rofesor\Desktop\06-07-2010 21;32;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13" cy="266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5D01" w:rsidRPr="003D4BAF" w:rsidSect="0093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C1133"/>
    <w:multiLevelType w:val="hybridMultilevel"/>
    <w:tmpl w:val="028C3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A8F"/>
    <w:rsid w:val="00046C0A"/>
    <w:rsid w:val="00205D01"/>
    <w:rsid w:val="00340C7D"/>
    <w:rsid w:val="00382A8F"/>
    <w:rsid w:val="003D4BAF"/>
    <w:rsid w:val="004B2906"/>
    <w:rsid w:val="00755BD7"/>
    <w:rsid w:val="007768D5"/>
    <w:rsid w:val="007F5A34"/>
    <w:rsid w:val="00927393"/>
    <w:rsid w:val="00932A28"/>
    <w:rsid w:val="00B02796"/>
    <w:rsid w:val="00B25667"/>
    <w:rsid w:val="00CE56BF"/>
    <w:rsid w:val="00D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HOLGER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5</cp:revision>
  <dcterms:created xsi:type="dcterms:W3CDTF">2010-07-06T15:22:00Z</dcterms:created>
  <dcterms:modified xsi:type="dcterms:W3CDTF">2010-07-07T02:35:00Z</dcterms:modified>
</cp:coreProperties>
</file>