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40" w:rsidRPr="009779F9" w:rsidRDefault="00692940" w:rsidP="000E70CA">
      <w:pPr>
        <w:pStyle w:val="Ttulo1"/>
        <w:jc w:val="center"/>
      </w:pPr>
      <w:r w:rsidRPr="009779F9">
        <w:t xml:space="preserve">Examen </w:t>
      </w:r>
      <w:r w:rsidR="00674F06">
        <w:t>Mejoramiento</w:t>
      </w:r>
    </w:p>
    <w:p w:rsidR="008A26B5" w:rsidRDefault="00692940" w:rsidP="000E70CA">
      <w:pPr>
        <w:pStyle w:val="Ttulo2"/>
        <w:jc w:val="center"/>
      </w:pPr>
      <w:r w:rsidRPr="009779F9">
        <w:t>F</w:t>
      </w:r>
      <w:r w:rsidR="00E92E56">
        <w:t>isiología de Crustáceos y Moluscos</w:t>
      </w:r>
    </w:p>
    <w:p w:rsidR="00E92E56" w:rsidRDefault="00674F06" w:rsidP="000E70CA">
      <w:pPr>
        <w:jc w:val="center"/>
      </w:pPr>
      <w:r>
        <w:t xml:space="preserve">100 </w:t>
      </w:r>
      <w:r w:rsidR="00E92E56">
        <w:t>puntos</w:t>
      </w:r>
      <w:r w:rsidR="006E7A8E">
        <w:t xml:space="preserve"> – Responder solo 5 de las 6 preguntas</w:t>
      </w:r>
    </w:p>
    <w:p w:rsidR="00ED4775" w:rsidRPr="00E92E56" w:rsidRDefault="00ED4775" w:rsidP="000E70CA">
      <w:pPr>
        <w:jc w:val="center"/>
      </w:pPr>
    </w:p>
    <w:p w:rsidR="00064D05" w:rsidRDefault="00064D05" w:rsidP="00064D05">
      <w:pPr>
        <w:numPr>
          <w:ilvl w:val="0"/>
          <w:numId w:val="2"/>
        </w:numPr>
        <w:rPr>
          <w:b/>
        </w:rPr>
      </w:pPr>
      <w:r w:rsidRPr="007D7C54">
        <w:rPr>
          <w:b/>
        </w:rPr>
        <w:t xml:space="preserve">Nombre los </w:t>
      </w:r>
      <w:r>
        <w:rPr>
          <w:b/>
        </w:rPr>
        <w:t xml:space="preserve">2 </w:t>
      </w:r>
      <w:r w:rsidRPr="007D7C54">
        <w:rPr>
          <w:b/>
        </w:rPr>
        <w:t>tipos de tejidos que producen hormonas en crustáceos. Cuáles son los órganos más importantes de cada uno de estos tipos de tejido y de una breve descripción del funcionamiento de cada uno de estos órganos. (</w:t>
      </w:r>
      <w:r>
        <w:rPr>
          <w:b/>
        </w:rPr>
        <w:t>20</w:t>
      </w:r>
      <w:r w:rsidRPr="007D7C54">
        <w:rPr>
          <w:b/>
        </w:rPr>
        <w:t xml:space="preserve"> puntos)</w:t>
      </w:r>
    </w:p>
    <w:p w:rsidR="00674F06" w:rsidRPr="00064D05" w:rsidRDefault="00674F06" w:rsidP="000E70CA">
      <w:pPr>
        <w:numPr>
          <w:ilvl w:val="0"/>
          <w:numId w:val="2"/>
        </w:numPr>
        <w:rPr>
          <w:b/>
        </w:rPr>
      </w:pPr>
      <w:r w:rsidRPr="00064D05">
        <w:rPr>
          <w:b/>
        </w:rPr>
        <w:t>Marque SI o NO</w:t>
      </w:r>
      <w:r w:rsidR="00C209F1" w:rsidRPr="00064D05">
        <w:rPr>
          <w:b/>
        </w:rPr>
        <w:t xml:space="preserve"> (</w:t>
      </w:r>
      <w:r w:rsidR="00193D9F" w:rsidRPr="00064D05">
        <w:rPr>
          <w:b/>
        </w:rPr>
        <w:t>2</w:t>
      </w:r>
      <w:r w:rsidR="00C209F1" w:rsidRPr="00064D05">
        <w:rPr>
          <w:b/>
        </w:rPr>
        <w:t>0 p</w:t>
      </w:r>
      <w:r w:rsidR="00193D9F" w:rsidRPr="00064D05">
        <w:rPr>
          <w:b/>
        </w:rPr>
        <w:t>un</w:t>
      </w:r>
      <w:r w:rsidR="00C209F1" w:rsidRPr="00064D05">
        <w:rPr>
          <w:b/>
        </w:rPr>
        <w:t>tos)</w:t>
      </w:r>
    </w:p>
    <w:p w:rsidR="00674F06" w:rsidRPr="00674F06" w:rsidRDefault="00674F06" w:rsidP="00674F06">
      <w:pPr>
        <w:numPr>
          <w:ilvl w:val="1"/>
          <w:numId w:val="2"/>
        </w:numPr>
        <w:rPr>
          <w:b/>
        </w:rPr>
      </w:pPr>
      <w:r w:rsidRPr="00674F06">
        <w:t>Los camarones y las arañas son del</w:t>
      </w:r>
      <w:r w:rsidR="00064D05">
        <w:t xml:space="preserve"> </w:t>
      </w:r>
      <w:r w:rsidRPr="00674F06">
        <w:t>mism</w:t>
      </w:r>
      <w:r w:rsidR="00064D05">
        <w:t xml:space="preserve">o </w:t>
      </w:r>
      <w:proofErr w:type="spellStart"/>
      <w:r w:rsidR="00064D05">
        <w:t>Phylum</w:t>
      </w:r>
      <w:proofErr w:type="spellEnd"/>
      <w:r w:rsidR="00EF7E5A">
        <w:tab/>
      </w:r>
      <w:r w:rsidRPr="00674F06">
        <w:rPr>
          <w:b/>
        </w:rPr>
        <w:t xml:space="preserve">SI  </w:t>
      </w:r>
      <w:r w:rsidR="00EF7E5A">
        <w:rPr>
          <w:b/>
        </w:rPr>
        <w:tab/>
      </w:r>
      <w:r w:rsidRPr="00674F06">
        <w:rPr>
          <w:b/>
        </w:rPr>
        <w:t>NO</w:t>
      </w:r>
    </w:p>
    <w:p w:rsidR="00674F06" w:rsidRPr="00674F06" w:rsidRDefault="00674F06" w:rsidP="00674F06">
      <w:pPr>
        <w:numPr>
          <w:ilvl w:val="1"/>
          <w:numId w:val="2"/>
        </w:numPr>
      </w:pPr>
      <w:r>
        <w:t>Todos los artrópodos tienen telson</w:t>
      </w:r>
      <w:r w:rsidRPr="00674F06">
        <w:rPr>
          <w:b/>
        </w:rPr>
        <w:t xml:space="preserve"> </w:t>
      </w:r>
      <w:r w:rsidR="00EF7E5A">
        <w:rPr>
          <w:b/>
        </w:rPr>
        <w:tab/>
      </w:r>
      <w:r w:rsidR="00EF7E5A">
        <w:rPr>
          <w:b/>
        </w:rPr>
        <w:tab/>
      </w:r>
      <w:r w:rsidR="00EF7E5A">
        <w:rPr>
          <w:b/>
        </w:rPr>
        <w:tab/>
      </w:r>
      <w:r>
        <w:rPr>
          <w:b/>
        </w:rPr>
        <w:t>SI</w:t>
      </w:r>
      <w:r w:rsidR="00EF7E5A">
        <w:rPr>
          <w:b/>
        </w:rPr>
        <w:tab/>
      </w:r>
      <w:r>
        <w:rPr>
          <w:b/>
        </w:rPr>
        <w:t>NO</w:t>
      </w:r>
    </w:p>
    <w:p w:rsidR="00674F06" w:rsidRPr="00674F06" w:rsidRDefault="00674F06" w:rsidP="00674F06">
      <w:pPr>
        <w:numPr>
          <w:ilvl w:val="1"/>
          <w:numId w:val="2"/>
        </w:numPr>
      </w:pPr>
      <w:r>
        <w:t xml:space="preserve">Todos los </w:t>
      </w:r>
      <w:r w:rsidR="00064D05">
        <w:t>crustáceos</w:t>
      </w:r>
      <w:r>
        <w:t xml:space="preserve"> tienen apéndices </w:t>
      </w:r>
      <w:proofErr w:type="spellStart"/>
      <w:r>
        <w:t>birramos</w:t>
      </w:r>
      <w:proofErr w:type="spellEnd"/>
      <w:r>
        <w:t xml:space="preserve"> </w:t>
      </w:r>
      <w:r w:rsidR="00EF7E5A">
        <w:tab/>
      </w:r>
      <w:r>
        <w:rPr>
          <w:b/>
        </w:rPr>
        <w:t xml:space="preserve">SI  </w:t>
      </w:r>
      <w:r w:rsidR="00EF7E5A">
        <w:rPr>
          <w:b/>
        </w:rPr>
        <w:tab/>
      </w:r>
      <w:r>
        <w:rPr>
          <w:b/>
        </w:rPr>
        <w:t>NO</w:t>
      </w:r>
    </w:p>
    <w:p w:rsidR="00674F06" w:rsidRPr="00674F06" w:rsidRDefault="003116A3" w:rsidP="00674F06">
      <w:pPr>
        <w:numPr>
          <w:ilvl w:val="1"/>
          <w:numId w:val="2"/>
        </w:numPr>
      </w:pPr>
      <w:r>
        <w:t>Todos l</w:t>
      </w:r>
      <w:r w:rsidR="00674F06">
        <w:t xml:space="preserve">os crustáceos </w:t>
      </w:r>
      <w:r>
        <w:t>viven en el agua</w:t>
      </w:r>
      <w:r w:rsidR="00EF7E5A">
        <w:tab/>
      </w:r>
      <w:r w:rsidR="00EF7E5A">
        <w:tab/>
      </w:r>
      <w:r w:rsidR="00EF7E5A">
        <w:tab/>
      </w:r>
      <w:r w:rsidR="00674F06">
        <w:rPr>
          <w:b/>
        </w:rPr>
        <w:t xml:space="preserve">SI  </w:t>
      </w:r>
      <w:r w:rsidR="00EF7E5A">
        <w:rPr>
          <w:b/>
        </w:rPr>
        <w:tab/>
      </w:r>
      <w:r w:rsidR="00674F06">
        <w:rPr>
          <w:b/>
        </w:rPr>
        <w:t>NO</w:t>
      </w:r>
    </w:p>
    <w:p w:rsidR="00064D05" w:rsidRPr="00064D05" w:rsidRDefault="00064D05" w:rsidP="00064D05">
      <w:pPr>
        <w:numPr>
          <w:ilvl w:val="1"/>
          <w:numId w:val="2"/>
        </w:numPr>
      </w:pPr>
      <w:r w:rsidRPr="00064D05">
        <w:t xml:space="preserve">La encapsulación en crustáceos viene dada por los </w:t>
      </w:r>
      <w:r>
        <w:t>anticuerpos</w:t>
      </w:r>
      <w:r w:rsidRPr="00064D05">
        <w:t xml:space="preserve"> del tipo granuloso </w:t>
      </w:r>
      <w:r w:rsidRPr="00064D05">
        <w:tab/>
      </w:r>
      <w:r w:rsidRPr="00064D05">
        <w:tab/>
      </w:r>
      <w:r w:rsidRPr="00064D05">
        <w:tab/>
      </w:r>
      <w:r w:rsidRPr="00064D05">
        <w:tab/>
      </w:r>
      <w:r w:rsidRPr="00064D05">
        <w:tab/>
      </w:r>
      <w:r w:rsidRPr="00064D05">
        <w:tab/>
      </w:r>
      <w:r w:rsidRPr="00064D05">
        <w:tab/>
      </w:r>
      <w:r w:rsidRPr="00064D05">
        <w:rPr>
          <w:b/>
        </w:rPr>
        <w:t xml:space="preserve">SI  </w:t>
      </w:r>
      <w:r w:rsidRPr="00064D05">
        <w:rPr>
          <w:b/>
        </w:rPr>
        <w:tab/>
        <w:t>NO</w:t>
      </w:r>
    </w:p>
    <w:p w:rsidR="00EF7E5A" w:rsidRPr="00674F06" w:rsidRDefault="00EF7E5A" w:rsidP="00EF7E5A">
      <w:pPr>
        <w:numPr>
          <w:ilvl w:val="1"/>
          <w:numId w:val="2"/>
        </w:numPr>
      </w:pPr>
      <w:r>
        <w:t xml:space="preserve">Todos los crustáceos tienen 5 pares de patas </w:t>
      </w:r>
      <w:r>
        <w:tab/>
      </w:r>
      <w:r>
        <w:tab/>
      </w:r>
      <w:r>
        <w:rPr>
          <w:b/>
        </w:rPr>
        <w:t xml:space="preserve">SI  </w:t>
      </w:r>
      <w:r>
        <w:rPr>
          <w:b/>
        </w:rPr>
        <w:tab/>
        <w:t>NO</w:t>
      </w:r>
    </w:p>
    <w:p w:rsidR="00EF7E5A" w:rsidRPr="00674F06" w:rsidRDefault="00EF7E5A" w:rsidP="00EF7E5A">
      <w:pPr>
        <w:numPr>
          <w:ilvl w:val="1"/>
          <w:numId w:val="2"/>
        </w:numPr>
      </w:pPr>
      <w:r>
        <w:t xml:space="preserve">La mayor parte de los crustáceos son copépodos </w:t>
      </w:r>
      <w:r>
        <w:tab/>
      </w:r>
      <w:r>
        <w:rPr>
          <w:b/>
        </w:rPr>
        <w:t xml:space="preserve">SI  </w:t>
      </w:r>
      <w:r>
        <w:rPr>
          <w:b/>
        </w:rPr>
        <w:tab/>
        <w:t>NO</w:t>
      </w:r>
    </w:p>
    <w:p w:rsidR="00064D05" w:rsidRPr="00674F06" w:rsidRDefault="00064D05" w:rsidP="00064D05">
      <w:pPr>
        <w:numPr>
          <w:ilvl w:val="1"/>
          <w:numId w:val="2"/>
        </w:numPr>
      </w:pPr>
      <w:r>
        <w:rPr>
          <w:lang w:val="es-US"/>
        </w:rPr>
        <w:t xml:space="preserve">La concha de todos los moluscos está formada por tres capas: </w:t>
      </w:r>
      <w:proofErr w:type="spellStart"/>
      <w:r>
        <w:rPr>
          <w:lang w:val="es-US"/>
        </w:rPr>
        <w:t>Periostracum</w:t>
      </w:r>
      <w:proofErr w:type="spellEnd"/>
      <w:r>
        <w:rPr>
          <w:lang w:val="es-US"/>
        </w:rPr>
        <w:t>, capa prismática y capa nacarada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 </w:t>
      </w:r>
      <w:r>
        <w:tab/>
      </w:r>
      <w:r>
        <w:rPr>
          <w:b/>
        </w:rPr>
        <w:t xml:space="preserve">SI  </w:t>
      </w:r>
      <w:r>
        <w:rPr>
          <w:b/>
        </w:rPr>
        <w:tab/>
        <w:t>NO</w:t>
      </w:r>
    </w:p>
    <w:p w:rsidR="00064D05" w:rsidRPr="00064D05" w:rsidRDefault="00064D05" w:rsidP="00064D05">
      <w:pPr>
        <w:numPr>
          <w:ilvl w:val="1"/>
          <w:numId w:val="2"/>
        </w:numPr>
      </w:pPr>
      <w:r>
        <w:rPr>
          <w:lang w:val="es-US"/>
        </w:rPr>
        <w:t xml:space="preserve">Los </w:t>
      </w:r>
      <w:proofErr w:type="spellStart"/>
      <w:r>
        <w:rPr>
          <w:lang w:val="es-US"/>
        </w:rPr>
        <w:t>ctenidios</w:t>
      </w:r>
      <w:proofErr w:type="spellEnd"/>
      <w:r>
        <w:rPr>
          <w:lang w:val="es-US"/>
        </w:rPr>
        <w:t xml:space="preserve"> son branquias en los moluscos marinos </w:t>
      </w:r>
      <w:r>
        <w:tab/>
      </w:r>
      <w:r>
        <w:rPr>
          <w:b/>
        </w:rPr>
        <w:t xml:space="preserve">SI  </w:t>
      </w:r>
      <w:r>
        <w:rPr>
          <w:b/>
        </w:rPr>
        <w:tab/>
        <w:t>NO</w:t>
      </w:r>
    </w:p>
    <w:p w:rsidR="006E7A8E" w:rsidRPr="00064D05" w:rsidRDefault="006E7A8E" w:rsidP="006E7A8E">
      <w:pPr>
        <w:numPr>
          <w:ilvl w:val="1"/>
          <w:numId w:val="2"/>
        </w:numPr>
      </w:pPr>
      <w:r>
        <w:t>El órgano Y se encuentra en el ojo</w:t>
      </w:r>
      <w:r>
        <w:tab/>
      </w:r>
      <w:r>
        <w:tab/>
      </w:r>
      <w:r>
        <w:tab/>
      </w:r>
      <w:r>
        <w:rPr>
          <w:b/>
        </w:rPr>
        <w:t xml:space="preserve">SI  </w:t>
      </w:r>
      <w:r>
        <w:rPr>
          <w:b/>
        </w:rPr>
        <w:tab/>
        <w:t>NO</w:t>
      </w:r>
    </w:p>
    <w:p w:rsidR="000E70CA" w:rsidRPr="00064D05" w:rsidRDefault="00C209F1" w:rsidP="00ED4775">
      <w:pPr>
        <w:numPr>
          <w:ilvl w:val="0"/>
          <w:numId w:val="2"/>
        </w:numPr>
        <w:rPr>
          <w:b/>
          <w:lang w:val="es-US"/>
        </w:rPr>
      </w:pPr>
      <w:r w:rsidRPr="00064D05">
        <w:rPr>
          <w:b/>
        </w:rPr>
        <w:t xml:space="preserve">Nombre los </w:t>
      </w:r>
      <w:proofErr w:type="spellStart"/>
      <w:r w:rsidRPr="00064D05">
        <w:rPr>
          <w:b/>
        </w:rPr>
        <w:t>Subordenes</w:t>
      </w:r>
      <w:proofErr w:type="spellEnd"/>
      <w:r w:rsidRPr="00064D05">
        <w:rPr>
          <w:b/>
        </w:rPr>
        <w:t xml:space="preserve"> del Orden decápoda y de un ejemplo </w:t>
      </w:r>
      <w:r w:rsidR="002C0A4D" w:rsidRPr="00064D05">
        <w:rPr>
          <w:b/>
        </w:rPr>
        <w:t xml:space="preserve">(nombre común y género) </w:t>
      </w:r>
      <w:r w:rsidRPr="00064D05">
        <w:rPr>
          <w:b/>
        </w:rPr>
        <w:t xml:space="preserve">de importancia comercial de cada uno (20 </w:t>
      </w:r>
      <w:r w:rsidR="00193D9F" w:rsidRPr="00064D05">
        <w:rPr>
          <w:b/>
        </w:rPr>
        <w:t>puntos</w:t>
      </w:r>
      <w:r w:rsidRPr="00064D05">
        <w:rPr>
          <w:b/>
        </w:rPr>
        <w:t>)</w:t>
      </w:r>
    </w:p>
    <w:p w:rsidR="00193D9F" w:rsidRDefault="00193D9F" w:rsidP="00ED4775">
      <w:pPr>
        <w:numPr>
          <w:ilvl w:val="0"/>
          <w:numId w:val="2"/>
        </w:numPr>
        <w:rPr>
          <w:b/>
          <w:lang w:val="es-US"/>
        </w:rPr>
      </w:pPr>
      <w:r w:rsidRPr="00064D05">
        <w:rPr>
          <w:b/>
          <w:lang w:val="es-US"/>
        </w:rPr>
        <w:t>Nombre los estad</w:t>
      </w:r>
      <w:r w:rsidR="002C0A4D" w:rsidRPr="00064D05">
        <w:rPr>
          <w:b/>
          <w:lang w:val="es-US"/>
        </w:rPr>
        <w:t>i</w:t>
      </w:r>
      <w:r w:rsidRPr="00064D05">
        <w:rPr>
          <w:b/>
          <w:lang w:val="es-US"/>
        </w:rPr>
        <w:t xml:space="preserve">os de desarrollo larval de </w:t>
      </w:r>
      <w:r w:rsidR="002C0A4D" w:rsidRPr="00064D05">
        <w:rPr>
          <w:b/>
          <w:i/>
          <w:lang w:val="es-US"/>
        </w:rPr>
        <w:t>P. vannamei</w:t>
      </w:r>
      <w:r w:rsidRPr="00064D05">
        <w:rPr>
          <w:b/>
          <w:lang w:val="es-US"/>
        </w:rPr>
        <w:t xml:space="preserve"> (20 </w:t>
      </w:r>
      <w:r w:rsidRPr="00064D05">
        <w:rPr>
          <w:b/>
        </w:rPr>
        <w:t>puntos</w:t>
      </w:r>
      <w:r w:rsidRPr="00064D05">
        <w:rPr>
          <w:b/>
          <w:lang w:val="es-US"/>
        </w:rPr>
        <w:t>)</w:t>
      </w:r>
    </w:p>
    <w:p w:rsidR="00064D05" w:rsidRDefault="00064D05" w:rsidP="00064D05">
      <w:pPr>
        <w:numPr>
          <w:ilvl w:val="0"/>
          <w:numId w:val="2"/>
        </w:numPr>
        <w:rPr>
          <w:b/>
        </w:rPr>
      </w:pPr>
      <w:r>
        <w:rPr>
          <w:b/>
        </w:rPr>
        <w:t>Nombre l</w:t>
      </w:r>
      <w:r w:rsidRPr="005268EE">
        <w:rPr>
          <w:b/>
        </w:rPr>
        <w:t>os principales sistemas de defensa reconocidos en los crustáceos</w:t>
      </w:r>
      <w:r w:rsidRPr="00467821">
        <w:rPr>
          <w:b/>
        </w:rPr>
        <w:t>.</w:t>
      </w:r>
      <w:r>
        <w:rPr>
          <w:b/>
        </w:rPr>
        <w:t xml:space="preserve"> (20 puntos)</w:t>
      </w:r>
    </w:p>
    <w:p w:rsidR="006E7A8E" w:rsidRDefault="006E7A8E" w:rsidP="006E7A8E">
      <w:pPr>
        <w:numPr>
          <w:ilvl w:val="0"/>
          <w:numId w:val="2"/>
        </w:numPr>
        <w:rPr>
          <w:b/>
        </w:rPr>
      </w:pPr>
      <w:r w:rsidRPr="000E70CA">
        <w:rPr>
          <w:b/>
        </w:rPr>
        <w:t>Describa la secuencia del ciclo de muda. (</w:t>
      </w:r>
      <w:r>
        <w:rPr>
          <w:b/>
        </w:rPr>
        <w:t>2</w:t>
      </w:r>
      <w:r w:rsidRPr="000E70CA">
        <w:rPr>
          <w:b/>
        </w:rPr>
        <w:t>0 puntos)</w:t>
      </w:r>
    </w:p>
    <w:p w:rsidR="006E7A8E" w:rsidRDefault="006E7A8E" w:rsidP="006E7A8E">
      <w:pPr>
        <w:rPr>
          <w:b/>
        </w:rPr>
      </w:pPr>
    </w:p>
    <w:p w:rsidR="00064D05" w:rsidRPr="00064D05" w:rsidRDefault="00064D05" w:rsidP="00064D05">
      <w:pPr>
        <w:rPr>
          <w:b/>
          <w:lang w:val="es-US"/>
        </w:rPr>
      </w:pPr>
    </w:p>
    <w:sectPr w:rsidR="00064D05" w:rsidRPr="00064D05" w:rsidSect="00097985">
      <w:pgSz w:w="11906" w:h="16838"/>
      <w:pgMar w:top="108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85E"/>
    <w:multiLevelType w:val="hybridMultilevel"/>
    <w:tmpl w:val="9B78D92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37AAA"/>
    <w:multiLevelType w:val="hybridMultilevel"/>
    <w:tmpl w:val="264A589E"/>
    <w:lvl w:ilvl="0" w:tplc="5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10C6D"/>
    <w:multiLevelType w:val="hybridMultilevel"/>
    <w:tmpl w:val="E2346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778DB"/>
    <w:multiLevelType w:val="hybridMultilevel"/>
    <w:tmpl w:val="1CE6EBB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66B7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5647711"/>
    <w:multiLevelType w:val="hybridMultilevel"/>
    <w:tmpl w:val="3838387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504A7"/>
    <w:multiLevelType w:val="hybridMultilevel"/>
    <w:tmpl w:val="691E0950"/>
    <w:lvl w:ilvl="0" w:tplc="A4A4BC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A424C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9AE0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2FA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2193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FCE6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875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E10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49D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692940"/>
    <w:rsid w:val="00061298"/>
    <w:rsid w:val="00064D05"/>
    <w:rsid w:val="00097985"/>
    <w:rsid w:val="000E70CA"/>
    <w:rsid w:val="00193D9F"/>
    <w:rsid w:val="001F5812"/>
    <w:rsid w:val="00224CB1"/>
    <w:rsid w:val="002C0A4D"/>
    <w:rsid w:val="00306500"/>
    <w:rsid w:val="003116A3"/>
    <w:rsid w:val="00431720"/>
    <w:rsid w:val="00560A51"/>
    <w:rsid w:val="005F2169"/>
    <w:rsid w:val="00674F06"/>
    <w:rsid w:val="00692940"/>
    <w:rsid w:val="006E7A8E"/>
    <w:rsid w:val="00701A4E"/>
    <w:rsid w:val="007158EC"/>
    <w:rsid w:val="007B2A74"/>
    <w:rsid w:val="007B5693"/>
    <w:rsid w:val="007D7C54"/>
    <w:rsid w:val="00837ED7"/>
    <w:rsid w:val="008A26B5"/>
    <w:rsid w:val="009002A9"/>
    <w:rsid w:val="00942895"/>
    <w:rsid w:val="009779F9"/>
    <w:rsid w:val="009E0554"/>
    <w:rsid w:val="00B16759"/>
    <w:rsid w:val="00C12966"/>
    <w:rsid w:val="00C209F1"/>
    <w:rsid w:val="00C80EDB"/>
    <w:rsid w:val="00CF2821"/>
    <w:rsid w:val="00D604DB"/>
    <w:rsid w:val="00E91706"/>
    <w:rsid w:val="00E92E56"/>
    <w:rsid w:val="00ED46AC"/>
    <w:rsid w:val="00ED4775"/>
    <w:rsid w:val="00EF7E5A"/>
    <w:rsid w:val="00F6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8EC"/>
    <w:rPr>
      <w:sz w:val="24"/>
      <w:szCs w:val="24"/>
      <w:lang w:val="es-ES" w:eastAsia="ko-KR"/>
    </w:rPr>
  </w:style>
  <w:style w:type="paragraph" w:styleId="Ttulo1">
    <w:name w:val="heading 1"/>
    <w:basedOn w:val="Normal"/>
    <w:next w:val="Normal"/>
    <w:link w:val="Ttulo1Car"/>
    <w:qFormat/>
    <w:rsid w:val="009779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779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779F9"/>
    <w:rPr>
      <w:rFonts w:ascii="Arial" w:eastAsia="Batang" w:hAnsi="Arial" w:cs="Arial"/>
      <w:b/>
      <w:bCs/>
      <w:kern w:val="32"/>
      <w:sz w:val="32"/>
      <w:szCs w:val="32"/>
      <w:lang w:val="es-ES" w:eastAsia="ko-KR" w:bidi="ar-SA"/>
    </w:rPr>
  </w:style>
  <w:style w:type="paragraph" w:styleId="Textodeglobo">
    <w:name w:val="Balloon Text"/>
    <w:basedOn w:val="Normal"/>
    <w:semiHidden/>
    <w:rsid w:val="009779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2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9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5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B9A3-C62C-4601-9F18-7B86DF16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Primer Parcial</vt:lpstr>
    </vt:vector>
  </TitlesOfParts>
  <Company>fimcm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Primer Parcial</dc:title>
  <dc:creator>FIMCM - ESPOL</dc:creator>
  <cp:lastModifiedBy>Barcillo Barsiniestro</cp:lastModifiedBy>
  <cp:revision>3</cp:revision>
  <cp:lastPrinted>2007-07-06T12:36:00Z</cp:lastPrinted>
  <dcterms:created xsi:type="dcterms:W3CDTF">2010-09-16T02:54:00Z</dcterms:created>
  <dcterms:modified xsi:type="dcterms:W3CDTF">2010-09-16T03:07:00Z</dcterms:modified>
</cp:coreProperties>
</file>