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D2" w:rsidRDefault="006200E7" w:rsidP="004E5F2C">
      <w:pPr>
        <w:framePr w:hSpace="180" w:wrap="notBeside" w:vAnchor="text" w:hAnchor="page" w:x="8542" w:y="-6"/>
        <w:rPr>
          <w:rFonts w:ascii="Verdana" w:hAnsi="Verdana"/>
          <w:noProof/>
          <w:sz w:val="18"/>
        </w:rPr>
      </w:pPr>
      <w:r>
        <w:rPr>
          <w:rFonts w:ascii="Verdana" w:hAnsi="Verdana"/>
          <w:noProof/>
          <w:lang w:val="es-ES"/>
        </w:rPr>
        <w:drawing>
          <wp:inline distT="0" distB="0" distL="0" distR="0">
            <wp:extent cx="1609725" cy="51435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B7C" w:rsidRDefault="00015412" w:rsidP="005A784D">
      <w:pPr>
        <w:jc w:val="both"/>
        <w:rPr>
          <w:b/>
        </w:rPr>
      </w:pPr>
      <w:r w:rsidRPr="0001541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-9pt;margin-top:-9pt;width:104.2pt;height:97.55pt;z-index:251658240;mso-wrap-style:none" stroked="f">
            <v:textbox style="mso-next-textbox:#_x0000_s1044;mso-fit-shape-to-text:t">
              <w:txbxContent>
                <w:p w:rsidR="00912456" w:rsidRPr="00722E70" w:rsidRDefault="00912456" w:rsidP="0084201D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noProof/>
                      <w:lang w:val="es-ES"/>
                    </w:rPr>
                    <w:drawing>
                      <wp:inline distT="0" distB="0" distL="0" distR="0">
                        <wp:extent cx="1133475" cy="1133475"/>
                        <wp:effectExtent l="19050" t="0" r="9525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475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015412">
        <w:rPr>
          <w:noProof/>
        </w:rPr>
        <w:pict>
          <v:shape id="_x0000_s1037" type="#_x0000_t202" style="position:absolute;left:0;text-align:left;margin-left:0;margin-top:-18pt;width:450pt;height:171pt;z-index:251657216" filled="f" stroked="f">
            <v:textbox style="mso-next-textbox:#_x0000_s1037">
              <w:txbxContent>
                <w:p w:rsidR="00912456" w:rsidRPr="00243A4F" w:rsidRDefault="00912456" w:rsidP="001A6669">
                  <w:pPr>
                    <w:jc w:val="center"/>
                    <w:rPr>
                      <w:b/>
                    </w:rPr>
                  </w:pPr>
                  <w:r w:rsidRPr="00243A4F">
                    <w:rPr>
                      <w:b/>
                    </w:rPr>
                    <w:t>Escuela Superior Politécnica del Litoral</w:t>
                  </w:r>
                </w:p>
                <w:p w:rsidR="00912456" w:rsidRPr="00243A4F" w:rsidRDefault="00912456" w:rsidP="001A6669">
                  <w:pPr>
                    <w:jc w:val="center"/>
                    <w:rPr>
                      <w:b/>
                    </w:rPr>
                  </w:pPr>
                  <w:r w:rsidRPr="00243A4F">
                    <w:rPr>
                      <w:b/>
                    </w:rPr>
                    <w:t>Instituto de Ciencias Matemáticas</w:t>
                  </w:r>
                </w:p>
                <w:p w:rsidR="00912456" w:rsidRDefault="00912456" w:rsidP="001A666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Ingeniería en </w:t>
                  </w:r>
                  <w:r w:rsidRPr="00243A4F">
                    <w:rPr>
                      <w:b/>
                    </w:rPr>
                    <w:t>Auditoria y Control de Gestión</w:t>
                  </w:r>
                </w:p>
                <w:p w:rsidR="00912456" w:rsidRDefault="00912456" w:rsidP="001A666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Examen de Primera Evaluación</w:t>
                  </w:r>
                </w:p>
                <w:p w:rsidR="00912456" w:rsidRDefault="00912456" w:rsidP="001A666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Ingeniería de </w:t>
                  </w:r>
                  <w:smartTag w:uri="urn:schemas-microsoft-com:office:smarttags" w:element="PersonName">
                    <w:smartTagPr>
                      <w:attr w:name="ProductID" w:val="la Calidad."/>
                    </w:smartTagPr>
                    <w:r>
                      <w:rPr>
                        <w:b/>
                      </w:rPr>
                      <w:t>la Calidad.</w:t>
                    </w:r>
                  </w:smartTag>
                </w:p>
                <w:p w:rsidR="00912456" w:rsidRDefault="00912456" w:rsidP="001A6669">
                  <w:pPr>
                    <w:jc w:val="center"/>
                    <w:rPr>
                      <w:b/>
                    </w:rPr>
                  </w:pPr>
                </w:p>
                <w:p w:rsidR="00912456" w:rsidRDefault="00912456" w:rsidP="001A6669">
                  <w:pPr>
                    <w:jc w:val="center"/>
                    <w:rPr>
                      <w:b/>
                    </w:rPr>
                  </w:pPr>
                </w:p>
                <w:p w:rsidR="00912456" w:rsidRDefault="00912456" w:rsidP="001A6669">
                  <w:pPr>
                    <w:jc w:val="center"/>
                    <w:rPr>
                      <w:b/>
                    </w:rPr>
                  </w:pPr>
                </w:p>
                <w:p w:rsidR="00912456" w:rsidRPr="00243A4F" w:rsidRDefault="00C20BC1" w:rsidP="004E5F2C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13 de Diciembre</w:t>
                  </w:r>
                  <w:r w:rsidR="00912456">
                    <w:rPr>
                      <w:b/>
                    </w:rPr>
                    <w:t xml:space="preserve"> del 2010</w:t>
                  </w:r>
                </w:p>
                <w:p w:rsidR="00912456" w:rsidRDefault="00912456">
                  <w:pPr>
                    <w:rPr>
                      <w:b/>
                    </w:rPr>
                  </w:pPr>
                </w:p>
                <w:p w:rsidR="00912456" w:rsidRPr="00B452CD" w:rsidRDefault="00912456">
                  <w:pPr>
                    <w:rPr>
                      <w:b/>
                    </w:rPr>
                  </w:pPr>
                  <w:r w:rsidRPr="00243A4F">
                    <w:rPr>
                      <w:b/>
                    </w:rPr>
                    <w:t>Nomb</w:t>
                  </w:r>
                  <w:r>
                    <w:rPr>
                      <w:b/>
                    </w:rPr>
                    <w:t>re: ___________________________________________________________</w:t>
                  </w:r>
                </w:p>
              </w:txbxContent>
            </v:textbox>
            <w10:wrap type="square"/>
          </v:shape>
        </w:pict>
      </w:r>
    </w:p>
    <w:p w:rsidR="005F4A47" w:rsidRDefault="00721769" w:rsidP="00532757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Cs w:val="28"/>
        </w:rPr>
      </w:pPr>
      <w:r>
        <w:rPr>
          <w:szCs w:val="28"/>
        </w:rPr>
        <w:t>Mencione y describa tres  Normas de Calidad</w:t>
      </w:r>
      <w:r w:rsidR="00F3131C">
        <w:rPr>
          <w:szCs w:val="28"/>
        </w:rPr>
        <w:t>.</w:t>
      </w:r>
    </w:p>
    <w:p w:rsidR="00721769" w:rsidRPr="006200E7" w:rsidRDefault="00721769" w:rsidP="00721769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Cs w:val="28"/>
        </w:rPr>
      </w:pPr>
      <w:r w:rsidRPr="006200E7">
        <w:rPr>
          <w:szCs w:val="28"/>
        </w:rPr>
        <w:t>E</w:t>
      </w:r>
      <w:r w:rsidR="00F3131C">
        <w:rPr>
          <w:szCs w:val="28"/>
        </w:rPr>
        <w:t>scriba cuatro</w:t>
      </w:r>
      <w:r>
        <w:rPr>
          <w:szCs w:val="28"/>
        </w:rPr>
        <w:t xml:space="preserve"> requisito</w:t>
      </w:r>
      <w:r w:rsidRPr="006200E7">
        <w:rPr>
          <w:szCs w:val="28"/>
        </w:rPr>
        <w:t>s de u</w:t>
      </w:r>
      <w:r>
        <w:rPr>
          <w:szCs w:val="28"/>
        </w:rPr>
        <w:t>n Sistema de Gestión de Calidad.</w:t>
      </w:r>
    </w:p>
    <w:p w:rsidR="005F0C56" w:rsidRPr="00721769" w:rsidRDefault="005F0C56" w:rsidP="005F0C56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Cs w:val="28"/>
        </w:rPr>
      </w:pPr>
      <w:r w:rsidRPr="00721769">
        <w:rPr>
          <w:szCs w:val="28"/>
        </w:rPr>
        <w:t>Defina con sus propias palabras “</w:t>
      </w:r>
      <w:r w:rsidR="00912456" w:rsidRPr="00721769">
        <w:rPr>
          <w:szCs w:val="28"/>
        </w:rPr>
        <w:t xml:space="preserve">Herramientas de Control de </w:t>
      </w:r>
      <w:r w:rsidRPr="00721769">
        <w:rPr>
          <w:szCs w:val="28"/>
        </w:rPr>
        <w:t>Calidad”</w:t>
      </w:r>
      <w:r w:rsidR="004D4BE7">
        <w:rPr>
          <w:szCs w:val="28"/>
        </w:rPr>
        <w:t xml:space="preserve"> y mencione </w:t>
      </w:r>
      <w:r w:rsidR="00F3131C">
        <w:rPr>
          <w:szCs w:val="28"/>
        </w:rPr>
        <w:t>cinco</w:t>
      </w:r>
      <w:r w:rsidR="004D4BE7">
        <w:rPr>
          <w:szCs w:val="28"/>
        </w:rPr>
        <w:t>.</w:t>
      </w:r>
    </w:p>
    <w:p w:rsidR="006110AE" w:rsidRPr="00721769" w:rsidRDefault="005F4A47" w:rsidP="001A2411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Cs w:val="28"/>
        </w:rPr>
      </w:pPr>
      <w:r w:rsidRPr="00721769">
        <w:rPr>
          <w:szCs w:val="28"/>
        </w:rPr>
        <w:t>¿Qué es y cuando se usa un diagrama de Causa y Efecto?</w:t>
      </w:r>
    </w:p>
    <w:p w:rsidR="00532757" w:rsidRPr="001563CD" w:rsidRDefault="00044D7C" w:rsidP="00532757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Cs w:val="28"/>
        </w:rPr>
      </w:pPr>
      <w:r w:rsidRPr="001563CD">
        <w:rPr>
          <w:szCs w:val="28"/>
        </w:rPr>
        <w:t>Menc</w:t>
      </w:r>
      <w:r w:rsidR="00C20BC1" w:rsidRPr="001563CD">
        <w:rPr>
          <w:szCs w:val="28"/>
        </w:rPr>
        <w:t>ione l</w:t>
      </w:r>
      <w:r w:rsidR="005F4A47" w:rsidRPr="001563CD">
        <w:rPr>
          <w:szCs w:val="28"/>
        </w:rPr>
        <w:t>os principales aportes</w:t>
      </w:r>
      <w:r w:rsidR="00EE56C9" w:rsidRPr="001563CD">
        <w:rPr>
          <w:szCs w:val="28"/>
        </w:rPr>
        <w:t xml:space="preserve"> a la Calidad de S</w:t>
      </w:r>
      <w:r w:rsidR="005F4A47" w:rsidRPr="001563CD">
        <w:rPr>
          <w:szCs w:val="28"/>
        </w:rPr>
        <w:t>higeo Shingo.</w:t>
      </w:r>
    </w:p>
    <w:p w:rsidR="006200E7" w:rsidRPr="00930F3B" w:rsidRDefault="00F3131C" w:rsidP="006200E7">
      <w:pPr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ind w:left="354" w:hanging="357"/>
        <w:jc w:val="both"/>
        <w:rPr>
          <w:szCs w:val="28"/>
          <w:lang w:val="es-ES_tradnl"/>
        </w:rPr>
      </w:pPr>
      <w:r>
        <w:rPr>
          <w:szCs w:val="28"/>
        </w:rPr>
        <w:t>¿Explique qué</w:t>
      </w:r>
      <w:r w:rsidR="005F4A47">
        <w:rPr>
          <w:szCs w:val="28"/>
        </w:rPr>
        <w:t xml:space="preserve"> relación tien</w:t>
      </w:r>
      <w:r w:rsidR="00721769">
        <w:rPr>
          <w:szCs w:val="28"/>
        </w:rPr>
        <w:t>en las herramientas del</w:t>
      </w:r>
      <w:r w:rsidR="005F4A47">
        <w:rPr>
          <w:szCs w:val="28"/>
        </w:rPr>
        <w:t xml:space="preserve"> Control de Calidad con los Principios de Calidad</w:t>
      </w:r>
      <w:r w:rsidR="00376EE6" w:rsidRPr="006200E7">
        <w:rPr>
          <w:szCs w:val="28"/>
        </w:rPr>
        <w:t>?</w:t>
      </w:r>
    </w:p>
    <w:p w:rsidR="00930F3B" w:rsidRDefault="00930F3B" w:rsidP="00930F3B">
      <w:pPr>
        <w:pStyle w:val="Prrafodelista"/>
        <w:rPr>
          <w:szCs w:val="28"/>
          <w:lang w:val="es-ES_tradnl"/>
        </w:rPr>
      </w:pPr>
    </w:p>
    <w:p w:rsidR="00930F3B" w:rsidRPr="001563CD" w:rsidRDefault="00963762" w:rsidP="00AE13F8">
      <w:pPr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ind w:left="354" w:hanging="357"/>
        <w:jc w:val="both"/>
        <w:rPr>
          <w:szCs w:val="28"/>
          <w:lang w:val="es-ES_tradnl"/>
        </w:rPr>
      </w:pPr>
      <w:r w:rsidRPr="001563CD">
        <w:rPr>
          <w:szCs w:val="28"/>
        </w:rPr>
        <w:t>Una analista de c</w:t>
      </w:r>
      <w:r w:rsidR="00721769" w:rsidRPr="001563CD">
        <w:rPr>
          <w:szCs w:val="28"/>
        </w:rPr>
        <w:t>alidad está revisando</w:t>
      </w:r>
      <w:r w:rsidRPr="001563CD">
        <w:rPr>
          <w:szCs w:val="28"/>
        </w:rPr>
        <w:t xml:space="preserve"> la capacidad</w:t>
      </w:r>
      <w:r w:rsidR="00F3131C">
        <w:rPr>
          <w:szCs w:val="28"/>
        </w:rPr>
        <w:t xml:space="preserve"> de un proceso re</w:t>
      </w:r>
      <w:r w:rsidRPr="001563CD">
        <w:rPr>
          <w:szCs w:val="28"/>
        </w:rPr>
        <w:t xml:space="preserve">lacionado con la producción de montantes, específicamente, la cantidad de fuerza de torsión que se aplica para apretar un sujetador. Se tomaron 25 muestras de tamaño 4 y se utilizaron gráficas </w:t>
      </w:r>
      <w:r w:rsidRPr="00963762">
        <w:rPr>
          <w:position w:val="-10"/>
          <w:szCs w:val="28"/>
        </w:rPr>
        <w:object w:dxaOrig="7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8.75pt" o:ole="">
            <v:imagedata r:id="rId9" o:title=""/>
          </v:shape>
          <o:OLEObject Type="Embed" ProgID="Equation.DSMT4" ShapeID="_x0000_i1025" DrawAspect="Content" ObjectID="_1353847744" r:id="rId10"/>
        </w:object>
      </w:r>
      <w:r w:rsidR="00EE56C9" w:rsidRPr="001563CD">
        <w:rPr>
          <w:szCs w:val="28"/>
        </w:rPr>
        <w:t xml:space="preserve">. Se conoce que </w:t>
      </w:r>
      <w:r w:rsidR="001563CD" w:rsidRPr="00EE56C9">
        <w:rPr>
          <w:position w:val="-10"/>
          <w:szCs w:val="28"/>
        </w:rPr>
        <w:object w:dxaOrig="2380" w:dyaOrig="420">
          <v:shape id="_x0000_i1027" type="#_x0000_t75" style="width:119.25pt;height:21pt" o:ole="">
            <v:imagedata r:id="rId11" o:title=""/>
          </v:shape>
          <o:OLEObject Type="Embed" ProgID="Equation.DSMT4" ShapeID="_x0000_i1027" DrawAspect="Content" ObjectID="_1353847745" r:id="rId12"/>
        </w:object>
      </w:r>
      <w:r w:rsidRPr="001563CD">
        <w:rPr>
          <w:szCs w:val="28"/>
        </w:rPr>
        <w:t xml:space="preserve"> </w:t>
      </w:r>
      <w:r w:rsidR="00EE56C9" w:rsidRPr="001563CD">
        <w:rPr>
          <w:szCs w:val="28"/>
        </w:rPr>
        <w:t>y que lo</w:t>
      </w:r>
      <w:r w:rsidR="001563CD" w:rsidRPr="001563CD">
        <w:rPr>
          <w:szCs w:val="28"/>
        </w:rPr>
        <w:t xml:space="preserve">s límites de especificación son </w:t>
      </w:r>
      <w:r w:rsidR="00930F3B" w:rsidRPr="001563CD">
        <w:rPr>
          <w:szCs w:val="28"/>
        </w:rPr>
        <w:t xml:space="preserve"> </w:t>
      </w:r>
      <w:r w:rsidR="001563CD" w:rsidRPr="001563CD">
        <w:rPr>
          <w:position w:val="-6"/>
          <w:szCs w:val="28"/>
        </w:rPr>
        <w:object w:dxaOrig="1440" w:dyaOrig="279">
          <v:shape id="_x0000_i1026" type="#_x0000_t75" style="width:1in;height:14.25pt" o:ole="">
            <v:imagedata r:id="rId13" o:title=""/>
          </v:shape>
          <o:OLEObject Type="Embed" ProgID="Equation.DSMT4" ShapeID="_x0000_i1026" DrawAspect="Content" ObjectID="_1353847746" r:id="rId14"/>
        </w:object>
      </w:r>
      <w:r w:rsidR="00930F3B" w:rsidRPr="001563CD">
        <w:rPr>
          <w:szCs w:val="28"/>
        </w:rPr>
        <w:t xml:space="preserve"> Si el proceso </w:t>
      </w:r>
      <w:r w:rsidR="00AE13F8" w:rsidRPr="001563CD">
        <w:rPr>
          <w:szCs w:val="28"/>
        </w:rPr>
        <w:t>está</w:t>
      </w:r>
      <w:r w:rsidR="00930F3B" w:rsidRPr="001563CD">
        <w:rPr>
          <w:szCs w:val="28"/>
        </w:rPr>
        <w:t xml:space="preserve"> bajo </w:t>
      </w:r>
      <w:r w:rsidR="001563CD" w:rsidRPr="001563CD">
        <w:rPr>
          <w:szCs w:val="28"/>
        </w:rPr>
        <w:t>control estadístico, determine l</w:t>
      </w:r>
      <w:r w:rsidR="00F3131C">
        <w:rPr>
          <w:szCs w:val="28"/>
        </w:rPr>
        <w:t xml:space="preserve">a capacidad del proceso </w:t>
      </w:r>
      <w:r w:rsidR="001563CD" w:rsidRPr="001563CD">
        <w:rPr>
          <w:szCs w:val="28"/>
        </w:rPr>
        <w:t>y e</w:t>
      </w:r>
      <w:r w:rsidR="00930F3B" w:rsidRPr="001563CD">
        <w:rPr>
          <w:szCs w:val="28"/>
        </w:rPr>
        <w:t>l índice de capacidad de proceso</w:t>
      </w:r>
      <w:r w:rsidR="001563CD" w:rsidRPr="001563CD">
        <w:rPr>
          <w:szCs w:val="28"/>
        </w:rPr>
        <w:t>.</w:t>
      </w:r>
    </w:p>
    <w:p w:rsidR="006200E7" w:rsidRPr="006200E7" w:rsidRDefault="006200E7" w:rsidP="006200E7">
      <w:pPr>
        <w:autoSpaceDE w:val="0"/>
        <w:autoSpaceDN w:val="0"/>
        <w:ind w:left="354"/>
        <w:jc w:val="both"/>
        <w:rPr>
          <w:szCs w:val="28"/>
          <w:lang w:val="es-ES_tradnl"/>
        </w:rPr>
      </w:pPr>
    </w:p>
    <w:p w:rsidR="00376EE6" w:rsidRPr="00532757" w:rsidRDefault="000F2EB7" w:rsidP="004D4BE7">
      <w:pPr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ind w:left="354" w:hanging="357"/>
        <w:jc w:val="both"/>
        <w:rPr>
          <w:sz w:val="28"/>
          <w:szCs w:val="28"/>
        </w:rPr>
      </w:pPr>
      <w:r>
        <w:rPr>
          <w:szCs w:val="28"/>
          <w:lang w:val="es-ES_tradnl"/>
        </w:rPr>
        <w:t>En el rectificado de precisión de una parte complicada, es más económico reelaborar esa parte que desecharla. Por ello se decidió defini</w:t>
      </w:r>
      <w:r w:rsidR="004D4BE7">
        <w:rPr>
          <w:szCs w:val="28"/>
          <w:lang w:val="es-ES_tradnl"/>
        </w:rPr>
        <w:t>r el por</w:t>
      </w:r>
      <w:r>
        <w:rPr>
          <w:szCs w:val="28"/>
          <w:lang w:val="es-ES_tradnl"/>
        </w:rPr>
        <w:t>centaje</w:t>
      </w:r>
      <w:r w:rsidR="004D4BE7">
        <w:rPr>
          <w:szCs w:val="28"/>
          <w:lang w:val="es-ES_tradnl"/>
        </w:rPr>
        <w:t xml:space="preserve"> de piezas reelaboradas en 12,5%. Suponiendo una distribución normal de los datos, que la desviación estándar es de 0,01mm y el límite de especificación superior es de 25,38mm, calcule el centro del proceso.</w:t>
      </w:r>
      <w:r w:rsidR="004D4BE7" w:rsidRPr="00532757">
        <w:rPr>
          <w:sz w:val="28"/>
          <w:szCs w:val="28"/>
        </w:rPr>
        <w:t xml:space="preserve"> </w:t>
      </w:r>
    </w:p>
    <w:p w:rsidR="006A0B08" w:rsidRDefault="006A0B08" w:rsidP="00376EE6">
      <w:pPr>
        <w:jc w:val="both"/>
        <w:rPr>
          <w:sz w:val="28"/>
          <w:szCs w:val="28"/>
        </w:rPr>
      </w:pPr>
    </w:p>
    <w:tbl>
      <w:tblPr>
        <w:tblW w:w="5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00"/>
        <w:gridCol w:w="1356"/>
        <w:gridCol w:w="1369"/>
        <w:gridCol w:w="1369"/>
        <w:gridCol w:w="1286"/>
      </w:tblGrid>
      <w:tr w:rsidR="006A0B08" w:rsidRPr="006A0B08" w:rsidTr="006A0B08">
        <w:trPr>
          <w:trHeight w:val="300"/>
        </w:trPr>
        <w:tc>
          <w:tcPr>
            <w:tcW w:w="5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>FACTORES PARA GRÁFICAS DE CONTROL</w:t>
            </w:r>
          </w:p>
        </w:tc>
      </w:tr>
      <w:tr w:rsidR="006A0B08" w:rsidRPr="006A0B08" w:rsidTr="006A0B08">
        <w:trPr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 n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Factor A2 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Factor D3 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Factor D4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factor d2</w:t>
            </w:r>
          </w:p>
        </w:tc>
      </w:tr>
      <w:tr w:rsidR="006A0B08" w:rsidRPr="006A0B08" w:rsidTr="006A0B08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1.880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3,267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1,128</w:t>
            </w:r>
          </w:p>
        </w:tc>
      </w:tr>
      <w:tr w:rsidR="006A0B08" w:rsidRPr="006A0B08" w:rsidTr="006A0B08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1.023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2,574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1,693</w:t>
            </w:r>
          </w:p>
        </w:tc>
      </w:tr>
      <w:tr w:rsidR="006A0B08" w:rsidRPr="006A0B08" w:rsidTr="006A0B08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0,729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2,282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2,059</w:t>
            </w:r>
          </w:p>
        </w:tc>
      </w:tr>
      <w:tr w:rsidR="006A0B08" w:rsidRPr="006A0B08" w:rsidTr="006A0B08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0,577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2,114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2,326</w:t>
            </w:r>
          </w:p>
        </w:tc>
      </w:tr>
      <w:tr w:rsidR="006A0B08" w:rsidRPr="006A0B08" w:rsidTr="006A0B08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0,483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2,004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2,534</w:t>
            </w:r>
          </w:p>
        </w:tc>
      </w:tr>
      <w:tr w:rsidR="006A0B08" w:rsidRPr="006A0B08" w:rsidTr="006A0B08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0,419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0,076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1,924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08" w:rsidRPr="006A0B08" w:rsidRDefault="006A0B08" w:rsidP="006A0B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6A0B08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2,704</w:t>
            </w:r>
          </w:p>
        </w:tc>
      </w:tr>
    </w:tbl>
    <w:p w:rsidR="006A0B08" w:rsidRDefault="006A0B08" w:rsidP="00F17587">
      <w:pPr>
        <w:jc w:val="both"/>
        <w:rPr>
          <w:sz w:val="28"/>
          <w:szCs w:val="28"/>
        </w:rPr>
      </w:pPr>
    </w:p>
    <w:p w:rsidR="00F17587" w:rsidRDefault="00F17587" w:rsidP="00F17587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es-ES"/>
        </w:rPr>
        <w:lastRenderedPageBreak/>
        <w:drawing>
          <wp:inline distT="0" distB="0" distL="0" distR="0">
            <wp:extent cx="2609850" cy="1362075"/>
            <wp:effectExtent l="1905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131" cy="136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60"/>
        <w:gridCol w:w="880"/>
        <w:gridCol w:w="860"/>
        <w:gridCol w:w="780"/>
        <w:gridCol w:w="760"/>
        <w:gridCol w:w="820"/>
        <w:gridCol w:w="820"/>
        <w:gridCol w:w="840"/>
        <w:gridCol w:w="780"/>
        <w:gridCol w:w="920"/>
        <w:gridCol w:w="760"/>
      </w:tblGrid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>Z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0.00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0.01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0.02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0.03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0.04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0.05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0.06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0.07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0.08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>0.09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0.5000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0.5040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0.5080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0.5120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0.5160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0.5199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0.5239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0.5279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0.5319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0.5359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0.5398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0.5438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0.5478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0.5517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0.5557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0.5596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0.5636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0.5675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0.5714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0.5753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0.5793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0.5832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0.5871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0.5910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0.5948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0.5987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0.6026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0.6064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0.6103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0.6141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0.6179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0.6217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0.6255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0.6293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0.6331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0.6368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0.6406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0.6443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0.6480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0.6517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0.6554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0.6591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0.6628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0.6664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0.6700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0.6736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0.6772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0.6808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0.6844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0.6879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0.6915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0.6950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0.6985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0.7019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0.7054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0.7088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0.7123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0.7157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0.7190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0.7224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0.7257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0.7291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0.7324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0.7357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0.7389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0.7422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0.7454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0.7486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0.7517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0.7549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0.7580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0.7611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0.7642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0.7673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0.7704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0.7734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0.7764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0.7794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0.7823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0.7852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0.7881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0.7910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0.7939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0.7967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0.7995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0.8023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0.8051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0.8078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0.8106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0.8133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0.8159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0.8186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0.8212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0.8238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0.8264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0.8289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0.8315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0.8340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0.8365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0.8389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1.0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0.8413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0.8438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0.8461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0.8485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0.8508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0.8531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0.8554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0.8577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0.8599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0.8621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1.1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0.8643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0.8665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0.8686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0.8708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0.8729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0.8749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0.8770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0.8790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0.8810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0.8830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1.2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0.8849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0.8869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0.8888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0.8907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0.8925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0.8944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0.8962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0.8980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0.8997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0.9015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1.3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0.9032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0.9049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0.9066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0.9082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0.9099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0.9115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0.9131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0.9147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0.9162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0.9177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1.4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0.9192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0.9207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0.9222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0.9236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0.9251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0.9265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0.9279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0.9292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0.9306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0.9319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1.5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0.9332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0.9345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0.9357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0.9370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0.9382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0.9394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0.9406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0.9418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0.9429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0.9441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1.6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0.9452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0.9463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0.9474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0.9484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0.9495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0.9505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0.9515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0.9525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0.9535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0.9545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1.7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0.9554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0.9564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0.9573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0.9582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0.9591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0.9599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0.9608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0.9616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0.9625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0.9633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1.8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0.9641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0.9649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0.9656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0.9664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0.9671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0.9678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0.9686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0.9693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0.9699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0.9706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1.9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0.9713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0.9719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0.9726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0.9732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0.9738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0.9744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0.9750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0.9756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0.9761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0.9767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2.0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0.9772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0.9778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0.9783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0.9788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0.9793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0.9798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0.9803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0.9808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0.9812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0.9817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2.1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0.9821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0.9826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0.9830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0.9834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0.9838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0.9842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0.9846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0.9850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0.9854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0.9857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2.2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0.9861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0.9864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0.9868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0.9871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0.9875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0.9878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0.9881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0.9884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0.9887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0.9890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2.3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0.9893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0.9896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0.9898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0.9901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0.9904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0.9906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0.9909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0.9911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0.9913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0.9916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2.4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0.9918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0.9920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0.9922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0.9925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0.9927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0.9929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0.9931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0.9932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0.9934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0.9936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2.5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0.9938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0.9940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0.9941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0.9943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0.9945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0.9946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0.9948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0.9949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0.9951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0.9952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2.6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0.9953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0.9955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0.9956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0.9957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0.9959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0.9960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0.9961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0.9962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0.9963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0.9964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2.7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0.9965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0.9966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0.9967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0.9968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0.9969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0.9970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0.9971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0.9972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0.9973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0.9974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2.8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0.9974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0.9975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0.9976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0.9977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0.9977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0.9978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0.9979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0.9979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0.9981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2.9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0.9986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3.0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0.9987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0.9990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3.1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0.9993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3.2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0.9995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3.3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0.9996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0.9997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3.4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0.9997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0.9997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0.9998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3.5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0.9998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3.6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0.9999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3.7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0.9999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0.9999</w:t>
            </w:r>
          </w:p>
        </w:tc>
      </w:tr>
    </w:tbl>
    <w:p w:rsidR="00F17587" w:rsidRPr="00532757" w:rsidRDefault="00F17587" w:rsidP="004D4BE7">
      <w:pPr>
        <w:jc w:val="both"/>
        <w:rPr>
          <w:sz w:val="28"/>
          <w:szCs w:val="28"/>
        </w:rPr>
      </w:pPr>
    </w:p>
    <w:sectPr w:rsidR="00F17587" w:rsidRPr="00532757" w:rsidSect="00EB69A3">
      <w:footerReference w:type="even" r:id="rId16"/>
      <w:footerReference w:type="default" r:id="rId17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61A" w:rsidRDefault="0065261A">
      <w:r>
        <w:separator/>
      </w:r>
    </w:p>
  </w:endnote>
  <w:endnote w:type="continuationSeparator" w:id="1">
    <w:p w:rsidR="0065261A" w:rsidRDefault="00652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456" w:rsidRDefault="00912456" w:rsidP="00E6001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2456" w:rsidRDefault="00912456" w:rsidP="00EB69A3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456" w:rsidRDefault="00912456" w:rsidP="00EB69A3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61A" w:rsidRDefault="0065261A">
      <w:r>
        <w:separator/>
      </w:r>
    </w:p>
  </w:footnote>
  <w:footnote w:type="continuationSeparator" w:id="1">
    <w:p w:rsidR="0065261A" w:rsidRDefault="006526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190"/>
    <w:multiLevelType w:val="hybridMultilevel"/>
    <w:tmpl w:val="8AFC81A2"/>
    <w:lvl w:ilvl="0" w:tplc="0C0A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54602"/>
    <w:multiLevelType w:val="hybridMultilevel"/>
    <w:tmpl w:val="F5F8E788"/>
    <w:lvl w:ilvl="0" w:tplc="30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25AD2"/>
    <w:multiLevelType w:val="hybridMultilevel"/>
    <w:tmpl w:val="97840972"/>
    <w:lvl w:ilvl="0" w:tplc="2E1EBCC0">
      <w:start w:val="2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AFC0E04"/>
    <w:multiLevelType w:val="hybridMultilevel"/>
    <w:tmpl w:val="2C0C4DEE"/>
    <w:lvl w:ilvl="0" w:tplc="B2A01D22">
      <w:start w:val="1"/>
      <w:numFmt w:val="lowerRoman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DB87BE6"/>
    <w:multiLevelType w:val="hybridMultilevel"/>
    <w:tmpl w:val="F320B252"/>
    <w:lvl w:ilvl="0" w:tplc="74183F18">
      <w:start w:val="1"/>
      <w:numFmt w:val="lowerRoman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4F7097D"/>
    <w:multiLevelType w:val="hybridMultilevel"/>
    <w:tmpl w:val="406499B8"/>
    <w:lvl w:ilvl="0" w:tplc="3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D418ED"/>
    <w:multiLevelType w:val="hybridMultilevel"/>
    <w:tmpl w:val="0B0072A0"/>
    <w:lvl w:ilvl="0" w:tplc="3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F24D6F"/>
    <w:multiLevelType w:val="hybridMultilevel"/>
    <w:tmpl w:val="377E63AA"/>
    <w:lvl w:ilvl="0" w:tplc="30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1A6D59"/>
    <w:multiLevelType w:val="hybridMultilevel"/>
    <w:tmpl w:val="85E89F5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9270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2B79E0"/>
    <w:multiLevelType w:val="hybridMultilevel"/>
    <w:tmpl w:val="04048642"/>
    <w:lvl w:ilvl="0" w:tplc="30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1A1184"/>
    <w:multiLevelType w:val="singleLevel"/>
    <w:tmpl w:val="4AD65C5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>
    <w:nsid w:val="2B3F3C35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19324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5CE6990"/>
    <w:multiLevelType w:val="hybridMultilevel"/>
    <w:tmpl w:val="7F36A86C"/>
    <w:lvl w:ilvl="0" w:tplc="5EBA85B8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0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C14024"/>
    <w:multiLevelType w:val="hybridMultilevel"/>
    <w:tmpl w:val="7CB24FBC"/>
    <w:lvl w:ilvl="0" w:tplc="54442E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7F2A44"/>
    <w:multiLevelType w:val="hybridMultilevel"/>
    <w:tmpl w:val="8C50712C"/>
    <w:lvl w:ilvl="0" w:tplc="30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5B0D19"/>
    <w:multiLevelType w:val="hybridMultilevel"/>
    <w:tmpl w:val="B448DD2E"/>
    <w:lvl w:ilvl="0" w:tplc="30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B87F47"/>
    <w:multiLevelType w:val="hybridMultilevel"/>
    <w:tmpl w:val="F30CB498"/>
    <w:lvl w:ilvl="0" w:tplc="02387D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1EEF48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211E51"/>
    <w:multiLevelType w:val="hybridMultilevel"/>
    <w:tmpl w:val="909411F2"/>
    <w:lvl w:ilvl="0" w:tplc="30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4959FA"/>
    <w:multiLevelType w:val="hybridMultilevel"/>
    <w:tmpl w:val="C8A61018"/>
    <w:lvl w:ilvl="0" w:tplc="ABE4DAF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07C75FD"/>
    <w:multiLevelType w:val="hybridMultilevel"/>
    <w:tmpl w:val="7B608CF6"/>
    <w:lvl w:ilvl="0" w:tplc="3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973051"/>
    <w:multiLevelType w:val="hybridMultilevel"/>
    <w:tmpl w:val="A4CCCE8C"/>
    <w:lvl w:ilvl="0" w:tplc="BF08139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7F162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5A40BFC"/>
    <w:multiLevelType w:val="singleLevel"/>
    <w:tmpl w:val="D06688AC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4">
    <w:nsid w:val="691B73E4"/>
    <w:multiLevelType w:val="hybridMultilevel"/>
    <w:tmpl w:val="0A58470A"/>
    <w:lvl w:ilvl="0" w:tplc="94F857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C97B9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E5570F2"/>
    <w:multiLevelType w:val="hybridMultilevel"/>
    <w:tmpl w:val="919A3F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8956EA"/>
    <w:multiLevelType w:val="hybridMultilevel"/>
    <w:tmpl w:val="20B8B43C"/>
    <w:lvl w:ilvl="0" w:tplc="80B6637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78A88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666C72"/>
    <w:multiLevelType w:val="hybridMultilevel"/>
    <w:tmpl w:val="B3404FD6"/>
    <w:lvl w:ilvl="0" w:tplc="30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E7131C"/>
    <w:multiLevelType w:val="hybridMultilevel"/>
    <w:tmpl w:val="40D24ABA"/>
    <w:lvl w:ilvl="0" w:tplc="0C0A000F">
      <w:start w:val="1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A53437"/>
    <w:multiLevelType w:val="multilevel"/>
    <w:tmpl w:val="7F36A86C"/>
    <w:lvl w:ilvl="0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E96103"/>
    <w:multiLevelType w:val="hybridMultilevel"/>
    <w:tmpl w:val="F8B4B48C"/>
    <w:lvl w:ilvl="0" w:tplc="40EA9F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F92D4E"/>
    <w:multiLevelType w:val="hybridMultilevel"/>
    <w:tmpl w:val="859E7E50"/>
    <w:lvl w:ilvl="0" w:tplc="EC1EEF48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0"/>
  </w:num>
  <w:num w:numId="4">
    <w:abstractNumId w:val="5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28"/>
  </w:num>
  <w:num w:numId="10">
    <w:abstractNumId w:val="4"/>
  </w:num>
  <w:num w:numId="11">
    <w:abstractNumId w:val="16"/>
  </w:num>
  <w:num w:numId="12">
    <w:abstractNumId w:val="27"/>
  </w:num>
  <w:num w:numId="13">
    <w:abstractNumId w:val="31"/>
  </w:num>
  <w:num w:numId="14">
    <w:abstractNumId w:val="14"/>
  </w:num>
  <w:num w:numId="15">
    <w:abstractNumId w:val="6"/>
  </w:num>
  <w:num w:numId="16">
    <w:abstractNumId w:val="17"/>
  </w:num>
  <w:num w:numId="17">
    <w:abstractNumId w:val="32"/>
  </w:num>
  <w:num w:numId="18">
    <w:abstractNumId w:val="13"/>
  </w:num>
  <w:num w:numId="19">
    <w:abstractNumId w:val="11"/>
  </w:num>
  <w:num w:numId="20">
    <w:abstractNumId w:val="22"/>
  </w:num>
  <w:num w:numId="21">
    <w:abstractNumId w:val="25"/>
  </w:num>
  <w:num w:numId="22">
    <w:abstractNumId w:val="10"/>
  </w:num>
  <w:num w:numId="23">
    <w:abstractNumId w:val="30"/>
  </w:num>
  <w:num w:numId="24">
    <w:abstractNumId w:val="21"/>
  </w:num>
  <w:num w:numId="25">
    <w:abstractNumId w:val="0"/>
  </w:num>
  <w:num w:numId="26">
    <w:abstractNumId w:val="23"/>
  </w:num>
  <w:num w:numId="27">
    <w:abstractNumId w:val="29"/>
  </w:num>
  <w:num w:numId="28">
    <w:abstractNumId w:val="12"/>
  </w:num>
  <w:num w:numId="29">
    <w:abstractNumId w:val="19"/>
  </w:num>
  <w:num w:numId="30">
    <w:abstractNumId w:val="2"/>
  </w:num>
  <w:num w:numId="31">
    <w:abstractNumId w:val="8"/>
  </w:num>
  <w:num w:numId="32">
    <w:abstractNumId w:val="24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621D6"/>
    <w:rsid w:val="00000169"/>
    <w:rsid w:val="00015412"/>
    <w:rsid w:val="00015B7C"/>
    <w:rsid w:val="00020ADF"/>
    <w:rsid w:val="000224AE"/>
    <w:rsid w:val="0002305E"/>
    <w:rsid w:val="000242AD"/>
    <w:rsid w:val="0003146D"/>
    <w:rsid w:val="000319EE"/>
    <w:rsid w:val="00036C57"/>
    <w:rsid w:val="0004212E"/>
    <w:rsid w:val="00043D6B"/>
    <w:rsid w:val="00044D7C"/>
    <w:rsid w:val="00046CC4"/>
    <w:rsid w:val="000505A8"/>
    <w:rsid w:val="0005493C"/>
    <w:rsid w:val="00057974"/>
    <w:rsid w:val="0006288A"/>
    <w:rsid w:val="00064B08"/>
    <w:rsid w:val="00070982"/>
    <w:rsid w:val="00071EE6"/>
    <w:rsid w:val="00074FD7"/>
    <w:rsid w:val="00080A5B"/>
    <w:rsid w:val="00082B77"/>
    <w:rsid w:val="00086AED"/>
    <w:rsid w:val="00092C70"/>
    <w:rsid w:val="000A0926"/>
    <w:rsid w:val="000B6D0D"/>
    <w:rsid w:val="000B74CD"/>
    <w:rsid w:val="000C21D5"/>
    <w:rsid w:val="000C401B"/>
    <w:rsid w:val="000C4C48"/>
    <w:rsid w:val="000D508F"/>
    <w:rsid w:val="000E598F"/>
    <w:rsid w:val="000E7BDB"/>
    <w:rsid w:val="000F2EB7"/>
    <w:rsid w:val="00104DFA"/>
    <w:rsid w:val="00114718"/>
    <w:rsid w:val="0011577D"/>
    <w:rsid w:val="00122310"/>
    <w:rsid w:val="00131704"/>
    <w:rsid w:val="001317E3"/>
    <w:rsid w:val="001406D8"/>
    <w:rsid w:val="00141D23"/>
    <w:rsid w:val="00142CF2"/>
    <w:rsid w:val="00152A14"/>
    <w:rsid w:val="001563CD"/>
    <w:rsid w:val="001651FA"/>
    <w:rsid w:val="00167976"/>
    <w:rsid w:val="001702C3"/>
    <w:rsid w:val="00171948"/>
    <w:rsid w:val="00171DE4"/>
    <w:rsid w:val="00175C12"/>
    <w:rsid w:val="0017796C"/>
    <w:rsid w:val="0018147F"/>
    <w:rsid w:val="001868FF"/>
    <w:rsid w:val="0018698D"/>
    <w:rsid w:val="001A1E7C"/>
    <w:rsid w:val="001A2411"/>
    <w:rsid w:val="001A2C91"/>
    <w:rsid w:val="001A5B02"/>
    <w:rsid w:val="001A6669"/>
    <w:rsid w:val="001B148A"/>
    <w:rsid w:val="001B4B17"/>
    <w:rsid w:val="001B762A"/>
    <w:rsid w:val="001C123C"/>
    <w:rsid w:val="001C4849"/>
    <w:rsid w:val="001C70C4"/>
    <w:rsid w:val="001D0344"/>
    <w:rsid w:val="001D1C4B"/>
    <w:rsid w:val="001E1C09"/>
    <w:rsid w:val="001E7AA7"/>
    <w:rsid w:val="001F02F4"/>
    <w:rsid w:val="00202BDD"/>
    <w:rsid w:val="0020460E"/>
    <w:rsid w:val="002209C2"/>
    <w:rsid w:val="0022322D"/>
    <w:rsid w:val="00227D4C"/>
    <w:rsid w:val="002434AC"/>
    <w:rsid w:val="0024385B"/>
    <w:rsid w:val="00243A4F"/>
    <w:rsid w:val="00244DE0"/>
    <w:rsid w:val="00245E89"/>
    <w:rsid w:val="00247EDF"/>
    <w:rsid w:val="0025115C"/>
    <w:rsid w:val="00262AB9"/>
    <w:rsid w:val="00272971"/>
    <w:rsid w:val="002746C5"/>
    <w:rsid w:val="002824D2"/>
    <w:rsid w:val="0028533E"/>
    <w:rsid w:val="002869C9"/>
    <w:rsid w:val="00286C94"/>
    <w:rsid w:val="00286D76"/>
    <w:rsid w:val="00295A43"/>
    <w:rsid w:val="00296886"/>
    <w:rsid w:val="002A3D92"/>
    <w:rsid w:val="002B2605"/>
    <w:rsid w:val="002C01F5"/>
    <w:rsid w:val="002C09BA"/>
    <w:rsid w:val="002C4F9F"/>
    <w:rsid w:val="002C6083"/>
    <w:rsid w:val="002C7A35"/>
    <w:rsid w:val="002D134D"/>
    <w:rsid w:val="002D2AB8"/>
    <w:rsid w:val="002E30BE"/>
    <w:rsid w:val="002F0F31"/>
    <w:rsid w:val="002F46AF"/>
    <w:rsid w:val="003019EB"/>
    <w:rsid w:val="003021B9"/>
    <w:rsid w:val="0030416D"/>
    <w:rsid w:val="0030730A"/>
    <w:rsid w:val="00313251"/>
    <w:rsid w:val="00313DB5"/>
    <w:rsid w:val="00317A3C"/>
    <w:rsid w:val="00323023"/>
    <w:rsid w:val="00335E0F"/>
    <w:rsid w:val="00343028"/>
    <w:rsid w:val="00345652"/>
    <w:rsid w:val="003470A7"/>
    <w:rsid w:val="0035114C"/>
    <w:rsid w:val="003678AC"/>
    <w:rsid w:val="00372560"/>
    <w:rsid w:val="00373ECB"/>
    <w:rsid w:val="003748B6"/>
    <w:rsid w:val="00376EE6"/>
    <w:rsid w:val="00387AA1"/>
    <w:rsid w:val="00390717"/>
    <w:rsid w:val="003A29C2"/>
    <w:rsid w:val="003A511E"/>
    <w:rsid w:val="003B1A4E"/>
    <w:rsid w:val="003B5E3C"/>
    <w:rsid w:val="003C47C5"/>
    <w:rsid w:val="003C512D"/>
    <w:rsid w:val="003E2DB0"/>
    <w:rsid w:val="003E746F"/>
    <w:rsid w:val="003F159A"/>
    <w:rsid w:val="003F15F9"/>
    <w:rsid w:val="003F26C8"/>
    <w:rsid w:val="003F2D39"/>
    <w:rsid w:val="003F5929"/>
    <w:rsid w:val="003F6981"/>
    <w:rsid w:val="003F77A1"/>
    <w:rsid w:val="00402041"/>
    <w:rsid w:val="00404FDF"/>
    <w:rsid w:val="00405B67"/>
    <w:rsid w:val="00413857"/>
    <w:rsid w:val="00414BB5"/>
    <w:rsid w:val="00416EEB"/>
    <w:rsid w:val="0042527C"/>
    <w:rsid w:val="004314F6"/>
    <w:rsid w:val="00431BC5"/>
    <w:rsid w:val="0043272F"/>
    <w:rsid w:val="0043397F"/>
    <w:rsid w:val="004357A3"/>
    <w:rsid w:val="004475F9"/>
    <w:rsid w:val="00447799"/>
    <w:rsid w:val="00447B46"/>
    <w:rsid w:val="00452FE5"/>
    <w:rsid w:val="00457835"/>
    <w:rsid w:val="00461F0C"/>
    <w:rsid w:val="00467F98"/>
    <w:rsid w:val="004702D8"/>
    <w:rsid w:val="00471884"/>
    <w:rsid w:val="004748CA"/>
    <w:rsid w:val="00480BE3"/>
    <w:rsid w:val="00482DAE"/>
    <w:rsid w:val="0048340E"/>
    <w:rsid w:val="004904BA"/>
    <w:rsid w:val="00492947"/>
    <w:rsid w:val="004933F4"/>
    <w:rsid w:val="004A2011"/>
    <w:rsid w:val="004A5443"/>
    <w:rsid w:val="004B3A00"/>
    <w:rsid w:val="004B46B7"/>
    <w:rsid w:val="004C403A"/>
    <w:rsid w:val="004D4145"/>
    <w:rsid w:val="004D4BE7"/>
    <w:rsid w:val="004E0200"/>
    <w:rsid w:val="004E50F9"/>
    <w:rsid w:val="004E5F2C"/>
    <w:rsid w:val="004F735B"/>
    <w:rsid w:val="004F79B8"/>
    <w:rsid w:val="005019B7"/>
    <w:rsid w:val="0050255D"/>
    <w:rsid w:val="00504D93"/>
    <w:rsid w:val="00514C6A"/>
    <w:rsid w:val="00515176"/>
    <w:rsid w:val="00526B10"/>
    <w:rsid w:val="00527BE5"/>
    <w:rsid w:val="00532757"/>
    <w:rsid w:val="00535748"/>
    <w:rsid w:val="005376CA"/>
    <w:rsid w:val="005441E7"/>
    <w:rsid w:val="0054634F"/>
    <w:rsid w:val="00551D3C"/>
    <w:rsid w:val="0055694A"/>
    <w:rsid w:val="00566C01"/>
    <w:rsid w:val="00572C7A"/>
    <w:rsid w:val="0058287B"/>
    <w:rsid w:val="005834FC"/>
    <w:rsid w:val="005917A3"/>
    <w:rsid w:val="00591F7E"/>
    <w:rsid w:val="005A158C"/>
    <w:rsid w:val="005A16DD"/>
    <w:rsid w:val="005A46A3"/>
    <w:rsid w:val="005A784D"/>
    <w:rsid w:val="005B10E1"/>
    <w:rsid w:val="005B42CA"/>
    <w:rsid w:val="005B60A0"/>
    <w:rsid w:val="005C15BB"/>
    <w:rsid w:val="005D2064"/>
    <w:rsid w:val="005D309F"/>
    <w:rsid w:val="005D3BFA"/>
    <w:rsid w:val="005E1754"/>
    <w:rsid w:val="005E5F6A"/>
    <w:rsid w:val="005E7314"/>
    <w:rsid w:val="005E7601"/>
    <w:rsid w:val="005F0847"/>
    <w:rsid w:val="005F0C56"/>
    <w:rsid w:val="005F1200"/>
    <w:rsid w:val="005F197E"/>
    <w:rsid w:val="005F21CE"/>
    <w:rsid w:val="005F3DE3"/>
    <w:rsid w:val="005F45F5"/>
    <w:rsid w:val="005F4A47"/>
    <w:rsid w:val="00607ABE"/>
    <w:rsid w:val="00610AEA"/>
    <w:rsid w:val="006110AE"/>
    <w:rsid w:val="00611F5A"/>
    <w:rsid w:val="0061640D"/>
    <w:rsid w:val="0061678F"/>
    <w:rsid w:val="006200E7"/>
    <w:rsid w:val="006216EA"/>
    <w:rsid w:val="006230B4"/>
    <w:rsid w:val="00627AEA"/>
    <w:rsid w:val="00632E1C"/>
    <w:rsid w:val="00635C2C"/>
    <w:rsid w:val="00640FE7"/>
    <w:rsid w:val="00643D87"/>
    <w:rsid w:val="00646C29"/>
    <w:rsid w:val="0065261A"/>
    <w:rsid w:val="006535DE"/>
    <w:rsid w:val="00654DD1"/>
    <w:rsid w:val="006557F7"/>
    <w:rsid w:val="0066465C"/>
    <w:rsid w:val="00667AAF"/>
    <w:rsid w:val="0067399E"/>
    <w:rsid w:val="0068555B"/>
    <w:rsid w:val="0068755D"/>
    <w:rsid w:val="0069732C"/>
    <w:rsid w:val="006A0B08"/>
    <w:rsid w:val="006B2158"/>
    <w:rsid w:val="006B307E"/>
    <w:rsid w:val="006B439D"/>
    <w:rsid w:val="006E0111"/>
    <w:rsid w:val="006E3C4A"/>
    <w:rsid w:val="006E59B0"/>
    <w:rsid w:val="006E7205"/>
    <w:rsid w:val="006F01CF"/>
    <w:rsid w:val="006F0AD5"/>
    <w:rsid w:val="0070130C"/>
    <w:rsid w:val="00703DED"/>
    <w:rsid w:val="0070405D"/>
    <w:rsid w:val="007052CB"/>
    <w:rsid w:val="0070661C"/>
    <w:rsid w:val="00710738"/>
    <w:rsid w:val="0071180A"/>
    <w:rsid w:val="007133FB"/>
    <w:rsid w:val="007161C3"/>
    <w:rsid w:val="00721769"/>
    <w:rsid w:val="007229DD"/>
    <w:rsid w:val="00740858"/>
    <w:rsid w:val="0074229D"/>
    <w:rsid w:val="00742ADA"/>
    <w:rsid w:val="0074451C"/>
    <w:rsid w:val="00762125"/>
    <w:rsid w:val="00765EFA"/>
    <w:rsid w:val="00767984"/>
    <w:rsid w:val="007714D2"/>
    <w:rsid w:val="00772BB2"/>
    <w:rsid w:val="00783811"/>
    <w:rsid w:val="0079161B"/>
    <w:rsid w:val="00794D29"/>
    <w:rsid w:val="00796609"/>
    <w:rsid w:val="0079744D"/>
    <w:rsid w:val="007A4BF3"/>
    <w:rsid w:val="007A7E9C"/>
    <w:rsid w:val="007B6A13"/>
    <w:rsid w:val="007D2F54"/>
    <w:rsid w:val="007F33DC"/>
    <w:rsid w:val="007F5ECD"/>
    <w:rsid w:val="007F5F41"/>
    <w:rsid w:val="007F6180"/>
    <w:rsid w:val="0080778B"/>
    <w:rsid w:val="008103DD"/>
    <w:rsid w:val="008135D7"/>
    <w:rsid w:val="00813D13"/>
    <w:rsid w:val="0081481B"/>
    <w:rsid w:val="008175F6"/>
    <w:rsid w:val="0082360B"/>
    <w:rsid w:val="00837A41"/>
    <w:rsid w:val="0084201D"/>
    <w:rsid w:val="008431B7"/>
    <w:rsid w:val="008563BE"/>
    <w:rsid w:val="00862452"/>
    <w:rsid w:val="00863052"/>
    <w:rsid w:val="00884251"/>
    <w:rsid w:val="00892C73"/>
    <w:rsid w:val="00893025"/>
    <w:rsid w:val="008A0086"/>
    <w:rsid w:val="008A1CBF"/>
    <w:rsid w:val="008B2173"/>
    <w:rsid w:val="008B6E94"/>
    <w:rsid w:val="008B7AA0"/>
    <w:rsid w:val="008C3962"/>
    <w:rsid w:val="008C4291"/>
    <w:rsid w:val="008C6511"/>
    <w:rsid w:val="008C78A7"/>
    <w:rsid w:val="008D0771"/>
    <w:rsid w:val="008D656A"/>
    <w:rsid w:val="008E45C8"/>
    <w:rsid w:val="008E587C"/>
    <w:rsid w:val="008F57A8"/>
    <w:rsid w:val="009113B9"/>
    <w:rsid w:val="00912456"/>
    <w:rsid w:val="00917E93"/>
    <w:rsid w:val="00923D7A"/>
    <w:rsid w:val="009248B8"/>
    <w:rsid w:val="00930F3B"/>
    <w:rsid w:val="00933C6B"/>
    <w:rsid w:val="00940B24"/>
    <w:rsid w:val="009438FD"/>
    <w:rsid w:val="0094525E"/>
    <w:rsid w:val="00945D8C"/>
    <w:rsid w:val="009600A5"/>
    <w:rsid w:val="0096206B"/>
    <w:rsid w:val="00963762"/>
    <w:rsid w:val="00966361"/>
    <w:rsid w:val="00981053"/>
    <w:rsid w:val="00982E55"/>
    <w:rsid w:val="00983696"/>
    <w:rsid w:val="00983DA2"/>
    <w:rsid w:val="009918C8"/>
    <w:rsid w:val="009933D2"/>
    <w:rsid w:val="00995E8A"/>
    <w:rsid w:val="009A64CE"/>
    <w:rsid w:val="009B0372"/>
    <w:rsid w:val="009B6DDE"/>
    <w:rsid w:val="009C339F"/>
    <w:rsid w:val="009D44CC"/>
    <w:rsid w:val="009E3BA2"/>
    <w:rsid w:val="009E7FEF"/>
    <w:rsid w:val="009F1613"/>
    <w:rsid w:val="009F3E03"/>
    <w:rsid w:val="00A05CAB"/>
    <w:rsid w:val="00A11FA5"/>
    <w:rsid w:val="00A22D94"/>
    <w:rsid w:val="00A35323"/>
    <w:rsid w:val="00A368F6"/>
    <w:rsid w:val="00A41B94"/>
    <w:rsid w:val="00A45F10"/>
    <w:rsid w:val="00A47B14"/>
    <w:rsid w:val="00A53684"/>
    <w:rsid w:val="00A54E23"/>
    <w:rsid w:val="00A54E51"/>
    <w:rsid w:val="00A621D6"/>
    <w:rsid w:val="00A64A1A"/>
    <w:rsid w:val="00A75AA5"/>
    <w:rsid w:val="00A82B45"/>
    <w:rsid w:val="00A85908"/>
    <w:rsid w:val="00A86400"/>
    <w:rsid w:val="00A96037"/>
    <w:rsid w:val="00AA21B9"/>
    <w:rsid w:val="00AB745E"/>
    <w:rsid w:val="00AC53E9"/>
    <w:rsid w:val="00AD38A9"/>
    <w:rsid w:val="00AD41A2"/>
    <w:rsid w:val="00AD58DE"/>
    <w:rsid w:val="00AD7FA0"/>
    <w:rsid w:val="00AE13F8"/>
    <w:rsid w:val="00AE3317"/>
    <w:rsid w:val="00AE6816"/>
    <w:rsid w:val="00AF4F7E"/>
    <w:rsid w:val="00B06513"/>
    <w:rsid w:val="00B1411A"/>
    <w:rsid w:val="00B3712A"/>
    <w:rsid w:val="00B50A93"/>
    <w:rsid w:val="00B56066"/>
    <w:rsid w:val="00B62019"/>
    <w:rsid w:val="00B62962"/>
    <w:rsid w:val="00B62C57"/>
    <w:rsid w:val="00B62CE5"/>
    <w:rsid w:val="00B65A56"/>
    <w:rsid w:val="00B925B7"/>
    <w:rsid w:val="00BA26D9"/>
    <w:rsid w:val="00BA2E61"/>
    <w:rsid w:val="00BA33FE"/>
    <w:rsid w:val="00BC00BF"/>
    <w:rsid w:val="00BC14B7"/>
    <w:rsid w:val="00BC6127"/>
    <w:rsid w:val="00BD340D"/>
    <w:rsid w:val="00BD42BB"/>
    <w:rsid w:val="00BD76D4"/>
    <w:rsid w:val="00BE3CF4"/>
    <w:rsid w:val="00BE7433"/>
    <w:rsid w:val="00BF415D"/>
    <w:rsid w:val="00BF798A"/>
    <w:rsid w:val="00C0122E"/>
    <w:rsid w:val="00C20BC1"/>
    <w:rsid w:val="00C2360B"/>
    <w:rsid w:val="00C24B7A"/>
    <w:rsid w:val="00C2521F"/>
    <w:rsid w:val="00C313EF"/>
    <w:rsid w:val="00C32894"/>
    <w:rsid w:val="00C35CEB"/>
    <w:rsid w:val="00C4100B"/>
    <w:rsid w:val="00C410FE"/>
    <w:rsid w:val="00C42F00"/>
    <w:rsid w:val="00C442A7"/>
    <w:rsid w:val="00C60750"/>
    <w:rsid w:val="00C70B57"/>
    <w:rsid w:val="00C72780"/>
    <w:rsid w:val="00C7500A"/>
    <w:rsid w:val="00C93B56"/>
    <w:rsid w:val="00C95DD4"/>
    <w:rsid w:val="00C96BE8"/>
    <w:rsid w:val="00CA16BF"/>
    <w:rsid w:val="00CA6F6F"/>
    <w:rsid w:val="00CB06CC"/>
    <w:rsid w:val="00CB230A"/>
    <w:rsid w:val="00CB3E7A"/>
    <w:rsid w:val="00CB441B"/>
    <w:rsid w:val="00CB6850"/>
    <w:rsid w:val="00CB75C4"/>
    <w:rsid w:val="00CC2665"/>
    <w:rsid w:val="00CC425B"/>
    <w:rsid w:val="00CC6AA4"/>
    <w:rsid w:val="00CD5697"/>
    <w:rsid w:val="00CE12B6"/>
    <w:rsid w:val="00CE5771"/>
    <w:rsid w:val="00CF36F0"/>
    <w:rsid w:val="00D054DF"/>
    <w:rsid w:val="00D05C68"/>
    <w:rsid w:val="00D063EB"/>
    <w:rsid w:val="00D0678A"/>
    <w:rsid w:val="00D0721C"/>
    <w:rsid w:val="00D22898"/>
    <w:rsid w:val="00D23FE0"/>
    <w:rsid w:val="00D36658"/>
    <w:rsid w:val="00D376A3"/>
    <w:rsid w:val="00D379B6"/>
    <w:rsid w:val="00D37CDF"/>
    <w:rsid w:val="00D466D6"/>
    <w:rsid w:val="00D53EEA"/>
    <w:rsid w:val="00D54CE1"/>
    <w:rsid w:val="00D555C4"/>
    <w:rsid w:val="00D55739"/>
    <w:rsid w:val="00D57686"/>
    <w:rsid w:val="00D6210C"/>
    <w:rsid w:val="00D6344C"/>
    <w:rsid w:val="00D64408"/>
    <w:rsid w:val="00D76B21"/>
    <w:rsid w:val="00D802F7"/>
    <w:rsid w:val="00D83C27"/>
    <w:rsid w:val="00D90AA3"/>
    <w:rsid w:val="00D90F01"/>
    <w:rsid w:val="00D940B5"/>
    <w:rsid w:val="00D975B5"/>
    <w:rsid w:val="00DB295F"/>
    <w:rsid w:val="00DB6032"/>
    <w:rsid w:val="00DC68C0"/>
    <w:rsid w:val="00DD7903"/>
    <w:rsid w:val="00E0740B"/>
    <w:rsid w:val="00E101D7"/>
    <w:rsid w:val="00E10768"/>
    <w:rsid w:val="00E12FE7"/>
    <w:rsid w:val="00E3129F"/>
    <w:rsid w:val="00E33629"/>
    <w:rsid w:val="00E47005"/>
    <w:rsid w:val="00E6001C"/>
    <w:rsid w:val="00E71042"/>
    <w:rsid w:val="00E80CF3"/>
    <w:rsid w:val="00E95514"/>
    <w:rsid w:val="00EA6B74"/>
    <w:rsid w:val="00EB0791"/>
    <w:rsid w:val="00EB69A3"/>
    <w:rsid w:val="00EC1B49"/>
    <w:rsid w:val="00EC22BE"/>
    <w:rsid w:val="00ED43A6"/>
    <w:rsid w:val="00EE3A4A"/>
    <w:rsid w:val="00EE56C9"/>
    <w:rsid w:val="00EE60D4"/>
    <w:rsid w:val="00EE6E1A"/>
    <w:rsid w:val="00EF4272"/>
    <w:rsid w:val="00EF4F01"/>
    <w:rsid w:val="00F02F19"/>
    <w:rsid w:val="00F04A53"/>
    <w:rsid w:val="00F062CD"/>
    <w:rsid w:val="00F06EB7"/>
    <w:rsid w:val="00F11996"/>
    <w:rsid w:val="00F17587"/>
    <w:rsid w:val="00F20EC9"/>
    <w:rsid w:val="00F25968"/>
    <w:rsid w:val="00F26308"/>
    <w:rsid w:val="00F26807"/>
    <w:rsid w:val="00F3131C"/>
    <w:rsid w:val="00F34A52"/>
    <w:rsid w:val="00F65E4F"/>
    <w:rsid w:val="00F666D6"/>
    <w:rsid w:val="00F67EE0"/>
    <w:rsid w:val="00F758E3"/>
    <w:rsid w:val="00F945C8"/>
    <w:rsid w:val="00FA2285"/>
    <w:rsid w:val="00FB0366"/>
    <w:rsid w:val="00FB72BE"/>
    <w:rsid w:val="00FD43F5"/>
    <w:rsid w:val="00FD67E8"/>
    <w:rsid w:val="00FE2355"/>
    <w:rsid w:val="00FE3B01"/>
    <w:rsid w:val="00FE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5412"/>
    <w:rPr>
      <w:sz w:val="24"/>
      <w:szCs w:val="24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16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EB69A3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B69A3"/>
  </w:style>
  <w:style w:type="paragraph" w:styleId="Sangradetextonormal">
    <w:name w:val="Body Text Indent"/>
    <w:basedOn w:val="Normal"/>
    <w:rsid w:val="006230B4"/>
    <w:pPr>
      <w:ind w:left="348"/>
    </w:pPr>
    <w:rPr>
      <w:sz w:val="20"/>
      <w:szCs w:val="20"/>
      <w:lang w:val="es-ES_tradnl" w:eastAsia="es-EC"/>
    </w:rPr>
  </w:style>
  <w:style w:type="paragraph" w:styleId="Encabezado">
    <w:name w:val="header"/>
    <w:basedOn w:val="Normal"/>
    <w:rsid w:val="005C15BB"/>
    <w:pPr>
      <w:tabs>
        <w:tab w:val="center" w:pos="4419"/>
        <w:tab w:val="right" w:pos="8838"/>
      </w:tabs>
    </w:pPr>
  </w:style>
  <w:style w:type="paragraph" w:styleId="Epgrafe">
    <w:name w:val="caption"/>
    <w:basedOn w:val="Normal"/>
    <w:next w:val="Normal"/>
    <w:qFormat/>
    <w:rsid w:val="00E47005"/>
    <w:pPr>
      <w:jc w:val="both"/>
    </w:pPr>
    <w:rPr>
      <w:rFonts w:ascii="Arial" w:hAnsi="Arial"/>
      <w:szCs w:val="20"/>
      <w:lang w:val="es-ES"/>
    </w:rPr>
  </w:style>
  <w:style w:type="character" w:styleId="nfasis">
    <w:name w:val="Emphasis"/>
    <w:basedOn w:val="Fuentedeprrafopredeter"/>
    <w:qFormat/>
    <w:rsid w:val="006200E7"/>
    <w:rPr>
      <w:i/>
      <w:iCs/>
    </w:rPr>
  </w:style>
  <w:style w:type="paragraph" w:styleId="Prrafodelista">
    <w:name w:val="List Paragraph"/>
    <w:basedOn w:val="Normal"/>
    <w:uiPriority w:val="34"/>
    <w:qFormat/>
    <w:rsid w:val="006200E7"/>
    <w:pPr>
      <w:ind w:left="708"/>
    </w:pPr>
  </w:style>
  <w:style w:type="paragraph" w:styleId="Textodeglobo">
    <w:name w:val="Balloon Text"/>
    <w:basedOn w:val="Normal"/>
    <w:link w:val="TextodegloboCar"/>
    <w:rsid w:val="00930F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30F3B"/>
    <w:rPr>
      <w:rFonts w:ascii="Tahoma" w:hAnsi="Tahoma" w:cs="Tahoma"/>
      <w:sz w:val="16"/>
      <w:szCs w:val="16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8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739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ESPOL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Erwin Delgado</dc:creator>
  <cp:keywords/>
  <dc:description/>
  <cp:lastModifiedBy>Nombre de usuario</cp:lastModifiedBy>
  <cp:revision>3</cp:revision>
  <cp:lastPrinted>2003-07-03T03:23:00Z</cp:lastPrinted>
  <dcterms:created xsi:type="dcterms:W3CDTF">2010-12-14T20:37:00Z</dcterms:created>
  <dcterms:modified xsi:type="dcterms:W3CDTF">2010-12-14T21:02:00Z</dcterms:modified>
</cp:coreProperties>
</file>