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62" w:rsidRDefault="00DE3062" w:rsidP="00DE3062">
      <w:pPr>
        <w:jc w:val="center"/>
        <w:rPr>
          <w:b/>
          <w:sz w:val="32"/>
          <w:szCs w:val="32"/>
          <w:lang w:val="es-MX"/>
        </w:rPr>
      </w:pPr>
      <w:r w:rsidRPr="00DE3062">
        <w:rPr>
          <w:b/>
          <w:sz w:val="32"/>
          <w:szCs w:val="32"/>
          <w:lang w:val="es-MX"/>
        </w:rPr>
        <w:t>ESCUELA SUPERIOR POLITÉCNICA DEL LITORAL</w:t>
      </w:r>
    </w:p>
    <w:p w:rsidR="00DE3062" w:rsidRDefault="00DE3062" w:rsidP="00DE3062">
      <w:pPr>
        <w:jc w:val="center"/>
        <w:rPr>
          <w:lang w:val="es-MX"/>
        </w:rPr>
      </w:pPr>
      <w:r>
        <w:rPr>
          <w:lang w:val="es-MX"/>
        </w:rPr>
        <w:t xml:space="preserve">Facultad de Ingeniería en Mecánica y Ciencias de </w:t>
      </w:r>
      <w:smartTag w:uri="urn:schemas-microsoft-com:office:smarttags" w:element="PersonName">
        <w:smartTagPr>
          <w:attr w:name="ProductID" w:val="la Producción"/>
        </w:smartTagPr>
        <w:r>
          <w:rPr>
            <w:lang w:val="es-MX"/>
          </w:rPr>
          <w:t>la Producción</w:t>
        </w:r>
      </w:smartTag>
    </w:p>
    <w:p w:rsidR="007F7973" w:rsidRDefault="007F7973" w:rsidP="007F7973">
      <w:pPr>
        <w:jc w:val="both"/>
        <w:rPr>
          <w:lang w:val="es-MX"/>
        </w:rPr>
      </w:pPr>
    </w:p>
    <w:p w:rsidR="007F7973" w:rsidRDefault="007F7973" w:rsidP="007F7973">
      <w:pPr>
        <w:jc w:val="both"/>
        <w:rPr>
          <w:b/>
          <w:lang w:val="es-MX"/>
        </w:rPr>
      </w:pPr>
      <w:r>
        <w:rPr>
          <w:lang w:val="es-MX"/>
        </w:rPr>
        <w:t xml:space="preserve">Examen: </w:t>
      </w:r>
      <w:r w:rsidR="0067767E" w:rsidRPr="0067767E">
        <w:rPr>
          <w:b/>
          <w:lang w:val="es-MX"/>
        </w:rPr>
        <w:t>2</w:t>
      </w:r>
      <w:r w:rsidR="0067767E">
        <w:rPr>
          <w:b/>
          <w:u w:val="single"/>
          <w:vertAlign w:val="superscript"/>
          <w:lang w:val="es-MX"/>
        </w:rPr>
        <w:t>nda</w:t>
      </w:r>
      <w:r w:rsidRPr="007F7973">
        <w:rPr>
          <w:b/>
          <w:lang w:val="es-MX"/>
        </w:rPr>
        <w:t xml:space="preserve"> Evaluación</w:t>
      </w:r>
      <w:r>
        <w:rPr>
          <w:b/>
          <w:lang w:val="es-MX"/>
        </w:rPr>
        <w:t xml:space="preserve">                               </w:t>
      </w:r>
      <w:r w:rsidR="00700FD9">
        <w:rPr>
          <w:b/>
          <w:lang w:val="es-MX"/>
        </w:rPr>
        <w:t xml:space="preserve">             </w:t>
      </w:r>
      <w:r w:rsidR="00700FD9">
        <w:rPr>
          <w:lang w:val="es-MX"/>
        </w:rPr>
        <w:t>Materia:</w:t>
      </w:r>
      <w:r>
        <w:rPr>
          <w:b/>
          <w:lang w:val="es-MX"/>
        </w:rPr>
        <w:t xml:space="preserve"> TERMODINÁMICA II</w:t>
      </w:r>
    </w:p>
    <w:p w:rsidR="00B418DA" w:rsidRDefault="007F7973" w:rsidP="007F7973">
      <w:pPr>
        <w:jc w:val="both"/>
        <w:rPr>
          <w:b/>
          <w:lang w:val="es-MX"/>
        </w:rPr>
      </w:pPr>
      <w:r>
        <w:rPr>
          <w:lang w:val="es-MX"/>
        </w:rPr>
        <w:t xml:space="preserve">Fecha: </w:t>
      </w:r>
      <w:r w:rsidR="00D2398C">
        <w:rPr>
          <w:b/>
          <w:lang w:val="es-MX"/>
        </w:rPr>
        <w:t>febrero</w:t>
      </w:r>
      <w:r w:rsidR="00B418DA">
        <w:rPr>
          <w:b/>
          <w:lang w:val="es-MX"/>
        </w:rPr>
        <w:t xml:space="preserve"> </w:t>
      </w:r>
      <w:r w:rsidR="0067767E">
        <w:rPr>
          <w:b/>
          <w:lang w:val="es-MX"/>
        </w:rPr>
        <w:t>0</w:t>
      </w:r>
      <w:r w:rsidR="00D2398C">
        <w:rPr>
          <w:b/>
          <w:lang w:val="es-MX"/>
        </w:rPr>
        <w:t>2</w:t>
      </w:r>
      <w:r w:rsidR="00B418DA">
        <w:rPr>
          <w:b/>
          <w:lang w:val="es-MX"/>
        </w:rPr>
        <w:t>/20</w:t>
      </w:r>
      <w:r w:rsidR="0067767E">
        <w:rPr>
          <w:b/>
          <w:lang w:val="es-MX"/>
        </w:rPr>
        <w:t>1</w:t>
      </w:r>
      <w:r w:rsidR="00D2398C">
        <w:rPr>
          <w:b/>
          <w:lang w:val="es-MX"/>
        </w:rPr>
        <w:t>1</w:t>
      </w:r>
      <w:r w:rsidR="00700FD9">
        <w:rPr>
          <w:b/>
          <w:lang w:val="es-MX"/>
        </w:rPr>
        <w:t xml:space="preserve">                                               </w:t>
      </w:r>
      <w:r w:rsidR="00700FD9">
        <w:rPr>
          <w:lang w:val="es-MX"/>
        </w:rPr>
        <w:t xml:space="preserve">Carrera: </w:t>
      </w:r>
      <w:r w:rsidR="00700FD9">
        <w:rPr>
          <w:b/>
          <w:lang w:val="es-MX"/>
        </w:rPr>
        <w:t xml:space="preserve">Ingeniería Mecánica                 </w:t>
      </w:r>
    </w:p>
    <w:p w:rsidR="00B418DA" w:rsidRDefault="00B418DA" w:rsidP="007F7973">
      <w:pPr>
        <w:jc w:val="both"/>
        <w:rPr>
          <w:b/>
          <w:lang w:val="es-MX"/>
        </w:rPr>
      </w:pPr>
      <w:r>
        <w:rPr>
          <w:lang w:val="es-MX"/>
        </w:rPr>
        <w:t xml:space="preserve">Libros y Apuntes: </w:t>
      </w:r>
      <w:r>
        <w:rPr>
          <w:b/>
          <w:lang w:val="es-MX"/>
        </w:rPr>
        <w:t xml:space="preserve">cerrados                                               </w:t>
      </w:r>
    </w:p>
    <w:p w:rsidR="00B418DA" w:rsidRDefault="00700FD9" w:rsidP="007F7973">
      <w:pPr>
        <w:jc w:val="both"/>
        <w:rPr>
          <w:lang w:val="es-MX"/>
        </w:rPr>
      </w:pPr>
      <w:r>
        <w:rPr>
          <w:lang w:val="es-MX"/>
        </w:rPr>
        <w:t xml:space="preserve">Duración: </w:t>
      </w:r>
      <w:r>
        <w:rPr>
          <w:b/>
          <w:lang w:val="es-MX"/>
        </w:rPr>
        <w:t>1</w:t>
      </w:r>
      <w:r w:rsidR="0067767E">
        <w:rPr>
          <w:b/>
          <w:lang w:val="es-MX"/>
        </w:rPr>
        <w:t>0</w:t>
      </w:r>
      <w:r>
        <w:rPr>
          <w:b/>
          <w:lang w:val="es-MX"/>
        </w:rPr>
        <w:t>0</w:t>
      </w:r>
      <w:r w:rsidR="00006B6A">
        <w:rPr>
          <w:b/>
          <w:lang w:val="es-MX"/>
        </w:rPr>
        <w:t xml:space="preserve"> minutos</w:t>
      </w:r>
      <w:r w:rsidR="00B418DA">
        <w:rPr>
          <w:b/>
          <w:lang w:val="es-MX"/>
        </w:rPr>
        <w:t xml:space="preserve">                              </w:t>
      </w:r>
      <w:r w:rsidR="00B418DA">
        <w:rPr>
          <w:lang w:val="es-MX"/>
        </w:rPr>
        <w:t>NOMBRE:</w:t>
      </w:r>
      <w:r w:rsidR="00006B6A">
        <w:rPr>
          <w:lang w:val="es-MX"/>
        </w:rPr>
        <w:t xml:space="preserve"> </w:t>
      </w:r>
      <w:r w:rsidR="00B418DA">
        <w:rPr>
          <w:lang w:val="es-MX"/>
        </w:rPr>
        <w:t>________________________</w:t>
      </w:r>
      <w:r>
        <w:rPr>
          <w:lang w:val="es-MX"/>
        </w:rPr>
        <w:t>___</w:t>
      </w:r>
    </w:p>
    <w:p w:rsidR="00B418DA" w:rsidRDefault="00B418DA" w:rsidP="00B418DA">
      <w:pPr>
        <w:jc w:val="center"/>
        <w:rPr>
          <w:lang w:val="es-MX"/>
        </w:rPr>
      </w:pPr>
      <w:r>
        <w:rPr>
          <w:lang w:val="es-MX"/>
        </w:rPr>
        <w:t>-.-.-.-.-.-.-.-.-.-</w:t>
      </w:r>
    </w:p>
    <w:p w:rsidR="00B418DA" w:rsidRDefault="00B418DA" w:rsidP="00B418DA">
      <w:pPr>
        <w:jc w:val="both"/>
        <w:rPr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ATENCIÓN</w:t>
      </w:r>
      <w:r>
        <w:rPr>
          <w:sz w:val="32"/>
          <w:szCs w:val="32"/>
          <w:lang w:val="es-MX"/>
        </w:rPr>
        <w:t xml:space="preserve">: </w:t>
      </w:r>
      <w:r>
        <w:rPr>
          <w:sz w:val="32"/>
          <w:szCs w:val="32"/>
          <w:u w:val="single"/>
          <w:lang w:val="es-MX"/>
        </w:rPr>
        <w:t xml:space="preserve">antes de hacer una pregunta, o una consulta, al         profesor, leer el examen, por lo menos, </w:t>
      </w:r>
      <w:r w:rsidRPr="00700FD9">
        <w:rPr>
          <w:b/>
          <w:sz w:val="36"/>
          <w:szCs w:val="36"/>
          <w:u w:val="single"/>
          <w:lang w:val="es-MX"/>
        </w:rPr>
        <w:t>dos veces</w:t>
      </w:r>
      <w:r>
        <w:rPr>
          <w:sz w:val="32"/>
          <w:szCs w:val="32"/>
          <w:lang w:val="es-MX"/>
        </w:rPr>
        <w:t>.</w:t>
      </w:r>
      <w:r w:rsidR="000F5BED">
        <w:rPr>
          <w:sz w:val="32"/>
          <w:szCs w:val="32"/>
          <w:lang w:val="es-MX"/>
        </w:rPr>
        <w:t xml:space="preserve"> </w:t>
      </w:r>
      <w:r w:rsidR="000F5BED" w:rsidRPr="00006B6A">
        <w:rPr>
          <w:b/>
          <w:sz w:val="40"/>
          <w:szCs w:val="40"/>
          <w:lang w:val="es-MX"/>
        </w:rPr>
        <w:t>*</w:t>
      </w:r>
    </w:p>
    <w:p w:rsidR="00E243C8" w:rsidRPr="00E243C8" w:rsidRDefault="00E243C8" w:rsidP="00E243C8">
      <w:pPr>
        <w:jc w:val="center"/>
        <w:rPr>
          <w:lang w:val="es-MX"/>
        </w:rPr>
      </w:pPr>
      <w:r>
        <w:rPr>
          <w:sz w:val="32"/>
          <w:szCs w:val="32"/>
          <w:lang w:val="es-MX"/>
        </w:rPr>
        <w:t>-.-.-.-.-.-.-.-.-.-</w:t>
      </w:r>
    </w:p>
    <w:p w:rsidR="00B418DA" w:rsidRDefault="00B418DA" w:rsidP="007F7973">
      <w:pPr>
        <w:jc w:val="both"/>
        <w:rPr>
          <w:b/>
          <w:lang w:val="es-MX"/>
        </w:rPr>
      </w:pPr>
    </w:p>
    <w:p w:rsidR="00E243C8" w:rsidRDefault="00E243C8" w:rsidP="007F7973">
      <w:pPr>
        <w:jc w:val="both"/>
        <w:rPr>
          <w:b/>
          <w:lang w:val="es-MX"/>
        </w:rPr>
      </w:pPr>
    </w:p>
    <w:p w:rsidR="000116AC" w:rsidRPr="00DB5E47" w:rsidRDefault="00ED57D0" w:rsidP="000116AC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EC"/>
        </w:rPr>
        <w:t>El agua (H</w:t>
      </w:r>
      <w:r w:rsidRPr="007610D4">
        <w:rPr>
          <w:vertAlign w:val="subscript"/>
          <w:lang w:val="es-EC"/>
        </w:rPr>
        <w:t>2</w:t>
      </w:r>
      <w:r>
        <w:rPr>
          <w:lang w:val="es-EC"/>
        </w:rPr>
        <w:t xml:space="preserve">O) es la sustancia de trabajo en un </w:t>
      </w:r>
      <w:r w:rsidRPr="0036087C">
        <w:rPr>
          <w:b/>
          <w:lang w:val="es-EC"/>
        </w:rPr>
        <w:t>ciclo con cogeneración</w:t>
      </w:r>
      <w:r>
        <w:rPr>
          <w:lang w:val="es-EC"/>
        </w:rPr>
        <w:t xml:space="preserve"> que genera electricidad y suministra calor para un determinado proceso de calentamiento industrial. Vapor a p</w:t>
      </w:r>
      <w:r w:rsidRPr="007610D4">
        <w:rPr>
          <w:vertAlign w:val="subscript"/>
          <w:lang w:val="es-EC"/>
        </w:rPr>
        <w:t>1</w:t>
      </w:r>
      <w:r>
        <w:rPr>
          <w:lang w:val="es-EC"/>
        </w:rPr>
        <w:t>=290 psia</w:t>
      </w:r>
      <w:r w:rsidR="007321CA">
        <w:rPr>
          <w:lang w:val="es-EC"/>
        </w:rPr>
        <w:t>.</w:t>
      </w:r>
      <w:r>
        <w:rPr>
          <w:lang w:val="es-EC"/>
        </w:rPr>
        <w:t xml:space="preserve"> y T</w:t>
      </w:r>
      <w:r w:rsidRPr="007610D4">
        <w:rPr>
          <w:vertAlign w:val="subscript"/>
          <w:lang w:val="es-EC"/>
        </w:rPr>
        <w:t>1</w:t>
      </w:r>
      <w:r>
        <w:rPr>
          <w:lang w:val="es-EC"/>
        </w:rPr>
        <w:t>=600</w:t>
      </w:r>
      <w:r w:rsidRPr="007610D4">
        <w:rPr>
          <w:vertAlign w:val="superscript"/>
          <w:lang w:val="es-EC"/>
        </w:rPr>
        <w:t>0</w:t>
      </w:r>
      <w:r>
        <w:rPr>
          <w:lang w:val="es-EC"/>
        </w:rPr>
        <w:t>F</w:t>
      </w:r>
      <w:r w:rsidR="009F130E">
        <w:rPr>
          <w:lang w:val="es-EC"/>
        </w:rPr>
        <w:t xml:space="preserve"> entra a una turbina de dos etapas con un flujo másico de m</w:t>
      </w:r>
      <w:r w:rsidR="009F130E" w:rsidRPr="007610D4">
        <w:rPr>
          <w:vertAlign w:val="subscript"/>
          <w:lang w:val="es-EC"/>
        </w:rPr>
        <w:t>T</w:t>
      </w:r>
      <w:r w:rsidR="009F130E">
        <w:rPr>
          <w:lang w:val="es-EC"/>
        </w:rPr>
        <w:t xml:space="preserve">=2 </w:t>
      </w:r>
      <w:r w:rsidR="005B5777">
        <w:rPr>
          <w:lang w:val="es-EC"/>
        </w:rPr>
        <w:t>L</w:t>
      </w:r>
      <w:r w:rsidR="009F130E">
        <w:rPr>
          <w:lang w:val="es-EC"/>
        </w:rPr>
        <w:t>b</w:t>
      </w:r>
      <w:r w:rsidR="009F130E" w:rsidRPr="007610D4">
        <w:rPr>
          <w:vertAlign w:val="subscript"/>
          <w:lang w:val="es-EC"/>
        </w:rPr>
        <w:t>m</w:t>
      </w:r>
      <w:r w:rsidR="009F130E">
        <w:rPr>
          <w:lang w:val="es-EC"/>
        </w:rPr>
        <w:t>/seg.</w:t>
      </w:r>
      <w:r w:rsidR="007321CA">
        <w:rPr>
          <w:lang w:val="es-EC"/>
        </w:rPr>
        <w:t xml:space="preserve"> Una fracción del flujo total, de 0.141, se extrae entre las dos etapas de la turbina, a una presión p</w:t>
      </w:r>
      <w:r w:rsidR="007321CA" w:rsidRPr="007610D4">
        <w:rPr>
          <w:vertAlign w:val="subscript"/>
          <w:lang w:val="es-EC"/>
        </w:rPr>
        <w:t>2</w:t>
      </w:r>
      <w:r w:rsidR="007321CA">
        <w:rPr>
          <w:lang w:val="es-EC"/>
        </w:rPr>
        <w:t>=22 psia. para ser suministrada al proceso de calentamiento, y el resto del flujo másico se expansiona a través de la segunda etapa de la turbina hasta la presión p</w:t>
      </w:r>
      <w:r w:rsidR="007321CA" w:rsidRPr="007610D4">
        <w:rPr>
          <w:vertAlign w:val="subscript"/>
          <w:lang w:val="es-EC"/>
        </w:rPr>
        <w:t>3</w:t>
      </w:r>
      <w:r w:rsidR="007321CA">
        <w:rPr>
          <w:lang w:val="es-EC"/>
        </w:rPr>
        <w:t>=0.90 psia.</w:t>
      </w:r>
      <w:r w:rsidR="007610D4">
        <w:rPr>
          <w:lang w:val="es-EC"/>
        </w:rPr>
        <w:t xml:space="preserve"> </w:t>
      </w:r>
      <w:r w:rsidR="007321CA">
        <w:rPr>
          <w:lang w:val="es-EC"/>
        </w:rPr>
        <w:t xml:space="preserve">El condensado </w:t>
      </w:r>
      <w:r w:rsidR="001F5DAC">
        <w:rPr>
          <w:lang w:val="es-EC"/>
        </w:rPr>
        <w:t xml:space="preserve">del vapor </w:t>
      </w:r>
      <w:r w:rsidR="007321CA">
        <w:rPr>
          <w:lang w:val="es-EC"/>
        </w:rPr>
        <w:t>del proceso de calentamiento</w:t>
      </w:r>
      <w:r w:rsidR="003D2071">
        <w:rPr>
          <w:lang w:val="es-EC"/>
        </w:rPr>
        <w:t xml:space="preserve"> sale con p</w:t>
      </w:r>
      <w:r w:rsidR="003D2071" w:rsidRPr="007610D4">
        <w:rPr>
          <w:vertAlign w:val="subscript"/>
          <w:lang w:val="es-EC"/>
        </w:rPr>
        <w:t>5</w:t>
      </w:r>
      <w:r w:rsidR="003D2071">
        <w:rPr>
          <w:lang w:val="es-EC"/>
        </w:rPr>
        <w:t>=14.7 psia. y T</w:t>
      </w:r>
      <w:r w:rsidR="003D2071" w:rsidRPr="0036087C">
        <w:rPr>
          <w:vertAlign w:val="subscript"/>
          <w:lang w:val="es-EC"/>
        </w:rPr>
        <w:t>5</w:t>
      </w:r>
      <w:r w:rsidR="003D2071">
        <w:rPr>
          <w:lang w:val="es-EC"/>
        </w:rPr>
        <w:t>=140</w:t>
      </w:r>
      <w:r w:rsidR="003D2071" w:rsidRPr="0036087C">
        <w:rPr>
          <w:vertAlign w:val="subscript"/>
          <w:lang w:val="es-EC"/>
        </w:rPr>
        <w:t>0</w:t>
      </w:r>
      <w:r w:rsidR="003D2071">
        <w:rPr>
          <w:lang w:val="es-EC"/>
        </w:rPr>
        <w:t>F, y pasa, a través de una trampa, al condensador, donde se reúne con el flujo principal del agua de alimentación hacia la caldera. Líquido saturado</w:t>
      </w:r>
      <w:r w:rsidR="0036087C">
        <w:rPr>
          <w:lang w:val="es-EC"/>
        </w:rPr>
        <w:t xml:space="preserve"> sale del condensador a p</w:t>
      </w:r>
      <w:r w:rsidR="0036087C" w:rsidRPr="0036087C">
        <w:rPr>
          <w:vertAlign w:val="subscript"/>
          <w:lang w:val="es-EC"/>
        </w:rPr>
        <w:t>4</w:t>
      </w:r>
      <w:r w:rsidR="0036087C">
        <w:rPr>
          <w:lang w:val="es-EC"/>
        </w:rPr>
        <w:t>=0.90 psia.</w:t>
      </w:r>
      <w:r w:rsidR="003D2071">
        <w:rPr>
          <w:lang w:val="es-EC"/>
        </w:rPr>
        <w:t xml:space="preserve"> </w:t>
      </w:r>
      <w:r w:rsidR="00235239">
        <w:rPr>
          <w:lang w:val="es-EC"/>
        </w:rPr>
        <w:t xml:space="preserve">Cada etapa de la turbina tiene un rendimiento </w:t>
      </w:r>
      <w:r w:rsidR="00235239">
        <w:rPr>
          <w:rFonts w:ascii="Arial" w:hAnsi="Arial" w:cs="Arial"/>
          <w:lang w:val="es-EC"/>
        </w:rPr>
        <w:t>η</w:t>
      </w:r>
      <w:r w:rsidR="00235239" w:rsidRPr="00235239">
        <w:rPr>
          <w:vertAlign w:val="subscript"/>
          <w:lang w:val="es-EC"/>
        </w:rPr>
        <w:t>t1-2</w:t>
      </w:r>
      <w:r w:rsidR="00235239">
        <w:rPr>
          <w:lang w:val="es-EC"/>
        </w:rPr>
        <w:t xml:space="preserve"> y </w:t>
      </w:r>
      <w:r w:rsidR="00235239">
        <w:rPr>
          <w:rFonts w:ascii="Arial" w:hAnsi="Arial" w:cs="Arial"/>
          <w:lang w:val="es-EC"/>
        </w:rPr>
        <w:t>η</w:t>
      </w:r>
      <w:r w:rsidR="00235239" w:rsidRPr="00235239">
        <w:rPr>
          <w:vertAlign w:val="subscript"/>
          <w:lang w:val="es-EC"/>
        </w:rPr>
        <w:t>t2-3</w:t>
      </w:r>
      <w:r w:rsidR="00235239">
        <w:rPr>
          <w:lang w:val="es-EC"/>
        </w:rPr>
        <w:t xml:space="preserve">, del 80%, y el proceso de bombeo puede ser considerado isentrópico. Determinar: (a) </w:t>
      </w:r>
      <w:r w:rsidR="00D43A32">
        <w:rPr>
          <w:lang w:val="es-EC"/>
        </w:rPr>
        <w:t xml:space="preserve">el calor añadido, </w:t>
      </w:r>
      <w:r w:rsidR="00D43A32">
        <w:rPr>
          <w:b/>
          <w:lang w:val="es-EC"/>
        </w:rPr>
        <w:t>Q</w:t>
      </w:r>
      <w:r w:rsidR="00D43A32" w:rsidRPr="00FC0E94">
        <w:rPr>
          <w:b/>
          <w:vertAlign w:val="subscript"/>
          <w:lang w:val="es-EC"/>
        </w:rPr>
        <w:t>A</w:t>
      </w:r>
      <w:r w:rsidR="00D43A32">
        <w:rPr>
          <w:lang w:val="es-EC"/>
        </w:rPr>
        <w:t xml:space="preserve">, en BTU/hr.; (b) el trabajo neto, </w:t>
      </w:r>
      <w:r w:rsidR="00D43A32">
        <w:rPr>
          <w:b/>
          <w:lang w:val="es-EC"/>
        </w:rPr>
        <w:t>W</w:t>
      </w:r>
      <w:r w:rsidR="00D43A32">
        <w:rPr>
          <w:lang w:val="es-EC"/>
        </w:rPr>
        <w:t xml:space="preserve">, en BTU/hr.; y, (c) </w:t>
      </w:r>
      <w:r w:rsidR="001A7B57">
        <w:rPr>
          <w:lang w:val="es-EC"/>
        </w:rPr>
        <w:t xml:space="preserve">el calor trasferido en el proceso de calentamiento, </w:t>
      </w:r>
      <w:r w:rsidR="001A7B57">
        <w:rPr>
          <w:b/>
          <w:lang w:val="es-EC"/>
        </w:rPr>
        <w:t>Q</w:t>
      </w:r>
      <w:r w:rsidR="001A7B57" w:rsidRPr="00FC0E94">
        <w:rPr>
          <w:b/>
          <w:vertAlign w:val="subscript"/>
          <w:lang w:val="es-EC"/>
        </w:rPr>
        <w:t>pc</w:t>
      </w:r>
      <w:r w:rsidR="001A7B57">
        <w:rPr>
          <w:lang w:val="es-EC"/>
        </w:rPr>
        <w:t>, en BTU/hr.</w:t>
      </w:r>
      <w:r w:rsidR="00235239">
        <w:rPr>
          <w:lang w:val="es-EC"/>
        </w:rPr>
        <w:t xml:space="preserve"> </w:t>
      </w:r>
      <w:r w:rsidR="007321CA">
        <w:rPr>
          <w:lang w:val="es-EC"/>
        </w:rPr>
        <w:t xml:space="preserve"> </w:t>
      </w:r>
    </w:p>
    <w:p w:rsidR="006F3EF7" w:rsidRDefault="006F3EF7" w:rsidP="00E243C8">
      <w:pPr>
        <w:jc w:val="both"/>
        <w:rPr>
          <w:lang w:val="es-MX"/>
        </w:rPr>
      </w:pPr>
    </w:p>
    <w:p w:rsidR="006F3EF7" w:rsidRDefault="00DB5E47" w:rsidP="006F3EF7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Un</w:t>
      </w:r>
      <w:r w:rsidR="00D35B20">
        <w:rPr>
          <w:lang w:val="es-MX"/>
        </w:rPr>
        <w:t xml:space="preserve"> sistema de </w:t>
      </w:r>
      <w:r w:rsidR="00D35B20" w:rsidRPr="00266A49">
        <w:rPr>
          <w:b/>
          <w:lang w:val="es-MX"/>
        </w:rPr>
        <w:t>refrigeración por compresión de vapores</w:t>
      </w:r>
      <w:r w:rsidR="00D35B20">
        <w:rPr>
          <w:lang w:val="es-MX"/>
        </w:rPr>
        <w:t xml:space="preserve"> con una capacidad de 10 toneladas tiene vapor supercalentado del Refrigerante 134</w:t>
      </w:r>
      <w:r w:rsidR="00FC0E94">
        <w:rPr>
          <w:lang w:val="es-MX"/>
        </w:rPr>
        <w:t>a</w:t>
      </w:r>
      <w:r w:rsidR="00D35B20">
        <w:rPr>
          <w:lang w:val="es-MX"/>
        </w:rPr>
        <w:t xml:space="preserve"> entrando al compresor a T</w:t>
      </w:r>
      <w:r w:rsidR="00D35B20" w:rsidRPr="00094153">
        <w:rPr>
          <w:vertAlign w:val="subscript"/>
          <w:lang w:val="es-MX"/>
        </w:rPr>
        <w:t>1</w:t>
      </w:r>
      <w:r w:rsidR="00D35B20">
        <w:rPr>
          <w:lang w:val="es-MX"/>
        </w:rPr>
        <w:t>=</w:t>
      </w:r>
      <w:r w:rsidR="00094153">
        <w:rPr>
          <w:lang w:val="es-MX"/>
        </w:rPr>
        <w:t>60</w:t>
      </w:r>
      <w:r w:rsidR="00094153" w:rsidRPr="00094153">
        <w:rPr>
          <w:vertAlign w:val="superscript"/>
          <w:lang w:val="es-MX"/>
        </w:rPr>
        <w:t>0</w:t>
      </w:r>
      <w:r w:rsidR="00094153">
        <w:rPr>
          <w:lang w:val="es-MX"/>
        </w:rPr>
        <w:t>F y p</w:t>
      </w:r>
      <w:r w:rsidR="00094153" w:rsidRPr="00094153">
        <w:rPr>
          <w:vertAlign w:val="subscript"/>
          <w:lang w:val="es-MX"/>
        </w:rPr>
        <w:t>1</w:t>
      </w:r>
      <w:r w:rsidR="00094153">
        <w:rPr>
          <w:lang w:val="es-MX"/>
        </w:rPr>
        <w:t>=</w:t>
      </w:r>
      <w:r w:rsidR="001258AB">
        <w:rPr>
          <w:lang w:val="es-MX"/>
        </w:rPr>
        <w:t>60</w:t>
      </w:r>
      <w:r w:rsidR="00094153">
        <w:rPr>
          <w:lang w:val="es-MX"/>
        </w:rPr>
        <w:t xml:space="preserve"> psia, y saliendo con p</w:t>
      </w:r>
      <w:r w:rsidR="00094153" w:rsidRPr="00094153">
        <w:rPr>
          <w:vertAlign w:val="subscript"/>
          <w:lang w:val="es-MX"/>
        </w:rPr>
        <w:t>2</w:t>
      </w:r>
      <w:r w:rsidR="001258AB">
        <w:rPr>
          <w:lang w:val="es-MX"/>
        </w:rPr>
        <w:t>=200</w:t>
      </w:r>
      <w:r w:rsidR="00094153">
        <w:rPr>
          <w:lang w:val="es-MX"/>
        </w:rPr>
        <w:t xml:space="preserve"> psia. El proceso de compresión puede ser </w:t>
      </w:r>
      <w:r w:rsidR="001258AB">
        <w:rPr>
          <w:lang w:val="es-MX"/>
        </w:rPr>
        <w:t xml:space="preserve">considerado como isentrópico. </w:t>
      </w:r>
      <w:r w:rsidR="00094153">
        <w:rPr>
          <w:lang w:val="es-MX"/>
        </w:rPr>
        <w:t xml:space="preserve">A la salida del condensador, </w:t>
      </w:r>
      <w:r w:rsidR="00F94754">
        <w:rPr>
          <w:lang w:val="es-MX"/>
        </w:rPr>
        <w:t>el refrigerante est</w:t>
      </w:r>
      <w:r w:rsidR="00352EB0">
        <w:rPr>
          <w:lang w:val="es-MX"/>
        </w:rPr>
        <w:t>á</w:t>
      </w:r>
      <w:r w:rsidR="00F94754">
        <w:rPr>
          <w:lang w:val="es-MX"/>
        </w:rPr>
        <w:t xml:space="preserve"> saturado a </w:t>
      </w:r>
      <w:r w:rsidR="00094153">
        <w:rPr>
          <w:lang w:val="es-MX"/>
        </w:rPr>
        <w:t xml:space="preserve">la presión </w:t>
      </w:r>
      <w:r w:rsidR="00352EB0">
        <w:rPr>
          <w:lang w:val="es-MX"/>
        </w:rPr>
        <w:t>de</w:t>
      </w:r>
      <w:r w:rsidR="00094153">
        <w:rPr>
          <w:lang w:val="es-MX"/>
        </w:rPr>
        <w:t xml:space="preserve"> p</w:t>
      </w:r>
      <w:r w:rsidR="00094153" w:rsidRPr="00266A49">
        <w:rPr>
          <w:vertAlign w:val="subscript"/>
          <w:lang w:val="es-MX"/>
        </w:rPr>
        <w:t>3</w:t>
      </w:r>
      <w:r w:rsidR="001258AB">
        <w:rPr>
          <w:lang w:val="es-MX"/>
        </w:rPr>
        <w:t>=180</w:t>
      </w:r>
      <w:r w:rsidR="00094153">
        <w:rPr>
          <w:lang w:val="es-MX"/>
        </w:rPr>
        <w:t xml:space="preserve"> psia.</w:t>
      </w:r>
      <w:r w:rsidR="00F94754">
        <w:rPr>
          <w:lang w:val="es-MX"/>
        </w:rPr>
        <w:t xml:space="preserve"> </w:t>
      </w:r>
      <w:r w:rsidR="00094153">
        <w:rPr>
          <w:lang w:val="es-MX"/>
        </w:rPr>
        <w:t>El condensador es enfriado con agua, la cual entra con T</w:t>
      </w:r>
      <w:r w:rsidR="00094153" w:rsidRPr="00266A49">
        <w:rPr>
          <w:vertAlign w:val="subscript"/>
          <w:lang w:val="es-MX"/>
        </w:rPr>
        <w:t>a1</w:t>
      </w:r>
      <w:r w:rsidR="00094153">
        <w:rPr>
          <w:lang w:val="es-MX"/>
        </w:rPr>
        <w:t>=68</w:t>
      </w:r>
      <w:r w:rsidR="00094153" w:rsidRPr="00266A49">
        <w:rPr>
          <w:vertAlign w:val="superscript"/>
          <w:lang w:val="es-MX"/>
        </w:rPr>
        <w:t>0</w:t>
      </w:r>
      <w:r w:rsidR="00094153">
        <w:rPr>
          <w:lang w:val="es-MX"/>
        </w:rPr>
        <w:t>F y sale con T</w:t>
      </w:r>
      <w:r w:rsidR="00094153" w:rsidRPr="00266A49">
        <w:rPr>
          <w:vertAlign w:val="subscript"/>
          <w:lang w:val="es-MX"/>
        </w:rPr>
        <w:t>a2</w:t>
      </w:r>
      <w:r w:rsidR="00094153">
        <w:rPr>
          <w:lang w:val="es-MX"/>
        </w:rPr>
        <w:t>=86</w:t>
      </w:r>
      <w:r w:rsidR="00094153" w:rsidRPr="00266A49">
        <w:rPr>
          <w:vertAlign w:val="superscript"/>
          <w:lang w:val="es-MX"/>
        </w:rPr>
        <w:t>0</w:t>
      </w:r>
      <w:r w:rsidR="00094153">
        <w:rPr>
          <w:lang w:val="es-MX"/>
        </w:rPr>
        <w:t>F. Determinar: (a)</w:t>
      </w:r>
      <w:r w:rsidR="00266A49">
        <w:rPr>
          <w:lang w:val="es-MX"/>
        </w:rPr>
        <w:t xml:space="preserve"> el flujo másico de refrigerante que debe circular, </w:t>
      </w:r>
      <w:r w:rsidR="00266A49">
        <w:rPr>
          <w:b/>
          <w:lang w:val="es-MX"/>
        </w:rPr>
        <w:t>m</w:t>
      </w:r>
      <w:r w:rsidR="00266A49">
        <w:rPr>
          <w:lang w:val="es-MX"/>
        </w:rPr>
        <w:t xml:space="preserve">, en </w:t>
      </w:r>
      <w:r w:rsidR="005B5777">
        <w:rPr>
          <w:lang w:val="es-MX"/>
        </w:rPr>
        <w:t>L</w:t>
      </w:r>
      <w:r w:rsidR="00266A49">
        <w:rPr>
          <w:lang w:val="es-MX"/>
        </w:rPr>
        <w:t>b</w:t>
      </w:r>
      <w:r w:rsidR="00266A49" w:rsidRPr="00266A49">
        <w:rPr>
          <w:vertAlign w:val="subscript"/>
          <w:lang w:val="es-MX"/>
        </w:rPr>
        <w:t>m</w:t>
      </w:r>
      <w:r w:rsidR="00266A49">
        <w:rPr>
          <w:lang w:val="es-MX"/>
        </w:rPr>
        <w:t xml:space="preserve">/seg.; y, (b) el coeficiente de perfomancia, </w:t>
      </w:r>
      <w:r w:rsidR="00266A49" w:rsidRPr="00266A49">
        <w:rPr>
          <w:b/>
          <w:lang w:val="es-MX"/>
        </w:rPr>
        <w:t>γ</w:t>
      </w:r>
      <w:r w:rsidR="00266A49" w:rsidRPr="00266A49">
        <w:rPr>
          <w:b/>
          <w:vertAlign w:val="subscript"/>
          <w:lang w:val="es-MX"/>
        </w:rPr>
        <w:t>enf.</w:t>
      </w:r>
      <w:r w:rsidR="00094153">
        <w:rPr>
          <w:lang w:val="es-MX"/>
        </w:rPr>
        <w:t xml:space="preserve"> </w:t>
      </w:r>
      <w:r>
        <w:rPr>
          <w:lang w:val="es-MX"/>
        </w:rPr>
        <w:t xml:space="preserve"> </w:t>
      </w:r>
    </w:p>
    <w:p w:rsidR="00DB5E47" w:rsidRDefault="00DB5E47" w:rsidP="00DB5E47">
      <w:pPr>
        <w:pStyle w:val="Prrafodelista"/>
        <w:rPr>
          <w:lang w:val="es-MX"/>
        </w:rPr>
      </w:pPr>
    </w:p>
    <w:p w:rsidR="00B418DA" w:rsidRPr="007D775F" w:rsidRDefault="00843150" w:rsidP="007F7973">
      <w:pPr>
        <w:pStyle w:val="Encabezado"/>
        <w:numPr>
          <w:ilvl w:val="0"/>
          <w:numId w:val="2"/>
        </w:numPr>
        <w:jc w:val="both"/>
        <w:rPr>
          <w:b/>
          <w:lang w:val="es-MX"/>
        </w:rPr>
      </w:pPr>
      <w:r w:rsidRPr="007D775F">
        <w:rPr>
          <w:b/>
          <w:lang w:val="es-EC"/>
        </w:rPr>
        <w:t>Aire atmosférico</w:t>
      </w:r>
      <w:r w:rsidRPr="007D775F">
        <w:rPr>
          <w:lang w:val="es-EC"/>
        </w:rPr>
        <w:t xml:space="preserve"> que está T</w:t>
      </w:r>
      <w:r w:rsidRPr="007D775F">
        <w:rPr>
          <w:vertAlign w:val="subscript"/>
          <w:lang w:val="es-EC"/>
        </w:rPr>
        <w:t>DB1</w:t>
      </w:r>
      <w:r w:rsidRPr="007D775F">
        <w:rPr>
          <w:lang w:val="es-EC"/>
        </w:rPr>
        <w:t>=80</w:t>
      </w:r>
      <w:r w:rsidRPr="007D775F">
        <w:rPr>
          <w:vertAlign w:val="superscript"/>
          <w:lang w:val="es-EC"/>
        </w:rPr>
        <w:t>0</w:t>
      </w:r>
      <w:r w:rsidRPr="007D775F">
        <w:rPr>
          <w:lang w:val="es-EC"/>
        </w:rPr>
        <w:t>F y T</w:t>
      </w:r>
      <w:r w:rsidRPr="007D775F">
        <w:rPr>
          <w:vertAlign w:val="subscript"/>
          <w:lang w:val="es-EC"/>
        </w:rPr>
        <w:t>WB1</w:t>
      </w:r>
      <w:r w:rsidRPr="007D775F">
        <w:rPr>
          <w:lang w:val="es-EC"/>
        </w:rPr>
        <w:t>=67</w:t>
      </w:r>
      <w:r w:rsidRPr="007D775F">
        <w:rPr>
          <w:vertAlign w:val="superscript"/>
          <w:lang w:val="es-EC"/>
        </w:rPr>
        <w:t>0</w:t>
      </w:r>
      <w:r w:rsidRPr="007D775F">
        <w:rPr>
          <w:lang w:val="es-EC"/>
        </w:rPr>
        <w:t>F, es enfriado hasta que T</w:t>
      </w:r>
      <w:r w:rsidRPr="007D775F">
        <w:rPr>
          <w:vertAlign w:val="subscript"/>
          <w:lang w:val="es-EC"/>
        </w:rPr>
        <w:t>DB2</w:t>
      </w:r>
      <w:r w:rsidRPr="007D775F">
        <w:rPr>
          <w:lang w:val="es-EC"/>
        </w:rPr>
        <w:t>=55</w:t>
      </w:r>
      <w:r w:rsidRPr="007D775F">
        <w:rPr>
          <w:vertAlign w:val="superscript"/>
          <w:lang w:val="es-EC"/>
        </w:rPr>
        <w:t>0</w:t>
      </w:r>
      <w:r w:rsidRPr="007D775F">
        <w:rPr>
          <w:lang w:val="es-EC"/>
        </w:rPr>
        <w:t>F y T</w:t>
      </w:r>
      <w:r w:rsidRPr="007D775F">
        <w:rPr>
          <w:vertAlign w:val="subscript"/>
          <w:lang w:val="es-EC"/>
        </w:rPr>
        <w:t>WB2</w:t>
      </w:r>
      <w:r w:rsidRPr="007D775F">
        <w:rPr>
          <w:lang w:val="es-EC"/>
        </w:rPr>
        <w:t>=55</w:t>
      </w:r>
      <w:r w:rsidRPr="007D775F">
        <w:rPr>
          <w:vertAlign w:val="superscript"/>
          <w:lang w:val="es-EC"/>
        </w:rPr>
        <w:t>0</w:t>
      </w:r>
      <w:r w:rsidRPr="007D775F">
        <w:rPr>
          <w:lang w:val="es-EC"/>
        </w:rPr>
        <w:t>F.</w:t>
      </w:r>
      <w:r w:rsidR="00683D29" w:rsidRPr="007D775F">
        <w:rPr>
          <w:lang w:val="es-EC"/>
        </w:rPr>
        <w:t xml:space="preserve"> Utilizando la carta psicrométrica,</w:t>
      </w:r>
      <w:r w:rsidRPr="007D775F">
        <w:rPr>
          <w:lang w:val="es-EC"/>
        </w:rPr>
        <w:t xml:space="preserve"> </w:t>
      </w:r>
      <w:r w:rsidR="00683D29" w:rsidRPr="007D775F">
        <w:rPr>
          <w:lang w:val="es-EC"/>
        </w:rPr>
        <w:t>d</w:t>
      </w:r>
      <w:r w:rsidRPr="007D775F">
        <w:rPr>
          <w:lang w:val="es-EC"/>
        </w:rPr>
        <w:t xml:space="preserve">eterminar: (a) la humedad relativa al final del enfriamiento, </w:t>
      </w:r>
      <w:r w:rsidRPr="007D775F">
        <w:rPr>
          <w:b/>
          <w:lang w:val="es-EC"/>
        </w:rPr>
        <w:t>Ø</w:t>
      </w:r>
      <w:r w:rsidR="00352EB0" w:rsidRPr="007D775F">
        <w:rPr>
          <w:b/>
          <w:vertAlign w:val="subscript"/>
          <w:lang w:val="es-EC"/>
        </w:rPr>
        <w:t>2</w:t>
      </w:r>
      <w:r w:rsidR="00352EB0" w:rsidRPr="007D775F">
        <w:rPr>
          <w:lang w:val="es-EC"/>
        </w:rPr>
        <w:t xml:space="preserve">, en %; (b) la variación de la humedad específica, </w:t>
      </w:r>
      <w:r w:rsidR="00352EB0" w:rsidRPr="007D775F">
        <w:rPr>
          <w:b/>
          <w:lang w:val="es-EC"/>
        </w:rPr>
        <w:t>∆ω</w:t>
      </w:r>
      <w:r w:rsidR="00352EB0" w:rsidRPr="007D775F">
        <w:rPr>
          <w:lang w:val="es-EC"/>
        </w:rPr>
        <w:t>, en Lb</w:t>
      </w:r>
      <w:r w:rsidR="00352EB0" w:rsidRPr="007D775F">
        <w:rPr>
          <w:vertAlign w:val="subscript"/>
          <w:lang w:val="es-EC"/>
        </w:rPr>
        <w:t>v</w:t>
      </w:r>
      <w:r w:rsidR="00352EB0" w:rsidRPr="007D775F">
        <w:rPr>
          <w:lang w:val="es-EC"/>
        </w:rPr>
        <w:t>/Lb</w:t>
      </w:r>
      <w:r w:rsidR="00352EB0" w:rsidRPr="007D775F">
        <w:rPr>
          <w:vertAlign w:val="subscript"/>
          <w:lang w:val="es-EC"/>
        </w:rPr>
        <w:t>dg</w:t>
      </w:r>
      <w:r w:rsidR="00352EB0" w:rsidRPr="007D775F">
        <w:rPr>
          <w:lang w:val="es-EC"/>
        </w:rPr>
        <w:t>; y, (</w:t>
      </w:r>
      <w:r w:rsidR="00683D29" w:rsidRPr="007D775F">
        <w:rPr>
          <w:lang w:val="es-EC"/>
        </w:rPr>
        <w:t>c</w:t>
      </w:r>
      <w:r w:rsidR="00352EB0" w:rsidRPr="007D775F">
        <w:rPr>
          <w:lang w:val="es-EC"/>
        </w:rPr>
        <w:t xml:space="preserve">) la cantidad de calor removido, </w:t>
      </w:r>
      <w:r w:rsidR="00352EB0" w:rsidRPr="007D775F">
        <w:rPr>
          <w:b/>
          <w:lang w:val="es-EC"/>
        </w:rPr>
        <w:t>Q</w:t>
      </w:r>
      <w:r w:rsidR="00352EB0" w:rsidRPr="007D775F">
        <w:rPr>
          <w:lang w:val="es-EC"/>
        </w:rPr>
        <w:t>, BTU/Lb</w:t>
      </w:r>
      <w:r w:rsidR="00352EB0" w:rsidRPr="007D775F">
        <w:rPr>
          <w:vertAlign w:val="subscript"/>
          <w:lang w:val="es-EC"/>
        </w:rPr>
        <w:t>dg</w:t>
      </w:r>
      <w:r w:rsidR="00352EB0" w:rsidRPr="007D775F">
        <w:rPr>
          <w:lang w:val="es-EC"/>
        </w:rPr>
        <w:t>.</w:t>
      </w:r>
      <w:r w:rsidR="00683D29" w:rsidRPr="007D775F">
        <w:rPr>
          <w:lang w:val="es-EC"/>
        </w:rPr>
        <w:t xml:space="preserve"> Trazar un croquis del procedimiento seguido para responder las tres preguntas del problema.</w:t>
      </w:r>
      <w:r w:rsidR="00352EB0" w:rsidRPr="007D775F">
        <w:rPr>
          <w:lang w:val="es-EC"/>
        </w:rPr>
        <w:t xml:space="preserve"> </w:t>
      </w:r>
      <w:r w:rsidRPr="007D775F">
        <w:rPr>
          <w:lang w:val="es-EC"/>
        </w:rPr>
        <w:t xml:space="preserve">   </w:t>
      </w:r>
      <w:r w:rsidR="00352EB0" w:rsidRPr="007D775F">
        <w:rPr>
          <w:lang w:val="es-EC"/>
        </w:rPr>
        <w:t>(1 Lb=7000 granos)</w:t>
      </w:r>
    </w:p>
    <w:p w:rsidR="00B418DA" w:rsidRDefault="00B418DA" w:rsidP="007F7973">
      <w:pPr>
        <w:jc w:val="both"/>
        <w:rPr>
          <w:b/>
          <w:lang w:val="es-MX"/>
        </w:rPr>
      </w:pPr>
    </w:p>
    <w:p w:rsidR="00B418DA" w:rsidRDefault="00B418DA" w:rsidP="007F7973">
      <w:pPr>
        <w:jc w:val="both"/>
        <w:rPr>
          <w:b/>
          <w:lang w:val="es-MX"/>
        </w:rPr>
      </w:pPr>
    </w:p>
    <w:p w:rsidR="00B418DA" w:rsidRDefault="00B418DA" w:rsidP="007F7973">
      <w:pPr>
        <w:jc w:val="both"/>
        <w:rPr>
          <w:b/>
          <w:lang w:val="es-MX"/>
        </w:rPr>
      </w:pPr>
    </w:p>
    <w:p w:rsidR="007F7973" w:rsidRDefault="007F7973" w:rsidP="007F7973">
      <w:pPr>
        <w:jc w:val="both"/>
        <w:rPr>
          <w:b/>
          <w:lang w:val="es-MX"/>
        </w:rPr>
      </w:pPr>
      <w:r>
        <w:rPr>
          <w:b/>
          <w:lang w:val="es-MX"/>
        </w:rPr>
        <w:t xml:space="preserve">             </w:t>
      </w:r>
    </w:p>
    <w:sectPr w:rsidR="007F797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F59" w:rsidRDefault="00AD5F59" w:rsidP="00833BD5">
      <w:r>
        <w:separator/>
      </w:r>
    </w:p>
  </w:endnote>
  <w:endnote w:type="continuationSeparator" w:id="1">
    <w:p w:rsidR="00AD5F59" w:rsidRDefault="00AD5F59" w:rsidP="00833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BD5" w:rsidRDefault="00833BD5">
    <w:pPr>
      <w:pStyle w:val="Piedepgina"/>
      <w:rPr>
        <w:lang w:val="es-MX"/>
      </w:rPr>
    </w:pPr>
    <w:r>
      <w:rPr>
        <w:lang w:val="es-MX"/>
      </w:rPr>
      <w:t>*</w:t>
    </w:r>
    <w:r w:rsidR="00700FD9">
      <w:rPr>
        <w:lang w:val="es-MX"/>
      </w:rPr>
      <w:t>-</w:t>
    </w:r>
    <w:r>
      <w:rPr>
        <w:lang w:val="es-MX"/>
      </w:rPr>
      <w:t>Leer  la “ATENCIÓN” que está antes del primer problema.</w:t>
    </w:r>
  </w:p>
  <w:p w:rsidR="00700FD9" w:rsidRDefault="00833BD5">
    <w:pPr>
      <w:pStyle w:val="Piedepgina"/>
      <w:rPr>
        <w:lang w:val="es-MX"/>
      </w:rPr>
    </w:pPr>
    <w:r>
      <w:rPr>
        <w:lang w:val="es-MX"/>
      </w:rPr>
      <w:t xml:space="preserve">  </w:t>
    </w:r>
    <w:r w:rsidR="00700FD9">
      <w:rPr>
        <w:lang w:val="es-MX"/>
      </w:rPr>
      <w:t>-</w:t>
    </w:r>
    <w:r>
      <w:rPr>
        <w:lang w:val="es-MX"/>
      </w:rPr>
      <w:t>Todos los problemas tienen la misma puntuación.</w:t>
    </w:r>
  </w:p>
  <w:p w:rsidR="00833BD5" w:rsidRPr="00833BD5" w:rsidRDefault="00700FD9">
    <w:pPr>
      <w:pStyle w:val="Piedepgina"/>
      <w:rPr>
        <w:lang w:val="es-MX"/>
      </w:rPr>
    </w:pPr>
    <w:r>
      <w:rPr>
        <w:lang w:val="es-MX"/>
      </w:rPr>
      <w:t xml:space="preserve">  -Para el desarrollo de cada problema, realizar los gráficos que sean necesarios.</w:t>
    </w:r>
    <w:r w:rsidR="00833BD5">
      <w:rPr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F59" w:rsidRDefault="00AD5F59" w:rsidP="00833BD5">
      <w:r>
        <w:separator/>
      </w:r>
    </w:p>
  </w:footnote>
  <w:footnote w:type="continuationSeparator" w:id="1">
    <w:p w:rsidR="00AD5F59" w:rsidRDefault="00AD5F59" w:rsidP="00833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BD5" w:rsidRDefault="00833BD5" w:rsidP="00833BD5">
    <w:pPr>
      <w:pStyle w:val="Encabezado"/>
      <w:jc w:val="right"/>
    </w:pPr>
    <w:r>
      <w:t>T2-</w:t>
    </w:r>
    <w:r w:rsidR="0067767E">
      <w:t>2</w:t>
    </w:r>
    <w:r>
      <w:t>E-</w:t>
    </w:r>
    <w:r w:rsidR="00D2398C">
      <w:t>2</w:t>
    </w:r>
    <w:r w:rsidR="0067767E">
      <w:t>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38A2"/>
    <w:multiLevelType w:val="hybridMultilevel"/>
    <w:tmpl w:val="A8BCA1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D92A2A"/>
    <w:multiLevelType w:val="hybridMultilevel"/>
    <w:tmpl w:val="AA12FC9C"/>
    <w:lvl w:ilvl="0" w:tplc="300A000F">
      <w:start w:val="1"/>
      <w:numFmt w:val="decimal"/>
      <w:lvlText w:val="%1."/>
      <w:lvlJc w:val="left"/>
      <w:pPr>
        <w:ind w:left="1429" w:hanging="360"/>
      </w:pPr>
    </w:lvl>
    <w:lvl w:ilvl="1" w:tplc="300A0019" w:tentative="1">
      <w:start w:val="1"/>
      <w:numFmt w:val="lowerLetter"/>
      <w:lvlText w:val="%2."/>
      <w:lvlJc w:val="left"/>
      <w:pPr>
        <w:ind w:left="2149" w:hanging="360"/>
      </w:pPr>
    </w:lvl>
    <w:lvl w:ilvl="2" w:tplc="300A001B" w:tentative="1">
      <w:start w:val="1"/>
      <w:numFmt w:val="lowerRoman"/>
      <w:lvlText w:val="%3."/>
      <w:lvlJc w:val="right"/>
      <w:pPr>
        <w:ind w:left="2869" w:hanging="180"/>
      </w:pPr>
    </w:lvl>
    <w:lvl w:ilvl="3" w:tplc="300A000F" w:tentative="1">
      <w:start w:val="1"/>
      <w:numFmt w:val="decimal"/>
      <w:lvlText w:val="%4."/>
      <w:lvlJc w:val="left"/>
      <w:pPr>
        <w:ind w:left="3589" w:hanging="360"/>
      </w:pPr>
    </w:lvl>
    <w:lvl w:ilvl="4" w:tplc="300A0019" w:tentative="1">
      <w:start w:val="1"/>
      <w:numFmt w:val="lowerLetter"/>
      <w:lvlText w:val="%5."/>
      <w:lvlJc w:val="left"/>
      <w:pPr>
        <w:ind w:left="4309" w:hanging="360"/>
      </w:pPr>
    </w:lvl>
    <w:lvl w:ilvl="5" w:tplc="300A001B" w:tentative="1">
      <w:start w:val="1"/>
      <w:numFmt w:val="lowerRoman"/>
      <w:lvlText w:val="%6."/>
      <w:lvlJc w:val="right"/>
      <w:pPr>
        <w:ind w:left="5029" w:hanging="180"/>
      </w:pPr>
    </w:lvl>
    <w:lvl w:ilvl="6" w:tplc="300A000F" w:tentative="1">
      <w:start w:val="1"/>
      <w:numFmt w:val="decimal"/>
      <w:lvlText w:val="%7."/>
      <w:lvlJc w:val="left"/>
      <w:pPr>
        <w:ind w:left="5749" w:hanging="360"/>
      </w:pPr>
    </w:lvl>
    <w:lvl w:ilvl="7" w:tplc="300A0019" w:tentative="1">
      <w:start w:val="1"/>
      <w:numFmt w:val="lowerLetter"/>
      <w:lvlText w:val="%8."/>
      <w:lvlJc w:val="left"/>
      <w:pPr>
        <w:ind w:left="6469" w:hanging="360"/>
      </w:pPr>
    </w:lvl>
    <w:lvl w:ilvl="8" w:tplc="30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0F5C89"/>
    <w:multiLevelType w:val="hybridMultilevel"/>
    <w:tmpl w:val="590ECB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1B068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062"/>
    <w:rsid w:val="00006B6A"/>
    <w:rsid w:val="000116AC"/>
    <w:rsid w:val="00036AAB"/>
    <w:rsid w:val="00076DAF"/>
    <w:rsid w:val="00094153"/>
    <w:rsid w:val="000F46C5"/>
    <w:rsid w:val="000F5BED"/>
    <w:rsid w:val="001258AB"/>
    <w:rsid w:val="00184EF7"/>
    <w:rsid w:val="001A63A4"/>
    <w:rsid w:val="001A7B57"/>
    <w:rsid w:val="001F5DAC"/>
    <w:rsid w:val="00235239"/>
    <w:rsid w:val="00266A49"/>
    <w:rsid w:val="00352EB0"/>
    <w:rsid w:val="00360628"/>
    <w:rsid w:val="0036087C"/>
    <w:rsid w:val="003D1DAC"/>
    <w:rsid w:val="003D2071"/>
    <w:rsid w:val="003D646F"/>
    <w:rsid w:val="00435469"/>
    <w:rsid w:val="0048616F"/>
    <w:rsid w:val="004D5BD7"/>
    <w:rsid w:val="00594790"/>
    <w:rsid w:val="005B5777"/>
    <w:rsid w:val="00637B7E"/>
    <w:rsid w:val="0067767E"/>
    <w:rsid w:val="00683D29"/>
    <w:rsid w:val="006C0EFD"/>
    <w:rsid w:val="006F3EF7"/>
    <w:rsid w:val="00700FD9"/>
    <w:rsid w:val="007321CA"/>
    <w:rsid w:val="007610D4"/>
    <w:rsid w:val="007D775F"/>
    <w:rsid w:val="007F7973"/>
    <w:rsid w:val="00833BD5"/>
    <w:rsid w:val="00843150"/>
    <w:rsid w:val="00883A6F"/>
    <w:rsid w:val="008B67AE"/>
    <w:rsid w:val="008C2DBD"/>
    <w:rsid w:val="009F130E"/>
    <w:rsid w:val="00AC739A"/>
    <w:rsid w:val="00AD5F59"/>
    <w:rsid w:val="00AF6059"/>
    <w:rsid w:val="00B418DA"/>
    <w:rsid w:val="00BC201F"/>
    <w:rsid w:val="00BE1316"/>
    <w:rsid w:val="00C059B3"/>
    <w:rsid w:val="00CA6263"/>
    <w:rsid w:val="00D2398C"/>
    <w:rsid w:val="00D35B20"/>
    <w:rsid w:val="00D43A32"/>
    <w:rsid w:val="00DB5E47"/>
    <w:rsid w:val="00DE3062"/>
    <w:rsid w:val="00E243C8"/>
    <w:rsid w:val="00E4614E"/>
    <w:rsid w:val="00EA4D6F"/>
    <w:rsid w:val="00ED57D0"/>
    <w:rsid w:val="00F25074"/>
    <w:rsid w:val="00F32DA3"/>
    <w:rsid w:val="00F92549"/>
    <w:rsid w:val="00F94754"/>
    <w:rsid w:val="00FC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833B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33BD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33B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33BD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833B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33BD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B5E4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 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Alex</dc:creator>
  <cp:keywords/>
  <dc:description/>
  <cp:lastModifiedBy>silgivar</cp:lastModifiedBy>
  <cp:revision>2</cp:revision>
  <cp:lastPrinted>2011-02-01T23:01:00Z</cp:lastPrinted>
  <dcterms:created xsi:type="dcterms:W3CDTF">2011-03-24T17:55:00Z</dcterms:created>
  <dcterms:modified xsi:type="dcterms:W3CDTF">2011-03-24T17:55:00Z</dcterms:modified>
</cp:coreProperties>
</file>