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AF" w:rsidRDefault="008C68AF"/>
    <w:p w:rsidR="008C68AF" w:rsidRDefault="008C68AF">
      <w:r>
        <w:t>EDCOM</w:t>
      </w:r>
    </w:p>
    <w:p w:rsidR="00753919" w:rsidRDefault="008C68AF">
      <w:r>
        <w:t>TALLER DISEÑO GRÁFICO</w:t>
      </w:r>
    </w:p>
    <w:p w:rsidR="008C68AF" w:rsidRDefault="008C68AF">
      <w:r>
        <w:t>EXAMEN MEJORAMIENTO</w:t>
      </w:r>
    </w:p>
    <w:p w:rsidR="008C68AF" w:rsidRDefault="008C68AF">
      <w:r>
        <w:t>Febrero 2011</w:t>
      </w:r>
    </w:p>
    <w:p w:rsidR="008C68AF" w:rsidRDefault="008C68AF"/>
    <w:p w:rsidR="008C68AF" w:rsidRDefault="008C68AF" w:rsidP="008C68AF">
      <w:pPr>
        <w:pStyle w:val="Prrafodelista"/>
        <w:numPr>
          <w:ilvl w:val="0"/>
          <w:numId w:val="1"/>
        </w:numPr>
      </w:pPr>
      <w:r>
        <w:t>Explique la metodología de Diseño en el desarrollo de un proyecto de comunicación visual, según lo visto en clases.</w:t>
      </w:r>
    </w:p>
    <w:p w:rsidR="008C68AF" w:rsidRDefault="008C68AF"/>
    <w:p w:rsidR="008C68AF" w:rsidRDefault="008C68AF" w:rsidP="008C68AF">
      <w:pPr>
        <w:pStyle w:val="Prrafodelista"/>
        <w:numPr>
          <w:ilvl w:val="0"/>
          <w:numId w:val="1"/>
        </w:numPr>
      </w:pPr>
      <w:r>
        <w:t>Simule un proyecto de identidad corporativa o imagen publicitaria.</w:t>
      </w:r>
    </w:p>
    <w:p w:rsidR="008C68AF" w:rsidRDefault="008C68AF"/>
    <w:p w:rsidR="008C68AF" w:rsidRDefault="008C68AF" w:rsidP="008C68AF">
      <w:pPr>
        <w:pStyle w:val="Prrafodelista"/>
        <w:numPr>
          <w:ilvl w:val="0"/>
          <w:numId w:val="1"/>
        </w:numPr>
      </w:pPr>
      <w:r>
        <w:t>Explique la función del Libro Objeto para la gráfica y el diseño gráfico.</w:t>
      </w:r>
    </w:p>
    <w:sectPr w:rsidR="008C68AF" w:rsidSect="007539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0C1E"/>
    <w:multiLevelType w:val="hybridMultilevel"/>
    <w:tmpl w:val="8410BB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C68AF"/>
    <w:rsid w:val="00753919"/>
    <w:rsid w:val="008C68AF"/>
    <w:rsid w:val="00AF651E"/>
    <w:rsid w:val="00BD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273</Characters>
  <Application>Microsoft Office Word</Application>
  <DocSecurity>0</DocSecurity>
  <Lines>2</Lines>
  <Paragraphs>1</Paragraphs>
  <ScaleCrop>false</ScaleCrop>
  <Company>Espol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Edcom</dc:creator>
  <cp:keywords/>
  <dc:description/>
  <cp:lastModifiedBy>Edcom</cp:lastModifiedBy>
  <cp:revision>1</cp:revision>
  <dcterms:created xsi:type="dcterms:W3CDTF">2011-02-18T08:58:00Z</dcterms:created>
  <dcterms:modified xsi:type="dcterms:W3CDTF">2011-02-18T09:02:00Z</dcterms:modified>
</cp:coreProperties>
</file>