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C5" w:rsidRDefault="00561739" w:rsidP="0011416A">
      <w:pPr>
        <w:pStyle w:val="Ttulo1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256540</wp:posOffset>
            </wp:positionV>
            <wp:extent cx="671195" cy="837565"/>
            <wp:effectExtent l="19050" t="0" r="0" b="0"/>
            <wp:wrapTight wrapText="bothSides">
              <wp:wrapPolygon edited="0">
                <wp:start x="-613" y="0"/>
                <wp:lineTo x="-613" y="21125"/>
                <wp:lineTo x="21457" y="21125"/>
                <wp:lineTo x="21457" y="0"/>
                <wp:lineTo x="-613" y="0"/>
              </wp:wrapPolygon>
            </wp:wrapTight>
            <wp:docPr id="3" name="Imagen 3" descr="Logo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a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028700" cy="1009650"/>
            <wp:effectExtent l="19050" t="0" r="0" b="0"/>
            <wp:wrapTight wrapText="bothSides">
              <wp:wrapPolygon edited="0">
                <wp:start x="-400" y="0"/>
                <wp:lineTo x="-400" y="21192"/>
                <wp:lineTo x="21600" y="21192"/>
                <wp:lineTo x="21600" y="0"/>
                <wp:lineTo x="-400" y="0"/>
              </wp:wrapPolygon>
            </wp:wrapTight>
            <wp:docPr id="2" name="Imagen 2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358">
        <w:t>ESPOL - FIMCM</w:t>
      </w:r>
    </w:p>
    <w:p w:rsidR="002C11C5" w:rsidRDefault="002C11C5" w:rsidP="0011416A">
      <w:pPr>
        <w:pStyle w:val="Ttulo2"/>
      </w:pPr>
      <w:r>
        <w:t>Examen de Nutrición</w:t>
      </w:r>
    </w:p>
    <w:p w:rsidR="002C11C5" w:rsidRDefault="002C11C5" w:rsidP="0011416A">
      <w:pPr>
        <w:pStyle w:val="Ttulo2"/>
      </w:pPr>
      <w:r>
        <w:t>Primer Parcial</w:t>
      </w:r>
      <w:r w:rsidR="00E16358">
        <w:t xml:space="preserve"> (</w:t>
      </w:r>
      <w:r w:rsidR="009941E3">
        <w:t>6</w:t>
      </w:r>
      <w:r w:rsidR="00E16358">
        <w:t xml:space="preserve">0 </w:t>
      </w:r>
      <w:proofErr w:type="spellStart"/>
      <w:r w:rsidR="00E16358">
        <w:t>pts</w:t>
      </w:r>
      <w:proofErr w:type="spellEnd"/>
      <w:r w:rsidR="00E16358">
        <w:t>)</w:t>
      </w:r>
    </w:p>
    <w:p w:rsidR="00717133" w:rsidRPr="00717133" w:rsidRDefault="00717133" w:rsidP="00717133"/>
    <w:p w:rsidR="008A26B5" w:rsidRDefault="002C11C5" w:rsidP="00E16358">
      <w:pPr>
        <w:pStyle w:val="Ttulo3"/>
      </w:pPr>
      <w:r>
        <w:t>Nombre__________________________________</w:t>
      </w:r>
      <w:r w:rsidR="00E16358">
        <w:t>___</w:t>
      </w:r>
    </w:p>
    <w:p w:rsidR="00E16358" w:rsidRDefault="00E16358" w:rsidP="00E16358"/>
    <w:p w:rsidR="00E16358" w:rsidRDefault="004752A7" w:rsidP="004752A7">
      <w:pPr>
        <w:numPr>
          <w:ilvl w:val="0"/>
          <w:numId w:val="3"/>
        </w:numPr>
      </w:pPr>
      <w:r>
        <w:t>Marque cual de los siguientes alimentos aportan energía a</w:t>
      </w:r>
      <w:r w:rsidR="003A5FB4">
        <w:t xml:space="preserve"> </w:t>
      </w:r>
      <w:r>
        <w:t>l</w:t>
      </w:r>
      <w:r w:rsidR="003A5FB4">
        <w:t>a</w:t>
      </w:r>
      <w:r>
        <w:t xml:space="preserve"> </w:t>
      </w:r>
      <w:r w:rsidR="003A5FB4">
        <w:t>dieta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</w:p>
    <w:p w:rsidR="004752A7" w:rsidRDefault="004752A7" w:rsidP="004752A7">
      <w:r>
        <w:t>a) Proteína</w:t>
      </w:r>
      <w:r>
        <w:tab/>
        <w:t>b) Minerales</w:t>
      </w:r>
      <w:r>
        <w:tab/>
        <w:t xml:space="preserve">c) </w:t>
      </w:r>
      <w:r w:rsidR="009941E3">
        <w:t>Colesterol</w:t>
      </w:r>
      <w:r>
        <w:tab/>
        <w:t>d) Carbohidratos e) Agua f) Vitaminas</w:t>
      </w:r>
    </w:p>
    <w:p w:rsidR="004752A7" w:rsidRDefault="004752A7" w:rsidP="004752A7"/>
    <w:p w:rsidR="004752A7" w:rsidRDefault="004752A7" w:rsidP="004752A7"/>
    <w:p w:rsidR="004752A7" w:rsidRDefault="004752A7" w:rsidP="004752A7">
      <w:pPr>
        <w:numPr>
          <w:ilvl w:val="0"/>
          <w:numId w:val="3"/>
        </w:numPr>
      </w:pPr>
      <w:r>
        <w:t xml:space="preserve">El % aporte de la productividad </w:t>
      </w:r>
      <w:r w:rsidR="001F204E">
        <w:t>natural es inversamente proporcional y la del alimento artificial proporcional a la densidad/ biomasa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 xml:space="preserve">)  </w:t>
      </w:r>
      <w:r w:rsidR="001F204E" w:rsidRPr="004752A7">
        <w:rPr>
          <w:b/>
        </w:rPr>
        <w:t>V</w:t>
      </w:r>
      <w:r w:rsidR="001F204E">
        <w:tab/>
      </w:r>
      <w:r w:rsidR="001F204E" w:rsidRPr="004752A7">
        <w:rPr>
          <w:b/>
        </w:rPr>
        <w:t>F</w:t>
      </w:r>
    </w:p>
    <w:p w:rsidR="001F204E" w:rsidRDefault="001F204E" w:rsidP="001F204E"/>
    <w:p w:rsidR="009941E3" w:rsidRDefault="009941E3" w:rsidP="004752A7">
      <w:pPr>
        <w:numPr>
          <w:ilvl w:val="0"/>
          <w:numId w:val="3"/>
        </w:numPr>
      </w:pPr>
      <w:r>
        <w:t>La cantidad de aporte de la productividad natural es inversamente proporcional a la densidad/ biomasa</w:t>
      </w:r>
      <w:r>
        <w:tab/>
        <w:t xml:space="preserve">(2 </w:t>
      </w:r>
      <w:proofErr w:type="spellStart"/>
      <w:r>
        <w:t>ptos</w:t>
      </w:r>
      <w:proofErr w:type="spellEnd"/>
      <w:r>
        <w:t xml:space="preserve">) 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9941E3" w:rsidRDefault="009941E3" w:rsidP="009941E3">
      <w:pPr>
        <w:pStyle w:val="Prrafodelista"/>
      </w:pPr>
    </w:p>
    <w:p w:rsidR="003A5FB4" w:rsidRDefault="003A5FB4" w:rsidP="003A5FB4"/>
    <w:p w:rsidR="003A5FB4" w:rsidRDefault="003A5FB4" w:rsidP="003A5FB4">
      <w:pPr>
        <w:numPr>
          <w:ilvl w:val="0"/>
          <w:numId w:val="3"/>
        </w:numPr>
      </w:pPr>
      <w:r>
        <w:t xml:space="preserve">Haga un diagrama de cómo se relacionan las siguientes energías: Bruta Ingerida, Fecal, Digerible, </w:t>
      </w:r>
      <w:proofErr w:type="spellStart"/>
      <w:r>
        <w:t>Metabolizable</w:t>
      </w:r>
      <w:proofErr w:type="spellEnd"/>
      <w:r>
        <w:t>, Neta y Retenida</w:t>
      </w:r>
      <w:r w:rsidR="007F4C06">
        <w:t>. Indique que pérdidas hay en diferentes pasos y que procesos marca la diferencia entre cada uno (</w:t>
      </w:r>
      <w:r w:rsidR="008D51EF">
        <w:t>4</w:t>
      </w:r>
      <w:r w:rsidR="007F4C06">
        <w:t xml:space="preserve"> </w:t>
      </w:r>
      <w:proofErr w:type="spellStart"/>
      <w:r w:rsidR="007F4C06">
        <w:t>ptos</w:t>
      </w:r>
      <w:proofErr w:type="spellEnd"/>
      <w:r w:rsidR="007F4C06">
        <w:t>)</w:t>
      </w:r>
    </w:p>
    <w:p w:rsidR="003A5FB4" w:rsidRDefault="003A5FB4" w:rsidP="003A5FB4"/>
    <w:p w:rsidR="0011416A" w:rsidRDefault="0011416A" w:rsidP="007F4C06">
      <w:pPr>
        <w:sectPr w:rsidR="0011416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F4C06" w:rsidRDefault="00A36BE5" w:rsidP="007F4C06">
      <w:pPr>
        <w:numPr>
          <w:ilvl w:val="0"/>
          <w:numId w:val="3"/>
        </w:numPr>
      </w:pPr>
      <w:r>
        <w:lastRenderedPageBreak/>
        <w:t xml:space="preserve">Los peces pequeños tienen menor ritmo metabólico por unidad de peso que los grandes 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>Las proteínas están compuestas por aminoácidos esenciales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 xml:space="preserve"> </w:t>
      </w:r>
      <w:r w:rsidRPr="004752A7">
        <w:rPr>
          <w:b/>
        </w:rPr>
        <w:t>V</w:t>
      </w:r>
      <w:r w:rsidR="009941E3">
        <w:rPr>
          <w:b/>
        </w:rPr>
        <w:t xml:space="preserve">      </w:t>
      </w:r>
      <w:r w:rsidRPr="004752A7">
        <w:rPr>
          <w:b/>
        </w:rPr>
        <w:t>F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>Marque cuales de los siguientes son ácidos grasos esenciales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>:</w:t>
      </w:r>
    </w:p>
    <w:p w:rsidR="00A36BE5" w:rsidRDefault="00A36BE5" w:rsidP="00A36BE5">
      <w:r>
        <w:t xml:space="preserve">a) </w:t>
      </w:r>
      <w:proofErr w:type="spellStart"/>
      <w:r>
        <w:t>Arginina</w:t>
      </w:r>
      <w:proofErr w:type="spellEnd"/>
      <w:r>
        <w:tab/>
        <w:t xml:space="preserve">b)  </w:t>
      </w:r>
      <w:proofErr w:type="spellStart"/>
      <w:r>
        <w:t>Metionina</w:t>
      </w:r>
      <w:proofErr w:type="spellEnd"/>
      <w:r>
        <w:t xml:space="preserve"> </w:t>
      </w:r>
      <w:r>
        <w:tab/>
        <w:t xml:space="preserve">c) </w:t>
      </w:r>
      <w:proofErr w:type="spellStart"/>
      <w:r>
        <w:t>Histidina</w:t>
      </w:r>
      <w:proofErr w:type="spellEnd"/>
      <w:r>
        <w:tab/>
        <w:t xml:space="preserve">d) </w:t>
      </w:r>
      <w:proofErr w:type="spellStart"/>
      <w:r>
        <w:t>Fenilalanina</w:t>
      </w:r>
      <w:proofErr w:type="spellEnd"/>
      <w:r>
        <w:tab/>
        <w:t>e) Isoleucina</w:t>
      </w:r>
    </w:p>
    <w:p w:rsidR="00A36BE5" w:rsidRDefault="00A36BE5" w:rsidP="00A36BE5">
      <w:r>
        <w:t xml:space="preserve">f) </w:t>
      </w:r>
      <w:proofErr w:type="spellStart"/>
      <w:r>
        <w:t>Treonina</w:t>
      </w:r>
      <w:proofErr w:type="spellEnd"/>
      <w:r>
        <w:tab/>
        <w:t>g) Leucina</w:t>
      </w:r>
      <w:r>
        <w:tab/>
        <w:t xml:space="preserve">h) </w:t>
      </w:r>
      <w:proofErr w:type="spellStart"/>
      <w:r>
        <w:t>Triptofano</w:t>
      </w:r>
      <w:proofErr w:type="spellEnd"/>
      <w:r>
        <w:tab/>
      </w:r>
      <w:r>
        <w:tab/>
        <w:t>i) Lisina</w:t>
      </w:r>
      <w:r>
        <w:tab/>
      </w:r>
      <w:r>
        <w:tab/>
        <w:t xml:space="preserve">j) </w:t>
      </w:r>
      <w:proofErr w:type="spellStart"/>
      <w:r>
        <w:t>Valina</w:t>
      </w:r>
      <w:proofErr w:type="spellEnd"/>
    </w:p>
    <w:p w:rsidR="00A36BE5" w:rsidRDefault="00A36BE5" w:rsidP="00A36BE5">
      <w:r>
        <w:t>k) Todos</w:t>
      </w:r>
      <w:r>
        <w:tab/>
        <w:t>l) Ninguno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 xml:space="preserve">Nutriente esencial es el que </w:t>
      </w:r>
      <w:r w:rsidR="009941E3">
        <w:t xml:space="preserve">no </w:t>
      </w:r>
      <w:r>
        <w:t>puede ser sintetizado por el animal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 xml:space="preserve">)  </w:t>
      </w:r>
      <w:r w:rsidRPr="004752A7">
        <w:rPr>
          <w:b/>
        </w:rPr>
        <w:t>V</w:t>
      </w:r>
      <w:r w:rsidR="009941E3">
        <w:rPr>
          <w:b/>
        </w:rPr>
        <w:t xml:space="preserve"> </w:t>
      </w:r>
      <w:r w:rsidR="009941E3">
        <w:rPr>
          <w:b/>
        </w:rPr>
        <w:tab/>
      </w:r>
      <w:r w:rsidR="009941E3">
        <w:rPr>
          <w:b/>
        </w:rPr>
        <w:tab/>
      </w:r>
      <w:r w:rsidRPr="004752A7">
        <w:rPr>
          <w:b/>
        </w:rPr>
        <w:t>F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>Nutriente no esencial es el que debe de ser ingerido en la dieta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 xml:space="preserve"> </w:t>
      </w:r>
      <w:r w:rsidRPr="004752A7">
        <w:rPr>
          <w:b/>
        </w:rPr>
        <w:t>V</w:t>
      </w:r>
      <w:r w:rsidR="009941E3">
        <w:rPr>
          <w:b/>
        </w:rPr>
        <w:t xml:space="preserve">  </w:t>
      </w:r>
      <w:r w:rsidRPr="004752A7">
        <w:rPr>
          <w:b/>
        </w:rPr>
        <w:t>F</w:t>
      </w:r>
      <w:r>
        <w:t xml:space="preserve"> 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 xml:space="preserve">Las proteínas son usadas preferentemente que los carbohidratos </w:t>
      </w:r>
      <w:r w:rsidR="00BD5A41">
        <w:t xml:space="preserve">como fuente de energía </w:t>
      </w:r>
      <w:r>
        <w:t>por los peces</w:t>
      </w:r>
      <w:r w:rsidR="009941E3">
        <w:t xml:space="preserve">(2 </w:t>
      </w:r>
      <w:proofErr w:type="spellStart"/>
      <w:r w:rsidR="009941E3">
        <w:t>ptos</w:t>
      </w:r>
      <w:proofErr w:type="spellEnd"/>
      <w:r w:rsidR="009941E3">
        <w:t>)</w:t>
      </w:r>
      <w:r>
        <w:tab/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  <w:r>
        <w:t xml:space="preserve"> 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>Producto final de oxidación proteínas en peces es urea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  <w:r>
        <w:t xml:space="preserve"> </w:t>
      </w:r>
    </w:p>
    <w:p w:rsidR="00A36BE5" w:rsidRDefault="00A36BE5" w:rsidP="00A36BE5"/>
    <w:p w:rsidR="00A36BE5" w:rsidRDefault="00687DE9" w:rsidP="00A36BE5">
      <w:pPr>
        <w:numPr>
          <w:ilvl w:val="0"/>
          <w:numId w:val="3"/>
        </w:numPr>
      </w:pPr>
      <w:r w:rsidRPr="00687DE9">
        <w:t xml:space="preserve">Los carbohidratos son esenciales en dietas </w:t>
      </w:r>
      <w:r>
        <w:t xml:space="preserve">acuícolas </w:t>
      </w:r>
      <w:r w:rsidRPr="00687DE9">
        <w:t>artificiales formuladas y no pueden ser eliminados de ella</w:t>
      </w:r>
      <w:r w:rsidR="0068065A">
        <w:t xml:space="preserve"> (2 </w:t>
      </w:r>
      <w:proofErr w:type="spellStart"/>
      <w:r w:rsidR="0068065A">
        <w:t>ptos</w:t>
      </w:r>
      <w:proofErr w:type="spellEnd"/>
      <w:r w:rsidR="0068065A">
        <w:t>)</w:t>
      </w:r>
      <w:r w:rsidR="00A36BE5">
        <w:t xml:space="preserve"> </w:t>
      </w:r>
      <w:r w:rsidR="0068065A">
        <w:tab/>
      </w:r>
      <w:r w:rsidR="00A36BE5" w:rsidRPr="004752A7">
        <w:rPr>
          <w:b/>
        </w:rPr>
        <w:t>V</w:t>
      </w:r>
      <w:r w:rsidR="00A36BE5">
        <w:tab/>
      </w:r>
      <w:r w:rsidR="00A36BE5" w:rsidRPr="004752A7">
        <w:rPr>
          <w:b/>
        </w:rPr>
        <w:t>F</w:t>
      </w:r>
      <w:r w:rsidR="00A36BE5">
        <w:t xml:space="preserve"> </w:t>
      </w:r>
    </w:p>
    <w:p w:rsidR="00A36BE5" w:rsidRDefault="00A36BE5" w:rsidP="00A36BE5"/>
    <w:p w:rsidR="00A36BE5" w:rsidRDefault="00A36BE5" w:rsidP="00A36BE5">
      <w:pPr>
        <w:numPr>
          <w:ilvl w:val="0"/>
          <w:numId w:val="3"/>
        </w:numPr>
      </w:pPr>
      <w:r>
        <w:t xml:space="preserve">Los triglicéridos están compuestos por </w:t>
      </w:r>
      <w:r w:rsidR="000747E8" w:rsidRPr="000747E8">
        <w:t>3 moléculas de AG con 1 de glicerina</w:t>
      </w:r>
      <w:r w:rsidR="000747E8">
        <w:t xml:space="preserve">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 w:rsidR="000747E8">
        <w:tab/>
      </w:r>
      <w:r w:rsidR="000747E8" w:rsidRPr="004752A7">
        <w:rPr>
          <w:b/>
        </w:rPr>
        <w:t>V</w:t>
      </w:r>
      <w:r w:rsidR="000747E8">
        <w:tab/>
      </w:r>
      <w:r w:rsidR="000747E8" w:rsidRPr="004752A7">
        <w:rPr>
          <w:b/>
        </w:rPr>
        <w:t>F</w:t>
      </w:r>
    </w:p>
    <w:p w:rsidR="00A36BE5" w:rsidRDefault="00A36BE5" w:rsidP="00A36BE5"/>
    <w:p w:rsidR="00A36BE5" w:rsidRDefault="000747E8" w:rsidP="00A36BE5">
      <w:pPr>
        <w:numPr>
          <w:ilvl w:val="0"/>
          <w:numId w:val="3"/>
        </w:numPr>
      </w:pPr>
      <w:r>
        <w:lastRenderedPageBreak/>
        <w:t>un AG saturado es el que contiene al menos 1 doble enlace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 xml:space="preserve">   </w:t>
      </w:r>
      <w:r w:rsidRPr="004752A7">
        <w:rPr>
          <w:b/>
        </w:rPr>
        <w:t>V</w:t>
      </w:r>
      <w:r w:rsidR="0068065A">
        <w:rPr>
          <w:b/>
        </w:rPr>
        <w:t xml:space="preserve">      </w:t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>El colesterol tiene alto valor energético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 xml:space="preserve"> 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>El colesterol es un nutriente esencial en peces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 xml:space="preserve"> 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 xml:space="preserve">El colesterol es un nutriente esencial en crustáceos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0747E8"/>
    <w:p w:rsidR="000747E8" w:rsidRDefault="000747E8" w:rsidP="00A36BE5">
      <w:pPr>
        <w:numPr>
          <w:ilvl w:val="0"/>
          <w:numId w:val="3"/>
        </w:numPr>
      </w:pPr>
      <w:r>
        <w:t xml:space="preserve">Los ácidos grasos esenciales para peces de agua dulce son el 20:5n3 y el 22:6 n3 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 w:rsidR="0068065A">
        <w:tab/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0747E8" w:rsidP="000747E8">
      <w:pPr>
        <w:numPr>
          <w:ilvl w:val="0"/>
          <w:numId w:val="3"/>
        </w:numPr>
      </w:pPr>
      <w:r>
        <w:t xml:space="preserve">Los ácidos grasos esenciales para crustáceos de agua salada son el 18:2n6 y el 18:3 n3  </w:t>
      </w:r>
      <w:r w:rsidR="0068065A">
        <w:t xml:space="preserve">(2 </w:t>
      </w:r>
      <w:proofErr w:type="spellStart"/>
      <w:r w:rsidR="0068065A">
        <w:t>ptos</w:t>
      </w:r>
      <w:proofErr w:type="spellEnd"/>
      <w:r w:rsidR="0068065A">
        <w:t>)</w:t>
      </w:r>
      <w:r>
        <w:tab/>
      </w:r>
      <w:r w:rsidRPr="004752A7">
        <w:rPr>
          <w:b/>
        </w:rPr>
        <w:t>V</w:t>
      </w:r>
      <w:r>
        <w:tab/>
      </w:r>
      <w:r w:rsidRPr="004752A7">
        <w:rPr>
          <w:b/>
        </w:rPr>
        <w:t>F</w:t>
      </w:r>
    </w:p>
    <w:p w:rsidR="000747E8" w:rsidRDefault="000747E8" w:rsidP="000747E8"/>
    <w:p w:rsidR="000747E8" w:rsidRDefault="00FC6D4D" w:rsidP="00FC6D4D">
      <w:pPr>
        <w:numPr>
          <w:ilvl w:val="0"/>
          <w:numId w:val="3"/>
        </w:numPr>
      </w:pPr>
      <w:r>
        <w:t xml:space="preserve">Se mezcla los siguientes ingredientes: Polvillo Arroz 30 kg, Harina Pescado 30 kg, Pasta Soya 25 kg, Harina trigo 25 kg, </w:t>
      </w:r>
      <w:proofErr w:type="spellStart"/>
      <w:r>
        <w:t>Maiz</w:t>
      </w:r>
      <w:proofErr w:type="spellEnd"/>
      <w:r>
        <w:t xml:space="preserve"> 20 kg, Cebada 10 kg, Pre mezcla de Vitaminas y Minerales 10 kg. Considerando la composición descrita en la siguiente tabla, calcule el porcentaje de proteínas de la mezcla resultante</w:t>
      </w:r>
      <w:r w:rsidR="00E9209A">
        <w:t xml:space="preserve"> (10 </w:t>
      </w:r>
      <w:proofErr w:type="spellStart"/>
      <w:r w:rsidR="00E9209A">
        <w:t>ptos</w:t>
      </w:r>
      <w:proofErr w:type="spellEnd"/>
      <w:r w:rsidR="00E9209A">
        <w:t>)</w:t>
      </w:r>
      <w:r>
        <w:t xml:space="preserve">. </w:t>
      </w:r>
    </w:p>
    <w:p w:rsidR="00FC6D4D" w:rsidRDefault="00FC6D4D" w:rsidP="00FC6D4D">
      <w:pPr>
        <w:pStyle w:val="Prrafodelista"/>
      </w:pP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8"/>
        <w:gridCol w:w="1585"/>
      </w:tblGrid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b/>
                <w:lang w:val="es-EC" w:eastAsia="es-EC"/>
              </w:rPr>
            </w:pPr>
            <w:r w:rsidRPr="00FC6D4D">
              <w:rPr>
                <w:b/>
                <w:lang w:val="es-EC" w:eastAsia="es-EC"/>
              </w:rPr>
              <w:t>Materia Prima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b/>
                <w:lang w:val="es-EC" w:eastAsia="es-EC"/>
              </w:rPr>
            </w:pPr>
            <w:r w:rsidRPr="00FC6D4D">
              <w:rPr>
                <w:b/>
                <w:lang w:val="es-EC" w:eastAsia="es-EC"/>
              </w:rPr>
              <w:t>% Proteína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Polvillo Arroz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11.0%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Harina Pescado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65.0%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Pasta Soya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43.0%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Harina trigo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9.0%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Maíz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10.0%</w:t>
            </w:r>
          </w:p>
        </w:tc>
      </w:tr>
      <w:tr w:rsidR="00FC6D4D" w:rsidRPr="00FC6D4D" w:rsidTr="00FC6D4D">
        <w:trPr>
          <w:trHeight w:val="288"/>
          <w:jc w:val="center"/>
        </w:trPr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Cebada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D4D" w:rsidRPr="00FC6D4D" w:rsidRDefault="00FC6D4D" w:rsidP="00FC6D4D">
            <w:pPr>
              <w:jc w:val="right"/>
              <w:rPr>
                <w:lang w:val="es-EC" w:eastAsia="es-EC"/>
              </w:rPr>
            </w:pPr>
            <w:r w:rsidRPr="00FC6D4D">
              <w:rPr>
                <w:lang w:val="es-EC" w:eastAsia="es-EC"/>
              </w:rPr>
              <w:t>11.0%</w:t>
            </w:r>
          </w:p>
        </w:tc>
      </w:tr>
    </w:tbl>
    <w:p w:rsidR="00FC6D4D" w:rsidRDefault="00FC6D4D" w:rsidP="00FC6D4D"/>
    <w:p w:rsidR="00FC6D4D" w:rsidRDefault="00FC6D4D" w:rsidP="00FC6D4D">
      <w:pPr>
        <w:pStyle w:val="Prrafodelista"/>
      </w:pPr>
    </w:p>
    <w:p w:rsidR="00FC6D4D" w:rsidRDefault="005D1288" w:rsidP="00FC6D4D">
      <w:pPr>
        <w:numPr>
          <w:ilvl w:val="0"/>
          <w:numId w:val="3"/>
        </w:numPr>
      </w:pPr>
      <w:r>
        <w:t xml:space="preserve">Utilizando Harina de Pescado y </w:t>
      </w:r>
      <w:r w:rsidR="00E9209A">
        <w:t>de trigo</w:t>
      </w:r>
      <w:r>
        <w:t xml:space="preserve"> se quiere fabricar </w:t>
      </w:r>
      <w:r w:rsidR="00E9209A">
        <w:t xml:space="preserve">40 kg de un alimento con 28% de proteína. Calcule cuanto de cada materia prima se necesita  (10 ptos). </w:t>
      </w:r>
    </w:p>
    <w:sectPr w:rsidR="00FC6D4D" w:rsidSect="0011416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A5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7802C4D"/>
    <w:multiLevelType w:val="hybridMultilevel"/>
    <w:tmpl w:val="2410C05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EE7B9E"/>
    <w:multiLevelType w:val="hybridMultilevel"/>
    <w:tmpl w:val="8E54C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81D29"/>
    <w:multiLevelType w:val="hybridMultilevel"/>
    <w:tmpl w:val="AE045E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B3C13"/>
    <w:multiLevelType w:val="hybridMultilevel"/>
    <w:tmpl w:val="DC400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970C6"/>
    <w:multiLevelType w:val="multilevel"/>
    <w:tmpl w:val="319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61628"/>
    <w:multiLevelType w:val="multilevel"/>
    <w:tmpl w:val="6DF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C4B07"/>
    <w:multiLevelType w:val="hybridMultilevel"/>
    <w:tmpl w:val="3198E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C73EC"/>
    <w:multiLevelType w:val="multilevel"/>
    <w:tmpl w:val="DC40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52427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>
    <w:useFELayout/>
  </w:compat>
  <w:rsids>
    <w:rsidRoot w:val="002C11C5"/>
    <w:rsid w:val="000747E8"/>
    <w:rsid w:val="0011416A"/>
    <w:rsid w:val="001F204E"/>
    <w:rsid w:val="00224CB1"/>
    <w:rsid w:val="002578B5"/>
    <w:rsid w:val="002C11C5"/>
    <w:rsid w:val="00374C9D"/>
    <w:rsid w:val="003A5FB4"/>
    <w:rsid w:val="0046155A"/>
    <w:rsid w:val="004752A7"/>
    <w:rsid w:val="00510A44"/>
    <w:rsid w:val="00560A51"/>
    <w:rsid w:val="00561739"/>
    <w:rsid w:val="005D1288"/>
    <w:rsid w:val="00620734"/>
    <w:rsid w:val="0068065A"/>
    <w:rsid w:val="00687DE9"/>
    <w:rsid w:val="006F0D26"/>
    <w:rsid w:val="00717133"/>
    <w:rsid w:val="007F4C06"/>
    <w:rsid w:val="008A26B5"/>
    <w:rsid w:val="008D51EF"/>
    <w:rsid w:val="009941E3"/>
    <w:rsid w:val="00A36BE5"/>
    <w:rsid w:val="00BA1CED"/>
    <w:rsid w:val="00BD5A41"/>
    <w:rsid w:val="00C80EDB"/>
    <w:rsid w:val="00E16358"/>
    <w:rsid w:val="00E9209A"/>
    <w:rsid w:val="00EB5693"/>
    <w:rsid w:val="00F67D4F"/>
    <w:rsid w:val="00F9321A"/>
    <w:rsid w:val="00FC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1C5"/>
    <w:rPr>
      <w:rFonts w:ascii="Arial" w:hAnsi="Arial"/>
      <w:sz w:val="24"/>
      <w:szCs w:val="24"/>
      <w:lang w:val="es-ES" w:eastAsia="ko-KR"/>
    </w:rPr>
  </w:style>
  <w:style w:type="paragraph" w:styleId="Ttulo1">
    <w:name w:val="heading 1"/>
    <w:basedOn w:val="Normal"/>
    <w:next w:val="Normal"/>
    <w:qFormat/>
    <w:rsid w:val="0011416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16A"/>
    <w:pPr>
      <w:keepNext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416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2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2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2073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2073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207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62073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ArtculoSeccin">
    <w:name w:val="Outline List 3"/>
    <w:basedOn w:val="Sinlista"/>
    <w:rsid w:val="00620734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8D5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Marítima y Ciencias del Mar</vt:lpstr>
    </vt:vector>
  </TitlesOfParts>
  <Company>fimcm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Marítima y Ciencias del Mar</dc:title>
  <dc:creator>FIMCM - ESPOL</dc:creator>
  <cp:lastModifiedBy>Barcillo Barsiniestro</cp:lastModifiedBy>
  <cp:revision>6</cp:revision>
  <dcterms:created xsi:type="dcterms:W3CDTF">2010-12-07T18:05:00Z</dcterms:created>
  <dcterms:modified xsi:type="dcterms:W3CDTF">2010-12-07T18:45:00Z</dcterms:modified>
</cp:coreProperties>
</file>