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F5" w:rsidRDefault="00F476F5" w:rsidP="00F476F5">
      <w:pPr>
        <w:spacing w:after="0" w:line="240" w:lineRule="auto"/>
        <w:jc w:val="center"/>
        <w:rPr>
          <w:rFonts w:ascii="Times New Roman" w:hAnsi="Times New Roman"/>
          <w:b/>
        </w:rPr>
      </w:pPr>
    </w:p>
    <w:p w:rsidR="00F476F5" w:rsidRPr="00110308" w:rsidRDefault="00F476F5" w:rsidP="00F476F5">
      <w:pPr>
        <w:spacing w:after="0" w:line="240" w:lineRule="auto"/>
        <w:jc w:val="center"/>
        <w:rPr>
          <w:rFonts w:ascii="Times New Roman" w:hAnsi="Times New Roman"/>
          <w:b/>
        </w:rPr>
      </w:pPr>
      <w:r w:rsidRPr="00110308">
        <w:rPr>
          <w:rFonts w:ascii="Times New Roman" w:hAnsi="Times New Roman"/>
          <w:b/>
        </w:rPr>
        <w:t>ESCUE</w:t>
      </w:r>
      <w:r>
        <w:rPr>
          <w:rFonts w:ascii="Times New Roman" w:hAnsi="Times New Roman"/>
          <w:b/>
        </w:rPr>
        <w:t>LA SUPERIOR POLITECNICA DEL LIT</w:t>
      </w:r>
      <w:r w:rsidRPr="00110308">
        <w:rPr>
          <w:rFonts w:ascii="Times New Roman" w:hAnsi="Times New Roman"/>
          <w:b/>
        </w:rPr>
        <w:t>ORAL</w:t>
      </w:r>
    </w:p>
    <w:p w:rsidR="00F476F5" w:rsidRPr="00110308" w:rsidRDefault="00F476F5" w:rsidP="00F476F5">
      <w:pPr>
        <w:spacing w:after="0" w:line="240" w:lineRule="auto"/>
        <w:jc w:val="center"/>
        <w:rPr>
          <w:rFonts w:ascii="Times New Roman" w:hAnsi="Times New Roman"/>
          <w:b/>
        </w:rPr>
      </w:pPr>
      <w:r>
        <w:rPr>
          <w:rFonts w:ascii="Times New Roman" w:hAnsi="Times New Roman"/>
          <w:b/>
        </w:rPr>
        <w:t>EDCOM.-</w:t>
      </w:r>
    </w:p>
    <w:p w:rsidR="00F476F5" w:rsidRDefault="00F476F5" w:rsidP="00F476F5">
      <w:pPr>
        <w:pStyle w:val="ListParagraph"/>
        <w:spacing w:after="0" w:line="240" w:lineRule="auto"/>
        <w:ind w:left="0"/>
        <w:rPr>
          <w:rFonts w:ascii="Times New Roman" w:hAnsi="Times New Roman"/>
          <w:b/>
        </w:rPr>
      </w:pPr>
      <w:r>
        <w:rPr>
          <w:rFonts w:ascii="Times New Roman" w:hAnsi="Times New Roman"/>
          <w:b/>
        </w:rPr>
        <w:t>TERCER EXAMEN  DE TECNICAS DE EXPRESION ORAL,</w:t>
      </w:r>
      <w:r w:rsidRPr="00110308">
        <w:rPr>
          <w:rFonts w:ascii="Times New Roman" w:hAnsi="Times New Roman"/>
          <w:b/>
        </w:rPr>
        <w:t xml:space="preserve"> ESCRITA</w:t>
      </w:r>
      <w:r>
        <w:rPr>
          <w:rFonts w:ascii="Times New Roman" w:hAnsi="Times New Roman"/>
          <w:b/>
        </w:rPr>
        <w:t xml:space="preserve">  Y DE INVESTIGACION</w:t>
      </w:r>
    </w:p>
    <w:p w:rsidR="00F476F5" w:rsidRDefault="00F476F5" w:rsidP="00F476F5">
      <w:pPr>
        <w:pStyle w:val="ListParagraph"/>
        <w:spacing w:after="0" w:line="240" w:lineRule="auto"/>
        <w:ind w:left="0"/>
        <w:rPr>
          <w:rFonts w:ascii="Times New Roman" w:hAnsi="Times New Roman"/>
          <w:b/>
        </w:rPr>
      </w:pPr>
    </w:p>
    <w:p w:rsidR="00F476F5" w:rsidRDefault="00F476F5" w:rsidP="00F476F5">
      <w:r>
        <w:t>COMPLETE LAS SIGUIENTES PROPOSICIONES:  (10 P.- CADA 3 QCEIRTOS EQUIVALE A UN PUNTO)</w:t>
      </w:r>
    </w:p>
    <w:p w:rsidR="00F476F5" w:rsidRDefault="00F476F5" w:rsidP="00F476F5">
      <w:pPr>
        <w:pStyle w:val="Prrafodelista"/>
        <w:numPr>
          <w:ilvl w:val="0"/>
          <w:numId w:val="2"/>
        </w:numPr>
      </w:pPr>
      <w:r>
        <w:t>Los Elementos del proceso de la comunicación son las fuentes que las constituyen : R___________, M_______________, C_________________, E_______________, C___________,  R_______________</w:t>
      </w:r>
    </w:p>
    <w:p w:rsidR="00F476F5" w:rsidRDefault="00F476F5" w:rsidP="00F476F5">
      <w:pPr>
        <w:pStyle w:val="Prrafodelista"/>
        <w:numPr>
          <w:ilvl w:val="0"/>
          <w:numId w:val="2"/>
        </w:numPr>
      </w:pPr>
      <w:r>
        <w:t>Los tipos de comunicación son : I ___________________, I __________________________,  M____________________, D_____________________, A___________________, H ___________</w:t>
      </w:r>
    </w:p>
    <w:p w:rsidR="00F476F5" w:rsidRDefault="00F476F5" w:rsidP="00F476F5">
      <w:pPr>
        <w:pStyle w:val="Prrafodelista"/>
        <w:numPr>
          <w:ilvl w:val="0"/>
          <w:numId w:val="2"/>
        </w:numPr>
      </w:pPr>
      <w:r>
        <w:t>Los vicios del lenguaje se dividen en: ______________________ y _____________________</w:t>
      </w:r>
    </w:p>
    <w:p w:rsidR="00F476F5" w:rsidRDefault="00F476F5" w:rsidP="00F476F5">
      <w:pPr>
        <w:pStyle w:val="Prrafodelista"/>
        <w:numPr>
          <w:ilvl w:val="0"/>
          <w:numId w:val="2"/>
        </w:numPr>
      </w:pPr>
      <w:r>
        <w:t>Los vicios del lenguaje de dicción son : A________________, C______________, V___________, B___________________, P___________ E______________, C_________________, …………………….</w:t>
      </w:r>
    </w:p>
    <w:p w:rsidR="00F476F5" w:rsidRDefault="00F476F5" w:rsidP="00F476F5">
      <w:pPr>
        <w:pStyle w:val="Prrafodelista"/>
        <w:numPr>
          <w:ilvl w:val="0"/>
          <w:numId w:val="2"/>
        </w:numPr>
      </w:pPr>
      <w:r>
        <w:t>La barreras de la comunicación son: S_________________, S______________________, F______________, F__________________, A_________________</w:t>
      </w:r>
    </w:p>
    <w:p w:rsidR="00F476F5" w:rsidRDefault="00F476F5" w:rsidP="00F476F5">
      <w:r>
        <w:t xml:space="preserve"> Elabore un cuadro comparativo de 6 diferencias (3 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F476F5" w:rsidRPr="006B19E0" w:rsidTr="0035158F">
        <w:tc>
          <w:tcPr>
            <w:tcW w:w="4489" w:type="dxa"/>
          </w:tcPr>
          <w:p w:rsidR="00F476F5" w:rsidRPr="006B19E0" w:rsidRDefault="00F476F5" w:rsidP="0035158F">
            <w:pPr>
              <w:spacing w:after="0" w:line="240" w:lineRule="auto"/>
              <w:jc w:val="center"/>
              <w:rPr>
                <w:b/>
              </w:rPr>
            </w:pPr>
            <w:r w:rsidRPr="006B19E0">
              <w:rPr>
                <w:b/>
              </w:rPr>
              <w:t>LENGUAJE ORAL</w:t>
            </w:r>
          </w:p>
        </w:tc>
        <w:tc>
          <w:tcPr>
            <w:tcW w:w="4489" w:type="dxa"/>
          </w:tcPr>
          <w:p w:rsidR="00F476F5" w:rsidRPr="006B19E0" w:rsidRDefault="00F476F5" w:rsidP="0035158F">
            <w:pPr>
              <w:spacing w:after="0" w:line="240" w:lineRule="auto"/>
              <w:jc w:val="center"/>
              <w:rPr>
                <w:b/>
              </w:rPr>
            </w:pPr>
            <w:r w:rsidRPr="006B19E0">
              <w:rPr>
                <w:b/>
              </w:rPr>
              <w:t>LENGUAJE ESCRITO</w:t>
            </w:r>
          </w:p>
        </w:tc>
      </w:tr>
      <w:tr w:rsidR="00F476F5" w:rsidRPr="006B19E0" w:rsidTr="0035158F">
        <w:tc>
          <w:tcPr>
            <w:tcW w:w="4489" w:type="dxa"/>
          </w:tcPr>
          <w:p w:rsidR="00F476F5" w:rsidRPr="006B19E0" w:rsidRDefault="00F476F5" w:rsidP="0035158F">
            <w:pPr>
              <w:spacing w:after="0" w:line="240" w:lineRule="auto"/>
            </w:pPr>
          </w:p>
        </w:tc>
        <w:tc>
          <w:tcPr>
            <w:tcW w:w="4489" w:type="dxa"/>
          </w:tcPr>
          <w:p w:rsidR="00F476F5" w:rsidRPr="006B19E0" w:rsidRDefault="00F476F5" w:rsidP="0035158F">
            <w:pPr>
              <w:spacing w:after="0" w:line="240" w:lineRule="auto"/>
            </w:pPr>
          </w:p>
        </w:tc>
      </w:tr>
      <w:tr w:rsidR="00F476F5" w:rsidRPr="006B19E0" w:rsidTr="0035158F">
        <w:tc>
          <w:tcPr>
            <w:tcW w:w="4489" w:type="dxa"/>
          </w:tcPr>
          <w:p w:rsidR="00F476F5" w:rsidRPr="006B19E0" w:rsidRDefault="00F476F5" w:rsidP="0035158F">
            <w:pPr>
              <w:spacing w:after="0" w:line="240" w:lineRule="auto"/>
            </w:pPr>
          </w:p>
        </w:tc>
        <w:tc>
          <w:tcPr>
            <w:tcW w:w="4489" w:type="dxa"/>
          </w:tcPr>
          <w:p w:rsidR="00F476F5" w:rsidRPr="006B19E0" w:rsidRDefault="00F476F5" w:rsidP="0035158F">
            <w:pPr>
              <w:spacing w:after="0" w:line="240" w:lineRule="auto"/>
            </w:pPr>
          </w:p>
        </w:tc>
      </w:tr>
      <w:tr w:rsidR="00F476F5" w:rsidRPr="006B19E0" w:rsidTr="0035158F">
        <w:tc>
          <w:tcPr>
            <w:tcW w:w="4489" w:type="dxa"/>
          </w:tcPr>
          <w:p w:rsidR="00F476F5" w:rsidRPr="006B19E0" w:rsidRDefault="00F476F5" w:rsidP="0035158F">
            <w:pPr>
              <w:spacing w:after="0" w:line="240" w:lineRule="auto"/>
            </w:pPr>
          </w:p>
        </w:tc>
        <w:tc>
          <w:tcPr>
            <w:tcW w:w="4489" w:type="dxa"/>
          </w:tcPr>
          <w:p w:rsidR="00F476F5" w:rsidRPr="006B19E0" w:rsidRDefault="00F476F5" w:rsidP="0035158F">
            <w:pPr>
              <w:spacing w:after="0" w:line="240" w:lineRule="auto"/>
            </w:pPr>
          </w:p>
        </w:tc>
      </w:tr>
      <w:tr w:rsidR="00F476F5" w:rsidRPr="006B19E0" w:rsidTr="0035158F">
        <w:tc>
          <w:tcPr>
            <w:tcW w:w="4489" w:type="dxa"/>
          </w:tcPr>
          <w:p w:rsidR="00F476F5" w:rsidRPr="006B19E0" w:rsidRDefault="00F476F5" w:rsidP="0035158F">
            <w:pPr>
              <w:spacing w:after="0" w:line="240" w:lineRule="auto"/>
            </w:pPr>
          </w:p>
        </w:tc>
        <w:tc>
          <w:tcPr>
            <w:tcW w:w="4489" w:type="dxa"/>
          </w:tcPr>
          <w:p w:rsidR="00F476F5" w:rsidRPr="006B19E0" w:rsidRDefault="00F476F5" w:rsidP="0035158F">
            <w:pPr>
              <w:spacing w:after="0" w:line="240" w:lineRule="auto"/>
            </w:pPr>
          </w:p>
        </w:tc>
      </w:tr>
      <w:tr w:rsidR="00F476F5" w:rsidRPr="006B19E0" w:rsidTr="0035158F">
        <w:tc>
          <w:tcPr>
            <w:tcW w:w="4489" w:type="dxa"/>
          </w:tcPr>
          <w:p w:rsidR="00F476F5" w:rsidRPr="006B19E0" w:rsidRDefault="00F476F5" w:rsidP="0035158F">
            <w:pPr>
              <w:spacing w:after="0" w:line="240" w:lineRule="auto"/>
            </w:pPr>
          </w:p>
        </w:tc>
        <w:tc>
          <w:tcPr>
            <w:tcW w:w="4489" w:type="dxa"/>
          </w:tcPr>
          <w:p w:rsidR="00F476F5" w:rsidRPr="006B19E0" w:rsidRDefault="00F476F5" w:rsidP="0035158F">
            <w:pPr>
              <w:spacing w:after="0" w:line="240" w:lineRule="auto"/>
            </w:pPr>
          </w:p>
        </w:tc>
      </w:tr>
      <w:tr w:rsidR="00F476F5" w:rsidRPr="006B19E0" w:rsidTr="0035158F">
        <w:tc>
          <w:tcPr>
            <w:tcW w:w="4489" w:type="dxa"/>
          </w:tcPr>
          <w:p w:rsidR="00F476F5" w:rsidRPr="006B19E0" w:rsidRDefault="00F476F5" w:rsidP="0035158F">
            <w:pPr>
              <w:spacing w:after="0" w:line="240" w:lineRule="auto"/>
            </w:pPr>
          </w:p>
        </w:tc>
        <w:tc>
          <w:tcPr>
            <w:tcW w:w="4489" w:type="dxa"/>
          </w:tcPr>
          <w:p w:rsidR="00F476F5" w:rsidRPr="006B19E0" w:rsidRDefault="00F476F5" w:rsidP="0035158F">
            <w:pPr>
              <w:spacing w:after="0" w:line="240" w:lineRule="auto"/>
            </w:pPr>
          </w:p>
        </w:tc>
      </w:tr>
    </w:tbl>
    <w:p w:rsidR="00F476F5" w:rsidRDefault="00F476F5" w:rsidP="00F476F5"/>
    <w:p w:rsidR="00F476F5" w:rsidRDefault="00F476F5" w:rsidP="00F476F5">
      <w:r>
        <w:t>Indique si las siguientes proposiciones son verdaderas o falsas. De ser FALSAS,  CORRIJALAS.  ( 8 P)</w:t>
      </w:r>
    </w:p>
    <w:p w:rsidR="00F476F5" w:rsidRDefault="00F476F5" w:rsidP="00F476F5">
      <w:pPr>
        <w:pStyle w:val="Prrafodelista"/>
        <w:numPr>
          <w:ilvl w:val="0"/>
          <w:numId w:val="3"/>
        </w:numPr>
      </w:pPr>
      <w:r>
        <w:t>El punto sirve para finalizar ideas completas ______________</w:t>
      </w:r>
    </w:p>
    <w:p w:rsidR="00F476F5" w:rsidRDefault="00F476F5" w:rsidP="00F476F5">
      <w:pPr>
        <w:pStyle w:val="Prrafodelista"/>
        <w:numPr>
          <w:ilvl w:val="0"/>
          <w:numId w:val="3"/>
        </w:numPr>
      </w:pPr>
      <w:r>
        <w:t>El diptongo es la unión de dos vocales fuerte ___________</w:t>
      </w:r>
    </w:p>
    <w:p w:rsidR="00F476F5" w:rsidRDefault="00F476F5" w:rsidP="00F476F5">
      <w:pPr>
        <w:pStyle w:val="Prrafodelista"/>
        <w:numPr>
          <w:ilvl w:val="0"/>
          <w:numId w:val="3"/>
        </w:numPr>
      </w:pPr>
      <w:r>
        <w:t>Se considera hiato cuando  la vocal fuerte y la débil se separan a través de la tilde _______</w:t>
      </w:r>
    </w:p>
    <w:p w:rsidR="00F476F5" w:rsidRDefault="00F476F5" w:rsidP="00F476F5">
      <w:pPr>
        <w:pStyle w:val="Prrafodelista"/>
        <w:numPr>
          <w:ilvl w:val="0"/>
          <w:numId w:val="3"/>
        </w:numPr>
      </w:pPr>
      <w:r>
        <w:t>El punto y coma se utiliza para separar ideas continuas de la misma categoría.___________</w:t>
      </w:r>
    </w:p>
    <w:p w:rsidR="00F476F5" w:rsidRDefault="00F476F5" w:rsidP="00F476F5">
      <w:pPr>
        <w:pStyle w:val="Prrafodelista"/>
        <w:numPr>
          <w:ilvl w:val="0"/>
          <w:numId w:val="3"/>
        </w:numPr>
      </w:pPr>
      <w:r>
        <w:t>La diéresis sirve para dar sonido a la letra U en las silabas que contiene e fonema G ________.</w:t>
      </w:r>
    </w:p>
    <w:p w:rsidR="00F476F5" w:rsidRDefault="00F476F5" w:rsidP="00F476F5">
      <w:pPr>
        <w:pStyle w:val="Prrafodelista"/>
        <w:numPr>
          <w:ilvl w:val="0"/>
          <w:numId w:val="3"/>
        </w:numPr>
      </w:pPr>
      <w:r>
        <w:t>Los guiones se los utiliza para encerrar ideas dichas por otros personajes. __________</w:t>
      </w:r>
    </w:p>
    <w:p w:rsidR="00F476F5" w:rsidRDefault="00F476F5" w:rsidP="00F476F5">
      <w:pPr>
        <w:pStyle w:val="Prrafodelista"/>
        <w:numPr>
          <w:ilvl w:val="0"/>
          <w:numId w:val="3"/>
        </w:numPr>
      </w:pPr>
      <w:r>
        <w:t>Los signos de exclamación dan énfasis en las expresiones en donde los sentimientos personales intervienen ___________</w:t>
      </w:r>
    </w:p>
    <w:p w:rsidR="00F476F5" w:rsidRDefault="00F476F5" w:rsidP="00F476F5">
      <w:pPr>
        <w:pStyle w:val="Prrafodelista"/>
        <w:numPr>
          <w:ilvl w:val="0"/>
          <w:numId w:val="3"/>
        </w:numPr>
      </w:pPr>
      <w:r>
        <w:t>Los adjetivos que se transforman en adverbios y terminan en MENTE, se tildan al cumplir la regla de esdrujulas y sobreesdrujulas ____________</w:t>
      </w:r>
    </w:p>
    <w:p w:rsidR="00F476F5" w:rsidRDefault="00F476F5" w:rsidP="00F476F5">
      <w:pPr>
        <w:pStyle w:val="Prrafodelista"/>
        <w:numPr>
          <w:ilvl w:val="0"/>
          <w:numId w:val="3"/>
        </w:numPr>
      </w:pPr>
      <w:r>
        <w:t>Las comillas se utilizan en frases de personajes siempre y cuando estos dejen un mensaje de reflexion. ________</w:t>
      </w:r>
    </w:p>
    <w:p w:rsidR="00F476F5" w:rsidRDefault="00F476F5" w:rsidP="00F476F5">
      <w:pPr>
        <w:pStyle w:val="Prrafodelista"/>
        <w:ind w:left="360"/>
      </w:pPr>
    </w:p>
    <w:p w:rsidR="00F476F5" w:rsidRPr="00F476F5" w:rsidRDefault="00F476F5" w:rsidP="00F476F5">
      <w:pPr>
        <w:pStyle w:val="Prrafodelista"/>
        <w:ind w:left="360"/>
        <w:rPr>
          <w:b/>
        </w:rPr>
      </w:pPr>
      <w:r w:rsidRPr="00F476F5">
        <w:rPr>
          <w:b/>
        </w:rPr>
        <w:t>ESPACIO PARA CORREJIR LAS PROPOSICIONES ANTERIORES DADAS:</w:t>
      </w:r>
    </w:p>
    <w:tbl>
      <w:tblPr>
        <w:tblStyle w:val="Tablaconcuadrcula"/>
        <w:tblW w:w="0" w:type="auto"/>
        <w:tblLook w:val="01E0"/>
      </w:tblPr>
      <w:tblGrid>
        <w:gridCol w:w="9779"/>
      </w:tblGrid>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r w:rsidR="00F476F5" w:rsidTr="00F476F5">
        <w:tc>
          <w:tcPr>
            <w:tcW w:w="9779" w:type="dxa"/>
          </w:tcPr>
          <w:p w:rsidR="00F476F5" w:rsidRDefault="00F476F5" w:rsidP="00F476F5">
            <w:pPr>
              <w:pStyle w:val="Prrafodelista"/>
              <w:spacing w:line="240" w:lineRule="auto"/>
              <w:ind w:left="0"/>
            </w:pPr>
          </w:p>
        </w:tc>
      </w:tr>
    </w:tbl>
    <w:p w:rsidR="00F476F5" w:rsidRPr="00F476F5" w:rsidRDefault="00F476F5" w:rsidP="00F476F5">
      <w:pPr>
        <w:pStyle w:val="estilo11"/>
        <w:rPr>
          <w:rFonts w:ascii="Times New Roman" w:hAnsi="Times New Roman"/>
          <w:sz w:val="22"/>
          <w:szCs w:val="22"/>
        </w:rPr>
        <w:sectPr w:rsidR="00F476F5" w:rsidRPr="00F476F5" w:rsidSect="00F476F5">
          <w:headerReference w:type="default" r:id="rId7"/>
          <w:pgSz w:w="11906" w:h="16838"/>
          <w:pgMar w:top="851" w:right="1133" w:bottom="567" w:left="1134" w:header="708" w:footer="708" w:gutter="0"/>
          <w:cols w:space="708"/>
          <w:docGrid w:linePitch="360"/>
        </w:sectPr>
      </w:pPr>
      <w:r w:rsidRPr="00F476F5">
        <w:rPr>
          <w:rFonts w:ascii="Times New Roman" w:hAnsi="Times New Roman"/>
          <w:sz w:val="22"/>
          <w:szCs w:val="22"/>
        </w:rPr>
        <w:t>XI. Encierre en su totalidad  la frase correcta:  (</w:t>
      </w:r>
      <w:r w:rsidRPr="00F476F5">
        <w:rPr>
          <w:rFonts w:ascii="Times New Roman" w:hAnsi="Times New Roman"/>
          <w:b w:val="0"/>
          <w:sz w:val="22"/>
          <w:szCs w:val="22"/>
        </w:rPr>
        <w:t xml:space="preserve">10 puntos) </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El barco británico llevaba una bandera vicolor.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barco británico llevaba una vandera bicolor.</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varco vritánico llevava una vandera vicolor.</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barco británico llevaba una bandera bicolor.</w:t>
      </w: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___________________________________</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Le dieron la vienvenida a los peregrinos de Viena.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Le dieron la bienvenida a los peregrinos de Viena.</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Le dieron la bienvenida a los peregrinos de Biena.</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Le dieron la bienbenida a los peregrinos de Viena.</w:t>
      </w: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_______________________________________</w:t>
      </w:r>
    </w:p>
    <w:p w:rsidR="00F476F5" w:rsidRPr="00F476F5" w:rsidRDefault="00F476F5" w:rsidP="00F476F5">
      <w:pPr>
        <w:pStyle w:val="estilo11"/>
        <w:rPr>
          <w:rFonts w:ascii="Times New Roman" w:hAnsi="Times New Roman"/>
          <w:b w:val="0"/>
          <w:sz w:val="20"/>
          <w:szCs w:val="20"/>
        </w:rPr>
      </w:pP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_____________________________________</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El esclabo obtuvo cinco objetos en el botín.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esclavo obtuvo cinco ovjetos en el botín.</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esclavo obtuvo cinco objetos en el botín.</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esclavo obtuvo cinco objetos en el votín.</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El esbelto jinete llevaba un escarabajo blanco en la blusa.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El esvelto jinete llevaba un escarabajo blanco en la blusa.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El esbelto jinete llevaba un escaravajo blanco en la blusa.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esbelto jinete llevaba un escarabajo vlanco en la vlusa.</w:t>
      </w: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___________________________________</w:t>
      </w:r>
    </w:p>
    <w:p w:rsidR="00F476F5" w:rsidRPr="00F476F5" w:rsidRDefault="00F476F5" w:rsidP="00F476F5">
      <w:pPr>
        <w:pStyle w:val="estilo11"/>
        <w:rPr>
          <w:rFonts w:ascii="Times New Roman" w:hAnsi="Times New Roman"/>
          <w:b w:val="0"/>
          <w:sz w:val="20"/>
          <w:szCs w:val="20"/>
        </w:rPr>
        <w:sectPr w:rsidR="00F476F5" w:rsidRPr="00F476F5" w:rsidSect="0035158F">
          <w:type w:val="continuous"/>
          <w:pgSz w:w="11906" w:h="16838"/>
          <w:pgMar w:top="851" w:right="1133" w:bottom="567" w:left="1134" w:header="708" w:footer="708" w:gutter="0"/>
          <w:cols w:num="2" w:space="708" w:equalWidth="0">
            <w:col w:w="4465" w:space="708"/>
            <w:col w:w="4465"/>
          </w:cols>
          <w:docGrid w:linePitch="360"/>
        </w:sectPr>
      </w:pP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El alvañil nombró albacea a su abuelo.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albañil nombró albacea a su abuelo.</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albañil nombró alvacea a su abuelo.</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alvañil nombró alvacea a su avuelo.</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El vagabundo vivía en un ambiente nauseavundo.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vagavundo vivía en un ambiente nauseabundo.</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vagabundo vivía en un ambiente nauseabundo.</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El vagabundo bivía en un ambiente nauseabundo.</w:t>
      </w: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___________________________________</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Las palabras civilidad y movilidad son excepciones de la regla.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Las palabras cibilidad y movilidad son excepciones de la regla.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Las palabras civilidad y mobilidad son excepciones de la regla.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Las palabras cibilidad y mobilidad son excepciones de la regla.</w:t>
      </w: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___________________________________</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Álbaro ojeó el álbum con alborozo.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Álvaro ojeó el álvum con alborozo.</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Álvaro ojeó el álbum con alvorozo.</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Álvaro ojeó el álbum con alborozo.</w:t>
      </w: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w:t>
      </w:r>
    </w:p>
    <w:p w:rsidR="00F476F5" w:rsidRPr="00F476F5" w:rsidRDefault="00B874E5" w:rsidP="00F476F5">
      <w:pPr>
        <w:pStyle w:val="estilo11"/>
        <w:rPr>
          <w:rFonts w:ascii="Times New Roman" w:hAnsi="Times New Roman"/>
          <w:b w:val="0"/>
          <w:sz w:val="20"/>
          <w:szCs w:val="20"/>
        </w:rPr>
      </w:pPr>
      <w:r>
        <w:rPr>
          <w:rFonts w:ascii="Times New Roman" w:hAnsi="Times New Roman"/>
          <w:b w:val="0"/>
          <w:noProof/>
          <w:sz w:val="20"/>
          <w:szCs w:val="20"/>
        </w:rPr>
        <w:drawing>
          <wp:inline distT="0" distB="0" distL="0" distR="0">
            <wp:extent cx="257175" cy="228600"/>
            <wp:effectExtent l="1905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Abrazó al subdirector después de la bronca.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Abrazó al subdirector después de la vronca.</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 xml:space="preserve">Abrazó al sudirector después de la bronca. </w:t>
      </w:r>
      <w:r w:rsidR="00F476F5" w:rsidRPr="00F476F5">
        <w:rPr>
          <w:rFonts w:ascii="Times New Roman" w:hAnsi="Times New Roman"/>
          <w:b w:val="0"/>
          <w:sz w:val="20"/>
          <w:szCs w:val="20"/>
        </w:rPr>
        <w:br/>
      </w:r>
      <w:r>
        <w:rPr>
          <w:rFonts w:ascii="Times New Roman" w:hAnsi="Times New Roman"/>
          <w:b w:val="0"/>
          <w:noProof/>
          <w:sz w:val="20"/>
          <w:szCs w:val="20"/>
        </w:rPr>
        <w:drawing>
          <wp:inline distT="0" distB="0" distL="0" distR="0">
            <wp:extent cx="257175" cy="228600"/>
            <wp:effectExtent l="1905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b w:val="0"/>
          <w:sz w:val="20"/>
          <w:szCs w:val="20"/>
        </w:rPr>
        <w:t>Abrasó al subdirector después de la bronca.</w:t>
      </w:r>
    </w:p>
    <w:p w:rsidR="00F476F5" w:rsidRPr="00F476F5" w:rsidRDefault="00F476F5" w:rsidP="00F476F5">
      <w:pPr>
        <w:pStyle w:val="estilo11"/>
        <w:rPr>
          <w:rFonts w:ascii="Times New Roman" w:hAnsi="Times New Roman"/>
          <w:b w:val="0"/>
          <w:sz w:val="20"/>
          <w:szCs w:val="20"/>
        </w:rPr>
      </w:pPr>
      <w:r w:rsidRPr="00F476F5">
        <w:rPr>
          <w:rFonts w:ascii="Times New Roman" w:hAnsi="Times New Roman"/>
          <w:b w:val="0"/>
          <w:sz w:val="20"/>
          <w:szCs w:val="20"/>
        </w:rPr>
        <w:t>_______________________________________</w:t>
      </w:r>
    </w:p>
    <w:p w:rsidR="00F476F5" w:rsidRPr="00F476F5" w:rsidRDefault="00B874E5" w:rsidP="00F476F5">
      <w:pPr>
        <w:pStyle w:val="ListParagraph"/>
        <w:spacing w:after="0" w:line="240" w:lineRule="auto"/>
        <w:ind w:left="0" w:right="-426"/>
        <w:jc w:val="center"/>
        <w:rPr>
          <w:rFonts w:ascii="Times New Roman" w:hAnsi="Times New Roman"/>
          <w:sz w:val="20"/>
          <w:szCs w:val="20"/>
        </w:rPr>
      </w:pPr>
      <w:r>
        <w:rPr>
          <w:rFonts w:ascii="Times New Roman" w:hAnsi="Times New Roman"/>
          <w:noProof/>
          <w:sz w:val="20"/>
          <w:szCs w:val="20"/>
        </w:rPr>
        <w:drawing>
          <wp:inline distT="0" distB="0" distL="0" distR="0">
            <wp:extent cx="257175" cy="228600"/>
            <wp:effectExtent l="1905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sz w:val="20"/>
          <w:szCs w:val="20"/>
        </w:rPr>
        <w:t xml:space="preserve">Había una biblioteca básica en la buardilla. </w:t>
      </w:r>
      <w:r w:rsidR="00F476F5" w:rsidRPr="00F476F5">
        <w:rPr>
          <w:rFonts w:ascii="Times New Roman" w:hAnsi="Times New Roman"/>
          <w:sz w:val="20"/>
          <w:szCs w:val="20"/>
        </w:rPr>
        <w:br/>
      </w:r>
      <w:r>
        <w:rPr>
          <w:rFonts w:ascii="Times New Roman" w:hAnsi="Times New Roman"/>
          <w:noProof/>
          <w:sz w:val="20"/>
          <w:szCs w:val="20"/>
        </w:rPr>
        <w:drawing>
          <wp:inline distT="0" distB="0" distL="0" distR="0">
            <wp:extent cx="257175" cy="228600"/>
            <wp:effectExtent l="1905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sz w:val="20"/>
          <w:szCs w:val="20"/>
        </w:rPr>
        <w:t>Había una biblioteca básica en la vuhardilla.</w:t>
      </w:r>
      <w:r w:rsidR="00F476F5" w:rsidRPr="00F476F5">
        <w:rPr>
          <w:rFonts w:ascii="Times New Roman" w:hAnsi="Times New Roman"/>
          <w:sz w:val="20"/>
          <w:szCs w:val="20"/>
        </w:rPr>
        <w:br/>
      </w:r>
      <w:r>
        <w:rPr>
          <w:rFonts w:ascii="Times New Roman" w:hAnsi="Times New Roman"/>
          <w:noProof/>
          <w:sz w:val="20"/>
          <w:szCs w:val="20"/>
        </w:rPr>
        <w:drawing>
          <wp:inline distT="0" distB="0" distL="0" distR="0">
            <wp:extent cx="257175" cy="228600"/>
            <wp:effectExtent l="1905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sz w:val="20"/>
          <w:szCs w:val="20"/>
        </w:rPr>
        <w:t>Había una biblioteca básica en la buhardilla.</w:t>
      </w:r>
      <w:r w:rsidR="00F476F5" w:rsidRPr="00F476F5">
        <w:rPr>
          <w:rFonts w:ascii="Times New Roman" w:hAnsi="Times New Roman"/>
          <w:sz w:val="20"/>
          <w:szCs w:val="20"/>
        </w:rPr>
        <w:br/>
      </w:r>
      <w:r>
        <w:rPr>
          <w:rFonts w:ascii="Times New Roman" w:hAnsi="Times New Roman"/>
          <w:noProof/>
          <w:sz w:val="20"/>
          <w:szCs w:val="20"/>
        </w:rPr>
        <w:drawing>
          <wp:inline distT="0" distB="0" distL="0" distR="0">
            <wp:extent cx="257175" cy="228600"/>
            <wp:effectExtent l="1905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F476F5" w:rsidRPr="00F476F5">
        <w:rPr>
          <w:rFonts w:ascii="Times New Roman" w:hAnsi="Times New Roman"/>
          <w:sz w:val="20"/>
          <w:szCs w:val="20"/>
        </w:rPr>
        <w:t>Había una viblioteca básica en la buhardilla</w:t>
      </w:r>
    </w:p>
    <w:p w:rsidR="00F476F5" w:rsidRPr="00F476F5" w:rsidRDefault="00F476F5" w:rsidP="00F476F5">
      <w:pPr>
        <w:pStyle w:val="ListParagraph"/>
        <w:spacing w:after="0" w:line="240" w:lineRule="auto"/>
        <w:ind w:left="0" w:right="-426"/>
        <w:jc w:val="center"/>
        <w:rPr>
          <w:rFonts w:ascii="Times New Roman" w:hAnsi="Times New Roman"/>
          <w:sz w:val="20"/>
          <w:szCs w:val="20"/>
        </w:rPr>
        <w:sectPr w:rsidR="00F476F5" w:rsidRPr="00F476F5" w:rsidSect="00F476F5">
          <w:type w:val="continuous"/>
          <w:pgSz w:w="11906" w:h="16838"/>
          <w:pgMar w:top="851" w:right="1133" w:bottom="567" w:left="1134" w:header="708" w:footer="708" w:gutter="0"/>
          <w:cols w:num="2" w:space="708" w:equalWidth="0">
            <w:col w:w="4465" w:space="708"/>
            <w:col w:w="4465"/>
          </w:cols>
          <w:docGrid w:linePitch="360"/>
        </w:sectPr>
      </w:pPr>
    </w:p>
    <w:p w:rsidR="00F476F5" w:rsidRPr="00F476F5" w:rsidRDefault="00F476F5" w:rsidP="00F476F5">
      <w:pPr>
        <w:pStyle w:val="ListParagraph"/>
        <w:spacing w:after="0" w:line="240" w:lineRule="auto"/>
        <w:ind w:left="0" w:right="-426"/>
        <w:jc w:val="center"/>
        <w:rPr>
          <w:rFonts w:ascii="Times New Roman" w:hAnsi="Times New Roman"/>
        </w:rPr>
      </w:pPr>
    </w:p>
    <w:p w:rsidR="00F476F5" w:rsidRPr="00F476F5" w:rsidRDefault="00F476F5" w:rsidP="00F476F5">
      <w:pPr>
        <w:pStyle w:val="ListParagraph"/>
        <w:spacing w:after="0" w:line="240" w:lineRule="auto"/>
        <w:ind w:left="0"/>
        <w:rPr>
          <w:rFonts w:ascii="Times New Roman" w:hAnsi="Times New Roman"/>
          <w:b/>
          <w:u w:val="single"/>
        </w:rPr>
      </w:pPr>
      <w:r w:rsidRPr="00F476F5">
        <w:rPr>
          <w:rFonts w:ascii="Times New Roman" w:hAnsi="Times New Roman"/>
          <w:b/>
        </w:rPr>
        <w:t>De los siguientes vicios del lenguaje cuáles son correctas y cuáles incorrectas, complete el cuadro. (10 puntos)</w:t>
      </w:r>
    </w:p>
    <w:p w:rsidR="00F476F5" w:rsidRPr="00F476F5" w:rsidRDefault="00F476F5" w:rsidP="00F476F5">
      <w:pPr>
        <w:jc w:val="center"/>
        <w:rPr>
          <w:rFonts w:ascii="Times New Roman" w:hAnsi="Times New Roman"/>
          <w:b/>
        </w:rPr>
      </w:pPr>
      <w:r w:rsidRPr="00F476F5">
        <w:rPr>
          <w:rFonts w:ascii="Times New Roman" w:hAnsi="Times New Roman"/>
          <w:b/>
        </w:rPr>
        <w:t>Asalto diario en la ciudad de Guayaquil,</w:t>
      </w:r>
    </w:p>
    <w:p w:rsidR="00F476F5" w:rsidRPr="00F476F5" w:rsidRDefault="00F476F5" w:rsidP="00F476F5">
      <w:pPr>
        <w:jc w:val="both"/>
        <w:rPr>
          <w:rFonts w:ascii="Times New Roman" w:hAnsi="Times New Roman"/>
        </w:rPr>
      </w:pPr>
      <w:r w:rsidRPr="00F476F5">
        <w:rPr>
          <w:rFonts w:ascii="Times New Roman" w:hAnsi="Times New Roman"/>
        </w:rPr>
        <w:t xml:space="preserve">Uno de los casos que mas ha llamado la  curiosidad es el de este ciudadano que testificó…Carlos Piguave declaró: “lo ví con mis propios ojos, el hombre se le acercó a la señora que esta sentada en el carro y le dijo de que le entregue la cartera de conejo blanco que ella tenia….” Esta declaración fue tomada como una declaración no muy  confiable, pues los demás testigos señalaron que era el novio de esa señora la que le arranco la cartera de sus manos después de besarla junto a su hermana…. Mientras los cascos cascabeleaban de los policías separando a los curiosos de  la escena del atraco… dos ambulancias venían… </w:t>
      </w:r>
    </w:p>
    <w:p w:rsidR="00F476F5" w:rsidRPr="00232EB0" w:rsidRDefault="00F476F5" w:rsidP="00F476F5">
      <w:pPr>
        <w:pStyle w:val="ListParagraph"/>
        <w:spacing w:after="0" w:line="240" w:lineRule="auto"/>
        <w:ind w:left="0" w:right="-426"/>
        <w:jc w:val="center"/>
        <w:rPr>
          <w:rFonts w:ascii="Times New Roman" w:hAnsi="Times New Roman"/>
          <w:sz w:val="20"/>
          <w:szCs w:val="20"/>
        </w:rPr>
      </w:pPr>
    </w:p>
    <w:tbl>
      <w:tblPr>
        <w:tblpPr w:leftFromText="141" w:rightFromText="141" w:vertAnchor="page" w:horzAnchor="margin" w:tblpXSpec="center" w:tblpY="6252"/>
        <w:tblW w:w="8577"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4394"/>
        <w:gridCol w:w="4183"/>
      </w:tblGrid>
      <w:tr w:rsidR="00F476F5" w:rsidRPr="00110308" w:rsidTr="00F476F5">
        <w:tc>
          <w:tcPr>
            <w:tcW w:w="4394" w:type="dxa"/>
            <w:shd w:val="clear" w:color="auto" w:fill="D2EAF1"/>
          </w:tcPr>
          <w:p w:rsidR="00F476F5" w:rsidRPr="00110308" w:rsidRDefault="00F476F5" w:rsidP="00F476F5">
            <w:pPr>
              <w:pStyle w:val="ListParagraph"/>
              <w:spacing w:after="0" w:line="240" w:lineRule="auto"/>
              <w:ind w:left="0"/>
              <w:jc w:val="center"/>
              <w:rPr>
                <w:rFonts w:ascii="Times New Roman" w:hAnsi="Times New Roman"/>
                <w:b/>
                <w:bCs/>
                <w:u w:val="single"/>
              </w:rPr>
            </w:pPr>
          </w:p>
          <w:p w:rsidR="00F476F5" w:rsidRPr="00110308" w:rsidRDefault="00F476F5" w:rsidP="00F476F5">
            <w:pPr>
              <w:pStyle w:val="ListParagraph"/>
              <w:spacing w:after="0" w:line="240" w:lineRule="auto"/>
              <w:ind w:left="0"/>
              <w:jc w:val="center"/>
              <w:rPr>
                <w:rFonts w:ascii="Times New Roman" w:hAnsi="Times New Roman"/>
                <w:b/>
                <w:bCs/>
                <w:u w:val="single"/>
              </w:rPr>
            </w:pPr>
            <w:r>
              <w:rPr>
                <w:rFonts w:ascii="Times New Roman" w:hAnsi="Times New Roman"/>
                <w:bCs/>
                <w:u w:val="single"/>
              </w:rPr>
              <w:t>INCORRECTO</w:t>
            </w:r>
          </w:p>
          <w:p w:rsidR="00F476F5" w:rsidRPr="00110308" w:rsidRDefault="00F476F5" w:rsidP="00F476F5">
            <w:pPr>
              <w:pStyle w:val="ListParagraph"/>
              <w:spacing w:after="0" w:line="240" w:lineRule="auto"/>
              <w:ind w:left="0"/>
              <w:jc w:val="center"/>
              <w:rPr>
                <w:rFonts w:ascii="Times New Roman" w:hAnsi="Times New Roman"/>
                <w:b/>
                <w:bCs/>
                <w:u w:val="single"/>
              </w:rPr>
            </w:pPr>
          </w:p>
        </w:tc>
        <w:tc>
          <w:tcPr>
            <w:tcW w:w="4183" w:type="dxa"/>
            <w:shd w:val="clear" w:color="auto" w:fill="D2EAF1"/>
          </w:tcPr>
          <w:p w:rsidR="00F476F5" w:rsidRPr="00110308" w:rsidRDefault="00F476F5" w:rsidP="00F476F5">
            <w:pPr>
              <w:pStyle w:val="ListParagraph"/>
              <w:spacing w:after="0" w:line="240" w:lineRule="auto"/>
              <w:ind w:left="0"/>
              <w:jc w:val="center"/>
              <w:rPr>
                <w:rFonts w:ascii="Times New Roman" w:hAnsi="Times New Roman"/>
                <w:b/>
                <w:bCs/>
                <w:u w:val="single"/>
              </w:rPr>
            </w:pPr>
          </w:p>
          <w:p w:rsidR="00F476F5" w:rsidRPr="00110308" w:rsidRDefault="00F476F5" w:rsidP="00F476F5">
            <w:pPr>
              <w:pStyle w:val="ListParagraph"/>
              <w:spacing w:after="0" w:line="240" w:lineRule="auto"/>
              <w:ind w:left="0"/>
              <w:jc w:val="center"/>
              <w:rPr>
                <w:rFonts w:ascii="Times New Roman" w:hAnsi="Times New Roman"/>
                <w:b/>
                <w:bCs/>
                <w:u w:val="single"/>
              </w:rPr>
            </w:pPr>
            <w:r w:rsidRPr="00110308">
              <w:rPr>
                <w:rFonts w:ascii="Times New Roman" w:hAnsi="Times New Roman"/>
                <w:bCs/>
                <w:u w:val="single"/>
              </w:rPr>
              <w:t>CORRECTO</w:t>
            </w:r>
          </w:p>
          <w:p w:rsidR="00F476F5" w:rsidRPr="00110308" w:rsidRDefault="00F476F5" w:rsidP="00F476F5">
            <w:pPr>
              <w:pStyle w:val="ListParagraph"/>
              <w:spacing w:after="0" w:line="240" w:lineRule="auto"/>
              <w:ind w:left="0"/>
              <w:jc w:val="center"/>
              <w:rPr>
                <w:rFonts w:ascii="Times New Roman" w:hAnsi="Times New Roman"/>
                <w:b/>
                <w:bCs/>
                <w:u w:val="single"/>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1.</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2.</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3.</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4.</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5.</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6.</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7.</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8.</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9.</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r w:rsidR="00F476F5" w:rsidRPr="00110308" w:rsidTr="00F476F5">
        <w:tc>
          <w:tcPr>
            <w:tcW w:w="4394" w:type="dxa"/>
            <w:shd w:val="clear" w:color="auto" w:fill="A5D5E2"/>
          </w:tcPr>
          <w:p w:rsidR="00F476F5" w:rsidRPr="00110308" w:rsidRDefault="00F476F5" w:rsidP="00F476F5">
            <w:pPr>
              <w:pStyle w:val="ListParagraph"/>
              <w:spacing w:after="0" w:line="240" w:lineRule="auto"/>
              <w:ind w:left="0"/>
              <w:rPr>
                <w:rFonts w:ascii="Times New Roman" w:hAnsi="Times New Roman"/>
                <w:b/>
                <w:bCs/>
              </w:rPr>
            </w:pPr>
            <w:r>
              <w:rPr>
                <w:rFonts w:ascii="Times New Roman" w:hAnsi="Times New Roman"/>
                <w:b/>
                <w:bCs/>
              </w:rPr>
              <w:t>10.</w:t>
            </w:r>
          </w:p>
        </w:tc>
        <w:tc>
          <w:tcPr>
            <w:tcW w:w="4183" w:type="dxa"/>
            <w:shd w:val="clear" w:color="auto" w:fill="A5D5E2"/>
          </w:tcPr>
          <w:p w:rsidR="00F476F5" w:rsidRPr="00110308" w:rsidRDefault="00F476F5" w:rsidP="00F476F5">
            <w:pPr>
              <w:pStyle w:val="ListParagraph"/>
              <w:spacing w:after="0" w:line="240" w:lineRule="auto"/>
              <w:ind w:left="0"/>
              <w:jc w:val="center"/>
              <w:rPr>
                <w:rFonts w:ascii="Times New Roman" w:hAnsi="Times New Roman"/>
              </w:rPr>
            </w:pPr>
          </w:p>
        </w:tc>
      </w:tr>
    </w:tbl>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b/>
        </w:rPr>
      </w:pPr>
    </w:p>
    <w:p w:rsidR="00F476F5" w:rsidRDefault="00F476F5" w:rsidP="00F476F5">
      <w:pPr>
        <w:pStyle w:val="ListParagraph"/>
        <w:spacing w:after="0" w:line="240" w:lineRule="auto"/>
        <w:ind w:left="0" w:right="-426"/>
        <w:rPr>
          <w:rFonts w:ascii="Times New Roman" w:hAnsi="Times New Roman"/>
          <w:b/>
        </w:rPr>
      </w:pPr>
    </w:p>
    <w:p w:rsidR="00F476F5" w:rsidRDefault="00F476F5" w:rsidP="00F476F5">
      <w:pPr>
        <w:pStyle w:val="ListParagraph"/>
        <w:spacing w:after="0" w:line="240" w:lineRule="auto"/>
        <w:ind w:left="0" w:right="-426"/>
        <w:rPr>
          <w:rFonts w:ascii="Times New Roman" w:hAnsi="Times New Roman"/>
          <w:b/>
        </w:rPr>
      </w:pPr>
    </w:p>
    <w:p w:rsidR="00F476F5" w:rsidRDefault="00F476F5" w:rsidP="00F476F5">
      <w:pPr>
        <w:pStyle w:val="ListParagraph"/>
        <w:spacing w:after="0" w:line="240" w:lineRule="auto"/>
        <w:ind w:left="0" w:right="-426"/>
        <w:rPr>
          <w:rFonts w:ascii="Times New Roman" w:hAnsi="Times New Roman"/>
          <w:b/>
        </w:rPr>
      </w:pPr>
    </w:p>
    <w:p w:rsidR="00F476F5" w:rsidRDefault="00F476F5" w:rsidP="00F476F5">
      <w:pPr>
        <w:pStyle w:val="ListParagraph"/>
        <w:spacing w:after="0" w:line="240" w:lineRule="auto"/>
        <w:ind w:left="0" w:right="-426"/>
        <w:rPr>
          <w:rFonts w:ascii="Times New Roman" w:hAnsi="Times New Roman"/>
          <w:b/>
        </w:rPr>
      </w:pPr>
    </w:p>
    <w:p w:rsidR="00F476F5" w:rsidRDefault="00F476F5" w:rsidP="00F476F5">
      <w:pPr>
        <w:pStyle w:val="ListParagraph"/>
        <w:spacing w:after="0" w:line="240" w:lineRule="auto"/>
        <w:ind w:left="0" w:right="-426"/>
        <w:rPr>
          <w:rFonts w:ascii="Times New Roman" w:hAnsi="Times New Roman"/>
          <w:b/>
        </w:rPr>
      </w:pPr>
    </w:p>
    <w:p w:rsidR="00F476F5" w:rsidRDefault="00F476F5" w:rsidP="00F476F5">
      <w:pPr>
        <w:pStyle w:val="ListParagraph"/>
        <w:spacing w:after="0" w:line="240" w:lineRule="auto"/>
        <w:ind w:left="0" w:right="-426"/>
        <w:rPr>
          <w:rFonts w:ascii="Times New Roman" w:hAnsi="Times New Roman"/>
          <w:b/>
        </w:rPr>
      </w:pPr>
      <w:r>
        <w:rPr>
          <w:rFonts w:ascii="Times New Roman" w:hAnsi="Times New Roman"/>
          <w:b/>
        </w:rPr>
        <w:t xml:space="preserve">Demuestre </w:t>
      </w:r>
      <w:r w:rsidRPr="006265F3">
        <w:rPr>
          <w:rFonts w:ascii="Times New Roman" w:hAnsi="Times New Roman"/>
          <w:b/>
        </w:rPr>
        <w:t>gráficamente las funciones del lenguaje</w:t>
      </w:r>
      <w:r>
        <w:rPr>
          <w:rFonts w:ascii="Times New Roman" w:hAnsi="Times New Roman"/>
          <w:b/>
        </w:rPr>
        <w:t xml:space="preserve"> y explique el grafico hecho (5 puntos)</w:t>
      </w: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Pr="00BC6C94" w:rsidRDefault="00F476F5" w:rsidP="00F476F5">
      <w:pPr>
        <w:rPr>
          <w:rFonts w:ascii="Times New Roman" w:hAnsi="Times New Roman"/>
          <w:b/>
        </w:rPr>
      </w:pPr>
      <w:r w:rsidRPr="00BC6C94">
        <w:rPr>
          <w:rFonts w:ascii="Times New Roman" w:hAnsi="Times New Roman"/>
          <w:b/>
        </w:rPr>
        <w:t>1.- Escriba 4 de los requisitos de la comunicación  que usted considere es más importante (0.5 Puntos).</w:t>
      </w:r>
    </w:p>
    <w:p w:rsidR="00F476F5" w:rsidRDefault="00F476F5" w:rsidP="00F476F5">
      <w:pPr>
        <w:rPr>
          <w:rFonts w:ascii="Times New Roman" w:hAnsi="Times New Roman"/>
          <w:b/>
        </w:rPr>
      </w:pPr>
    </w:p>
    <w:p w:rsidR="00F476F5" w:rsidRDefault="00F476F5" w:rsidP="00F476F5">
      <w:pPr>
        <w:rPr>
          <w:rFonts w:ascii="Times New Roman" w:hAnsi="Times New Roman"/>
          <w:b/>
        </w:rPr>
      </w:pPr>
    </w:p>
    <w:p w:rsidR="00F476F5" w:rsidRPr="00E93927" w:rsidRDefault="00F476F5" w:rsidP="00F476F5">
      <w:pPr>
        <w:rPr>
          <w:rFonts w:ascii="Times New Roman" w:hAnsi="Times New Roman"/>
          <w:b/>
        </w:rPr>
      </w:pPr>
    </w:p>
    <w:p w:rsidR="00F476F5" w:rsidRPr="00BC6C94" w:rsidRDefault="00F476F5" w:rsidP="00F476F5">
      <w:pPr>
        <w:rPr>
          <w:rFonts w:ascii="Times New Roman" w:hAnsi="Times New Roman"/>
          <w:b/>
        </w:rPr>
      </w:pPr>
      <w:r w:rsidRPr="00BC6C94">
        <w:rPr>
          <w:rFonts w:ascii="Times New Roman" w:hAnsi="Times New Roman"/>
          <w:b/>
        </w:rPr>
        <w:t>2.- Escriba la letra que corresponda en el siguiente cuadro sobre los Vicios de la dicción         (1 Punto).</w:t>
      </w:r>
    </w:p>
    <w:tbl>
      <w:tblPr>
        <w:tblW w:w="0" w:type="auto"/>
        <w:tblInd w:w="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695"/>
      </w:tblGrid>
      <w:tr w:rsidR="00F476F5" w:rsidRPr="005578CD" w:rsidTr="0035158F">
        <w:tc>
          <w:tcPr>
            <w:tcW w:w="2263" w:type="dxa"/>
          </w:tcPr>
          <w:p w:rsidR="00F476F5" w:rsidRPr="005578CD" w:rsidRDefault="00F476F5" w:rsidP="0035158F">
            <w:pPr>
              <w:jc w:val="both"/>
              <w:rPr>
                <w:rFonts w:ascii="Times New Roman" w:hAnsi="Times New Roman"/>
                <w:b/>
              </w:rPr>
            </w:pPr>
            <w:r w:rsidRPr="005578CD">
              <w:rPr>
                <w:rFonts w:ascii="Times New Roman" w:hAnsi="Times New Roman"/>
                <w:b/>
              </w:rPr>
              <w:t>Anfibología</w:t>
            </w:r>
          </w:p>
        </w:tc>
        <w:tc>
          <w:tcPr>
            <w:tcW w:w="695" w:type="dxa"/>
          </w:tcPr>
          <w:p w:rsidR="00F476F5" w:rsidRPr="005578CD" w:rsidRDefault="00F476F5" w:rsidP="0035158F">
            <w:pPr>
              <w:jc w:val="center"/>
              <w:rPr>
                <w:rFonts w:ascii="Times New Roman" w:hAnsi="Times New Roman"/>
                <w:b/>
              </w:rPr>
            </w:pPr>
          </w:p>
        </w:tc>
      </w:tr>
      <w:tr w:rsidR="00F476F5" w:rsidRPr="005578CD" w:rsidTr="0035158F">
        <w:tc>
          <w:tcPr>
            <w:tcW w:w="2263" w:type="dxa"/>
          </w:tcPr>
          <w:p w:rsidR="00F476F5" w:rsidRPr="005578CD" w:rsidRDefault="00F476F5" w:rsidP="0035158F">
            <w:pPr>
              <w:jc w:val="both"/>
              <w:rPr>
                <w:rFonts w:ascii="Times New Roman" w:hAnsi="Times New Roman"/>
                <w:b/>
              </w:rPr>
            </w:pPr>
            <w:r w:rsidRPr="005578CD">
              <w:rPr>
                <w:rFonts w:ascii="Times New Roman" w:hAnsi="Times New Roman"/>
                <w:b/>
              </w:rPr>
              <w:t>Silepsis</w:t>
            </w:r>
          </w:p>
        </w:tc>
        <w:tc>
          <w:tcPr>
            <w:tcW w:w="695" w:type="dxa"/>
          </w:tcPr>
          <w:p w:rsidR="00F476F5" w:rsidRPr="005578CD" w:rsidRDefault="00F476F5" w:rsidP="0035158F">
            <w:pPr>
              <w:jc w:val="center"/>
              <w:rPr>
                <w:rFonts w:ascii="Times New Roman" w:hAnsi="Times New Roman"/>
                <w:b/>
              </w:rPr>
            </w:pPr>
          </w:p>
        </w:tc>
      </w:tr>
      <w:tr w:rsidR="00F476F5" w:rsidRPr="005578CD" w:rsidTr="0035158F">
        <w:tc>
          <w:tcPr>
            <w:tcW w:w="2263" w:type="dxa"/>
          </w:tcPr>
          <w:p w:rsidR="00F476F5" w:rsidRPr="005578CD" w:rsidRDefault="00F476F5" w:rsidP="0035158F">
            <w:pPr>
              <w:jc w:val="both"/>
              <w:rPr>
                <w:rFonts w:ascii="Times New Roman" w:hAnsi="Times New Roman"/>
                <w:b/>
              </w:rPr>
            </w:pPr>
            <w:r w:rsidRPr="005578CD">
              <w:rPr>
                <w:rFonts w:ascii="Times New Roman" w:hAnsi="Times New Roman"/>
                <w:b/>
              </w:rPr>
              <w:t>Zengman</w:t>
            </w:r>
          </w:p>
        </w:tc>
        <w:tc>
          <w:tcPr>
            <w:tcW w:w="695" w:type="dxa"/>
          </w:tcPr>
          <w:p w:rsidR="00F476F5" w:rsidRPr="005578CD" w:rsidRDefault="00F476F5" w:rsidP="0035158F">
            <w:pPr>
              <w:jc w:val="center"/>
              <w:rPr>
                <w:rFonts w:ascii="Times New Roman" w:hAnsi="Times New Roman"/>
                <w:b/>
              </w:rPr>
            </w:pPr>
          </w:p>
        </w:tc>
      </w:tr>
      <w:tr w:rsidR="00F476F5" w:rsidRPr="005578CD" w:rsidTr="0035158F">
        <w:tc>
          <w:tcPr>
            <w:tcW w:w="2263" w:type="dxa"/>
          </w:tcPr>
          <w:p w:rsidR="00F476F5" w:rsidRPr="005578CD" w:rsidRDefault="00F476F5" w:rsidP="0035158F">
            <w:pPr>
              <w:jc w:val="both"/>
              <w:rPr>
                <w:rFonts w:ascii="Times New Roman" w:hAnsi="Times New Roman"/>
                <w:b/>
              </w:rPr>
            </w:pPr>
            <w:r w:rsidRPr="005578CD">
              <w:rPr>
                <w:rFonts w:ascii="Times New Roman" w:hAnsi="Times New Roman"/>
                <w:b/>
              </w:rPr>
              <w:t xml:space="preserve">Solecismo </w:t>
            </w:r>
          </w:p>
        </w:tc>
        <w:tc>
          <w:tcPr>
            <w:tcW w:w="695" w:type="dxa"/>
          </w:tcPr>
          <w:p w:rsidR="00F476F5" w:rsidRPr="005578CD" w:rsidRDefault="00F476F5" w:rsidP="0035158F">
            <w:pPr>
              <w:jc w:val="center"/>
              <w:rPr>
                <w:rFonts w:ascii="Times New Roman" w:hAnsi="Times New Roman"/>
                <w:b/>
              </w:rPr>
            </w:pPr>
          </w:p>
        </w:tc>
      </w:tr>
    </w:tbl>
    <w:p w:rsidR="00F476F5" w:rsidRPr="00BC6C94" w:rsidRDefault="00F476F5" w:rsidP="00F476F5">
      <w:pPr>
        <w:pStyle w:val="ListParagraph"/>
        <w:numPr>
          <w:ilvl w:val="0"/>
          <w:numId w:val="6"/>
        </w:numPr>
        <w:rPr>
          <w:rFonts w:ascii="Times New Roman" w:hAnsi="Times New Roman"/>
        </w:rPr>
      </w:pPr>
      <w:r w:rsidRPr="00BC6C94">
        <w:rPr>
          <w:rFonts w:ascii="Times New Roman" w:hAnsi="Times New Roman"/>
        </w:rPr>
        <w:t>cualquier falta que controversia la normativa de la lengua</w:t>
      </w:r>
    </w:p>
    <w:p w:rsidR="00F476F5" w:rsidRPr="00BC6C94" w:rsidRDefault="00F476F5" w:rsidP="00F476F5">
      <w:pPr>
        <w:pStyle w:val="ListParagraph"/>
        <w:numPr>
          <w:ilvl w:val="0"/>
          <w:numId w:val="6"/>
        </w:numPr>
        <w:rPr>
          <w:rFonts w:ascii="Times New Roman" w:hAnsi="Times New Roman"/>
          <w:b/>
        </w:rPr>
      </w:pPr>
      <w:r w:rsidRPr="00BC6C94">
        <w:rPr>
          <w:rFonts w:ascii="Times New Roman" w:hAnsi="Times New Roman"/>
        </w:rPr>
        <w:t xml:space="preserve">(comprensión) consiste en concordar con la idea y no según la pragmática. Ej. La mayoría </w:t>
      </w:r>
      <w:r w:rsidRPr="00BC6C94">
        <w:rPr>
          <w:rFonts w:ascii="Times New Roman" w:hAnsi="Times New Roman"/>
          <w:bdr w:val="single" w:sz="4" w:space="0" w:color="auto" w:frame="1"/>
        </w:rPr>
        <w:t>han</w:t>
      </w:r>
      <w:r w:rsidRPr="00BC6C94">
        <w:rPr>
          <w:rFonts w:ascii="Times New Roman" w:hAnsi="Times New Roman"/>
        </w:rPr>
        <w:t xml:space="preserve"> (</w:t>
      </w:r>
      <w:r w:rsidRPr="00BC6C94">
        <w:rPr>
          <w:rFonts w:ascii="Times New Roman" w:hAnsi="Times New Roman"/>
        </w:rPr>
        <w:sym w:font="Symbol" w:char="F0DE"/>
      </w:r>
      <w:r w:rsidRPr="00BC6C94">
        <w:rPr>
          <w:rFonts w:ascii="Times New Roman" w:hAnsi="Times New Roman"/>
        </w:rPr>
        <w:t xml:space="preserve"> ha)  dicho que no.</w:t>
      </w:r>
    </w:p>
    <w:p w:rsidR="00F476F5" w:rsidRPr="00BC6C94" w:rsidRDefault="00F476F5" w:rsidP="00F476F5">
      <w:pPr>
        <w:pStyle w:val="ListParagraph"/>
        <w:numPr>
          <w:ilvl w:val="0"/>
          <w:numId w:val="6"/>
        </w:numPr>
        <w:rPr>
          <w:rFonts w:ascii="Times New Roman" w:hAnsi="Times New Roman"/>
          <w:b/>
        </w:rPr>
      </w:pPr>
      <w:r w:rsidRPr="00BC6C94">
        <w:rPr>
          <w:rFonts w:ascii="Times New Roman" w:hAnsi="Times New Roman"/>
        </w:rPr>
        <w:t>puede ser correcto y aprovechable (enlace). Es la elipsis de un elemento que une una serie. Ej. Jorge compró un collar y su hermana (compró) una pulsera.</w:t>
      </w:r>
    </w:p>
    <w:p w:rsidR="00F476F5" w:rsidRPr="00BC6C94" w:rsidRDefault="00F476F5" w:rsidP="00F476F5">
      <w:pPr>
        <w:pStyle w:val="ListParagraph"/>
        <w:numPr>
          <w:ilvl w:val="0"/>
          <w:numId w:val="6"/>
        </w:numPr>
        <w:rPr>
          <w:rFonts w:ascii="Times New Roman" w:hAnsi="Times New Roman"/>
          <w:b/>
        </w:rPr>
      </w:pPr>
      <w:r w:rsidRPr="00BC6C94">
        <w:rPr>
          <w:rFonts w:ascii="Times New Roman" w:hAnsi="Times New Roman"/>
        </w:rPr>
        <w:t>ambigüedad, doble sentido, incerteza</w:t>
      </w:r>
    </w:p>
    <w:p w:rsidR="00F476F5" w:rsidRPr="00BC6C94" w:rsidRDefault="00F476F5" w:rsidP="00F476F5">
      <w:pPr>
        <w:spacing w:after="0" w:line="240" w:lineRule="auto"/>
        <w:ind w:left="780"/>
        <w:jc w:val="both"/>
        <w:rPr>
          <w:rFonts w:ascii="Times New Roman" w:hAnsi="Times New Roman"/>
          <w:b/>
          <w:u w:val="single"/>
        </w:rPr>
      </w:pPr>
    </w:p>
    <w:p w:rsidR="00F476F5" w:rsidRPr="00BC6C94" w:rsidRDefault="00F476F5" w:rsidP="00F476F5">
      <w:pPr>
        <w:spacing w:after="0" w:line="240" w:lineRule="auto"/>
        <w:ind w:left="780"/>
        <w:jc w:val="both"/>
        <w:rPr>
          <w:rFonts w:ascii="Times New Roman" w:hAnsi="Times New Roman"/>
          <w:b/>
          <w:u w:val="single"/>
        </w:rPr>
      </w:pPr>
    </w:p>
    <w:p w:rsidR="00F476F5" w:rsidRPr="00BC6C94" w:rsidRDefault="00095D1C" w:rsidP="00F476F5">
      <w:pPr>
        <w:rPr>
          <w:rFonts w:ascii="Times New Roman" w:hAnsi="Times New Roman"/>
        </w:rPr>
      </w:pPr>
      <w:r>
        <w:rPr>
          <w:rFonts w:ascii="Times New Roman" w:hAnsi="Times New Roman"/>
          <w:b/>
        </w:rPr>
        <w:t>3</w:t>
      </w:r>
      <w:r w:rsidR="00F476F5" w:rsidRPr="00BC6C94">
        <w:rPr>
          <w:rFonts w:ascii="Times New Roman" w:hAnsi="Times New Roman"/>
          <w:b/>
        </w:rPr>
        <w:t>.- Conteste Verdadero (V) o Falso (F) en los siguientes enunciados sobre la introducción  al problema del texto (1.5 Puntos):</w:t>
      </w:r>
      <w:r w:rsidR="00F476F5">
        <w:rPr>
          <w:rFonts w:ascii="Times New Roman" w:hAnsi="Times New Roman"/>
          <w:b/>
        </w:rPr>
        <w:t xml:space="preserve"> de se falso corríjalo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709"/>
      </w:tblGrid>
      <w:tr w:rsidR="00F476F5" w:rsidRPr="005578CD" w:rsidTr="0035158F">
        <w:tc>
          <w:tcPr>
            <w:tcW w:w="7054" w:type="dxa"/>
          </w:tcPr>
          <w:p w:rsidR="00F476F5" w:rsidRPr="005578CD" w:rsidRDefault="00F476F5" w:rsidP="0035158F">
            <w:pPr>
              <w:spacing w:after="0" w:line="240" w:lineRule="auto"/>
              <w:rPr>
                <w:rFonts w:ascii="Times New Roman" w:hAnsi="Times New Roman"/>
              </w:rPr>
            </w:pPr>
            <w:r w:rsidRPr="005578CD">
              <w:rPr>
                <w:rFonts w:ascii="Times New Roman" w:hAnsi="Times New Roman"/>
                <w:b/>
              </w:rPr>
              <w:t xml:space="preserve">La coherencia </w:t>
            </w:r>
            <w:r w:rsidRPr="005578CD">
              <w:rPr>
                <w:rFonts w:ascii="Times New Roman" w:hAnsi="Times New Roman"/>
              </w:rPr>
              <w:t>es una característica fundamental. Es la propiedad que organiza la transmisión del sentido.</w:t>
            </w:r>
          </w:p>
        </w:tc>
        <w:tc>
          <w:tcPr>
            <w:tcW w:w="709" w:type="dxa"/>
          </w:tcPr>
          <w:p w:rsidR="00F476F5" w:rsidRPr="005578CD" w:rsidRDefault="00F476F5" w:rsidP="0035158F">
            <w:pPr>
              <w:spacing w:after="0" w:line="240" w:lineRule="auto"/>
              <w:rPr>
                <w:rFonts w:ascii="Times New Roman" w:hAnsi="Times New Roman"/>
                <w:b/>
              </w:rPr>
            </w:pPr>
          </w:p>
        </w:tc>
      </w:tr>
      <w:tr w:rsidR="00F476F5" w:rsidRPr="005578CD" w:rsidTr="0035158F">
        <w:tc>
          <w:tcPr>
            <w:tcW w:w="7054" w:type="dxa"/>
          </w:tcPr>
          <w:p w:rsidR="00F476F5" w:rsidRPr="005578CD" w:rsidRDefault="00F476F5" w:rsidP="0035158F">
            <w:pPr>
              <w:spacing w:after="0" w:line="240" w:lineRule="auto"/>
              <w:rPr>
                <w:rFonts w:ascii="Times New Roman" w:hAnsi="Times New Roman"/>
              </w:rPr>
            </w:pPr>
            <w:r w:rsidRPr="005578CD">
              <w:rPr>
                <w:rFonts w:ascii="Times New Roman" w:hAnsi="Times New Roman"/>
                <w:b/>
              </w:rPr>
              <w:t>Intencionalidad:</w:t>
            </w:r>
            <w:r w:rsidRPr="005578CD">
              <w:rPr>
                <w:rFonts w:ascii="Times New Roman" w:hAnsi="Times New Roman"/>
              </w:rPr>
              <w:t xml:space="preserve"> hace referencia a la actitud del productor. Que un texto sea coherente o cohesionado es una consecuencia del cumplimiento de las intenciones del productor.</w:t>
            </w:r>
          </w:p>
        </w:tc>
        <w:tc>
          <w:tcPr>
            <w:tcW w:w="709" w:type="dxa"/>
          </w:tcPr>
          <w:p w:rsidR="00F476F5" w:rsidRPr="005578CD" w:rsidRDefault="00F476F5" w:rsidP="0035158F">
            <w:pPr>
              <w:spacing w:after="0" w:line="240" w:lineRule="auto"/>
              <w:rPr>
                <w:rFonts w:ascii="Times New Roman" w:hAnsi="Times New Roman"/>
              </w:rPr>
            </w:pPr>
          </w:p>
        </w:tc>
      </w:tr>
      <w:tr w:rsidR="00F476F5" w:rsidRPr="005578CD" w:rsidTr="0035158F">
        <w:tc>
          <w:tcPr>
            <w:tcW w:w="7054" w:type="dxa"/>
          </w:tcPr>
          <w:p w:rsidR="00F476F5" w:rsidRPr="005578CD" w:rsidRDefault="00F476F5" w:rsidP="0035158F">
            <w:pPr>
              <w:spacing w:after="0" w:line="240" w:lineRule="auto"/>
              <w:rPr>
                <w:rFonts w:ascii="Times New Roman" w:hAnsi="Times New Roman"/>
              </w:rPr>
            </w:pPr>
            <w:r w:rsidRPr="005578CD">
              <w:rPr>
                <w:rFonts w:ascii="Times New Roman" w:hAnsi="Times New Roman"/>
                <w:b/>
              </w:rPr>
              <w:t>Aceptabilidad:</w:t>
            </w:r>
            <w:r w:rsidRPr="005578CD">
              <w:rPr>
                <w:rFonts w:ascii="Times New Roman" w:hAnsi="Times New Roman"/>
              </w:rPr>
              <w:t xml:space="preserve"> hace referencia a la actitud del productor.</w:t>
            </w:r>
          </w:p>
          <w:p w:rsidR="00F476F5" w:rsidRPr="005578CD" w:rsidRDefault="00F476F5" w:rsidP="0035158F">
            <w:pPr>
              <w:spacing w:after="0" w:line="240" w:lineRule="auto"/>
              <w:rPr>
                <w:rFonts w:ascii="Times New Roman" w:hAnsi="Times New Roman"/>
              </w:rPr>
            </w:pPr>
          </w:p>
        </w:tc>
        <w:tc>
          <w:tcPr>
            <w:tcW w:w="709" w:type="dxa"/>
          </w:tcPr>
          <w:p w:rsidR="00F476F5" w:rsidRPr="005578CD" w:rsidRDefault="00F476F5" w:rsidP="0035158F">
            <w:pPr>
              <w:spacing w:after="0" w:line="240" w:lineRule="auto"/>
              <w:rPr>
                <w:rFonts w:ascii="Times New Roman" w:hAnsi="Times New Roman"/>
              </w:rPr>
            </w:pPr>
          </w:p>
        </w:tc>
      </w:tr>
      <w:tr w:rsidR="00F476F5" w:rsidRPr="005578CD" w:rsidTr="0035158F">
        <w:tc>
          <w:tcPr>
            <w:tcW w:w="7054" w:type="dxa"/>
          </w:tcPr>
          <w:p w:rsidR="00F476F5" w:rsidRPr="005578CD" w:rsidRDefault="00F476F5" w:rsidP="0035158F">
            <w:pPr>
              <w:spacing w:after="0" w:line="240" w:lineRule="auto"/>
              <w:rPr>
                <w:rFonts w:ascii="Times New Roman" w:hAnsi="Times New Roman"/>
              </w:rPr>
            </w:pPr>
            <w:r w:rsidRPr="005578CD">
              <w:rPr>
                <w:rFonts w:ascii="Times New Roman" w:hAnsi="Times New Roman"/>
                <w:b/>
              </w:rPr>
              <w:t>Informatividad:</w:t>
            </w:r>
            <w:r w:rsidRPr="005578CD">
              <w:rPr>
                <w:rFonts w:ascii="Times New Roman" w:hAnsi="Times New Roman"/>
              </w:rPr>
              <w:t xml:space="preserve"> un texto debe transmitir información nueva. Cuanto más nueva es más interesante, aunque más compleja.</w:t>
            </w:r>
          </w:p>
        </w:tc>
        <w:tc>
          <w:tcPr>
            <w:tcW w:w="709" w:type="dxa"/>
          </w:tcPr>
          <w:p w:rsidR="00F476F5" w:rsidRPr="005578CD" w:rsidRDefault="00F476F5" w:rsidP="0035158F">
            <w:pPr>
              <w:spacing w:after="0" w:line="240" w:lineRule="auto"/>
              <w:rPr>
                <w:rFonts w:ascii="Times New Roman" w:hAnsi="Times New Roman"/>
              </w:rPr>
            </w:pPr>
          </w:p>
        </w:tc>
      </w:tr>
      <w:tr w:rsidR="00F476F5" w:rsidRPr="005578CD" w:rsidTr="0035158F">
        <w:tc>
          <w:tcPr>
            <w:tcW w:w="7054" w:type="dxa"/>
          </w:tcPr>
          <w:p w:rsidR="00F476F5" w:rsidRPr="005578CD" w:rsidRDefault="00F476F5" w:rsidP="0035158F">
            <w:pPr>
              <w:spacing w:after="0" w:line="240" w:lineRule="auto"/>
              <w:rPr>
                <w:rFonts w:ascii="Times New Roman" w:hAnsi="Times New Roman"/>
              </w:rPr>
            </w:pPr>
            <w:r w:rsidRPr="005578CD">
              <w:rPr>
                <w:rFonts w:ascii="Times New Roman" w:hAnsi="Times New Roman"/>
                <w:b/>
              </w:rPr>
              <w:t>Situacionalidad</w:t>
            </w:r>
            <w:r w:rsidRPr="005578CD">
              <w:rPr>
                <w:rFonts w:ascii="Times New Roman" w:hAnsi="Times New Roman"/>
              </w:rPr>
              <w:t>: aquellos factores que hacen que un texto sea relevante en la situación en que aparecen</w:t>
            </w:r>
          </w:p>
        </w:tc>
        <w:tc>
          <w:tcPr>
            <w:tcW w:w="709" w:type="dxa"/>
          </w:tcPr>
          <w:p w:rsidR="00F476F5" w:rsidRPr="005578CD" w:rsidRDefault="00F476F5" w:rsidP="0035158F">
            <w:pPr>
              <w:spacing w:after="0" w:line="240" w:lineRule="auto"/>
              <w:rPr>
                <w:rFonts w:ascii="Times New Roman" w:hAnsi="Times New Roman"/>
              </w:rPr>
            </w:pPr>
          </w:p>
        </w:tc>
      </w:tr>
      <w:tr w:rsidR="00F476F5" w:rsidRPr="005578CD" w:rsidTr="0035158F">
        <w:tc>
          <w:tcPr>
            <w:tcW w:w="7054" w:type="dxa"/>
          </w:tcPr>
          <w:p w:rsidR="00F476F5" w:rsidRPr="005578CD" w:rsidRDefault="00F476F5" w:rsidP="0035158F">
            <w:pPr>
              <w:spacing w:after="0" w:line="240" w:lineRule="auto"/>
              <w:rPr>
                <w:rFonts w:ascii="Times New Roman" w:hAnsi="Times New Roman"/>
              </w:rPr>
            </w:pPr>
            <w:r w:rsidRPr="005578CD">
              <w:rPr>
                <w:rFonts w:ascii="Times New Roman" w:hAnsi="Times New Roman"/>
                <w:b/>
              </w:rPr>
              <w:t>La cohesión:</w:t>
            </w:r>
            <w:r w:rsidRPr="005578CD">
              <w:rPr>
                <w:rFonts w:ascii="Times New Roman" w:hAnsi="Times New Roman"/>
              </w:rPr>
              <w:t xml:space="preserve"> establece diferentes posibilidades en que pueden conectarse dentro de una secuencia las palabras que se estudian los distintos elementos textuales dependen unos de otros según las convenciones</w:t>
            </w:r>
          </w:p>
        </w:tc>
        <w:tc>
          <w:tcPr>
            <w:tcW w:w="709" w:type="dxa"/>
          </w:tcPr>
          <w:p w:rsidR="00F476F5" w:rsidRPr="005578CD" w:rsidRDefault="00F476F5" w:rsidP="0035158F">
            <w:pPr>
              <w:spacing w:after="0" w:line="240" w:lineRule="auto"/>
              <w:rPr>
                <w:rFonts w:ascii="Times New Roman" w:hAnsi="Times New Roman"/>
              </w:rPr>
            </w:pPr>
          </w:p>
        </w:tc>
      </w:tr>
    </w:tbl>
    <w:p w:rsidR="00F476F5" w:rsidRPr="00BC6C94" w:rsidRDefault="00F476F5" w:rsidP="00F476F5">
      <w:pPr>
        <w:rPr>
          <w:rFonts w:ascii="Times New Roman" w:hAnsi="Times New Roman"/>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spacing w:after="0" w:line="240" w:lineRule="auto"/>
        <w:ind w:left="780"/>
        <w:jc w:val="both"/>
        <w:rPr>
          <w:rFonts w:ascii="Times New Roman" w:hAnsi="Times New Roman"/>
          <w:b/>
          <w:u w:val="single"/>
        </w:rPr>
      </w:pPr>
    </w:p>
    <w:p w:rsidR="00F476F5" w:rsidRPr="00514FB0" w:rsidRDefault="00F476F5" w:rsidP="00F476F5">
      <w:pPr>
        <w:spacing w:after="0" w:line="240" w:lineRule="auto"/>
        <w:ind w:left="780"/>
        <w:jc w:val="both"/>
        <w:rPr>
          <w:rFonts w:ascii="Times New Roman" w:hAnsi="Times New Roman"/>
          <w:b/>
          <w:u w:val="single"/>
        </w:rPr>
      </w:pPr>
    </w:p>
    <w:p w:rsidR="00F476F5" w:rsidRPr="00514FB0" w:rsidRDefault="00095D1C" w:rsidP="00F476F5">
      <w:pPr>
        <w:rPr>
          <w:rFonts w:ascii="Times New Roman" w:hAnsi="Times New Roman"/>
          <w:b/>
        </w:rPr>
      </w:pPr>
      <w:r>
        <w:rPr>
          <w:rFonts w:ascii="Times New Roman" w:hAnsi="Times New Roman"/>
          <w:b/>
        </w:rPr>
        <w:t>4</w:t>
      </w:r>
      <w:r w:rsidR="00F476F5" w:rsidRPr="00514FB0">
        <w:rPr>
          <w:rFonts w:ascii="Times New Roman" w:hAnsi="Times New Roman"/>
          <w:b/>
        </w:rPr>
        <w:t>.- Conteste V si es Verdadero y F si es Falso</w:t>
      </w:r>
      <w:r w:rsidR="00F476F5">
        <w:rPr>
          <w:rFonts w:ascii="Times New Roman" w:hAnsi="Times New Roman"/>
          <w:b/>
        </w:rPr>
        <w:t xml:space="preserve"> (2 Punto)</w:t>
      </w:r>
      <w:r w:rsidR="00F476F5" w:rsidRPr="00514FB0">
        <w:rPr>
          <w:rFonts w:ascii="Times New Roman" w:hAnsi="Times New Roman"/>
          <w:b/>
        </w:rPr>
        <w:t>:</w:t>
      </w:r>
      <w:r w:rsidR="00F476F5">
        <w:rPr>
          <w:rFonts w:ascii="Times New Roman" w:hAnsi="Times New Roman"/>
          <w:b/>
        </w:rPr>
        <w:t xml:space="preserve"> de ser falso corrijalo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567"/>
      </w:tblGrid>
      <w:tr w:rsidR="00F476F5" w:rsidRPr="00382B06" w:rsidTr="0035158F">
        <w:tc>
          <w:tcPr>
            <w:tcW w:w="5495" w:type="dxa"/>
          </w:tcPr>
          <w:p w:rsidR="00F476F5" w:rsidRPr="00382B06" w:rsidRDefault="00F476F5" w:rsidP="0035158F">
            <w:pPr>
              <w:spacing w:after="0" w:line="240" w:lineRule="auto"/>
              <w:rPr>
                <w:rFonts w:ascii="Times New Roman" w:hAnsi="Times New Roman"/>
                <w:b/>
              </w:rPr>
            </w:pPr>
            <w:r w:rsidRPr="00382B06">
              <w:rPr>
                <w:rFonts w:ascii="Times New Roman" w:hAnsi="Times New Roman"/>
              </w:rPr>
              <w:t xml:space="preserve">Si al hablar o escribir empleamos una palabra con una acepción que no corresponda, se produce una </w:t>
            </w:r>
            <w:r w:rsidRPr="00382B06">
              <w:rPr>
                <w:rFonts w:ascii="Times New Roman" w:hAnsi="Times New Roman"/>
                <w:b/>
              </w:rPr>
              <w:t>Barrera semántica.</w:t>
            </w:r>
          </w:p>
        </w:tc>
        <w:tc>
          <w:tcPr>
            <w:tcW w:w="567" w:type="dxa"/>
          </w:tcPr>
          <w:p w:rsidR="00F476F5" w:rsidRPr="00382B06" w:rsidRDefault="00F476F5" w:rsidP="0035158F">
            <w:pPr>
              <w:spacing w:after="0" w:line="240" w:lineRule="auto"/>
              <w:rPr>
                <w:rFonts w:ascii="Times New Roman" w:hAnsi="Times New Roman"/>
                <w:b/>
              </w:rPr>
            </w:pPr>
          </w:p>
        </w:tc>
      </w:tr>
      <w:tr w:rsidR="00F476F5" w:rsidRPr="00382B06" w:rsidTr="0035158F">
        <w:tc>
          <w:tcPr>
            <w:tcW w:w="5495" w:type="dxa"/>
          </w:tcPr>
          <w:p w:rsidR="00F476F5" w:rsidRPr="00382B06" w:rsidRDefault="00F476F5" w:rsidP="0035158F">
            <w:pPr>
              <w:spacing w:after="0" w:line="240" w:lineRule="auto"/>
              <w:rPr>
                <w:rFonts w:ascii="Times New Roman" w:hAnsi="Times New Roman"/>
                <w:b/>
              </w:rPr>
            </w:pPr>
            <w:r w:rsidRPr="00382B06">
              <w:rPr>
                <w:rFonts w:ascii="Times New Roman" w:hAnsi="Times New Roman"/>
                <w:b/>
              </w:rPr>
              <w:t>Barreras Físicas</w:t>
            </w:r>
            <w:r w:rsidRPr="00382B06">
              <w:rPr>
                <w:rFonts w:ascii="Times New Roman" w:hAnsi="Times New Roman"/>
              </w:rPr>
              <w:t xml:space="preserve"> se presenta cuando los medios utilizados para transportar el mensaje no permiten que éste llegue nítidamente al receptor y provoca incomunicación.</w:t>
            </w:r>
          </w:p>
        </w:tc>
        <w:tc>
          <w:tcPr>
            <w:tcW w:w="567" w:type="dxa"/>
          </w:tcPr>
          <w:p w:rsidR="00F476F5" w:rsidRPr="00382B06" w:rsidRDefault="00F476F5" w:rsidP="0035158F">
            <w:pPr>
              <w:spacing w:after="0" w:line="240" w:lineRule="auto"/>
              <w:rPr>
                <w:rFonts w:ascii="Times New Roman" w:hAnsi="Times New Roman"/>
                <w:b/>
              </w:rPr>
            </w:pPr>
          </w:p>
        </w:tc>
      </w:tr>
      <w:tr w:rsidR="00F476F5" w:rsidRPr="00382B06" w:rsidTr="0035158F">
        <w:tc>
          <w:tcPr>
            <w:tcW w:w="5495" w:type="dxa"/>
          </w:tcPr>
          <w:p w:rsidR="00F476F5" w:rsidRPr="00382B06" w:rsidRDefault="00F476F5" w:rsidP="0035158F">
            <w:pPr>
              <w:spacing w:after="0" w:line="240" w:lineRule="auto"/>
              <w:rPr>
                <w:rFonts w:ascii="Times New Roman" w:hAnsi="Times New Roman"/>
              </w:rPr>
            </w:pPr>
            <w:r w:rsidRPr="00382B06">
              <w:rPr>
                <w:rFonts w:ascii="Times New Roman" w:hAnsi="Times New Roman"/>
              </w:rPr>
              <w:t xml:space="preserve">Interferencia en e radio o en teléfono, exceso de ruido, la distancias son ejemplos de </w:t>
            </w:r>
            <w:r w:rsidRPr="00382B06">
              <w:rPr>
                <w:rFonts w:ascii="Times New Roman" w:hAnsi="Times New Roman"/>
                <w:b/>
              </w:rPr>
              <w:t>Barrera Semántica.</w:t>
            </w:r>
          </w:p>
        </w:tc>
        <w:tc>
          <w:tcPr>
            <w:tcW w:w="567" w:type="dxa"/>
          </w:tcPr>
          <w:p w:rsidR="00F476F5" w:rsidRPr="00382B06" w:rsidRDefault="00F476F5" w:rsidP="0035158F">
            <w:pPr>
              <w:spacing w:after="0" w:line="240" w:lineRule="auto"/>
              <w:rPr>
                <w:rFonts w:ascii="Times New Roman" w:hAnsi="Times New Roman"/>
                <w:b/>
              </w:rPr>
            </w:pPr>
          </w:p>
        </w:tc>
      </w:tr>
      <w:tr w:rsidR="00F476F5" w:rsidRPr="00382B06" w:rsidTr="0035158F">
        <w:tc>
          <w:tcPr>
            <w:tcW w:w="5495" w:type="dxa"/>
          </w:tcPr>
          <w:p w:rsidR="00F476F5" w:rsidRPr="00382B06" w:rsidRDefault="00F476F5" w:rsidP="0035158F">
            <w:pPr>
              <w:spacing w:after="0" w:line="240" w:lineRule="auto"/>
              <w:jc w:val="both"/>
              <w:rPr>
                <w:rFonts w:ascii="Times New Roman" w:hAnsi="Times New Roman"/>
              </w:rPr>
            </w:pPr>
            <w:r w:rsidRPr="00382B06">
              <w:rPr>
                <w:rFonts w:ascii="Times New Roman" w:hAnsi="Times New Roman"/>
                <w:b/>
              </w:rPr>
              <w:t>La Barrera Fisiología</w:t>
            </w:r>
            <w:r w:rsidRPr="00382B06">
              <w:rPr>
                <w:rFonts w:ascii="Times New Roman" w:hAnsi="Times New Roman"/>
              </w:rPr>
              <w:t xml:space="preserve"> surge cuando una de las personas que intervienen en una comunicación interpersonal (conversación) presenta defectos orgánicos en la vista, en la audición o en la zona de articulación,</w:t>
            </w:r>
          </w:p>
        </w:tc>
        <w:tc>
          <w:tcPr>
            <w:tcW w:w="567" w:type="dxa"/>
          </w:tcPr>
          <w:p w:rsidR="00F476F5" w:rsidRPr="00382B06" w:rsidRDefault="00F476F5" w:rsidP="0035158F">
            <w:pPr>
              <w:spacing w:after="0" w:line="240" w:lineRule="auto"/>
              <w:jc w:val="both"/>
              <w:rPr>
                <w:rFonts w:ascii="Times New Roman" w:hAnsi="Times New Roman"/>
                <w:b/>
              </w:rPr>
            </w:pPr>
          </w:p>
        </w:tc>
      </w:tr>
      <w:tr w:rsidR="00F476F5" w:rsidRPr="00382B06" w:rsidTr="0035158F">
        <w:tc>
          <w:tcPr>
            <w:tcW w:w="5495" w:type="dxa"/>
          </w:tcPr>
          <w:p w:rsidR="00F476F5" w:rsidRPr="00382B06" w:rsidRDefault="00F476F5" w:rsidP="0035158F">
            <w:pPr>
              <w:spacing w:after="0" w:line="240" w:lineRule="auto"/>
              <w:jc w:val="both"/>
              <w:rPr>
                <w:rFonts w:ascii="Times New Roman" w:hAnsi="Times New Roman"/>
              </w:rPr>
            </w:pPr>
            <w:r w:rsidRPr="00382B06">
              <w:rPr>
                <w:rFonts w:ascii="Times New Roman" w:hAnsi="Times New Roman"/>
              </w:rPr>
              <w:t xml:space="preserve">Uso del Sarcasmo, críticas punzantes, apariencia física imponente, son causas que contribuyen a crear </w:t>
            </w:r>
            <w:r w:rsidRPr="00382B06">
              <w:rPr>
                <w:rFonts w:ascii="Times New Roman" w:hAnsi="Times New Roman"/>
                <w:b/>
              </w:rPr>
              <w:t>Barreras Administrativas.</w:t>
            </w:r>
          </w:p>
        </w:tc>
        <w:tc>
          <w:tcPr>
            <w:tcW w:w="567" w:type="dxa"/>
          </w:tcPr>
          <w:p w:rsidR="00F476F5" w:rsidRPr="00382B06" w:rsidRDefault="00F476F5" w:rsidP="0035158F">
            <w:pPr>
              <w:spacing w:after="0" w:line="240" w:lineRule="auto"/>
              <w:jc w:val="both"/>
              <w:rPr>
                <w:rFonts w:ascii="Times New Roman" w:hAnsi="Times New Roman"/>
                <w:b/>
                <w:sz w:val="40"/>
              </w:rPr>
            </w:pPr>
          </w:p>
        </w:tc>
      </w:tr>
    </w:tbl>
    <w:p w:rsidR="00F476F5" w:rsidRDefault="00F476F5" w:rsidP="00F476F5">
      <w:pPr>
        <w:rPr>
          <w:rFonts w:ascii="Times New Roman" w:hAnsi="Times New Roman"/>
          <w:b/>
        </w:rPr>
      </w:pPr>
      <w:r w:rsidRPr="00514FB0">
        <w:rPr>
          <w:rFonts w:ascii="Times New Roman" w:hAnsi="Times New Roman"/>
          <w:b/>
        </w:rPr>
        <w:t xml:space="preserve">                                  </w:t>
      </w:r>
    </w:p>
    <w:p w:rsidR="00F476F5" w:rsidRDefault="00095D1C" w:rsidP="00F476F5">
      <w:pPr>
        <w:rPr>
          <w:rFonts w:ascii="Times New Roman" w:hAnsi="Times New Roman"/>
          <w:b/>
        </w:rPr>
      </w:pPr>
      <w:r>
        <w:rPr>
          <w:rFonts w:ascii="Times New Roman" w:hAnsi="Times New Roman"/>
          <w:b/>
        </w:rPr>
        <w:t>5</w:t>
      </w:r>
      <w:r w:rsidR="00F476F5">
        <w:rPr>
          <w:rFonts w:ascii="Times New Roman" w:hAnsi="Times New Roman"/>
          <w:b/>
        </w:rPr>
        <w:t>.- Defina que son Barreras Administrabas y</w:t>
      </w:r>
      <w:r w:rsidR="00F476F5">
        <w:rPr>
          <w:rFonts w:ascii="Times New Roman" w:hAnsi="Times New Roman"/>
          <w:b/>
        </w:rPr>
        <w:tab/>
        <w:t xml:space="preserve">  de 2 factores que pueden originar  Barreras Administrativas (1 Puntos). </w:t>
      </w: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F476F5" w:rsidP="00F476F5">
      <w:pPr>
        <w:spacing w:after="0" w:line="240" w:lineRule="auto"/>
        <w:jc w:val="both"/>
        <w:rPr>
          <w:rFonts w:ascii="Times New Roman" w:hAnsi="Times New Roman"/>
          <w:b/>
        </w:rPr>
      </w:pPr>
    </w:p>
    <w:p w:rsidR="00F476F5" w:rsidRDefault="00095D1C" w:rsidP="00F476F5">
      <w:pPr>
        <w:spacing w:after="0" w:line="240" w:lineRule="auto"/>
        <w:jc w:val="both"/>
        <w:rPr>
          <w:rFonts w:ascii="Times New Roman" w:hAnsi="Times New Roman"/>
          <w:b/>
        </w:rPr>
      </w:pPr>
      <w:r>
        <w:rPr>
          <w:rFonts w:ascii="Times New Roman" w:hAnsi="Times New Roman"/>
          <w:b/>
        </w:rPr>
        <w:t>6</w:t>
      </w:r>
      <w:r w:rsidR="00F476F5" w:rsidRPr="00855721">
        <w:rPr>
          <w:rFonts w:ascii="Times New Roman" w:hAnsi="Times New Roman"/>
          <w:b/>
        </w:rPr>
        <w:t>.-</w:t>
      </w:r>
      <w:r w:rsidR="00F476F5">
        <w:rPr>
          <w:rFonts w:ascii="Times New Roman" w:hAnsi="Times New Roman"/>
          <w:b/>
        </w:rPr>
        <w:t xml:space="preserve">   En el siguiente cuadro identifique que tipo de barrera de la comunicación se refiere (3 Puntos):</w:t>
      </w:r>
    </w:p>
    <w:p w:rsidR="00F476F5" w:rsidRDefault="00F476F5" w:rsidP="00F476F5">
      <w:pPr>
        <w:spacing w:after="0" w:line="240" w:lineRule="auto"/>
        <w:jc w:val="both"/>
        <w:rPr>
          <w:rFonts w:ascii="Times New Roman" w:hAnsi="Times New Roman"/>
          <w:b/>
        </w:rPr>
      </w:pPr>
    </w:p>
    <w:tbl>
      <w:tblPr>
        <w:tblpPr w:leftFromText="141" w:rightFromText="141" w:vertAnchor="text" w:horzAnchor="margin" w:tblpXSpec="right" w:tblpY="3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58"/>
        <w:gridCol w:w="4230"/>
      </w:tblGrid>
      <w:tr w:rsidR="00F476F5" w:rsidRPr="00382B06" w:rsidTr="0035158F">
        <w:tc>
          <w:tcPr>
            <w:tcW w:w="4158" w:type="dxa"/>
          </w:tcPr>
          <w:p w:rsidR="00F476F5" w:rsidRPr="00382B06" w:rsidRDefault="00F476F5" w:rsidP="0035158F">
            <w:pPr>
              <w:spacing w:after="0" w:line="240" w:lineRule="auto"/>
              <w:jc w:val="both"/>
            </w:pPr>
            <w:r w:rsidRPr="00382B06">
              <w:t>Cuando nos expresamos en forma Anfibológica</w:t>
            </w:r>
          </w:p>
        </w:tc>
        <w:tc>
          <w:tcPr>
            <w:tcW w:w="4230" w:type="dxa"/>
          </w:tcPr>
          <w:p w:rsidR="00F476F5" w:rsidRPr="00382B06" w:rsidRDefault="00F476F5" w:rsidP="0035158F">
            <w:pPr>
              <w:spacing w:after="0" w:line="240" w:lineRule="auto"/>
              <w:jc w:val="center"/>
              <w:rPr>
                <w:b/>
              </w:rPr>
            </w:pPr>
          </w:p>
        </w:tc>
      </w:tr>
      <w:tr w:rsidR="00F476F5" w:rsidRPr="00382B06" w:rsidTr="0035158F">
        <w:tc>
          <w:tcPr>
            <w:tcW w:w="4158" w:type="dxa"/>
          </w:tcPr>
          <w:p w:rsidR="00F476F5" w:rsidRPr="00382B06" w:rsidRDefault="00F476F5" w:rsidP="0035158F">
            <w:pPr>
              <w:spacing w:after="0" w:line="240" w:lineRule="auto"/>
              <w:jc w:val="both"/>
            </w:pPr>
            <w:r w:rsidRPr="00382B06">
              <w:t>Sordos o ciegos son ejemplos de:</w:t>
            </w:r>
          </w:p>
        </w:tc>
        <w:tc>
          <w:tcPr>
            <w:tcW w:w="4230" w:type="dxa"/>
          </w:tcPr>
          <w:p w:rsidR="00F476F5" w:rsidRPr="00382B06" w:rsidRDefault="00F476F5" w:rsidP="0035158F">
            <w:pPr>
              <w:spacing w:after="0" w:line="240" w:lineRule="auto"/>
              <w:jc w:val="center"/>
              <w:rPr>
                <w:b/>
              </w:rPr>
            </w:pPr>
          </w:p>
        </w:tc>
      </w:tr>
      <w:tr w:rsidR="00F476F5" w:rsidRPr="00382B06" w:rsidTr="0035158F">
        <w:tc>
          <w:tcPr>
            <w:tcW w:w="4158" w:type="dxa"/>
          </w:tcPr>
          <w:p w:rsidR="00F476F5" w:rsidRPr="00382B06" w:rsidRDefault="00F476F5" w:rsidP="0035158F">
            <w:pPr>
              <w:spacing w:after="0" w:line="240" w:lineRule="auto"/>
              <w:jc w:val="both"/>
            </w:pPr>
            <w:r w:rsidRPr="00382B06">
              <w:t>Mostrar recelo sospecha o aversión</w:t>
            </w:r>
          </w:p>
        </w:tc>
        <w:tc>
          <w:tcPr>
            <w:tcW w:w="4230" w:type="dxa"/>
          </w:tcPr>
          <w:p w:rsidR="00F476F5" w:rsidRPr="00382B06" w:rsidRDefault="00F476F5" w:rsidP="0035158F">
            <w:pPr>
              <w:spacing w:after="0" w:line="240" w:lineRule="auto"/>
              <w:jc w:val="center"/>
              <w:rPr>
                <w:b/>
              </w:rPr>
            </w:pPr>
          </w:p>
        </w:tc>
      </w:tr>
      <w:tr w:rsidR="00F476F5" w:rsidRPr="00382B06" w:rsidTr="0035158F">
        <w:tc>
          <w:tcPr>
            <w:tcW w:w="4158" w:type="dxa"/>
          </w:tcPr>
          <w:p w:rsidR="00F476F5" w:rsidRPr="00382B06" w:rsidRDefault="00F476F5" w:rsidP="0035158F">
            <w:pPr>
              <w:spacing w:after="0" w:line="240" w:lineRule="auto"/>
              <w:jc w:val="both"/>
            </w:pPr>
            <w:r w:rsidRPr="00382B06">
              <w:t>Mostrar excesiva timidez</w:t>
            </w:r>
          </w:p>
        </w:tc>
        <w:tc>
          <w:tcPr>
            <w:tcW w:w="4230" w:type="dxa"/>
          </w:tcPr>
          <w:p w:rsidR="00F476F5" w:rsidRPr="00382B06" w:rsidRDefault="00F476F5" w:rsidP="0035158F">
            <w:pPr>
              <w:spacing w:after="0" w:line="240" w:lineRule="auto"/>
              <w:jc w:val="center"/>
            </w:pPr>
          </w:p>
        </w:tc>
      </w:tr>
      <w:tr w:rsidR="00F476F5" w:rsidRPr="00382B06" w:rsidTr="0035158F">
        <w:tc>
          <w:tcPr>
            <w:tcW w:w="4158" w:type="dxa"/>
          </w:tcPr>
          <w:p w:rsidR="00F476F5" w:rsidRPr="00382B06" w:rsidRDefault="00F476F5" w:rsidP="0035158F">
            <w:pPr>
              <w:spacing w:after="0" w:line="240" w:lineRule="auto"/>
              <w:jc w:val="both"/>
            </w:pPr>
            <w:r w:rsidRPr="00382B06">
              <w:t>La personas , las Ideas, la ejecución  o rendimiento</w:t>
            </w:r>
          </w:p>
        </w:tc>
        <w:tc>
          <w:tcPr>
            <w:tcW w:w="4230" w:type="dxa"/>
          </w:tcPr>
          <w:p w:rsidR="00F476F5" w:rsidRPr="00382B06" w:rsidRDefault="00F476F5" w:rsidP="0035158F">
            <w:pPr>
              <w:spacing w:after="0" w:line="240" w:lineRule="auto"/>
              <w:jc w:val="center"/>
              <w:rPr>
                <w:b/>
              </w:rPr>
            </w:pPr>
          </w:p>
        </w:tc>
      </w:tr>
      <w:tr w:rsidR="00F476F5" w:rsidRPr="00382B06" w:rsidTr="0035158F">
        <w:tc>
          <w:tcPr>
            <w:tcW w:w="4158" w:type="dxa"/>
          </w:tcPr>
          <w:p w:rsidR="00F476F5" w:rsidRPr="00382B06" w:rsidRDefault="00F476F5" w:rsidP="0035158F">
            <w:pPr>
              <w:spacing w:after="0" w:line="240" w:lineRule="auto"/>
              <w:jc w:val="both"/>
            </w:pPr>
            <w:r w:rsidRPr="00382B06">
              <w:t>Cartas , teléfono, Radio, Cine  y televisión</w:t>
            </w:r>
          </w:p>
        </w:tc>
        <w:tc>
          <w:tcPr>
            <w:tcW w:w="4230" w:type="dxa"/>
          </w:tcPr>
          <w:p w:rsidR="00F476F5" w:rsidRPr="00382B06" w:rsidRDefault="00F476F5" w:rsidP="0035158F">
            <w:pPr>
              <w:spacing w:after="0" w:line="240" w:lineRule="auto"/>
              <w:jc w:val="center"/>
              <w:rPr>
                <w:b/>
              </w:rPr>
            </w:pPr>
          </w:p>
        </w:tc>
      </w:tr>
    </w:tbl>
    <w:p w:rsidR="00F476F5" w:rsidRDefault="00F476F5" w:rsidP="00F476F5">
      <w:pPr>
        <w:spacing w:after="0" w:line="240"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BARRERA</w:t>
      </w:r>
      <w:r>
        <w:rPr>
          <w:rFonts w:ascii="Times New Roman" w:hAnsi="Times New Roman"/>
          <w:b/>
        </w:rPr>
        <w:tab/>
      </w:r>
      <w:r>
        <w:rPr>
          <w:rFonts w:ascii="Times New Roman" w:hAnsi="Times New Roman"/>
          <w:b/>
        </w:rPr>
        <w:tab/>
      </w:r>
      <w:r>
        <w:rPr>
          <w:rFonts w:ascii="Times New Roman" w:hAnsi="Times New Roman"/>
          <w:b/>
        </w:rPr>
        <w:tab/>
      </w:r>
    </w:p>
    <w:p w:rsidR="00F476F5" w:rsidRPr="00855721" w:rsidRDefault="00F476F5" w:rsidP="00F476F5">
      <w:pPr>
        <w:spacing w:after="0" w:line="240" w:lineRule="auto"/>
        <w:jc w:val="both"/>
        <w:rPr>
          <w:rFonts w:ascii="Times New Roman" w:hAnsi="Times New Roman"/>
          <w:b/>
        </w:rPr>
      </w:pPr>
    </w:p>
    <w:p w:rsidR="00F476F5" w:rsidRPr="004F587A" w:rsidRDefault="00F476F5" w:rsidP="00F476F5">
      <w:pPr>
        <w:spacing w:after="0" w:line="240" w:lineRule="auto"/>
        <w:ind w:left="720"/>
        <w:jc w:val="both"/>
      </w:pPr>
      <w:r w:rsidRPr="004F587A">
        <w:t xml:space="preserve"> </w:t>
      </w:r>
    </w:p>
    <w:p w:rsidR="00F476F5" w:rsidRDefault="00F476F5" w:rsidP="00F476F5">
      <w:pPr>
        <w:rPr>
          <w:rFonts w:ascii="Times New Roman" w:hAnsi="Times New Roman"/>
          <w:b/>
        </w:rPr>
      </w:pPr>
      <w:r w:rsidRPr="00514FB0">
        <w:rPr>
          <w:rFonts w:ascii="Times New Roman" w:hAnsi="Times New Roman"/>
          <w:b/>
        </w:rPr>
        <w:t xml:space="preserve">                           </w:t>
      </w:r>
    </w:p>
    <w:p w:rsidR="00F476F5" w:rsidRDefault="00F476F5" w:rsidP="00F476F5">
      <w:pPr>
        <w:rPr>
          <w:rFonts w:ascii="Times New Roman" w:hAnsi="Times New Roman"/>
          <w:b/>
        </w:rPr>
      </w:pPr>
    </w:p>
    <w:p w:rsidR="00F476F5" w:rsidRDefault="00F476F5" w:rsidP="00F476F5">
      <w:pPr>
        <w:rPr>
          <w:rFonts w:ascii="Times New Roman" w:hAnsi="Times New Roman"/>
          <w:b/>
        </w:rPr>
      </w:pPr>
    </w:p>
    <w:p w:rsidR="00F476F5" w:rsidRDefault="00F476F5" w:rsidP="00F476F5">
      <w:pPr>
        <w:rPr>
          <w:rFonts w:ascii="Times New Roman" w:hAnsi="Times New Roman"/>
          <w:b/>
        </w:rPr>
      </w:pPr>
    </w:p>
    <w:p w:rsidR="00F476F5" w:rsidRDefault="00095D1C" w:rsidP="00F476F5">
      <w:pPr>
        <w:jc w:val="both"/>
        <w:rPr>
          <w:rFonts w:ascii="Times New Roman" w:hAnsi="Times New Roman"/>
          <w:b/>
        </w:rPr>
      </w:pPr>
      <w:r>
        <w:rPr>
          <w:rFonts w:ascii="Times New Roman" w:hAnsi="Times New Roman"/>
          <w:b/>
        </w:rPr>
        <w:t>7</w:t>
      </w:r>
      <w:r w:rsidR="00F476F5">
        <w:rPr>
          <w:rFonts w:ascii="Times New Roman" w:hAnsi="Times New Roman"/>
          <w:b/>
        </w:rPr>
        <w:t>.- En el cuadro siguiente escriba 4 de las Barreras más comunes y su respectiva recomendación (2 Puntos)</w:t>
      </w:r>
      <w:r w:rsidR="00F476F5" w:rsidRPr="00E464A8">
        <w:rPr>
          <w:rFonts w:ascii="Times New Roman" w:hAnsi="Times New Roman"/>
          <w:b/>
        </w:rPr>
        <w:t>.</w:t>
      </w:r>
    </w:p>
    <w:p w:rsidR="00F476F5" w:rsidRPr="00E464A8" w:rsidRDefault="00F476F5" w:rsidP="00F476F5">
      <w:pPr>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5947"/>
      </w:tblGrid>
      <w:tr w:rsidR="00F476F5" w:rsidRPr="00382B06" w:rsidTr="0035158F">
        <w:tc>
          <w:tcPr>
            <w:tcW w:w="3085" w:type="dxa"/>
          </w:tcPr>
          <w:p w:rsidR="00F476F5" w:rsidRPr="00382B06" w:rsidRDefault="00F476F5" w:rsidP="0035158F">
            <w:pPr>
              <w:spacing w:after="0" w:line="240" w:lineRule="auto"/>
              <w:jc w:val="center"/>
              <w:rPr>
                <w:rFonts w:ascii="Times New Roman" w:hAnsi="Times New Roman"/>
                <w:b/>
              </w:rPr>
            </w:pPr>
            <w:r w:rsidRPr="00382B06">
              <w:rPr>
                <w:rFonts w:ascii="Times New Roman" w:hAnsi="Times New Roman"/>
                <w:b/>
              </w:rPr>
              <w:t>Barreras más comunes</w:t>
            </w:r>
          </w:p>
        </w:tc>
        <w:tc>
          <w:tcPr>
            <w:tcW w:w="5947" w:type="dxa"/>
          </w:tcPr>
          <w:p w:rsidR="00F476F5" w:rsidRPr="00382B06" w:rsidRDefault="00F476F5" w:rsidP="0035158F">
            <w:pPr>
              <w:spacing w:after="0" w:line="240" w:lineRule="auto"/>
              <w:jc w:val="center"/>
              <w:rPr>
                <w:rFonts w:ascii="Times New Roman" w:hAnsi="Times New Roman"/>
                <w:b/>
              </w:rPr>
            </w:pPr>
            <w:r w:rsidRPr="00382B06">
              <w:rPr>
                <w:rFonts w:ascii="Times New Roman" w:hAnsi="Times New Roman"/>
                <w:b/>
              </w:rPr>
              <w:t>Recomendaciones</w:t>
            </w:r>
          </w:p>
        </w:tc>
      </w:tr>
      <w:tr w:rsidR="00F476F5" w:rsidRPr="00382B06" w:rsidTr="0035158F">
        <w:tc>
          <w:tcPr>
            <w:tcW w:w="3085" w:type="dxa"/>
          </w:tcPr>
          <w:p w:rsidR="00F476F5" w:rsidRPr="00382B06" w:rsidRDefault="00F476F5" w:rsidP="0035158F">
            <w:pPr>
              <w:spacing w:after="0" w:line="240" w:lineRule="auto"/>
              <w:rPr>
                <w:rFonts w:ascii="Times New Roman" w:hAnsi="Times New Roman"/>
                <w:b/>
              </w:rPr>
            </w:pPr>
          </w:p>
        </w:tc>
        <w:tc>
          <w:tcPr>
            <w:tcW w:w="5947" w:type="dxa"/>
          </w:tcPr>
          <w:p w:rsidR="00F476F5" w:rsidRPr="00382B06" w:rsidRDefault="00F476F5" w:rsidP="0035158F">
            <w:pPr>
              <w:spacing w:after="0" w:line="240" w:lineRule="auto"/>
              <w:rPr>
                <w:rFonts w:ascii="Times New Roman" w:hAnsi="Times New Roman"/>
                <w:b/>
              </w:rPr>
            </w:pPr>
          </w:p>
        </w:tc>
      </w:tr>
      <w:tr w:rsidR="00F476F5" w:rsidRPr="00382B06" w:rsidTr="0035158F">
        <w:tc>
          <w:tcPr>
            <w:tcW w:w="3085" w:type="dxa"/>
          </w:tcPr>
          <w:p w:rsidR="00F476F5" w:rsidRPr="00382B06" w:rsidRDefault="00F476F5" w:rsidP="0035158F">
            <w:pPr>
              <w:spacing w:after="0" w:line="240" w:lineRule="auto"/>
              <w:rPr>
                <w:rFonts w:ascii="Times New Roman" w:hAnsi="Times New Roman"/>
                <w:b/>
              </w:rPr>
            </w:pPr>
          </w:p>
        </w:tc>
        <w:tc>
          <w:tcPr>
            <w:tcW w:w="5947" w:type="dxa"/>
          </w:tcPr>
          <w:p w:rsidR="00F476F5" w:rsidRPr="00382B06" w:rsidRDefault="00F476F5" w:rsidP="0035158F">
            <w:pPr>
              <w:spacing w:after="0" w:line="240" w:lineRule="auto"/>
              <w:rPr>
                <w:rFonts w:ascii="Times New Roman" w:hAnsi="Times New Roman"/>
                <w:b/>
              </w:rPr>
            </w:pPr>
          </w:p>
        </w:tc>
      </w:tr>
      <w:tr w:rsidR="00F476F5" w:rsidRPr="00382B06" w:rsidTr="0035158F">
        <w:tc>
          <w:tcPr>
            <w:tcW w:w="3085" w:type="dxa"/>
          </w:tcPr>
          <w:p w:rsidR="00F476F5" w:rsidRPr="00382B06" w:rsidRDefault="00F476F5" w:rsidP="0035158F">
            <w:pPr>
              <w:spacing w:after="0" w:line="240" w:lineRule="auto"/>
              <w:rPr>
                <w:rFonts w:ascii="Times New Roman" w:hAnsi="Times New Roman"/>
                <w:b/>
              </w:rPr>
            </w:pPr>
          </w:p>
        </w:tc>
        <w:tc>
          <w:tcPr>
            <w:tcW w:w="5947" w:type="dxa"/>
          </w:tcPr>
          <w:p w:rsidR="00F476F5" w:rsidRPr="00382B06" w:rsidRDefault="00F476F5" w:rsidP="0035158F">
            <w:pPr>
              <w:spacing w:after="0" w:line="240" w:lineRule="auto"/>
              <w:rPr>
                <w:rFonts w:ascii="Times New Roman" w:hAnsi="Times New Roman"/>
                <w:b/>
              </w:rPr>
            </w:pPr>
          </w:p>
        </w:tc>
      </w:tr>
      <w:tr w:rsidR="00F476F5" w:rsidRPr="00382B06" w:rsidTr="0035158F">
        <w:tc>
          <w:tcPr>
            <w:tcW w:w="3085" w:type="dxa"/>
          </w:tcPr>
          <w:p w:rsidR="00F476F5" w:rsidRPr="00382B06" w:rsidRDefault="00F476F5" w:rsidP="0035158F">
            <w:pPr>
              <w:spacing w:after="0" w:line="240" w:lineRule="auto"/>
              <w:rPr>
                <w:rFonts w:ascii="Times New Roman" w:hAnsi="Times New Roman"/>
                <w:b/>
              </w:rPr>
            </w:pPr>
          </w:p>
        </w:tc>
        <w:tc>
          <w:tcPr>
            <w:tcW w:w="5947" w:type="dxa"/>
          </w:tcPr>
          <w:p w:rsidR="00F476F5" w:rsidRPr="00382B06" w:rsidRDefault="00F476F5" w:rsidP="0035158F">
            <w:pPr>
              <w:spacing w:after="0" w:line="240" w:lineRule="auto"/>
              <w:rPr>
                <w:rFonts w:ascii="Times New Roman" w:hAnsi="Times New Roman"/>
                <w:b/>
              </w:rPr>
            </w:pPr>
          </w:p>
        </w:tc>
      </w:tr>
    </w:tbl>
    <w:p w:rsidR="00F476F5" w:rsidRDefault="00F476F5" w:rsidP="00F476F5">
      <w:pPr>
        <w:rPr>
          <w:rFonts w:ascii="Times New Roman" w:hAnsi="Times New Roman"/>
          <w:b/>
        </w:rPr>
      </w:pPr>
      <w:r>
        <w:rPr>
          <w:rFonts w:ascii="Times New Roman" w:hAnsi="Times New Roman"/>
          <w:b/>
        </w:rPr>
        <w:t xml:space="preserve"> </w:t>
      </w: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pPr>
    </w:p>
    <w:p w:rsidR="00F476F5" w:rsidRDefault="00F476F5" w:rsidP="00F476F5">
      <w:pPr>
        <w:pStyle w:val="ListParagraph"/>
        <w:spacing w:after="0" w:line="240" w:lineRule="auto"/>
        <w:ind w:left="0" w:right="-426"/>
        <w:rPr>
          <w:rFonts w:ascii="Times New Roman" w:hAnsi="Times New Roman"/>
          <w:sz w:val="20"/>
          <w:szCs w:val="20"/>
        </w:rPr>
        <w:sectPr w:rsidR="00F476F5" w:rsidSect="00F476F5">
          <w:type w:val="continuous"/>
          <w:pgSz w:w="11906" w:h="16838"/>
          <w:pgMar w:top="851" w:right="1133" w:bottom="567" w:left="1134" w:header="708" w:footer="708" w:gutter="0"/>
          <w:cols w:space="708"/>
          <w:docGrid w:linePitch="360"/>
        </w:sectPr>
      </w:pPr>
    </w:p>
    <w:p w:rsidR="00F476F5" w:rsidRPr="00232EB0" w:rsidRDefault="00095D1C" w:rsidP="00F476F5">
      <w:pPr>
        <w:spacing w:after="0" w:line="240" w:lineRule="auto"/>
        <w:rPr>
          <w:rFonts w:ascii="Times New Roman" w:hAnsi="Times New Roman"/>
          <w:b/>
          <w:sz w:val="24"/>
          <w:szCs w:val="20"/>
          <w:lang w:val="es-ES_tradnl"/>
        </w:rPr>
      </w:pPr>
      <w:r>
        <w:rPr>
          <w:rFonts w:ascii="Times New Roman" w:hAnsi="Times New Roman"/>
          <w:b/>
          <w:sz w:val="24"/>
          <w:szCs w:val="20"/>
          <w:lang w:val="es-ES_tradnl"/>
        </w:rPr>
        <w:t>8</w:t>
      </w:r>
      <w:r w:rsidR="00F476F5" w:rsidRPr="00232EB0">
        <w:rPr>
          <w:rFonts w:ascii="Times New Roman" w:hAnsi="Times New Roman"/>
          <w:b/>
          <w:sz w:val="24"/>
          <w:szCs w:val="20"/>
          <w:lang w:val="es-ES_tradnl"/>
        </w:rPr>
        <w:t>.- Completar el siguiente texto con las sílabas faltantes,</w:t>
      </w:r>
      <w:r w:rsidR="00F476F5">
        <w:rPr>
          <w:rFonts w:ascii="Times New Roman" w:hAnsi="Times New Roman"/>
          <w:b/>
          <w:sz w:val="24"/>
          <w:szCs w:val="20"/>
          <w:lang w:val="es-ES_tradnl"/>
        </w:rPr>
        <w:t xml:space="preserve"> (7 P)</w:t>
      </w:r>
    </w:p>
    <w:p w:rsidR="00F476F5" w:rsidRPr="00232EB0" w:rsidRDefault="00F476F5" w:rsidP="00F476F5">
      <w:pPr>
        <w:spacing w:after="0" w:line="240" w:lineRule="auto"/>
        <w:rPr>
          <w:rFonts w:ascii="Times New Roman" w:hAnsi="Times New Roman"/>
          <w:sz w:val="24"/>
          <w:szCs w:val="20"/>
          <w:lang w:val="es-ES_tradnl"/>
        </w:rPr>
      </w:pPr>
      <w:r w:rsidRPr="00232EB0">
        <w:rPr>
          <w:rFonts w:ascii="Times New Roman" w:hAnsi="Times New Roman"/>
          <w:sz w:val="24"/>
          <w:szCs w:val="20"/>
          <w:lang w:val="es-ES_tradnl"/>
        </w:rPr>
        <w:t> </w:t>
      </w:r>
    </w:p>
    <w:p w:rsidR="00F476F5" w:rsidRPr="00232EB0" w:rsidRDefault="00F476F5" w:rsidP="00F476F5">
      <w:pPr>
        <w:spacing w:after="0" w:line="240" w:lineRule="auto"/>
        <w:rPr>
          <w:rFonts w:ascii="Times New Roman" w:hAnsi="Times New Roman"/>
          <w:i/>
          <w:sz w:val="24"/>
          <w:szCs w:val="20"/>
          <w:lang w:val="es-ES_tradnl"/>
        </w:rPr>
      </w:pPr>
      <w:r w:rsidRPr="00232EB0">
        <w:rPr>
          <w:rFonts w:ascii="Times New Roman" w:hAnsi="Times New Roman"/>
          <w:i/>
          <w:sz w:val="24"/>
          <w:szCs w:val="20"/>
          <w:lang w:val="es-ES_tradnl"/>
        </w:rPr>
        <w:t xml:space="preserve">   Era un animal  ro.....to, de cuello largo y elegante curvatura, los contornos desdi.....jados, pero con un aspecto inofens....... . La llanura hacía ......bujear el aire, ......cando su silueta atract...... y cautivante.  El animal se fue acercando lentamente, y entonces supimos que únicamente siendo muy creat....... podríamos tocarlo.  Re......camos nuestra cámara fotográfica en el omni......, y nos escondimos detrás de un ar.......to. Laura. Que es la más imaginat........, armó la estrategia que nos llevaría a nuestro objet......</w:t>
      </w:r>
    </w:p>
    <w:p w:rsidR="00F476F5" w:rsidRPr="00232EB0" w:rsidRDefault="00F476F5" w:rsidP="00F476F5">
      <w:pPr>
        <w:spacing w:after="0" w:line="240" w:lineRule="auto"/>
        <w:rPr>
          <w:rFonts w:ascii="Times New Roman" w:hAnsi="Times New Roman"/>
          <w:i/>
          <w:sz w:val="24"/>
          <w:szCs w:val="20"/>
          <w:lang w:val="es-ES_tradnl"/>
        </w:rPr>
      </w:pPr>
      <w:r w:rsidRPr="00232EB0">
        <w:rPr>
          <w:rFonts w:ascii="Times New Roman" w:hAnsi="Times New Roman"/>
          <w:i/>
          <w:sz w:val="24"/>
          <w:szCs w:val="20"/>
          <w:lang w:val="es-ES_tradnl"/>
        </w:rPr>
        <w:t> </w:t>
      </w:r>
    </w:p>
    <w:p w:rsidR="00F476F5" w:rsidRPr="00232EB0" w:rsidRDefault="00F476F5" w:rsidP="00F476F5">
      <w:pPr>
        <w:spacing w:after="0" w:line="240" w:lineRule="auto"/>
        <w:rPr>
          <w:rFonts w:ascii="Times New Roman" w:hAnsi="Times New Roman"/>
          <w:sz w:val="24"/>
          <w:szCs w:val="20"/>
          <w:lang w:val="es-ES_tradnl"/>
        </w:rPr>
      </w:pPr>
      <w:r w:rsidRPr="00232EB0">
        <w:rPr>
          <w:rFonts w:ascii="Times New Roman" w:hAnsi="Times New Roman"/>
          <w:sz w:val="24"/>
          <w:szCs w:val="20"/>
          <w:lang w:val="es-ES_tradnl"/>
        </w:rPr>
        <w:t>2-CLASES DE PALABRAS:</w:t>
      </w:r>
    </w:p>
    <w:p w:rsidR="00F476F5" w:rsidRPr="00232EB0" w:rsidRDefault="00F476F5" w:rsidP="00F476F5">
      <w:pPr>
        <w:numPr>
          <w:ilvl w:val="0"/>
          <w:numId w:val="5"/>
        </w:numPr>
        <w:spacing w:after="0" w:line="240" w:lineRule="auto"/>
        <w:rPr>
          <w:rFonts w:ascii="Times New Roman" w:hAnsi="Times New Roman"/>
          <w:sz w:val="24"/>
          <w:szCs w:val="20"/>
          <w:lang w:val="es-ES_tradnl"/>
        </w:rPr>
      </w:pPr>
      <w:r w:rsidRPr="00232EB0">
        <w:rPr>
          <w:rFonts w:ascii="Times New Roman" w:hAnsi="Times New Roman"/>
          <w:sz w:val="24"/>
          <w:szCs w:val="20"/>
          <w:lang w:val="es-ES_tradnl"/>
        </w:rPr>
        <w:t>a-</w:t>
      </w:r>
      <w:r w:rsidRPr="00232EB0">
        <w:rPr>
          <w:rFonts w:ascii="Times New Roman" w:hAnsi="Times New Roman"/>
          <w:sz w:val="14"/>
          <w:szCs w:val="14"/>
          <w:lang w:val="es-ES_tradnl"/>
        </w:rPr>
        <w:t xml:space="preserve">      </w:t>
      </w:r>
      <w:r w:rsidRPr="00232EB0">
        <w:rPr>
          <w:rFonts w:ascii="Times New Roman" w:hAnsi="Times New Roman"/>
          <w:sz w:val="24"/>
          <w:szCs w:val="20"/>
          <w:lang w:val="es-ES_tradnl"/>
        </w:rPr>
        <w:t>Extraer del texto anterior  7 sustantivos, 7 adjetivos y 7 verbos:</w:t>
      </w:r>
    </w:p>
    <w:p w:rsidR="00F476F5" w:rsidRPr="00232EB0" w:rsidRDefault="00F476F5" w:rsidP="00F476F5">
      <w:pPr>
        <w:spacing w:after="0" w:line="240" w:lineRule="auto"/>
        <w:rPr>
          <w:rFonts w:ascii="Times New Roman" w:hAnsi="Times New Roman"/>
          <w:sz w:val="24"/>
          <w:szCs w:val="20"/>
          <w:lang w:val="es-ES_tradnl"/>
        </w:rPr>
      </w:pPr>
      <w:r w:rsidRPr="00232EB0">
        <w:rPr>
          <w:rFonts w:ascii="Times New Roman" w:hAnsi="Times New Roman"/>
          <w:sz w:val="24"/>
          <w:szCs w:val="20"/>
          <w:lang w:val="es-ES_tradnl"/>
        </w:rPr>
        <w:t> </w:t>
      </w:r>
    </w:p>
    <w:p w:rsidR="00F476F5" w:rsidRDefault="00F476F5" w:rsidP="00F476F5">
      <w:pPr>
        <w:spacing w:after="0" w:line="240" w:lineRule="auto"/>
        <w:rPr>
          <w:rFonts w:ascii="Times New Roman" w:hAnsi="Times New Roman"/>
          <w:b/>
          <w:sz w:val="24"/>
          <w:szCs w:val="20"/>
          <w:u w:val="single"/>
          <w:lang w:val="es-ES_tradnl"/>
        </w:rPr>
      </w:pPr>
      <w:r w:rsidRPr="00232EB0">
        <w:rPr>
          <w:rFonts w:ascii="Times New Roman" w:hAnsi="Times New Roman"/>
          <w:sz w:val="24"/>
          <w:szCs w:val="20"/>
          <w:lang w:val="es-ES_tradnl"/>
        </w:rPr>
        <w:t xml:space="preserve">       </w:t>
      </w:r>
      <w:r w:rsidRPr="00232EB0">
        <w:rPr>
          <w:rFonts w:ascii="Times New Roman" w:hAnsi="Times New Roman"/>
          <w:b/>
          <w:sz w:val="24"/>
          <w:szCs w:val="20"/>
          <w:u w:val="single"/>
          <w:lang w:val="es-ES_tradnl"/>
        </w:rPr>
        <w:t xml:space="preserve">Sustantivos </w:t>
      </w:r>
      <w:r w:rsidRPr="00232EB0">
        <w:rPr>
          <w:rFonts w:ascii="Times New Roman" w:hAnsi="Times New Roman"/>
          <w:b/>
          <w:sz w:val="24"/>
          <w:szCs w:val="20"/>
          <w:lang w:val="es-ES_tradnl"/>
        </w:rPr>
        <w:t xml:space="preserve">   </w:t>
      </w:r>
      <w:r w:rsidRPr="00232EB0">
        <w:rPr>
          <w:rFonts w:ascii="Times New Roman" w:hAnsi="Times New Roman"/>
          <w:sz w:val="24"/>
          <w:szCs w:val="20"/>
          <w:lang w:val="es-ES_tradnl"/>
        </w:rPr>
        <w:t xml:space="preserve">          </w:t>
      </w:r>
      <w:r w:rsidRPr="00232EB0">
        <w:rPr>
          <w:rFonts w:ascii="Times New Roman" w:hAnsi="Times New Roman"/>
          <w:b/>
          <w:sz w:val="24"/>
          <w:szCs w:val="20"/>
          <w:lang w:val="es-ES_tradnl"/>
        </w:rPr>
        <w:t xml:space="preserve">                           </w:t>
      </w:r>
      <w:r w:rsidRPr="00232EB0">
        <w:rPr>
          <w:rFonts w:ascii="Times New Roman" w:hAnsi="Times New Roman"/>
          <w:b/>
          <w:sz w:val="24"/>
          <w:szCs w:val="20"/>
          <w:u w:val="single"/>
          <w:lang w:val="es-ES_tradnl"/>
        </w:rPr>
        <w:t>Adjetivos</w:t>
      </w:r>
      <w:r w:rsidRPr="00232EB0">
        <w:rPr>
          <w:rFonts w:ascii="Times New Roman" w:hAnsi="Times New Roman"/>
          <w:sz w:val="24"/>
          <w:szCs w:val="20"/>
          <w:lang w:val="es-ES_tradnl"/>
        </w:rPr>
        <w:t xml:space="preserve">                                                        </w:t>
      </w:r>
      <w:r w:rsidRPr="00232EB0">
        <w:rPr>
          <w:rFonts w:ascii="Times New Roman" w:hAnsi="Times New Roman"/>
          <w:b/>
          <w:sz w:val="24"/>
          <w:szCs w:val="20"/>
          <w:u w:val="single"/>
          <w:lang w:val="es-ES_tradnl"/>
        </w:rPr>
        <w:t>Verbos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06"/>
        <w:gridCol w:w="2907"/>
        <w:gridCol w:w="2907"/>
      </w:tblGrid>
      <w:tr w:rsidR="00F476F5" w:rsidTr="0035158F">
        <w:tc>
          <w:tcPr>
            <w:tcW w:w="3259"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r>
      <w:tr w:rsidR="00F476F5" w:rsidTr="0035158F">
        <w:tc>
          <w:tcPr>
            <w:tcW w:w="3259"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r>
      <w:tr w:rsidR="00F476F5" w:rsidTr="0035158F">
        <w:tc>
          <w:tcPr>
            <w:tcW w:w="3259"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r>
      <w:tr w:rsidR="00F476F5" w:rsidTr="0035158F">
        <w:tc>
          <w:tcPr>
            <w:tcW w:w="3259"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r>
      <w:tr w:rsidR="00F476F5" w:rsidTr="0035158F">
        <w:tc>
          <w:tcPr>
            <w:tcW w:w="3259"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r>
      <w:tr w:rsidR="00F476F5" w:rsidTr="0035158F">
        <w:tc>
          <w:tcPr>
            <w:tcW w:w="3259"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r>
      <w:tr w:rsidR="00F476F5" w:rsidTr="0035158F">
        <w:tc>
          <w:tcPr>
            <w:tcW w:w="3259"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c>
          <w:tcPr>
            <w:tcW w:w="3260" w:type="dxa"/>
          </w:tcPr>
          <w:p w:rsidR="00F476F5" w:rsidRPr="00094A4C" w:rsidRDefault="00F476F5" w:rsidP="0035158F">
            <w:pPr>
              <w:spacing w:after="0" w:line="240" w:lineRule="auto"/>
              <w:rPr>
                <w:rFonts w:ascii="Times New Roman" w:hAnsi="Times New Roman"/>
                <w:b/>
                <w:sz w:val="24"/>
                <w:szCs w:val="20"/>
                <w:u w:val="single"/>
                <w:lang w:val="es-ES_tradnl"/>
              </w:rPr>
            </w:pPr>
          </w:p>
        </w:tc>
      </w:tr>
    </w:tbl>
    <w:p w:rsidR="00F476F5" w:rsidRPr="00232EB0" w:rsidRDefault="00F476F5" w:rsidP="00F476F5">
      <w:pPr>
        <w:spacing w:after="0" w:line="240" w:lineRule="auto"/>
        <w:rPr>
          <w:rFonts w:ascii="Times New Roman" w:hAnsi="Times New Roman"/>
          <w:b/>
          <w:sz w:val="24"/>
          <w:szCs w:val="20"/>
          <w:u w:val="single"/>
          <w:lang w:val="es-ES_tradnl"/>
        </w:rPr>
      </w:pPr>
    </w:p>
    <w:p w:rsidR="00F476F5" w:rsidRDefault="00F476F5"/>
    <w:p w:rsidR="00F476F5" w:rsidRPr="00F476F5" w:rsidRDefault="00095D1C">
      <w:r>
        <w:t>DICTADO (3 PUNTOS)  Será calificado los signos de puntuación y  la ortografía en toda su contenido. Cada 4 errores tendrán un punto menos..</w:t>
      </w:r>
    </w:p>
    <w:sectPr w:rsidR="00F476F5" w:rsidRPr="00F476F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260" w:rsidRDefault="00837260">
      <w:r>
        <w:separator/>
      </w:r>
    </w:p>
  </w:endnote>
  <w:endnote w:type="continuationSeparator" w:id="1">
    <w:p w:rsidR="00837260" w:rsidRDefault="00837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260" w:rsidRDefault="00837260">
      <w:r>
        <w:separator/>
      </w:r>
    </w:p>
  </w:footnote>
  <w:footnote w:type="continuationSeparator" w:id="1">
    <w:p w:rsidR="00837260" w:rsidRDefault="00837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F5" w:rsidRDefault="00F476F5">
    <w:pPr>
      <w:pStyle w:val="Encabezado"/>
    </w:pPr>
    <w:r>
      <w:t>Nombre completo : ____________________________ Profesora: MSc. Hilda Flor.  Fecha : 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F5" w:rsidRDefault="00F476F5">
    <w:pPr>
      <w:pStyle w:val="Encabezado"/>
    </w:pPr>
    <w:r>
      <w:t>NOMBRE COMPLETO: ___________________________________    Fecha : ________________ Profesora: MSc. Hilda Flor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7DFC"/>
    <w:multiLevelType w:val="singleLevel"/>
    <w:tmpl w:val="ED0228D8"/>
    <w:lvl w:ilvl="0">
      <w:start w:val="1"/>
      <w:numFmt w:val="lowerLetter"/>
      <w:lvlText w:val="%1-"/>
      <w:lvlJc w:val="left"/>
      <w:pPr>
        <w:tabs>
          <w:tab w:val="num" w:pos="360"/>
        </w:tabs>
        <w:ind w:left="360" w:hanging="360"/>
      </w:pPr>
      <w:rPr>
        <w:rFonts w:cs="Times New Roman"/>
      </w:rPr>
    </w:lvl>
  </w:abstractNum>
  <w:abstractNum w:abstractNumId="1">
    <w:nsid w:val="232615B2"/>
    <w:multiLevelType w:val="hybridMultilevel"/>
    <w:tmpl w:val="62C21A0C"/>
    <w:lvl w:ilvl="0" w:tplc="DAB2881E">
      <w:start w:val="1"/>
      <w:numFmt w:val="lowerLetter"/>
      <w:lvlText w:val="%1."/>
      <w:lvlJc w:val="left"/>
      <w:pPr>
        <w:ind w:left="720" w:hanging="360"/>
      </w:pPr>
      <w:rPr>
        <w:rFonts w:ascii="Times New Roman" w:hAnsi="Times New Roman"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3F433089"/>
    <w:multiLevelType w:val="hybridMultilevel"/>
    <w:tmpl w:val="80A007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8773909"/>
    <w:multiLevelType w:val="hybridMultilevel"/>
    <w:tmpl w:val="041E4B90"/>
    <w:lvl w:ilvl="0" w:tplc="EBBACBF4">
      <w:start w:val="5"/>
      <w:numFmt w:val="upperRoman"/>
      <w:lvlText w:val="%1."/>
      <w:lvlJc w:val="left"/>
      <w:pPr>
        <w:tabs>
          <w:tab w:val="num" w:pos="1440"/>
        </w:tabs>
        <w:ind w:left="1440" w:hanging="720"/>
      </w:pPr>
      <w:rPr>
        <w:rFonts w:cs="Times New Roman" w:hint="default"/>
        <w:u w:val="none"/>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nsid w:val="5E0C4020"/>
    <w:multiLevelType w:val="hybridMultilevel"/>
    <w:tmpl w:val="B1881CE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2155D3F"/>
    <w:multiLevelType w:val="hybridMultilevel"/>
    <w:tmpl w:val="9B42E3E4"/>
    <w:lvl w:ilvl="0" w:tplc="0C0A000F">
      <w:start w:val="1"/>
      <w:numFmt w:val="decimal"/>
      <w:lvlText w:val="%1."/>
      <w:lvlJc w:val="left"/>
      <w:pPr>
        <w:ind w:left="1440" w:hanging="360"/>
      </w:pPr>
      <w:rPr>
        <w:rFonts w:cs="Times New Roman" w:hint="default"/>
        <w:b/>
      </w:rPr>
    </w:lvl>
    <w:lvl w:ilvl="1" w:tplc="6190708A">
      <w:start w:val="7"/>
      <w:numFmt w:val="upperRoman"/>
      <w:lvlText w:val="%2."/>
      <w:lvlJc w:val="left"/>
      <w:pPr>
        <w:tabs>
          <w:tab w:val="num" w:pos="2520"/>
        </w:tabs>
        <w:ind w:left="2520" w:hanging="720"/>
      </w:pPr>
      <w:rPr>
        <w:rFonts w:cs="Times New Roman" w:hint="default"/>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num w:numId="1">
    <w:abstractNumId w:val="3"/>
  </w:num>
  <w:num w:numId="2">
    <w:abstractNumId w:val="2"/>
  </w:num>
  <w:num w:numId="3">
    <w:abstractNumId w:val="4"/>
  </w:num>
  <w:num w:numId="4">
    <w:abstractNumId w:val="5"/>
  </w:num>
  <w:num w:numId="5">
    <w:abstractNumId w:val="0"/>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F476F5"/>
    <w:rsid w:val="00095D1C"/>
    <w:rsid w:val="0035158F"/>
    <w:rsid w:val="005F36F8"/>
    <w:rsid w:val="00837260"/>
    <w:rsid w:val="00B874E5"/>
    <w:rsid w:val="00E445EA"/>
    <w:rsid w:val="00F476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6F5"/>
    <w:pPr>
      <w:spacing w:after="200" w:line="276" w:lineRule="auto"/>
    </w:pPr>
    <w:rPr>
      <w:rFonts w:ascii="Calibri" w:hAnsi="Calibri"/>
      <w:sz w:val="22"/>
      <w:szCs w:val="22"/>
    </w:rPr>
  </w:style>
  <w:style w:type="paragraph" w:styleId="Ttulo1">
    <w:name w:val="heading 1"/>
    <w:basedOn w:val="Normal"/>
    <w:link w:val="Ttulo1Car"/>
    <w:qFormat/>
    <w:rsid w:val="00F476F5"/>
    <w:pPr>
      <w:spacing w:before="100" w:beforeAutospacing="1" w:after="100" w:afterAutospacing="1" w:line="240" w:lineRule="auto"/>
      <w:outlineLvl w:val="0"/>
    </w:pPr>
    <w:rPr>
      <w:rFonts w:ascii="Times New Roman" w:hAnsi="Times New Roman"/>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F476F5"/>
    <w:pPr>
      <w:ind w:left="720"/>
      <w:contextualSpacing/>
    </w:pPr>
  </w:style>
  <w:style w:type="character" w:customStyle="1" w:styleId="Ttulo1Car">
    <w:name w:val="Título 1 Car"/>
    <w:basedOn w:val="Fuentedeprrafopredeter"/>
    <w:link w:val="Ttulo1"/>
    <w:locked/>
    <w:rsid w:val="00F476F5"/>
    <w:rPr>
      <w:b/>
      <w:bCs/>
      <w:kern w:val="36"/>
      <w:sz w:val="48"/>
      <w:szCs w:val="48"/>
      <w:lang w:val="es-ES" w:eastAsia="es-ES" w:bidi="ar-SA"/>
    </w:rPr>
  </w:style>
  <w:style w:type="paragraph" w:styleId="Encabezado">
    <w:name w:val="header"/>
    <w:basedOn w:val="Normal"/>
    <w:rsid w:val="00F476F5"/>
    <w:pPr>
      <w:tabs>
        <w:tab w:val="center" w:pos="4252"/>
        <w:tab w:val="right" w:pos="8504"/>
      </w:tabs>
    </w:pPr>
  </w:style>
  <w:style w:type="paragraph" w:styleId="Piedepgina">
    <w:name w:val="footer"/>
    <w:basedOn w:val="Normal"/>
    <w:rsid w:val="00F476F5"/>
    <w:pPr>
      <w:tabs>
        <w:tab w:val="center" w:pos="4252"/>
        <w:tab w:val="right" w:pos="8504"/>
      </w:tabs>
    </w:pPr>
  </w:style>
  <w:style w:type="paragraph" w:styleId="Prrafodelista">
    <w:name w:val="List Paragraph"/>
    <w:basedOn w:val="Normal"/>
    <w:qFormat/>
    <w:rsid w:val="00F476F5"/>
    <w:pPr>
      <w:ind w:left="720"/>
      <w:contextualSpacing/>
    </w:pPr>
    <w:rPr>
      <w:rFonts w:eastAsia="Calibri"/>
      <w:lang w:val="es-EC" w:eastAsia="en-US"/>
    </w:rPr>
  </w:style>
  <w:style w:type="paragraph" w:customStyle="1" w:styleId="estilo11">
    <w:name w:val="estilo11"/>
    <w:basedOn w:val="Normal"/>
    <w:rsid w:val="00F476F5"/>
    <w:pPr>
      <w:spacing w:before="100" w:beforeAutospacing="1" w:after="100" w:afterAutospacing="1" w:line="240" w:lineRule="auto"/>
    </w:pPr>
    <w:rPr>
      <w:rFonts w:ascii="Verdana" w:hAnsi="Verdana"/>
      <w:b/>
      <w:bCs/>
      <w:color w:val="2A0000"/>
      <w:sz w:val="30"/>
      <w:szCs w:val="30"/>
    </w:rPr>
  </w:style>
  <w:style w:type="table" w:styleId="Tablaconcuadrcula">
    <w:name w:val="Table Grid"/>
    <w:basedOn w:val="Tablanormal"/>
    <w:rsid w:val="00F476F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1467</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COPOL</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COPEI</dc:creator>
  <cp:keywords/>
  <dc:description/>
  <cp:lastModifiedBy>silgivar</cp:lastModifiedBy>
  <cp:revision>2</cp:revision>
  <dcterms:created xsi:type="dcterms:W3CDTF">2011-03-24T19:38:00Z</dcterms:created>
  <dcterms:modified xsi:type="dcterms:W3CDTF">2011-03-24T19:38:00Z</dcterms:modified>
</cp:coreProperties>
</file>