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BD" w:rsidRDefault="00AD2D46" w:rsidP="00585CB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EXAMEN SEGUNDO</w:t>
      </w:r>
      <w:r w:rsidR="00585CBD">
        <w:rPr>
          <w:b/>
          <w:sz w:val="28"/>
        </w:rPr>
        <w:t xml:space="preserve"> PARCIAL</w:t>
      </w:r>
    </w:p>
    <w:p w:rsidR="006C4F46" w:rsidRDefault="000251F3" w:rsidP="00585CBD">
      <w:pPr>
        <w:spacing w:after="0"/>
        <w:jc w:val="center"/>
        <w:rPr>
          <w:b/>
          <w:sz w:val="28"/>
        </w:rPr>
      </w:pPr>
      <w:r w:rsidRPr="007D3A70">
        <w:rPr>
          <w:b/>
          <w:sz w:val="28"/>
        </w:rPr>
        <w:t>ANÁLISIS E INVESTIGACIÓN DE MERCADOS</w:t>
      </w:r>
    </w:p>
    <w:p w:rsidR="00585CBD" w:rsidRDefault="00585CBD" w:rsidP="00585CBD">
      <w:pPr>
        <w:spacing w:after="0"/>
        <w:rPr>
          <w:b/>
          <w:sz w:val="28"/>
        </w:rPr>
      </w:pPr>
      <w:r>
        <w:rPr>
          <w:b/>
          <w:sz w:val="28"/>
        </w:rPr>
        <w:t>NOMBRE: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FECHA:</w:t>
      </w:r>
    </w:p>
    <w:p w:rsidR="006815A1" w:rsidRPr="006815A1" w:rsidRDefault="006815A1" w:rsidP="00585CBD">
      <w:pPr>
        <w:spacing w:after="0"/>
        <w:rPr>
          <w:b/>
          <w:sz w:val="12"/>
          <w:szCs w:val="12"/>
        </w:rPr>
      </w:pPr>
    </w:p>
    <w:p w:rsidR="009414C6" w:rsidRDefault="00AD2D46" w:rsidP="009414C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Las técnicas cualitativas de una investigación exploratoria son</w:t>
      </w:r>
      <w:proofErr w:type="gramStart"/>
      <w:r w:rsidR="009414C6">
        <w:rPr>
          <w:b/>
        </w:rPr>
        <w:t>?</w:t>
      </w:r>
      <w:proofErr w:type="gramEnd"/>
      <w:r w:rsidR="009414C6">
        <w:rPr>
          <w:b/>
        </w:rPr>
        <w:tab/>
      </w:r>
      <w:r w:rsidR="009414C6">
        <w:rPr>
          <w:b/>
        </w:rPr>
        <w:tab/>
        <w:t>(2 pts.)</w:t>
      </w:r>
    </w:p>
    <w:p w:rsidR="009414C6" w:rsidRDefault="00AD2D46" w:rsidP="009414C6">
      <w:pPr>
        <w:pStyle w:val="Prrafodelista"/>
        <w:numPr>
          <w:ilvl w:val="1"/>
          <w:numId w:val="1"/>
        </w:numPr>
        <w:jc w:val="both"/>
      </w:pPr>
      <w:r>
        <w:t>Encuestas, entrevistas personalizadas, grupo de referencia</w:t>
      </w:r>
    </w:p>
    <w:p w:rsidR="009414C6" w:rsidRDefault="00AD2D46" w:rsidP="009414C6">
      <w:pPr>
        <w:pStyle w:val="Prrafodelista"/>
        <w:numPr>
          <w:ilvl w:val="1"/>
          <w:numId w:val="1"/>
        </w:numPr>
        <w:jc w:val="both"/>
      </w:pPr>
      <w:r>
        <w:t>Entrevistas a profundidad, grupo focal, encuesta piloto</w:t>
      </w:r>
    </w:p>
    <w:p w:rsidR="009414C6" w:rsidRDefault="00AD2D46" w:rsidP="009414C6">
      <w:pPr>
        <w:pStyle w:val="Prrafodelista"/>
        <w:numPr>
          <w:ilvl w:val="1"/>
          <w:numId w:val="1"/>
        </w:numPr>
        <w:jc w:val="both"/>
      </w:pPr>
      <w:r>
        <w:t>Video conferencias, entrevista a profundidad, grupo de referencia</w:t>
      </w:r>
    </w:p>
    <w:p w:rsidR="009414C6" w:rsidRPr="000251F3" w:rsidRDefault="00AD2D46" w:rsidP="009414C6">
      <w:pPr>
        <w:pStyle w:val="Prrafodelista"/>
        <w:numPr>
          <w:ilvl w:val="1"/>
          <w:numId w:val="1"/>
        </w:numPr>
        <w:jc w:val="both"/>
      </w:pPr>
      <w:r>
        <w:t>Ninguna de</w:t>
      </w:r>
      <w:r w:rsidR="009414C6">
        <w:t xml:space="preserve"> las anteriores</w:t>
      </w:r>
    </w:p>
    <w:p w:rsidR="000251F3" w:rsidRPr="000251F3" w:rsidRDefault="00E054E9" w:rsidP="00CD4E0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La habilidad del encuestado para responder preguntas con exactitud depende de</w:t>
      </w:r>
      <w:r w:rsidR="008A3A3A">
        <w:rPr>
          <w:b/>
        </w:rPr>
        <w:t>:</w:t>
      </w:r>
      <w:r w:rsidR="00C140EC">
        <w:rPr>
          <w:b/>
        </w:rPr>
        <w:tab/>
      </w:r>
      <w:r w:rsidR="00C140EC">
        <w:rPr>
          <w:b/>
        </w:rPr>
        <w:tab/>
        <w:t>(2 pts.)</w:t>
      </w:r>
    </w:p>
    <w:p w:rsidR="000251F3" w:rsidRDefault="00E054E9" w:rsidP="00CD4E03">
      <w:pPr>
        <w:pStyle w:val="Prrafodelista"/>
        <w:numPr>
          <w:ilvl w:val="1"/>
          <w:numId w:val="1"/>
        </w:numPr>
        <w:jc w:val="both"/>
      </w:pPr>
      <w:r>
        <w:t>El encuestado desee cooperar,</w:t>
      </w:r>
      <w:r w:rsidR="00AF3513">
        <w:t xml:space="preserve"> el encuestado es olvidadizo</w:t>
      </w:r>
      <w:r>
        <w:t xml:space="preserve"> </w:t>
      </w:r>
    </w:p>
    <w:p w:rsidR="00596A2C" w:rsidRDefault="00AF3513" w:rsidP="00CD4E03">
      <w:pPr>
        <w:pStyle w:val="Prrafodelista"/>
        <w:numPr>
          <w:ilvl w:val="1"/>
          <w:numId w:val="1"/>
        </w:numPr>
        <w:jc w:val="both"/>
      </w:pPr>
      <w:r>
        <w:t>El encuestado es agresivo, el encuestado esta desinformado</w:t>
      </w:r>
    </w:p>
    <w:p w:rsidR="00596A2C" w:rsidRDefault="00AF3513" w:rsidP="00CD4E03">
      <w:pPr>
        <w:pStyle w:val="Prrafodelista"/>
        <w:numPr>
          <w:ilvl w:val="1"/>
          <w:numId w:val="1"/>
        </w:numPr>
        <w:jc w:val="both"/>
      </w:pPr>
      <w:r>
        <w:t>El encuetado esta desinformado, el encuestado es olvidadizo</w:t>
      </w:r>
    </w:p>
    <w:p w:rsidR="000251F3" w:rsidRDefault="000251F3" w:rsidP="00CD4E03">
      <w:pPr>
        <w:pStyle w:val="Prrafodelista"/>
        <w:numPr>
          <w:ilvl w:val="1"/>
          <w:numId w:val="1"/>
        </w:numPr>
        <w:jc w:val="both"/>
      </w:pPr>
      <w:r>
        <w:t>Ninguna de las anteriores</w:t>
      </w:r>
    </w:p>
    <w:p w:rsidR="000251F3" w:rsidRDefault="00E054E9" w:rsidP="00CD4E0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Cuál</w:t>
      </w:r>
      <w:r w:rsidR="00AD2D46">
        <w:rPr>
          <w:b/>
        </w:rPr>
        <w:t xml:space="preserve"> es el tipo de investigación cuyo diseño se caracteriza por procedimientos formales y, comprende necesidades definidas de objetivos e información relacionadas con la investigación</w:t>
      </w:r>
      <w:proofErr w:type="gramStart"/>
      <w:r>
        <w:rPr>
          <w:b/>
        </w:rPr>
        <w:t>?</w:t>
      </w:r>
      <w:proofErr w:type="gramEnd"/>
      <w:r w:rsidR="008A3A3A">
        <w:rPr>
          <w:b/>
        </w:rPr>
        <w:t>:</w:t>
      </w:r>
      <w:r w:rsidR="00C140EC">
        <w:rPr>
          <w:b/>
        </w:rPr>
        <w:tab/>
      </w:r>
      <w:r w:rsidR="00C140EC">
        <w:rPr>
          <w:b/>
        </w:rPr>
        <w:tab/>
        <w:t>(2 pts.)</w:t>
      </w:r>
    </w:p>
    <w:p w:rsidR="000251F3" w:rsidRDefault="00E054E9" w:rsidP="00CD4E03">
      <w:pPr>
        <w:pStyle w:val="Prrafodelista"/>
        <w:numPr>
          <w:ilvl w:val="1"/>
          <w:numId w:val="1"/>
        </w:numPr>
        <w:jc w:val="both"/>
      </w:pPr>
      <w:r>
        <w:t>Investigación exploratoria</w:t>
      </w:r>
    </w:p>
    <w:p w:rsidR="000251F3" w:rsidRDefault="00E054E9" w:rsidP="00CD4E03">
      <w:pPr>
        <w:pStyle w:val="Prrafodelista"/>
        <w:numPr>
          <w:ilvl w:val="1"/>
          <w:numId w:val="1"/>
        </w:numPr>
        <w:jc w:val="both"/>
      </w:pPr>
      <w:r>
        <w:t>Investigación concluyente</w:t>
      </w:r>
    </w:p>
    <w:p w:rsidR="000251F3" w:rsidRDefault="00E054E9" w:rsidP="00CD4E03">
      <w:pPr>
        <w:pStyle w:val="Prrafodelista"/>
        <w:numPr>
          <w:ilvl w:val="1"/>
          <w:numId w:val="1"/>
        </w:numPr>
        <w:jc w:val="both"/>
      </w:pPr>
      <w:r>
        <w:t>Investigación de mercado</w:t>
      </w:r>
    </w:p>
    <w:p w:rsidR="000251F3" w:rsidRPr="000251F3" w:rsidRDefault="000251F3" w:rsidP="00CD4E03">
      <w:pPr>
        <w:pStyle w:val="Prrafodelista"/>
        <w:numPr>
          <w:ilvl w:val="1"/>
          <w:numId w:val="1"/>
        </w:numPr>
        <w:jc w:val="both"/>
      </w:pPr>
      <w:r>
        <w:t>Ninguna de las anteriores</w:t>
      </w:r>
    </w:p>
    <w:p w:rsidR="000251F3" w:rsidRDefault="00AF3513" w:rsidP="00CD4E0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Los procedimientos probabilísticos son</w:t>
      </w:r>
      <w:r w:rsidR="000251F3">
        <w:rPr>
          <w:b/>
        </w:rPr>
        <w:t>:</w:t>
      </w:r>
      <w:r w:rsidR="00C140EC">
        <w:rPr>
          <w:b/>
        </w:rPr>
        <w:tab/>
      </w:r>
      <w:r w:rsidR="00C140EC">
        <w:rPr>
          <w:b/>
        </w:rPr>
        <w:tab/>
        <w:t>(2 pts.)</w:t>
      </w:r>
    </w:p>
    <w:p w:rsidR="00CD4E03" w:rsidRDefault="00AF3513" w:rsidP="00CD4E03">
      <w:pPr>
        <w:pStyle w:val="Prrafodelista"/>
        <w:numPr>
          <w:ilvl w:val="1"/>
          <w:numId w:val="1"/>
        </w:numPr>
        <w:jc w:val="both"/>
      </w:pPr>
      <w:r>
        <w:t>Muestra por conveniencia, muestra estratificada, muestra por conglomerados</w:t>
      </w:r>
      <w:r w:rsidR="00CD4E03">
        <w:t>.</w:t>
      </w:r>
    </w:p>
    <w:p w:rsidR="00CD4E03" w:rsidRPr="000251F3" w:rsidRDefault="00AF3513" w:rsidP="00CD4E03">
      <w:pPr>
        <w:pStyle w:val="Prrafodelista"/>
        <w:numPr>
          <w:ilvl w:val="1"/>
          <w:numId w:val="1"/>
        </w:numPr>
        <w:jc w:val="both"/>
      </w:pPr>
      <w:r>
        <w:t>Muestra por juicios, muestra por prorrateo, muestra aleatoria simple</w:t>
      </w:r>
    </w:p>
    <w:p w:rsidR="00CD4E03" w:rsidRDefault="00AF3513" w:rsidP="00CD4E03">
      <w:pPr>
        <w:pStyle w:val="Prrafodelista"/>
        <w:numPr>
          <w:ilvl w:val="1"/>
          <w:numId w:val="1"/>
        </w:numPr>
        <w:jc w:val="both"/>
      </w:pPr>
      <w:r>
        <w:t>Muestra por conveniencia, muestra por juicios, muestra por prorrateo</w:t>
      </w:r>
    </w:p>
    <w:p w:rsidR="00CD4E03" w:rsidRPr="00CD4E03" w:rsidRDefault="00B33F47" w:rsidP="00CD4E03">
      <w:pPr>
        <w:pStyle w:val="Prrafodelista"/>
        <w:numPr>
          <w:ilvl w:val="1"/>
          <w:numId w:val="1"/>
        </w:numPr>
        <w:jc w:val="both"/>
      </w:pPr>
      <w:r>
        <w:t>Muestra aleatoria simple, muestra estratificada, muestra por conglomerados.</w:t>
      </w:r>
    </w:p>
    <w:p w:rsidR="006835D6" w:rsidRDefault="00946113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 w:rsidRPr="00946113">
        <w:rPr>
          <w:b/>
        </w:rPr>
        <w:t xml:space="preserve">Los </w:t>
      </w:r>
      <w:r w:rsidR="00B33F47">
        <w:rPr>
          <w:b/>
        </w:rPr>
        <w:t>aspectos de la planeación de las operaciones de campo son</w:t>
      </w:r>
      <w:r w:rsidRPr="00946113">
        <w:rPr>
          <w:b/>
        </w:rPr>
        <w:t>:</w:t>
      </w:r>
      <w:r>
        <w:rPr>
          <w:b/>
        </w:rPr>
        <w:t xml:space="preserve"> </w:t>
      </w:r>
      <w:r w:rsidR="00C140EC">
        <w:rPr>
          <w:b/>
        </w:rPr>
        <w:t>(2 pts.)</w:t>
      </w:r>
    </w:p>
    <w:p w:rsidR="006835D6" w:rsidRDefault="00B33F47" w:rsidP="006835D6">
      <w:pPr>
        <w:pStyle w:val="Prrafodelista"/>
        <w:numPr>
          <w:ilvl w:val="1"/>
          <w:numId w:val="1"/>
        </w:numPr>
        <w:jc w:val="both"/>
      </w:pPr>
      <w:r>
        <w:t>Programación del tiempo, programación de encuestas, programación de elementos, presupuesto</w:t>
      </w:r>
    </w:p>
    <w:p w:rsidR="006835D6" w:rsidRDefault="00B33F47" w:rsidP="006835D6">
      <w:pPr>
        <w:pStyle w:val="Prrafodelista"/>
        <w:numPr>
          <w:ilvl w:val="1"/>
          <w:numId w:val="1"/>
        </w:numPr>
        <w:jc w:val="both"/>
      </w:pPr>
      <w:r>
        <w:t>Presupuesto, medición del tiempo, personal, programación de encuestas</w:t>
      </w:r>
    </w:p>
    <w:p w:rsidR="006835D6" w:rsidRDefault="00B33F47" w:rsidP="006835D6">
      <w:pPr>
        <w:pStyle w:val="Prrafodelista"/>
        <w:numPr>
          <w:ilvl w:val="1"/>
          <w:numId w:val="1"/>
        </w:numPr>
        <w:jc w:val="both"/>
      </w:pPr>
      <w:r>
        <w:t>Programación del tiempo, presupuesto, personal, medición de las encuestas</w:t>
      </w:r>
    </w:p>
    <w:p w:rsidR="006835D6" w:rsidRDefault="006835D6" w:rsidP="006835D6">
      <w:pPr>
        <w:pStyle w:val="Prrafodelista"/>
        <w:numPr>
          <w:ilvl w:val="1"/>
          <w:numId w:val="1"/>
        </w:numPr>
        <w:jc w:val="both"/>
      </w:pPr>
      <w:r>
        <w:t>Ninguna de las anteriores</w:t>
      </w:r>
    </w:p>
    <w:p w:rsidR="001007A7" w:rsidRDefault="00AD2D46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Un grupo focal típico dura entre</w:t>
      </w:r>
      <w:r w:rsidR="001007A7">
        <w:rPr>
          <w:b/>
        </w:rPr>
        <w:t>:</w:t>
      </w:r>
      <w:r w:rsidR="00585CBD">
        <w:rPr>
          <w:b/>
        </w:rPr>
        <w:tab/>
        <w:t>(2 pts.)</w:t>
      </w:r>
    </w:p>
    <w:p w:rsidR="001007A7" w:rsidRDefault="00AD2D46" w:rsidP="001007A7">
      <w:pPr>
        <w:pStyle w:val="Prrafodelista"/>
        <w:numPr>
          <w:ilvl w:val="1"/>
          <w:numId w:val="1"/>
        </w:numPr>
        <w:jc w:val="both"/>
      </w:pPr>
      <w:r>
        <w:t>2 y 3 horas</w:t>
      </w:r>
    </w:p>
    <w:p w:rsidR="001007A7" w:rsidRDefault="00AD2D46" w:rsidP="001007A7">
      <w:pPr>
        <w:pStyle w:val="Prrafodelista"/>
        <w:numPr>
          <w:ilvl w:val="1"/>
          <w:numId w:val="1"/>
        </w:numPr>
        <w:jc w:val="both"/>
      </w:pPr>
      <w:r>
        <w:t>1.5 y 2 horas</w:t>
      </w:r>
    </w:p>
    <w:p w:rsidR="001007A7" w:rsidRDefault="00AD2D46" w:rsidP="001007A7">
      <w:pPr>
        <w:pStyle w:val="Prrafodelista"/>
        <w:numPr>
          <w:ilvl w:val="1"/>
          <w:numId w:val="1"/>
        </w:numPr>
        <w:jc w:val="both"/>
      </w:pPr>
      <w:r>
        <w:t>20 y 30 minutos</w:t>
      </w:r>
    </w:p>
    <w:p w:rsidR="001007A7" w:rsidRDefault="00AD2D46" w:rsidP="001007A7">
      <w:pPr>
        <w:pStyle w:val="Prrafodelista"/>
        <w:numPr>
          <w:ilvl w:val="1"/>
          <w:numId w:val="1"/>
        </w:numPr>
        <w:jc w:val="both"/>
      </w:pPr>
      <w:r>
        <w:t>40 a 45 minutos</w:t>
      </w:r>
    </w:p>
    <w:p w:rsidR="001007A7" w:rsidRDefault="00E42D14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La renuencia de que un encuestado pueda responder con exactitud puede atribuirse a</w:t>
      </w:r>
      <w:r w:rsidR="001007A7">
        <w:rPr>
          <w:b/>
        </w:rPr>
        <w:t>:</w:t>
      </w:r>
      <w:r w:rsidR="00585CBD">
        <w:rPr>
          <w:b/>
        </w:rPr>
        <w:tab/>
        <w:t>(2 pts.)</w:t>
      </w:r>
    </w:p>
    <w:p w:rsidR="001007A7" w:rsidRDefault="00E42D14" w:rsidP="001007A7">
      <w:pPr>
        <w:pStyle w:val="Prrafodelista"/>
        <w:numPr>
          <w:ilvl w:val="1"/>
          <w:numId w:val="1"/>
        </w:numPr>
        <w:jc w:val="both"/>
      </w:pPr>
      <w:r>
        <w:t xml:space="preserve">Error del tamaño de la muestra, error </w:t>
      </w:r>
      <w:proofErr w:type="spellStart"/>
      <w:r>
        <w:t>muestral</w:t>
      </w:r>
      <w:proofErr w:type="spellEnd"/>
      <w:r w:rsidR="001007A7">
        <w:t>.</w:t>
      </w:r>
    </w:p>
    <w:p w:rsidR="001007A7" w:rsidRDefault="00E42D14" w:rsidP="001007A7">
      <w:pPr>
        <w:pStyle w:val="Prrafodelista"/>
        <w:numPr>
          <w:ilvl w:val="1"/>
          <w:numId w:val="1"/>
        </w:numPr>
        <w:jc w:val="both"/>
      </w:pPr>
      <w:r>
        <w:t>Error de medición, error del tamaño de la muestra.</w:t>
      </w:r>
    </w:p>
    <w:p w:rsidR="001007A7" w:rsidRDefault="00E42D14" w:rsidP="001007A7">
      <w:pPr>
        <w:pStyle w:val="Prrafodelista"/>
        <w:numPr>
          <w:ilvl w:val="1"/>
          <w:numId w:val="1"/>
        </w:numPr>
        <w:jc w:val="both"/>
      </w:pPr>
      <w:r>
        <w:t>Error de no respuesta, error de medición</w:t>
      </w:r>
      <w:r w:rsidR="001007A7">
        <w:t>.</w:t>
      </w:r>
    </w:p>
    <w:p w:rsidR="001007A7" w:rsidRPr="001007A7" w:rsidRDefault="00E42D14" w:rsidP="001007A7">
      <w:pPr>
        <w:pStyle w:val="Prrafodelista"/>
        <w:numPr>
          <w:ilvl w:val="1"/>
          <w:numId w:val="1"/>
        </w:numPr>
        <w:jc w:val="both"/>
      </w:pPr>
      <w:r>
        <w:t>Ninguna de</w:t>
      </w:r>
      <w:r w:rsidR="001007A7">
        <w:t xml:space="preserve"> las anteriores</w:t>
      </w:r>
    </w:p>
    <w:p w:rsidR="00F30CA8" w:rsidRDefault="00F30CA8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L</w:t>
      </w:r>
      <w:r w:rsidR="00E054E9">
        <w:rPr>
          <w:b/>
        </w:rPr>
        <w:t>os métodos de comunicación con los encuestados son</w:t>
      </w:r>
      <w:r>
        <w:rPr>
          <w:b/>
        </w:rPr>
        <w:t>:</w:t>
      </w:r>
      <w:r w:rsidR="00585CBD">
        <w:rPr>
          <w:b/>
        </w:rPr>
        <w:tab/>
      </w:r>
      <w:r w:rsidR="00585CBD">
        <w:rPr>
          <w:b/>
        </w:rPr>
        <w:tab/>
        <w:t>(2 pts.)</w:t>
      </w:r>
    </w:p>
    <w:p w:rsidR="00F30CA8" w:rsidRDefault="00E054E9" w:rsidP="00F30CA8">
      <w:pPr>
        <w:pStyle w:val="Prrafodelista"/>
        <w:numPr>
          <w:ilvl w:val="1"/>
          <w:numId w:val="1"/>
        </w:numPr>
        <w:jc w:val="both"/>
      </w:pPr>
      <w:r>
        <w:t>Grupo focal, entrevistas personalizadas, entrevista telefónica, grupo de referencia</w:t>
      </w:r>
      <w:r w:rsidR="00F30CA8" w:rsidRPr="00F30CA8">
        <w:t>.</w:t>
      </w:r>
    </w:p>
    <w:p w:rsidR="00F30CA8" w:rsidRDefault="00E054E9" w:rsidP="00F30CA8">
      <w:pPr>
        <w:pStyle w:val="Prrafodelista"/>
        <w:numPr>
          <w:ilvl w:val="1"/>
          <w:numId w:val="1"/>
        </w:numPr>
        <w:jc w:val="both"/>
      </w:pPr>
      <w:r>
        <w:t>Entrevista personal, entrevista telefónica, entrevista por correo, entrevista puerta a puerta</w:t>
      </w:r>
      <w:r w:rsidR="00F30CA8" w:rsidRPr="00F30CA8">
        <w:t>.</w:t>
      </w:r>
    </w:p>
    <w:p w:rsidR="002655EA" w:rsidRPr="00F30CA8" w:rsidRDefault="00E054E9" w:rsidP="00F30CA8">
      <w:pPr>
        <w:pStyle w:val="Prrafodelista"/>
        <w:numPr>
          <w:ilvl w:val="1"/>
          <w:numId w:val="1"/>
        </w:numPr>
        <w:jc w:val="both"/>
      </w:pPr>
      <w:r>
        <w:t>Entrevista electrónica, entrevista por correo, entrevista telefónica, entrevista personal</w:t>
      </w:r>
      <w:r w:rsidR="006815A1" w:rsidRPr="00F30CA8">
        <w:t>.</w:t>
      </w:r>
    </w:p>
    <w:p w:rsidR="00F30CA8" w:rsidRPr="00EF512E" w:rsidRDefault="00E054E9" w:rsidP="00F30CA8">
      <w:pPr>
        <w:pStyle w:val="Prrafodelista"/>
        <w:numPr>
          <w:ilvl w:val="1"/>
          <w:numId w:val="1"/>
        </w:numPr>
        <w:jc w:val="both"/>
      </w:pPr>
      <w:r>
        <w:t>Ninguna de</w:t>
      </w:r>
      <w:r w:rsidR="00F30CA8">
        <w:t xml:space="preserve"> las anteriores.</w:t>
      </w:r>
    </w:p>
    <w:p w:rsidR="00013812" w:rsidRDefault="00013812" w:rsidP="00013812">
      <w:pPr>
        <w:pStyle w:val="Prrafodelista"/>
        <w:numPr>
          <w:ilvl w:val="0"/>
          <w:numId w:val="1"/>
        </w:numPr>
        <w:jc w:val="both"/>
        <w:rPr>
          <w:b/>
        </w:rPr>
      </w:pPr>
      <w:r w:rsidRPr="00013812">
        <w:rPr>
          <w:b/>
        </w:rPr>
        <w:t>Algunos enfoques para tratar el sesgo que resulta de la renuencia de los encuestados a responder con exactitud</w:t>
      </w:r>
      <w:r>
        <w:rPr>
          <w:b/>
        </w:rPr>
        <w:t xml:space="preserve"> son:</w:t>
      </w:r>
      <w:r>
        <w:rPr>
          <w:b/>
        </w:rPr>
        <w:tab/>
      </w:r>
      <w:r>
        <w:rPr>
          <w:b/>
        </w:rPr>
        <w:tab/>
        <w:t>(2 pts.)</w:t>
      </w:r>
    </w:p>
    <w:p w:rsidR="00013812" w:rsidRDefault="00013812" w:rsidP="00013812">
      <w:pPr>
        <w:pStyle w:val="Prrafodelista"/>
        <w:numPr>
          <w:ilvl w:val="1"/>
          <w:numId w:val="1"/>
        </w:numPr>
        <w:jc w:val="both"/>
      </w:pPr>
      <w:r>
        <w:t>Enunciado contrarrestado, enunciado de respuesta, respuestas no aleatorias, enunciado directo</w:t>
      </w:r>
      <w:r w:rsidRPr="00F30CA8">
        <w:t>.</w:t>
      </w:r>
    </w:p>
    <w:p w:rsidR="00013812" w:rsidRDefault="00013812" w:rsidP="00013812">
      <w:pPr>
        <w:pStyle w:val="Prrafodelista"/>
        <w:numPr>
          <w:ilvl w:val="1"/>
          <w:numId w:val="1"/>
        </w:numPr>
        <w:jc w:val="both"/>
      </w:pPr>
      <w:r>
        <w:t>Enunciado indirecto, enunciado claro, respuestas no aleatorias, respuestas clasificadas</w:t>
      </w:r>
      <w:r w:rsidRPr="00F30CA8">
        <w:t>.</w:t>
      </w:r>
    </w:p>
    <w:p w:rsidR="00013812" w:rsidRPr="00013812" w:rsidRDefault="00013812" w:rsidP="00013812">
      <w:pPr>
        <w:pStyle w:val="Prrafodelista"/>
        <w:numPr>
          <w:ilvl w:val="1"/>
          <w:numId w:val="1"/>
        </w:numPr>
        <w:jc w:val="both"/>
      </w:pPr>
      <w:r>
        <w:lastRenderedPageBreak/>
        <w:t>Enunciado contrarrestado, enunciado indirecto, categorías de respuestas clasificadas, técnicas de respuestas aleatorias</w:t>
      </w:r>
      <w:r w:rsidRPr="00F30CA8">
        <w:t>.</w:t>
      </w:r>
    </w:p>
    <w:p w:rsidR="00013812" w:rsidRPr="00013812" w:rsidRDefault="00013812" w:rsidP="00013812">
      <w:pPr>
        <w:pStyle w:val="Prrafodelista"/>
        <w:numPr>
          <w:ilvl w:val="1"/>
          <w:numId w:val="1"/>
        </w:numPr>
        <w:jc w:val="both"/>
      </w:pPr>
      <w:r w:rsidRPr="00013812">
        <w:t>Ninguna de las anteriores.</w:t>
      </w:r>
    </w:p>
    <w:p w:rsidR="00013812" w:rsidRDefault="00013812" w:rsidP="00013812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Las variaciones posibles para los grupos focales son:</w:t>
      </w:r>
      <w:r>
        <w:rPr>
          <w:b/>
        </w:rPr>
        <w:tab/>
      </w:r>
      <w:r>
        <w:rPr>
          <w:b/>
        </w:rPr>
        <w:tab/>
        <w:t>(2 pts.)</w:t>
      </w:r>
    </w:p>
    <w:p w:rsidR="00013812" w:rsidRDefault="00957560" w:rsidP="00013812">
      <w:pPr>
        <w:pStyle w:val="Prrafodelista"/>
        <w:numPr>
          <w:ilvl w:val="1"/>
          <w:numId w:val="1"/>
        </w:numPr>
        <w:jc w:val="both"/>
      </w:pPr>
      <w:r>
        <w:t>Grupos extra grandes, grupos focales unilaterales, grupos moderador-participantes</w:t>
      </w:r>
      <w:r w:rsidR="00013812" w:rsidRPr="00F30CA8">
        <w:t>.</w:t>
      </w:r>
    </w:p>
    <w:p w:rsidR="00013812" w:rsidRDefault="00013812" w:rsidP="00013812">
      <w:pPr>
        <w:pStyle w:val="Prrafodelista"/>
        <w:numPr>
          <w:ilvl w:val="1"/>
          <w:numId w:val="1"/>
        </w:numPr>
        <w:jc w:val="both"/>
      </w:pPr>
      <w:r>
        <w:t>Mini grupos, grupos focales bilaterales, grupos clientes-participantes</w:t>
      </w:r>
      <w:r w:rsidRPr="00F30CA8">
        <w:t>.</w:t>
      </w:r>
    </w:p>
    <w:p w:rsidR="00013812" w:rsidRPr="00F30CA8" w:rsidRDefault="00957560" w:rsidP="00013812">
      <w:pPr>
        <w:pStyle w:val="Prrafodelista"/>
        <w:numPr>
          <w:ilvl w:val="1"/>
          <w:numId w:val="1"/>
        </w:numPr>
        <w:jc w:val="both"/>
      </w:pPr>
      <w:r>
        <w:t>Mini grupos, grupos bifocales, grupos moderador-clientes</w:t>
      </w:r>
      <w:r w:rsidR="00013812" w:rsidRPr="00F30CA8">
        <w:t>.</w:t>
      </w:r>
    </w:p>
    <w:p w:rsidR="00013812" w:rsidRPr="00013812" w:rsidRDefault="00013812" w:rsidP="00013812">
      <w:pPr>
        <w:pStyle w:val="Prrafodelista"/>
        <w:numPr>
          <w:ilvl w:val="1"/>
          <w:numId w:val="1"/>
        </w:numPr>
        <w:jc w:val="both"/>
      </w:pPr>
      <w:r w:rsidRPr="00013812">
        <w:t>Ninguna de las anteriores.</w:t>
      </w:r>
    </w:p>
    <w:p w:rsidR="006835D6" w:rsidRDefault="00832500" w:rsidP="009575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Indique la </w:t>
      </w:r>
      <w:r w:rsidR="00AD2D46">
        <w:rPr>
          <w:b/>
        </w:rPr>
        <w:t>definición de ENTREVISTA EN PROFUNDIDAD</w:t>
      </w:r>
      <w:r w:rsidR="00C140EC">
        <w:rPr>
          <w:b/>
        </w:rPr>
        <w:t>.    (5 pts.)</w:t>
      </w:r>
    </w:p>
    <w:p w:rsidR="00957560" w:rsidRDefault="00957560" w:rsidP="00957560">
      <w:pPr>
        <w:pStyle w:val="Prrafodelista"/>
        <w:spacing w:after="0" w:line="240" w:lineRule="auto"/>
        <w:jc w:val="both"/>
        <w:rPr>
          <w:b/>
        </w:rPr>
      </w:pPr>
    </w:p>
    <w:p w:rsidR="00957560" w:rsidRDefault="00957560" w:rsidP="00957560">
      <w:pPr>
        <w:pStyle w:val="Prrafodelista"/>
        <w:spacing w:after="0" w:line="240" w:lineRule="auto"/>
        <w:jc w:val="both"/>
        <w:rPr>
          <w:b/>
        </w:rPr>
      </w:pPr>
    </w:p>
    <w:p w:rsidR="00957560" w:rsidRDefault="00957560" w:rsidP="00957560">
      <w:pPr>
        <w:pStyle w:val="Prrafodelista"/>
        <w:spacing w:after="0" w:line="240" w:lineRule="auto"/>
        <w:jc w:val="both"/>
        <w:rPr>
          <w:b/>
        </w:rPr>
      </w:pPr>
    </w:p>
    <w:p w:rsidR="006835D6" w:rsidRDefault="00832500" w:rsidP="009575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Mencione los 3 </w:t>
      </w:r>
      <w:r w:rsidR="00E054E9">
        <w:rPr>
          <w:b/>
        </w:rPr>
        <w:t>TIPOS DE DATOS de los encuestados</w:t>
      </w:r>
      <w:r w:rsidR="006835D6">
        <w:rPr>
          <w:b/>
        </w:rPr>
        <w:t>.</w:t>
      </w:r>
      <w:r w:rsidR="00C140EC">
        <w:rPr>
          <w:b/>
        </w:rPr>
        <w:t xml:space="preserve"> (5 pts.)</w:t>
      </w:r>
    </w:p>
    <w:p w:rsidR="00957560" w:rsidRDefault="00957560" w:rsidP="00957560">
      <w:pPr>
        <w:pStyle w:val="Prrafodelista"/>
        <w:spacing w:after="0" w:line="240" w:lineRule="auto"/>
        <w:jc w:val="both"/>
        <w:rPr>
          <w:b/>
        </w:rPr>
      </w:pPr>
    </w:p>
    <w:p w:rsidR="00957560" w:rsidRDefault="00957560" w:rsidP="00957560">
      <w:pPr>
        <w:pStyle w:val="Prrafodelista"/>
        <w:spacing w:after="0" w:line="240" w:lineRule="auto"/>
        <w:jc w:val="both"/>
        <w:rPr>
          <w:b/>
        </w:rPr>
      </w:pPr>
    </w:p>
    <w:p w:rsidR="00957560" w:rsidRDefault="00957560" w:rsidP="00957560">
      <w:pPr>
        <w:pStyle w:val="Prrafodelista"/>
        <w:spacing w:after="0" w:line="240" w:lineRule="auto"/>
        <w:jc w:val="both"/>
        <w:rPr>
          <w:b/>
        </w:rPr>
      </w:pPr>
    </w:p>
    <w:p w:rsidR="00585CBD" w:rsidRDefault="00AF3513" w:rsidP="009575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Mencione y explique los 3 tipos de preguntas que van desde formatos de respuestas no estructuradas a estructuradas</w:t>
      </w:r>
      <w:r w:rsidR="00585CBD">
        <w:rPr>
          <w:b/>
        </w:rPr>
        <w:t>. (5 pts.)</w:t>
      </w:r>
    </w:p>
    <w:p w:rsidR="00957560" w:rsidRDefault="00957560" w:rsidP="00957560">
      <w:pPr>
        <w:pStyle w:val="Prrafodelista"/>
        <w:spacing w:after="0" w:line="240" w:lineRule="auto"/>
        <w:jc w:val="both"/>
        <w:rPr>
          <w:b/>
        </w:rPr>
      </w:pPr>
    </w:p>
    <w:p w:rsidR="00957560" w:rsidRDefault="00957560" w:rsidP="00957560">
      <w:pPr>
        <w:pStyle w:val="Prrafodelista"/>
        <w:spacing w:after="0" w:line="240" w:lineRule="auto"/>
        <w:jc w:val="both"/>
        <w:rPr>
          <w:b/>
        </w:rPr>
      </w:pPr>
    </w:p>
    <w:p w:rsidR="00957560" w:rsidRDefault="00957560" w:rsidP="00957560">
      <w:pPr>
        <w:pStyle w:val="Prrafodelista"/>
        <w:spacing w:after="0" w:line="240" w:lineRule="auto"/>
        <w:jc w:val="both"/>
        <w:rPr>
          <w:b/>
        </w:rPr>
      </w:pPr>
    </w:p>
    <w:p w:rsidR="00957560" w:rsidRDefault="00957560" w:rsidP="00957560">
      <w:pPr>
        <w:pStyle w:val="Prrafodelista"/>
        <w:spacing w:after="0" w:line="240" w:lineRule="auto"/>
        <w:jc w:val="both"/>
        <w:rPr>
          <w:b/>
        </w:rPr>
      </w:pPr>
    </w:p>
    <w:p w:rsidR="00B02C79" w:rsidRDefault="00B02C79" w:rsidP="00957560">
      <w:pPr>
        <w:pStyle w:val="Prrafodelista"/>
        <w:spacing w:after="0" w:line="240" w:lineRule="auto"/>
        <w:jc w:val="both"/>
        <w:rPr>
          <w:b/>
        </w:rPr>
      </w:pPr>
    </w:p>
    <w:p w:rsidR="00957560" w:rsidRDefault="00957560" w:rsidP="00957560">
      <w:pPr>
        <w:pStyle w:val="Prrafodelista"/>
        <w:spacing w:after="0" w:line="240" w:lineRule="auto"/>
        <w:jc w:val="both"/>
        <w:rPr>
          <w:b/>
        </w:rPr>
      </w:pPr>
    </w:p>
    <w:p w:rsidR="00C140EC" w:rsidRDefault="00E054E9" w:rsidP="009575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Mencione las 5 secciones de las que consta por lo general un cuestionario</w:t>
      </w:r>
      <w:r w:rsidR="00832500">
        <w:rPr>
          <w:b/>
        </w:rPr>
        <w:t xml:space="preserve">. </w:t>
      </w:r>
      <w:r w:rsidR="00C140EC">
        <w:rPr>
          <w:b/>
        </w:rPr>
        <w:t>(5 pts.)</w:t>
      </w:r>
    </w:p>
    <w:p w:rsidR="00957560" w:rsidRDefault="00957560" w:rsidP="00957560">
      <w:pPr>
        <w:pStyle w:val="Prrafodelista"/>
        <w:spacing w:after="0" w:line="240" w:lineRule="auto"/>
        <w:jc w:val="both"/>
        <w:rPr>
          <w:b/>
        </w:rPr>
      </w:pPr>
    </w:p>
    <w:p w:rsidR="00957560" w:rsidRDefault="00957560" w:rsidP="00957560">
      <w:pPr>
        <w:pStyle w:val="Prrafodelista"/>
        <w:spacing w:after="0" w:line="240" w:lineRule="auto"/>
        <w:jc w:val="both"/>
        <w:rPr>
          <w:b/>
        </w:rPr>
      </w:pPr>
    </w:p>
    <w:p w:rsidR="00957560" w:rsidRDefault="00957560" w:rsidP="00957560">
      <w:pPr>
        <w:pStyle w:val="Prrafodelista"/>
        <w:spacing w:after="0" w:line="240" w:lineRule="auto"/>
        <w:jc w:val="both"/>
        <w:rPr>
          <w:b/>
        </w:rPr>
      </w:pPr>
    </w:p>
    <w:p w:rsidR="00B02C79" w:rsidRDefault="00B02C79" w:rsidP="00957560">
      <w:pPr>
        <w:pStyle w:val="Prrafodelista"/>
        <w:spacing w:after="0" w:line="240" w:lineRule="auto"/>
        <w:jc w:val="both"/>
        <w:rPr>
          <w:b/>
        </w:rPr>
      </w:pPr>
    </w:p>
    <w:p w:rsidR="006835D6" w:rsidRDefault="00832500" w:rsidP="009575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Indique </w:t>
      </w:r>
      <w:r w:rsidR="00B33F47">
        <w:rPr>
          <w:b/>
        </w:rPr>
        <w:t>los 3 aspectos de los que depende el tamaño de la muestra</w:t>
      </w:r>
      <w:r w:rsidR="00C140EC">
        <w:rPr>
          <w:b/>
        </w:rPr>
        <w:t>.</w:t>
      </w:r>
      <w:r w:rsidR="00C140EC">
        <w:rPr>
          <w:b/>
        </w:rPr>
        <w:tab/>
        <w:t>(5 pts.)</w:t>
      </w:r>
    </w:p>
    <w:p w:rsidR="00957560" w:rsidRDefault="00957560" w:rsidP="00957560">
      <w:pPr>
        <w:pStyle w:val="Prrafodelista"/>
        <w:spacing w:after="0" w:line="240" w:lineRule="auto"/>
        <w:jc w:val="both"/>
        <w:rPr>
          <w:b/>
        </w:rPr>
      </w:pPr>
    </w:p>
    <w:p w:rsidR="00B02C79" w:rsidRDefault="00B02C79" w:rsidP="00957560">
      <w:pPr>
        <w:pStyle w:val="Prrafodelista"/>
        <w:spacing w:after="0" w:line="240" w:lineRule="auto"/>
        <w:jc w:val="both"/>
        <w:rPr>
          <w:b/>
        </w:rPr>
      </w:pPr>
    </w:p>
    <w:p w:rsidR="00957560" w:rsidRDefault="00957560" w:rsidP="00957560">
      <w:pPr>
        <w:pStyle w:val="Prrafodelista"/>
        <w:spacing w:after="0" w:line="240" w:lineRule="auto"/>
        <w:jc w:val="both"/>
        <w:rPr>
          <w:b/>
        </w:rPr>
      </w:pPr>
    </w:p>
    <w:p w:rsidR="00957560" w:rsidRDefault="00957560" w:rsidP="00957560">
      <w:pPr>
        <w:pStyle w:val="Prrafodelista"/>
        <w:spacing w:after="0" w:line="240" w:lineRule="auto"/>
        <w:jc w:val="both"/>
        <w:rPr>
          <w:b/>
        </w:rPr>
      </w:pPr>
    </w:p>
    <w:p w:rsidR="00C140EC" w:rsidRDefault="00B33F47" w:rsidP="0095756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Defina en qué consiste el muestreo ESTRATIFICADO y elabore un pequeño ejemplo</w:t>
      </w:r>
      <w:r w:rsidR="00C140EC">
        <w:rPr>
          <w:b/>
        </w:rPr>
        <w:t>.  (5 pts.)</w:t>
      </w:r>
    </w:p>
    <w:p w:rsidR="00957560" w:rsidRDefault="00957560" w:rsidP="00957560">
      <w:pPr>
        <w:spacing w:after="0" w:line="240" w:lineRule="auto"/>
        <w:ind w:left="357"/>
        <w:jc w:val="both"/>
        <w:rPr>
          <w:b/>
        </w:rPr>
      </w:pPr>
    </w:p>
    <w:p w:rsidR="00B02C79" w:rsidRPr="00957560" w:rsidRDefault="00B02C79" w:rsidP="00957560">
      <w:pPr>
        <w:spacing w:after="0" w:line="240" w:lineRule="auto"/>
        <w:ind w:left="357"/>
        <w:jc w:val="both"/>
        <w:rPr>
          <w:b/>
        </w:rPr>
      </w:pPr>
    </w:p>
    <w:p w:rsidR="00957560" w:rsidRPr="00957560" w:rsidRDefault="00957560" w:rsidP="00957560">
      <w:pPr>
        <w:spacing w:after="0" w:line="240" w:lineRule="auto"/>
        <w:ind w:left="357"/>
        <w:jc w:val="both"/>
        <w:rPr>
          <w:b/>
        </w:rPr>
      </w:pPr>
    </w:p>
    <w:p w:rsidR="00957560" w:rsidRDefault="00957560" w:rsidP="00957560">
      <w:pPr>
        <w:spacing w:after="0" w:line="240" w:lineRule="auto"/>
        <w:ind w:left="357"/>
        <w:jc w:val="both"/>
        <w:rPr>
          <w:b/>
        </w:rPr>
      </w:pPr>
    </w:p>
    <w:p w:rsidR="00957560" w:rsidRPr="00957560" w:rsidRDefault="00957560" w:rsidP="00957560">
      <w:pPr>
        <w:spacing w:after="0" w:line="240" w:lineRule="auto"/>
        <w:ind w:left="357"/>
        <w:jc w:val="both"/>
        <w:rPr>
          <w:b/>
        </w:rPr>
      </w:pPr>
    </w:p>
    <w:p w:rsidR="00585CBD" w:rsidRDefault="00585CBD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Defina los siguientes términos:</w:t>
      </w:r>
      <w:r>
        <w:rPr>
          <w:b/>
        </w:rPr>
        <w:tab/>
        <w:t>(10 pts.)</w:t>
      </w:r>
    </w:p>
    <w:p w:rsidR="002655EA" w:rsidRPr="00585CBD" w:rsidRDefault="006815A1" w:rsidP="00585CBD">
      <w:pPr>
        <w:pStyle w:val="Prrafodelista"/>
        <w:numPr>
          <w:ilvl w:val="1"/>
          <w:numId w:val="1"/>
        </w:numPr>
        <w:rPr>
          <w:b/>
        </w:rPr>
      </w:pPr>
      <w:r w:rsidRPr="00585CBD">
        <w:rPr>
          <w:b/>
          <w:bCs/>
        </w:rPr>
        <w:t>E</w:t>
      </w:r>
      <w:r w:rsidR="00AF3513">
        <w:rPr>
          <w:b/>
          <w:bCs/>
        </w:rPr>
        <w:t>lemento</w:t>
      </w:r>
      <w:r w:rsidRPr="00585CBD">
        <w:rPr>
          <w:b/>
          <w:bCs/>
        </w:rPr>
        <w:t xml:space="preserve">: </w:t>
      </w:r>
    </w:p>
    <w:p w:rsidR="00585CBD" w:rsidRDefault="00585CBD" w:rsidP="00585CBD">
      <w:pPr>
        <w:pStyle w:val="Prrafodelista"/>
        <w:ind w:left="1440"/>
        <w:rPr>
          <w:b/>
        </w:rPr>
      </w:pPr>
    </w:p>
    <w:p w:rsidR="00585CBD" w:rsidRPr="00585CBD" w:rsidRDefault="00585CBD" w:rsidP="00585CBD">
      <w:pPr>
        <w:pStyle w:val="Prrafodelista"/>
        <w:ind w:left="1440"/>
        <w:rPr>
          <w:b/>
        </w:rPr>
      </w:pPr>
    </w:p>
    <w:p w:rsidR="00585CBD" w:rsidRPr="00585CBD" w:rsidRDefault="00AF3513" w:rsidP="00585CBD">
      <w:pPr>
        <w:pStyle w:val="Prrafodelista"/>
        <w:numPr>
          <w:ilvl w:val="1"/>
          <w:numId w:val="1"/>
        </w:numPr>
        <w:rPr>
          <w:b/>
        </w:rPr>
      </w:pPr>
      <w:r>
        <w:rPr>
          <w:b/>
          <w:bCs/>
        </w:rPr>
        <w:t>Población</w:t>
      </w:r>
      <w:r w:rsidR="006815A1" w:rsidRPr="00585CBD">
        <w:rPr>
          <w:b/>
          <w:bCs/>
        </w:rPr>
        <w:t xml:space="preserve">: </w:t>
      </w:r>
    </w:p>
    <w:p w:rsidR="00585CBD" w:rsidRDefault="00585CBD" w:rsidP="00585CBD">
      <w:pPr>
        <w:pStyle w:val="Prrafodelista"/>
        <w:ind w:left="1440"/>
        <w:rPr>
          <w:b/>
        </w:rPr>
      </w:pPr>
    </w:p>
    <w:p w:rsidR="00585CBD" w:rsidRPr="00585CBD" w:rsidRDefault="00585CBD" w:rsidP="00585CBD">
      <w:pPr>
        <w:pStyle w:val="Prrafodelista"/>
        <w:ind w:left="1440"/>
        <w:rPr>
          <w:b/>
        </w:rPr>
      </w:pPr>
    </w:p>
    <w:p w:rsidR="002655EA" w:rsidRPr="00585CBD" w:rsidRDefault="00AF3513" w:rsidP="00585CBD">
      <w:pPr>
        <w:pStyle w:val="Prrafodelista"/>
        <w:numPr>
          <w:ilvl w:val="1"/>
          <w:numId w:val="1"/>
        </w:numPr>
        <w:rPr>
          <w:b/>
        </w:rPr>
      </w:pPr>
      <w:r>
        <w:rPr>
          <w:b/>
          <w:bCs/>
        </w:rPr>
        <w:t>Unidad de muestreo</w:t>
      </w:r>
      <w:r w:rsidR="006815A1" w:rsidRPr="00585CBD">
        <w:rPr>
          <w:b/>
          <w:bCs/>
        </w:rPr>
        <w:t xml:space="preserve">: </w:t>
      </w:r>
    </w:p>
    <w:p w:rsidR="00585CBD" w:rsidRDefault="00585CBD" w:rsidP="00585CBD">
      <w:pPr>
        <w:pStyle w:val="Prrafodelista"/>
        <w:ind w:left="1440"/>
        <w:rPr>
          <w:b/>
        </w:rPr>
      </w:pPr>
    </w:p>
    <w:p w:rsidR="00585CBD" w:rsidRPr="00585CBD" w:rsidRDefault="00585CBD" w:rsidP="00585CBD">
      <w:pPr>
        <w:pStyle w:val="Prrafodelista"/>
        <w:ind w:left="1440"/>
        <w:rPr>
          <w:b/>
        </w:rPr>
      </w:pPr>
    </w:p>
    <w:p w:rsidR="00585CBD" w:rsidRPr="00585CBD" w:rsidRDefault="00AF3513" w:rsidP="00585CBD">
      <w:pPr>
        <w:pStyle w:val="Prrafodelista"/>
        <w:numPr>
          <w:ilvl w:val="1"/>
          <w:numId w:val="1"/>
        </w:numPr>
        <w:rPr>
          <w:b/>
        </w:rPr>
      </w:pPr>
      <w:r>
        <w:rPr>
          <w:b/>
          <w:bCs/>
        </w:rPr>
        <w:t xml:space="preserve">Marco </w:t>
      </w:r>
      <w:proofErr w:type="spellStart"/>
      <w:r>
        <w:rPr>
          <w:b/>
          <w:bCs/>
        </w:rPr>
        <w:t>muestral</w:t>
      </w:r>
      <w:proofErr w:type="spellEnd"/>
      <w:r w:rsidR="006815A1" w:rsidRPr="00585CBD">
        <w:rPr>
          <w:b/>
          <w:bCs/>
        </w:rPr>
        <w:t xml:space="preserve">: </w:t>
      </w:r>
    </w:p>
    <w:p w:rsidR="00585CBD" w:rsidRDefault="00585CBD" w:rsidP="00585CBD">
      <w:pPr>
        <w:pStyle w:val="Prrafodelista"/>
        <w:ind w:left="1440"/>
        <w:rPr>
          <w:b/>
        </w:rPr>
      </w:pPr>
    </w:p>
    <w:p w:rsidR="00585CBD" w:rsidRPr="00585CBD" w:rsidRDefault="00585CBD" w:rsidP="00585CBD">
      <w:pPr>
        <w:pStyle w:val="Prrafodelista"/>
        <w:ind w:left="1440"/>
        <w:rPr>
          <w:b/>
        </w:rPr>
      </w:pPr>
    </w:p>
    <w:p w:rsidR="006835D6" w:rsidRPr="006815A1" w:rsidRDefault="00AF3513" w:rsidP="006815A1">
      <w:pPr>
        <w:pStyle w:val="Prrafodelista"/>
        <w:numPr>
          <w:ilvl w:val="1"/>
          <w:numId w:val="1"/>
        </w:numPr>
        <w:rPr>
          <w:b/>
        </w:rPr>
      </w:pPr>
      <w:r>
        <w:rPr>
          <w:b/>
          <w:bCs/>
        </w:rPr>
        <w:t>Población del estudio</w:t>
      </w:r>
      <w:r w:rsidR="00585CBD" w:rsidRPr="00585CBD">
        <w:rPr>
          <w:b/>
          <w:bCs/>
        </w:rPr>
        <w:t>:</w:t>
      </w:r>
    </w:p>
    <w:sectPr w:rsidR="006835D6" w:rsidRPr="006815A1" w:rsidSect="00CD4E0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680A"/>
    <w:multiLevelType w:val="hybridMultilevel"/>
    <w:tmpl w:val="457C2266"/>
    <w:lvl w:ilvl="0" w:tplc="2A80C3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96A12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80D4F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58A98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F0B6D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12944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20D3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D2797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B0E75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0BB1C4A"/>
    <w:multiLevelType w:val="hybridMultilevel"/>
    <w:tmpl w:val="E1307258"/>
    <w:lvl w:ilvl="0" w:tplc="F8F2225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66AD7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46E2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BA9C0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1A5CC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4423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E4657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CAD85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CACD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632383D"/>
    <w:multiLevelType w:val="hybridMultilevel"/>
    <w:tmpl w:val="71AEA5BE"/>
    <w:lvl w:ilvl="0" w:tplc="E1E479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76716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DC292A">
      <w:start w:val="1039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87F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286B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A6B0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5A16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C6BB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A68E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4A45E92"/>
    <w:multiLevelType w:val="hybridMultilevel"/>
    <w:tmpl w:val="C42ED05E"/>
    <w:lvl w:ilvl="0" w:tplc="583C4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EA1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C6E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6C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AB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C02C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80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5881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0C14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2471B"/>
    <w:multiLevelType w:val="hybridMultilevel"/>
    <w:tmpl w:val="1742A0DE"/>
    <w:lvl w:ilvl="0" w:tplc="D3422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602A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ACA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ECA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4D3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C2F4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2F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A6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0F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16807"/>
    <w:multiLevelType w:val="hybridMultilevel"/>
    <w:tmpl w:val="55C27958"/>
    <w:lvl w:ilvl="0" w:tplc="95905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663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7CAC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BA5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EBF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DEF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22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001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DC41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E248AF"/>
    <w:multiLevelType w:val="hybridMultilevel"/>
    <w:tmpl w:val="387663A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01A08"/>
    <w:multiLevelType w:val="hybridMultilevel"/>
    <w:tmpl w:val="9EC20B56"/>
    <w:lvl w:ilvl="0" w:tplc="1BEEBC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C2EA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881F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F613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CC41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487C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E25D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4221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DA9D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EB33328"/>
    <w:multiLevelType w:val="hybridMultilevel"/>
    <w:tmpl w:val="638680C6"/>
    <w:lvl w:ilvl="0" w:tplc="A6906E6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A2574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868B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E4A0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0AA19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A4CD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6DA4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CCD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B84D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CE5E73"/>
    <w:multiLevelType w:val="hybridMultilevel"/>
    <w:tmpl w:val="6AF6CFC0"/>
    <w:lvl w:ilvl="0" w:tplc="B0A06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A8D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B03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9C5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202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63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D4C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5CB4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E5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987B36"/>
    <w:multiLevelType w:val="hybridMultilevel"/>
    <w:tmpl w:val="1CE83650"/>
    <w:lvl w:ilvl="0" w:tplc="1B76D1A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DC2F5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2470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D4A0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34A69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4E7C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F663D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E22DC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D6310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51F3"/>
    <w:rsid w:val="00013812"/>
    <w:rsid w:val="000251F3"/>
    <w:rsid w:val="000D59EB"/>
    <w:rsid w:val="001007A7"/>
    <w:rsid w:val="002655EA"/>
    <w:rsid w:val="004D33DA"/>
    <w:rsid w:val="00585CBD"/>
    <w:rsid w:val="00596A2C"/>
    <w:rsid w:val="006815A1"/>
    <w:rsid w:val="006835D6"/>
    <w:rsid w:val="006C4F46"/>
    <w:rsid w:val="00716AEA"/>
    <w:rsid w:val="007C7A38"/>
    <w:rsid w:val="007D3A70"/>
    <w:rsid w:val="00832500"/>
    <w:rsid w:val="008A3A3A"/>
    <w:rsid w:val="009414C6"/>
    <w:rsid w:val="00946113"/>
    <w:rsid w:val="00957560"/>
    <w:rsid w:val="009C310C"/>
    <w:rsid w:val="00AD2D46"/>
    <w:rsid w:val="00AF3513"/>
    <w:rsid w:val="00B02C79"/>
    <w:rsid w:val="00B33F47"/>
    <w:rsid w:val="00C140EC"/>
    <w:rsid w:val="00C20ED7"/>
    <w:rsid w:val="00CC1676"/>
    <w:rsid w:val="00CD4E03"/>
    <w:rsid w:val="00E054E9"/>
    <w:rsid w:val="00E42D14"/>
    <w:rsid w:val="00EF512E"/>
    <w:rsid w:val="00F239B8"/>
    <w:rsid w:val="00F3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F4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5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896">
          <w:marLeft w:val="151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165">
          <w:marLeft w:val="151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145">
          <w:marLeft w:val="151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0828">
          <w:marLeft w:val="152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234">
          <w:marLeft w:val="152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705">
          <w:marLeft w:val="152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822">
          <w:marLeft w:val="86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5256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3246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505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234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8441">
          <w:marLeft w:val="152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60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793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432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68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78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98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958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42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86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99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414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4907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490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633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08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152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137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PEUITA PAUINA</cp:lastModifiedBy>
  <cp:revision>4</cp:revision>
  <cp:lastPrinted>2011-01-31T14:09:00Z</cp:lastPrinted>
  <dcterms:created xsi:type="dcterms:W3CDTF">2011-01-31T12:45:00Z</dcterms:created>
  <dcterms:modified xsi:type="dcterms:W3CDTF">2011-01-31T14:10:00Z</dcterms:modified>
</cp:coreProperties>
</file>