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0E" w:rsidRPr="00434B06" w:rsidRDefault="00806187" w:rsidP="00434B06">
      <w:pPr>
        <w:jc w:val="center"/>
        <w:rPr>
          <w:b/>
        </w:rPr>
      </w:pPr>
      <w:r w:rsidRPr="00434B06">
        <w:rPr>
          <w:b/>
        </w:rPr>
        <w:t>EXAMEN DE ECONOMETRIA 2</w:t>
      </w:r>
    </w:p>
    <w:p w:rsidR="00806187" w:rsidRDefault="00806187"/>
    <w:p w:rsidR="00806187" w:rsidRDefault="00806187" w:rsidP="00434B06">
      <w:pPr>
        <w:jc w:val="both"/>
      </w:pPr>
      <w:r>
        <w:t xml:space="preserve">Se adjunta el estudio referente a las elasticidades de sustitución de importaciones para el </w:t>
      </w:r>
      <w:r w:rsidR="00233A64">
        <w:t>E</w:t>
      </w:r>
      <w:r>
        <w:t xml:space="preserve">cuador, realizado en el 2004. </w:t>
      </w:r>
      <w:r w:rsidR="00434B06">
        <w:t xml:space="preserve">En el archivo de Excel se encuentran los datos necesarios. </w:t>
      </w:r>
      <w:r>
        <w:t xml:space="preserve"> Se utilizan las partidas </w:t>
      </w:r>
      <w:r w:rsidR="00233A64">
        <w:t>referentes a los distintos sectores económicos</w:t>
      </w:r>
    </w:p>
    <w:p w:rsidR="00434B06" w:rsidRDefault="00806187" w:rsidP="00434B06">
      <w:pPr>
        <w:jc w:val="both"/>
      </w:pPr>
      <w:r>
        <w:t xml:space="preserve">Debe dar lectura al trabajo y </w:t>
      </w:r>
      <w:r w:rsidR="00233A64">
        <w:t xml:space="preserve">seleccionar DOS PARTIDAS. Luego debe </w:t>
      </w:r>
      <w:r>
        <w:t>desarrollar los análisis necesarios</w:t>
      </w:r>
      <w:r w:rsidR="00233A64">
        <w:t xml:space="preserve"> (replicando los mismos test del trabajo)</w:t>
      </w:r>
      <w:r>
        <w:t xml:space="preserve">. </w:t>
      </w:r>
    </w:p>
    <w:p w:rsidR="00806187" w:rsidRDefault="00233A64" w:rsidP="00434B06">
      <w:pPr>
        <w:jc w:val="both"/>
      </w:pPr>
      <w:r>
        <w:t>A</w:t>
      </w:r>
      <w:r w:rsidR="00434B06">
        <w:t xml:space="preserve">l final </w:t>
      </w:r>
      <w:r>
        <w:t xml:space="preserve">debe </w:t>
      </w:r>
      <w:r w:rsidR="00434B06">
        <w:t xml:space="preserve">responder a las </w:t>
      </w:r>
      <w:r w:rsidR="00806187">
        <w:t>siguientes dudas:</w:t>
      </w:r>
    </w:p>
    <w:p w:rsidR="00806187" w:rsidRDefault="00806187" w:rsidP="00434B06">
      <w:pPr>
        <w:pStyle w:val="Prrafodelista"/>
        <w:numPr>
          <w:ilvl w:val="0"/>
          <w:numId w:val="1"/>
        </w:numPr>
        <w:jc w:val="both"/>
      </w:pPr>
      <w:r>
        <w:t xml:space="preserve">¿Cuál es el valor de las elasticidades de </w:t>
      </w:r>
      <w:proofErr w:type="spellStart"/>
      <w:r w:rsidR="00233A64">
        <w:t>A</w:t>
      </w:r>
      <w:r>
        <w:t>rmington</w:t>
      </w:r>
      <w:proofErr w:type="spellEnd"/>
      <w:r>
        <w:t xml:space="preserve"> para estos bienes?</w:t>
      </w:r>
      <w:r w:rsidR="00434B06">
        <w:t xml:space="preserve"> ¿Son sustitutos perfectos las ventas locales de las importaciones?</w:t>
      </w:r>
    </w:p>
    <w:p w:rsidR="00806187" w:rsidRDefault="00434B06" w:rsidP="00434B06">
      <w:pPr>
        <w:pStyle w:val="Prrafodelista"/>
        <w:numPr>
          <w:ilvl w:val="0"/>
          <w:numId w:val="1"/>
        </w:numPr>
        <w:jc w:val="both"/>
      </w:pPr>
      <w:r>
        <w:t>¿Cuál es el valor de las elasticidad en el corto plazo? ¿y en el largo plazo?</w:t>
      </w:r>
    </w:p>
    <w:p w:rsidR="00806187" w:rsidRDefault="00806187" w:rsidP="00806187"/>
    <w:sectPr w:rsidR="00806187" w:rsidSect="00D45F1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5BCC"/>
    <w:multiLevelType w:val="hybridMultilevel"/>
    <w:tmpl w:val="BB42523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06187"/>
    <w:rsid w:val="000B6FD4"/>
    <w:rsid w:val="0012384E"/>
    <w:rsid w:val="001A4E0E"/>
    <w:rsid w:val="00233A64"/>
    <w:rsid w:val="00434B06"/>
    <w:rsid w:val="004C5722"/>
    <w:rsid w:val="00806187"/>
    <w:rsid w:val="00AC2A95"/>
    <w:rsid w:val="00CE04B9"/>
    <w:rsid w:val="00D45F1A"/>
    <w:rsid w:val="00FE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4</cp:revision>
  <dcterms:created xsi:type="dcterms:W3CDTF">2011-02-07T22:35:00Z</dcterms:created>
  <dcterms:modified xsi:type="dcterms:W3CDTF">2011-02-14T22:36:00Z</dcterms:modified>
</cp:coreProperties>
</file>