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C81" w:rsidRDefault="00813496" w:rsidP="00903C81">
      <w:pPr>
        <w:keepNext/>
        <w:autoSpaceDE w:val="0"/>
        <w:autoSpaceDN w:val="0"/>
        <w:adjustRightInd w:val="0"/>
        <w:ind w:left="0" w:firstLine="244"/>
        <w:rPr>
          <w:rFonts w:ascii="Times New Roman" w:hAnsi="Times New Roman"/>
          <w:b/>
          <w:bCs/>
          <w:sz w:val="28"/>
          <w:szCs w:val="28"/>
        </w:rPr>
      </w:pPr>
      <w:bookmarkStart w:id="0" w:name="_GoBack"/>
      <w:bookmarkEnd w:id="0"/>
      <w:r>
        <w:rPr>
          <w:rFonts w:ascii="Times New Roman" w:hAnsi="Times New Roman"/>
          <w:b/>
          <w:bCs/>
          <w:sz w:val="28"/>
          <w:szCs w:val="28"/>
        </w:rPr>
        <w:t xml:space="preserve">Estrategias y Tácticas para la </w:t>
      </w:r>
      <w:r w:rsidR="00903C81">
        <w:rPr>
          <w:rFonts w:ascii="Times New Roman" w:hAnsi="Times New Roman"/>
          <w:b/>
          <w:bCs/>
          <w:sz w:val="28"/>
          <w:szCs w:val="28"/>
        </w:rPr>
        <w:t>Implementación de RAM (Reposición Activada por el Mercado) en una cadena de distribución</w:t>
      </w:r>
    </w:p>
    <w:p w:rsidR="00903C81" w:rsidRDefault="00903C81" w:rsidP="00903C81">
      <w:pPr>
        <w:keepNext/>
        <w:autoSpaceDE w:val="0"/>
        <w:autoSpaceDN w:val="0"/>
        <w:adjustRightInd w:val="0"/>
        <w:ind w:left="0" w:firstLine="244"/>
        <w:rPr>
          <w:rFonts w:ascii="Times New Roman" w:hAnsi="Times New Roman"/>
          <w:b/>
          <w:bCs/>
          <w:sz w:val="28"/>
          <w:szCs w:val="28"/>
        </w:rPr>
      </w:pPr>
    </w:p>
    <w:p w:rsidR="00903C81" w:rsidRPr="000F3E71" w:rsidRDefault="00903C81" w:rsidP="00903C81">
      <w:pPr>
        <w:autoSpaceDE w:val="0"/>
        <w:autoSpaceDN w:val="0"/>
        <w:adjustRightInd w:val="0"/>
        <w:ind w:left="0" w:firstLine="244"/>
        <w:rPr>
          <w:rFonts w:ascii="Times New Roman" w:eastAsia="Times New Roman" w:hAnsi="Times New Roman"/>
          <w:bCs/>
          <w:sz w:val="20"/>
          <w:szCs w:val="18"/>
          <w:lang w:val="es-ES"/>
        </w:rPr>
      </w:pPr>
      <w:r w:rsidRPr="000F3E71">
        <w:rPr>
          <w:rFonts w:ascii="Times New Roman" w:eastAsia="Times New Roman" w:hAnsi="Times New Roman"/>
          <w:bCs/>
          <w:sz w:val="20"/>
          <w:szCs w:val="18"/>
          <w:lang w:val="es-ES"/>
        </w:rPr>
        <w:t xml:space="preserve">Geovanny Correa Cevallos </w:t>
      </w:r>
      <w:r w:rsidRPr="000F3E71">
        <w:rPr>
          <w:rFonts w:ascii="Times New Roman" w:eastAsia="Times New Roman" w:hAnsi="Times New Roman"/>
          <w:bCs/>
          <w:sz w:val="20"/>
          <w:szCs w:val="18"/>
          <w:vertAlign w:val="superscript"/>
          <w:lang w:val="es-ES"/>
        </w:rPr>
        <w:t>(1)</w:t>
      </w:r>
      <w:r w:rsidRPr="000F3E71">
        <w:rPr>
          <w:rFonts w:ascii="Times New Roman" w:eastAsia="Times New Roman" w:hAnsi="Times New Roman"/>
          <w:bCs/>
          <w:sz w:val="20"/>
          <w:szCs w:val="18"/>
          <w:lang w:val="es-ES"/>
        </w:rPr>
        <w:t xml:space="preserve">, Karen Crow Santos </w:t>
      </w:r>
      <w:r w:rsidRPr="000F3E71">
        <w:rPr>
          <w:rFonts w:ascii="Times New Roman" w:eastAsia="Times New Roman" w:hAnsi="Times New Roman"/>
          <w:bCs/>
          <w:sz w:val="20"/>
          <w:szCs w:val="18"/>
          <w:vertAlign w:val="superscript"/>
          <w:lang w:val="es-ES"/>
        </w:rPr>
        <w:t>(2)</w:t>
      </w:r>
      <w:r w:rsidR="000F3E71">
        <w:rPr>
          <w:rFonts w:ascii="Times New Roman" w:eastAsia="Times New Roman" w:hAnsi="Times New Roman"/>
          <w:bCs/>
          <w:sz w:val="20"/>
          <w:szCs w:val="18"/>
          <w:lang w:val="es-ES"/>
        </w:rPr>
        <w:t>,</w:t>
      </w:r>
      <w:r w:rsidRPr="000F3E71">
        <w:rPr>
          <w:rFonts w:ascii="Times New Roman" w:eastAsia="Times New Roman" w:hAnsi="Times New Roman"/>
          <w:bCs/>
          <w:sz w:val="20"/>
          <w:szCs w:val="18"/>
          <w:lang w:val="es-ES"/>
        </w:rPr>
        <w:t xml:space="preserve">Crystian Orosco Cabrera </w:t>
      </w:r>
      <w:r w:rsidRPr="000F3E71">
        <w:rPr>
          <w:rFonts w:ascii="Times New Roman" w:eastAsia="Times New Roman" w:hAnsi="Times New Roman"/>
          <w:bCs/>
          <w:sz w:val="20"/>
          <w:szCs w:val="18"/>
          <w:vertAlign w:val="superscript"/>
          <w:lang w:val="es-ES"/>
        </w:rPr>
        <w:t>(3)</w:t>
      </w:r>
      <w:r w:rsidRPr="000F3E71">
        <w:rPr>
          <w:rFonts w:ascii="Times New Roman" w:eastAsia="Times New Roman" w:hAnsi="Times New Roman"/>
          <w:bCs/>
          <w:sz w:val="20"/>
          <w:szCs w:val="18"/>
          <w:lang w:val="es-ES"/>
        </w:rPr>
        <w:t xml:space="preserve">, Ing. Julio Fiallos Sánchez </w:t>
      </w:r>
      <w:r w:rsidRPr="000F3E71">
        <w:rPr>
          <w:rFonts w:ascii="Times New Roman" w:eastAsia="Times New Roman" w:hAnsi="Times New Roman"/>
          <w:bCs/>
          <w:sz w:val="20"/>
          <w:szCs w:val="18"/>
          <w:vertAlign w:val="superscript"/>
          <w:lang w:val="es-ES"/>
        </w:rPr>
        <w:t>(4)</w:t>
      </w:r>
    </w:p>
    <w:p w:rsidR="00903C81" w:rsidRPr="000F3E71" w:rsidRDefault="00903C81" w:rsidP="00903C81">
      <w:pPr>
        <w:autoSpaceDE w:val="0"/>
        <w:autoSpaceDN w:val="0"/>
        <w:adjustRightInd w:val="0"/>
        <w:ind w:left="0" w:firstLine="244"/>
        <w:rPr>
          <w:rFonts w:ascii="Times New Roman" w:eastAsia="Times New Roman" w:hAnsi="Times New Roman"/>
          <w:bCs/>
          <w:sz w:val="20"/>
          <w:szCs w:val="18"/>
          <w:lang w:val="es-ES"/>
        </w:rPr>
      </w:pPr>
      <w:r w:rsidRPr="000F3E71">
        <w:rPr>
          <w:rFonts w:ascii="Times New Roman" w:eastAsia="Times New Roman" w:hAnsi="Times New Roman"/>
          <w:bCs/>
          <w:sz w:val="20"/>
          <w:szCs w:val="18"/>
          <w:lang w:val="es-ES"/>
        </w:rPr>
        <w:t xml:space="preserve">Facultad de Ingeniería Mecánica y Ciencias de la Producción </w:t>
      </w:r>
    </w:p>
    <w:p w:rsidR="00903C81" w:rsidRPr="000F3E71" w:rsidRDefault="00903C81" w:rsidP="00903C81">
      <w:pPr>
        <w:autoSpaceDE w:val="0"/>
        <w:autoSpaceDN w:val="0"/>
        <w:adjustRightInd w:val="0"/>
        <w:ind w:left="0" w:firstLine="244"/>
        <w:rPr>
          <w:rFonts w:ascii="Times New Roman" w:eastAsia="Times New Roman" w:hAnsi="Times New Roman"/>
          <w:bCs/>
          <w:sz w:val="20"/>
          <w:szCs w:val="18"/>
          <w:lang w:val="es-ES"/>
        </w:rPr>
      </w:pPr>
      <w:r w:rsidRPr="000F3E71">
        <w:rPr>
          <w:rFonts w:ascii="Times New Roman" w:eastAsia="Times New Roman" w:hAnsi="Times New Roman"/>
          <w:bCs/>
          <w:sz w:val="20"/>
          <w:szCs w:val="18"/>
          <w:lang w:val="es-ES"/>
        </w:rPr>
        <w:t xml:space="preserve">Escuela Superior Politécnica del Litoral </w:t>
      </w:r>
    </w:p>
    <w:p w:rsidR="00903C81" w:rsidRPr="000F3E71" w:rsidRDefault="00903C81" w:rsidP="00903C81">
      <w:pPr>
        <w:autoSpaceDE w:val="0"/>
        <w:autoSpaceDN w:val="0"/>
        <w:adjustRightInd w:val="0"/>
        <w:ind w:left="0" w:firstLine="244"/>
        <w:rPr>
          <w:rFonts w:ascii="Times New Roman" w:eastAsia="Times New Roman" w:hAnsi="Times New Roman"/>
          <w:bCs/>
          <w:sz w:val="20"/>
          <w:szCs w:val="18"/>
          <w:lang w:val="es-ES"/>
        </w:rPr>
      </w:pPr>
      <w:r w:rsidRPr="000F3E71">
        <w:rPr>
          <w:rFonts w:ascii="Times New Roman" w:eastAsia="Times New Roman" w:hAnsi="Times New Roman"/>
          <w:bCs/>
          <w:sz w:val="20"/>
          <w:szCs w:val="18"/>
          <w:lang w:val="es-ES"/>
        </w:rPr>
        <w:t xml:space="preserve">Campus Gustavo Galindo Km. 30.5 Vía Perimetral, Guayaquil, Ecuador </w:t>
      </w:r>
    </w:p>
    <w:p w:rsidR="00903C81" w:rsidRPr="000F3E71" w:rsidRDefault="00903C81" w:rsidP="00042591">
      <w:pPr>
        <w:autoSpaceDE w:val="0"/>
        <w:autoSpaceDN w:val="0"/>
        <w:adjustRightInd w:val="0"/>
        <w:ind w:left="0" w:firstLine="244"/>
        <w:rPr>
          <w:rFonts w:ascii="Times New Roman" w:eastAsia="Times New Roman" w:hAnsi="Times New Roman"/>
          <w:bCs/>
          <w:sz w:val="20"/>
          <w:szCs w:val="18"/>
          <w:lang w:val="es-ES"/>
        </w:rPr>
      </w:pPr>
      <w:r w:rsidRPr="000F3E71">
        <w:rPr>
          <w:rFonts w:ascii="Times New Roman" w:eastAsia="Times New Roman" w:hAnsi="Times New Roman"/>
          <w:bCs/>
          <w:sz w:val="20"/>
          <w:szCs w:val="18"/>
          <w:lang w:val="es-ES"/>
        </w:rPr>
        <w:t>gmcorrea@espol.edu.ec</w:t>
      </w:r>
      <w:r w:rsidRPr="000F3E71">
        <w:rPr>
          <w:rFonts w:ascii="Times New Roman" w:eastAsia="Times New Roman" w:hAnsi="Times New Roman"/>
          <w:bCs/>
          <w:sz w:val="20"/>
          <w:szCs w:val="18"/>
          <w:vertAlign w:val="superscript"/>
          <w:lang w:val="es-ES"/>
        </w:rPr>
        <w:t>(1)</w:t>
      </w:r>
      <w:r w:rsidRPr="000F3E71">
        <w:rPr>
          <w:rFonts w:ascii="Times New Roman" w:eastAsia="Times New Roman" w:hAnsi="Times New Roman"/>
          <w:bCs/>
          <w:sz w:val="20"/>
          <w:szCs w:val="18"/>
          <w:lang w:val="es-ES"/>
        </w:rPr>
        <w:t xml:space="preserve">  kcrow@espol.edu.ec</w:t>
      </w:r>
      <w:r w:rsidRPr="000F3E71">
        <w:rPr>
          <w:rFonts w:ascii="Times New Roman" w:eastAsia="Times New Roman" w:hAnsi="Times New Roman"/>
          <w:bCs/>
          <w:sz w:val="20"/>
          <w:szCs w:val="18"/>
          <w:vertAlign w:val="superscript"/>
          <w:lang w:val="es-ES"/>
        </w:rPr>
        <w:t>(2)</w:t>
      </w:r>
      <w:r w:rsidRPr="000F3E71">
        <w:rPr>
          <w:rFonts w:ascii="Times New Roman" w:eastAsia="Times New Roman" w:hAnsi="Times New Roman"/>
          <w:bCs/>
          <w:sz w:val="20"/>
          <w:szCs w:val="18"/>
          <w:lang w:val="es-ES"/>
        </w:rPr>
        <w:t xml:space="preserve"> corosco@espol.edu.ec</w:t>
      </w:r>
      <w:r w:rsidRPr="000F3E71">
        <w:rPr>
          <w:rFonts w:ascii="Times New Roman" w:eastAsia="Times New Roman" w:hAnsi="Times New Roman"/>
          <w:bCs/>
          <w:sz w:val="20"/>
          <w:szCs w:val="18"/>
          <w:vertAlign w:val="superscript"/>
          <w:lang w:val="es-ES"/>
        </w:rPr>
        <w:t>(3)</w:t>
      </w:r>
      <w:r w:rsidRPr="000F3E71">
        <w:rPr>
          <w:rFonts w:ascii="Times New Roman" w:eastAsia="Times New Roman" w:hAnsi="Times New Roman"/>
          <w:bCs/>
          <w:sz w:val="20"/>
          <w:szCs w:val="18"/>
          <w:lang w:val="es-ES"/>
        </w:rPr>
        <w:t xml:space="preserve"> jfiallos@vision-estrategica.com</w:t>
      </w:r>
      <w:r w:rsidRPr="000F3E71">
        <w:rPr>
          <w:rFonts w:ascii="Times New Roman" w:eastAsia="Times New Roman" w:hAnsi="Times New Roman"/>
          <w:bCs/>
          <w:sz w:val="20"/>
          <w:szCs w:val="18"/>
          <w:vertAlign w:val="superscript"/>
          <w:lang w:val="es-ES"/>
        </w:rPr>
        <w:t>(4)</w:t>
      </w:r>
    </w:p>
    <w:p w:rsidR="00903C81" w:rsidRDefault="00903C81" w:rsidP="00903C81">
      <w:pPr>
        <w:autoSpaceDE w:val="0"/>
        <w:autoSpaceDN w:val="0"/>
        <w:adjustRightInd w:val="0"/>
        <w:ind w:left="0" w:firstLine="244"/>
        <w:rPr>
          <w:rFonts w:ascii="Times New Roman" w:hAnsi="Times New Roman"/>
          <w:b/>
          <w:bCs/>
          <w:sz w:val="20"/>
          <w:szCs w:val="20"/>
        </w:rPr>
      </w:pPr>
    </w:p>
    <w:p w:rsidR="00903C81" w:rsidRDefault="00903C81" w:rsidP="00903C81">
      <w:pPr>
        <w:autoSpaceDE w:val="0"/>
        <w:autoSpaceDN w:val="0"/>
        <w:adjustRightInd w:val="0"/>
        <w:ind w:left="0" w:firstLine="244"/>
        <w:rPr>
          <w:rFonts w:ascii="Times New Roman" w:hAnsi="Times New Roman"/>
          <w:b/>
          <w:bCs/>
          <w:sz w:val="24"/>
          <w:szCs w:val="24"/>
        </w:rPr>
      </w:pPr>
      <w:r>
        <w:rPr>
          <w:rFonts w:ascii="Times New Roman" w:hAnsi="Times New Roman"/>
          <w:b/>
          <w:bCs/>
          <w:sz w:val="24"/>
          <w:szCs w:val="24"/>
        </w:rPr>
        <w:t>Resumen</w:t>
      </w:r>
    </w:p>
    <w:p w:rsidR="00903C81" w:rsidRDefault="00903C81" w:rsidP="00903C81">
      <w:pPr>
        <w:autoSpaceDE w:val="0"/>
        <w:autoSpaceDN w:val="0"/>
        <w:adjustRightInd w:val="0"/>
        <w:ind w:left="0" w:firstLine="244"/>
        <w:jc w:val="both"/>
        <w:rPr>
          <w:rFonts w:ascii="Times New Roman" w:hAnsi="Times New Roman"/>
          <w:i/>
          <w:iCs/>
          <w:sz w:val="20"/>
          <w:szCs w:val="20"/>
        </w:rPr>
      </w:pPr>
    </w:p>
    <w:p w:rsidR="00903C81" w:rsidRDefault="00903C81" w:rsidP="00903C81">
      <w:pPr>
        <w:autoSpaceDE w:val="0"/>
        <w:autoSpaceDN w:val="0"/>
        <w:adjustRightInd w:val="0"/>
        <w:ind w:left="0" w:firstLine="244"/>
        <w:jc w:val="both"/>
        <w:rPr>
          <w:rFonts w:ascii="Times New Roman" w:hAnsi="Times New Roman"/>
          <w:i/>
          <w:iCs/>
          <w:sz w:val="20"/>
          <w:szCs w:val="20"/>
        </w:rPr>
      </w:pPr>
      <w:r>
        <w:rPr>
          <w:rFonts w:ascii="Times New Roman" w:hAnsi="Times New Roman"/>
          <w:i/>
          <w:iCs/>
          <w:sz w:val="20"/>
          <w:szCs w:val="20"/>
        </w:rPr>
        <w:t>El proyecto fue desarrollado en una empresa de importación y distribución de artículos tecnológicos localizada en la ciudad de Guayaquil. La empresa atiende a dos tipos de clientes; el primer grupo, el de los distribuidores mayoristas y minoristas desde las oficinas centrales y un segundo grupo, el de los consumidores finales servidos a través de almacenes ubicados en Guayaquil y Quito. En la actualidad las políticas de reposición de inventario están basadas en pronósticos de ventas empíricos lo cual ocasiona faltantes de productos para cubrir la demanda y a su vez exceso de otros. Mediante la aplicación del sistema Tambor-Amortiguador-Cuerda simplificado (S-DBR) fundamentado en la Teoría de las Restricciones (TOC), se construyó un modelo de reposición de inventario basado en la sincronización de la cadena de suministro de la empresa con el mercado, ofreciendo al primer grupo de clientes productos de mayor rotación y al segundo grupo de los consumidores finales, la posibilidad de encontrar siempre lo que ellos necesitan, en las tiendas. Con esto se logra la reducción al mínimo de los costos de pérdida de ventas y de inventario, incrementar los niveles de venta, además de un aumento sustancial del nivel de servicio al cliente.</w:t>
      </w:r>
    </w:p>
    <w:p w:rsidR="00903C81" w:rsidRDefault="00903C81" w:rsidP="00903C81">
      <w:pPr>
        <w:autoSpaceDE w:val="0"/>
        <w:autoSpaceDN w:val="0"/>
        <w:adjustRightInd w:val="0"/>
        <w:ind w:left="0" w:firstLine="244"/>
        <w:jc w:val="both"/>
        <w:rPr>
          <w:rFonts w:ascii="Times New Roman" w:hAnsi="Times New Roman"/>
          <w:i/>
          <w:iCs/>
          <w:sz w:val="20"/>
          <w:szCs w:val="20"/>
        </w:rPr>
      </w:pPr>
    </w:p>
    <w:p w:rsidR="00903C81" w:rsidRDefault="00903C81" w:rsidP="00903C81">
      <w:pPr>
        <w:autoSpaceDE w:val="0"/>
        <w:autoSpaceDN w:val="0"/>
        <w:adjustRightInd w:val="0"/>
        <w:ind w:left="0" w:firstLine="244"/>
        <w:jc w:val="both"/>
        <w:rPr>
          <w:rFonts w:ascii="Times New Roman" w:hAnsi="Times New Roman"/>
          <w:sz w:val="20"/>
          <w:szCs w:val="20"/>
        </w:rPr>
      </w:pPr>
      <w:r>
        <w:rPr>
          <w:rFonts w:ascii="Times New Roman" w:hAnsi="Times New Roman"/>
          <w:b/>
          <w:bCs/>
          <w:sz w:val="20"/>
          <w:szCs w:val="20"/>
        </w:rPr>
        <w:t>Palabras Claves:</w:t>
      </w:r>
      <w:r>
        <w:rPr>
          <w:rFonts w:ascii="Times New Roman" w:hAnsi="Times New Roman"/>
          <w:i/>
          <w:iCs/>
          <w:sz w:val="20"/>
          <w:szCs w:val="20"/>
        </w:rPr>
        <w:t xml:space="preserve"> S-DBR, TOC, Disponibilidad, Rotación, Tecnología</w:t>
      </w:r>
    </w:p>
    <w:p w:rsidR="009C3658" w:rsidRDefault="009C3658"/>
    <w:p w:rsidR="000F3E71" w:rsidRPr="000F3E71" w:rsidRDefault="000F3E71" w:rsidP="000F3E71">
      <w:pPr>
        <w:ind w:left="0" w:firstLine="244"/>
        <w:rPr>
          <w:rFonts w:ascii="Times New Roman" w:eastAsia="Times New Roman" w:hAnsi="Times New Roman"/>
          <w:b/>
          <w:sz w:val="24"/>
          <w:szCs w:val="20"/>
          <w:lang w:val="en-US"/>
        </w:rPr>
      </w:pPr>
      <w:r w:rsidRPr="000F3E71">
        <w:rPr>
          <w:rFonts w:ascii="Times New Roman" w:eastAsia="Times New Roman" w:hAnsi="Times New Roman"/>
          <w:b/>
          <w:sz w:val="24"/>
          <w:szCs w:val="20"/>
          <w:lang w:val="en-US"/>
        </w:rPr>
        <w:t>Abstract</w:t>
      </w:r>
    </w:p>
    <w:p w:rsidR="000F3E71" w:rsidRPr="000F3E71" w:rsidRDefault="000F3E71" w:rsidP="000F3E71">
      <w:pPr>
        <w:ind w:firstLine="244"/>
        <w:jc w:val="both"/>
        <w:rPr>
          <w:i/>
          <w:sz w:val="20"/>
          <w:lang w:val="en-US"/>
        </w:rPr>
      </w:pPr>
    </w:p>
    <w:p w:rsidR="00E76F11" w:rsidRDefault="006049D2" w:rsidP="000F3E71">
      <w:pPr>
        <w:pStyle w:val="Sangradetextonormal"/>
        <w:ind w:firstLine="244"/>
      </w:pPr>
      <w:r w:rsidRPr="006049D2">
        <w:t xml:space="preserve">This thesis was developed in an Ecuadorian company in charge of the distribution and importation of tech products. The company serves two sorts of clients; the first group, wholesalers and retailers which are attended from company headquarters, and the latter, final costumers served through </w:t>
      </w:r>
      <w:proofErr w:type="gramStart"/>
      <w:r w:rsidRPr="006049D2">
        <w:t>shops  locate</w:t>
      </w:r>
      <w:proofErr w:type="gramEnd"/>
      <w:r w:rsidRPr="006049D2">
        <w:t xml:space="preserve"> in Guayaquil and Quito. Currently, the inventory replenishment policies are based on empirical sales forecasts which cause stockouts and overstocks as well. Through the implementation of a Simplified Drum-Buffer-Rope System supported on Theory of Constrains (TOC) an inventory replenishment system was developed, based in the synchronization of the supply chain of the company with the market, offering to wholesalers, fast-moving items. The final costumers will find stock available of they need in the shops. Therefore minimizing loss-sales cost and inventory holding cost. Moreover, sales levels are increased as well as a customer service level.</w:t>
      </w:r>
    </w:p>
    <w:p w:rsidR="006049D2" w:rsidRPr="00F54A1B" w:rsidRDefault="006049D2" w:rsidP="000F3E71">
      <w:pPr>
        <w:pStyle w:val="Sangradetextonormal"/>
        <w:ind w:firstLine="244"/>
      </w:pPr>
    </w:p>
    <w:p w:rsidR="000F3E71" w:rsidRDefault="00E76F11" w:rsidP="00E76F11">
      <w:pPr>
        <w:jc w:val="both"/>
        <w:rPr>
          <w:rFonts w:ascii="Times New Roman" w:hAnsi="Times New Roman"/>
          <w:i/>
          <w:iCs/>
          <w:sz w:val="20"/>
          <w:szCs w:val="20"/>
          <w:lang w:val="en-US"/>
        </w:rPr>
      </w:pPr>
      <w:r w:rsidRPr="00E76F11">
        <w:rPr>
          <w:rFonts w:ascii="Times New Roman" w:hAnsi="Times New Roman"/>
          <w:b/>
          <w:bCs/>
          <w:sz w:val="20"/>
          <w:szCs w:val="20"/>
          <w:lang w:val="en-US"/>
        </w:rPr>
        <w:t>Keywords:</w:t>
      </w:r>
      <w:r w:rsidRPr="00E76F11">
        <w:rPr>
          <w:rFonts w:ascii="Times New Roman" w:hAnsi="Times New Roman"/>
          <w:i/>
          <w:iCs/>
          <w:sz w:val="20"/>
          <w:szCs w:val="20"/>
          <w:lang w:val="en-US"/>
        </w:rPr>
        <w:t xml:space="preserve"> S-DBR, TOC, Availability, Rotation, Technology</w:t>
      </w:r>
      <w:r>
        <w:rPr>
          <w:rFonts w:ascii="Times New Roman" w:hAnsi="Times New Roman"/>
          <w:i/>
          <w:iCs/>
          <w:sz w:val="20"/>
          <w:szCs w:val="20"/>
          <w:lang w:val="en-US"/>
        </w:rPr>
        <w:t>.</w:t>
      </w:r>
    </w:p>
    <w:p w:rsidR="00E76F11" w:rsidRDefault="00E76F11" w:rsidP="00E76F11">
      <w:pPr>
        <w:jc w:val="both"/>
        <w:rPr>
          <w:lang w:val="en-US"/>
        </w:rPr>
      </w:pPr>
    </w:p>
    <w:p w:rsidR="00E76F11" w:rsidRDefault="00E76F11" w:rsidP="00E76F11">
      <w:pPr>
        <w:jc w:val="both"/>
        <w:rPr>
          <w:lang w:val="en-US"/>
        </w:rPr>
      </w:pPr>
    </w:p>
    <w:p w:rsidR="00E76F11" w:rsidRDefault="00E76F11" w:rsidP="00E76F11">
      <w:pPr>
        <w:jc w:val="both"/>
        <w:rPr>
          <w:lang w:val="en-US"/>
        </w:rPr>
      </w:pPr>
    </w:p>
    <w:p w:rsidR="00E76F11" w:rsidRDefault="00E76F11" w:rsidP="00E76F11">
      <w:pPr>
        <w:jc w:val="both"/>
        <w:rPr>
          <w:lang w:val="en-US"/>
        </w:rPr>
      </w:pPr>
    </w:p>
    <w:p w:rsidR="00E76F11" w:rsidRDefault="00E76F11" w:rsidP="00E76F11">
      <w:pPr>
        <w:jc w:val="both"/>
        <w:rPr>
          <w:lang w:val="en-US"/>
        </w:rPr>
      </w:pPr>
    </w:p>
    <w:p w:rsidR="00E76F11" w:rsidRDefault="00E76F11" w:rsidP="00E76F11">
      <w:pPr>
        <w:jc w:val="both"/>
        <w:rPr>
          <w:lang w:val="en-US"/>
        </w:rPr>
      </w:pPr>
    </w:p>
    <w:p w:rsidR="00E76F11" w:rsidRDefault="00E76F11" w:rsidP="00E76F11">
      <w:pPr>
        <w:jc w:val="both"/>
        <w:rPr>
          <w:lang w:val="en-US"/>
        </w:rPr>
      </w:pPr>
    </w:p>
    <w:p w:rsidR="00E76F11" w:rsidRDefault="00E76F11" w:rsidP="00E76F11">
      <w:pPr>
        <w:jc w:val="both"/>
        <w:rPr>
          <w:lang w:val="en-US"/>
        </w:rPr>
      </w:pPr>
    </w:p>
    <w:p w:rsidR="00E76F11" w:rsidRDefault="00E76F11" w:rsidP="00E76F11">
      <w:pPr>
        <w:jc w:val="both"/>
        <w:rPr>
          <w:lang w:val="en-US"/>
        </w:rPr>
      </w:pPr>
    </w:p>
    <w:p w:rsidR="00E76F11" w:rsidRDefault="00E76F11" w:rsidP="00E76F11">
      <w:pPr>
        <w:jc w:val="both"/>
        <w:rPr>
          <w:lang w:val="en-US"/>
        </w:rPr>
      </w:pPr>
    </w:p>
    <w:p w:rsidR="00E76F11" w:rsidRDefault="00E76F11" w:rsidP="00E76F11">
      <w:pPr>
        <w:jc w:val="both"/>
        <w:rPr>
          <w:lang w:val="en-US"/>
        </w:rPr>
      </w:pPr>
    </w:p>
    <w:p w:rsidR="00E76F11" w:rsidRDefault="00E76F11" w:rsidP="00E76F11">
      <w:pPr>
        <w:jc w:val="both"/>
        <w:rPr>
          <w:lang w:val="en-US"/>
        </w:rPr>
      </w:pPr>
    </w:p>
    <w:p w:rsidR="00E76F11" w:rsidRDefault="00E76F11" w:rsidP="00E76F11">
      <w:pPr>
        <w:jc w:val="both"/>
        <w:rPr>
          <w:lang w:val="en-US"/>
        </w:rPr>
      </w:pPr>
    </w:p>
    <w:p w:rsidR="00E76F11" w:rsidRDefault="00E76F11" w:rsidP="00E76F11">
      <w:pPr>
        <w:jc w:val="both"/>
        <w:rPr>
          <w:lang w:val="en-US"/>
        </w:rPr>
      </w:pPr>
    </w:p>
    <w:p w:rsidR="00920662" w:rsidRDefault="00920662" w:rsidP="00E76F11">
      <w:pPr>
        <w:jc w:val="both"/>
        <w:rPr>
          <w:lang w:val="en-US"/>
        </w:rPr>
        <w:sectPr w:rsidR="00920662" w:rsidSect="00E76F11">
          <w:pgSz w:w="12240" w:h="15840"/>
          <w:pgMar w:top="1355" w:right="1134" w:bottom="1134" w:left="1701" w:header="720" w:footer="720" w:gutter="0"/>
          <w:cols w:space="720"/>
          <w:noEndnote/>
        </w:sectPr>
      </w:pPr>
    </w:p>
    <w:p w:rsidR="00C96919" w:rsidRPr="00C96919" w:rsidRDefault="00C96919" w:rsidP="00C96919">
      <w:pPr>
        <w:ind w:left="0" w:firstLine="244"/>
        <w:jc w:val="both"/>
        <w:rPr>
          <w:rFonts w:ascii="Times New Roman" w:eastAsia="Times New Roman" w:hAnsi="Times New Roman"/>
          <w:b/>
          <w:sz w:val="24"/>
          <w:szCs w:val="20"/>
          <w:lang w:val="es-ES"/>
        </w:rPr>
      </w:pPr>
      <w:r w:rsidRPr="00C96919">
        <w:rPr>
          <w:rFonts w:ascii="Times New Roman" w:eastAsia="Times New Roman" w:hAnsi="Times New Roman"/>
          <w:b/>
          <w:sz w:val="24"/>
          <w:szCs w:val="20"/>
          <w:lang w:val="es-ES"/>
        </w:rPr>
        <w:lastRenderedPageBreak/>
        <w:t>1. Introducción</w:t>
      </w:r>
    </w:p>
    <w:p w:rsidR="00C96919" w:rsidRPr="00C96919" w:rsidRDefault="00C96919" w:rsidP="00C96919">
      <w:pPr>
        <w:ind w:left="0" w:firstLine="244"/>
        <w:jc w:val="left"/>
        <w:rPr>
          <w:rFonts w:ascii="Times New Roman" w:eastAsia="Times New Roman" w:hAnsi="Times New Roman"/>
          <w:sz w:val="20"/>
          <w:szCs w:val="20"/>
          <w:lang w:val="es-ES"/>
        </w:rPr>
      </w:pPr>
    </w:p>
    <w:p w:rsidR="00881E0B" w:rsidRDefault="00C570DE" w:rsidP="00C96919">
      <w:pPr>
        <w:tabs>
          <w:tab w:val="left" w:pos="244"/>
        </w:tabs>
        <w:ind w:left="0" w:firstLine="244"/>
        <w:jc w:val="both"/>
        <w:rPr>
          <w:rFonts w:ascii="Times New Roman" w:eastAsia="Times New Roman" w:hAnsi="Times New Roman"/>
          <w:sz w:val="20"/>
          <w:szCs w:val="20"/>
          <w:lang w:val="es-ES"/>
        </w:rPr>
      </w:pPr>
      <w:r>
        <w:rPr>
          <w:rFonts w:ascii="Times New Roman" w:eastAsia="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0;text-align:left;margin-left:230.45pt;margin-top:77.85pt;width:246.05pt;height:117.75pt;z-index:1;visibility:visible">
            <v:imagedata r:id="rId5" o:title=""/>
            <w10:wrap type="square"/>
          </v:shape>
        </w:pict>
      </w:r>
      <w:r w:rsidR="00FF26FD">
        <w:rPr>
          <w:rFonts w:ascii="Times New Roman" w:eastAsia="Times New Roman" w:hAnsi="Times New Roman"/>
          <w:sz w:val="20"/>
          <w:szCs w:val="20"/>
          <w:lang w:val="es-ES"/>
        </w:rPr>
        <w:t xml:space="preserve">El proyecto </w:t>
      </w:r>
      <w:r w:rsidR="00C96919" w:rsidRPr="00C96919">
        <w:rPr>
          <w:rFonts w:ascii="Times New Roman" w:eastAsia="Times New Roman" w:hAnsi="Times New Roman"/>
          <w:sz w:val="20"/>
          <w:szCs w:val="20"/>
          <w:lang w:val="es-ES"/>
        </w:rPr>
        <w:t xml:space="preserve">fue </w:t>
      </w:r>
      <w:r w:rsidR="00070D05">
        <w:rPr>
          <w:rFonts w:ascii="Times New Roman" w:eastAsia="Times New Roman" w:hAnsi="Times New Roman"/>
          <w:sz w:val="20"/>
          <w:szCs w:val="20"/>
          <w:lang w:val="es-ES"/>
        </w:rPr>
        <w:t>desarrollado</w:t>
      </w:r>
      <w:r w:rsidR="00C96919" w:rsidRPr="00C96919">
        <w:rPr>
          <w:rFonts w:ascii="Times New Roman" w:eastAsia="Times New Roman" w:hAnsi="Times New Roman"/>
          <w:sz w:val="20"/>
          <w:szCs w:val="20"/>
          <w:lang w:val="es-ES"/>
        </w:rPr>
        <w:t xml:space="preserve"> en una empresa ecuatoriana que se dedica a la importación y distribución de artículos </w:t>
      </w:r>
      <w:r w:rsidR="00070D05">
        <w:rPr>
          <w:rFonts w:ascii="Times New Roman" w:eastAsia="Times New Roman" w:hAnsi="Times New Roman"/>
          <w:sz w:val="20"/>
          <w:szCs w:val="20"/>
          <w:lang w:val="es-ES"/>
        </w:rPr>
        <w:t>de tecnología. Fue concebido con el fin de brindar una solución factible</w:t>
      </w:r>
      <w:r w:rsidR="00881E0B">
        <w:rPr>
          <w:rFonts w:ascii="Times New Roman" w:eastAsia="Times New Roman" w:hAnsi="Times New Roman"/>
          <w:sz w:val="20"/>
          <w:szCs w:val="20"/>
          <w:lang w:val="es-ES"/>
        </w:rPr>
        <w:t xml:space="preserve"> y sustentableque genere valor significativo e incremental para los involucrados (empleados, clientes y accionistas de la compañía) de manera que su crecimiento sea continuo y sostenible.</w:t>
      </w:r>
    </w:p>
    <w:p w:rsidR="00C96919" w:rsidRPr="00C96919" w:rsidRDefault="00881E0B" w:rsidP="000C39A1">
      <w:pPr>
        <w:tabs>
          <w:tab w:val="left" w:pos="244"/>
        </w:tabs>
        <w:ind w:left="0" w:firstLine="244"/>
        <w:jc w:val="both"/>
        <w:rPr>
          <w:rFonts w:ascii="Times New Roman" w:eastAsia="Times New Roman" w:hAnsi="Times New Roman"/>
          <w:sz w:val="20"/>
          <w:szCs w:val="20"/>
          <w:lang w:val="es-ES"/>
        </w:rPr>
      </w:pPr>
      <w:r>
        <w:rPr>
          <w:rFonts w:ascii="Times New Roman" w:eastAsia="Times New Roman" w:hAnsi="Times New Roman"/>
          <w:sz w:val="20"/>
          <w:szCs w:val="20"/>
          <w:lang w:val="es-ES"/>
        </w:rPr>
        <w:t>Muchas organizaciones en la actualidad</w:t>
      </w:r>
      <w:r w:rsidR="00EA5F4C">
        <w:rPr>
          <w:rFonts w:ascii="Times New Roman" w:eastAsia="Times New Roman" w:hAnsi="Times New Roman"/>
          <w:sz w:val="20"/>
          <w:szCs w:val="20"/>
          <w:lang w:val="es-ES"/>
        </w:rPr>
        <w:t xml:space="preserve"> optan por la expansión como única alternativa para crecer</w:t>
      </w:r>
      <w:r w:rsidR="00E80B83">
        <w:rPr>
          <w:rFonts w:ascii="Times New Roman" w:eastAsia="Times New Roman" w:hAnsi="Times New Roman"/>
          <w:sz w:val="20"/>
          <w:szCs w:val="20"/>
          <w:lang w:val="es-ES"/>
        </w:rPr>
        <w:t>, mediante la inversión en infraestructura y gastos administrativos.</w:t>
      </w:r>
      <w:r w:rsidR="00EA5F4C">
        <w:rPr>
          <w:rFonts w:ascii="Times New Roman" w:eastAsia="Times New Roman" w:hAnsi="Times New Roman"/>
          <w:sz w:val="20"/>
          <w:szCs w:val="20"/>
          <w:lang w:val="es-ES"/>
        </w:rPr>
        <w:t>La propuesta presentada persigue el aumento de las utilidades y a la vez una mejora sustancial en el nivel de servicio a los clientes únicamente mejorando y potenciando las operaciones existentes.</w:t>
      </w:r>
    </w:p>
    <w:p w:rsidR="00C96919" w:rsidRPr="00C96919" w:rsidRDefault="00C96919" w:rsidP="00C96919">
      <w:pPr>
        <w:ind w:left="0" w:firstLine="244"/>
        <w:jc w:val="both"/>
        <w:rPr>
          <w:rFonts w:ascii="Times New Roman" w:eastAsia="Times New Roman" w:hAnsi="Times New Roman"/>
          <w:sz w:val="20"/>
          <w:szCs w:val="20"/>
          <w:lang w:val="es-ES"/>
        </w:rPr>
      </w:pPr>
    </w:p>
    <w:p w:rsidR="00C96919" w:rsidRPr="00C96919" w:rsidRDefault="00C96919" w:rsidP="00C96919">
      <w:pPr>
        <w:ind w:left="0" w:firstLine="244"/>
        <w:jc w:val="both"/>
        <w:rPr>
          <w:rFonts w:ascii="Times New Roman" w:eastAsia="Times New Roman" w:hAnsi="Times New Roman"/>
          <w:b/>
          <w:sz w:val="24"/>
          <w:szCs w:val="20"/>
          <w:lang w:val="es-ES"/>
        </w:rPr>
      </w:pPr>
      <w:r w:rsidRPr="00C96919">
        <w:rPr>
          <w:rFonts w:ascii="Times New Roman" w:eastAsia="Times New Roman" w:hAnsi="Times New Roman"/>
          <w:b/>
          <w:sz w:val="24"/>
          <w:szCs w:val="20"/>
          <w:lang w:val="es-ES"/>
        </w:rPr>
        <w:t>2. Planteamiento del Problema</w:t>
      </w:r>
    </w:p>
    <w:p w:rsidR="00C96919" w:rsidRPr="00C96919" w:rsidRDefault="00C96919" w:rsidP="00C96919">
      <w:pPr>
        <w:ind w:left="0" w:firstLine="244"/>
        <w:jc w:val="both"/>
        <w:rPr>
          <w:rFonts w:ascii="Times New Roman" w:eastAsia="Times New Roman" w:hAnsi="Times New Roman"/>
          <w:sz w:val="20"/>
          <w:szCs w:val="20"/>
          <w:lang w:val="es-ES"/>
        </w:rPr>
      </w:pPr>
    </w:p>
    <w:p w:rsidR="00A55917" w:rsidRDefault="00A55917" w:rsidP="00C96919">
      <w:pPr>
        <w:ind w:left="0" w:firstLine="244"/>
        <w:jc w:val="both"/>
        <w:rPr>
          <w:rFonts w:ascii="Times New Roman" w:eastAsia="Times New Roman" w:hAnsi="Times New Roman"/>
          <w:sz w:val="20"/>
          <w:szCs w:val="20"/>
          <w:lang w:val="es-ES"/>
        </w:rPr>
      </w:pPr>
      <w:r>
        <w:rPr>
          <w:rFonts w:ascii="Times New Roman" w:eastAsia="Times New Roman" w:hAnsi="Times New Roman"/>
          <w:sz w:val="20"/>
          <w:szCs w:val="20"/>
          <w:lang w:val="es-ES"/>
        </w:rPr>
        <w:t>La empresa</w:t>
      </w:r>
      <w:r w:rsidRPr="00A55917">
        <w:rPr>
          <w:rFonts w:ascii="Times New Roman" w:eastAsia="Times New Roman" w:hAnsi="Times New Roman"/>
          <w:sz w:val="20"/>
          <w:szCs w:val="20"/>
          <w:lang w:val="es-ES"/>
        </w:rPr>
        <w:t xml:space="preserve"> se ha caracterizado por ser una cadena que distribuye a nivel nacional productos tecnológicos de alta rotación que sin embargo a pesar de los múltiples esfuerzos realizados, las utilidades generadas no son un porcentaje significativo de las ventas.</w:t>
      </w:r>
    </w:p>
    <w:p w:rsidR="00A44F89" w:rsidRDefault="00A44F89" w:rsidP="00C96919">
      <w:pPr>
        <w:ind w:left="0" w:firstLine="244"/>
        <w:jc w:val="both"/>
        <w:rPr>
          <w:rFonts w:ascii="Times New Roman" w:eastAsia="Times New Roman" w:hAnsi="Times New Roman"/>
          <w:sz w:val="20"/>
          <w:szCs w:val="20"/>
          <w:lang w:val="es-ES"/>
        </w:rPr>
      </w:pPr>
      <w:r w:rsidRPr="00A44F89">
        <w:rPr>
          <w:rFonts w:ascii="Times New Roman" w:eastAsia="Times New Roman" w:hAnsi="Times New Roman"/>
          <w:sz w:val="20"/>
          <w:szCs w:val="20"/>
          <w:lang w:val="es-ES"/>
        </w:rPr>
        <w:t>Múltiples estrategias de marketing son llevadas a cabo constantemente como fórmula para incrementar las ventas junto con  la apertura de nuevas tiendas de venta al detalle (o también minorista) que acaparen un mayor mercado de las principales ciudades, con todo esto no es posible medir el verdadero impacto de estas iniciativas en las utilidades puesto que no se visualiza con claridad la relación entre  la inten</w:t>
      </w:r>
      <w:r>
        <w:rPr>
          <w:rFonts w:ascii="Times New Roman" w:eastAsia="Times New Roman" w:hAnsi="Times New Roman"/>
          <w:sz w:val="20"/>
          <w:szCs w:val="20"/>
          <w:lang w:val="es-ES"/>
        </w:rPr>
        <w:t>c</w:t>
      </w:r>
      <w:r w:rsidRPr="00A44F89">
        <w:rPr>
          <w:rFonts w:ascii="Times New Roman" w:eastAsia="Times New Roman" w:hAnsi="Times New Roman"/>
          <w:sz w:val="20"/>
          <w:szCs w:val="20"/>
          <w:lang w:val="es-ES"/>
        </w:rPr>
        <w:t>ión de compra de los clientes con las diversas campañas publicitarias; la oferta de  productos a bajo costo son el eje en que se sostienen todas estas estrategias.</w:t>
      </w:r>
    </w:p>
    <w:p w:rsidR="007D6B5D" w:rsidRDefault="007D6B5D" w:rsidP="00C96919">
      <w:pPr>
        <w:ind w:left="0" w:firstLine="244"/>
        <w:jc w:val="both"/>
        <w:rPr>
          <w:rFonts w:ascii="Times New Roman" w:eastAsia="Times New Roman" w:hAnsi="Times New Roman"/>
          <w:sz w:val="20"/>
          <w:szCs w:val="20"/>
          <w:lang w:val="es-ES"/>
        </w:rPr>
      </w:pPr>
      <w:r w:rsidRPr="007D6B5D">
        <w:rPr>
          <w:rFonts w:ascii="Times New Roman" w:eastAsia="Times New Roman" w:hAnsi="Times New Roman"/>
          <w:sz w:val="20"/>
          <w:szCs w:val="20"/>
          <w:lang w:val="es-ES"/>
        </w:rPr>
        <w:t>Estas acciones no consideran evaluar la capacidad operativa de la empresa, como lo evidencia el hecho de observar ofertas a bajo costo de productos que ya no quedan en inventario,  así como el tener cantidades excesivas de productos  que obedecen a una equivocada percepción de demanda.</w:t>
      </w:r>
    </w:p>
    <w:p w:rsidR="00A44F89" w:rsidRDefault="00A44F89" w:rsidP="00C96919">
      <w:pPr>
        <w:ind w:left="0" w:firstLine="244"/>
        <w:jc w:val="both"/>
        <w:rPr>
          <w:rFonts w:ascii="Times New Roman" w:eastAsia="Times New Roman" w:hAnsi="Times New Roman"/>
          <w:sz w:val="20"/>
          <w:szCs w:val="20"/>
          <w:lang w:val="es-ES"/>
        </w:rPr>
      </w:pPr>
    </w:p>
    <w:p w:rsidR="00C96919" w:rsidRPr="00C96919" w:rsidRDefault="00C96919" w:rsidP="00C96919">
      <w:pPr>
        <w:ind w:left="0" w:firstLine="244"/>
        <w:jc w:val="both"/>
        <w:rPr>
          <w:rFonts w:ascii="Times New Roman" w:eastAsia="Times New Roman" w:hAnsi="Times New Roman"/>
          <w:sz w:val="20"/>
          <w:szCs w:val="20"/>
          <w:lang w:val="es-ES"/>
        </w:rPr>
      </w:pPr>
    </w:p>
    <w:p w:rsidR="00C96919" w:rsidRPr="00C96919" w:rsidRDefault="00C96919" w:rsidP="00C96919">
      <w:pPr>
        <w:ind w:left="0" w:firstLine="244"/>
        <w:jc w:val="both"/>
        <w:rPr>
          <w:rFonts w:ascii="Times New Roman" w:eastAsia="Times New Roman" w:hAnsi="Times New Roman"/>
          <w:b/>
          <w:sz w:val="24"/>
          <w:szCs w:val="20"/>
          <w:lang w:val="es-ES"/>
        </w:rPr>
      </w:pPr>
      <w:r w:rsidRPr="00C96919">
        <w:rPr>
          <w:rFonts w:ascii="Times New Roman" w:eastAsia="Times New Roman" w:hAnsi="Times New Roman"/>
          <w:b/>
          <w:sz w:val="24"/>
          <w:szCs w:val="20"/>
          <w:lang w:val="es-ES"/>
        </w:rPr>
        <w:t>3. Metodología</w:t>
      </w:r>
    </w:p>
    <w:p w:rsidR="00C96919" w:rsidRPr="00C96919" w:rsidRDefault="00C96919" w:rsidP="00C96919">
      <w:pPr>
        <w:ind w:left="0" w:firstLine="244"/>
        <w:jc w:val="both"/>
        <w:rPr>
          <w:rFonts w:ascii="Times New Roman" w:eastAsia="Times New Roman" w:hAnsi="Times New Roman"/>
          <w:b/>
          <w:sz w:val="20"/>
          <w:szCs w:val="20"/>
          <w:lang w:val="es-ES"/>
        </w:rPr>
      </w:pPr>
    </w:p>
    <w:p w:rsidR="00C96919" w:rsidRDefault="00C5468F" w:rsidP="00C96919">
      <w:pPr>
        <w:ind w:left="0" w:firstLine="244"/>
        <w:jc w:val="both"/>
        <w:rPr>
          <w:rFonts w:ascii="Times New Roman" w:eastAsia="Times New Roman" w:hAnsi="Times New Roman"/>
          <w:sz w:val="20"/>
          <w:szCs w:val="20"/>
          <w:lang w:val="es-ES"/>
        </w:rPr>
      </w:pPr>
      <w:r>
        <w:rPr>
          <w:rFonts w:ascii="Times New Roman" w:eastAsia="Times New Roman" w:hAnsi="Times New Roman"/>
          <w:sz w:val="20"/>
          <w:szCs w:val="20"/>
          <w:lang w:val="es-ES"/>
        </w:rPr>
        <w:t xml:space="preserve">El proyecto está fundamentado en la metodología de Teoría de Restricciones (TOC, en inglés), el cual propende de una forma ordenada y de sentido común la forma de lograr un mejoramiento continuo y visible en términos de utilidades, administrando el recurso más débil (la restricción) que exista en cualquier organización y convertirlo en ventaja. </w:t>
      </w:r>
    </w:p>
    <w:p w:rsidR="00C5468F" w:rsidRDefault="00C5468F" w:rsidP="00C96919">
      <w:pPr>
        <w:ind w:left="0" w:firstLine="244"/>
        <w:jc w:val="both"/>
        <w:rPr>
          <w:rFonts w:ascii="Times New Roman" w:eastAsia="Times New Roman" w:hAnsi="Times New Roman"/>
          <w:sz w:val="20"/>
          <w:szCs w:val="20"/>
          <w:lang w:val="es-ES"/>
        </w:rPr>
      </w:pPr>
    </w:p>
    <w:p w:rsidR="00C5468F" w:rsidRDefault="00C5468F" w:rsidP="00C96919">
      <w:pPr>
        <w:ind w:left="0" w:firstLine="244"/>
        <w:jc w:val="both"/>
        <w:rPr>
          <w:rFonts w:ascii="Times New Roman" w:eastAsia="Times New Roman" w:hAnsi="Times New Roman"/>
          <w:sz w:val="20"/>
          <w:szCs w:val="20"/>
          <w:lang w:val="es-ES"/>
        </w:rPr>
      </w:pPr>
    </w:p>
    <w:p w:rsidR="00C5468F" w:rsidRDefault="00C5468F" w:rsidP="00C96919">
      <w:pPr>
        <w:ind w:left="0" w:firstLine="244"/>
        <w:jc w:val="both"/>
        <w:rPr>
          <w:rFonts w:ascii="Times New Roman" w:eastAsia="Times New Roman" w:hAnsi="Times New Roman"/>
          <w:sz w:val="20"/>
          <w:szCs w:val="20"/>
          <w:lang w:val="es-ES"/>
        </w:rPr>
      </w:pPr>
      <w:r>
        <w:rPr>
          <w:rFonts w:ascii="Times New Roman" w:eastAsia="Times New Roman" w:hAnsi="Times New Roman"/>
          <w:sz w:val="20"/>
          <w:szCs w:val="20"/>
          <w:lang w:val="es-ES"/>
        </w:rPr>
        <w:lastRenderedPageBreak/>
        <w:t>La presente metodología de desarrollo se enfocará en aportar todos los elementos necesarios para su correcta aplicación y entendimiento de la solución final propuesta.</w:t>
      </w:r>
    </w:p>
    <w:p w:rsidR="00941D85" w:rsidRDefault="00941D85" w:rsidP="00C96919">
      <w:pPr>
        <w:ind w:left="0" w:firstLine="244"/>
        <w:jc w:val="both"/>
        <w:rPr>
          <w:rFonts w:ascii="Times New Roman" w:eastAsia="Times New Roman" w:hAnsi="Times New Roman"/>
          <w:sz w:val="20"/>
          <w:szCs w:val="20"/>
        </w:rPr>
      </w:pPr>
      <w:r w:rsidRPr="00941D85">
        <w:rPr>
          <w:rFonts w:ascii="Times New Roman" w:eastAsia="Times New Roman" w:hAnsi="Times New Roman"/>
          <w:sz w:val="20"/>
          <w:szCs w:val="20"/>
        </w:rPr>
        <w:t>Las fases de implementación y evaluación al ser ajenos a la naturaleza de una investigación académica se expresarán como un plan de implementación y resultados esperados.</w:t>
      </w:r>
    </w:p>
    <w:p w:rsidR="007D60C5" w:rsidRDefault="007D60C5" w:rsidP="00CA62E1">
      <w:pPr>
        <w:ind w:left="0" w:firstLine="244"/>
        <w:jc w:val="both"/>
        <w:rPr>
          <w:rFonts w:ascii="Helvetica" w:eastAsia="Times New Roman" w:hAnsi="Helvetica"/>
          <w:b/>
          <w:bCs/>
          <w:sz w:val="18"/>
          <w:szCs w:val="20"/>
          <w:lang w:val="es-ES"/>
        </w:rPr>
      </w:pPr>
    </w:p>
    <w:p w:rsidR="00694C8C" w:rsidRPr="007D60C5" w:rsidRDefault="007D60C5" w:rsidP="00CA62E1">
      <w:pPr>
        <w:ind w:left="0" w:firstLine="244"/>
        <w:jc w:val="both"/>
        <w:rPr>
          <w:rFonts w:ascii="Helvetica" w:eastAsia="Times New Roman" w:hAnsi="Helvetica"/>
          <w:bCs/>
          <w:sz w:val="18"/>
          <w:szCs w:val="20"/>
          <w:lang w:val="es-ES"/>
        </w:rPr>
      </w:pPr>
      <w:r w:rsidRPr="00C96919">
        <w:rPr>
          <w:rFonts w:ascii="Helvetica" w:eastAsia="Times New Roman" w:hAnsi="Helvetica"/>
          <w:b/>
          <w:bCs/>
          <w:sz w:val="18"/>
          <w:szCs w:val="20"/>
          <w:lang w:val="es-ES"/>
        </w:rPr>
        <w:t xml:space="preserve">Figura </w:t>
      </w:r>
      <w:r>
        <w:rPr>
          <w:rFonts w:ascii="Helvetica" w:eastAsia="Times New Roman" w:hAnsi="Helvetica"/>
          <w:b/>
          <w:bCs/>
          <w:sz w:val="18"/>
          <w:szCs w:val="20"/>
          <w:lang w:val="es-ES"/>
        </w:rPr>
        <w:t>1</w:t>
      </w:r>
      <w:r w:rsidRPr="00C96919">
        <w:rPr>
          <w:rFonts w:ascii="Helvetica" w:eastAsia="Times New Roman" w:hAnsi="Helvetica"/>
          <w:b/>
          <w:bCs/>
          <w:sz w:val="18"/>
          <w:szCs w:val="20"/>
          <w:lang w:val="es-ES"/>
        </w:rPr>
        <w:t xml:space="preserve">. </w:t>
      </w:r>
      <w:r>
        <w:rPr>
          <w:rFonts w:ascii="Helvetica" w:eastAsia="Times New Roman" w:hAnsi="Helvetica"/>
          <w:bCs/>
          <w:sz w:val="18"/>
          <w:szCs w:val="20"/>
          <w:lang w:val="es-ES"/>
        </w:rPr>
        <w:t>Flujo de trabajo en TOC</w:t>
      </w:r>
    </w:p>
    <w:p w:rsidR="007D60C5" w:rsidRDefault="007D60C5" w:rsidP="00CA62E1">
      <w:pPr>
        <w:ind w:left="0" w:firstLine="244"/>
        <w:jc w:val="both"/>
        <w:rPr>
          <w:rFonts w:ascii="Times New Roman" w:eastAsia="Times New Roman" w:hAnsi="Times New Roman"/>
          <w:sz w:val="20"/>
          <w:szCs w:val="20"/>
        </w:rPr>
      </w:pPr>
    </w:p>
    <w:p w:rsidR="00306262" w:rsidRDefault="00306262" w:rsidP="00CA62E1">
      <w:pPr>
        <w:ind w:left="0" w:firstLine="244"/>
        <w:jc w:val="both"/>
        <w:rPr>
          <w:rFonts w:ascii="Times New Roman" w:eastAsia="Times New Roman" w:hAnsi="Times New Roman"/>
          <w:sz w:val="20"/>
          <w:szCs w:val="20"/>
        </w:rPr>
      </w:pPr>
      <w:r w:rsidRPr="00306262">
        <w:rPr>
          <w:rFonts w:ascii="Times New Roman" w:eastAsia="Times New Roman" w:hAnsi="Times New Roman"/>
          <w:sz w:val="20"/>
          <w:szCs w:val="20"/>
        </w:rPr>
        <w:t>En el lenguaje de TOC, los cuellos de botella (restricciones)  determinan la salida de la producción son llamados Drums (tambores), ya que ellos determinan la capacidad de producción (como el ritmo de un tambor en un desfile). De esta analogía proviene el método llamado</w:t>
      </w:r>
      <w:r>
        <w:rPr>
          <w:rFonts w:ascii="Times New Roman" w:eastAsia="Times New Roman" w:hAnsi="Times New Roman"/>
          <w:sz w:val="20"/>
          <w:szCs w:val="20"/>
        </w:rPr>
        <w:t>DBR</w:t>
      </w:r>
      <w:r w:rsidRPr="00306262">
        <w:rPr>
          <w:rFonts w:ascii="Times New Roman" w:eastAsia="Times New Roman" w:hAnsi="Times New Roman"/>
          <w:sz w:val="20"/>
          <w:szCs w:val="20"/>
        </w:rPr>
        <w:t>Drum-Buffer-Rope (Tambor - Inventario de Protección - Soga) que es la forma de aplicación de la Teoría de las Restricciones a las empresas industriales.</w:t>
      </w:r>
    </w:p>
    <w:p w:rsidR="00306262" w:rsidRDefault="00306262" w:rsidP="00CA62E1">
      <w:pPr>
        <w:ind w:left="0" w:firstLine="244"/>
        <w:jc w:val="both"/>
        <w:rPr>
          <w:rFonts w:ascii="Times New Roman" w:eastAsia="Times New Roman" w:hAnsi="Times New Roman"/>
          <w:sz w:val="20"/>
          <w:szCs w:val="20"/>
        </w:rPr>
      </w:pPr>
      <w:r w:rsidRPr="00306262">
        <w:rPr>
          <w:rFonts w:ascii="Times New Roman" w:eastAsia="Times New Roman" w:hAnsi="Times New Roman"/>
          <w:i/>
          <w:sz w:val="20"/>
          <w:szCs w:val="20"/>
        </w:rPr>
        <w:t>El tambor (Drum)</w:t>
      </w:r>
      <w:r w:rsidRPr="00306262">
        <w:rPr>
          <w:rFonts w:ascii="Times New Roman" w:eastAsia="Times New Roman" w:hAnsi="Times New Roman"/>
          <w:sz w:val="20"/>
          <w:szCs w:val="20"/>
        </w:rPr>
        <w:t xml:space="preserve"> es considerado como el recurso restringido de capacidad que limita la producción total de la compañía.</w:t>
      </w:r>
      <w:r w:rsidRPr="00306262">
        <w:rPr>
          <w:rFonts w:ascii="Times New Roman" w:eastAsia="Times New Roman" w:hAnsi="Times New Roman"/>
          <w:i/>
          <w:sz w:val="20"/>
          <w:szCs w:val="20"/>
        </w:rPr>
        <w:t>El amortiguador (Buffer)</w:t>
      </w:r>
      <w:r w:rsidRPr="00306262">
        <w:rPr>
          <w:rFonts w:ascii="Times New Roman" w:eastAsia="Times New Roman" w:hAnsi="Times New Roman"/>
          <w:sz w:val="20"/>
          <w:szCs w:val="20"/>
        </w:rPr>
        <w:t xml:space="preserve"> en DBR es un mecanismo de protección</w:t>
      </w:r>
      <w:r>
        <w:rPr>
          <w:rFonts w:ascii="Times New Roman" w:eastAsia="Times New Roman" w:hAnsi="Times New Roman"/>
          <w:sz w:val="20"/>
          <w:szCs w:val="20"/>
        </w:rPr>
        <w:t xml:space="preserve">. </w:t>
      </w:r>
      <w:r w:rsidRPr="00306262">
        <w:rPr>
          <w:rFonts w:ascii="Times New Roman" w:eastAsia="Times New Roman" w:hAnsi="Times New Roman"/>
          <w:i/>
          <w:sz w:val="20"/>
          <w:szCs w:val="20"/>
        </w:rPr>
        <w:t xml:space="preserve">La cuerda (Rope) </w:t>
      </w:r>
      <w:r w:rsidRPr="00306262">
        <w:rPr>
          <w:rFonts w:ascii="Times New Roman" w:eastAsia="Times New Roman" w:hAnsi="Times New Roman"/>
          <w:sz w:val="20"/>
          <w:szCs w:val="20"/>
        </w:rPr>
        <w:t>es, en efecto, un dispositivo de comunicación que se extiende entre el recurso de capacidad restringida y la liberación inicial de material en el proceso productivo.</w:t>
      </w:r>
    </w:p>
    <w:p w:rsidR="00306262" w:rsidRDefault="00306262" w:rsidP="00CA62E1">
      <w:pPr>
        <w:ind w:left="0" w:firstLine="244"/>
        <w:jc w:val="both"/>
        <w:rPr>
          <w:rFonts w:ascii="Times New Roman" w:eastAsia="Times New Roman" w:hAnsi="Times New Roman"/>
          <w:sz w:val="20"/>
          <w:szCs w:val="20"/>
        </w:rPr>
      </w:pPr>
      <w:r>
        <w:rPr>
          <w:rFonts w:ascii="Times New Roman" w:eastAsia="Times New Roman" w:hAnsi="Times New Roman"/>
          <w:sz w:val="20"/>
          <w:szCs w:val="20"/>
        </w:rPr>
        <w:t xml:space="preserve">En el presente proyecto se aplicó </w:t>
      </w:r>
      <w:r w:rsidR="005C7591">
        <w:rPr>
          <w:rFonts w:ascii="Times New Roman" w:eastAsia="Times New Roman" w:hAnsi="Times New Roman"/>
          <w:sz w:val="20"/>
          <w:szCs w:val="20"/>
        </w:rPr>
        <w:t>una</w:t>
      </w:r>
      <w:r>
        <w:rPr>
          <w:rFonts w:ascii="Times New Roman" w:eastAsia="Times New Roman" w:hAnsi="Times New Roman"/>
          <w:sz w:val="20"/>
          <w:szCs w:val="20"/>
        </w:rPr>
        <w:t xml:space="preserve"> versión simplificada de este método denominado S-DBR</w:t>
      </w:r>
      <w:r w:rsidR="005C7591">
        <w:rPr>
          <w:rFonts w:ascii="Times New Roman" w:eastAsia="Times New Roman" w:hAnsi="Times New Roman"/>
          <w:sz w:val="20"/>
          <w:szCs w:val="20"/>
        </w:rPr>
        <w:t>. Para aplicarlose inicia</w:t>
      </w:r>
      <w:r w:rsidR="005C7591" w:rsidRPr="005C7591">
        <w:rPr>
          <w:rFonts w:ascii="Times New Roman" w:eastAsia="Times New Roman" w:hAnsi="Times New Roman"/>
          <w:sz w:val="20"/>
          <w:szCs w:val="20"/>
        </w:rPr>
        <w:t xml:space="preserve"> con la presunción de que la empresa no es actualmente limitada por ningún recurso interno. En otras palabras, el mercado es más a menudo el obstáculo primordial para la mayoría de las empresas.</w:t>
      </w:r>
    </w:p>
    <w:p w:rsidR="00770ED5" w:rsidRDefault="00770ED5" w:rsidP="00CA62E1">
      <w:pPr>
        <w:ind w:left="0" w:firstLine="244"/>
        <w:jc w:val="both"/>
        <w:rPr>
          <w:rFonts w:ascii="Times New Roman" w:eastAsia="Times New Roman" w:hAnsi="Times New Roman"/>
          <w:sz w:val="20"/>
          <w:szCs w:val="20"/>
        </w:rPr>
      </w:pPr>
      <w:r>
        <w:rPr>
          <w:rFonts w:ascii="Times New Roman" w:eastAsia="Times New Roman" w:hAnsi="Times New Roman"/>
          <w:sz w:val="20"/>
          <w:szCs w:val="20"/>
        </w:rPr>
        <w:t xml:space="preserve">Un complemento del S-DBR es la Administración de Amortiguadores, cuyo objetivo es </w:t>
      </w:r>
      <w:r w:rsidRPr="00770ED5">
        <w:rPr>
          <w:rFonts w:ascii="Times New Roman" w:eastAsia="Times New Roman" w:hAnsi="Times New Roman"/>
          <w:sz w:val="20"/>
          <w:szCs w:val="20"/>
        </w:rPr>
        <w:t>dar a conocer y  advertir las pri</w:t>
      </w:r>
      <w:r>
        <w:rPr>
          <w:rFonts w:ascii="Times New Roman" w:eastAsia="Times New Roman" w:hAnsi="Times New Roman"/>
          <w:sz w:val="20"/>
          <w:szCs w:val="20"/>
        </w:rPr>
        <w:t>ncipales amenazas a la sincronización existente</w:t>
      </w:r>
      <w:r w:rsidRPr="00770ED5">
        <w:rPr>
          <w:rFonts w:ascii="Times New Roman" w:eastAsia="Times New Roman" w:hAnsi="Times New Roman"/>
          <w:sz w:val="20"/>
          <w:szCs w:val="20"/>
        </w:rPr>
        <w:t>,  desviaciones tan grandes que incluso el buffer no puede controlar.</w:t>
      </w:r>
    </w:p>
    <w:p w:rsidR="00770ED5" w:rsidRDefault="00770ED5" w:rsidP="00CA62E1">
      <w:pPr>
        <w:ind w:left="0" w:firstLine="244"/>
        <w:jc w:val="both"/>
        <w:rPr>
          <w:rFonts w:ascii="Times New Roman" w:eastAsia="Times New Roman" w:hAnsi="Times New Roman"/>
          <w:sz w:val="20"/>
          <w:szCs w:val="20"/>
        </w:rPr>
      </w:pPr>
      <w:r>
        <w:rPr>
          <w:rFonts w:ascii="Times New Roman" w:eastAsia="Times New Roman" w:hAnsi="Times New Roman"/>
          <w:sz w:val="20"/>
          <w:szCs w:val="20"/>
        </w:rPr>
        <w:t xml:space="preserve">Se establecen niveles óptimos, tolerables y no aceptables de los amortiguadores mediante el establecimiento de colores para cada uno de estos estados. </w:t>
      </w:r>
    </w:p>
    <w:p w:rsidR="00770ED5" w:rsidRDefault="00C570DE" w:rsidP="00CA62E1">
      <w:pPr>
        <w:ind w:left="0" w:firstLine="244"/>
        <w:jc w:val="both"/>
        <w:rPr>
          <w:rFonts w:ascii="Times New Roman" w:eastAsia="Times New Roman" w:hAnsi="Times New Roman"/>
          <w:sz w:val="20"/>
          <w:szCs w:val="20"/>
        </w:rPr>
      </w:pPr>
      <w:r w:rsidRPr="00C570DE">
        <w:rPr>
          <w:rFonts w:ascii="Times New Roman" w:eastAsia="Times New Roman" w:hAnsi="Times New Roman"/>
          <w:noProof/>
          <w:sz w:val="20"/>
          <w:szCs w:val="20"/>
          <w:lang w:eastAsia="es-EC"/>
        </w:rPr>
        <w:lastRenderedPageBreak/>
        <w:pict>
          <v:shape id="Picture 1" o:spid="_x0000_i1025" type="#_x0000_t75" style="width:191.25pt;height:89.25pt;visibility:visible">
            <v:imagedata r:id="rId6" o:title=""/>
          </v:shape>
        </w:pict>
      </w:r>
    </w:p>
    <w:p w:rsidR="00770ED5" w:rsidRDefault="00770ED5" w:rsidP="00CA62E1">
      <w:pPr>
        <w:ind w:left="0" w:firstLine="244"/>
        <w:jc w:val="both"/>
        <w:rPr>
          <w:rFonts w:ascii="Times New Roman" w:eastAsia="Times New Roman" w:hAnsi="Times New Roman"/>
          <w:sz w:val="20"/>
          <w:szCs w:val="20"/>
        </w:rPr>
      </w:pPr>
      <w:r w:rsidRPr="00C96919">
        <w:rPr>
          <w:rFonts w:ascii="Helvetica" w:eastAsia="Times New Roman" w:hAnsi="Helvetica"/>
          <w:b/>
          <w:bCs/>
          <w:sz w:val="18"/>
          <w:szCs w:val="20"/>
          <w:lang w:val="es-ES"/>
        </w:rPr>
        <w:t xml:space="preserve">Figura </w:t>
      </w:r>
      <w:r>
        <w:rPr>
          <w:rFonts w:ascii="Helvetica" w:eastAsia="Times New Roman" w:hAnsi="Helvetica"/>
          <w:b/>
          <w:bCs/>
          <w:sz w:val="18"/>
          <w:szCs w:val="20"/>
          <w:lang w:val="es-ES"/>
        </w:rPr>
        <w:t>2</w:t>
      </w:r>
      <w:r w:rsidRPr="00C96919">
        <w:rPr>
          <w:rFonts w:ascii="Helvetica" w:eastAsia="Times New Roman" w:hAnsi="Helvetica"/>
          <w:b/>
          <w:bCs/>
          <w:sz w:val="18"/>
          <w:szCs w:val="20"/>
          <w:lang w:val="es-ES"/>
        </w:rPr>
        <w:t xml:space="preserve">. </w:t>
      </w:r>
      <w:r>
        <w:rPr>
          <w:rFonts w:ascii="Helvetica" w:eastAsia="Times New Roman" w:hAnsi="Helvetica"/>
          <w:bCs/>
          <w:sz w:val="18"/>
          <w:szCs w:val="20"/>
          <w:lang w:val="es-ES"/>
        </w:rPr>
        <w:t>DBR Buffer: Tres zonas</w:t>
      </w:r>
    </w:p>
    <w:p w:rsidR="00770ED5" w:rsidRDefault="00770ED5" w:rsidP="00CA62E1">
      <w:pPr>
        <w:ind w:left="0" w:firstLine="244"/>
        <w:jc w:val="both"/>
        <w:rPr>
          <w:rFonts w:ascii="Times New Roman" w:eastAsia="Times New Roman" w:hAnsi="Times New Roman"/>
          <w:sz w:val="20"/>
          <w:szCs w:val="20"/>
        </w:rPr>
      </w:pPr>
    </w:p>
    <w:p w:rsidR="00770ED5" w:rsidRDefault="00770ED5" w:rsidP="00CA62E1">
      <w:pPr>
        <w:ind w:left="0" w:firstLine="244"/>
        <w:jc w:val="both"/>
        <w:rPr>
          <w:rFonts w:ascii="Times New Roman" w:eastAsia="Times New Roman" w:hAnsi="Times New Roman"/>
          <w:sz w:val="20"/>
          <w:szCs w:val="20"/>
        </w:rPr>
      </w:pPr>
    </w:p>
    <w:p w:rsidR="00CA62E1" w:rsidRDefault="00CA62E1" w:rsidP="00CA62E1">
      <w:pPr>
        <w:ind w:left="0" w:firstLine="244"/>
        <w:jc w:val="both"/>
        <w:rPr>
          <w:rFonts w:ascii="Times New Roman" w:eastAsia="Times New Roman" w:hAnsi="Times New Roman"/>
          <w:sz w:val="20"/>
          <w:szCs w:val="20"/>
        </w:rPr>
      </w:pPr>
      <w:r>
        <w:rPr>
          <w:rFonts w:ascii="Times New Roman" w:eastAsia="Times New Roman" w:hAnsi="Times New Roman"/>
          <w:sz w:val="20"/>
          <w:szCs w:val="20"/>
        </w:rPr>
        <w:t>Para detectar los problemas medulares responsables de efectos indeseados derivados de la existencia de una restricción se usaron árboles de estrategia y tácticas (S&amp;T). Estos apuntan a una mejora significativa en el rendimiento de la organización, los cambios están asociados a varias tareas (decisiones y acciones) que las personas en la organización están haciendo.</w:t>
      </w:r>
    </w:p>
    <w:p w:rsidR="00CA62E1" w:rsidRDefault="00CA62E1" w:rsidP="00CA62E1">
      <w:pPr>
        <w:ind w:left="0" w:firstLine="244"/>
        <w:jc w:val="both"/>
        <w:rPr>
          <w:rFonts w:ascii="Times New Roman" w:eastAsia="Times New Roman" w:hAnsi="Times New Roman"/>
          <w:sz w:val="20"/>
          <w:szCs w:val="20"/>
        </w:rPr>
      </w:pPr>
      <w:r w:rsidRPr="00CA62E1">
        <w:rPr>
          <w:rFonts w:ascii="Times New Roman" w:eastAsia="Times New Roman" w:hAnsi="Times New Roman"/>
          <w:sz w:val="20"/>
          <w:szCs w:val="20"/>
        </w:rPr>
        <w:t>En un S&amp;T, el propósito de la iniciativa es siempre descrita con los siguientes tres elementos:</w:t>
      </w:r>
    </w:p>
    <w:p w:rsidR="00694C8C" w:rsidRDefault="00694C8C" w:rsidP="00CA62E1">
      <w:pPr>
        <w:ind w:left="0" w:firstLine="244"/>
        <w:jc w:val="both"/>
        <w:rPr>
          <w:rFonts w:ascii="Times New Roman" w:eastAsia="Times New Roman" w:hAnsi="Times New Roman"/>
          <w:sz w:val="20"/>
          <w:szCs w:val="20"/>
        </w:rPr>
      </w:pPr>
    </w:p>
    <w:p w:rsidR="00CA62E1" w:rsidRPr="00694C8C" w:rsidRDefault="00CA62E1" w:rsidP="00694C8C">
      <w:pPr>
        <w:pStyle w:val="Prrafodelista"/>
        <w:numPr>
          <w:ilvl w:val="0"/>
          <w:numId w:val="2"/>
        </w:numPr>
        <w:jc w:val="both"/>
        <w:rPr>
          <w:rFonts w:ascii="Times New Roman" w:eastAsia="Times New Roman" w:hAnsi="Times New Roman"/>
          <w:b/>
          <w:sz w:val="20"/>
          <w:szCs w:val="20"/>
        </w:rPr>
      </w:pPr>
      <w:r w:rsidRPr="00694C8C">
        <w:rPr>
          <w:rFonts w:ascii="Times New Roman" w:eastAsia="Times New Roman" w:hAnsi="Times New Roman"/>
          <w:b/>
          <w:sz w:val="20"/>
          <w:szCs w:val="20"/>
        </w:rPr>
        <w:t>La estrategia, El “qué”  de la iniciativa</w:t>
      </w:r>
    </w:p>
    <w:p w:rsidR="00CA62E1" w:rsidRDefault="00CA62E1" w:rsidP="00CA62E1">
      <w:pPr>
        <w:ind w:left="0" w:firstLine="244"/>
        <w:jc w:val="both"/>
        <w:rPr>
          <w:rFonts w:ascii="Times New Roman" w:eastAsia="Times New Roman" w:hAnsi="Times New Roman"/>
          <w:sz w:val="20"/>
          <w:szCs w:val="20"/>
        </w:rPr>
      </w:pPr>
      <w:r w:rsidRPr="00CA62E1">
        <w:rPr>
          <w:rFonts w:ascii="Times New Roman" w:eastAsia="Times New Roman" w:hAnsi="Times New Roman"/>
          <w:sz w:val="20"/>
          <w:szCs w:val="20"/>
        </w:rPr>
        <w:t>•</w:t>
      </w:r>
      <w:r w:rsidRPr="00CA62E1">
        <w:rPr>
          <w:rFonts w:ascii="Times New Roman" w:eastAsia="Times New Roman" w:hAnsi="Times New Roman"/>
          <w:sz w:val="20"/>
          <w:szCs w:val="20"/>
        </w:rPr>
        <w:tab/>
        <w:t>El propósito de la iniciativa – la meta de la organización está pensada como el logro obtenido como resultado de la implementación.</w:t>
      </w:r>
    </w:p>
    <w:p w:rsidR="00694C8C" w:rsidRPr="00CA62E1" w:rsidRDefault="00694C8C" w:rsidP="00694C8C">
      <w:pPr>
        <w:jc w:val="both"/>
        <w:rPr>
          <w:rFonts w:ascii="Times New Roman" w:eastAsia="Times New Roman" w:hAnsi="Times New Roman"/>
          <w:sz w:val="20"/>
          <w:szCs w:val="20"/>
        </w:rPr>
      </w:pPr>
    </w:p>
    <w:p w:rsidR="00CA62E1" w:rsidRPr="00694C8C" w:rsidRDefault="00CA62E1" w:rsidP="00694C8C">
      <w:pPr>
        <w:pStyle w:val="Prrafodelista"/>
        <w:numPr>
          <w:ilvl w:val="0"/>
          <w:numId w:val="2"/>
        </w:numPr>
        <w:jc w:val="both"/>
        <w:rPr>
          <w:rFonts w:ascii="Times New Roman" w:eastAsia="Times New Roman" w:hAnsi="Times New Roman"/>
          <w:b/>
          <w:sz w:val="20"/>
          <w:szCs w:val="20"/>
        </w:rPr>
      </w:pPr>
      <w:r w:rsidRPr="00694C8C">
        <w:rPr>
          <w:rFonts w:ascii="Times New Roman" w:eastAsia="Times New Roman" w:hAnsi="Times New Roman"/>
          <w:b/>
          <w:sz w:val="20"/>
          <w:szCs w:val="20"/>
        </w:rPr>
        <w:t>Las asunciones paralelas, El “por qué” de la táctica</w:t>
      </w:r>
    </w:p>
    <w:p w:rsidR="00CA62E1" w:rsidRDefault="00CA62E1" w:rsidP="00CA62E1">
      <w:pPr>
        <w:ind w:left="0" w:firstLine="244"/>
        <w:jc w:val="both"/>
        <w:rPr>
          <w:rFonts w:ascii="Times New Roman" w:eastAsia="Times New Roman" w:hAnsi="Times New Roman"/>
          <w:sz w:val="20"/>
          <w:szCs w:val="20"/>
        </w:rPr>
      </w:pPr>
      <w:r w:rsidRPr="00CA62E1">
        <w:rPr>
          <w:rFonts w:ascii="Times New Roman" w:eastAsia="Times New Roman" w:hAnsi="Times New Roman"/>
          <w:sz w:val="20"/>
          <w:szCs w:val="20"/>
        </w:rPr>
        <w:t>•</w:t>
      </w:r>
      <w:r w:rsidRPr="00CA62E1">
        <w:rPr>
          <w:rFonts w:ascii="Times New Roman" w:eastAsia="Times New Roman" w:hAnsi="Times New Roman"/>
          <w:sz w:val="20"/>
          <w:szCs w:val="20"/>
        </w:rPr>
        <w:tab/>
        <w:t>Las condiciones que existen en la realidad que nos guían a un curso de acción específico que lograría la estrategia; la conexión lógica entre la táctica y la estrategia; un conjunto bien descrito de asunciones paralelas explica por qué la táctica es el curso de acción para la consecución de la estrategia.</w:t>
      </w:r>
    </w:p>
    <w:p w:rsidR="00694C8C" w:rsidRPr="00CA62E1" w:rsidRDefault="00694C8C" w:rsidP="00CA62E1">
      <w:pPr>
        <w:ind w:left="0" w:firstLine="244"/>
        <w:jc w:val="both"/>
        <w:rPr>
          <w:rFonts w:ascii="Times New Roman" w:eastAsia="Times New Roman" w:hAnsi="Times New Roman"/>
          <w:sz w:val="20"/>
          <w:szCs w:val="20"/>
        </w:rPr>
      </w:pPr>
    </w:p>
    <w:p w:rsidR="00CA62E1" w:rsidRPr="00694C8C" w:rsidRDefault="00CA62E1" w:rsidP="00694C8C">
      <w:pPr>
        <w:pStyle w:val="Prrafodelista"/>
        <w:numPr>
          <w:ilvl w:val="0"/>
          <w:numId w:val="2"/>
        </w:numPr>
        <w:jc w:val="both"/>
        <w:rPr>
          <w:rFonts w:ascii="Times New Roman" w:eastAsia="Times New Roman" w:hAnsi="Times New Roman"/>
          <w:b/>
          <w:sz w:val="20"/>
          <w:szCs w:val="20"/>
        </w:rPr>
      </w:pPr>
      <w:r w:rsidRPr="00694C8C">
        <w:rPr>
          <w:rFonts w:ascii="Times New Roman" w:eastAsia="Times New Roman" w:hAnsi="Times New Roman"/>
          <w:b/>
          <w:sz w:val="20"/>
          <w:szCs w:val="20"/>
        </w:rPr>
        <w:t>La táctica, El “cómo” de la iniciativa.</w:t>
      </w:r>
    </w:p>
    <w:p w:rsidR="00CA62E1" w:rsidRPr="00CA62E1" w:rsidRDefault="00CA62E1" w:rsidP="00CA62E1">
      <w:pPr>
        <w:ind w:left="0" w:firstLine="244"/>
        <w:jc w:val="both"/>
        <w:rPr>
          <w:rFonts w:ascii="Times New Roman" w:eastAsia="Times New Roman" w:hAnsi="Times New Roman"/>
          <w:sz w:val="20"/>
          <w:szCs w:val="20"/>
        </w:rPr>
      </w:pPr>
      <w:r w:rsidRPr="00CA62E1">
        <w:rPr>
          <w:rFonts w:ascii="Times New Roman" w:eastAsia="Times New Roman" w:hAnsi="Times New Roman"/>
          <w:sz w:val="20"/>
          <w:szCs w:val="20"/>
        </w:rPr>
        <w:t>•</w:t>
      </w:r>
      <w:r w:rsidRPr="00CA62E1">
        <w:rPr>
          <w:rFonts w:ascii="Times New Roman" w:eastAsia="Times New Roman" w:hAnsi="Times New Roman"/>
          <w:sz w:val="20"/>
          <w:szCs w:val="20"/>
        </w:rPr>
        <w:tab/>
        <w:t>Qué necesita estar hecho para la implementación para lograr la meta.</w:t>
      </w:r>
    </w:p>
    <w:p w:rsidR="00CA62E1" w:rsidRDefault="00CA62E1" w:rsidP="00CA62E1">
      <w:pPr>
        <w:ind w:left="0" w:firstLine="244"/>
        <w:jc w:val="both"/>
        <w:rPr>
          <w:rFonts w:ascii="Times New Roman" w:eastAsia="Times New Roman" w:hAnsi="Times New Roman"/>
          <w:sz w:val="20"/>
          <w:szCs w:val="20"/>
        </w:rPr>
      </w:pPr>
      <w:r w:rsidRPr="00CA62E1">
        <w:rPr>
          <w:rFonts w:ascii="Times New Roman" w:eastAsia="Times New Roman" w:hAnsi="Times New Roman"/>
          <w:sz w:val="20"/>
          <w:szCs w:val="20"/>
        </w:rPr>
        <w:t>Si modeláramos el árbol S&amp;T usando el proceso de causa y efecto antes descrito, luciría como la figura mostrada a continuación:</w:t>
      </w:r>
    </w:p>
    <w:p w:rsidR="00CA62E1" w:rsidRPr="00CA62E1" w:rsidRDefault="00C570DE" w:rsidP="00C96919">
      <w:pPr>
        <w:ind w:left="0" w:firstLine="244"/>
        <w:jc w:val="both"/>
        <w:rPr>
          <w:rFonts w:ascii="Times New Roman" w:eastAsia="Times New Roman" w:hAnsi="Times New Roman"/>
          <w:b/>
          <w:sz w:val="24"/>
          <w:szCs w:val="20"/>
        </w:rPr>
      </w:pPr>
      <w:r>
        <w:rPr>
          <w:noProof/>
        </w:rPr>
        <w:pict>
          <v:shape id="Imagen 313" o:spid="_x0000_s1029" type="#_x0000_t75" style="position:absolute;left:0;text-align:left;margin-left:27.55pt;margin-top:12.5pt;width:150.75pt;height:155.7pt;z-index:2;visibility:visible">
            <v:imagedata r:id="rId7" o:title="" croptop="5356f" cropleft="8132f" cropright="6697f"/>
            <w10:wrap type="square"/>
          </v:shape>
        </w:pict>
      </w:r>
    </w:p>
    <w:p w:rsidR="00CA62E1" w:rsidRDefault="00CA62E1" w:rsidP="00C96919">
      <w:pPr>
        <w:ind w:left="0" w:firstLine="244"/>
        <w:jc w:val="both"/>
        <w:rPr>
          <w:rFonts w:ascii="Times New Roman" w:eastAsia="Times New Roman" w:hAnsi="Times New Roman"/>
          <w:b/>
          <w:sz w:val="24"/>
          <w:szCs w:val="20"/>
          <w:lang w:val="es-ES"/>
        </w:rPr>
      </w:pPr>
    </w:p>
    <w:p w:rsidR="00694C8C" w:rsidRDefault="00694C8C" w:rsidP="00C96919">
      <w:pPr>
        <w:ind w:left="0" w:firstLine="244"/>
        <w:jc w:val="both"/>
        <w:rPr>
          <w:rFonts w:ascii="Times New Roman" w:eastAsia="Times New Roman" w:hAnsi="Times New Roman"/>
          <w:b/>
          <w:sz w:val="24"/>
          <w:szCs w:val="20"/>
          <w:lang w:val="es-ES"/>
        </w:rPr>
      </w:pPr>
    </w:p>
    <w:p w:rsidR="00694C8C" w:rsidRDefault="00694C8C" w:rsidP="00C96919">
      <w:pPr>
        <w:ind w:left="0" w:firstLine="244"/>
        <w:jc w:val="both"/>
        <w:rPr>
          <w:rFonts w:ascii="Times New Roman" w:eastAsia="Times New Roman" w:hAnsi="Times New Roman"/>
          <w:b/>
          <w:sz w:val="24"/>
          <w:szCs w:val="20"/>
          <w:lang w:val="es-ES"/>
        </w:rPr>
      </w:pPr>
    </w:p>
    <w:p w:rsidR="00694C8C" w:rsidRDefault="00694C8C" w:rsidP="00C96919">
      <w:pPr>
        <w:ind w:left="0" w:firstLine="244"/>
        <w:jc w:val="both"/>
        <w:rPr>
          <w:rFonts w:ascii="Times New Roman" w:eastAsia="Times New Roman" w:hAnsi="Times New Roman"/>
          <w:b/>
          <w:sz w:val="24"/>
          <w:szCs w:val="20"/>
          <w:lang w:val="es-ES"/>
        </w:rPr>
      </w:pPr>
    </w:p>
    <w:p w:rsidR="00694C8C" w:rsidRDefault="00694C8C" w:rsidP="00C96919">
      <w:pPr>
        <w:ind w:left="0" w:firstLine="244"/>
        <w:jc w:val="both"/>
        <w:rPr>
          <w:rFonts w:ascii="Times New Roman" w:eastAsia="Times New Roman" w:hAnsi="Times New Roman"/>
          <w:b/>
          <w:sz w:val="24"/>
          <w:szCs w:val="20"/>
          <w:lang w:val="es-ES"/>
        </w:rPr>
      </w:pPr>
    </w:p>
    <w:p w:rsidR="00694C8C" w:rsidRDefault="00694C8C" w:rsidP="00C96919">
      <w:pPr>
        <w:ind w:left="0" w:firstLine="244"/>
        <w:jc w:val="both"/>
        <w:rPr>
          <w:rFonts w:ascii="Times New Roman" w:eastAsia="Times New Roman" w:hAnsi="Times New Roman"/>
          <w:b/>
          <w:sz w:val="24"/>
          <w:szCs w:val="20"/>
          <w:lang w:val="es-ES"/>
        </w:rPr>
      </w:pPr>
    </w:p>
    <w:p w:rsidR="00694C8C" w:rsidRDefault="00694C8C" w:rsidP="00C96919">
      <w:pPr>
        <w:ind w:left="0" w:firstLine="244"/>
        <w:jc w:val="both"/>
        <w:rPr>
          <w:rFonts w:ascii="Times New Roman" w:eastAsia="Times New Roman" w:hAnsi="Times New Roman"/>
          <w:b/>
          <w:sz w:val="24"/>
          <w:szCs w:val="20"/>
          <w:lang w:val="es-ES"/>
        </w:rPr>
      </w:pPr>
    </w:p>
    <w:p w:rsidR="00694C8C" w:rsidRDefault="00694C8C" w:rsidP="00C96919">
      <w:pPr>
        <w:ind w:left="0" w:firstLine="244"/>
        <w:jc w:val="both"/>
        <w:rPr>
          <w:rFonts w:ascii="Times New Roman" w:eastAsia="Times New Roman" w:hAnsi="Times New Roman"/>
          <w:b/>
          <w:sz w:val="24"/>
          <w:szCs w:val="20"/>
          <w:lang w:val="es-ES"/>
        </w:rPr>
      </w:pPr>
    </w:p>
    <w:p w:rsidR="00694C8C" w:rsidRDefault="00694C8C" w:rsidP="00C96919">
      <w:pPr>
        <w:ind w:left="0" w:firstLine="244"/>
        <w:jc w:val="both"/>
        <w:rPr>
          <w:rFonts w:ascii="Times New Roman" w:eastAsia="Times New Roman" w:hAnsi="Times New Roman"/>
          <w:b/>
          <w:sz w:val="24"/>
          <w:szCs w:val="20"/>
          <w:lang w:val="es-ES"/>
        </w:rPr>
      </w:pPr>
    </w:p>
    <w:p w:rsidR="00694C8C" w:rsidRDefault="00694C8C" w:rsidP="00C96919">
      <w:pPr>
        <w:ind w:left="0" w:firstLine="244"/>
        <w:jc w:val="both"/>
        <w:rPr>
          <w:rFonts w:ascii="Times New Roman" w:eastAsia="Times New Roman" w:hAnsi="Times New Roman"/>
          <w:b/>
          <w:sz w:val="24"/>
          <w:szCs w:val="20"/>
          <w:lang w:val="es-ES"/>
        </w:rPr>
      </w:pPr>
    </w:p>
    <w:p w:rsidR="00694C8C" w:rsidRDefault="00694C8C" w:rsidP="00C96919">
      <w:pPr>
        <w:ind w:left="0" w:firstLine="244"/>
        <w:jc w:val="both"/>
        <w:rPr>
          <w:rFonts w:ascii="Times New Roman" w:eastAsia="Times New Roman" w:hAnsi="Times New Roman"/>
          <w:b/>
          <w:sz w:val="24"/>
          <w:szCs w:val="20"/>
          <w:lang w:val="es-ES"/>
        </w:rPr>
      </w:pPr>
    </w:p>
    <w:p w:rsidR="00B2760B" w:rsidRDefault="007D60C5" w:rsidP="00C96919">
      <w:pPr>
        <w:ind w:left="0" w:firstLine="244"/>
        <w:jc w:val="both"/>
        <w:rPr>
          <w:rFonts w:ascii="Times New Roman" w:eastAsia="Times New Roman" w:hAnsi="Times New Roman"/>
          <w:sz w:val="20"/>
          <w:szCs w:val="20"/>
        </w:rPr>
      </w:pPr>
      <w:r w:rsidRPr="00C96919">
        <w:rPr>
          <w:rFonts w:ascii="Helvetica" w:eastAsia="Times New Roman" w:hAnsi="Helvetica"/>
          <w:b/>
          <w:bCs/>
          <w:sz w:val="18"/>
          <w:szCs w:val="20"/>
          <w:lang w:val="es-ES"/>
        </w:rPr>
        <w:t xml:space="preserve">Figura </w:t>
      </w:r>
      <w:r w:rsidR="003D7016">
        <w:rPr>
          <w:rFonts w:ascii="Helvetica" w:eastAsia="Times New Roman" w:hAnsi="Helvetica"/>
          <w:b/>
          <w:bCs/>
          <w:sz w:val="18"/>
          <w:szCs w:val="20"/>
          <w:lang w:val="es-ES"/>
        </w:rPr>
        <w:t>3</w:t>
      </w:r>
      <w:r w:rsidRPr="00C96919">
        <w:rPr>
          <w:rFonts w:ascii="Helvetica" w:eastAsia="Times New Roman" w:hAnsi="Helvetica"/>
          <w:b/>
          <w:bCs/>
          <w:sz w:val="18"/>
          <w:szCs w:val="20"/>
          <w:lang w:val="es-ES"/>
        </w:rPr>
        <w:t xml:space="preserve">. </w:t>
      </w:r>
      <w:r>
        <w:rPr>
          <w:rFonts w:ascii="Helvetica" w:eastAsia="Times New Roman" w:hAnsi="Helvetica"/>
          <w:bCs/>
          <w:sz w:val="18"/>
          <w:szCs w:val="20"/>
          <w:lang w:val="es-ES"/>
        </w:rPr>
        <w:t>Árbol de estrategia y táctica</w:t>
      </w:r>
    </w:p>
    <w:p w:rsidR="007D60C5" w:rsidRDefault="007D60C5" w:rsidP="00C96919">
      <w:pPr>
        <w:ind w:left="0" w:firstLine="244"/>
        <w:jc w:val="both"/>
        <w:rPr>
          <w:rFonts w:ascii="Times New Roman" w:eastAsia="Times New Roman" w:hAnsi="Times New Roman"/>
          <w:sz w:val="20"/>
          <w:szCs w:val="20"/>
        </w:rPr>
      </w:pPr>
    </w:p>
    <w:p w:rsidR="00B2760B" w:rsidRPr="00B2760B" w:rsidRDefault="00B2760B" w:rsidP="00B2760B">
      <w:pPr>
        <w:ind w:left="0" w:firstLine="244"/>
        <w:jc w:val="both"/>
        <w:rPr>
          <w:rFonts w:ascii="Times New Roman" w:eastAsia="Times New Roman" w:hAnsi="Times New Roman"/>
          <w:sz w:val="20"/>
          <w:szCs w:val="20"/>
        </w:rPr>
      </w:pPr>
      <w:r w:rsidRPr="00B2760B">
        <w:rPr>
          <w:rFonts w:ascii="Times New Roman" w:eastAsia="Times New Roman" w:hAnsi="Times New Roman"/>
          <w:sz w:val="20"/>
          <w:szCs w:val="20"/>
        </w:rPr>
        <w:t>Cada entidad del árbol de S&amp;T se conoce como pasos. Desde el Nivel 2 hacia abajo, cada paso contiene varios elementos:</w:t>
      </w:r>
    </w:p>
    <w:p w:rsidR="00B2760B" w:rsidRPr="00B2760B" w:rsidRDefault="00B2760B" w:rsidP="00B2760B">
      <w:pPr>
        <w:ind w:left="0" w:firstLine="244"/>
        <w:jc w:val="both"/>
        <w:rPr>
          <w:rFonts w:ascii="Times New Roman" w:eastAsia="Times New Roman" w:hAnsi="Times New Roman"/>
          <w:b/>
          <w:sz w:val="20"/>
          <w:szCs w:val="20"/>
        </w:rPr>
      </w:pPr>
      <w:r w:rsidRPr="00B2760B">
        <w:rPr>
          <w:rFonts w:ascii="Times New Roman" w:eastAsia="Times New Roman" w:hAnsi="Times New Roman"/>
          <w:b/>
          <w:sz w:val="20"/>
          <w:szCs w:val="20"/>
        </w:rPr>
        <w:t>1.-El Supuesto Necesario – El “POR QUE” del paso</w:t>
      </w:r>
    </w:p>
    <w:p w:rsidR="00B2760B" w:rsidRDefault="00B2760B" w:rsidP="00B2760B">
      <w:pPr>
        <w:ind w:left="0" w:firstLine="244"/>
        <w:jc w:val="both"/>
        <w:rPr>
          <w:rFonts w:ascii="Times New Roman" w:eastAsia="Times New Roman" w:hAnsi="Times New Roman"/>
          <w:sz w:val="20"/>
          <w:szCs w:val="20"/>
        </w:rPr>
      </w:pPr>
      <w:r w:rsidRPr="00B2760B">
        <w:rPr>
          <w:rFonts w:ascii="Times New Roman" w:eastAsia="Times New Roman" w:hAnsi="Times New Roman"/>
          <w:sz w:val="20"/>
          <w:szCs w:val="20"/>
        </w:rPr>
        <w:t>•</w:t>
      </w:r>
      <w:r w:rsidRPr="00B2760B">
        <w:rPr>
          <w:rFonts w:ascii="Times New Roman" w:eastAsia="Times New Roman" w:hAnsi="Times New Roman"/>
          <w:sz w:val="20"/>
          <w:szCs w:val="20"/>
        </w:rPr>
        <w:tab/>
        <w:t>La razón de que el nivel más alto del S&amp;T no se puede implementar a menos que se realice un cambio. En otras palabras, se describe la necesidad de una acción que debe emprenderse.</w:t>
      </w:r>
    </w:p>
    <w:p w:rsidR="00B2760B" w:rsidRPr="00B2760B" w:rsidRDefault="00B2760B" w:rsidP="00B2760B">
      <w:pPr>
        <w:ind w:left="0" w:firstLine="244"/>
        <w:jc w:val="both"/>
        <w:rPr>
          <w:rFonts w:ascii="Times New Roman" w:eastAsia="Times New Roman" w:hAnsi="Times New Roman"/>
          <w:sz w:val="20"/>
          <w:szCs w:val="20"/>
        </w:rPr>
      </w:pPr>
    </w:p>
    <w:p w:rsidR="00B2760B" w:rsidRPr="00B2760B" w:rsidRDefault="00B2760B" w:rsidP="00B2760B">
      <w:pPr>
        <w:ind w:left="0" w:firstLine="244"/>
        <w:jc w:val="both"/>
        <w:rPr>
          <w:rFonts w:ascii="Times New Roman" w:eastAsia="Times New Roman" w:hAnsi="Times New Roman"/>
          <w:b/>
          <w:sz w:val="20"/>
          <w:szCs w:val="20"/>
        </w:rPr>
      </w:pPr>
      <w:r w:rsidRPr="00B2760B">
        <w:rPr>
          <w:rFonts w:ascii="Times New Roman" w:eastAsia="Times New Roman" w:hAnsi="Times New Roman"/>
          <w:b/>
          <w:sz w:val="20"/>
          <w:szCs w:val="20"/>
        </w:rPr>
        <w:t>2.- La Estrategia – El “QUE” del paso</w:t>
      </w:r>
    </w:p>
    <w:p w:rsidR="00B2760B" w:rsidRPr="00B2760B" w:rsidRDefault="00B2760B" w:rsidP="00B2760B">
      <w:pPr>
        <w:ind w:left="0" w:firstLine="244"/>
        <w:jc w:val="both"/>
        <w:rPr>
          <w:rFonts w:ascii="Times New Roman" w:eastAsia="Times New Roman" w:hAnsi="Times New Roman"/>
          <w:sz w:val="20"/>
          <w:szCs w:val="20"/>
        </w:rPr>
      </w:pPr>
      <w:r w:rsidRPr="00B2760B">
        <w:rPr>
          <w:rFonts w:ascii="Times New Roman" w:eastAsia="Times New Roman" w:hAnsi="Times New Roman"/>
          <w:sz w:val="20"/>
          <w:szCs w:val="20"/>
        </w:rPr>
        <w:t>•</w:t>
      </w:r>
      <w:r w:rsidRPr="00B2760B">
        <w:rPr>
          <w:rFonts w:ascii="Times New Roman" w:eastAsia="Times New Roman" w:hAnsi="Times New Roman"/>
          <w:sz w:val="20"/>
          <w:szCs w:val="20"/>
        </w:rPr>
        <w:tab/>
        <w:t>El objetivo – el resultado esperado del árbol de S&amp;T.</w:t>
      </w:r>
    </w:p>
    <w:p w:rsidR="00B2760B" w:rsidRDefault="00B2760B" w:rsidP="00B2760B">
      <w:pPr>
        <w:ind w:left="0" w:firstLine="244"/>
        <w:jc w:val="both"/>
        <w:rPr>
          <w:rFonts w:ascii="Times New Roman" w:eastAsia="Times New Roman" w:hAnsi="Times New Roman"/>
          <w:sz w:val="20"/>
          <w:szCs w:val="20"/>
        </w:rPr>
      </w:pPr>
      <w:r w:rsidRPr="00B2760B">
        <w:rPr>
          <w:rFonts w:ascii="Times New Roman" w:eastAsia="Times New Roman" w:hAnsi="Times New Roman"/>
          <w:sz w:val="20"/>
          <w:szCs w:val="20"/>
        </w:rPr>
        <w:t>•</w:t>
      </w:r>
      <w:r w:rsidRPr="00B2760B">
        <w:rPr>
          <w:rFonts w:ascii="Times New Roman" w:eastAsia="Times New Roman" w:hAnsi="Times New Roman"/>
          <w:sz w:val="20"/>
          <w:szCs w:val="20"/>
        </w:rPr>
        <w:tab/>
        <w:t>Cuando la estrategia se consigue, la necesidad descrita por el supuesto necesario se cumple.</w:t>
      </w:r>
    </w:p>
    <w:p w:rsidR="00B2760B" w:rsidRPr="00B2760B" w:rsidRDefault="00B2760B" w:rsidP="00B2760B">
      <w:pPr>
        <w:ind w:left="0" w:firstLine="244"/>
        <w:jc w:val="both"/>
        <w:rPr>
          <w:rFonts w:ascii="Times New Roman" w:eastAsia="Times New Roman" w:hAnsi="Times New Roman"/>
          <w:sz w:val="20"/>
          <w:szCs w:val="20"/>
        </w:rPr>
      </w:pPr>
    </w:p>
    <w:p w:rsidR="00B2760B" w:rsidRPr="00B2760B" w:rsidRDefault="00B2760B" w:rsidP="00B2760B">
      <w:pPr>
        <w:ind w:left="0" w:firstLine="244"/>
        <w:jc w:val="both"/>
        <w:rPr>
          <w:rFonts w:ascii="Times New Roman" w:eastAsia="Times New Roman" w:hAnsi="Times New Roman"/>
          <w:b/>
          <w:sz w:val="20"/>
          <w:szCs w:val="20"/>
        </w:rPr>
      </w:pPr>
      <w:r w:rsidRPr="00B2760B">
        <w:rPr>
          <w:rFonts w:ascii="Times New Roman" w:eastAsia="Times New Roman" w:hAnsi="Times New Roman"/>
          <w:b/>
          <w:sz w:val="20"/>
          <w:szCs w:val="20"/>
        </w:rPr>
        <w:t>3.- Los Supuesto Paralelos -  El “POR QUÉ” de la táctica.</w:t>
      </w:r>
    </w:p>
    <w:p w:rsidR="00B2760B" w:rsidRDefault="00B2760B" w:rsidP="00B2760B">
      <w:pPr>
        <w:ind w:left="0" w:firstLine="244"/>
        <w:jc w:val="both"/>
        <w:rPr>
          <w:rFonts w:ascii="Times New Roman" w:eastAsia="Times New Roman" w:hAnsi="Times New Roman"/>
          <w:sz w:val="20"/>
          <w:szCs w:val="20"/>
        </w:rPr>
      </w:pPr>
      <w:r w:rsidRPr="00B2760B">
        <w:rPr>
          <w:rFonts w:ascii="Times New Roman" w:eastAsia="Times New Roman" w:hAnsi="Times New Roman"/>
          <w:sz w:val="20"/>
          <w:szCs w:val="20"/>
        </w:rPr>
        <w:t>•</w:t>
      </w:r>
      <w:r w:rsidRPr="00B2760B">
        <w:rPr>
          <w:rFonts w:ascii="Times New Roman" w:eastAsia="Times New Roman" w:hAnsi="Times New Roman"/>
          <w:sz w:val="20"/>
          <w:szCs w:val="20"/>
        </w:rPr>
        <w:tab/>
        <w:t>Las condiciones que existen en la realidad nos lleva a un curso específico de acción que permitan lograr la estrategia, sino que forman la conexión lógica entre la táctica y la estrategia, la táctica que explica porque es el curso de acción que lleva a la consecución de la estrategia.</w:t>
      </w:r>
    </w:p>
    <w:p w:rsidR="00B2760B" w:rsidRPr="00B2760B" w:rsidRDefault="00B2760B" w:rsidP="00B2760B">
      <w:pPr>
        <w:ind w:left="0" w:firstLine="244"/>
        <w:jc w:val="both"/>
        <w:rPr>
          <w:rFonts w:ascii="Times New Roman" w:eastAsia="Times New Roman" w:hAnsi="Times New Roman"/>
          <w:sz w:val="20"/>
          <w:szCs w:val="20"/>
        </w:rPr>
      </w:pPr>
    </w:p>
    <w:p w:rsidR="00B2760B" w:rsidRPr="00B2760B" w:rsidRDefault="00B2760B" w:rsidP="00B2760B">
      <w:pPr>
        <w:ind w:left="0" w:firstLine="244"/>
        <w:jc w:val="both"/>
        <w:rPr>
          <w:rFonts w:ascii="Times New Roman" w:eastAsia="Times New Roman" w:hAnsi="Times New Roman"/>
          <w:b/>
          <w:sz w:val="20"/>
          <w:szCs w:val="20"/>
        </w:rPr>
      </w:pPr>
      <w:r w:rsidRPr="00B2760B">
        <w:rPr>
          <w:rFonts w:ascii="Times New Roman" w:eastAsia="Times New Roman" w:hAnsi="Times New Roman"/>
          <w:b/>
          <w:sz w:val="20"/>
          <w:szCs w:val="20"/>
        </w:rPr>
        <w:t>4.- La Táctica -  el “CÓMO” del Paso.</w:t>
      </w:r>
    </w:p>
    <w:p w:rsidR="00B2760B" w:rsidRDefault="00B2760B" w:rsidP="00B2760B">
      <w:pPr>
        <w:ind w:left="0" w:firstLine="244"/>
        <w:jc w:val="both"/>
        <w:rPr>
          <w:rFonts w:ascii="Times New Roman" w:eastAsia="Times New Roman" w:hAnsi="Times New Roman"/>
          <w:sz w:val="20"/>
          <w:szCs w:val="20"/>
        </w:rPr>
      </w:pPr>
      <w:r w:rsidRPr="00B2760B">
        <w:rPr>
          <w:rFonts w:ascii="Times New Roman" w:eastAsia="Times New Roman" w:hAnsi="Times New Roman"/>
          <w:sz w:val="20"/>
          <w:szCs w:val="20"/>
        </w:rPr>
        <w:t>•</w:t>
      </w:r>
      <w:r w:rsidRPr="00B2760B">
        <w:rPr>
          <w:rFonts w:ascii="Times New Roman" w:eastAsia="Times New Roman" w:hAnsi="Times New Roman"/>
          <w:sz w:val="20"/>
          <w:szCs w:val="20"/>
        </w:rPr>
        <w:tab/>
      </w:r>
      <w:proofErr w:type="gramStart"/>
      <w:r w:rsidRPr="00B2760B">
        <w:rPr>
          <w:rFonts w:ascii="Times New Roman" w:eastAsia="Times New Roman" w:hAnsi="Times New Roman"/>
          <w:sz w:val="20"/>
          <w:szCs w:val="20"/>
        </w:rPr>
        <w:t>¿</w:t>
      </w:r>
      <w:proofErr w:type="gramEnd"/>
      <w:r w:rsidRPr="00B2760B">
        <w:rPr>
          <w:rFonts w:ascii="Times New Roman" w:eastAsia="Times New Roman" w:hAnsi="Times New Roman"/>
          <w:sz w:val="20"/>
          <w:szCs w:val="20"/>
        </w:rPr>
        <w:t>Qué hay que hacer para conseguir la estrategia. La táctica es evidente una vez que los supuestos paralelos se leen.</w:t>
      </w:r>
    </w:p>
    <w:p w:rsidR="00B2760B" w:rsidRPr="00B2760B" w:rsidRDefault="00B2760B" w:rsidP="00B2760B">
      <w:pPr>
        <w:ind w:left="0" w:firstLine="244"/>
        <w:jc w:val="both"/>
        <w:rPr>
          <w:rFonts w:ascii="Times New Roman" w:eastAsia="Times New Roman" w:hAnsi="Times New Roman"/>
          <w:sz w:val="20"/>
          <w:szCs w:val="20"/>
        </w:rPr>
      </w:pPr>
    </w:p>
    <w:p w:rsidR="00B2760B" w:rsidRPr="00B2760B" w:rsidRDefault="00B2760B" w:rsidP="00B2760B">
      <w:pPr>
        <w:ind w:left="0" w:firstLine="244"/>
        <w:jc w:val="both"/>
        <w:rPr>
          <w:rFonts w:ascii="Times New Roman" w:eastAsia="Times New Roman" w:hAnsi="Times New Roman"/>
          <w:b/>
          <w:sz w:val="20"/>
          <w:szCs w:val="20"/>
        </w:rPr>
      </w:pPr>
      <w:r w:rsidRPr="00B2760B">
        <w:rPr>
          <w:rFonts w:ascii="Times New Roman" w:eastAsia="Times New Roman" w:hAnsi="Times New Roman"/>
          <w:b/>
          <w:sz w:val="20"/>
          <w:szCs w:val="20"/>
        </w:rPr>
        <w:t>5.- La Asunción de Suficiencia – El “POR QUÉ” de un nivel superior</w:t>
      </w:r>
    </w:p>
    <w:p w:rsidR="00694C8C" w:rsidRDefault="00B2760B" w:rsidP="00B2760B">
      <w:pPr>
        <w:ind w:left="0" w:firstLine="244"/>
        <w:jc w:val="both"/>
        <w:rPr>
          <w:rFonts w:ascii="Times New Roman" w:eastAsia="Times New Roman" w:hAnsi="Times New Roman"/>
          <w:sz w:val="20"/>
          <w:szCs w:val="20"/>
        </w:rPr>
      </w:pPr>
      <w:r w:rsidRPr="00B2760B">
        <w:rPr>
          <w:rFonts w:ascii="Times New Roman" w:eastAsia="Times New Roman" w:hAnsi="Times New Roman"/>
          <w:sz w:val="20"/>
          <w:szCs w:val="20"/>
        </w:rPr>
        <w:t>•</w:t>
      </w:r>
      <w:r w:rsidRPr="00B2760B">
        <w:rPr>
          <w:rFonts w:ascii="Times New Roman" w:eastAsia="Times New Roman" w:hAnsi="Times New Roman"/>
          <w:sz w:val="20"/>
          <w:szCs w:val="20"/>
        </w:rPr>
        <w:tab/>
        <w:t>Explica la necesidad de proporcionar otro nivel de detalle al paso, y si no prestamos atención a ella, la posibilidad de tomar las medidas correctas es significativamente disminuida.</w:t>
      </w:r>
    </w:p>
    <w:p w:rsidR="00B2760B" w:rsidRPr="00B2760B" w:rsidRDefault="00B2760B" w:rsidP="00B2760B">
      <w:pPr>
        <w:ind w:left="0" w:firstLine="244"/>
        <w:jc w:val="both"/>
        <w:rPr>
          <w:rFonts w:ascii="Times New Roman" w:eastAsia="Times New Roman" w:hAnsi="Times New Roman"/>
          <w:sz w:val="20"/>
          <w:szCs w:val="20"/>
          <w:lang w:val="es-ES"/>
        </w:rPr>
      </w:pPr>
      <w:r w:rsidRPr="00B2760B">
        <w:rPr>
          <w:rFonts w:ascii="Times New Roman" w:eastAsia="Times New Roman" w:hAnsi="Times New Roman"/>
          <w:sz w:val="20"/>
          <w:szCs w:val="20"/>
          <w:lang w:val="es-ES"/>
        </w:rPr>
        <w:t>Las actividades de implementación para cualquier paso en un nivel superior del árbol de S&amp;T son definidos por los niveles precedentes.</w:t>
      </w:r>
    </w:p>
    <w:p w:rsidR="00AF587F" w:rsidRDefault="00AF587F" w:rsidP="00C96919">
      <w:pPr>
        <w:ind w:left="0" w:firstLine="244"/>
        <w:jc w:val="both"/>
        <w:rPr>
          <w:rFonts w:ascii="Times New Roman" w:eastAsia="Times New Roman" w:hAnsi="Times New Roman"/>
          <w:b/>
          <w:sz w:val="24"/>
          <w:szCs w:val="20"/>
          <w:lang w:val="es-ES"/>
        </w:rPr>
      </w:pPr>
    </w:p>
    <w:p w:rsidR="00C96919" w:rsidRPr="00C96919" w:rsidRDefault="00C96919" w:rsidP="00C96919">
      <w:pPr>
        <w:ind w:left="0" w:firstLine="244"/>
        <w:jc w:val="both"/>
        <w:rPr>
          <w:rFonts w:ascii="Times New Roman" w:eastAsia="Times New Roman" w:hAnsi="Times New Roman"/>
          <w:b/>
          <w:sz w:val="24"/>
          <w:szCs w:val="20"/>
          <w:lang w:val="es-ES"/>
        </w:rPr>
      </w:pPr>
      <w:r w:rsidRPr="00C96919">
        <w:rPr>
          <w:rFonts w:ascii="Times New Roman" w:eastAsia="Times New Roman" w:hAnsi="Times New Roman"/>
          <w:b/>
          <w:sz w:val="24"/>
          <w:szCs w:val="20"/>
          <w:lang w:val="es-ES"/>
        </w:rPr>
        <w:t xml:space="preserve">4. </w:t>
      </w:r>
      <w:r w:rsidR="00452AAE">
        <w:rPr>
          <w:rFonts w:ascii="Times New Roman" w:eastAsia="Times New Roman" w:hAnsi="Times New Roman"/>
          <w:b/>
          <w:sz w:val="24"/>
          <w:szCs w:val="20"/>
          <w:lang w:val="es-ES"/>
        </w:rPr>
        <w:t>La Empresa</w:t>
      </w:r>
    </w:p>
    <w:p w:rsidR="00C96919" w:rsidRPr="00C96919" w:rsidRDefault="00C96919" w:rsidP="00C96919">
      <w:pPr>
        <w:ind w:left="0" w:firstLine="244"/>
        <w:jc w:val="both"/>
        <w:rPr>
          <w:rFonts w:ascii="Times New Roman" w:eastAsia="Times New Roman" w:hAnsi="Times New Roman"/>
          <w:b/>
          <w:sz w:val="24"/>
          <w:szCs w:val="20"/>
          <w:lang w:val="es-ES"/>
        </w:rPr>
      </w:pPr>
    </w:p>
    <w:p w:rsidR="00C96919" w:rsidRPr="00C96919" w:rsidRDefault="00C96919" w:rsidP="00C96919">
      <w:pPr>
        <w:ind w:left="0" w:firstLine="244"/>
        <w:jc w:val="both"/>
        <w:rPr>
          <w:rFonts w:ascii="Times New Roman" w:eastAsia="Times New Roman" w:hAnsi="Times New Roman"/>
          <w:b/>
          <w:szCs w:val="20"/>
          <w:lang w:val="es-ES"/>
        </w:rPr>
      </w:pPr>
      <w:r w:rsidRPr="00C96919">
        <w:rPr>
          <w:rFonts w:ascii="Times New Roman" w:eastAsia="Times New Roman" w:hAnsi="Times New Roman"/>
          <w:b/>
          <w:szCs w:val="20"/>
          <w:lang w:val="es-ES"/>
        </w:rPr>
        <w:t xml:space="preserve">4.1. </w:t>
      </w:r>
      <w:r w:rsidR="00452AAE">
        <w:rPr>
          <w:rFonts w:ascii="Times New Roman" w:eastAsia="Times New Roman" w:hAnsi="Times New Roman"/>
          <w:b/>
          <w:szCs w:val="20"/>
          <w:lang w:val="es-ES"/>
        </w:rPr>
        <w:t>Descripción</w:t>
      </w:r>
    </w:p>
    <w:p w:rsidR="00C96919" w:rsidRPr="00C96919" w:rsidRDefault="00C96919" w:rsidP="00C96919">
      <w:pPr>
        <w:ind w:left="0" w:firstLine="244"/>
        <w:jc w:val="both"/>
        <w:rPr>
          <w:rFonts w:ascii="Times New Roman" w:eastAsia="Times New Roman" w:hAnsi="Times New Roman"/>
          <w:sz w:val="20"/>
          <w:szCs w:val="20"/>
          <w:lang w:val="es-ES"/>
        </w:rPr>
      </w:pPr>
    </w:p>
    <w:p w:rsidR="007D60C5" w:rsidRPr="007D60C5" w:rsidRDefault="00452AAE" w:rsidP="007D60C5">
      <w:pPr>
        <w:ind w:left="0" w:firstLine="244"/>
        <w:jc w:val="both"/>
        <w:rPr>
          <w:rFonts w:ascii="Times New Roman" w:eastAsia="Times New Roman" w:hAnsi="Times New Roman"/>
          <w:sz w:val="20"/>
          <w:szCs w:val="20"/>
          <w:lang w:val="es-ES"/>
        </w:rPr>
      </w:pPr>
      <w:r>
        <w:rPr>
          <w:rFonts w:ascii="Times New Roman" w:eastAsia="Times New Roman" w:hAnsi="Times New Roman"/>
          <w:sz w:val="20"/>
          <w:szCs w:val="20"/>
          <w:lang w:val="es-ES"/>
        </w:rPr>
        <w:t>La organización</w:t>
      </w:r>
      <w:r w:rsidR="007D60C5" w:rsidRPr="007D60C5">
        <w:rPr>
          <w:rFonts w:ascii="Times New Roman" w:eastAsia="Times New Roman" w:hAnsi="Times New Roman"/>
          <w:sz w:val="20"/>
          <w:szCs w:val="20"/>
          <w:lang w:val="es-ES"/>
        </w:rPr>
        <w:t xml:space="preserve">está conformada por un grupo de empresas que cubren todos los aspectos del negocio, teniendo presencia en todos los eslabones de la cadena de suministro.Las operaciones de la empresa se </w:t>
      </w:r>
      <w:r w:rsidR="007D60C5">
        <w:rPr>
          <w:rFonts w:ascii="Times New Roman" w:eastAsia="Times New Roman" w:hAnsi="Times New Roman"/>
          <w:sz w:val="20"/>
          <w:szCs w:val="20"/>
          <w:lang w:val="es-ES"/>
        </w:rPr>
        <w:t>centralizan en la matriz</w:t>
      </w:r>
      <w:r w:rsidR="007D60C5" w:rsidRPr="007D60C5">
        <w:rPr>
          <w:rFonts w:ascii="Times New Roman" w:eastAsia="Times New Roman" w:hAnsi="Times New Roman"/>
          <w:sz w:val="20"/>
          <w:szCs w:val="20"/>
          <w:lang w:val="es-ES"/>
        </w:rPr>
        <w:t xml:space="preserve"> en Guayaquil. Las importaciones desde la sucursal de Miami llegan a la bodega matriz de donde es distribuida a la tiendas minorist</w:t>
      </w:r>
      <w:r w:rsidR="007D60C5">
        <w:rPr>
          <w:rFonts w:ascii="Times New Roman" w:eastAsia="Times New Roman" w:hAnsi="Times New Roman"/>
          <w:sz w:val="20"/>
          <w:szCs w:val="20"/>
          <w:lang w:val="es-ES"/>
        </w:rPr>
        <w:t>as propias</w:t>
      </w:r>
      <w:r w:rsidR="007D60C5" w:rsidRPr="007D60C5">
        <w:rPr>
          <w:rFonts w:ascii="Times New Roman" w:eastAsia="Times New Roman" w:hAnsi="Times New Roman"/>
          <w:sz w:val="20"/>
          <w:szCs w:val="20"/>
          <w:lang w:val="es-ES"/>
        </w:rPr>
        <w:t xml:space="preserve"> y a la sucursal de la importadora en Quito. </w:t>
      </w:r>
    </w:p>
    <w:p w:rsidR="007D60C5" w:rsidRPr="007D60C5" w:rsidRDefault="007D60C5" w:rsidP="007D60C5">
      <w:pPr>
        <w:ind w:left="0" w:firstLine="244"/>
        <w:jc w:val="both"/>
        <w:rPr>
          <w:rFonts w:ascii="Times New Roman" w:eastAsia="Times New Roman" w:hAnsi="Times New Roman"/>
          <w:sz w:val="20"/>
          <w:szCs w:val="20"/>
          <w:lang w:val="es-ES"/>
        </w:rPr>
      </w:pPr>
    </w:p>
    <w:p w:rsidR="00C96919" w:rsidRPr="00C96919" w:rsidRDefault="007D60C5" w:rsidP="007D60C5">
      <w:pPr>
        <w:ind w:left="0" w:firstLine="244"/>
        <w:jc w:val="both"/>
        <w:rPr>
          <w:rFonts w:ascii="Times New Roman" w:eastAsia="Times New Roman" w:hAnsi="Times New Roman"/>
          <w:sz w:val="20"/>
          <w:szCs w:val="20"/>
          <w:lang w:val="es-ES"/>
        </w:rPr>
      </w:pPr>
      <w:r>
        <w:rPr>
          <w:rFonts w:ascii="Times New Roman" w:eastAsia="Times New Roman" w:hAnsi="Times New Roman"/>
          <w:sz w:val="20"/>
          <w:szCs w:val="20"/>
          <w:lang w:val="es-ES"/>
        </w:rPr>
        <w:lastRenderedPageBreak/>
        <w:t>Se trata de</w:t>
      </w:r>
      <w:r w:rsidRPr="007D60C5">
        <w:rPr>
          <w:rFonts w:ascii="Times New Roman" w:eastAsia="Times New Roman" w:hAnsi="Times New Roman"/>
          <w:sz w:val="20"/>
          <w:szCs w:val="20"/>
          <w:lang w:val="es-ES"/>
        </w:rPr>
        <w:t xml:space="preserve"> una empresa de corte familiar, cuya estructura organizaciona</w:t>
      </w:r>
      <w:r>
        <w:rPr>
          <w:rFonts w:ascii="Times New Roman" w:eastAsia="Times New Roman" w:hAnsi="Times New Roman"/>
          <w:sz w:val="20"/>
          <w:szCs w:val="20"/>
          <w:lang w:val="es-ES"/>
        </w:rPr>
        <w:t>l está conformada</w:t>
      </w:r>
      <w:r w:rsidRPr="007D60C5">
        <w:rPr>
          <w:rFonts w:ascii="Times New Roman" w:eastAsia="Times New Roman" w:hAnsi="Times New Roman"/>
          <w:sz w:val="20"/>
          <w:szCs w:val="20"/>
          <w:lang w:val="es-ES"/>
        </w:rPr>
        <w:t xml:space="preserve"> por el departamento de ventas, producción y de logística que conforman la cadena de valor. Estas se encuentran apoyadas con el área financiera, de marketing y de recursos humanos.</w:t>
      </w:r>
    </w:p>
    <w:p w:rsidR="00C96919" w:rsidRDefault="00C96919" w:rsidP="00C96919">
      <w:pPr>
        <w:ind w:left="0" w:firstLine="244"/>
        <w:jc w:val="both"/>
        <w:rPr>
          <w:rFonts w:ascii="Times New Roman" w:eastAsia="Times New Roman" w:hAnsi="Times New Roman"/>
          <w:b/>
          <w:sz w:val="20"/>
          <w:szCs w:val="20"/>
          <w:lang w:val="es-ES"/>
        </w:rPr>
      </w:pPr>
    </w:p>
    <w:p w:rsidR="00AE60C7" w:rsidRPr="00C96919" w:rsidRDefault="00AE60C7" w:rsidP="00AE60C7">
      <w:pPr>
        <w:ind w:left="0" w:firstLine="244"/>
        <w:jc w:val="both"/>
        <w:rPr>
          <w:rFonts w:ascii="Times New Roman" w:eastAsia="Times New Roman" w:hAnsi="Times New Roman"/>
          <w:b/>
          <w:szCs w:val="20"/>
          <w:lang w:val="es-ES"/>
        </w:rPr>
      </w:pPr>
      <w:r w:rsidRPr="00C96919">
        <w:rPr>
          <w:rFonts w:ascii="Times New Roman" w:eastAsia="Times New Roman" w:hAnsi="Times New Roman"/>
          <w:b/>
          <w:szCs w:val="20"/>
          <w:lang w:val="es-ES"/>
        </w:rPr>
        <w:t>4.</w:t>
      </w:r>
      <w:r>
        <w:rPr>
          <w:rFonts w:ascii="Times New Roman" w:eastAsia="Times New Roman" w:hAnsi="Times New Roman"/>
          <w:b/>
          <w:szCs w:val="20"/>
          <w:lang w:val="es-ES"/>
        </w:rPr>
        <w:t>2</w:t>
      </w:r>
      <w:r w:rsidRPr="00C96919">
        <w:rPr>
          <w:rFonts w:ascii="Times New Roman" w:eastAsia="Times New Roman" w:hAnsi="Times New Roman"/>
          <w:b/>
          <w:szCs w:val="20"/>
          <w:lang w:val="es-ES"/>
        </w:rPr>
        <w:t xml:space="preserve">. </w:t>
      </w:r>
      <w:r w:rsidR="0082522B">
        <w:rPr>
          <w:rFonts w:ascii="Times New Roman" w:eastAsia="Times New Roman" w:hAnsi="Times New Roman"/>
          <w:b/>
          <w:szCs w:val="20"/>
          <w:lang w:val="es-ES"/>
        </w:rPr>
        <w:t>C</w:t>
      </w:r>
      <w:r>
        <w:rPr>
          <w:rFonts w:ascii="Times New Roman" w:eastAsia="Times New Roman" w:hAnsi="Times New Roman"/>
          <w:b/>
          <w:szCs w:val="20"/>
          <w:lang w:val="es-ES"/>
        </w:rPr>
        <w:t>adena de suministro</w:t>
      </w:r>
    </w:p>
    <w:p w:rsidR="00AE60C7" w:rsidRPr="00C96919" w:rsidRDefault="00AE60C7" w:rsidP="00C96919">
      <w:pPr>
        <w:ind w:left="0" w:firstLine="244"/>
        <w:jc w:val="both"/>
        <w:rPr>
          <w:rFonts w:ascii="Times New Roman" w:eastAsia="Times New Roman" w:hAnsi="Times New Roman"/>
          <w:b/>
          <w:sz w:val="20"/>
          <w:szCs w:val="20"/>
          <w:lang w:val="es-ES"/>
        </w:rPr>
      </w:pPr>
    </w:p>
    <w:p w:rsidR="00AE60C7" w:rsidRDefault="00AE60C7" w:rsidP="00C96919">
      <w:pPr>
        <w:ind w:left="0" w:firstLine="244"/>
        <w:jc w:val="both"/>
        <w:rPr>
          <w:rFonts w:ascii="Times New Roman" w:eastAsia="Times New Roman" w:hAnsi="Times New Roman"/>
          <w:sz w:val="20"/>
          <w:szCs w:val="20"/>
          <w:lang w:val="es-ES"/>
        </w:rPr>
      </w:pPr>
      <w:r>
        <w:rPr>
          <w:rFonts w:ascii="Times New Roman" w:eastAsia="Times New Roman" w:hAnsi="Times New Roman"/>
          <w:sz w:val="20"/>
          <w:szCs w:val="20"/>
          <w:lang w:val="es-ES"/>
        </w:rPr>
        <w:t>La cadena de suministro</w:t>
      </w:r>
      <w:r w:rsidRPr="00AE60C7">
        <w:rPr>
          <w:rFonts w:ascii="Times New Roman" w:eastAsia="Times New Roman" w:hAnsi="Times New Roman"/>
          <w:sz w:val="20"/>
          <w:szCs w:val="20"/>
          <w:lang w:val="es-ES"/>
        </w:rPr>
        <w:t xml:space="preserve"> da inicio en el operador logístico de la empresa en Miami y culmina en el usuario final de las tiendas minoristas propias y externas.</w:t>
      </w:r>
    </w:p>
    <w:p w:rsidR="0082522B" w:rsidRDefault="00C96919" w:rsidP="00C96919">
      <w:pPr>
        <w:ind w:left="0" w:firstLine="244"/>
        <w:jc w:val="both"/>
        <w:rPr>
          <w:rFonts w:ascii="Times New Roman" w:eastAsia="Times New Roman" w:hAnsi="Times New Roman"/>
          <w:sz w:val="20"/>
          <w:szCs w:val="20"/>
          <w:lang w:val="es-ES"/>
        </w:rPr>
      </w:pPr>
      <w:r w:rsidRPr="00C96919">
        <w:rPr>
          <w:rFonts w:ascii="Times New Roman" w:eastAsia="Times New Roman" w:hAnsi="Times New Roman"/>
          <w:sz w:val="20"/>
          <w:szCs w:val="20"/>
          <w:lang w:val="es-ES"/>
        </w:rPr>
        <w:t xml:space="preserve">La función de </w:t>
      </w:r>
      <w:r w:rsidR="00AE60C7">
        <w:rPr>
          <w:rFonts w:ascii="Times New Roman" w:eastAsia="Times New Roman" w:hAnsi="Times New Roman"/>
          <w:sz w:val="20"/>
          <w:szCs w:val="20"/>
          <w:lang w:val="es-ES"/>
        </w:rPr>
        <w:t>i</w:t>
      </w:r>
      <w:r w:rsidRPr="00C96919">
        <w:rPr>
          <w:rFonts w:ascii="Times New Roman" w:eastAsia="Times New Roman" w:hAnsi="Times New Roman"/>
          <w:sz w:val="20"/>
          <w:szCs w:val="20"/>
          <w:lang w:val="es-ES"/>
        </w:rPr>
        <w:t xml:space="preserve">mportación </w:t>
      </w:r>
      <w:r w:rsidR="00AE60C7">
        <w:rPr>
          <w:rFonts w:ascii="Times New Roman" w:eastAsia="Times New Roman" w:hAnsi="Times New Roman"/>
          <w:sz w:val="20"/>
          <w:szCs w:val="20"/>
          <w:lang w:val="es-ES"/>
        </w:rPr>
        <w:t>se encuentralocaliza</w:t>
      </w:r>
      <w:r w:rsidRPr="00C96919">
        <w:rPr>
          <w:rFonts w:ascii="Times New Roman" w:eastAsia="Times New Roman" w:hAnsi="Times New Roman"/>
          <w:sz w:val="20"/>
          <w:szCs w:val="20"/>
          <w:lang w:val="es-ES"/>
        </w:rPr>
        <w:t xml:space="preserve">da estratégicamente </w:t>
      </w:r>
      <w:r w:rsidR="00AE60C7">
        <w:rPr>
          <w:rFonts w:ascii="Times New Roman" w:eastAsia="Times New Roman" w:hAnsi="Times New Roman"/>
          <w:sz w:val="20"/>
          <w:szCs w:val="20"/>
          <w:lang w:val="es-ES"/>
        </w:rPr>
        <w:t>en Miami</w:t>
      </w:r>
      <w:r w:rsidRPr="00C96919">
        <w:rPr>
          <w:rFonts w:ascii="Times New Roman" w:eastAsia="Times New Roman" w:hAnsi="Times New Roman"/>
          <w:sz w:val="20"/>
          <w:szCs w:val="20"/>
          <w:lang w:val="es-ES"/>
        </w:rPr>
        <w:t>,</w:t>
      </w:r>
      <w:r w:rsidR="0082522B">
        <w:rPr>
          <w:rFonts w:ascii="Times New Roman" w:eastAsia="Times New Roman" w:hAnsi="Times New Roman"/>
          <w:sz w:val="20"/>
          <w:szCs w:val="20"/>
          <w:lang w:val="es-ES"/>
        </w:rPr>
        <w:t xml:space="preserve"> y es la encargada de realizar las gestiones de compra y consolidación para el envío a Ecuador</w:t>
      </w:r>
    </w:p>
    <w:p w:rsidR="0082522B" w:rsidRDefault="0082522B" w:rsidP="00C96919">
      <w:pPr>
        <w:ind w:left="0" w:firstLine="244"/>
        <w:jc w:val="both"/>
        <w:rPr>
          <w:rFonts w:ascii="Times New Roman" w:eastAsia="Times New Roman" w:hAnsi="Times New Roman"/>
          <w:sz w:val="20"/>
          <w:szCs w:val="20"/>
          <w:lang w:val="es-ES"/>
        </w:rPr>
      </w:pPr>
    </w:p>
    <w:p w:rsidR="00DC5461" w:rsidRDefault="00DC5461" w:rsidP="00C96919">
      <w:pPr>
        <w:ind w:left="0" w:firstLine="244"/>
        <w:jc w:val="both"/>
        <w:rPr>
          <w:rFonts w:ascii="Times New Roman" w:eastAsia="Times New Roman" w:hAnsi="Times New Roman"/>
          <w:sz w:val="20"/>
          <w:szCs w:val="20"/>
          <w:lang w:val="es-ES"/>
        </w:rPr>
      </w:pPr>
      <w:r>
        <w:rPr>
          <w:rFonts w:ascii="Times New Roman" w:eastAsia="Times New Roman" w:hAnsi="Times New Roman"/>
          <w:sz w:val="20"/>
          <w:szCs w:val="20"/>
          <w:lang w:val="es-ES"/>
        </w:rPr>
        <w:t>La bodega matriz está u</w:t>
      </w:r>
      <w:r w:rsidRPr="00DC5461">
        <w:rPr>
          <w:rFonts w:ascii="Times New Roman" w:eastAsia="Times New Roman" w:hAnsi="Times New Roman"/>
          <w:sz w:val="20"/>
          <w:szCs w:val="20"/>
          <w:lang w:val="es-ES"/>
        </w:rPr>
        <w:t>bi</w:t>
      </w:r>
      <w:r>
        <w:rPr>
          <w:rFonts w:ascii="Times New Roman" w:eastAsia="Times New Roman" w:hAnsi="Times New Roman"/>
          <w:sz w:val="20"/>
          <w:szCs w:val="20"/>
          <w:lang w:val="es-ES"/>
        </w:rPr>
        <w:t>cada en Guayaquil;</w:t>
      </w:r>
      <w:r w:rsidRPr="00DC5461">
        <w:rPr>
          <w:rFonts w:ascii="Times New Roman" w:eastAsia="Times New Roman" w:hAnsi="Times New Roman"/>
          <w:sz w:val="20"/>
          <w:szCs w:val="20"/>
          <w:lang w:val="es-ES"/>
        </w:rPr>
        <w:t xml:space="preserve"> aquí se concentran prácticamente todas las importaciones realizadas por el grupo. Existen casos especiales en que la carga llega a la sucursal de la importadora a Quito o bien a un cliente que ha comprado un contenedor entero, por lo que la totalidad de la carga le llega directament</w:t>
      </w:r>
      <w:r>
        <w:rPr>
          <w:rFonts w:ascii="Times New Roman" w:eastAsia="Times New Roman" w:hAnsi="Times New Roman"/>
          <w:sz w:val="20"/>
          <w:szCs w:val="20"/>
          <w:lang w:val="es-ES"/>
        </w:rPr>
        <w:t>e</w:t>
      </w:r>
      <w:r w:rsidRPr="00DC5461">
        <w:rPr>
          <w:rFonts w:ascii="Times New Roman" w:eastAsia="Times New Roman" w:hAnsi="Times New Roman"/>
          <w:sz w:val="20"/>
          <w:szCs w:val="20"/>
          <w:lang w:val="es-ES"/>
        </w:rPr>
        <w:t>.</w:t>
      </w:r>
      <w:r>
        <w:rPr>
          <w:rFonts w:ascii="Times New Roman" w:eastAsia="Times New Roman" w:hAnsi="Times New Roman"/>
          <w:sz w:val="20"/>
          <w:szCs w:val="20"/>
          <w:lang w:val="es-ES"/>
        </w:rPr>
        <w:t xml:space="preserve"> Alrededor  del 70% de los productos son enviados desde Miami, el saldo proviene directamente desde las fábricas delos proveedores</w:t>
      </w:r>
      <w:r w:rsidR="003D7016">
        <w:rPr>
          <w:rFonts w:ascii="Times New Roman" w:eastAsia="Times New Roman" w:hAnsi="Times New Roman"/>
          <w:sz w:val="20"/>
          <w:szCs w:val="20"/>
          <w:lang w:val="es-ES"/>
        </w:rPr>
        <w:t>. Estos proveedores directos envían su producto desde el Canal de Panamá o directamente desde el punto de fabricación en China, los tiempos con res</w:t>
      </w:r>
    </w:p>
    <w:p w:rsidR="00DC5461" w:rsidRDefault="00DC5461" w:rsidP="00C96919">
      <w:pPr>
        <w:ind w:left="0" w:firstLine="244"/>
        <w:jc w:val="both"/>
        <w:rPr>
          <w:rFonts w:ascii="Times New Roman" w:eastAsia="Times New Roman" w:hAnsi="Times New Roman"/>
          <w:sz w:val="20"/>
          <w:szCs w:val="20"/>
          <w:lang w:val="es-ES"/>
        </w:rPr>
      </w:pPr>
    </w:p>
    <w:p w:rsidR="006519F6" w:rsidRDefault="000320BC" w:rsidP="00C96919">
      <w:pPr>
        <w:ind w:left="0" w:firstLine="244"/>
        <w:jc w:val="both"/>
        <w:rPr>
          <w:rFonts w:ascii="Times New Roman" w:eastAsia="Times New Roman" w:hAnsi="Times New Roman"/>
          <w:sz w:val="20"/>
          <w:szCs w:val="20"/>
          <w:lang w:val="es-ES"/>
        </w:rPr>
      </w:pPr>
      <w:r>
        <w:rPr>
          <w:rFonts w:ascii="Times New Roman" w:eastAsia="Times New Roman" w:hAnsi="Times New Roman"/>
          <w:sz w:val="20"/>
          <w:szCs w:val="20"/>
          <w:lang w:val="es-ES"/>
        </w:rPr>
        <w:t xml:space="preserve">La organización posee tiendas para </w:t>
      </w:r>
      <w:r w:rsidR="00185C79">
        <w:rPr>
          <w:rFonts w:ascii="Times New Roman" w:eastAsia="Times New Roman" w:hAnsi="Times New Roman"/>
          <w:sz w:val="20"/>
          <w:szCs w:val="20"/>
          <w:lang w:val="es-ES"/>
        </w:rPr>
        <w:t>la venta</w:t>
      </w:r>
      <w:r>
        <w:rPr>
          <w:rFonts w:ascii="Times New Roman" w:eastAsia="Times New Roman" w:hAnsi="Times New Roman"/>
          <w:sz w:val="20"/>
          <w:szCs w:val="20"/>
          <w:lang w:val="es-ES"/>
        </w:rPr>
        <w:t xml:space="preserve"> a consumidores finales</w:t>
      </w:r>
      <w:r w:rsidR="00185C79">
        <w:rPr>
          <w:rFonts w:ascii="Times New Roman" w:eastAsia="Times New Roman" w:hAnsi="Times New Roman"/>
          <w:sz w:val="20"/>
          <w:szCs w:val="20"/>
          <w:lang w:val="es-ES"/>
        </w:rPr>
        <w:t xml:space="preserve">. Se poseen </w:t>
      </w:r>
      <w:r>
        <w:rPr>
          <w:rFonts w:ascii="Times New Roman" w:eastAsia="Times New Roman" w:hAnsi="Times New Roman"/>
          <w:sz w:val="20"/>
          <w:szCs w:val="20"/>
          <w:lang w:val="es-ES"/>
        </w:rPr>
        <w:t>sucursales en Quito</w:t>
      </w:r>
      <w:r w:rsidR="00185C79">
        <w:rPr>
          <w:rFonts w:ascii="Times New Roman" w:eastAsia="Times New Roman" w:hAnsi="Times New Roman"/>
          <w:sz w:val="20"/>
          <w:szCs w:val="20"/>
          <w:lang w:val="es-ES"/>
        </w:rPr>
        <w:t>. Estas tiendas son directamente abastecidas desde la bodega matriz de Guayaquil</w:t>
      </w:r>
      <w:r w:rsidR="00185C79" w:rsidRPr="00185C79">
        <w:rPr>
          <w:rFonts w:ascii="Times New Roman" w:eastAsia="Times New Roman" w:hAnsi="Times New Roman"/>
          <w:sz w:val="20"/>
          <w:szCs w:val="20"/>
          <w:lang w:val="es-ES"/>
        </w:rPr>
        <w:t>Las reposiciones realizadas se realizan de acuerdo al con</w:t>
      </w:r>
      <w:r w:rsidR="00185C79">
        <w:rPr>
          <w:rFonts w:ascii="Times New Roman" w:eastAsia="Times New Roman" w:hAnsi="Times New Roman"/>
          <w:sz w:val="20"/>
          <w:szCs w:val="20"/>
          <w:lang w:val="es-ES"/>
        </w:rPr>
        <w:t xml:space="preserve">sumo del último mes del almacén además de los pronósticos regulares de ventas. </w:t>
      </w:r>
      <w:r w:rsidR="00185C79" w:rsidRPr="00185C79">
        <w:rPr>
          <w:rFonts w:ascii="Times New Roman" w:eastAsia="Times New Roman" w:hAnsi="Times New Roman"/>
          <w:sz w:val="20"/>
          <w:szCs w:val="20"/>
          <w:lang w:val="es-ES"/>
        </w:rPr>
        <w:t>El tiempo de transportación de es de un día después de requerido el producto</w:t>
      </w:r>
      <w:r w:rsidR="00185C79">
        <w:rPr>
          <w:rFonts w:ascii="Times New Roman" w:eastAsia="Times New Roman" w:hAnsi="Times New Roman"/>
          <w:sz w:val="20"/>
          <w:szCs w:val="20"/>
          <w:lang w:val="es-ES"/>
        </w:rPr>
        <w:t xml:space="preserve"> para las sucursales en Quito y en Guayaquil</w:t>
      </w:r>
    </w:p>
    <w:p w:rsidR="00C96919" w:rsidRPr="00C96919" w:rsidRDefault="00C96919" w:rsidP="00C96919">
      <w:pPr>
        <w:ind w:left="0" w:firstLine="244"/>
        <w:jc w:val="both"/>
        <w:rPr>
          <w:rFonts w:ascii="Times New Roman" w:eastAsia="Times New Roman" w:hAnsi="Times New Roman"/>
          <w:sz w:val="20"/>
          <w:szCs w:val="20"/>
          <w:lang w:val="es-ES"/>
        </w:rPr>
      </w:pPr>
    </w:p>
    <w:p w:rsidR="0004063B" w:rsidRPr="00C96919" w:rsidRDefault="0004063B" w:rsidP="0004063B">
      <w:pPr>
        <w:ind w:left="0" w:firstLine="244"/>
        <w:jc w:val="both"/>
        <w:rPr>
          <w:rFonts w:ascii="Times New Roman" w:eastAsia="Times New Roman" w:hAnsi="Times New Roman"/>
          <w:b/>
          <w:sz w:val="24"/>
          <w:szCs w:val="20"/>
          <w:lang w:val="es-ES"/>
        </w:rPr>
      </w:pPr>
      <w:r>
        <w:rPr>
          <w:rFonts w:ascii="Times New Roman" w:eastAsia="Times New Roman" w:hAnsi="Times New Roman"/>
          <w:b/>
          <w:sz w:val="24"/>
          <w:szCs w:val="20"/>
          <w:lang w:val="es-ES"/>
        </w:rPr>
        <w:t>5. Oportunidad de Mercado</w:t>
      </w:r>
    </w:p>
    <w:p w:rsidR="0004063B" w:rsidRPr="00C96919" w:rsidRDefault="0004063B" w:rsidP="0004063B">
      <w:pPr>
        <w:ind w:left="0" w:firstLine="244"/>
        <w:jc w:val="both"/>
        <w:rPr>
          <w:rFonts w:ascii="Times New Roman" w:eastAsia="Times New Roman" w:hAnsi="Times New Roman"/>
          <w:sz w:val="20"/>
          <w:szCs w:val="20"/>
          <w:lang w:val="es-ES"/>
        </w:rPr>
      </w:pPr>
    </w:p>
    <w:p w:rsidR="0004063B" w:rsidRPr="00C96919" w:rsidRDefault="0004063B" w:rsidP="0004063B">
      <w:pPr>
        <w:ind w:left="0" w:firstLine="244"/>
        <w:jc w:val="both"/>
        <w:rPr>
          <w:rFonts w:ascii="Times New Roman" w:eastAsia="Times New Roman" w:hAnsi="Times New Roman"/>
          <w:sz w:val="20"/>
          <w:szCs w:val="20"/>
          <w:lang w:val="es-ES"/>
        </w:rPr>
      </w:pPr>
      <w:r w:rsidRPr="00C96919">
        <w:rPr>
          <w:rFonts w:ascii="Times New Roman" w:eastAsia="Times New Roman" w:hAnsi="Times New Roman"/>
          <w:b/>
          <w:szCs w:val="20"/>
          <w:lang w:val="es-ES"/>
        </w:rPr>
        <w:t>5.1</w:t>
      </w:r>
      <w:proofErr w:type="gramStart"/>
      <w:r w:rsidRPr="00C96919">
        <w:rPr>
          <w:rFonts w:ascii="Times New Roman" w:eastAsia="Times New Roman" w:hAnsi="Times New Roman"/>
          <w:b/>
          <w:szCs w:val="20"/>
          <w:lang w:val="es-ES"/>
        </w:rPr>
        <w:t>.</w:t>
      </w:r>
      <w:r>
        <w:rPr>
          <w:rFonts w:ascii="Times New Roman" w:eastAsia="Times New Roman" w:hAnsi="Times New Roman"/>
          <w:b/>
          <w:szCs w:val="20"/>
          <w:lang w:val="es-ES"/>
        </w:rPr>
        <w:t>La</w:t>
      </w:r>
      <w:proofErr w:type="gramEnd"/>
      <w:r>
        <w:rPr>
          <w:rFonts w:ascii="Times New Roman" w:eastAsia="Times New Roman" w:hAnsi="Times New Roman"/>
          <w:b/>
          <w:szCs w:val="20"/>
          <w:lang w:val="es-ES"/>
        </w:rPr>
        <w:t xml:space="preserve"> Oferta de valor actual</w:t>
      </w:r>
    </w:p>
    <w:p w:rsidR="0004063B" w:rsidRPr="00C96919" w:rsidRDefault="0004063B" w:rsidP="0004063B">
      <w:pPr>
        <w:ind w:left="0" w:firstLine="244"/>
        <w:jc w:val="both"/>
        <w:rPr>
          <w:rFonts w:ascii="Times New Roman" w:eastAsia="Times New Roman" w:hAnsi="Times New Roman"/>
          <w:b/>
          <w:sz w:val="24"/>
          <w:szCs w:val="20"/>
          <w:lang w:val="es-ES"/>
        </w:rPr>
      </w:pPr>
    </w:p>
    <w:p w:rsidR="0004063B" w:rsidRDefault="0004063B" w:rsidP="00C96919">
      <w:pPr>
        <w:ind w:left="0" w:firstLine="244"/>
        <w:jc w:val="both"/>
        <w:rPr>
          <w:rFonts w:ascii="Times New Roman" w:eastAsia="Times New Roman" w:hAnsi="Times New Roman"/>
          <w:sz w:val="20"/>
          <w:szCs w:val="20"/>
          <w:lang w:val="es-ES"/>
        </w:rPr>
      </w:pPr>
      <w:r w:rsidRPr="0004063B">
        <w:rPr>
          <w:rFonts w:ascii="Times New Roman" w:eastAsia="Times New Roman" w:hAnsi="Times New Roman"/>
          <w:sz w:val="20"/>
          <w:szCs w:val="20"/>
          <w:lang w:val="es-ES"/>
        </w:rPr>
        <w:t xml:space="preserve">La tecnología se desarrolla a una velocidad tan grande que es difícil sostener en el mercado un producto por largo tiempo. </w:t>
      </w:r>
      <w:r>
        <w:rPr>
          <w:rFonts w:ascii="Times New Roman" w:eastAsia="Times New Roman" w:hAnsi="Times New Roman"/>
          <w:sz w:val="20"/>
          <w:szCs w:val="20"/>
          <w:lang w:val="es-ES"/>
        </w:rPr>
        <w:t>La empresa</w:t>
      </w:r>
      <w:r w:rsidRPr="0004063B">
        <w:rPr>
          <w:rFonts w:ascii="Times New Roman" w:eastAsia="Times New Roman" w:hAnsi="Times New Roman"/>
          <w:sz w:val="20"/>
          <w:szCs w:val="20"/>
          <w:lang w:val="es-ES"/>
        </w:rPr>
        <w:t xml:space="preserve"> ofrece a sus clientes una gran variedad de p</w:t>
      </w:r>
      <w:r>
        <w:rPr>
          <w:rFonts w:ascii="Times New Roman" w:eastAsia="Times New Roman" w:hAnsi="Times New Roman"/>
          <w:sz w:val="20"/>
          <w:szCs w:val="20"/>
          <w:lang w:val="es-ES"/>
        </w:rPr>
        <w:t>roductos tecnológicos (1311 ítem</w:t>
      </w:r>
      <w:r w:rsidRPr="0004063B">
        <w:rPr>
          <w:rFonts w:ascii="Times New Roman" w:eastAsia="Times New Roman" w:hAnsi="Times New Roman"/>
          <w:sz w:val="20"/>
          <w:szCs w:val="20"/>
          <w:lang w:val="es-ES"/>
        </w:rPr>
        <w:t xml:space="preserve">s activos en la actualidad), adaptándose a una renovación </w:t>
      </w:r>
      <w:proofErr w:type="gramStart"/>
      <w:r w:rsidR="00F76998" w:rsidRPr="0004063B">
        <w:rPr>
          <w:rFonts w:ascii="Times New Roman" w:eastAsia="Times New Roman" w:hAnsi="Times New Roman"/>
          <w:sz w:val="20"/>
          <w:szCs w:val="20"/>
          <w:lang w:val="es-ES"/>
        </w:rPr>
        <w:t>contin</w:t>
      </w:r>
      <w:r w:rsidR="00F76998">
        <w:rPr>
          <w:rFonts w:ascii="Times New Roman" w:eastAsia="Times New Roman" w:hAnsi="Times New Roman"/>
          <w:sz w:val="20"/>
          <w:szCs w:val="20"/>
          <w:lang w:val="es-ES"/>
        </w:rPr>
        <w:t>u</w:t>
      </w:r>
      <w:r w:rsidR="00F76998" w:rsidRPr="0004063B">
        <w:rPr>
          <w:rFonts w:ascii="Times New Roman" w:eastAsia="Times New Roman" w:hAnsi="Times New Roman"/>
          <w:sz w:val="20"/>
          <w:szCs w:val="20"/>
          <w:lang w:val="es-ES"/>
        </w:rPr>
        <w:t>a</w:t>
      </w:r>
      <w:proofErr w:type="gramEnd"/>
    </w:p>
    <w:p w:rsidR="00F76998" w:rsidRDefault="00306262" w:rsidP="00F76998">
      <w:pPr>
        <w:ind w:left="0" w:firstLine="244"/>
        <w:jc w:val="both"/>
        <w:rPr>
          <w:rFonts w:ascii="Times New Roman" w:eastAsia="Times New Roman" w:hAnsi="Times New Roman"/>
          <w:sz w:val="20"/>
          <w:szCs w:val="20"/>
          <w:lang w:val="es-ES"/>
        </w:rPr>
      </w:pPr>
      <w:r>
        <w:rPr>
          <w:rFonts w:ascii="Times New Roman" w:eastAsia="Times New Roman" w:hAnsi="Times New Roman"/>
          <w:sz w:val="20"/>
          <w:szCs w:val="20"/>
          <w:lang w:val="es-ES"/>
        </w:rPr>
        <w:t>En la</w:t>
      </w:r>
      <w:r w:rsidR="00F76998">
        <w:rPr>
          <w:rFonts w:ascii="Times New Roman" w:eastAsia="Times New Roman" w:hAnsi="Times New Roman"/>
          <w:sz w:val="20"/>
          <w:szCs w:val="20"/>
          <w:lang w:val="es-ES"/>
        </w:rPr>
        <w:t xml:space="preserve"> oferta de valor actual de la e</w:t>
      </w:r>
      <w:r>
        <w:rPr>
          <w:rFonts w:ascii="Times New Roman" w:eastAsia="Times New Roman" w:hAnsi="Times New Roman"/>
          <w:sz w:val="20"/>
          <w:szCs w:val="20"/>
          <w:lang w:val="es-ES"/>
        </w:rPr>
        <w:t xml:space="preserve">mpresa prevalece la competencia por los precios y plazos de pago. Actualmente se dispone de una disponibilidad del 76% entre las tiendas y almacenes, es decir, aproximadamente el 24% de posibles ventas no se </w:t>
      </w:r>
      <w:r>
        <w:rPr>
          <w:rFonts w:ascii="Times New Roman" w:eastAsia="Times New Roman" w:hAnsi="Times New Roman"/>
          <w:sz w:val="20"/>
          <w:szCs w:val="20"/>
          <w:lang w:val="es-ES"/>
        </w:rPr>
        <w:lastRenderedPageBreak/>
        <w:t>concretan por existencia de agotados. Esta no disponibilidad se debe en gran parte a que la organización empuja el inventario hacia el mercado, en l</w:t>
      </w:r>
      <w:r w:rsidR="00AA4876">
        <w:rPr>
          <w:rFonts w:ascii="Times New Roman" w:eastAsia="Times New Roman" w:hAnsi="Times New Roman"/>
          <w:sz w:val="20"/>
          <w:szCs w:val="20"/>
          <w:lang w:val="es-ES"/>
        </w:rPr>
        <w:t xml:space="preserve">ugar de que sea este quien marque el compás al ser el “tambor” según se lo estableció en el sistema S-DBR. </w:t>
      </w:r>
      <w:r w:rsidR="00F76998" w:rsidRPr="00F76998">
        <w:rPr>
          <w:rFonts w:ascii="Times New Roman" w:eastAsia="Times New Roman" w:hAnsi="Times New Roman"/>
          <w:sz w:val="20"/>
          <w:szCs w:val="20"/>
          <w:lang w:val="es-ES"/>
        </w:rPr>
        <w:t>Otro factor que hace que la disponibilidad baje es la adquisición descontrolada de productos con la finalidad de “</w:t>
      </w:r>
      <w:r w:rsidR="007943F9">
        <w:rPr>
          <w:rFonts w:ascii="Times New Roman" w:eastAsia="Times New Roman" w:hAnsi="Times New Roman"/>
          <w:sz w:val="20"/>
          <w:szCs w:val="20"/>
          <w:lang w:val="es-ES"/>
        </w:rPr>
        <w:t>a</w:t>
      </w:r>
      <w:r w:rsidR="00F76998" w:rsidRPr="00F76998">
        <w:rPr>
          <w:rFonts w:ascii="Times New Roman" w:eastAsia="Times New Roman" w:hAnsi="Times New Roman"/>
          <w:sz w:val="20"/>
          <w:szCs w:val="20"/>
          <w:lang w:val="es-ES"/>
        </w:rPr>
        <w:t xml:space="preserve">horrar </w:t>
      </w:r>
      <w:r w:rsidR="007943F9">
        <w:rPr>
          <w:rFonts w:ascii="Times New Roman" w:eastAsia="Times New Roman" w:hAnsi="Times New Roman"/>
          <w:sz w:val="20"/>
          <w:szCs w:val="20"/>
          <w:lang w:val="es-ES"/>
        </w:rPr>
        <w:t>d</w:t>
      </w:r>
      <w:r w:rsidR="00F76998" w:rsidRPr="00F76998">
        <w:rPr>
          <w:rFonts w:ascii="Times New Roman" w:eastAsia="Times New Roman" w:hAnsi="Times New Roman"/>
          <w:sz w:val="20"/>
          <w:szCs w:val="20"/>
          <w:lang w:val="es-ES"/>
        </w:rPr>
        <w:t>inero” el proveedor ofrece los productos “</w:t>
      </w:r>
      <w:r w:rsidR="007943F9">
        <w:rPr>
          <w:rFonts w:ascii="Times New Roman" w:eastAsia="Times New Roman" w:hAnsi="Times New Roman"/>
          <w:sz w:val="20"/>
          <w:szCs w:val="20"/>
          <w:lang w:val="es-ES"/>
        </w:rPr>
        <w:t>m</w:t>
      </w:r>
      <w:r w:rsidR="00F76998" w:rsidRPr="00F76998">
        <w:rPr>
          <w:rFonts w:ascii="Times New Roman" w:eastAsia="Times New Roman" w:hAnsi="Times New Roman"/>
          <w:sz w:val="20"/>
          <w:szCs w:val="20"/>
          <w:lang w:val="es-ES"/>
        </w:rPr>
        <w:t xml:space="preserve">ás </w:t>
      </w:r>
      <w:r w:rsidR="007943F9">
        <w:rPr>
          <w:rFonts w:ascii="Times New Roman" w:eastAsia="Times New Roman" w:hAnsi="Times New Roman"/>
          <w:sz w:val="20"/>
          <w:szCs w:val="20"/>
          <w:lang w:val="es-ES"/>
        </w:rPr>
        <w:t>b</w:t>
      </w:r>
      <w:r w:rsidR="00F76998" w:rsidRPr="00F76998">
        <w:rPr>
          <w:rFonts w:ascii="Times New Roman" w:eastAsia="Times New Roman" w:hAnsi="Times New Roman"/>
          <w:sz w:val="20"/>
          <w:szCs w:val="20"/>
          <w:lang w:val="es-ES"/>
        </w:rPr>
        <w:t>aratos” por altos volúmenes de compra y así obligando a la empresa tener exceso de inventario que no se logrará vender genera</w:t>
      </w:r>
      <w:r w:rsidR="007943F9">
        <w:rPr>
          <w:rFonts w:ascii="Times New Roman" w:eastAsia="Times New Roman" w:hAnsi="Times New Roman"/>
          <w:sz w:val="20"/>
          <w:szCs w:val="20"/>
          <w:lang w:val="es-ES"/>
        </w:rPr>
        <w:t>ndo</w:t>
      </w:r>
      <w:r w:rsidR="00F76998" w:rsidRPr="00F76998">
        <w:rPr>
          <w:rFonts w:ascii="Times New Roman" w:eastAsia="Times New Roman" w:hAnsi="Times New Roman"/>
          <w:sz w:val="20"/>
          <w:szCs w:val="20"/>
          <w:lang w:val="es-ES"/>
        </w:rPr>
        <w:t xml:space="preserve"> que la bodega este llena de </w:t>
      </w:r>
      <w:r w:rsidR="007943F9">
        <w:rPr>
          <w:rFonts w:ascii="Times New Roman" w:eastAsia="Times New Roman" w:hAnsi="Times New Roman"/>
          <w:sz w:val="20"/>
          <w:szCs w:val="20"/>
          <w:lang w:val="es-ES"/>
        </w:rPr>
        <w:t>productos de baja rotación acompañados de los costos de mantener almacenado ese producto.</w:t>
      </w:r>
    </w:p>
    <w:p w:rsidR="00527453" w:rsidRDefault="00527453" w:rsidP="00F76998">
      <w:pPr>
        <w:ind w:left="0" w:firstLine="244"/>
        <w:jc w:val="both"/>
        <w:rPr>
          <w:rFonts w:ascii="Times New Roman" w:eastAsia="Times New Roman" w:hAnsi="Times New Roman"/>
          <w:sz w:val="20"/>
          <w:szCs w:val="20"/>
          <w:lang w:val="es-ES"/>
        </w:rPr>
      </w:pPr>
    </w:p>
    <w:p w:rsidR="00527453" w:rsidRPr="00C96919" w:rsidRDefault="00527453" w:rsidP="00527453">
      <w:pPr>
        <w:ind w:left="0" w:firstLine="244"/>
        <w:jc w:val="both"/>
        <w:rPr>
          <w:rFonts w:ascii="Times New Roman" w:eastAsia="Times New Roman" w:hAnsi="Times New Roman"/>
          <w:sz w:val="20"/>
          <w:szCs w:val="20"/>
          <w:lang w:val="es-ES"/>
        </w:rPr>
      </w:pPr>
      <w:r w:rsidRPr="00C96919">
        <w:rPr>
          <w:rFonts w:ascii="Times New Roman" w:eastAsia="Times New Roman" w:hAnsi="Times New Roman"/>
          <w:b/>
          <w:szCs w:val="20"/>
          <w:lang w:val="es-ES"/>
        </w:rPr>
        <w:t>5.</w:t>
      </w:r>
      <w:r>
        <w:rPr>
          <w:rFonts w:ascii="Times New Roman" w:eastAsia="Times New Roman" w:hAnsi="Times New Roman"/>
          <w:b/>
          <w:szCs w:val="20"/>
          <w:lang w:val="es-ES"/>
        </w:rPr>
        <w:t>2</w:t>
      </w:r>
      <w:proofErr w:type="gramStart"/>
      <w:r w:rsidRPr="00C96919">
        <w:rPr>
          <w:rFonts w:ascii="Times New Roman" w:eastAsia="Times New Roman" w:hAnsi="Times New Roman"/>
          <w:b/>
          <w:szCs w:val="20"/>
          <w:lang w:val="es-ES"/>
        </w:rPr>
        <w:t>.</w:t>
      </w:r>
      <w:r>
        <w:rPr>
          <w:rFonts w:ascii="Times New Roman" w:eastAsia="Times New Roman" w:hAnsi="Times New Roman"/>
          <w:b/>
          <w:szCs w:val="20"/>
          <w:lang w:val="es-ES"/>
        </w:rPr>
        <w:t>Necesidades</w:t>
      </w:r>
      <w:proofErr w:type="gramEnd"/>
      <w:r>
        <w:rPr>
          <w:rFonts w:ascii="Times New Roman" w:eastAsia="Times New Roman" w:hAnsi="Times New Roman"/>
          <w:b/>
          <w:szCs w:val="20"/>
          <w:lang w:val="es-ES"/>
        </w:rPr>
        <w:t xml:space="preserve"> no satisfechas</w:t>
      </w:r>
    </w:p>
    <w:p w:rsidR="00B80F02" w:rsidRDefault="00B80F02" w:rsidP="00F76998">
      <w:pPr>
        <w:ind w:left="0" w:firstLine="244"/>
        <w:jc w:val="both"/>
        <w:rPr>
          <w:rFonts w:ascii="Times New Roman" w:eastAsia="Times New Roman" w:hAnsi="Times New Roman"/>
          <w:sz w:val="20"/>
          <w:szCs w:val="20"/>
          <w:lang w:val="es-ES"/>
        </w:rPr>
      </w:pPr>
      <w:r>
        <w:rPr>
          <w:rFonts w:ascii="Times New Roman" w:eastAsia="Times New Roman" w:hAnsi="Times New Roman"/>
          <w:sz w:val="20"/>
          <w:szCs w:val="20"/>
          <w:lang w:val="es-ES"/>
        </w:rPr>
        <w:t>Con el objetivo de brindar una solución de alto impacto para los grupos de interés, se realizó un sondeo a los clientes de la importadora y de las tiendas, distribuidores y consumidores finales, respectivamente</w:t>
      </w:r>
      <w:r w:rsidR="00527453">
        <w:rPr>
          <w:rFonts w:ascii="Times New Roman" w:eastAsia="Times New Roman" w:hAnsi="Times New Roman"/>
          <w:sz w:val="20"/>
          <w:szCs w:val="20"/>
          <w:lang w:val="es-ES"/>
        </w:rPr>
        <w:t>.</w:t>
      </w:r>
      <w:r w:rsidR="003437A7">
        <w:rPr>
          <w:rFonts w:ascii="Times New Roman" w:eastAsia="Times New Roman" w:hAnsi="Times New Roman"/>
          <w:sz w:val="20"/>
          <w:szCs w:val="20"/>
          <w:lang w:val="es-ES"/>
        </w:rPr>
        <w:t xml:space="preserve"> A continuación los resultados:</w:t>
      </w:r>
    </w:p>
    <w:p w:rsidR="00527453" w:rsidRDefault="00527453" w:rsidP="00F76998">
      <w:pPr>
        <w:ind w:left="0" w:firstLine="244"/>
        <w:jc w:val="both"/>
        <w:rPr>
          <w:rFonts w:ascii="Times New Roman" w:eastAsia="Times New Roman" w:hAnsi="Times New Roman"/>
          <w:sz w:val="20"/>
          <w:szCs w:val="20"/>
          <w:lang w:val="es-ES"/>
        </w:rPr>
      </w:pPr>
    </w:p>
    <w:p w:rsidR="00527453" w:rsidRPr="00C96919" w:rsidRDefault="00527453" w:rsidP="00527453">
      <w:pPr>
        <w:tabs>
          <w:tab w:val="left" w:pos="1134"/>
        </w:tabs>
        <w:spacing w:before="120" w:after="120"/>
        <w:ind w:left="0" w:firstLine="244"/>
        <w:rPr>
          <w:rFonts w:ascii="Times New Roman" w:eastAsia="Times New Roman" w:hAnsi="Times New Roman"/>
          <w:sz w:val="20"/>
          <w:szCs w:val="20"/>
          <w:lang w:val="es-ES"/>
        </w:rPr>
      </w:pPr>
      <w:r w:rsidRPr="00C96919">
        <w:rPr>
          <w:rFonts w:ascii="Helvetica" w:eastAsia="Times New Roman" w:hAnsi="Helvetica"/>
          <w:b/>
          <w:bCs/>
          <w:sz w:val="18"/>
          <w:szCs w:val="20"/>
          <w:lang w:val="es-ES"/>
        </w:rPr>
        <w:t xml:space="preserve">Tabla </w:t>
      </w:r>
      <w:r w:rsidR="003437A7">
        <w:rPr>
          <w:rFonts w:ascii="Helvetica" w:eastAsia="Times New Roman" w:hAnsi="Helvetica"/>
          <w:b/>
          <w:bCs/>
          <w:sz w:val="18"/>
          <w:szCs w:val="20"/>
          <w:lang w:val="es-ES"/>
        </w:rPr>
        <w:t>1</w:t>
      </w:r>
      <w:r w:rsidRPr="00C96919">
        <w:rPr>
          <w:rFonts w:ascii="Helvetica" w:eastAsia="Times New Roman" w:hAnsi="Helvetica"/>
          <w:b/>
          <w:bCs/>
          <w:sz w:val="18"/>
          <w:szCs w:val="20"/>
          <w:lang w:val="es-ES"/>
        </w:rPr>
        <w:t>.</w:t>
      </w:r>
      <w:r>
        <w:rPr>
          <w:rFonts w:ascii="Helvetica" w:eastAsia="Times New Roman" w:hAnsi="Helvetica"/>
          <w:sz w:val="18"/>
          <w:szCs w:val="20"/>
          <w:lang w:val="es-ES"/>
        </w:rPr>
        <w:t xml:space="preserve">  Necesidades insatisfechas clientes de TECH</w:t>
      </w:r>
    </w:p>
    <w:p w:rsidR="00527453" w:rsidRDefault="00C570DE" w:rsidP="00C96919">
      <w:pPr>
        <w:ind w:left="0" w:firstLine="244"/>
        <w:jc w:val="both"/>
        <w:rPr>
          <w:rFonts w:ascii="Times New Roman" w:eastAsia="Times New Roman" w:hAnsi="Times New Roman"/>
          <w:b/>
          <w:szCs w:val="20"/>
          <w:lang w:val="es-ES"/>
        </w:rPr>
      </w:pPr>
      <w:r>
        <w:rPr>
          <w:noProof/>
        </w:rPr>
        <w:pict>
          <v:shape id="Picture 2" o:spid="_x0000_s1028" type="#_x0000_t75" style="position:absolute;left:0;text-align:left;margin-left:-23.1pt;margin-top:4.55pt;width:251.65pt;height:111.4pt;z-index:3;visibility:visible">
            <v:imagedata r:id="rId8" o:title=""/>
            <w10:wrap type="square"/>
          </v:shape>
        </w:pict>
      </w:r>
    </w:p>
    <w:p w:rsidR="003437A7" w:rsidRPr="00C96919" w:rsidRDefault="003437A7" w:rsidP="003437A7">
      <w:pPr>
        <w:tabs>
          <w:tab w:val="left" w:pos="1134"/>
        </w:tabs>
        <w:spacing w:before="120" w:after="120"/>
        <w:ind w:left="0" w:firstLine="244"/>
        <w:rPr>
          <w:rFonts w:ascii="Times New Roman" w:eastAsia="Times New Roman" w:hAnsi="Times New Roman"/>
          <w:sz w:val="20"/>
          <w:szCs w:val="20"/>
          <w:lang w:val="es-ES"/>
        </w:rPr>
      </w:pPr>
      <w:r w:rsidRPr="00C96919">
        <w:rPr>
          <w:rFonts w:ascii="Helvetica" w:eastAsia="Times New Roman" w:hAnsi="Helvetica"/>
          <w:b/>
          <w:bCs/>
          <w:sz w:val="18"/>
          <w:szCs w:val="20"/>
          <w:lang w:val="es-ES"/>
        </w:rPr>
        <w:t xml:space="preserve">Tabla </w:t>
      </w:r>
      <w:r>
        <w:rPr>
          <w:rFonts w:ascii="Helvetica" w:eastAsia="Times New Roman" w:hAnsi="Helvetica"/>
          <w:b/>
          <w:bCs/>
          <w:sz w:val="18"/>
          <w:szCs w:val="20"/>
          <w:lang w:val="es-ES"/>
        </w:rPr>
        <w:t>2</w:t>
      </w:r>
      <w:r w:rsidRPr="00C96919">
        <w:rPr>
          <w:rFonts w:ascii="Helvetica" w:eastAsia="Times New Roman" w:hAnsi="Helvetica"/>
          <w:b/>
          <w:bCs/>
          <w:sz w:val="18"/>
          <w:szCs w:val="20"/>
          <w:lang w:val="es-ES"/>
        </w:rPr>
        <w:t>.</w:t>
      </w:r>
      <w:r>
        <w:rPr>
          <w:rFonts w:ascii="Helvetica" w:eastAsia="Times New Roman" w:hAnsi="Helvetica"/>
          <w:sz w:val="18"/>
          <w:szCs w:val="20"/>
          <w:lang w:val="es-ES"/>
        </w:rPr>
        <w:t xml:space="preserve">  Necesidades insatisfechas clientes TechTron</w:t>
      </w:r>
    </w:p>
    <w:p w:rsidR="00B6585A" w:rsidRDefault="00C570DE" w:rsidP="00C96919">
      <w:pPr>
        <w:ind w:left="0" w:firstLine="244"/>
        <w:jc w:val="both"/>
        <w:rPr>
          <w:rFonts w:ascii="Times New Roman" w:eastAsia="Times New Roman" w:hAnsi="Times New Roman"/>
          <w:sz w:val="20"/>
          <w:szCs w:val="20"/>
          <w:lang w:val="es-ES"/>
        </w:rPr>
      </w:pPr>
      <w:r>
        <w:rPr>
          <w:noProof/>
        </w:rPr>
        <w:pict>
          <v:shape id="Picture 3" o:spid="_x0000_s1027" type="#_x0000_t75" style="position:absolute;left:0;text-align:left;margin-left:-23.2pt;margin-top:3.6pt;width:251.65pt;height:120.05pt;z-index:4;visibility:visible">
            <v:imagedata r:id="rId9" o:title=""/>
            <w10:wrap type="square"/>
          </v:shape>
        </w:pict>
      </w:r>
    </w:p>
    <w:p w:rsidR="00527453" w:rsidRDefault="003437A7" w:rsidP="00C96919">
      <w:pPr>
        <w:ind w:left="0" w:firstLine="244"/>
        <w:jc w:val="both"/>
        <w:rPr>
          <w:rFonts w:ascii="Times New Roman" w:eastAsia="Times New Roman" w:hAnsi="Times New Roman"/>
          <w:b/>
          <w:szCs w:val="20"/>
          <w:lang w:val="es-ES"/>
        </w:rPr>
      </w:pPr>
      <w:r w:rsidRPr="003437A7">
        <w:rPr>
          <w:rFonts w:ascii="Times New Roman" w:eastAsia="Times New Roman" w:hAnsi="Times New Roman"/>
          <w:sz w:val="20"/>
          <w:szCs w:val="20"/>
          <w:lang w:val="es-ES"/>
        </w:rPr>
        <w:t>Se aprecia como las necesidades no satisfechas de</w:t>
      </w:r>
      <w:r>
        <w:rPr>
          <w:rFonts w:ascii="Times New Roman" w:eastAsia="Times New Roman" w:hAnsi="Times New Roman"/>
          <w:sz w:val="20"/>
          <w:szCs w:val="20"/>
          <w:lang w:val="es-ES"/>
        </w:rPr>
        <w:t xml:space="preserve"> clientes distribuidores</w:t>
      </w:r>
      <w:r w:rsidRPr="003437A7">
        <w:rPr>
          <w:rFonts w:ascii="Times New Roman" w:eastAsia="Times New Roman" w:hAnsi="Times New Roman"/>
          <w:sz w:val="20"/>
          <w:szCs w:val="20"/>
          <w:lang w:val="es-ES"/>
        </w:rPr>
        <w:t xml:space="preserve"> se inclinan siempre por cuestiones logísticas, falta de rotación o desconocimiento de características lo cual disminuye ostensiblemente la capacidad de oferta del producto e incluso este producto puede llegar a su tiempo de obsolescencia con pérdidas muchos mayores al final </w:t>
      </w:r>
      <w:r w:rsidRPr="003437A7">
        <w:rPr>
          <w:rFonts w:ascii="Times New Roman" w:eastAsia="Times New Roman" w:hAnsi="Times New Roman"/>
          <w:sz w:val="20"/>
          <w:szCs w:val="20"/>
          <w:lang w:val="es-ES"/>
        </w:rPr>
        <w:lastRenderedPageBreak/>
        <w:t>del día. Dicho la mayor necesidad del cliente es la de saber si su producto se podrá vender al final del día, si tendrá rotación o no. Hay que anotar que los altos niveles de inventarios aumentan la iliquidez, aminoran la rentabilidad asociada a la baja rotación, propenden a realizar remates y grandes descuentos. Otro efecto adicional es el que al tener altos niveles en algunos productos se provoca a su vez la falta de otros que tienen mucha más rotación, lo cual genera un costosas pérdidas de ventas, compras de urgencia a un mayor costo, clientes enojados por el mal servicio y la consiguiente pérdida de reputación</w:t>
      </w:r>
    </w:p>
    <w:p w:rsidR="00527453" w:rsidRDefault="00527453" w:rsidP="00C96919">
      <w:pPr>
        <w:ind w:left="0" w:firstLine="244"/>
        <w:jc w:val="both"/>
        <w:rPr>
          <w:rFonts w:ascii="Times New Roman" w:eastAsia="Times New Roman" w:hAnsi="Times New Roman"/>
          <w:b/>
          <w:szCs w:val="20"/>
          <w:lang w:val="es-ES"/>
        </w:rPr>
      </w:pPr>
    </w:p>
    <w:p w:rsidR="00527453" w:rsidRDefault="00B6585A" w:rsidP="00C96919">
      <w:pPr>
        <w:ind w:left="0" w:firstLine="244"/>
        <w:jc w:val="both"/>
        <w:rPr>
          <w:rFonts w:ascii="Times New Roman" w:eastAsia="Times New Roman" w:hAnsi="Times New Roman"/>
          <w:b/>
          <w:szCs w:val="20"/>
          <w:lang w:val="es-ES"/>
        </w:rPr>
      </w:pPr>
      <w:r w:rsidRPr="00B6585A">
        <w:rPr>
          <w:rFonts w:ascii="Times New Roman" w:eastAsia="Times New Roman" w:hAnsi="Times New Roman"/>
          <w:sz w:val="20"/>
          <w:szCs w:val="20"/>
          <w:lang w:val="es-ES"/>
        </w:rPr>
        <w:t xml:space="preserve">Las necesidades expresadas por los </w:t>
      </w:r>
      <w:r>
        <w:rPr>
          <w:rFonts w:ascii="Times New Roman" w:eastAsia="Times New Roman" w:hAnsi="Times New Roman"/>
          <w:sz w:val="20"/>
          <w:szCs w:val="20"/>
          <w:lang w:val="es-ES"/>
        </w:rPr>
        <w:t>consumidores finales se enfocan</w:t>
      </w:r>
      <w:r w:rsidRPr="00B6585A">
        <w:rPr>
          <w:rFonts w:ascii="Times New Roman" w:eastAsia="Times New Roman" w:hAnsi="Times New Roman"/>
          <w:sz w:val="20"/>
          <w:szCs w:val="20"/>
          <w:lang w:val="es-ES"/>
        </w:rPr>
        <w:t xml:space="preserve"> por la satisfacción propia, en la utilidad real que tiene el producto para uso propio. Estas inquietudes son dirigidas mucho más a lo que tienen que ver con el servicio que se da, más que con el mismo producto, en especial al hecho de encontrar lo que verdaderamente necesita en el almacén sin dejar de lado la oportunidad de crear una necesidad en el cliente y satisfacerla.</w:t>
      </w:r>
    </w:p>
    <w:p w:rsidR="00527453" w:rsidRDefault="00527453" w:rsidP="00C96919">
      <w:pPr>
        <w:ind w:left="0" w:firstLine="244"/>
        <w:jc w:val="both"/>
        <w:rPr>
          <w:rFonts w:ascii="Times New Roman" w:eastAsia="Times New Roman" w:hAnsi="Times New Roman"/>
          <w:b/>
          <w:szCs w:val="20"/>
          <w:lang w:val="es-ES"/>
        </w:rPr>
      </w:pPr>
    </w:p>
    <w:p w:rsidR="00C96919" w:rsidRPr="00C96919" w:rsidRDefault="007D3F96" w:rsidP="00C96919">
      <w:pPr>
        <w:ind w:left="0" w:firstLine="244"/>
        <w:jc w:val="both"/>
        <w:rPr>
          <w:rFonts w:ascii="Times New Roman" w:eastAsia="Times New Roman" w:hAnsi="Times New Roman"/>
          <w:b/>
          <w:szCs w:val="20"/>
          <w:lang w:val="es-ES"/>
        </w:rPr>
      </w:pPr>
      <w:r>
        <w:rPr>
          <w:rFonts w:ascii="Times New Roman" w:eastAsia="Times New Roman" w:hAnsi="Times New Roman"/>
          <w:b/>
          <w:szCs w:val="20"/>
          <w:lang w:val="es-ES"/>
        </w:rPr>
        <w:t>5</w:t>
      </w:r>
      <w:r w:rsidR="00C96919" w:rsidRPr="00C96919">
        <w:rPr>
          <w:rFonts w:ascii="Times New Roman" w:eastAsia="Times New Roman" w:hAnsi="Times New Roman"/>
          <w:b/>
          <w:szCs w:val="20"/>
          <w:lang w:val="es-ES"/>
        </w:rPr>
        <w:t>.3</w:t>
      </w:r>
      <w:proofErr w:type="gramStart"/>
      <w:r w:rsidR="00C96919" w:rsidRPr="00C96919">
        <w:rPr>
          <w:rFonts w:ascii="Times New Roman" w:eastAsia="Times New Roman" w:hAnsi="Times New Roman"/>
          <w:b/>
          <w:szCs w:val="20"/>
          <w:lang w:val="es-ES"/>
        </w:rPr>
        <w:t>.</w:t>
      </w:r>
      <w:r>
        <w:rPr>
          <w:rFonts w:ascii="Times New Roman" w:eastAsia="Times New Roman" w:hAnsi="Times New Roman"/>
          <w:b/>
          <w:szCs w:val="20"/>
          <w:lang w:val="es-ES"/>
        </w:rPr>
        <w:t>La</w:t>
      </w:r>
      <w:proofErr w:type="gramEnd"/>
      <w:r>
        <w:rPr>
          <w:rFonts w:ascii="Times New Roman" w:eastAsia="Times New Roman" w:hAnsi="Times New Roman"/>
          <w:b/>
          <w:szCs w:val="20"/>
          <w:lang w:val="es-ES"/>
        </w:rPr>
        <w:t xml:space="preserve"> Ventaja Competitiva Decisiva</w:t>
      </w:r>
    </w:p>
    <w:p w:rsidR="00C96919" w:rsidRPr="00C96919" w:rsidRDefault="00C96919" w:rsidP="00C96919">
      <w:pPr>
        <w:ind w:left="0" w:firstLine="244"/>
        <w:jc w:val="both"/>
        <w:rPr>
          <w:rFonts w:ascii="Times New Roman" w:eastAsia="Times New Roman" w:hAnsi="Times New Roman"/>
          <w:sz w:val="20"/>
          <w:szCs w:val="20"/>
          <w:lang w:val="es-ES"/>
        </w:rPr>
      </w:pPr>
    </w:p>
    <w:p w:rsidR="00C96919" w:rsidRPr="00C96919" w:rsidRDefault="007D3F96" w:rsidP="0004063B">
      <w:pPr>
        <w:ind w:left="0" w:firstLine="244"/>
        <w:jc w:val="both"/>
        <w:rPr>
          <w:rFonts w:ascii="Times New Roman" w:eastAsia="Times New Roman" w:hAnsi="Times New Roman"/>
          <w:sz w:val="20"/>
          <w:szCs w:val="20"/>
          <w:lang w:val="es-ES"/>
        </w:rPr>
      </w:pPr>
      <w:r w:rsidRPr="007D3F96">
        <w:rPr>
          <w:rFonts w:ascii="Times New Roman" w:eastAsia="Times New Roman" w:hAnsi="Times New Roman"/>
          <w:sz w:val="20"/>
          <w:szCs w:val="20"/>
          <w:lang w:val="es-ES"/>
        </w:rPr>
        <w:t>Las necesidades insatisfechas de los clientes son la hoja de ruta para construir una fórmula ganadora de alto impacto, una ventaja competitiva de</w:t>
      </w:r>
      <w:r>
        <w:rPr>
          <w:rFonts w:ascii="Times New Roman" w:eastAsia="Times New Roman" w:hAnsi="Times New Roman"/>
          <w:sz w:val="20"/>
          <w:szCs w:val="20"/>
          <w:lang w:val="es-ES"/>
        </w:rPr>
        <w:t>cisiva. En el caso de la empresa en estudio</w:t>
      </w:r>
      <w:r w:rsidRPr="007D3F96">
        <w:rPr>
          <w:rFonts w:ascii="Times New Roman" w:eastAsia="Times New Roman" w:hAnsi="Times New Roman"/>
          <w:sz w:val="20"/>
          <w:szCs w:val="20"/>
          <w:lang w:val="es-ES"/>
        </w:rPr>
        <w:t xml:space="preserve"> esta ventaja abarca dos frentes, el de los clientes mayoristas y minori</w:t>
      </w:r>
      <w:r>
        <w:rPr>
          <w:rFonts w:ascii="Times New Roman" w:eastAsia="Times New Roman" w:hAnsi="Times New Roman"/>
          <w:sz w:val="20"/>
          <w:szCs w:val="20"/>
          <w:lang w:val="es-ES"/>
        </w:rPr>
        <w:t>stas de la importadora</w:t>
      </w:r>
      <w:r w:rsidRPr="007D3F96">
        <w:rPr>
          <w:rFonts w:ascii="Times New Roman" w:eastAsia="Times New Roman" w:hAnsi="Times New Roman"/>
          <w:sz w:val="20"/>
          <w:szCs w:val="20"/>
          <w:lang w:val="es-ES"/>
        </w:rPr>
        <w:t xml:space="preserve"> y la de lo</w:t>
      </w:r>
      <w:r>
        <w:rPr>
          <w:rFonts w:ascii="Times New Roman" w:eastAsia="Times New Roman" w:hAnsi="Times New Roman"/>
          <w:sz w:val="20"/>
          <w:szCs w:val="20"/>
          <w:lang w:val="es-ES"/>
        </w:rPr>
        <w:t>s usuarios finales.</w:t>
      </w:r>
    </w:p>
    <w:p w:rsidR="00C305CF" w:rsidRDefault="00C305CF" w:rsidP="00C305CF">
      <w:pPr>
        <w:ind w:left="0" w:firstLine="244"/>
        <w:jc w:val="both"/>
        <w:rPr>
          <w:rFonts w:ascii="Times New Roman" w:eastAsia="Times New Roman" w:hAnsi="Times New Roman"/>
          <w:sz w:val="20"/>
          <w:szCs w:val="20"/>
          <w:lang w:val="es-ES"/>
        </w:rPr>
      </w:pPr>
    </w:p>
    <w:p w:rsidR="00C305CF" w:rsidRPr="00C305CF" w:rsidRDefault="00C305CF" w:rsidP="00C305CF">
      <w:pPr>
        <w:ind w:left="0" w:firstLine="244"/>
        <w:jc w:val="both"/>
        <w:rPr>
          <w:rFonts w:ascii="Times New Roman" w:eastAsia="Times New Roman" w:hAnsi="Times New Roman"/>
          <w:i/>
          <w:sz w:val="20"/>
          <w:szCs w:val="20"/>
          <w:lang w:val="es-ES"/>
        </w:rPr>
      </w:pPr>
      <w:r>
        <w:rPr>
          <w:rFonts w:ascii="Times New Roman" w:eastAsia="Times New Roman" w:hAnsi="Times New Roman"/>
          <w:i/>
          <w:sz w:val="20"/>
          <w:szCs w:val="20"/>
          <w:lang w:val="es-ES"/>
        </w:rPr>
        <w:t>Vueltas de inventario: Distribuidores</w:t>
      </w:r>
    </w:p>
    <w:p w:rsidR="00C305CF" w:rsidRPr="00C305CF" w:rsidRDefault="00C305CF" w:rsidP="00C305CF">
      <w:pPr>
        <w:ind w:left="0" w:firstLine="244"/>
        <w:jc w:val="both"/>
        <w:rPr>
          <w:rFonts w:ascii="Times New Roman" w:eastAsia="Times New Roman" w:hAnsi="Times New Roman"/>
          <w:sz w:val="20"/>
          <w:szCs w:val="20"/>
          <w:lang w:val="es-ES"/>
        </w:rPr>
      </w:pPr>
    </w:p>
    <w:p w:rsidR="00C305CF" w:rsidRPr="00C305CF" w:rsidRDefault="00C305CF" w:rsidP="00C305CF">
      <w:pPr>
        <w:ind w:left="0" w:firstLine="244"/>
        <w:jc w:val="both"/>
        <w:rPr>
          <w:rFonts w:ascii="Times New Roman" w:eastAsia="Times New Roman" w:hAnsi="Times New Roman"/>
          <w:sz w:val="20"/>
          <w:szCs w:val="20"/>
          <w:lang w:val="es-ES"/>
        </w:rPr>
      </w:pPr>
      <w:r w:rsidRPr="00C305CF">
        <w:rPr>
          <w:rFonts w:ascii="Times New Roman" w:eastAsia="Times New Roman" w:hAnsi="Times New Roman"/>
          <w:sz w:val="20"/>
          <w:szCs w:val="20"/>
          <w:lang w:val="es-ES"/>
        </w:rPr>
        <w:t>Abastecer la bodega central de acuerdo a consumos reales que reduzcan al mínimo las pérdidas por quiebres de inventario será la estrategia principal para satisfacer la necesidad de los clientes mayoristas y minoristas de disponer solo de productos de los cuales esté garantizada su alta rotación.</w:t>
      </w:r>
    </w:p>
    <w:p w:rsidR="00C305CF" w:rsidRPr="00C305CF" w:rsidRDefault="00C305CF" w:rsidP="00C305CF">
      <w:pPr>
        <w:ind w:left="0" w:firstLine="244"/>
        <w:jc w:val="both"/>
        <w:rPr>
          <w:rFonts w:ascii="Times New Roman" w:eastAsia="Times New Roman" w:hAnsi="Times New Roman"/>
          <w:sz w:val="20"/>
          <w:szCs w:val="20"/>
          <w:lang w:val="es-ES"/>
        </w:rPr>
      </w:pPr>
      <w:r w:rsidRPr="00C305CF">
        <w:rPr>
          <w:rFonts w:ascii="Times New Roman" w:eastAsia="Times New Roman" w:hAnsi="Times New Roman"/>
          <w:sz w:val="20"/>
          <w:szCs w:val="20"/>
          <w:lang w:val="es-ES"/>
        </w:rPr>
        <w:t>Para esto es necesario formar una sociedad que implica un constante flujo de información entre ambas partes, en donde el clien</w:t>
      </w:r>
      <w:r>
        <w:rPr>
          <w:rFonts w:ascii="Times New Roman" w:eastAsia="Times New Roman" w:hAnsi="Times New Roman"/>
          <w:sz w:val="20"/>
          <w:szCs w:val="20"/>
          <w:lang w:val="es-ES"/>
        </w:rPr>
        <w:t>te frecuentemente reporta a la empresa</w:t>
      </w:r>
      <w:r w:rsidRPr="00C305CF">
        <w:rPr>
          <w:rFonts w:ascii="Times New Roman" w:eastAsia="Times New Roman" w:hAnsi="Times New Roman"/>
          <w:sz w:val="20"/>
          <w:szCs w:val="20"/>
          <w:lang w:val="es-ES"/>
        </w:rPr>
        <w:t xml:space="preserve"> lo consumido para realizar las respectivas reposiciones. En este reporte lo que constará serán las ventas diarias realizadas lo cual se consolidará en un pedido a despachar; dicho de otra forma el punto de consumo (cliente) pide diariamente de acuerdo al consumo real y el punto de suministro </w:t>
      </w:r>
      <w:r>
        <w:rPr>
          <w:rFonts w:ascii="Times New Roman" w:eastAsia="Times New Roman" w:hAnsi="Times New Roman"/>
          <w:sz w:val="20"/>
          <w:szCs w:val="20"/>
          <w:lang w:val="es-ES"/>
        </w:rPr>
        <w:t>(empresa</w:t>
      </w:r>
      <w:r w:rsidRPr="00C305CF">
        <w:rPr>
          <w:rFonts w:ascii="Times New Roman" w:eastAsia="Times New Roman" w:hAnsi="Times New Roman"/>
          <w:sz w:val="20"/>
          <w:szCs w:val="20"/>
          <w:lang w:val="es-ES"/>
        </w:rPr>
        <w:t>) repone periódicamente de acuerdo al consumo real.</w:t>
      </w:r>
    </w:p>
    <w:p w:rsidR="00C305CF" w:rsidRPr="00C305CF" w:rsidRDefault="00C305CF" w:rsidP="00C305CF">
      <w:pPr>
        <w:ind w:left="0" w:firstLine="244"/>
        <w:jc w:val="both"/>
        <w:rPr>
          <w:rFonts w:ascii="Times New Roman" w:eastAsia="Times New Roman" w:hAnsi="Times New Roman"/>
          <w:sz w:val="20"/>
          <w:szCs w:val="20"/>
          <w:lang w:val="es-ES"/>
        </w:rPr>
      </w:pPr>
      <w:r w:rsidRPr="00C305CF">
        <w:rPr>
          <w:rFonts w:ascii="Times New Roman" w:eastAsia="Times New Roman" w:hAnsi="Times New Roman"/>
          <w:sz w:val="20"/>
          <w:szCs w:val="20"/>
          <w:lang w:val="es-ES"/>
        </w:rPr>
        <w:t>Al obtener este tipo de información,</w:t>
      </w:r>
      <w:r>
        <w:rPr>
          <w:rFonts w:ascii="Times New Roman" w:eastAsia="Times New Roman" w:hAnsi="Times New Roman"/>
          <w:sz w:val="20"/>
          <w:szCs w:val="20"/>
          <w:lang w:val="es-ES"/>
        </w:rPr>
        <w:t xml:space="preserve"> la empresa</w:t>
      </w:r>
      <w:r w:rsidRPr="00C305CF">
        <w:rPr>
          <w:rFonts w:ascii="Times New Roman" w:eastAsia="Times New Roman" w:hAnsi="Times New Roman"/>
          <w:sz w:val="20"/>
          <w:szCs w:val="20"/>
          <w:lang w:val="es-ES"/>
        </w:rPr>
        <w:t xml:space="preserve"> tendrá un panorama claro de lo que debe poseer en su Centro de Distribución Central para poder cumplir con los pedidos de sus clientes por lo que mediante una sincronización con sus proveedores podrá además tener tiempos de reposición mucho más cortos.</w:t>
      </w:r>
    </w:p>
    <w:p w:rsidR="00C305CF" w:rsidRPr="00C305CF" w:rsidRDefault="00C305CF" w:rsidP="00C305CF">
      <w:pPr>
        <w:ind w:left="0" w:firstLine="244"/>
        <w:jc w:val="both"/>
        <w:rPr>
          <w:rFonts w:ascii="Times New Roman" w:eastAsia="Times New Roman" w:hAnsi="Times New Roman"/>
          <w:sz w:val="20"/>
          <w:szCs w:val="20"/>
          <w:lang w:val="es-ES"/>
        </w:rPr>
      </w:pPr>
      <w:r w:rsidRPr="00C305CF">
        <w:rPr>
          <w:rFonts w:ascii="Times New Roman" w:eastAsia="Times New Roman" w:hAnsi="Times New Roman"/>
          <w:sz w:val="20"/>
          <w:szCs w:val="20"/>
          <w:lang w:val="es-ES"/>
        </w:rPr>
        <w:lastRenderedPageBreak/>
        <w:t>Para el cliente se garantiza que tendrá una alta disponibilidad de los productos de alta rotación, teniendo solo lo realmente necesario de los productos de baja rotación. A esto hay que agregar que la reducción de los niveles de inventario dará la oportunidad de introducir nuevos productos por lo que alcanzará una mayor variedad sin requerir una inversión extra.</w:t>
      </w:r>
    </w:p>
    <w:p w:rsidR="00C305CF" w:rsidRPr="00C305CF" w:rsidRDefault="00C305CF" w:rsidP="00C305CF">
      <w:pPr>
        <w:ind w:left="0" w:firstLine="244"/>
        <w:jc w:val="both"/>
        <w:rPr>
          <w:rFonts w:ascii="Times New Roman" w:eastAsia="Times New Roman" w:hAnsi="Times New Roman"/>
          <w:sz w:val="20"/>
          <w:szCs w:val="20"/>
          <w:lang w:val="es-ES"/>
        </w:rPr>
      </w:pPr>
      <w:r w:rsidRPr="00C305CF">
        <w:rPr>
          <w:rFonts w:ascii="Times New Roman" w:eastAsia="Times New Roman" w:hAnsi="Times New Roman"/>
          <w:sz w:val="20"/>
          <w:szCs w:val="20"/>
          <w:lang w:val="es-ES"/>
        </w:rPr>
        <w:t>Otro de los puntos clave de esta ventaja ofrecida es la revisión constante de las tasas de consumo para realizar los respectivos ajustes en los inventarios de seguridad con el fin de responder adecuadamente a los cambios reales de la demanda, todo esto basado en el suministro de solo lo que los clientes finales compran.</w:t>
      </w:r>
    </w:p>
    <w:p w:rsidR="00C96919" w:rsidRPr="00C96919" w:rsidRDefault="00C305CF" w:rsidP="00C305CF">
      <w:pPr>
        <w:ind w:left="0" w:firstLine="244"/>
        <w:jc w:val="both"/>
        <w:rPr>
          <w:rFonts w:ascii="Times New Roman" w:eastAsia="Times New Roman" w:hAnsi="Times New Roman"/>
          <w:sz w:val="20"/>
          <w:szCs w:val="20"/>
          <w:lang w:val="es-ES"/>
        </w:rPr>
      </w:pPr>
      <w:r w:rsidRPr="00C305CF">
        <w:rPr>
          <w:rFonts w:ascii="Times New Roman" w:eastAsia="Times New Roman" w:hAnsi="Times New Roman"/>
          <w:sz w:val="20"/>
          <w:szCs w:val="20"/>
          <w:lang w:val="es-ES"/>
        </w:rPr>
        <w:t>Todo lo mencionado hasta este momento implica el respectivo respaldo en cuando a procedimientos en ambas partes de la sociedad, esto es, en cuanto a los responsables del flujo de información tan importante para el éxito de esta oferta.</w:t>
      </w:r>
    </w:p>
    <w:p w:rsidR="00C305CF" w:rsidRDefault="00C305CF" w:rsidP="00C305CF">
      <w:pPr>
        <w:ind w:left="0" w:firstLine="244"/>
        <w:jc w:val="both"/>
        <w:rPr>
          <w:rFonts w:ascii="Times New Roman" w:eastAsia="Times New Roman" w:hAnsi="Times New Roman"/>
          <w:sz w:val="20"/>
          <w:szCs w:val="20"/>
          <w:lang w:val="es-ES"/>
        </w:rPr>
      </w:pPr>
    </w:p>
    <w:p w:rsidR="00C305CF" w:rsidRPr="00C305CF" w:rsidRDefault="00C305CF" w:rsidP="00C305CF">
      <w:pPr>
        <w:ind w:left="0" w:firstLine="244"/>
        <w:jc w:val="both"/>
        <w:rPr>
          <w:rFonts w:ascii="Times New Roman" w:eastAsia="Times New Roman" w:hAnsi="Times New Roman"/>
          <w:i/>
          <w:sz w:val="20"/>
          <w:szCs w:val="20"/>
          <w:lang w:val="es-ES"/>
        </w:rPr>
      </w:pPr>
      <w:r>
        <w:rPr>
          <w:rFonts w:ascii="Times New Roman" w:eastAsia="Times New Roman" w:hAnsi="Times New Roman"/>
          <w:i/>
          <w:sz w:val="20"/>
          <w:szCs w:val="20"/>
          <w:lang w:val="es-ES"/>
        </w:rPr>
        <w:t>Máxima disponibilidad: Clientes finales</w:t>
      </w:r>
    </w:p>
    <w:p w:rsidR="00C305CF" w:rsidRPr="00C305CF" w:rsidRDefault="00C305CF" w:rsidP="00C305CF">
      <w:pPr>
        <w:ind w:left="0" w:firstLine="244"/>
        <w:jc w:val="both"/>
        <w:rPr>
          <w:rFonts w:ascii="Times New Roman" w:eastAsia="Times New Roman" w:hAnsi="Times New Roman"/>
          <w:sz w:val="20"/>
          <w:szCs w:val="20"/>
          <w:lang w:val="es-ES"/>
        </w:rPr>
      </w:pPr>
    </w:p>
    <w:p w:rsidR="00C305CF" w:rsidRDefault="00C305CF" w:rsidP="00C305CF">
      <w:pPr>
        <w:ind w:left="0" w:firstLine="244"/>
        <w:jc w:val="both"/>
        <w:rPr>
          <w:rFonts w:ascii="Times New Roman" w:eastAsia="Times New Roman" w:hAnsi="Times New Roman"/>
          <w:sz w:val="20"/>
          <w:szCs w:val="20"/>
          <w:lang w:val="es-ES"/>
        </w:rPr>
      </w:pPr>
      <w:r w:rsidRPr="00A85DC3">
        <w:rPr>
          <w:rFonts w:ascii="Times New Roman" w:eastAsia="Times New Roman" w:hAnsi="Times New Roman"/>
          <w:sz w:val="20"/>
          <w:szCs w:val="20"/>
        </w:rPr>
        <w:t xml:space="preserve">Un muestreo realizado a usuarios finales que ingresaron a las tiendas, detallado en la tabla 3, se estimaron </w:t>
      </w:r>
      <w:r w:rsidR="00A85DC3" w:rsidRPr="00A85DC3">
        <w:rPr>
          <w:rFonts w:ascii="Times New Roman" w:eastAsia="Times New Roman" w:hAnsi="Times New Roman"/>
          <w:sz w:val="20"/>
          <w:szCs w:val="20"/>
        </w:rPr>
        <w:t>el</w:t>
      </w:r>
      <w:r w:rsidRPr="00A85DC3">
        <w:rPr>
          <w:rFonts w:ascii="Times New Roman" w:eastAsia="Times New Roman" w:hAnsi="Times New Roman"/>
          <w:sz w:val="20"/>
          <w:szCs w:val="20"/>
        </w:rPr>
        <w:t xml:space="preserve"> indicador </w:t>
      </w:r>
      <w:r w:rsidR="00A85DC3" w:rsidRPr="00A85DC3">
        <w:rPr>
          <w:rFonts w:ascii="Times New Roman" w:eastAsia="Times New Roman" w:hAnsi="Times New Roman"/>
          <w:i/>
          <w:sz w:val="20"/>
          <w:szCs w:val="20"/>
        </w:rPr>
        <w:t xml:space="preserve">porcentaje de ventas </w:t>
      </w:r>
      <w:r w:rsidRPr="00A85DC3">
        <w:rPr>
          <w:rFonts w:ascii="Times New Roman" w:eastAsia="Times New Roman" w:hAnsi="Times New Roman"/>
          <w:i/>
          <w:sz w:val="20"/>
          <w:szCs w:val="20"/>
        </w:rPr>
        <w:t>perdidas</w:t>
      </w:r>
      <w:r w:rsidR="00A85DC3">
        <w:rPr>
          <w:rFonts w:ascii="Times New Roman" w:eastAsia="Times New Roman" w:hAnsi="Times New Roman"/>
          <w:sz w:val="20"/>
          <w:szCs w:val="20"/>
        </w:rPr>
        <w:t>,</w:t>
      </w:r>
      <w:r w:rsidRPr="00C305CF">
        <w:rPr>
          <w:rFonts w:ascii="Times New Roman" w:eastAsia="Times New Roman" w:hAnsi="Times New Roman"/>
          <w:sz w:val="20"/>
          <w:szCs w:val="20"/>
          <w:lang w:val="es-ES"/>
        </w:rPr>
        <w:t xml:space="preserve"> cuantifica en términos porcentuales el costo promedio de que los clientes se retiren de la tienda sin facturar al no encontrar lo que requerían; está calculado frente al total de ventas realizadas en un día. Los resultados arrojados dan cuenta de que en promedio el 7.53% de los clientes no compraron en la tienda lo que significó una pérdida de un 22.85% sobre las ventas promedio totales por día.</w:t>
      </w:r>
    </w:p>
    <w:p w:rsidR="00C96919" w:rsidRDefault="00C305CF" w:rsidP="00C305CF">
      <w:pPr>
        <w:ind w:left="0" w:firstLine="244"/>
        <w:jc w:val="both"/>
        <w:rPr>
          <w:rFonts w:ascii="Times New Roman" w:eastAsia="Times New Roman" w:hAnsi="Times New Roman"/>
          <w:sz w:val="20"/>
          <w:szCs w:val="20"/>
          <w:lang w:val="es-ES"/>
        </w:rPr>
      </w:pPr>
      <w:r w:rsidRPr="00C305CF">
        <w:rPr>
          <w:rFonts w:ascii="Times New Roman" w:eastAsia="Times New Roman" w:hAnsi="Times New Roman"/>
          <w:sz w:val="20"/>
          <w:szCs w:val="20"/>
          <w:lang w:val="es-ES"/>
        </w:rPr>
        <w:t xml:space="preserve">El hecho de encontrar lo que verdaderamente necesitan en el almacén sin dejar de lado la oportunidad de cubrir una necesidad no contemplada en primera instancia (compra por impulso) y satisfacerla será lo que verdaderamente tendrá el impacto esperado en la percepción del cliente con respecto al servicio de </w:t>
      </w:r>
      <w:r w:rsidR="00A85DC3">
        <w:rPr>
          <w:rFonts w:ascii="Times New Roman" w:eastAsia="Times New Roman" w:hAnsi="Times New Roman"/>
          <w:sz w:val="20"/>
          <w:szCs w:val="20"/>
          <w:lang w:val="es-ES"/>
        </w:rPr>
        <w:t>la tienda</w:t>
      </w:r>
      <w:r w:rsidRPr="00C305CF">
        <w:rPr>
          <w:rFonts w:ascii="Times New Roman" w:eastAsia="Times New Roman" w:hAnsi="Times New Roman"/>
          <w:sz w:val="20"/>
          <w:szCs w:val="20"/>
          <w:lang w:val="es-ES"/>
        </w:rPr>
        <w:t>, esto es debido a que se asegura que en las tiendas haya la máxima disponibilidad con el fin de reducir al mínimo posible los agotados y los consiguientes costos por pérdidas de ventas aumentando los márgenes de ganancia actuales.</w:t>
      </w:r>
    </w:p>
    <w:p w:rsidR="00A85DC3" w:rsidRDefault="00A85DC3" w:rsidP="00C305CF">
      <w:pPr>
        <w:ind w:left="0" w:firstLine="244"/>
        <w:jc w:val="both"/>
        <w:rPr>
          <w:rFonts w:ascii="Times New Roman" w:eastAsia="Times New Roman" w:hAnsi="Times New Roman"/>
          <w:sz w:val="20"/>
          <w:szCs w:val="20"/>
          <w:lang w:val="es-ES"/>
        </w:rPr>
      </w:pPr>
    </w:p>
    <w:p w:rsidR="0001534B" w:rsidRDefault="0001534B" w:rsidP="00C305CF">
      <w:pPr>
        <w:ind w:left="0" w:firstLine="244"/>
        <w:jc w:val="both"/>
        <w:rPr>
          <w:rFonts w:ascii="Times New Roman" w:eastAsia="Times New Roman" w:hAnsi="Times New Roman"/>
          <w:sz w:val="20"/>
          <w:szCs w:val="20"/>
          <w:lang w:val="es-ES"/>
        </w:rPr>
      </w:pPr>
    </w:p>
    <w:p w:rsidR="0001534B" w:rsidRDefault="0001534B" w:rsidP="00C305CF">
      <w:pPr>
        <w:ind w:left="0" w:firstLine="244"/>
        <w:jc w:val="both"/>
        <w:rPr>
          <w:rFonts w:ascii="Times New Roman" w:eastAsia="Times New Roman" w:hAnsi="Times New Roman"/>
          <w:sz w:val="20"/>
          <w:szCs w:val="20"/>
          <w:lang w:val="es-ES"/>
        </w:rPr>
      </w:pPr>
    </w:p>
    <w:p w:rsidR="0001534B" w:rsidRDefault="0001534B" w:rsidP="00C305CF">
      <w:pPr>
        <w:ind w:left="0" w:firstLine="244"/>
        <w:jc w:val="both"/>
        <w:rPr>
          <w:rFonts w:ascii="Times New Roman" w:eastAsia="Times New Roman" w:hAnsi="Times New Roman"/>
          <w:sz w:val="20"/>
          <w:szCs w:val="20"/>
          <w:lang w:val="es-ES"/>
        </w:rPr>
      </w:pPr>
    </w:p>
    <w:p w:rsidR="0001534B" w:rsidRDefault="0001534B" w:rsidP="00C305CF">
      <w:pPr>
        <w:ind w:left="0" w:firstLine="244"/>
        <w:jc w:val="both"/>
        <w:rPr>
          <w:rFonts w:ascii="Times New Roman" w:eastAsia="Times New Roman" w:hAnsi="Times New Roman"/>
          <w:sz w:val="20"/>
          <w:szCs w:val="20"/>
          <w:lang w:val="es-ES"/>
        </w:rPr>
      </w:pPr>
    </w:p>
    <w:p w:rsidR="0001534B" w:rsidRDefault="0001534B" w:rsidP="00C305CF">
      <w:pPr>
        <w:ind w:left="0" w:firstLine="244"/>
        <w:jc w:val="both"/>
        <w:rPr>
          <w:rFonts w:ascii="Times New Roman" w:eastAsia="Times New Roman" w:hAnsi="Times New Roman"/>
          <w:sz w:val="20"/>
          <w:szCs w:val="20"/>
          <w:lang w:val="es-ES"/>
        </w:rPr>
      </w:pPr>
    </w:p>
    <w:p w:rsidR="0001534B" w:rsidRDefault="0001534B" w:rsidP="00C305CF">
      <w:pPr>
        <w:ind w:left="0" w:firstLine="244"/>
        <w:jc w:val="both"/>
        <w:rPr>
          <w:rFonts w:ascii="Times New Roman" w:eastAsia="Times New Roman" w:hAnsi="Times New Roman"/>
          <w:sz w:val="20"/>
          <w:szCs w:val="20"/>
          <w:lang w:val="es-ES"/>
        </w:rPr>
      </w:pPr>
    </w:p>
    <w:p w:rsidR="0001534B" w:rsidRDefault="0001534B" w:rsidP="00C305CF">
      <w:pPr>
        <w:ind w:left="0" w:firstLine="244"/>
        <w:jc w:val="both"/>
        <w:rPr>
          <w:rFonts w:ascii="Times New Roman" w:eastAsia="Times New Roman" w:hAnsi="Times New Roman"/>
          <w:sz w:val="20"/>
          <w:szCs w:val="20"/>
          <w:lang w:val="es-ES"/>
        </w:rPr>
      </w:pPr>
    </w:p>
    <w:p w:rsidR="0001534B" w:rsidRDefault="0001534B" w:rsidP="00C305CF">
      <w:pPr>
        <w:ind w:left="0" w:firstLine="244"/>
        <w:jc w:val="both"/>
        <w:rPr>
          <w:rFonts w:ascii="Times New Roman" w:eastAsia="Times New Roman" w:hAnsi="Times New Roman"/>
          <w:sz w:val="20"/>
          <w:szCs w:val="20"/>
          <w:lang w:val="es-ES"/>
        </w:rPr>
      </w:pPr>
    </w:p>
    <w:p w:rsidR="0001534B" w:rsidRDefault="0001534B" w:rsidP="00C305CF">
      <w:pPr>
        <w:ind w:left="0" w:firstLine="244"/>
        <w:jc w:val="both"/>
        <w:rPr>
          <w:rFonts w:ascii="Times New Roman" w:eastAsia="Times New Roman" w:hAnsi="Times New Roman"/>
          <w:sz w:val="20"/>
          <w:szCs w:val="20"/>
          <w:lang w:val="es-ES"/>
        </w:rPr>
      </w:pPr>
    </w:p>
    <w:p w:rsidR="0001534B" w:rsidRDefault="0001534B" w:rsidP="00C305CF">
      <w:pPr>
        <w:ind w:left="0" w:firstLine="244"/>
        <w:jc w:val="both"/>
        <w:rPr>
          <w:rFonts w:ascii="Times New Roman" w:eastAsia="Times New Roman" w:hAnsi="Times New Roman"/>
          <w:sz w:val="20"/>
          <w:szCs w:val="20"/>
          <w:lang w:val="es-ES"/>
        </w:rPr>
      </w:pPr>
    </w:p>
    <w:p w:rsidR="0001534B" w:rsidRDefault="0001534B" w:rsidP="00C305CF">
      <w:pPr>
        <w:ind w:left="0" w:firstLine="244"/>
        <w:jc w:val="both"/>
        <w:rPr>
          <w:rFonts w:ascii="Times New Roman" w:eastAsia="Times New Roman" w:hAnsi="Times New Roman"/>
          <w:sz w:val="20"/>
          <w:szCs w:val="20"/>
          <w:lang w:val="es-ES"/>
        </w:rPr>
      </w:pPr>
    </w:p>
    <w:p w:rsidR="00C305CF" w:rsidRPr="00C96919" w:rsidRDefault="00C305CF" w:rsidP="00C305CF">
      <w:pPr>
        <w:tabs>
          <w:tab w:val="left" w:pos="1134"/>
        </w:tabs>
        <w:spacing w:before="120" w:after="120"/>
        <w:ind w:left="0" w:firstLine="244"/>
        <w:rPr>
          <w:rFonts w:ascii="Times New Roman" w:eastAsia="Times New Roman" w:hAnsi="Times New Roman"/>
          <w:sz w:val="20"/>
          <w:szCs w:val="20"/>
          <w:lang w:val="es-ES"/>
        </w:rPr>
      </w:pPr>
      <w:r w:rsidRPr="00C96919">
        <w:rPr>
          <w:rFonts w:ascii="Helvetica" w:eastAsia="Times New Roman" w:hAnsi="Helvetica"/>
          <w:b/>
          <w:bCs/>
          <w:sz w:val="18"/>
          <w:szCs w:val="20"/>
          <w:lang w:val="es-ES"/>
        </w:rPr>
        <w:lastRenderedPageBreak/>
        <w:t xml:space="preserve">Tabla </w:t>
      </w:r>
      <w:r>
        <w:rPr>
          <w:rFonts w:ascii="Helvetica" w:eastAsia="Times New Roman" w:hAnsi="Helvetica"/>
          <w:b/>
          <w:bCs/>
          <w:sz w:val="18"/>
          <w:szCs w:val="20"/>
          <w:lang w:val="es-ES"/>
        </w:rPr>
        <w:t>3</w:t>
      </w:r>
      <w:r w:rsidRPr="00C96919">
        <w:rPr>
          <w:rFonts w:ascii="Helvetica" w:eastAsia="Times New Roman" w:hAnsi="Helvetica"/>
          <w:b/>
          <w:bCs/>
          <w:sz w:val="18"/>
          <w:szCs w:val="20"/>
          <w:lang w:val="es-ES"/>
        </w:rPr>
        <w:t>.</w:t>
      </w:r>
      <w:r>
        <w:rPr>
          <w:rFonts w:ascii="Helvetica" w:eastAsia="Times New Roman" w:hAnsi="Helvetica"/>
          <w:sz w:val="18"/>
          <w:szCs w:val="20"/>
          <w:lang w:val="es-ES"/>
        </w:rPr>
        <w:t xml:space="preserve">  Ventas perdidas en promedio</w:t>
      </w:r>
    </w:p>
    <w:p w:rsidR="00C305CF" w:rsidRDefault="00C570DE" w:rsidP="00C305CF">
      <w:pPr>
        <w:ind w:left="0" w:firstLine="244"/>
        <w:jc w:val="both"/>
        <w:rPr>
          <w:rFonts w:ascii="Times New Roman" w:eastAsia="Times New Roman" w:hAnsi="Times New Roman"/>
          <w:sz w:val="20"/>
          <w:szCs w:val="20"/>
          <w:lang w:val="es-ES"/>
        </w:rPr>
      </w:pPr>
      <w:r>
        <w:rPr>
          <w:rFonts w:ascii="Times New Roman" w:eastAsia="Times New Roman" w:hAnsi="Times New Roman"/>
          <w:noProof/>
          <w:sz w:val="20"/>
          <w:szCs w:val="20"/>
        </w:rPr>
        <w:pict>
          <v:shape id="Picture 7" o:spid="_x0000_s1026" type="#_x0000_t75" style="position:absolute;left:0;text-align:left;margin-left:-16.55pt;margin-top:8.6pt;width:259.2pt;height:126.75pt;z-index:5;visibility:visible">
            <v:imagedata r:id="rId10" o:title=""/>
            <w10:wrap type="square"/>
          </v:shape>
        </w:pict>
      </w:r>
    </w:p>
    <w:p w:rsidR="005A03DC" w:rsidRPr="00C96919" w:rsidRDefault="005A03DC" w:rsidP="005A03DC">
      <w:pPr>
        <w:ind w:left="0" w:firstLine="244"/>
        <w:jc w:val="both"/>
        <w:rPr>
          <w:rFonts w:ascii="Times New Roman" w:eastAsia="Times New Roman" w:hAnsi="Times New Roman"/>
          <w:b/>
          <w:szCs w:val="20"/>
          <w:lang w:val="es-ES"/>
        </w:rPr>
      </w:pPr>
      <w:r>
        <w:rPr>
          <w:rFonts w:ascii="Times New Roman" w:eastAsia="Times New Roman" w:hAnsi="Times New Roman"/>
          <w:b/>
          <w:szCs w:val="20"/>
          <w:lang w:val="es-ES"/>
        </w:rPr>
        <w:t>5</w:t>
      </w:r>
      <w:r w:rsidRPr="00C96919">
        <w:rPr>
          <w:rFonts w:ascii="Times New Roman" w:eastAsia="Times New Roman" w:hAnsi="Times New Roman"/>
          <w:b/>
          <w:szCs w:val="20"/>
          <w:lang w:val="es-ES"/>
        </w:rPr>
        <w:t>.3.</w:t>
      </w:r>
      <w:r w:rsidR="00463D00">
        <w:rPr>
          <w:rFonts w:ascii="Times New Roman" w:eastAsia="Times New Roman" w:hAnsi="Times New Roman"/>
          <w:b/>
          <w:szCs w:val="20"/>
          <w:lang w:val="es-ES"/>
        </w:rPr>
        <w:t>1</w:t>
      </w:r>
      <w:r>
        <w:rPr>
          <w:rFonts w:ascii="Times New Roman" w:eastAsia="Times New Roman" w:hAnsi="Times New Roman"/>
          <w:b/>
          <w:szCs w:val="20"/>
          <w:lang w:val="es-ES"/>
        </w:rPr>
        <w:t>Árbol de Estrategias y Tácticas</w:t>
      </w:r>
    </w:p>
    <w:p w:rsidR="00C96919" w:rsidRPr="00C96919" w:rsidRDefault="00C96919" w:rsidP="00C96919">
      <w:pPr>
        <w:ind w:left="0" w:firstLine="244"/>
        <w:jc w:val="both"/>
        <w:rPr>
          <w:rFonts w:ascii="Times New Roman" w:eastAsia="Times New Roman" w:hAnsi="Times New Roman"/>
          <w:sz w:val="20"/>
          <w:szCs w:val="20"/>
          <w:lang w:val="es-ES"/>
        </w:rPr>
      </w:pPr>
    </w:p>
    <w:p w:rsidR="005A03DC" w:rsidRPr="005A03DC" w:rsidRDefault="005A03DC" w:rsidP="00235A27">
      <w:pPr>
        <w:ind w:left="0" w:firstLine="244"/>
        <w:jc w:val="both"/>
        <w:rPr>
          <w:rFonts w:ascii="Times New Roman" w:eastAsia="Times New Roman" w:hAnsi="Times New Roman"/>
          <w:sz w:val="20"/>
          <w:szCs w:val="20"/>
          <w:lang w:val="es-ES"/>
        </w:rPr>
      </w:pPr>
      <w:r>
        <w:rPr>
          <w:rFonts w:ascii="Times New Roman" w:eastAsia="Times New Roman" w:hAnsi="Times New Roman"/>
          <w:sz w:val="20"/>
          <w:szCs w:val="20"/>
          <w:lang w:val="es-ES"/>
        </w:rPr>
        <w:t>La organización</w:t>
      </w:r>
      <w:r w:rsidRPr="005A03DC">
        <w:rPr>
          <w:rFonts w:ascii="Times New Roman" w:eastAsia="Times New Roman" w:hAnsi="Times New Roman"/>
          <w:sz w:val="20"/>
          <w:szCs w:val="20"/>
          <w:lang w:val="es-ES"/>
        </w:rPr>
        <w:t xml:space="preserve"> por ser una empresa con diferentes tipos de negocios, no se adaptaba a los arboles genéricos diseñados por el Dr.</w:t>
      </w:r>
      <w:r>
        <w:rPr>
          <w:rFonts w:ascii="Times New Roman" w:eastAsia="Times New Roman" w:hAnsi="Times New Roman"/>
          <w:sz w:val="20"/>
          <w:szCs w:val="20"/>
          <w:lang w:val="es-ES"/>
        </w:rPr>
        <w:t>Eli</w:t>
      </w:r>
      <w:r w:rsidRPr="005A03DC">
        <w:rPr>
          <w:rFonts w:ascii="Times New Roman" w:eastAsia="Times New Roman" w:hAnsi="Times New Roman"/>
          <w:sz w:val="20"/>
          <w:szCs w:val="20"/>
          <w:lang w:val="es-ES"/>
        </w:rPr>
        <w:t xml:space="preserve">Goldratt, por esta razón se creó un árbol de estrategias y tácticas que satisfaga las necesidades </w:t>
      </w:r>
      <w:r>
        <w:rPr>
          <w:rFonts w:ascii="Times New Roman" w:eastAsia="Times New Roman" w:hAnsi="Times New Roman"/>
          <w:sz w:val="20"/>
          <w:szCs w:val="20"/>
          <w:lang w:val="es-ES"/>
        </w:rPr>
        <w:t xml:space="preserve">del </w:t>
      </w:r>
      <w:r w:rsidR="00A9471F">
        <w:rPr>
          <w:rFonts w:ascii="Times New Roman" w:eastAsia="Times New Roman" w:hAnsi="Times New Roman"/>
          <w:sz w:val="20"/>
          <w:szCs w:val="20"/>
          <w:lang w:val="es-ES"/>
        </w:rPr>
        <w:t>grupo</w:t>
      </w:r>
      <w:r w:rsidR="00A9471F" w:rsidRPr="005A03DC">
        <w:rPr>
          <w:rFonts w:ascii="Times New Roman" w:eastAsia="Times New Roman" w:hAnsi="Times New Roman"/>
          <w:sz w:val="20"/>
          <w:szCs w:val="20"/>
          <w:lang w:val="es-ES"/>
        </w:rPr>
        <w:t xml:space="preserve"> (</w:t>
      </w:r>
      <w:r w:rsidRPr="005A03DC">
        <w:rPr>
          <w:rFonts w:ascii="Times New Roman" w:eastAsia="Times New Roman" w:hAnsi="Times New Roman"/>
          <w:sz w:val="20"/>
          <w:szCs w:val="20"/>
          <w:lang w:val="es-ES"/>
        </w:rPr>
        <w:t>CDC y Puntos de Venta).</w:t>
      </w:r>
    </w:p>
    <w:p w:rsidR="005A03DC" w:rsidRPr="005A03DC" w:rsidRDefault="005A03DC" w:rsidP="005A03DC">
      <w:pPr>
        <w:ind w:left="0" w:firstLine="244"/>
        <w:jc w:val="both"/>
        <w:rPr>
          <w:rFonts w:ascii="Times New Roman" w:eastAsia="Times New Roman" w:hAnsi="Times New Roman"/>
          <w:sz w:val="20"/>
          <w:szCs w:val="20"/>
          <w:lang w:val="es-ES"/>
        </w:rPr>
      </w:pPr>
      <w:r w:rsidRPr="005A03DC">
        <w:rPr>
          <w:rFonts w:ascii="Times New Roman" w:eastAsia="Times New Roman" w:hAnsi="Times New Roman"/>
          <w:sz w:val="20"/>
          <w:szCs w:val="20"/>
          <w:lang w:val="es-ES"/>
        </w:rPr>
        <w:t xml:space="preserve">Toda empresa tiene una visión que es una fuente de inspiración para  un negocio y representa la guía e iniciativa que ayuda a trabajar por un mismo motivo ya una misma dirección. </w:t>
      </w:r>
      <w:r>
        <w:rPr>
          <w:rFonts w:ascii="Times New Roman" w:eastAsia="Times New Roman" w:hAnsi="Times New Roman"/>
          <w:sz w:val="20"/>
          <w:szCs w:val="20"/>
          <w:lang w:val="es-ES"/>
        </w:rPr>
        <w:t>La organización</w:t>
      </w:r>
      <w:r w:rsidRPr="005A03DC">
        <w:rPr>
          <w:rFonts w:ascii="Times New Roman" w:eastAsia="Times New Roman" w:hAnsi="Times New Roman"/>
          <w:sz w:val="20"/>
          <w:szCs w:val="20"/>
          <w:lang w:val="es-ES"/>
        </w:rPr>
        <w:t xml:space="preserve"> tiene una visión TOC que es llamada “Visión Viable” que dice lo siguiente:</w:t>
      </w:r>
    </w:p>
    <w:p w:rsidR="005A03DC" w:rsidRDefault="005A03DC" w:rsidP="005A03DC">
      <w:pPr>
        <w:ind w:left="0" w:firstLine="244"/>
        <w:jc w:val="both"/>
        <w:rPr>
          <w:rFonts w:ascii="Times New Roman" w:eastAsia="Times New Roman" w:hAnsi="Times New Roman"/>
          <w:i/>
          <w:sz w:val="20"/>
          <w:szCs w:val="20"/>
          <w:lang w:val="es-ES"/>
        </w:rPr>
      </w:pPr>
      <w:r w:rsidRPr="005A03DC">
        <w:rPr>
          <w:rFonts w:ascii="Times New Roman" w:eastAsia="Times New Roman" w:hAnsi="Times New Roman"/>
          <w:i/>
          <w:sz w:val="20"/>
          <w:szCs w:val="20"/>
          <w:lang w:val="es-ES"/>
        </w:rPr>
        <w:t>“Una Compañía es una compañía Siempre Próspera; que incrementa continua y significativamente el valor (incrementar valor: estabilidad en la curva verde, desempeño en la curva roja, Ver Gráfico) para sus stakeholders - empleados, clientes y accionistas (una Visión Viable)”.</w:t>
      </w:r>
    </w:p>
    <w:p w:rsidR="005A03DC" w:rsidRDefault="005A03DC" w:rsidP="005A03DC">
      <w:pPr>
        <w:ind w:left="0" w:firstLine="244"/>
        <w:jc w:val="both"/>
        <w:rPr>
          <w:rFonts w:ascii="Times New Roman" w:eastAsia="Times New Roman" w:hAnsi="Times New Roman"/>
          <w:i/>
          <w:sz w:val="20"/>
          <w:szCs w:val="20"/>
          <w:lang w:val="es-ES"/>
        </w:rPr>
      </w:pPr>
    </w:p>
    <w:p w:rsidR="005A03DC" w:rsidRDefault="00C570DE" w:rsidP="005A03DC">
      <w:pPr>
        <w:ind w:left="0" w:firstLine="244"/>
        <w:jc w:val="both"/>
        <w:rPr>
          <w:rFonts w:ascii="Times New Roman" w:eastAsia="Times New Roman" w:hAnsi="Times New Roman"/>
          <w:i/>
          <w:sz w:val="20"/>
          <w:szCs w:val="20"/>
          <w:lang w:val="es-ES"/>
        </w:rPr>
      </w:pPr>
      <w:r w:rsidRPr="00C570DE">
        <w:rPr>
          <w:rFonts w:ascii="Times New Roman" w:eastAsia="Times New Roman" w:hAnsi="Times New Roman"/>
          <w:i/>
          <w:noProof/>
          <w:sz w:val="20"/>
          <w:szCs w:val="20"/>
          <w:lang w:eastAsia="es-EC"/>
        </w:rPr>
        <w:pict>
          <v:shape id="Picture 8" o:spid="_x0000_i1026" type="#_x0000_t75" style="width:159.75pt;height:136.5pt;visibility:visible">
            <v:imagedata r:id="rId11" o:title=""/>
          </v:shape>
        </w:pict>
      </w:r>
    </w:p>
    <w:p w:rsidR="005A03DC" w:rsidRDefault="005A03DC" w:rsidP="005A03DC">
      <w:pPr>
        <w:ind w:left="0" w:firstLine="244"/>
        <w:jc w:val="both"/>
        <w:rPr>
          <w:rFonts w:ascii="Times New Roman" w:eastAsia="Times New Roman" w:hAnsi="Times New Roman"/>
          <w:i/>
          <w:sz w:val="20"/>
          <w:szCs w:val="20"/>
          <w:lang w:val="es-ES"/>
        </w:rPr>
      </w:pPr>
    </w:p>
    <w:p w:rsidR="005A03DC" w:rsidRDefault="005A03DC" w:rsidP="005A03DC">
      <w:pPr>
        <w:ind w:left="0" w:firstLine="244"/>
        <w:jc w:val="both"/>
        <w:rPr>
          <w:rFonts w:ascii="Times New Roman" w:eastAsia="Times New Roman" w:hAnsi="Times New Roman"/>
          <w:i/>
          <w:sz w:val="20"/>
          <w:szCs w:val="20"/>
          <w:lang w:val="es-ES"/>
        </w:rPr>
      </w:pPr>
    </w:p>
    <w:p w:rsidR="005A03DC" w:rsidRDefault="005A03DC" w:rsidP="005A03DC">
      <w:pPr>
        <w:ind w:left="0" w:firstLine="244"/>
        <w:jc w:val="both"/>
        <w:rPr>
          <w:rFonts w:ascii="Times New Roman" w:eastAsia="Times New Roman" w:hAnsi="Times New Roman"/>
          <w:i/>
          <w:sz w:val="20"/>
          <w:szCs w:val="20"/>
          <w:lang w:val="es-ES"/>
        </w:rPr>
      </w:pPr>
      <w:r w:rsidRPr="00C96919">
        <w:rPr>
          <w:rFonts w:ascii="Helvetica" w:eastAsia="Times New Roman" w:hAnsi="Helvetica"/>
          <w:b/>
          <w:bCs/>
          <w:sz w:val="18"/>
          <w:szCs w:val="20"/>
          <w:lang w:val="es-ES"/>
        </w:rPr>
        <w:t xml:space="preserve">Figura </w:t>
      </w:r>
      <w:r w:rsidR="0001534B">
        <w:rPr>
          <w:rFonts w:ascii="Helvetica" w:eastAsia="Times New Roman" w:hAnsi="Helvetica"/>
          <w:b/>
          <w:bCs/>
          <w:sz w:val="18"/>
          <w:szCs w:val="20"/>
          <w:lang w:val="es-ES"/>
        </w:rPr>
        <w:t>4</w:t>
      </w:r>
      <w:r w:rsidRPr="00C96919">
        <w:rPr>
          <w:rFonts w:ascii="Helvetica" w:eastAsia="Times New Roman" w:hAnsi="Helvetica"/>
          <w:b/>
          <w:bCs/>
          <w:sz w:val="18"/>
          <w:szCs w:val="20"/>
          <w:lang w:val="es-ES"/>
        </w:rPr>
        <w:t>.</w:t>
      </w:r>
      <w:r>
        <w:rPr>
          <w:rFonts w:ascii="Helvetica" w:eastAsia="Times New Roman" w:hAnsi="Helvetica"/>
          <w:bCs/>
          <w:sz w:val="18"/>
          <w:szCs w:val="20"/>
          <w:lang w:val="es-ES"/>
        </w:rPr>
        <w:t xml:space="preserve"> Proceso de mejora </w:t>
      </w:r>
      <w:proofErr w:type="gramStart"/>
      <w:r>
        <w:rPr>
          <w:rFonts w:ascii="Helvetica" w:eastAsia="Times New Roman" w:hAnsi="Helvetica"/>
          <w:bCs/>
          <w:sz w:val="18"/>
          <w:szCs w:val="20"/>
          <w:lang w:val="es-ES"/>
        </w:rPr>
        <w:t>continua</w:t>
      </w:r>
      <w:proofErr w:type="gramEnd"/>
      <w:r>
        <w:rPr>
          <w:rFonts w:ascii="Helvetica" w:eastAsia="Times New Roman" w:hAnsi="Helvetica"/>
          <w:bCs/>
          <w:sz w:val="18"/>
          <w:szCs w:val="20"/>
          <w:lang w:val="es-ES"/>
        </w:rPr>
        <w:t xml:space="preserve"> VV</w:t>
      </w:r>
    </w:p>
    <w:p w:rsidR="005A03DC" w:rsidRPr="005A03DC" w:rsidRDefault="005A03DC" w:rsidP="005A03DC">
      <w:pPr>
        <w:ind w:left="0" w:firstLine="244"/>
        <w:jc w:val="both"/>
        <w:rPr>
          <w:rFonts w:ascii="Times New Roman" w:eastAsia="Times New Roman" w:hAnsi="Times New Roman"/>
          <w:b/>
          <w:i/>
          <w:sz w:val="20"/>
          <w:szCs w:val="20"/>
          <w:lang w:val="es-ES"/>
        </w:rPr>
      </w:pPr>
    </w:p>
    <w:p w:rsidR="005A03DC" w:rsidRPr="005A03DC" w:rsidRDefault="005A03DC" w:rsidP="005A03DC">
      <w:pPr>
        <w:ind w:left="0" w:firstLine="244"/>
        <w:jc w:val="both"/>
        <w:rPr>
          <w:rFonts w:ascii="Times New Roman" w:eastAsia="Times New Roman" w:hAnsi="Times New Roman"/>
          <w:sz w:val="20"/>
          <w:szCs w:val="20"/>
          <w:lang w:val="es-ES"/>
        </w:rPr>
      </w:pPr>
      <w:r w:rsidRPr="005A03DC">
        <w:rPr>
          <w:rFonts w:ascii="Times New Roman" w:eastAsia="Times New Roman" w:hAnsi="Times New Roman"/>
          <w:sz w:val="20"/>
          <w:szCs w:val="20"/>
          <w:lang w:val="es-ES"/>
        </w:rPr>
        <w:t>Para lograr la Visión Viable, se construyó unas ventajas competitivas decisivas y las capacidades para capitalizar en ella, en mercados lo suficientemente grandes sin agotar los recursos de la Compañía y sin correr riesgos reales.</w:t>
      </w:r>
    </w:p>
    <w:p w:rsidR="005A03DC" w:rsidRDefault="005A03DC" w:rsidP="005A03DC">
      <w:pPr>
        <w:ind w:left="0" w:firstLine="244"/>
        <w:jc w:val="both"/>
        <w:rPr>
          <w:rFonts w:ascii="Times New Roman" w:eastAsia="Times New Roman" w:hAnsi="Times New Roman"/>
          <w:sz w:val="20"/>
          <w:szCs w:val="20"/>
          <w:lang w:val="es-ES"/>
        </w:rPr>
      </w:pPr>
    </w:p>
    <w:p w:rsidR="00235A27" w:rsidRDefault="00235A27" w:rsidP="005A03DC">
      <w:pPr>
        <w:ind w:left="0" w:firstLine="244"/>
        <w:jc w:val="both"/>
        <w:rPr>
          <w:rFonts w:ascii="Times New Roman" w:eastAsia="Times New Roman" w:hAnsi="Times New Roman"/>
          <w:sz w:val="20"/>
          <w:szCs w:val="20"/>
          <w:lang w:val="es-ES"/>
        </w:rPr>
      </w:pPr>
    </w:p>
    <w:p w:rsidR="005A03DC" w:rsidRPr="005A03DC" w:rsidRDefault="00235A27" w:rsidP="005A03DC">
      <w:pPr>
        <w:ind w:left="0" w:firstLine="244"/>
        <w:jc w:val="both"/>
        <w:rPr>
          <w:rFonts w:ascii="Times New Roman" w:eastAsia="Times New Roman" w:hAnsi="Times New Roman"/>
          <w:sz w:val="20"/>
          <w:szCs w:val="20"/>
          <w:lang w:val="es-ES"/>
        </w:rPr>
      </w:pPr>
      <w:r>
        <w:rPr>
          <w:rFonts w:ascii="Times New Roman" w:eastAsia="Times New Roman" w:hAnsi="Times New Roman"/>
          <w:sz w:val="20"/>
          <w:szCs w:val="20"/>
          <w:lang w:val="es-ES"/>
        </w:rPr>
        <w:t>La ventaja competitiva del importador</w:t>
      </w:r>
      <w:r w:rsidR="005A03DC" w:rsidRPr="005A03DC">
        <w:rPr>
          <w:rFonts w:ascii="Times New Roman" w:eastAsia="Times New Roman" w:hAnsi="Times New Roman"/>
          <w:sz w:val="20"/>
          <w:szCs w:val="20"/>
          <w:lang w:val="es-ES"/>
        </w:rPr>
        <w:t xml:space="preserve"> se obtiene al proveer una “sociedad" que provee vueltas de inventario superiores (mejor disponibilidad junto con una reducción sustancial de inventarios), cuando el resto de los parámetros se mantienen igual.</w:t>
      </w:r>
    </w:p>
    <w:p w:rsidR="005A03DC" w:rsidRPr="005A03DC" w:rsidRDefault="005A03DC" w:rsidP="005A03DC">
      <w:pPr>
        <w:ind w:left="0" w:firstLine="244"/>
        <w:jc w:val="both"/>
        <w:rPr>
          <w:rFonts w:ascii="Times New Roman" w:eastAsia="Times New Roman" w:hAnsi="Times New Roman"/>
          <w:sz w:val="20"/>
          <w:szCs w:val="20"/>
          <w:lang w:val="es-ES"/>
        </w:rPr>
      </w:pPr>
      <w:r w:rsidRPr="005A03DC">
        <w:rPr>
          <w:rFonts w:ascii="Times New Roman" w:eastAsia="Times New Roman" w:hAnsi="Times New Roman"/>
          <w:sz w:val="20"/>
          <w:szCs w:val="20"/>
          <w:lang w:val="es-ES"/>
        </w:rPr>
        <w:t>Se cambiará la forma de operar basado en “pronóstico” a una nueva forma basada en consumo diario, que incrementará dramáticamente las vueltas de inventario.</w:t>
      </w:r>
    </w:p>
    <w:p w:rsidR="005A03DC" w:rsidRDefault="005A03DC" w:rsidP="005A03DC">
      <w:pPr>
        <w:ind w:left="0" w:firstLine="244"/>
        <w:jc w:val="both"/>
        <w:rPr>
          <w:rFonts w:ascii="Times New Roman" w:eastAsia="Times New Roman" w:hAnsi="Times New Roman"/>
          <w:sz w:val="20"/>
          <w:szCs w:val="20"/>
          <w:lang w:val="es-ES"/>
        </w:rPr>
      </w:pPr>
      <w:r w:rsidRPr="005A03DC">
        <w:rPr>
          <w:rFonts w:ascii="Times New Roman" w:eastAsia="Times New Roman" w:hAnsi="Times New Roman"/>
          <w:sz w:val="20"/>
          <w:szCs w:val="20"/>
          <w:lang w:val="es-ES"/>
        </w:rPr>
        <w:t xml:space="preserve">La ventaja competitiva de </w:t>
      </w:r>
      <w:r w:rsidR="00235A27">
        <w:rPr>
          <w:rFonts w:ascii="Times New Roman" w:eastAsia="Times New Roman" w:hAnsi="Times New Roman"/>
          <w:sz w:val="20"/>
          <w:szCs w:val="20"/>
          <w:lang w:val="es-ES"/>
        </w:rPr>
        <w:t>la tienda</w:t>
      </w:r>
      <w:r w:rsidRPr="005A03DC">
        <w:rPr>
          <w:rFonts w:ascii="Times New Roman" w:eastAsia="Times New Roman" w:hAnsi="Times New Roman"/>
          <w:sz w:val="20"/>
          <w:szCs w:val="20"/>
          <w:lang w:val="es-ES"/>
        </w:rPr>
        <w:t xml:space="preserve"> se obtiene cuando el mercado conoce la </w:t>
      </w:r>
      <w:r w:rsidR="00235A27">
        <w:rPr>
          <w:rFonts w:ascii="Times New Roman" w:eastAsia="Times New Roman" w:hAnsi="Times New Roman"/>
          <w:sz w:val="20"/>
          <w:szCs w:val="20"/>
          <w:lang w:val="es-ES"/>
        </w:rPr>
        <w:t>d</w:t>
      </w:r>
      <w:r w:rsidRPr="005A03DC">
        <w:rPr>
          <w:rFonts w:ascii="Times New Roman" w:eastAsia="Times New Roman" w:hAnsi="Times New Roman"/>
          <w:sz w:val="20"/>
          <w:szCs w:val="20"/>
          <w:lang w:val="es-ES"/>
        </w:rPr>
        <w:t xml:space="preserve">isponibilidad en la Empresa es extremadamente elevada.  </w:t>
      </w:r>
    </w:p>
    <w:p w:rsidR="00235A27" w:rsidRPr="00235A27" w:rsidRDefault="00235A27" w:rsidP="00235A27">
      <w:pPr>
        <w:ind w:left="0" w:firstLine="244"/>
        <w:jc w:val="both"/>
        <w:rPr>
          <w:rFonts w:ascii="Times New Roman" w:eastAsia="Times New Roman" w:hAnsi="Times New Roman"/>
          <w:sz w:val="20"/>
          <w:szCs w:val="20"/>
          <w:lang w:val="es-ES"/>
        </w:rPr>
      </w:pPr>
      <w:r w:rsidRPr="00235A27">
        <w:rPr>
          <w:rFonts w:ascii="Times New Roman" w:eastAsia="Times New Roman" w:hAnsi="Times New Roman"/>
          <w:sz w:val="20"/>
          <w:szCs w:val="20"/>
          <w:lang w:val="es-ES"/>
        </w:rPr>
        <w:t xml:space="preserve">La ventaja competitiva de Techtron se obtiene cuando el mercado conoce la Disponibilidad en la Empresa es extremadamente elevada.  </w:t>
      </w:r>
    </w:p>
    <w:p w:rsidR="00235A27" w:rsidRDefault="00235A27" w:rsidP="00235A27">
      <w:pPr>
        <w:ind w:left="0" w:firstLine="244"/>
        <w:jc w:val="both"/>
        <w:rPr>
          <w:rFonts w:ascii="Times New Roman" w:eastAsia="Times New Roman" w:hAnsi="Times New Roman"/>
          <w:sz w:val="20"/>
          <w:szCs w:val="20"/>
          <w:lang w:val="es-ES"/>
        </w:rPr>
      </w:pPr>
      <w:r w:rsidRPr="00235A27">
        <w:rPr>
          <w:rFonts w:ascii="Times New Roman" w:eastAsia="Times New Roman" w:hAnsi="Times New Roman"/>
          <w:sz w:val="20"/>
          <w:szCs w:val="20"/>
          <w:lang w:val="es-ES"/>
        </w:rPr>
        <w:t>Toda planeación estratégica debe incluir tres aspectos importantes:</w:t>
      </w:r>
    </w:p>
    <w:p w:rsidR="00235A27" w:rsidRPr="00235A27" w:rsidRDefault="00235A27" w:rsidP="00235A27">
      <w:pPr>
        <w:ind w:left="0" w:firstLine="244"/>
        <w:jc w:val="both"/>
        <w:rPr>
          <w:rFonts w:ascii="Times New Roman" w:eastAsia="Times New Roman" w:hAnsi="Times New Roman"/>
          <w:sz w:val="20"/>
          <w:szCs w:val="20"/>
          <w:lang w:val="es-ES"/>
        </w:rPr>
      </w:pPr>
    </w:p>
    <w:p w:rsidR="00235A27" w:rsidRPr="00235A27" w:rsidRDefault="00235A27" w:rsidP="00235A27">
      <w:pPr>
        <w:pStyle w:val="Prrafodelista"/>
        <w:numPr>
          <w:ilvl w:val="0"/>
          <w:numId w:val="3"/>
        </w:numPr>
        <w:jc w:val="both"/>
        <w:rPr>
          <w:rFonts w:ascii="Times New Roman" w:eastAsia="Times New Roman" w:hAnsi="Times New Roman"/>
          <w:sz w:val="20"/>
          <w:szCs w:val="20"/>
          <w:lang w:val="es-ES"/>
        </w:rPr>
      </w:pPr>
      <w:r w:rsidRPr="00235A27">
        <w:rPr>
          <w:rFonts w:ascii="Times New Roman" w:eastAsia="Times New Roman" w:hAnsi="Times New Roman"/>
          <w:sz w:val="20"/>
          <w:szCs w:val="20"/>
          <w:lang w:val="es-ES"/>
        </w:rPr>
        <w:t>Construir una VCD.</w:t>
      </w:r>
    </w:p>
    <w:p w:rsidR="00235A27" w:rsidRPr="00235A27" w:rsidRDefault="00235A27" w:rsidP="00235A27">
      <w:pPr>
        <w:pStyle w:val="Prrafodelista"/>
        <w:numPr>
          <w:ilvl w:val="0"/>
          <w:numId w:val="3"/>
        </w:numPr>
        <w:jc w:val="both"/>
        <w:rPr>
          <w:rFonts w:ascii="Times New Roman" w:eastAsia="Times New Roman" w:hAnsi="Times New Roman"/>
          <w:sz w:val="20"/>
          <w:szCs w:val="20"/>
          <w:lang w:val="es-ES"/>
        </w:rPr>
      </w:pPr>
      <w:r w:rsidRPr="00235A27">
        <w:rPr>
          <w:rFonts w:ascii="Times New Roman" w:eastAsia="Times New Roman" w:hAnsi="Times New Roman"/>
          <w:sz w:val="20"/>
          <w:szCs w:val="20"/>
          <w:lang w:val="es-ES"/>
        </w:rPr>
        <w:t>Capitalizar sobre la VCD, diseñando y vendiendo una Oferta Irrechazable (mercadeo y ventas).</w:t>
      </w:r>
    </w:p>
    <w:p w:rsidR="00235A27" w:rsidRPr="00235A27" w:rsidRDefault="00235A27" w:rsidP="00235A27">
      <w:pPr>
        <w:pStyle w:val="Prrafodelista"/>
        <w:numPr>
          <w:ilvl w:val="0"/>
          <w:numId w:val="3"/>
        </w:numPr>
        <w:jc w:val="both"/>
        <w:rPr>
          <w:rFonts w:ascii="Times New Roman" w:eastAsia="Times New Roman" w:hAnsi="Times New Roman"/>
          <w:sz w:val="20"/>
          <w:szCs w:val="20"/>
          <w:lang w:val="es-ES"/>
        </w:rPr>
      </w:pPr>
      <w:r w:rsidRPr="00235A27">
        <w:rPr>
          <w:rFonts w:ascii="Times New Roman" w:eastAsia="Times New Roman" w:hAnsi="Times New Roman"/>
          <w:sz w:val="20"/>
          <w:szCs w:val="20"/>
          <w:lang w:val="es-ES"/>
        </w:rPr>
        <w:t>Sostener en el tiempo la VCD</w:t>
      </w:r>
    </w:p>
    <w:p w:rsidR="00235A27" w:rsidRDefault="00235A27" w:rsidP="005A03DC">
      <w:pPr>
        <w:ind w:left="0" w:firstLine="244"/>
        <w:jc w:val="both"/>
        <w:rPr>
          <w:rFonts w:ascii="Times New Roman" w:eastAsia="Times New Roman" w:hAnsi="Times New Roman"/>
          <w:sz w:val="20"/>
          <w:szCs w:val="20"/>
          <w:lang w:val="es-ES"/>
        </w:rPr>
      </w:pPr>
    </w:p>
    <w:p w:rsidR="005A03DC" w:rsidRDefault="004D60C9" w:rsidP="005A03DC">
      <w:pPr>
        <w:ind w:left="0" w:firstLine="244"/>
        <w:jc w:val="both"/>
        <w:rPr>
          <w:rFonts w:ascii="Times New Roman" w:eastAsia="Times New Roman" w:hAnsi="Times New Roman"/>
          <w:sz w:val="20"/>
          <w:szCs w:val="20"/>
          <w:lang w:val="es-ES"/>
        </w:rPr>
      </w:pPr>
      <w:r w:rsidRPr="00826A9D">
        <w:rPr>
          <w:rFonts w:ascii="Times New Roman" w:eastAsia="Times New Roman" w:hAnsi="Times New Roman"/>
          <w:b/>
          <w:i/>
          <w:sz w:val="20"/>
          <w:szCs w:val="20"/>
          <w:lang w:val="es-ES"/>
        </w:rPr>
        <w:t>Construir</w:t>
      </w:r>
      <w:r>
        <w:rPr>
          <w:rFonts w:ascii="Times New Roman" w:eastAsia="Times New Roman" w:hAnsi="Times New Roman"/>
          <w:i/>
          <w:sz w:val="20"/>
          <w:szCs w:val="20"/>
          <w:lang w:val="es-ES"/>
        </w:rPr>
        <w:t xml:space="preserve">, </w:t>
      </w:r>
      <w:r>
        <w:rPr>
          <w:rFonts w:ascii="Times New Roman" w:eastAsia="Times New Roman" w:hAnsi="Times New Roman"/>
          <w:sz w:val="20"/>
          <w:szCs w:val="20"/>
          <w:lang w:val="es-ES"/>
        </w:rPr>
        <w:t>e</w:t>
      </w:r>
      <w:r w:rsidRPr="004D60C9">
        <w:rPr>
          <w:rFonts w:ascii="Times New Roman" w:eastAsia="Times New Roman" w:hAnsi="Times New Roman"/>
          <w:sz w:val="20"/>
          <w:szCs w:val="20"/>
          <w:lang w:val="es-ES"/>
        </w:rPr>
        <w:t xml:space="preserve">n esta fase </w:t>
      </w:r>
      <w:r>
        <w:rPr>
          <w:rFonts w:ascii="Times New Roman" w:eastAsia="Times New Roman" w:hAnsi="Times New Roman"/>
          <w:sz w:val="20"/>
          <w:szCs w:val="20"/>
          <w:lang w:val="es-ES"/>
        </w:rPr>
        <w:t>la empresa</w:t>
      </w:r>
      <w:r w:rsidRPr="004D60C9">
        <w:rPr>
          <w:rFonts w:ascii="Times New Roman" w:eastAsia="Times New Roman" w:hAnsi="Times New Roman"/>
          <w:sz w:val="20"/>
          <w:szCs w:val="20"/>
          <w:lang w:val="es-ES"/>
        </w:rPr>
        <w:t>, construy</w:t>
      </w:r>
      <w:r>
        <w:rPr>
          <w:rFonts w:ascii="Times New Roman" w:eastAsia="Times New Roman" w:hAnsi="Times New Roman"/>
          <w:sz w:val="20"/>
          <w:szCs w:val="20"/>
          <w:lang w:val="es-ES"/>
        </w:rPr>
        <w:t>ó</w:t>
      </w:r>
      <w:r w:rsidRPr="004D60C9">
        <w:rPr>
          <w:rFonts w:ascii="Times New Roman" w:eastAsia="Times New Roman" w:hAnsi="Times New Roman"/>
          <w:sz w:val="20"/>
          <w:szCs w:val="20"/>
          <w:lang w:val="es-ES"/>
        </w:rPr>
        <w:t xml:space="preserve"> una ventaja competitiva decisiva en el cual se apoyó con los procesos del Árbol de Estrategias y Tácticas</w:t>
      </w:r>
      <w:r w:rsidR="00A33891">
        <w:rPr>
          <w:rFonts w:ascii="Times New Roman" w:eastAsia="Times New Roman" w:hAnsi="Times New Roman"/>
          <w:sz w:val="20"/>
          <w:szCs w:val="20"/>
          <w:lang w:val="es-ES"/>
        </w:rPr>
        <w:t xml:space="preserve"> elaborados.</w:t>
      </w:r>
    </w:p>
    <w:p w:rsidR="00C8750C" w:rsidRDefault="00A33891" w:rsidP="00C8750C">
      <w:pPr>
        <w:ind w:left="0" w:firstLine="244"/>
        <w:jc w:val="both"/>
        <w:rPr>
          <w:rFonts w:ascii="Times New Roman" w:eastAsia="Times New Roman" w:hAnsi="Times New Roman"/>
          <w:sz w:val="20"/>
          <w:szCs w:val="20"/>
          <w:lang w:val="es-ES"/>
        </w:rPr>
      </w:pPr>
      <w:r w:rsidRPr="00826A9D">
        <w:rPr>
          <w:rFonts w:ascii="Times New Roman" w:eastAsia="Times New Roman" w:hAnsi="Times New Roman"/>
          <w:b/>
          <w:i/>
          <w:sz w:val="20"/>
          <w:szCs w:val="20"/>
          <w:lang w:val="es-ES"/>
        </w:rPr>
        <w:t>Capitalizar</w:t>
      </w:r>
      <w:proofErr w:type="gramStart"/>
      <w:r>
        <w:rPr>
          <w:rFonts w:ascii="Times New Roman" w:eastAsia="Times New Roman" w:hAnsi="Times New Roman"/>
          <w:i/>
          <w:sz w:val="20"/>
          <w:szCs w:val="20"/>
          <w:lang w:val="es-ES"/>
        </w:rPr>
        <w:t>,</w:t>
      </w:r>
      <w:r w:rsidRPr="00A33891">
        <w:rPr>
          <w:rFonts w:ascii="Times New Roman" w:eastAsia="Times New Roman" w:hAnsi="Times New Roman"/>
          <w:sz w:val="20"/>
          <w:szCs w:val="20"/>
          <w:lang w:val="es-ES"/>
        </w:rPr>
        <w:t>una</w:t>
      </w:r>
      <w:proofErr w:type="gramEnd"/>
      <w:r w:rsidRPr="00A33891">
        <w:rPr>
          <w:rFonts w:ascii="Times New Roman" w:eastAsia="Times New Roman" w:hAnsi="Times New Roman"/>
          <w:sz w:val="20"/>
          <w:szCs w:val="20"/>
          <w:lang w:val="es-ES"/>
        </w:rPr>
        <w:t xml:space="preserve"> vez alcanzada y diseñada la VCD se debe Capitalizar sobre ella, es decir: hacer dinero. Por lo tanto es necesario preparar y vender una oferta de negocios para que el cliente entienda, cuantifique y perciba los beneficios de comprarnos. Esto significa, que es indispensable realizar una oferta de ventas que se robusta y sostenible en el tiempo.</w:t>
      </w:r>
      <w:r w:rsidR="00C8750C">
        <w:rPr>
          <w:rFonts w:ascii="Times New Roman" w:eastAsia="Times New Roman" w:hAnsi="Times New Roman"/>
          <w:sz w:val="20"/>
          <w:szCs w:val="20"/>
          <w:lang w:val="es-ES"/>
        </w:rPr>
        <w:t xml:space="preserve"> La oferta de ventas en una iniciativa de Visión Viable tiene varias </w:t>
      </w:r>
      <w:r w:rsidR="002C4F92">
        <w:rPr>
          <w:rFonts w:ascii="Times New Roman" w:eastAsia="Times New Roman" w:hAnsi="Times New Roman"/>
          <w:sz w:val="20"/>
          <w:szCs w:val="20"/>
          <w:lang w:val="es-ES"/>
        </w:rPr>
        <w:t>etapas:</w:t>
      </w:r>
    </w:p>
    <w:p w:rsidR="00C8750C" w:rsidRDefault="00C8750C" w:rsidP="00C8750C">
      <w:pPr>
        <w:ind w:left="0" w:firstLine="244"/>
        <w:jc w:val="both"/>
        <w:rPr>
          <w:rFonts w:ascii="Times New Roman" w:eastAsia="Times New Roman" w:hAnsi="Times New Roman"/>
          <w:sz w:val="20"/>
          <w:szCs w:val="20"/>
          <w:lang w:val="es-ES"/>
        </w:rPr>
      </w:pPr>
    </w:p>
    <w:p w:rsidR="00C8750C" w:rsidRDefault="00C8750C" w:rsidP="00C8750C">
      <w:pPr>
        <w:ind w:left="0" w:firstLine="244"/>
        <w:jc w:val="both"/>
        <w:rPr>
          <w:rFonts w:ascii="Times New Roman" w:eastAsia="Times New Roman" w:hAnsi="Times New Roman"/>
          <w:sz w:val="20"/>
          <w:szCs w:val="20"/>
          <w:lang w:val="es-ES"/>
        </w:rPr>
      </w:pPr>
      <w:r>
        <w:rPr>
          <w:rFonts w:ascii="Times New Roman" w:eastAsia="Times New Roman" w:hAnsi="Times New Roman"/>
          <w:i/>
          <w:sz w:val="20"/>
          <w:szCs w:val="20"/>
          <w:lang w:val="es-ES"/>
        </w:rPr>
        <w:t>La P</w:t>
      </w:r>
      <w:r w:rsidRPr="00C8750C">
        <w:rPr>
          <w:rFonts w:ascii="Times New Roman" w:eastAsia="Times New Roman" w:hAnsi="Times New Roman"/>
          <w:i/>
          <w:sz w:val="20"/>
          <w:szCs w:val="20"/>
          <w:lang w:val="es-ES"/>
        </w:rPr>
        <w:t>romoción</w:t>
      </w:r>
      <w:r w:rsidR="00826A9D">
        <w:rPr>
          <w:rFonts w:ascii="Times New Roman" w:eastAsia="Times New Roman" w:hAnsi="Times New Roman"/>
          <w:sz w:val="20"/>
          <w:szCs w:val="20"/>
          <w:lang w:val="es-ES"/>
        </w:rPr>
        <w:t xml:space="preserve">, constituye realizar la publicidad mediante escritos o folletos a cambio de información de contacto. </w:t>
      </w:r>
    </w:p>
    <w:p w:rsidR="00826A9D" w:rsidRDefault="00826A9D" w:rsidP="00C8750C">
      <w:pPr>
        <w:ind w:left="0" w:firstLine="244"/>
        <w:jc w:val="both"/>
        <w:rPr>
          <w:rFonts w:ascii="Times New Roman" w:eastAsia="Times New Roman" w:hAnsi="Times New Roman"/>
          <w:sz w:val="20"/>
          <w:szCs w:val="20"/>
          <w:lang w:val="es-ES"/>
        </w:rPr>
      </w:pPr>
      <w:r>
        <w:rPr>
          <w:rFonts w:ascii="Times New Roman" w:eastAsia="Times New Roman" w:hAnsi="Times New Roman"/>
          <w:i/>
          <w:sz w:val="20"/>
          <w:szCs w:val="20"/>
          <w:lang w:val="es-ES"/>
        </w:rPr>
        <w:t xml:space="preserve">La adquisición y administración de relaciones, </w:t>
      </w:r>
      <w:r>
        <w:rPr>
          <w:rFonts w:ascii="Times New Roman" w:eastAsia="Times New Roman" w:hAnsi="Times New Roman"/>
          <w:sz w:val="20"/>
          <w:szCs w:val="20"/>
          <w:lang w:val="es-ES"/>
        </w:rPr>
        <w:t>consiste en formar una base de datos de las personas interesadas a partir de la promoción. Ellos se encuentran suscritos a una revista informativa e invitada a eventos estimulando con ello la llegada de oportunidades de venta.</w:t>
      </w:r>
    </w:p>
    <w:p w:rsidR="00826A9D" w:rsidRDefault="00826A9D" w:rsidP="00C8750C">
      <w:pPr>
        <w:ind w:left="0" w:firstLine="244"/>
        <w:jc w:val="both"/>
        <w:rPr>
          <w:rFonts w:ascii="Times New Roman" w:eastAsia="Times New Roman" w:hAnsi="Times New Roman"/>
          <w:sz w:val="20"/>
          <w:szCs w:val="20"/>
          <w:lang w:val="es-ES"/>
        </w:rPr>
      </w:pPr>
      <w:r>
        <w:rPr>
          <w:rFonts w:ascii="Times New Roman" w:eastAsia="Times New Roman" w:hAnsi="Times New Roman"/>
          <w:sz w:val="20"/>
          <w:szCs w:val="20"/>
          <w:lang w:val="es-ES"/>
        </w:rPr>
        <w:t>Las dos funciones anteriores son ejecutadas por el llamado Coordinador Promocional.</w:t>
      </w:r>
    </w:p>
    <w:p w:rsidR="00826A9D" w:rsidRDefault="00826A9D" w:rsidP="00C8750C">
      <w:pPr>
        <w:ind w:left="0" w:firstLine="244"/>
        <w:jc w:val="both"/>
        <w:rPr>
          <w:rFonts w:ascii="Times New Roman" w:eastAsia="Times New Roman" w:hAnsi="Times New Roman"/>
          <w:sz w:val="20"/>
          <w:szCs w:val="20"/>
          <w:lang w:val="es-ES"/>
        </w:rPr>
      </w:pPr>
      <w:r>
        <w:rPr>
          <w:rFonts w:ascii="Times New Roman" w:eastAsia="Times New Roman" w:hAnsi="Times New Roman"/>
          <w:sz w:val="20"/>
          <w:szCs w:val="20"/>
          <w:lang w:val="es-ES"/>
        </w:rPr>
        <w:t xml:space="preserve">Una vez concretadas las oportunidades de ventas (clientes prospectos) estas son asignadas continuamente a los ejecutivos de venta para su respectiva atención. El vendedor se encargará de convertir esa oportunidad de venta se convierta en algo puntual con la consecuente </w:t>
      </w:r>
      <w:r w:rsidRPr="00826A9D">
        <w:rPr>
          <w:rFonts w:ascii="Times New Roman" w:eastAsia="Times New Roman" w:hAnsi="Times New Roman"/>
          <w:i/>
          <w:sz w:val="20"/>
          <w:szCs w:val="20"/>
          <w:lang w:val="es-ES"/>
        </w:rPr>
        <w:t>generación de trúput</w:t>
      </w:r>
      <w:r>
        <w:rPr>
          <w:rFonts w:ascii="Times New Roman" w:eastAsia="Times New Roman" w:hAnsi="Times New Roman"/>
          <w:sz w:val="20"/>
          <w:szCs w:val="20"/>
          <w:lang w:val="es-ES"/>
        </w:rPr>
        <w:t xml:space="preserve"> para la empresa.</w:t>
      </w:r>
    </w:p>
    <w:p w:rsidR="00826A9D" w:rsidRDefault="00826A9D" w:rsidP="005A03DC">
      <w:pPr>
        <w:ind w:left="0" w:firstLine="244"/>
        <w:jc w:val="both"/>
        <w:rPr>
          <w:rFonts w:ascii="Times New Roman" w:eastAsia="Times New Roman" w:hAnsi="Times New Roman"/>
          <w:sz w:val="20"/>
          <w:szCs w:val="20"/>
          <w:lang w:val="es-ES"/>
        </w:rPr>
      </w:pPr>
      <w:r>
        <w:rPr>
          <w:rFonts w:ascii="Times New Roman" w:eastAsia="Times New Roman" w:hAnsi="Times New Roman"/>
          <w:sz w:val="20"/>
          <w:szCs w:val="20"/>
          <w:lang w:val="es-ES"/>
        </w:rPr>
        <w:lastRenderedPageBreak/>
        <w:t xml:space="preserve">Este proceso de ventas se aplica exclusivamente para los clientes de la importadora (distribuidores mayoristas y minoristas). </w:t>
      </w:r>
      <w:r w:rsidRPr="00826A9D">
        <w:rPr>
          <w:rFonts w:ascii="Times New Roman" w:eastAsia="Times New Roman" w:hAnsi="Times New Roman"/>
          <w:sz w:val="20"/>
          <w:szCs w:val="20"/>
          <w:lang w:val="es-ES"/>
        </w:rPr>
        <w:t>Puesto que la ventaja competitiva de l</w:t>
      </w:r>
      <w:r>
        <w:rPr>
          <w:rFonts w:ascii="Times New Roman" w:eastAsia="Times New Roman" w:hAnsi="Times New Roman"/>
          <w:sz w:val="20"/>
          <w:szCs w:val="20"/>
          <w:lang w:val="es-ES"/>
        </w:rPr>
        <w:t>as tiendas</w:t>
      </w:r>
      <w:r w:rsidRPr="00826A9D">
        <w:rPr>
          <w:rFonts w:ascii="Times New Roman" w:eastAsia="Times New Roman" w:hAnsi="Times New Roman"/>
          <w:sz w:val="20"/>
          <w:szCs w:val="20"/>
          <w:lang w:val="es-ES"/>
        </w:rPr>
        <w:t xml:space="preserve"> es tener un</w:t>
      </w:r>
      <w:r>
        <w:rPr>
          <w:rFonts w:ascii="Times New Roman" w:eastAsia="Times New Roman" w:hAnsi="Times New Roman"/>
          <w:sz w:val="20"/>
          <w:szCs w:val="20"/>
          <w:lang w:val="es-ES"/>
        </w:rPr>
        <w:t>a máxima disponibilidad de productos</w:t>
      </w:r>
      <w:r w:rsidRPr="00826A9D">
        <w:rPr>
          <w:rFonts w:ascii="Times New Roman" w:eastAsia="Times New Roman" w:hAnsi="Times New Roman"/>
          <w:sz w:val="20"/>
          <w:szCs w:val="20"/>
          <w:lang w:val="es-ES"/>
        </w:rPr>
        <w:t>, y los clientes son consumidores finales, la capitalización consiste en promocionar al máximo esta ventaja por medio de los canales regulares que ya posee la empresa, es decir, la inversión actual que se realiza en promociones y publicidad debe ser redirigida a explotar al máximo la imagen de máxima disponibilidad de los almacenes.</w:t>
      </w:r>
    </w:p>
    <w:p w:rsidR="005A03DC" w:rsidRPr="00E32127" w:rsidRDefault="00E32127" w:rsidP="005A03DC">
      <w:pPr>
        <w:ind w:left="0" w:firstLine="244"/>
        <w:jc w:val="both"/>
        <w:rPr>
          <w:rFonts w:ascii="Times New Roman" w:eastAsia="Times New Roman" w:hAnsi="Times New Roman"/>
          <w:sz w:val="20"/>
          <w:szCs w:val="20"/>
          <w:lang w:val="es-ES"/>
        </w:rPr>
      </w:pPr>
      <w:r w:rsidRPr="00826A9D">
        <w:rPr>
          <w:rFonts w:ascii="Times New Roman" w:eastAsia="Times New Roman" w:hAnsi="Times New Roman"/>
          <w:b/>
          <w:i/>
          <w:sz w:val="20"/>
          <w:szCs w:val="20"/>
          <w:lang w:val="es-ES"/>
        </w:rPr>
        <w:t>Sostener</w:t>
      </w:r>
      <w:proofErr w:type="gramStart"/>
      <w:r w:rsidRPr="00826A9D">
        <w:rPr>
          <w:rFonts w:ascii="Times New Roman" w:eastAsia="Times New Roman" w:hAnsi="Times New Roman"/>
          <w:b/>
          <w:i/>
          <w:sz w:val="20"/>
          <w:szCs w:val="20"/>
          <w:lang w:val="es-ES"/>
        </w:rPr>
        <w:t>,</w:t>
      </w:r>
      <w:r>
        <w:rPr>
          <w:rFonts w:ascii="Times New Roman" w:eastAsia="Times New Roman" w:hAnsi="Times New Roman"/>
          <w:sz w:val="20"/>
          <w:szCs w:val="20"/>
          <w:lang w:val="es-ES"/>
        </w:rPr>
        <w:t>d</w:t>
      </w:r>
      <w:r w:rsidRPr="00E32127">
        <w:rPr>
          <w:rFonts w:ascii="Times New Roman" w:eastAsia="Times New Roman" w:hAnsi="Times New Roman"/>
          <w:sz w:val="20"/>
          <w:szCs w:val="20"/>
          <w:lang w:val="es-ES"/>
        </w:rPr>
        <w:t>espués</w:t>
      </w:r>
      <w:proofErr w:type="gramEnd"/>
      <w:r w:rsidRPr="00E32127">
        <w:rPr>
          <w:rFonts w:ascii="Times New Roman" w:eastAsia="Times New Roman" w:hAnsi="Times New Roman"/>
          <w:sz w:val="20"/>
          <w:szCs w:val="20"/>
          <w:lang w:val="es-ES"/>
        </w:rPr>
        <w:t xml:space="preserve"> de construir y capitalizar una VCD, se desea capitalizar continuamente sobre ella, identifica</w:t>
      </w:r>
      <w:r>
        <w:rPr>
          <w:rFonts w:ascii="Times New Roman" w:eastAsia="Times New Roman" w:hAnsi="Times New Roman"/>
          <w:sz w:val="20"/>
          <w:szCs w:val="20"/>
          <w:lang w:val="es-ES"/>
        </w:rPr>
        <w:t>n</w:t>
      </w:r>
      <w:r w:rsidRPr="00E32127">
        <w:rPr>
          <w:rFonts w:ascii="Times New Roman" w:eastAsia="Times New Roman" w:hAnsi="Times New Roman"/>
          <w:sz w:val="20"/>
          <w:szCs w:val="20"/>
          <w:lang w:val="es-ES"/>
        </w:rPr>
        <w:t>do los pocos proyectos que aumentan la Respuesta operativa de la empresa (Sincronización entre Operaciones, Mercadeo, Ventas y Finanzas).</w:t>
      </w:r>
    </w:p>
    <w:p w:rsidR="005A03DC" w:rsidRDefault="005A03DC" w:rsidP="005A03DC">
      <w:pPr>
        <w:ind w:left="0" w:firstLine="244"/>
        <w:jc w:val="both"/>
        <w:rPr>
          <w:rFonts w:ascii="Times New Roman" w:eastAsia="Times New Roman" w:hAnsi="Times New Roman"/>
          <w:sz w:val="20"/>
          <w:szCs w:val="20"/>
          <w:lang w:val="es-ES"/>
        </w:rPr>
      </w:pPr>
    </w:p>
    <w:p w:rsidR="00463D00" w:rsidRPr="00C96919" w:rsidRDefault="00463D00" w:rsidP="00463D00">
      <w:pPr>
        <w:ind w:left="0" w:firstLine="244"/>
        <w:jc w:val="both"/>
        <w:rPr>
          <w:rFonts w:ascii="Times New Roman" w:eastAsia="Times New Roman" w:hAnsi="Times New Roman"/>
          <w:b/>
          <w:sz w:val="24"/>
          <w:szCs w:val="20"/>
          <w:lang w:val="es-ES"/>
        </w:rPr>
      </w:pPr>
      <w:r>
        <w:rPr>
          <w:rFonts w:ascii="Times New Roman" w:eastAsia="Times New Roman" w:hAnsi="Times New Roman"/>
          <w:b/>
          <w:sz w:val="24"/>
          <w:szCs w:val="20"/>
          <w:lang w:val="es-ES"/>
        </w:rPr>
        <w:t>6. Impacto Financiero</w:t>
      </w:r>
    </w:p>
    <w:p w:rsidR="005A03DC" w:rsidRDefault="005A03DC" w:rsidP="00C8750C">
      <w:pPr>
        <w:ind w:left="0" w:firstLine="244"/>
        <w:jc w:val="both"/>
        <w:rPr>
          <w:rFonts w:ascii="Times New Roman" w:eastAsia="Times New Roman" w:hAnsi="Times New Roman"/>
          <w:sz w:val="20"/>
          <w:szCs w:val="20"/>
          <w:lang w:val="es-ES"/>
        </w:rPr>
      </w:pPr>
    </w:p>
    <w:p w:rsidR="00463D00" w:rsidRPr="00463D00" w:rsidRDefault="00463D00" w:rsidP="00463D00">
      <w:pPr>
        <w:ind w:left="0" w:firstLine="244"/>
        <w:jc w:val="both"/>
        <w:rPr>
          <w:rFonts w:ascii="Times New Roman" w:eastAsia="Times New Roman" w:hAnsi="Times New Roman"/>
          <w:sz w:val="20"/>
          <w:szCs w:val="20"/>
          <w:lang w:val="es-ES"/>
        </w:rPr>
      </w:pPr>
      <w:r w:rsidRPr="00463D00">
        <w:rPr>
          <w:rFonts w:ascii="Times New Roman" w:eastAsia="Times New Roman" w:hAnsi="Times New Roman"/>
          <w:sz w:val="20"/>
          <w:szCs w:val="20"/>
          <w:lang w:val="es-ES"/>
        </w:rPr>
        <w:t>El plan de implementación propuesto describe todos los procesos  necesarios para alcanzar las ventajas competitivas decisivas de mayores vueltas de inventario y máxima disponibilidad, logrando esto se espera un incremento del 23% en el trúput debido a cubrir las ventas perdidas por, sin embargo puesto que el tiempo estimado de la implementación es de un año se verán incrementos graduales proporcionales al avance de la implementación.</w:t>
      </w:r>
    </w:p>
    <w:p w:rsidR="00463D00" w:rsidRPr="00463D00" w:rsidRDefault="00463D00" w:rsidP="00463D00">
      <w:pPr>
        <w:ind w:left="0" w:firstLine="244"/>
        <w:jc w:val="both"/>
        <w:rPr>
          <w:rFonts w:ascii="Times New Roman" w:eastAsia="Times New Roman" w:hAnsi="Times New Roman"/>
          <w:sz w:val="20"/>
          <w:szCs w:val="20"/>
          <w:lang w:val="es-ES"/>
        </w:rPr>
      </w:pPr>
      <w:r w:rsidRPr="00463D00">
        <w:rPr>
          <w:rFonts w:ascii="Times New Roman" w:eastAsia="Times New Roman" w:hAnsi="Times New Roman"/>
          <w:sz w:val="20"/>
          <w:szCs w:val="20"/>
          <w:lang w:val="es-ES"/>
        </w:rPr>
        <w:t>Se asume que el po</w:t>
      </w:r>
      <w:r>
        <w:rPr>
          <w:rFonts w:ascii="Times New Roman" w:eastAsia="Times New Roman" w:hAnsi="Times New Roman"/>
          <w:sz w:val="20"/>
          <w:szCs w:val="20"/>
          <w:lang w:val="es-ES"/>
        </w:rPr>
        <w:t>rcentaje de agotados en la tienda</w:t>
      </w:r>
      <w:r w:rsidRPr="00463D00">
        <w:rPr>
          <w:rFonts w:ascii="Times New Roman" w:eastAsia="Times New Roman" w:hAnsi="Times New Roman"/>
          <w:sz w:val="20"/>
          <w:szCs w:val="20"/>
          <w:lang w:val="es-ES"/>
        </w:rPr>
        <w:t xml:space="preserve"> es extensivo para </w:t>
      </w:r>
      <w:r>
        <w:rPr>
          <w:rFonts w:ascii="Times New Roman" w:eastAsia="Times New Roman" w:hAnsi="Times New Roman"/>
          <w:sz w:val="20"/>
          <w:szCs w:val="20"/>
          <w:lang w:val="es-ES"/>
        </w:rPr>
        <w:t>la importadora</w:t>
      </w:r>
      <w:r w:rsidRPr="00463D00">
        <w:rPr>
          <w:rFonts w:ascii="Times New Roman" w:eastAsia="Times New Roman" w:hAnsi="Times New Roman"/>
          <w:sz w:val="20"/>
          <w:szCs w:val="20"/>
          <w:lang w:val="es-ES"/>
        </w:rPr>
        <w:t xml:space="preserve">, puesto que el inventario en el CDC es mucho mayor, así como las ventas y el número de </w:t>
      </w:r>
      <w:r>
        <w:rPr>
          <w:rFonts w:ascii="Times New Roman" w:eastAsia="Times New Roman" w:hAnsi="Times New Roman"/>
          <w:sz w:val="20"/>
          <w:szCs w:val="20"/>
          <w:lang w:val="es-ES"/>
        </w:rPr>
        <w:t>ítems</w:t>
      </w:r>
      <w:r w:rsidRPr="00463D00">
        <w:rPr>
          <w:rFonts w:ascii="Times New Roman" w:eastAsia="Times New Roman" w:hAnsi="Times New Roman"/>
          <w:sz w:val="20"/>
          <w:szCs w:val="20"/>
          <w:lang w:val="es-ES"/>
        </w:rPr>
        <w:t>.</w:t>
      </w:r>
    </w:p>
    <w:p w:rsidR="00463D00" w:rsidRDefault="00463D00" w:rsidP="00463D00">
      <w:pPr>
        <w:ind w:left="0" w:firstLine="244"/>
        <w:jc w:val="both"/>
        <w:rPr>
          <w:rFonts w:ascii="Times New Roman" w:eastAsia="Times New Roman" w:hAnsi="Times New Roman"/>
          <w:sz w:val="20"/>
          <w:szCs w:val="20"/>
          <w:lang w:val="es-ES"/>
        </w:rPr>
      </w:pPr>
      <w:r w:rsidRPr="00463D00">
        <w:rPr>
          <w:rFonts w:ascii="Times New Roman" w:eastAsia="Times New Roman" w:hAnsi="Times New Roman"/>
          <w:sz w:val="20"/>
          <w:szCs w:val="20"/>
          <w:lang w:val="es-ES"/>
        </w:rPr>
        <w:t xml:space="preserve">Los valores de trúput, gasto operativo, utilidad neta y margen sobre las </w:t>
      </w:r>
      <w:r>
        <w:rPr>
          <w:rFonts w:ascii="Times New Roman" w:eastAsia="Times New Roman" w:hAnsi="Times New Roman"/>
          <w:sz w:val="20"/>
          <w:szCs w:val="20"/>
          <w:lang w:val="es-ES"/>
        </w:rPr>
        <w:t xml:space="preserve">ventas mostrados en la tabla </w:t>
      </w:r>
      <w:proofErr w:type="gramStart"/>
      <w:r w:rsidR="00A9471F">
        <w:rPr>
          <w:rFonts w:ascii="Times New Roman" w:eastAsia="Times New Roman" w:hAnsi="Times New Roman"/>
          <w:sz w:val="20"/>
          <w:szCs w:val="20"/>
          <w:lang w:val="es-ES"/>
        </w:rPr>
        <w:t>4</w:t>
      </w:r>
      <w:r w:rsidRPr="00463D00">
        <w:rPr>
          <w:rFonts w:ascii="Times New Roman" w:eastAsia="Times New Roman" w:hAnsi="Times New Roman"/>
          <w:sz w:val="20"/>
          <w:szCs w:val="20"/>
          <w:lang w:val="es-ES"/>
        </w:rPr>
        <w:t xml:space="preserve"> ,</w:t>
      </w:r>
      <w:proofErr w:type="gramEnd"/>
      <w:r w:rsidRPr="00463D00">
        <w:rPr>
          <w:rFonts w:ascii="Times New Roman" w:eastAsia="Times New Roman" w:hAnsi="Times New Roman"/>
          <w:sz w:val="20"/>
          <w:szCs w:val="20"/>
          <w:lang w:val="es-ES"/>
        </w:rPr>
        <w:t xml:space="preserve"> son del año 2009, muy similares a los del 2010 según el Gerente General, éstas últimas no se proporcionan puesto que aún no son hechas públicas. Estos valores se compararán contra los resultados esperados de la implementación.</w:t>
      </w:r>
    </w:p>
    <w:p w:rsidR="00463D00" w:rsidRPr="00C96919" w:rsidRDefault="00463D00" w:rsidP="00463D00">
      <w:pPr>
        <w:tabs>
          <w:tab w:val="left" w:pos="426"/>
          <w:tab w:val="left" w:pos="709"/>
          <w:tab w:val="left" w:pos="1134"/>
        </w:tabs>
        <w:spacing w:before="120" w:after="120"/>
        <w:ind w:left="0" w:firstLine="244"/>
        <w:rPr>
          <w:rFonts w:ascii="Times New Roman" w:eastAsia="Times New Roman" w:hAnsi="Times New Roman"/>
          <w:sz w:val="20"/>
          <w:szCs w:val="20"/>
          <w:lang w:val="es-ES"/>
        </w:rPr>
      </w:pPr>
      <w:r w:rsidRPr="00C96919">
        <w:rPr>
          <w:rFonts w:ascii="Helvetica" w:eastAsia="Times New Roman" w:hAnsi="Helvetica"/>
          <w:b/>
          <w:bCs/>
          <w:sz w:val="18"/>
          <w:szCs w:val="20"/>
          <w:lang w:val="es-ES"/>
        </w:rPr>
        <w:t xml:space="preserve">Tabla </w:t>
      </w:r>
      <w:r w:rsidR="00AA6AA3">
        <w:rPr>
          <w:rFonts w:ascii="Helvetica" w:eastAsia="Times New Roman" w:hAnsi="Helvetica"/>
          <w:b/>
          <w:bCs/>
          <w:sz w:val="18"/>
          <w:szCs w:val="20"/>
          <w:lang w:val="es-ES"/>
        </w:rPr>
        <w:t>4</w:t>
      </w:r>
      <w:r w:rsidRPr="00C96919">
        <w:rPr>
          <w:rFonts w:ascii="Helvetica" w:eastAsia="Times New Roman" w:hAnsi="Helvetica"/>
          <w:b/>
          <w:bCs/>
          <w:sz w:val="18"/>
          <w:szCs w:val="20"/>
          <w:lang w:val="es-ES"/>
        </w:rPr>
        <w:t>.</w:t>
      </w:r>
      <w:r>
        <w:rPr>
          <w:rFonts w:ascii="Helvetica" w:eastAsia="Times New Roman" w:hAnsi="Helvetica"/>
          <w:sz w:val="18"/>
          <w:szCs w:val="20"/>
          <w:lang w:val="es-ES"/>
        </w:rPr>
        <w:t xml:space="preserve">  Trúput y rentabilidad sobre ventas en el 2009</w:t>
      </w:r>
    </w:p>
    <w:p w:rsidR="005A03DC" w:rsidRDefault="00C570DE" w:rsidP="005A03DC">
      <w:pPr>
        <w:ind w:left="0" w:firstLine="244"/>
        <w:jc w:val="both"/>
        <w:rPr>
          <w:rFonts w:ascii="Times New Roman" w:eastAsia="Times New Roman" w:hAnsi="Times New Roman"/>
          <w:sz w:val="20"/>
          <w:szCs w:val="20"/>
          <w:lang w:val="es-ES"/>
        </w:rPr>
      </w:pPr>
      <w:r w:rsidRPr="00C570DE">
        <w:rPr>
          <w:rFonts w:ascii="Times New Roman" w:eastAsia="Times New Roman" w:hAnsi="Times New Roman"/>
          <w:noProof/>
          <w:sz w:val="20"/>
          <w:szCs w:val="20"/>
          <w:lang w:eastAsia="es-EC"/>
        </w:rPr>
        <w:pict>
          <v:shape id="Picture 13" o:spid="_x0000_i1027" type="#_x0000_t75" style="width:200.25pt;height:93pt;visibility:visible">
            <v:imagedata r:id="rId12" o:title=""/>
          </v:shape>
        </w:pict>
      </w:r>
    </w:p>
    <w:p w:rsidR="005A03DC" w:rsidRDefault="005A03DC" w:rsidP="005A03DC">
      <w:pPr>
        <w:ind w:left="0" w:firstLine="244"/>
        <w:jc w:val="both"/>
        <w:rPr>
          <w:rFonts w:ascii="Times New Roman" w:eastAsia="Times New Roman" w:hAnsi="Times New Roman"/>
          <w:sz w:val="20"/>
          <w:szCs w:val="20"/>
          <w:lang w:val="es-ES"/>
        </w:rPr>
      </w:pPr>
    </w:p>
    <w:p w:rsidR="005A03DC" w:rsidRDefault="005A03DC" w:rsidP="005A03DC">
      <w:pPr>
        <w:ind w:left="0" w:firstLine="244"/>
        <w:jc w:val="both"/>
        <w:rPr>
          <w:rFonts w:ascii="Times New Roman" w:eastAsia="Times New Roman" w:hAnsi="Times New Roman"/>
          <w:sz w:val="20"/>
          <w:szCs w:val="20"/>
          <w:lang w:val="es-ES"/>
        </w:rPr>
      </w:pPr>
    </w:p>
    <w:p w:rsidR="00463D00" w:rsidRDefault="00463D00" w:rsidP="00463D00">
      <w:pPr>
        <w:ind w:left="0" w:firstLine="244"/>
        <w:jc w:val="both"/>
        <w:rPr>
          <w:rFonts w:ascii="Times New Roman" w:eastAsia="Times New Roman" w:hAnsi="Times New Roman"/>
          <w:sz w:val="20"/>
          <w:szCs w:val="20"/>
          <w:lang w:val="es-ES"/>
        </w:rPr>
      </w:pPr>
      <w:r w:rsidRPr="00463D00">
        <w:rPr>
          <w:rFonts w:ascii="Times New Roman" w:eastAsia="Times New Roman" w:hAnsi="Times New Roman"/>
          <w:sz w:val="20"/>
          <w:szCs w:val="20"/>
          <w:lang w:val="es-ES"/>
        </w:rPr>
        <w:t>Los  supuestos para  el trúput esperados  son:</w:t>
      </w:r>
    </w:p>
    <w:p w:rsidR="00463D00" w:rsidRPr="00463D00" w:rsidRDefault="00463D00" w:rsidP="00463D00">
      <w:pPr>
        <w:ind w:left="0" w:firstLine="244"/>
        <w:jc w:val="both"/>
        <w:rPr>
          <w:rFonts w:ascii="Times New Roman" w:eastAsia="Times New Roman" w:hAnsi="Times New Roman"/>
          <w:sz w:val="20"/>
          <w:szCs w:val="20"/>
          <w:lang w:val="es-ES"/>
        </w:rPr>
      </w:pPr>
    </w:p>
    <w:p w:rsidR="00463D00" w:rsidRPr="00463D00" w:rsidRDefault="00463D00" w:rsidP="00463D00">
      <w:pPr>
        <w:ind w:left="0" w:firstLine="244"/>
        <w:jc w:val="both"/>
        <w:rPr>
          <w:rFonts w:ascii="Times New Roman" w:eastAsia="Times New Roman" w:hAnsi="Times New Roman"/>
          <w:sz w:val="20"/>
          <w:szCs w:val="20"/>
          <w:lang w:val="es-ES"/>
        </w:rPr>
      </w:pPr>
      <w:r w:rsidRPr="00463D00">
        <w:rPr>
          <w:rFonts w:ascii="Times New Roman" w:eastAsia="Times New Roman" w:hAnsi="Times New Roman"/>
          <w:sz w:val="20"/>
          <w:szCs w:val="20"/>
          <w:lang w:val="es-ES"/>
        </w:rPr>
        <w:t xml:space="preserve">Aumentan las ventas en un 23%  tanto en </w:t>
      </w:r>
      <w:r>
        <w:rPr>
          <w:rFonts w:ascii="Times New Roman" w:eastAsia="Times New Roman" w:hAnsi="Times New Roman"/>
          <w:sz w:val="20"/>
          <w:szCs w:val="20"/>
          <w:lang w:val="es-ES"/>
        </w:rPr>
        <w:t>la importadora</w:t>
      </w:r>
      <w:r w:rsidRPr="00463D00">
        <w:rPr>
          <w:rFonts w:ascii="Times New Roman" w:eastAsia="Times New Roman" w:hAnsi="Times New Roman"/>
          <w:sz w:val="20"/>
          <w:szCs w:val="20"/>
          <w:lang w:val="es-ES"/>
        </w:rPr>
        <w:t xml:space="preserve"> como en </w:t>
      </w:r>
      <w:r>
        <w:rPr>
          <w:rFonts w:ascii="Times New Roman" w:eastAsia="Times New Roman" w:hAnsi="Times New Roman"/>
          <w:sz w:val="20"/>
          <w:szCs w:val="20"/>
          <w:lang w:val="es-ES"/>
        </w:rPr>
        <w:t>las tiendas</w:t>
      </w:r>
      <w:r w:rsidRPr="00463D00">
        <w:rPr>
          <w:rFonts w:ascii="Times New Roman" w:eastAsia="Times New Roman" w:hAnsi="Times New Roman"/>
          <w:sz w:val="20"/>
          <w:szCs w:val="20"/>
          <w:lang w:val="es-ES"/>
        </w:rPr>
        <w:t xml:space="preserve"> debido a  que cubren la necesidad significativa de los clientes de m</w:t>
      </w:r>
      <w:r>
        <w:rPr>
          <w:rFonts w:ascii="Times New Roman" w:eastAsia="Times New Roman" w:hAnsi="Times New Roman"/>
          <w:sz w:val="20"/>
          <w:szCs w:val="20"/>
          <w:lang w:val="es-ES"/>
        </w:rPr>
        <w:t xml:space="preserve">áxima </w:t>
      </w:r>
      <w:r>
        <w:rPr>
          <w:rFonts w:ascii="Times New Roman" w:eastAsia="Times New Roman" w:hAnsi="Times New Roman"/>
          <w:sz w:val="20"/>
          <w:szCs w:val="20"/>
          <w:lang w:val="es-ES"/>
        </w:rPr>
        <w:lastRenderedPageBreak/>
        <w:t>disponibilidad en las tiendas</w:t>
      </w:r>
      <w:r w:rsidRPr="00463D00">
        <w:rPr>
          <w:rFonts w:ascii="Times New Roman" w:eastAsia="Times New Roman" w:hAnsi="Times New Roman"/>
          <w:sz w:val="20"/>
          <w:szCs w:val="20"/>
          <w:lang w:val="es-ES"/>
        </w:rPr>
        <w:t xml:space="preserve">  y </w:t>
      </w:r>
      <w:r>
        <w:rPr>
          <w:rFonts w:ascii="Times New Roman" w:eastAsia="Times New Roman" w:hAnsi="Times New Roman"/>
          <w:sz w:val="20"/>
          <w:szCs w:val="20"/>
          <w:lang w:val="es-ES"/>
        </w:rPr>
        <w:t>de vueltas de inventario en la importadora</w:t>
      </w:r>
      <w:r w:rsidRPr="00463D00">
        <w:rPr>
          <w:rFonts w:ascii="Times New Roman" w:eastAsia="Times New Roman" w:hAnsi="Times New Roman"/>
          <w:sz w:val="20"/>
          <w:szCs w:val="20"/>
          <w:lang w:val="es-ES"/>
        </w:rPr>
        <w:t>.</w:t>
      </w:r>
    </w:p>
    <w:p w:rsidR="00463D00" w:rsidRPr="00463D00" w:rsidRDefault="00463D00" w:rsidP="00463D00">
      <w:pPr>
        <w:ind w:left="0" w:firstLine="244"/>
        <w:jc w:val="both"/>
        <w:rPr>
          <w:rFonts w:ascii="Times New Roman" w:eastAsia="Times New Roman" w:hAnsi="Times New Roman"/>
          <w:sz w:val="20"/>
          <w:szCs w:val="20"/>
          <w:lang w:val="es-ES"/>
        </w:rPr>
      </w:pPr>
      <w:r w:rsidRPr="00463D00">
        <w:rPr>
          <w:rFonts w:ascii="Times New Roman" w:eastAsia="Times New Roman" w:hAnsi="Times New Roman"/>
          <w:sz w:val="20"/>
          <w:szCs w:val="20"/>
          <w:lang w:val="es-ES"/>
        </w:rPr>
        <w:t>A pesar de que no se contempla  ningún incremento significativo en el gasto operativo ni en el costo totalmente variable, puesto que la implementación del plan de reposición por consumo no involucra inversión en  infraestructura  ni incurre en más gastos de los que maneja la empresa actualmente, se asume un incremento del 10% en gasto operativo para cubrir ampliamente el aumento de costos en la logística de transporte debido al mayor número de viajes para acelerar l</w:t>
      </w:r>
      <w:r w:rsidR="00AA6AA3">
        <w:rPr>
          <w:rFonts w:ascii="Times New Roman" w:eastAsia="Times New Roman" w:hAnsi="Times New Roman"/>
          <w:sz w:val="20"/>
          <w:szCs w:val="20"/>
          <w:lang w:val="es-ES"/>
        </w:rPr>
        <w:t xml:space="preserve">a distribución </w:t>
      </w:r>
      <w:r w:rsidRPr="00463D00">
        <w:rPr>
          <w:rFonts w:ascii="Times New Roman" w:eastAsia="Times New Roman" w:hAnsi="Times New Roman"/>
          <w:sz w:val="20"/>
          <w:szCs w:val="20"/>
          <w:lang w:val="es-ES"/>
        </w:rPr>
        <w:t>, el costo de la capacitación de todo el personal de</w:t>
      </w:r>
      <w:r w:rsidR="00AA6AA3">
        <w:rPr>
          <w:rFonts w:ascii="Times New Roman" w:eastAsia="Times New Roman" w:hAnsi="Times New Roman"/>
          <w:sz w:val="20"/>
          <w:szCs w:val="20"/>
          <w:lang w:val="es-ES"/>
        </w:rPr>
        <w:t xml:space="preserve"> la importadora</w:t>
      </w:r>
      <w:r w:rsidRPr="00463D00">
        <w:rPr>
          <w:rFonts w:ascii="Times New Roman" w:eastAsia="Times New Roman" w:hAnsi="Times New Roman"/>
          <w:sz w:val="20"/>
          <w:szCs w:val="20"/>
          <w:lang w:val="es-ES"/>
        </w:rPr>
        <w:t xml:space="preserve"> en la metodología TOC y aumentar la publicidad para explotar la imagen de máxima disponibilidad en l</w:t>
      </w:r>
      <w:r w:rsidR="00AA6AA3">
        <w:rPr>
          <w:rFonts w:ascii="Times New Roman" w:eastAsia="Times New Roman" w:hAnsi="Times New Roman"/>
          <w:sz w:val="20"/>
          <w:szCs w:val="20"/>
          <w:lang w:val="es-ES"/>
        </w:rPr>
        <w:t>as tiendas</w:t>
      </w:r>
      <w:r w:rsidRPr="00463D00">
        <w:rPr>
          <w:rFonts w:ascii="Times New Roman" w:eastAsia="Times New Roman" w:hAnsi="Times New Roman"/>
          <w:sz w:val="20"/>
          <w:szCs w:val="20"/>
          <w:lang w:val="es-ES"/>
        </w:rPr>
        <w:t xml:space="preserve">. </w:t>
      </w:r>
    </w:p>
    <w:p w:rsidR="005A03DC" w:rsidRDefault="00463D00" w:rsidP="005A03DC">
      <w:pPr>
        <w:ind w:left="0" w:firstLine="244"/>
        <w:jc w:val="both"/>
        <w:rPr>
          <w:rFonts w:ascii="Times New Roman" w:eastAsia="Times New Roman" w:hAnsi="Times New Roman"/>
          <w:sz w:val="20"/>
          <w:szCs w:val="20"/>
          <w:lang w:val="es-ES"/>
        </w:rPr>
      </w:pPr>
      <w:r w:rsidRPr="00463D00">
        <w:rPr>
          <w:rFonts w:ascii="Times New Roman" w:eastAsia="Times New Roman" w:hAnsi="Times New Roman"/>
          <w:sz w:val="20"/>
          <w:szCs w:val="20"/>
          <w:lang w:val="es-ES"/>
        </w:rPr>
        <w:t xml:space="preserve">El trúput esperado luego de un año de la implementación se muestra en la tabla </w:t>
      </w:r>
      <w:r w:rsidR="00A9471F">
        <w:rPr>
          <w:rFonts w:ascii="Times New Roman" w:eastAsia="Times New Roman" w:hAnsi="Times New Roman"/>
          <w:sz w:val="20"/>
          <w:szCs w:val="20"/>
          <w:lang w:val="es-ES"/>
        </w:rPr>
        <w:t>5</w:t>
      </w:r>
      <w:r w:rsidR="00AA6AA3">
        <w:rPr>
          <w:rFonts w:ascii="Times New Roman" w:eastAsia="Times New Roman" w:hAnsi="Times New Roman"/>
          <w:sz w:val="20"/>
          <w:szCs w:val="20"/>
          <w:lang w:val="es-ES"/>
        </w:rPr>
        <w:t>:</w:t>
      </w:r>
    </w:p>
    <w:p w:rsidR="00AA6AA3" w:rsidRDefault="00AA6AA3" w:rsidP="005A03DC">
      <w:pPr>
        <w:ind w:left="0" w:firstLine="244"/>
        <w:jc w:val="both"/>
        <w:rPr>
          <w:rFonts w:ascii="Times New Roman" w:eastAsia="Times New Roman" w:hAnsi="Times New Roman"/>
          <w:sz w:val="20"/>
          <w:szCs w:val="20"/>
          <w:lang w:val="es-ES"/>
        </w:rPr>
      </w:pPr>
    </w:p>
    <w:p w:rsidR="00AA6AA3" w:rsidRPr="00C96919" w:rsidRDefault="00AA6AA3" w:rsidP="00AA6AA3">
      <w:pPr>
        <w:tabs>
          <w:tab w:val="left" w:pos="426"/>
          <w:tab w:val="left" w:pos="709"/>
          <w:tab w:val="left" w:pos="1134"/>
        </w:tabs>
        <w:spacing w:before="120" w:after="120"/>
        <w:ind w:left="0" w:firstLine="244"/>
        <w:rPr>
          <w:rFonts w:ascii="Times New Roman" w:eastAsia="Times New Roman" w:hAnsi="Times New Roman"/>
          <w:sz w:val="20"/>
          <w:szCs w:val="20"/>
          <w:lang w:val="es-ES"/>
        </w:rPr>
      </w:pPr>
      <w:r w:rsidRPr="00C96919">
        <w:rPr>
          <w:rFonts w:ascii="Helvetica" w:eastAsia="Times New Roman" w:hAnsi="Helvetica"/>
          <w:b/>
          <w:bCs/>
          <w:sz w:val="18"/>
          <w:szCs w:val="20"/>
          <w:lang w:val="es-ES"/>
        </w:rPr>
        <w:t xml:space="preserve">Tabla </w:t>
      </w:r>
      <w:r w:rsidR="00A9471F">
        <w:rPr>
          <w:rFonts w:ascii="Helvetica" w:eastAsia="Times New Roman" w:hAnsi="Helvetica"/>
          <w:b/>
          <w:bCs/>
          <w:sz w:val="18"/>
          <w:szCs w:val="20"/>
          <w:lang w:val="es-ES"/>
        </w:rPr>
        <w:t>5</w:t>
      </w:r>
      <w:r w:rsidRPr="00C96919">
        <w:rPr>
          <w:rFonts w:ascii="Helvetica" w:eastAsia="Times New Roman" w:hAnsi="Helvetica"/>
          <w:b/>
          <w:bCs/>
          <w:sz w:val="18"/>
          <w:szCs w:val="20"/>
          <w:lang w:val="es-ES"/>
        </w:rPr>
        <w:t>.</w:t>
      </w:r>
      <w:r>
        <w:rPr>
          <w:rFonts w:ascii="Helvetica" w:eastAsia="Times New Roman" w:hAnsi="Helvetica"/>
          <w:sz w:val="18"/>
          <w:szCs w:val="20"/>
          <w:lang w:val="es-ES"/>
        </w:rPr>
        <w:t xml:space="preserve">  Trúput y rentabilidad sobre ventas TOC</w:t>
      </w:r>
    </w:p>
    <w:p w:rsidR="005A03DC" w:rsidRDefault="00C570DE" w:rsidP="005A03DC">
      <w:pPr>
        <w:ind w:left="0" w:firstLine="244"/>
        <w:jc w:val="both"/>
        <w:rPr>
          <w:rFonts w:ascii="Times New Roman" w:eastAsia="Times New Roman" w:hAnsi="Times New Roman"/>
          <w:sz w:val="20"/>
          <w:szCs w:val="20"/>
          <w:lang w:val="es-ES"/>
        </w:rPr>
      </w:pPr>
      <w:r w:rsidRPr="00C570DE">
        <w:rPr>
          <w:rFonts w:ascii="Times New Roman" w:eastAsia="Times New Roman" w:hAnsi="Times New Roman"/>
          <w:noProof/>
          <w:sz w:val="20"/>
          <w:szCs w:val="20"/>
          <w:lang w:eastAsia="es-EC"/>
        </w:rPr>
        <w:pict>
          <v:shape id="Picture 14" o:spid="_x0000_i1028" type="#_x0000_t75" style="width:206.25pt;height:93pt;visibility:visible">
            <v:imagedata r:id="rId13" o:title=""/>
          </v:shape>
        </w:pict>
      </w:r>
    </w:p>
    <w:p w:rsidR="005A03DC" w:rsidRDefault="005A03DC" w:rsidP="005A03DC">
      <w:pPr>
        <w:ind w:left="0" w:firstLine="244"/>
        <w:jc w:val="both"/>
        <w:rPr>
          <w:rFonts w:ascii="Times New Roman" w:eastAsia="Times New Roman" w:hAnsi="Times New Roman"/>
          <w:sz w:val="20"/>
          <w:szCs w:val="20"/>
          <w:lang w:val="es-ES"/>
        </w:rPr>
      </w:pPr>
    </w:p>
    <w:p w:rsidR="005A03DC" w:rsidRPr="00C96919" w:rsidRDefault="005A03DC" w:rsidP="005A03DC">
      <w:pPr>
        <w:ind w:left="0" w:firstLine="244"/>
        <w:jc w:val="both"/>
        <w:rPr>
          <w:rFonts w:ascii="Times New Roman" w:eastAsia="Times New Roman" w:hAnsi="Times New Roman"/>
          <w:sz w:val="20"/>
          <w:szCs w:val="20"/>
          <w:lang w:val="es-ES"/>
        </w:rPr>
      </w:pPr>
    </w:p>
    <w:p w:rsidR="00AA6AA3" w:rsidRPr="00AA6AA3" w:rsidRDefault="00AA6AA3" w:rsidP="00AA6AA3">
      <w:pPr>
        <w:ind w:left="0" w:firstLine="244"/>
        <w:jc w:val="both"/>
        <w:rPr>
          <w:rFonts w:ascii="Times New Roman" w:eastAsia="Times New Roman" w:hAnsi="Times New Roman"/>
          <w:sz w:val="20"/>
          <w:szCs w:val="20"/>
          <w:lang w:val="es-ES"/>
        </w:rPr>
      </w:pPr>
      <w:r w:rsidRPr="00AA6AA3">
        <w:rPr>
          <w:rFonts w:ascii="Times New Roman" w:eastAsia="Times New Roman" w:hAnsi="Times New Roman"/>
          <w:sz w:val="20"/>
          <w:szCs w:val="20"/>
          <w:lang w:val="es-ES"/>
        </w:rPr>
        <w:t>Los resultados esperados son alcanzar una rentabilidad sobre las ventas del 4.4%, y un incremento del 90.7% de la utilidad neta con respecto al 2009.</w:t>
      </w:r>
    </w:p>
    <w:p w:rsidR="00AA6AA3" w:rsidRPr="00AA6AA3" w:rsidRDefault="00AA6AA3" w:rsidP="00AA6AA3">
      <w:pPr>
        <w:ind w:left="0" w:firstLine="244"/>
        <w:jc w:val="both"/>
        <w:rPr>
          <w:rFonts w:ascii="Times New Roman" w:eastAsia="Times New Roman" w:hAnsi="Times New Roman"/>
          <w:sz w:val="20"/>
          <w:szCs w:val="20"/>
          <w:lang w:val="es-ES"/>
        </w:rPr>
      </w:pPr>
      <w:r>
        <w:rPr>
          <w:rFonts w:ascii="Times New Roman" w:eastAsia="Times New Roman" w:hAnsi="Times New Roman"/>
          <w:sz w:val="20"/>
          <w:szCs w:val="20"/>
          <w:lang w:val="es-ES"/>
        </w:rPr>
        <w:t>S</w:t>
      </w:r>
      <w:r w:rsidRPr="00AA6AA3">
        <w:rPr>
          <w:rFonts w:ascii="Times New Roman" w:eastAsia="Times New Roman" w:hAnsi="Times New Roman"/>
          <w:sz w:val="20"/>
          <w:szCs w:val="20"/>
          <w:lang w:val="es-ES"/>
        </w:rPr>
        <w:t xml:space="preserve">e determinó que el incremento en los gastos por logística de transporte pasó de $ 69.760,00 en el 2009 a $ 189.792,00 que es el valor esperado, en el peor de los casos, por la implementación de los procesos, también se estima que la capacitación en TOC para todo el personal de TECH no debe sobrepasar de los $ 5.000,00 mensuales, que es el valor promedio que una empresa especializada en el tema cobra por sus servicios de capacitación. </w:t>
      </w:r>
    </w:p>
    <w:p w:rsidR="00AA6AA3" w:rsidRDefault="00AA6AA3" w:rsidP="00AA6AA3">
      <w:pPr>
        <w:ind w:left="0" w:firstLine="244"/>
        <w:jc w:val="both"/>
        <w:rPr>
          <w:rFonts w:ascii="Times New Roman" w:eastAsia="Times New Roman" w:hAnsi="Times New Roman"/>
          <w:sz w:val="20"/>
          <w:szCs w:val="20"/>
          <w:lang w:val="es-ES"/>
        </w:rPr>
      </w:pPr>
      <w:r w:rsidRPr="00AA6AA3">
        <w:rPr>
          <w:rFonts w:ascii="Times New Roman" w:eastAsia="Times New Roman" w:hAnsi="Times New Roman"/>
          <w:sz w:val="20"/>
          <w:szCs w:val="20"/>
          <w:lang w:val="es-ES"/>
        </w:rPr>
        <w:t>A pesar de estos incrementos en el gasto operativo, el contemplar un aumento del 10% ($765.146,28) con la implementación de los procesos, el valor los cubre ampliamente</w:t>
      </w:r>
      <w:r>
        <w:rPr>
          <w:rFonts w:ascii="Times New Roman" w:eastAsia="Times New Roman" w:hAnsi="Times New Roman"/>
          <w:sz w:val="20"/>
          <w:szCs w:val="20"/>
          <w:lang w:val="es-ES"/>
        </w:rPr>
        <w:t>.</w:t>
      </w:r>
    </w:p>
    <w:p w:rsidR="00046F97" w:rsidRDefault="00046F97" w:rsidP="00AA6AA3">
      <w:pPr>
        <w:ind w:left="0" w:firstLine="244"/>
        <w:jc w:val="both"/>
        <w:rPr>
          <w:rFonts w:ascii="Times New Roman" w:eastAsia="Times New Roman" w:hAnsi="Times New Roman"/>
          <w:sz w:val="20"/>
          <w:szCs w:val="20"/>
          <w:lang w:val="es-ES"/>
        </w:rPr>
      </w:pPr>
    </w:p>
    <w:p w:rsidR="00046F97" w:rsidRDefault="00046F97" w:rsidP="00046F97">
      <w:pPr>
        <w:ind w:left="0" w:firstLine="244"/>
        <w:jc w:val="both"/>
        <w:rPr>
          <w:rFonts w:ascii="Times New Roman" w:eastAsia="Times New Roman" w:hAnsi="Times New Roman"/>
          <w:b/>
          <w:sz w:val="24"/>
          <w:szCs w:val="20"/>
          <w:lang w:val="es-ES"/>
        </w:rPr>
      </w:pPr>
      <w:r>
        <w:rPr>
          <w:rFonts w:ascii="Times New Roman" w:eastAsia="Times New Roman" w:hAnsi="Times New Roman"/>
          <w:b/>
          <w:sz w:val="24"/>
          <w:szCs w:val="20"/>
          <w:lang w:val="es-ES"/>
        </w:rPr>
        <w:t>7</w:t>
      </w:r>
      <w:r w:rsidRPr="00C96919">
        <w:rPr>
          <w:rFonts w:ascii="Times New Roman" w:eastAsia="Times New Roman" w:hAnsi="Times New Roman"/>
          <w:b/>
          <w:sz w:val="24"/>
          <w:szCs w:val="20"/>
          <w:lang w:val="es-ES"/>
        </w:rPr>
        <w:t xml:space="preserve">. </w:t>
      </w:r>
      <w:r>
        <w:rPr>
          <w:rFonts w:ascii="Times New Roman" w:eastAsia="Times New Roman" w:hAnsi="Times New Roman"/>
          <w:b/>
          <w:sz w:val="24"/>
          <w:szCs w:val="20"/>
          <w:lang w:val="es-ES"/>
        </w:rPr>
        <w:t>Impacto en el Desempeño Global.</w:t>
      </w:r>
    </w:p>
    <w:p w:rsidR="00046F97" w:rsidRDefault="00046F97" w:rsidP="00046F97">
      <w:pPr>
        <w:ind w:left="0" w:firstLine="244"/>
        <w:jc w:val="both"/>
        <w:rPr>
          <w:rFonts w:ascii="Times New Roman" w:eastAsia="Times New Roman" w:hAnsi="Times New Roman"/>
          <w:sz w:val="20"/>
          <w:szCs w:val="20"/>
          <w:lang w:val="es-ES"/>
        </w:rPr>
      </w:pPr>
    </w:p>
    <w:p w:rsidR="00046F97" w:rsidRPr="00046F97" w:rsidRDefault="00046F97" w:rsidP="00046F97">
      <w:pPr>
        <w:ind w:left="0" w:firstLine="244"/>
        <w:jc w:val="both"/>
        <w:rPr>
          <w:rFonts w:ascii="Times New Roman" w:eastAsia="Times New Roman" w:hAnsi="Times New Roman"/>
          <w:sz w:val="20"/>
          <w:szCs w:val="20"/>
          <w:lang w:val="es-ES"/>
        </w:rPr>
      </w:pPr>
      <w:r w:rsidRPr="00046F97">
        <w:rPr>
          <w:rFonts w:ascii="Times New Roman" w:eastAsia="Times New Roman" w:hAnsi="Times New Roman"/>
          <w:sz w:val="20"/>
          <w:szCs w:val="20"/>
          <w:lang w:val="es-ES"/>
        </w:rPr>
        <w:t xml:space="preserve">Los valores esperados en comparación con los del año 2009, arrojan los siguientes resultados globales: Las ventas se incrementan en un 23%, mientras que para los gastos operativos se asume un incremento del 10% </w:t>
      </w:r>
    </w:p>
    <w:p w:rsidR="00046F97" w:rsidRPr="00046F97" w:rsidRDefault="00046F97" w:rsidP="00046F97">
      <w:pPr>
        <w:ind w:left="0" w:firstLine="244"/>
        <w:jc w:val="both"/>
        <w:rPr>
          <w:rFonts w:ascii="Times New Roman" w:eastAsia="Times New Roman" w:hAnsi="Times New Roman"/>
          <w:sz w:val="20"/>
          <w:szCs w:val="20"/>
          <w:lang w:val="es-ES"/>
        </w:rPr>
      </w:pPr>
      <w:r w:rsidRPr="00046F97">
        <w:rPr>
          <w:rFonts w:ascii="Times New Roman" w:eastAsia="Times New Roman" w:hAnsi="Times New Roman"/>
          <w:sz w:val="20"/>
          <w:szCs w:val="20"/>
          <w:lang w:val="es-ES"/>
        </w:rPr>
        <w:lastRenderedPageBreak/>
        <w:t xml:space="preserve">El trúput se incrementa un 25.41% mientras que la utilidad neta un 90.66%; la rotación de inventario se incrementa en un 31.51% con una reducción del inventario promedio del 6.92%. </w:t>
      </w:r>
    </w:p>
    <w:p w:rsidR="00046F97" w:rsidRDefault="00046F97" w:rsidP="00046F97">
      <w:pPr>
        <w:ind w:left="0" w:firstLine="244"/>
        <w:jc w:val="both"/>
        <w:rPr>
          <w:rFonts w:ascii="Times New Roman" w:eastAsia="Times New Roman" w:hAnsi="Times New Roman"/>
          <w:sz w:val="20"/>
          <w:szCs w:val="20"/>
          <w:lang w:val="es-ES"/>
        </w:rPr>
      </w:pPr>
      <w:r w:rsidRPr="00046F97">
        <w:rPr>
          <w:rFonts w:ascii="Times New Roman" w:eastAsia="Times New Roman" w:hAnsi="Times New Roman"/>
          <w:sz w:val="20"/>
          <w:szCs w:val="20"/>
          <w:lang w:val="es-ES"/>
        </w:rPr>
        <w:t xml:space="preserve">Finalmente, TECH pasará de una rentabilidad sobre las ventas del 2.81% en el 2009 al 4.36% al final de la implementación, lo que significa un incremento del 55.20% en el lapso de aproximadamente 1 </w:t>
      </w:r>
      <w:r w:rsidR="008852AF" w:rsidRPr="00046F97">
        <w:rPr>
          <w:rFonts w:ascii="Times New Roman" w:eastAsia="Times New Roman" w:hAnsi="Times New Roman"/>
          <w:sz w:val="20"/>
          <w:szCs w:val="20"/>
          <w:lang w:val="es-ES"/>
        </w:rPr>
        <w:t>año.</w:t>
      </w:r>
    </w:p>
    <w:p w:rsidR="008852AF" w:rsidRPr="00046F97" w:rsidRDefault="008852AF" w:rsidP="00046F97">
      <w:pPr>
        <w:ind w:left="0" w:firstLine="244"/>
        <w:jc w:val="both"/>
        <w:rPr>
          <w:rFonts w:ascii="Times New Roman" w:eastAsia="Times New Roman" w:hAnsi="Times New Roman"/>
          <w:sz w:val="20"/>
          <w:szCs w:val="20"/>
          <w:lang w:val="es-ES"/>
        </w:rPr>
      </w:pPr>
    </w:p>
    <w:p w:rsidR="00046F97" w:rsidRPr="00046F97" w:rsidRDefault="00046F97" w:rsidP="00046F97">
      <w:pPr>
        <w:ind w:left="0" w:firstLine="244"/>
        <w:jc w:val="both"/>
        <w:rPr>
          <w:rFonts w:ascii="Times New Roman" w:eastAsia="Times New Roman" w:hAnsi="Times New Roman"/>
          <w:sz w:val="20"/>
          <w:szCs w:val="20"/>
          <w:lang w:val="es-ES"/>
        </w:rPr>
      </w:pPr>
      <w:r w:rsidRPr="00046F97">
        <w:rPr>
          <w:rFonts w:ascii="Times New Roman" w:eastAsia="Times New Roman" w:hAnsi="Times New Roman"/>
          <w:sz w:val="20"/>
          <w:szCs w:val="20"/>
          <w:lang w:val="es-ES"/>
        </w:rPr>
        <w:t>Inventario promedio 2009</w:t>
      </w:r>
      <w:r w:rsidRPr="00046F97">
        <w:rPr>
          <w:rFonts w:ascii="Times New Roman" w:eastAsia="Times New Roman" w:hAnsi="Times New Roman"/>
          <w:sz w:val="20"/>
          <w:szCs w:val="20"/>
          <w:lang w:val="es-ES"/>
        </w:rPr>
        <w:tab/>
        <w:t>$ 7.954.563,56</w:t>
      </w:r>
    </w:p>
    <w:p w:rsidR="00046F97" w:rsidRPr="00046F97" w:rsidRDefault="00046F97" w:rsidP="00046F97">
      <w:pPr>
        <w:ind w:left="0" w:firstLine="244"/>
        <w:jc w:val="both"/>
        <w:rPr>
          <w:rFonts w:ascii="Times New Roman" w:eastAsia="Times New Roman" w:hAnsi="Times New Roman"/>
          <w:sz w:val="20"/>
          <w:szCs w:val="20"/>
          <w:lang w:val="es-ES"/>
        </w:rPr>
      </w:pPr>
      <w:r w:rsidRPr="00046F97">
        <w:rPr>
          <w:rFonts w:ascii="Times New Roman" w:eastAsia="Times New Roman" w:hAnsi="Times New Roman"/>
          <w:sz w:val="20"/>
          <w:szCs w:val="20"/>
          <w:lang w:val="es-ES"/>
        </w:rPr>
        <w:t>Inventario promedio esperado</w:t>
      </w:r>
      <w:r w:rsidRPr="00046F97">
        <w:rPr>
          <w:rFonts w:ascii="Times New Roman" w:eastAsia="Times New Roman" w:hAnsi="Times New Roman"/>
          <w:sz w:val="20"/>
          <w:szCs w:val="20"/>
          <w:lang w:val="es-ES"/>
        </w:rPr>
        <w:tab/>
        <w:t>$ 7.404.232,64</w:t>
      </w:r>
    </w:p>
    <w:p w:rsidR="00046F97" w:rsidRPr="00046F97" w:rsidRDefault="00046F97" w:rsidP="00046F97">
      <w:pPr>
        <w:ind w:left="0" w:firstLine="244"/>
        <w:jc w:val="both"/>
        <w:rPr>
          <w:rFonts w:ascii="Times New Roman" w:eastAsia="Times New Roman" w:hAnsi="Times New Roman"/>
          <w:sz w:val="20"/>
          <w:szCs w:val="20"/>
          <w:lang w:val="es-ES"/>
        </w:rPr>
      </w:pPr>
      <w:r w:rsidRPr="00046F97">
        <w:rPr>
          <w:rFonts w:ascii="Times New Roman" w:eastAsia="Times New Roman" w:hAnsi="Times New Roman"/>
          <w:sz w:val="20"/>
          <w:szCs w:val="20"/>
          <w:lang w:val="es-ES"/>
        </w:rPr>
        <w:t>% Reducción</w:t>
      </w:r>
      <w:r w:rsidRPr="00046F97">
        <w:rPr>
          <w:rFonts w:ascii="Times New Roman" w:eastAsia="Times New Roman" w:hAnsi="Times New Roman"/>
          <w:sz w:val="20"/>
          <w:szCs w:val="20"/>
          <w:lang w:val="es-ES"/>
        </w:rPr>
        <w:tab/>
        <w:t>6,92%</w:t>
      </w:r>
    </w:p>
    <w:p w:rsidR="00046F97" w:rsidRPr="00046F97" w:rsidRDefault="00046F97" w:rsidP="00046F97">
      <w:pPr>
        <w:ind w:left="0" w:firstLine="244"/>
        <w:jc w:val="both"/>
        <w:rPr>
          <w:rFonts w:ascii="Times New Roman" w:eastAsia="Times New Roman" w:hAnsi="Times New Roman"/>
          <w:sz w:val="20"/>
          <w:szCs w:val="20"/>
          <w:lang w:val="es-ES"/>
        </w:rPr>
      </w:pPr>
      <w:r w:rsidRPr="00046F97">
        <w:rPr>
          <w:rFonts w:ascii="Times New Roman" w:eastAsia="Times New Roman" w:hAnsi="Times New Roman"/>
          <w:sz w:val="20"/>
          <w:szCs w:val="20"/>
          <w:lang w:val="es-ES"/>
        </w:rPr>
        <w:tab/>
      </w:r>
    </w:p>
    <w:p w:rsidR="00046F97" w:rsidRPr="00046F97" w:rsidRDefault="00046F97" w:rsidP="00046F97">
      <w:pPr>
        <w:ind w:left="0" w:firstLine="244"/>
        <w:jc w:val="both"/>
        <w:rPr>
          <w:rFonts w:ascii="Times New Roman" w:eastAsia="Times New Roman" w:hAnsi="Times New Roman"/>
          <w:sz w:val="20"/>
          <w:szCs w:val="20"/>
          <w:lang w:val="es-ES"/>
        </w:rPr>
      </w:pPr>
      <w:r w:rsidRPr="00046F97">
        <w:rPr>
          <w:rFonts w:ascii="Times New Roman" w:eastAsia="Times New Roman" w:hAnsi="Times New Roman"/>
          <w:sz w:val="20"/>
          <w:szCs w:val="20"/>
          <w:lang w:val="es-ES"/>
        </w:rPr>
        <w:t>Rotación de Inventario 2009</w:t>
      </w:r>
      <w:r w:rsidRPr="00046F97">
        <w:rPr>
          <w:rFonts w:ascii="Times New Roman" w:eastAsia="Times New Roman" w:hAnsi="Times New Roman"/>
          <w:sz w:val="20"/>
          <w:szCs w:val="20"/>
          <w:lang w:val="es-ES"/>
        </w:rPr>
        <w:tab/>
      </w:r>
      <w:r w:rsidR="002C4F92">
        <w:rPr>
          <w:rFonts w:ascii="Times New Roman" w:eastAsia="Times New Roman" w:hAnsi="Times New Roman"/>
          <w:sz w:val="20"/>
          <w:szCs w:val="20"/>
          <w:lang w:val="es-ES"/>
        </w:rPr>
        <w:tab/>
      </w:r>
      <w:r w:rsidRPr="00046F97">
        <w:rPr>
          <w:rFonts w:ascii="Times New Roman" w:eastAsia="Times New Roman" w:hAnsi="Times New Roman"/>
          <w:sz w:val="20"/>
          <w:szCs w:val="20"/>
          <w:lang w:val="es-ES"/>
        </w:rPr>
        <w:t>6,90</w:t>
      </w:r>
    </w:p>
    <w:p w:rsidR="00046F97" w:rsidRPr="00046F97" w:rsidRDefault="00046F97" w:rsidP="00046F97">
      <w:pPr>
        <w:ind w:left="0" w:firstLine="244"/>
        <w:jc w:val="both"/>
        <w:rPr>
          <w:rFonts w:ascii="Times New Roman" w:eastAsia="Times New Roman" w:hAnsi="Times New Roman"/>
          <w:sz w:val="20"/>
          <w:szCs w:val="20"/>
          <w:lang w:val="es-ES"/>
        </w:rPr>
      </w:pPr>
      <w:r w:rsidRPr="00046F97">
        <w:rPr>
          <w:rFonts w:ascii="Times New Roman" w:eastAsia="Times New Roman" w:hAnsi="Times New Roman"/>
          <w:sz w:val="20"/>
          <w:szCs w:val="20"/>
          <w:lang w:val="es-ES"/>
        </w:rPr>
        <w:t>Rotación de inventario esperado</w:t>
      </w:r>
      <w:r w:rsidRPr="00046F97">
        <w:rPr>
          <w:rFonts w:ascii="Times New Roman" w:eastAsia="Times New Roman" w:hAnsi="Times New Roman"/>
          <w:sz w:val="20"/>
          <w:szCs w:val="20"/>
          <w:lang w:val="es-ES"/>
        </w:rPr>
        <w:tab/>
      </w:r>
      <w:r w:rsidR="002C4F92">
        <w:rPr>
          <w:rFonts w:ascii="Times New Roman" w:eastAsia="Times New Roman" w:hAnsi="Times New Roman"/>
          <w:sz w:val="20"/>
          <w:szCs w:val="20"/>
          <w:lang w:val="es-ES"/>
        </w:rPr>
        <w:tab/>
      </w:r>
      <w:r w:rsidRPr="00046F97">
        <w:rPr>
          <w:rFonts w:ascii="Times New Roman" w:eastAsia="Times New Roman" w:hAnsi="Times New Roman"/>
          <w:sz w:val="20"/>
          <w:szCs w:val="20"/>
          <w:lang w:val="es-ES"/>
        </w:rPr>
        <w:t>9,08</w:t>
      </w:r>
    </w:p>
    <w:p w:rsidR="00046F97" w:rsidRPr="00046F97" w:rsidRDefault="00046F97" w:rsidP="00046F97">
      <w:pPr>
        <w:ind w:left="0" w:firstLine="244"/>
        <w:jc w:val="both"/>
        <w:rPr>
          <w:rFonts w:ascii="Times New Roman" w:eastAsia="Times New Roman" w:hAnsi="Times New Roman"/>
          <w:sz w:val="20"/>
          <w:szCs w:val="20"/>
          <w:lang w:val="es-ES"/>
        </w:rPr>
      </w:pPr>
      <w:r w:rsidRPr="00046F97">
        <w:rPr>
          <w:rFonts w:ascii="Times New Roman" w:eastAsia="Times New Roman" w:hAnsi="Times New Roman"/>
          <w:sz w:val="20"/>
          <w:szCs w:val="20"/>
          <w:lang w:val="es-ES"/>
        </w:rPr>
        <w:t>% Incremento</w:t>
      </w:r>
      <w:r w:rsidRPr="00046F97">
        <w:rPr>
          <w:rFonts w:ascii="Times New Roman" w:eastAsia="Times New Roman" w:hAnsi="Times New Roman"/>
          <w:sz w:val="20"/>
          <w:szCs w:val="20"/>
          <w:lang w:val="es-ES"/>
        </w:rPr>
        <w:tab/>
      </w:r>
      <w:r w:rsidR="002C4F92">
        <w:rPr>
          <w:rFonts w:ascii="Times New Roman" w:eastAsia="Times New Roman" w:hAnsi="Times New Roman"/>
          <w:sz w:val="20"/>
          <w:szCs w:val="20"/>
          <w:lang w:val="es-ES"/>
        </w:rPr>
        <w:tab/>
      </w:r>
      <w:r w:rsidR="002C4F92">
        <w:rPr>
          <w:rFonts w:ascii="Times New Roman" w:eastAsia="Times New Roman" w:hAnsi="Times New Roman"/>
          <w:sz w:val="20"/>
          <w:szCs w:val="20"/>
          <w:lang w:val="es-ES"/>
        </w:rPr>
        <w:tab/>
      </w:r>
      <w:r w:rsidR="002C4F92">
        <w:rPr>
          <w:rFonts w:ascii="Times New Roman" w:eastAsia="Times New Roman" w:hAnsi="Times New Roman"/>
          <w:sz w:val="20"/>
          <w:szCs w:val="20"/>
          <w:lang w:val="es-ES"/>
        </w:rPr>
        <w:tab/>
      </w:r>
      <w:r w:rsidRPr="00046F97">
        <w:rPr>
          <w:rFonts w:ascii="Times New Roman" w:eastAsia="Times New Roman" w:hAnsi="Times New Roman"/>
          <w:sz w:val="20"/>
          <w:szCs w:val="20"/>
          <w:lang w:val="es-ES"/>
        </w:rPr>
        <w:t>31,51%</w:t>
      </w:r>
    </w:p>
    <w:p w:rsidR="00046F97" w:rsidRPr="00046F97" w:rsidRDefault="00046F97" w:rsidP="00046F97">
      <w:pPr>
        <w:ind w:left="0" w:firstLine="244"/>
        <w:jc w:val="both"/>
        <w:rPr>
          <w:rFonts w:ascii="Times New Roman" w:eastAsia="Times New Roman" w:hAnsi="Times New Roman"/>
          <w:sz w:val="20"/>
          <w:szCs w:val="20"/>
          <w:lang w:val="es-ES"/>
        </w:rPr>
      </w:pPr>
      <w:r w:rsidRPr="00046F97">
        <w:rPr>
          <w:rFonts w:ascii="Times New Roman" w:eastAsia="Times New Roman" w:hAnsi="Times New Roman"/>
          <w:sz w:val="20"/>
          <w:szCs w:val="20"/>
          <w:lang w:val="es-ES"/>
        </w:rPr>
        <w:tab/>
      </w:r>
    </w:p>
    <w:p w:rsidR="00046F97" w:rsidRPr="00046F97" w:rsidRDefault="00046F97" w:rsidP="00046F97">
      <w:pPr>
        <w:ind w:left="0" w:firstLine="244"/>
        <w:jc w:val="both"/>
        <w:rPr>
          <w:rFonts w:ascii="Times New Roman" w:eastAsia="Times New Roman" w:hAnsi="Times New Roman"/>
          <w:sz w:val="20"/>
          <w:szCs w:val="20"/>
          <w:lang w:val="es-ES"/>
        </w:rPr>
      </w:pPr>
      <w:r w:rsidRPr="00046F97">
        <w:rPr>
          <w:rFonts w:ascii="Times New Roman" w:eastAsia="Times New Roman" w:hAnsi="Times New Roman"/>
          <w:sz w:val="20"/>
          <w:szCs w:val="20"/>
          <w:lang w:val="es-ES"/>
        </w:rPr>
        <w:t>Rentabilidad sobre ventas 2009</w:t>
      </w:r>
      <w:r w:rsidR="002C4F92">
        <w:rPr>
          <w:rFonts w:ascii="Times New Roman" w:eastAsia="Times New Roman" w:hAnsi="Times New Roman"/>
          <w:sz w:val="20"/>
          <w:szCs w:val="20"/>
          <w:lang w:val="es-ES"/>
        </w:rPr>
        <w:tab/>
      </w:r>
      <w:r w:rsidRPr="00046F97">
        <w:rPr>
          <w:rFonts w:ascii="Times New Roman" w:eastAsia="Times New Roman" w:hAnsi="Times New Roman"/>
          <w:sz w:val="20"/>
          <w:szCs w:val="20"/>
          <w:lang w:val="es-ES"/>
        </w:rPr>
        <w:tab/>
        <w:t>2,81%</w:t>
      </w:r>
    </w:p>
    <w:p w:rsidR="00046F97" w:rsidRPr="00046F97" w:rsidRDefault="00046F97" w:rsidP="00046F97">
      <w:pPr>
        <w:ind w:left="0" w:firstLine="244"/>
        <w:jc w:val="both"/>
        <w:rPr>
          <w:rFonts w:ascii="Times New Roman" w:eastAsia="Times New Roman" w:hAnsi="Times New Roman"/>
          <w:sz w:val="20"/>
          <w:szCs w:val="20"/>
          <w:lang w:val="es-ES"/>
        </w:rPr>
      </w:pPr>
      <w:r w:rsidRPr="00046F97">
        <w:rPr>
          <w:rFonts w:ascii="Times New Roman" w:eastAsia="Times New Roman" w:hAnsi="Times New Roman"/>
          <w:sz w:val="20"/>
          <w:szCs w:val="20"/>
          <w:lang w:val="es-ES"/>
        </w:rPr>
        <w:t>Rentabilidad sobre ventas esperadas</w:t>
      </w:r>
      <w:r w:rsidRPr="00046F97">
        <w:rPr>
          <w:rFonts w:ascii="Times New Roman" w:eastAsia="Times New Roman" w:hAnsi="Times New Roman"/>
          <w:sz w:val="20"/>
          <w:szCs w:val="20"/>
          <w:lang w:val="es-ES"/>
        </w:rPr>
        <w:tab/>
        <w:t>4,36%</w:t>
      </w:r>
    </w:p>
    <w:p w:rsidR="00046F97" w:rsidRPr="00046F97" w:rsidRDefault="00046F97" w:rsidP="00046F97">
      <w:pPr>
        <w:ind w:left="0" w:firstLine="244"/>
        <w:jc w:val="both"/>
        <w:rPr>
          <w:rFonts w:ascii="Times New Roman" w:eastAsia="Times New Roman" w:hAnsi="Times New Roman"/>
          <w:sz w:val="20"/>
          <w:szCs w:val="20"/>
          <w:lang w:val="es-ES"/>
        </w:rPr>
      </w:pPr>
      <w:r w:rsidRPr="00046F97">
        <w:rPr>
          <w:rFonts w:ascii="Times New Roman" w:eastAsia="Times New Roman" w:hAnsi="Times New Roman"/>
          <w:sz w:val="20"/>
          <w:szCs w:val="20"/>
          <w:lang w:val="es-ES"/>
        </w:rPr>
        <w:t>% Incremento</w:t>
      </w:r>
      <w:r w:rsidR="002C4F92">
        <w:rPr>
          <w:rFonts w:ascii="Times New Roman" w:eastAsia="Times New Roman" w:hAnsi="Times New Roman"/>
          <w:sz w:val="20"/>
          <w:szCs w:val="20"/>
          <w:lang w:val="es-ES"/>
        </w:rPr>
        <w:tab/>
      </w:r>
      <w:r w:rsidRPr="00046F97">
        <w:rPr>
          <w:rFonts w:ascii="Times New Roman" w:eastAsia="Times New Roman" w:hAnsi="Times New Roman"/>
          <w:sz w:val="20"/>
          <w:szCs w:val="20"/>
          <w:lang w:val="es-ES"/>
        </w:rPr>
        <w:tab/>
      </w:r>
      <w:r w:rsidR="002C4F92">
        <w:rPr>
          <w:rFonts w:ascii="Times New Roman" w:eastAsia="Times New Roman" w:hAnsi="Times New Roman"/>
          <w:sz w:val="20"/>
          <w:szCs w:val="20"/>
          <w:lang w:val="es-ES"/>
        </w:rPr>
        <w:tab/>
      </w:r>
      <w:r w:rsidR="002C4F92">
        <w:rPr>
          <w:rFonts w:ascii="Times New Roman" w:eastAsia="Times New Roman" w:hAnsi="Times New Roman"/>
          <w:sz w:val="20"/>
          <w:szCs w:val="20"/>
          <w:lang w:val="es-ES"/>
        </w:rPr>
        <w:tab/>
      </w:r>
      <w:r w:rsidRPr="00046F97">
        <w:rPr>
          <w:rFonts w:ascii="Times New Roman" w:eastAsia="Times New Roman" w:hAnsi="Times New Roman"/>
          <w:sz w:val="20"/>
          <w:szCs w:val="20"/>
          <w:lang w:val="es-ES"/>
        </w:rPr>
        <w:t>55,20%</w:t>
      </w:r>
    </w:p>
    <w:p w:rsidR="00046F97" w:rsidRPr="00046F97" w:rsidRDefault="00046F97" w:rsidP="00046F97">
      <w:pPr>
        <w:ind w:left="0" w:firstLine="244"/>
        <w:jc w:val="both"/>
        <w:rPr>
          <w:rFonts w:ascii="Times New Roman" w:eastAsia="Times New Roman" w:hAnsi="Times New Roman"/>
          <w:sz w:val="20"/>
          <w:szCs w:val="20"/>
          <w:lang w:val="es-ES"/>
        </w:rPr>
      </w:pPr>
    </w:p>
    <w:p w:rsidR="00046F97" w:rsidRPr="00046F97" w:rsidRDefault="00046F97" w:rsidP="00046F97">
      <w:pPr>
        <w:ind w:left="0" w:firstLine="244"/>
        <w:jc w:val="both"/>
        <w:rPr>
          <w:rFonts w:ascii="Times New Roman" w:eastAsia="Times New Roman" w:hAnsi="Times New Roman"/>
          <w:sz w:val="20"/>
          <w:szCs w:val="20"/>
          <w:lang w:val="es-ES"/>
        </w:rPr>
      </w:pPr>
    </w:p>
    <w:p w:rsidR="00046F97" w:rsidRPr="00046F97" w:rsidRDefault="00046F97" w:rsidP="00046F97">
      <w:pPr>
        <w:ind w:left="0" w:firstLine="244"/>
        <w:jc w:val="both"/>
        <w:rPr>
          <w:rFonts w:ascii="Times New Roman" w:eastAsia="Times New Roman" w:hAnsi="Times New Roman"/>
          <w:sz w:val="20"/>
          <w:szCs w:val="20"/>
          <w:lang w:val="es-ES"/>
        </w:rPr>
      </w:pPr>
      <w:r w:rsidRPr="00046F97">
        <w:rPr>
          <w:rFonts w:ascii="Times New Roman" w:eastAsia="Times New Roman" w:hAnsi="Times New Roman"/>
          <w:sz w:val="20"/>
          <w:szCs w:val="20"/>
          <w:lang w:val="es-ES"/>
        </w:rPr>
        <w:t>Ventas 2009</w:t>
      </w:r>
      <w:r w:rsidRPr="00046F97">
        <w:rPr>
          <w:rFonts w:ascii="Times New Roman" w:eastAsia="Times New Roman" w:hAnsi="Times New Roman"/>
          <w:sz w:val="20"/>
          <w:szCs w:val="20"/>
          <w:lang w:val="es-ES"/>
        </w:rPr>
        <w:tab/>
      </w:r>
      <w:r w:rsidR="002C4F92">
        <w:rPr>
          <w:rFonts w:ascii="Times New Roman" w:eastAsia="Times New Roman" w:hAnsi="Times New Roman"/>
          <w:sz w:val="20"/>
          <w:szCs w:val="20"/>
          <w:lang w:val="es-ES"/>
        </w:rPr>
        <w:tab/>
      </w:r>
      <w:r w:rsidR="002C4F92">
        <w:rPr>
          <w:rFonts w:ascii="Times New Roman" w:eastAsia="Times New Roman" w:hAnsi="Times New Roman"/>
          <w:sz w:val="20"/>
          <w:szCs w:val="20"/>
          <w:lang w:val="es-ES"/>
        </w:rPr>
        <w:tab/>
      </w:r>
      <w:r w:rsidRPr="00046F97">
        <w:rPr>
          <w:rFonts w:ascii="Times New Roman" w:eastAsia="Times New Roman" w:hAnsi="Times New Roman"/>
          <w:sz w:val="20"/>
          <w:szCs w:val="20"/>
          <w:lang w:val="es-ES"/>
        </w:rPr>
        <w:t>$ 64.368.176,64</w:t>
      </w:r>
    </w:p>
    <w:p w:rsidR="00046F97" w:rsidRPr="00046F97" w:rsidRDefault="00046F97" w:rsidP="00046F97">
      <w:pPr>
        <w:ind w:left="0" w:firstLine="244"/>
        <w:jc w:val="both"/>
        <w:rPr>
          <w:rFonts w:ascii="Times New Roman" w:eastAsia="Times New Roman" w:hAnsi="Times New Roman"/>
          <w:sz w:val="20"/>
          <w:szCs w:val="20"/>
          <w:lang w:val="es-ES"/>
        </w:rPr>
      </w:pPr>
      <w:r w:rsidRPr="00046F97">
        <w:rPr>
          <w:rFonts w:ascii="Times New Roman" w:eastAsia="Times New Roman" w:hAnsi="Times New Roman"/>
          <w:sz w:val="20"/>
          <w:szCs w:val="20"/>
          <w:lang w:val="es-ES"/>
        </w:rPr>
        <w:t>Ventas esperadas</w:t>
      </w:r>
      <w:r w:rsidRPr="00046F97">
        <w:rPr>
          <w:rFonts w:ascii="Times New Roman" w:eastAsia="Times New Roman" w:hAnsi="Times New Roman"/>
          <w:sz w:val="20"/>
          <w:szCs w:val="20"/>
          <w:lang w:val="es-ES"/>
        </w:rPr>
        <w:tab/>
      </w:r>
      <w:r w:rsidR="002C4F92">
        <w:rPr>
          <w:rFonts w:ascii="Times New Roman" w:eastAsia="Times New Roman" w:hAnsi="Times New Roman"/>
          <w:sz w:val="20"/>
          <w:szCs w:val="20"/>
          <w:lang w:val="es-ES"/>
        </w:rPr>
        <w:tab/>
      </w:r>
      <w:r w:rsidRPr="00046F97">
        <w:rPr>
          <w:rFonts w:ascii="Times New Roman" w:eastAsia="Times New Roman" w:hAnsi="Times New Roman"/>
          <w:sz w:val="20"/>
          <w:szCs w:val="20"/>
          <w:lang w:val="es-ES"/>
        </w:rPr>
        <w:t>$ 79.076.305,00</w:t>
      </w:r>
    </w:p>
    <w:p w:rsidR="00046F97" w:rsidRPr="00046F97" w:rsidRDefault="00046F97" w:rsidP="00046F97">
      <w:pPr>
        <w:ind w:left="0" w:firstLine="244"/>
        <w:jc w:val="both"/>
        <w:rPr>
          <w:rFonts w:ascii="Times New Roman" w:eastAsia="Times New Roman" w:hAnsi="Times New Roman"/>
          <w:sz w:val="20"/>
          <w:szCs w:val="20"/>
          <w:lang w:val="es-ES"/>
        </w:rPr>
      </w:pPr>
      <w:r w:rsidRPr="00046F97">
        <w:rPr>
          <w:rFonts w:ascii="Times New Roman" w:eastAsia="Times New Roman" w:hAnsi="Times New Roman"/>
          <w:sz w:val="20"/>
          <w:szCs w:val="20"/>
          <w:lang w:val="es-ES"/>
        </w:rPr>
        <w:t>% Incremento</w:t>
      </w:r>
      <w:r w:rsidR="002C4F92">
        <w:rPr>
          <w:rFonts w:ascii="Times New Roman" w:eastAsia="Times New Roman" w:hAnsi="Times New Roman"/>
          <w:sz w:val="20"/>
          <w:szCs w:val="20"/>
          <w:lang w:val="es-ES"/>
        </w:rPr>
        <w:tab/>
      </w:r>
      <w:r w:rsidRPr="00046F97">
        <w:rPr>
          <w:rFonts w:ascii="Times New Roman" w:eastAsia="Times New Roman" w:hAnsi="Times New Roman"/>
          <w:sz w:val="20"/>
          <w:szCs w:val="20"/>
          <w:lang w:val="es-ES"/>
        </w:rPr>
        <w:tab/>
      </w:r>
      <w:r w:rsidR="002C4F92">
        <w:rPr>
          <w:rFonts w:ascii="Times New Roman" w:eastAsia="Times New Roman" w:hAnsi="Times New Roman"/>
          <w:sz w:val="20"/>
          <w:szCs w:val="20"/>
          <w:lang w:val="es-ES"/>
        </w:rPr>
        <w:tab/>
      </w:r>
      <w:r w:rsidRPr="00046F97">
        <w:rPr>
          <w:rFonts w:ascii="Times New Roman" w:eastAsia="Times New Roman" w:hAnsi="Times New Roman"/>
          <w:sz w:val="20"/>
          <w:szCs w:val="20"/>
          <w:lang w:val="es-ES"/>
        </w:rPr>
        <w:t>22,85%</w:t>
      </w:r>
    </w:p>
    <w:p w:rsidR="00046F97" w:rsidRPr="00046F97" w:rsidRDefault="00046F97" w:rsidP="00046F97">
      <w:pPr>
        <w:ind w:left="0" w:firstLine="244"/>
        <w:jc w:val="both"/>
        <w:rPr>
          <w:rFonts w:ascii="Times New Roman" w:eastAsia="Times New Roman" w:hAnsi="Times New Roman"/>
          <w:sz w:val="20"/>
          <w:szCs w:val="20"/>
          <w:lang w:val="es-ES"/>
        </w:rPr>
      </w:pPr>
      <w:r w:rsidRPr="00046F97">
        <w:rPr>
          <w:rFonts w:ascii="Times New Roman" w:eastAsia="Times New Roman" w:hAnsi="Times New Roman"/>
          <w:sz w:val="20"/>
          <w:szCs w:val="20"/>
          <w:lang w:val="es-ES"/>
        </w:rPr>
        <w:tab/>
      </w:r>
    </w:p>
    <w:p w:rsidR="00046F97" w:rsidRPr="00046F97" w:rsidRDefault="00046F97" w:rsidP="00046F97">
      <w:pPr>
        <w:ind w:left="0" w:firstLine="244"/>
        <w:jc w:val="both"/>
        <w:rPr>
          <w:rFonts w:ascii="Times New Roman" w:eastAsia="Times New Roman" w:hAnsi="Times New Roman"/>
          <w:sz w:val="20"/>
          <w:szCs w:val="20"/>
          <w:lang w:val="es-ES"/>
        </w:rPr>
      </w:pPr>
      <w:r w:rsidRPr="00046F97">
        <w:rPr>
          <w:rFonts w:ascii="Times New Roman" w:eastAsia="Times New Roman" w:hAnsi="Times New Roman"/>
          <w:sz w:val="20"/>
          <w:szCs w:val="20"/>
          <w:lang w:val="es-ES"/>
        </w:rPr>
        <w:t>Truput 2009</w:t>
      </w:r>
      <w:r w:rsidRPr="00046F97">
        <w:rPr>
          <w:rFonts w:ascii="Times New Roman" w:eastAsia="Times New Roman" w:hAnsi="Times New Roman"/>
          <w:sz w:val="20"/>
          <w:szCs w:val="20"/>
          <w:lang w:val="es-ES"/>
        </w:rPr>
        <w:tab/>
      </w:r>
      <w:r w:rsidR="002C4F92">
        <w:rPr>
          <w:rFonts w:ascii="Times New Roman" w:eastAsia="Times New Roman" w:hAnsi="Times New Roman"/>
          <w:sz w:val="20"/>
          <w:szCs w:val="20"/>
          <w:lang w:val="es-ES"/>
        </w:rPr>
        <w:tab/>
      </w:r>
      <w:r w:rsidR="002C4F92">
        <w:rPr>
          <w:rFonts w:ascii="Times New Roman" w:eastAsia="Times New Roman" w:hAnsi="Times New Roman"/>
          <w:sz w:val="20"/>
          <w:szCs w:val="20"/>
          <w:lang w:val="es-ES"/>
        </w:rPr>
        <w:tab/>
      </w:r>
      <w:r w:rsidRPr="00046F97">
        <w:rPr>
          <w:rFonts w:ascii="Times New Roman" w:eastAsia="Times New Roman" w:hAnsi="Times New Roman"/>
          <w:sz w:val="20"/>
          <w:szCs w:val="20"/>
          <w:lang w:val="es-ES"/>
        </w:rPr>
        <w:t>$ 9.458.222,82</w:t>
      </w:r>
    </w:p>
    <w:p w:rsidR="00046F97" w:rsidRPr="00046F97" w:rsidRDefault="00046F97" w:rsidP="00046F97">
      <w:pPr>
        <w:ind w:left="0" w:firstLine="244"/>
        <w:jc w:val="both"/>
        <w:rPr>
          <w:rFonts w:ascii="Times New Roman" w:eastAsia="Times New Roman" w:hAnsi="Times New Roman"/>
          <w:sz w:val="20"/>
          <w:szCs w:val="20"/>
          <w:lang w:val="es-ES"/>
        </w:rPr>
      </w:pPr>
      <w:r w:rsidRPr="00046F97">
        <w:rPr>
          <w:rFonts w:ascii="Times New Roman" w:eastAsia="Times New Roman" w:hAnsi="Times New Roman"/>
          <w:sz w:val="20"/>
          <w:szCs w:val="20"/>
          <w:lang w:val="es-ES"/>
        </w:rPr>
        <w:t>Truput esperado</w:t>
      </w:r>
      <w:r w:rsidRPr="00046F97">
        <w:rPr>
          <w:rFonts w:ascii="Times New Roman" w:eastAsia="Times New Roman" w:hAnsi="Times New Roman"/>
          <w:sz w:val="20"/>
          <w:szCs w:val="20"/>
          <w:lang w:val="es-ES"/>
        </w:rPr>
        <w:tab/>
      </w:r>
      <w:r w:rsidR="002C4F92">
        <w:rPr>
          <w:rFonts w:ascii="Times New Roman" w:eastAsia="Times New Roman" w:hAnsi="Times New Roman"/>
          <w:sz w:val="20"/>
          <w:szCs w:val="20"/>
          <w:lang w:val="es-ES"/>
        </w:rPr>
        <w:tab/>
      </w:r>
      <w:r w:rsidRPr="00046F97">
        <w:rPr>
          <w:rFonts w:ascii="Times New Roman" w:eastAsia="Times New Roman" w:hAnsi="Times New Roman"/>
          <w:sz w:val="20"/>
          <w:szCs w:val="20"/>
          <w:lang w:val="es-ES"/>
        </w:rPr>
        <w:t>$ 11.861.445,75</w:t>
      </w:r>
    </w:p>
    <w:p w:rsidR="00046F97" w:rsidRPr="00046F97" w:rsidRDefault="00046F97" w:rsidP="00046F97">
      <w:pPr>
        <w:ind w:left="0" w:firstLine="244"/>
        <w:jc w:val="both"/>
        <w:rPr>
          <w:rFonts w:ascii="Times New Roman" w:eastAsia="Times New Roman" w:hAnsi="Times New Roman"/>
          <w:sz w:val="20"/>
          <w:szCs w:val="20"/>
          <w:lang w:val="es-ES"/>
        </w:rPr>
      </w:pPr>
      <w:r w:rsidRPr="00046F97">
        <w:rPr>
          <w:rFonts w:ascii="Times New Roman" w:eastAsia="Times New Roman" w:hAnsi="Times New Roman"/>
          <w:sz w:val="20"/>
          <w:szCs w:val="20"/>
          <w:lang w:val="es-ES"/>
        </w:rPr>
        <w:t>% Incremento</w:t>
      </w:r>
      <w:r w:rsidRPr="00046F97">
        <w:rPr>
          <w:rFonts w:ascii="Times New Roman" w:eastAsia="Times New Roman" w:hAnsi="Times New Roman"/>
          <w:sz w:val="20"/>
          <w:szCs w:val="20"/>
          <w:lang w:val="es-ES"/>
        </w:rPr>
        <w:tab/>
        <w:t>25,41%</w:t>
      </w:r>
    </w:p>
    <w:p w:rsidR="00046F97" w:rsidRPr="00046F97" w:rsidRDefault="00046F97" w:rsidP="00046F97">
      <w:pPr>
        <w:ind w:left="0" w:firstLine="244"/>
        <w:jc w:val="both"/>
        <w:rPr>
          <w:rFonts w:ascii="Times New Roman" w:eastAsia="Times New Roman" w:hAnsi="Times New Roman"/>
          <w:sz w:val="20"/>
          <w:szCs w:val="20"/>
          <w:lang w:val="es-ES"/>
        </w:rPr>
      </w:pPr>
      <w:r w:rsidRPr="00046F97">
        <w:rPr>
          <w:rFonts w:ascii="Times New Roman" w:eastAsia="Times New Roman" w:hAnsi="Times New Roman"/>
          <w:sz w:val="20"/>
          <w:szCs w:val="20"/>
          <w:lang w:val="es-ES"/>
        </w:rPr>
        <w:tab/>
      </w:r>
    </w:p>
    <w:p w:rsidR="00046F97" w:rsidRPr="00046F97" w:rsidRDefault="00046F97" w:rsidP="00046F97">
      <w:pPr>
        <w:ind w:left="0" w:firstLine="244"/>
        <w:jc w:val="both"/>
        <w:rPr>
          <w:rFonts w:ascii="Times New Roman" w:eastAsia="Times New Roman" w:hAnsi="Times New Roman"/>
          <w:sz w:val="20"/>
          <w:szCs w:val="20"/>
          <w:lang w:val="es-ES"/>
        </w:rPr>
      </w:pPr>
      <w:r w:rsidRPr="00046F97">
        <w:rPr>
          <w:rFonts w:ascii="Times New Roman" w:eastAsia="Times New Roman" w:hAnsi="Times New Roman"/>
          <w:sz w:val="20"/>
          <w:szCs w:val="20"/>
          <w:lang w:val="es-ES"/>
        </w:rPr>
        <w:t>Gasto Operativo 2009</w:t>
      </w:r>
      <w:r w:rsidRPr="00046F97">
        <w:rPr>
          <w:rFonts w:ascii="Times New Roman" w:eastAsia="Times New Roman" w:hAnsi="Times New Roman"/>
          <w:sz w:val="20"/>
          <w:szCs w:val="20"/>
          <w:lang w:val="es-ES"/>
        </w:rPr>
        <w:tab/>
      </w:r>
      <w:r w:rsidR="002C4F92">
        <w:rPr>
          <w:rFonts w:ascii="Times New Roman" w:eastAsia="Times New Roman" w:hAnsi="Times New Roman"/>
          <w:sz w:val="20"/>
          <w:szCs w:val="20"/>
          <w:lang w:val="es-ES"/>
        </w:rPr>
        <w:tab/>
      </w:r>
      <w:r w:rsidRPr="00046F97">
        <w:rPr>
          <w:rFonts w:ascii="Times New Roman" w:eastAsia="Times New Roman" w:hAnsi="Times New Roman"/>
          <w:sz w:val="20"/>
          <w:szCs w:val="20"/>
          <w:lang w:val="es-ES"/>
        </w:rPr>
        <w:t>$ 7.651.462,75</w:t>
      </w:r>
    </w:p>
    <w:p w:rsidR="00046F97" w:rsidRPr="00046F97" w:rsidRDefault="00046F97" w:rsidP="00046F97">
      <w:pPr>
        <w:ind w:left="0" w:firstLine="244"/>
        <w:jc w:val="both"/>
        <w:rPr>
          <w:rFonts w:ascii="Times New Roman" w:eastAsia="Times New Roman" w:hAnsi="Times New Roman"/>
          <w:sz w:val="20"/>
          <w:szCs w:val="20"/>
          <w:lang w:val="es-ES"/>
        </w:rPr>
      </w:pPr>
      <w:r w:rsidRPr="00046F97">
        <w:rPr>
          <w:rFonts w:ascii="Times New Roman" w:eastAsia="Times New Roman" w:hAnsi="Times New Roman"/>
          <w:sz w:val="20"/>
          <w:szCs w:val="20"/>
          <w:lang w:val="es-ES"/>
        </w:rPr>
        <w:t>Gasto operativo esperado</w:t>
      </w:r>
      <w:r w:rsidRPr="00046F97">
        <w:rPr>
          <w:rFonts w:ascii="Times New Roman" w:eastAsia="Times New Roman" w:hAnsi="Times New Roman"/>
          <w:sz w:val="20"/>
          <w:szCs w:val="20"/>
          <w:lang w:val="es-ES"/>
        </w:rPr>
        <w:tab/>
        <w:t>$ 8.416.609,03</w:t>
      </w:r>
    </w:p>
    <w:p w:rsidR="00046F97" w:rsidRPr="00046F97" w:rsidRDefault="00046F97" w:rsidP="00046F97">
      <w:pPr>
        <w:ind w:left="0" w:firstLine="244"/>
        <w:jc w:val="both"/>
        <w:rPr>
          <w:rFonts w:ascii="Times New Roman" w:eastAsia="Times New Roman" w:hAnsi="Times New Roman"/>
          <w:sz w:val="20"/>
          <w:szCs w:val="20"/>
          <w:lang w:val="es-ES"/>
        </w:rPr>
      </w:pPr>
      <w:r w:rsidRPr="00046F97">
        <w:rPr>
          <w:rFonts w:ascii="Times New Roman" w:eastAsia="Times New Roman" w:hAnsi="Times New Roman"/>
          <w:sz w:val="20"/>
          <w:szCs w:val="20"/>
          <w:lang w:val="es-ES"/>
        </w:rPr>
        <w:t>% Incremento</w:t>
      </w:r>
      <w:r w:rsidRPr="00046F97">
        <w:rPr>
          <w:rFonts w:ascii="Times New Roman" w:eastAsia="Times New Roman" w:hAnsi="Times New Roman"/>
          <w:sz w:val="20"/>
          <w:szCs w:val="20"/>
          <w:lang w:val="es-ES"/>
        </w:rPr>
        <w:tab/>
        <w:t>10,00%</w:t>
      </w:r>
    </w:p>
    <w:p w:rsidR="00046F97" w:rsidRPr="00046F97" w:rsidRDefault="00046F97" w:rsidP="00046F97">
      <w:pPr>
        <w:ind w:left="0" w:firstLine="244"/>
        <w:jc w:val="both"/>
        <w:rPr>
          <w:rFonts w:ascii="Times New Roman" w:eastAsia="Times New Roman" w:hAnsi="Times New Roman"/>
          <w:sz w:val="20"/>
          <w:szCs w:val="20"/>
          <w:lang w:val="es-ES"/>
        </w:rPr>
      </w:pPr>
      <w:r w:rsidRPr="00046F97">
        <w:rPr>
          <w:rFonts w:ascii="Times New Roman" w:eastAsia="Times New Roman" w:hAnsi="Times New Roman"/>
          <w:sz w:val="20"/>
          <w:szCs w:val="20"/>
          <w:lang w:val="es-ES"/>
        </w:rPr>
        <w:tab/>
      </w:r>
    </w:p>
    <w:p w:rsidR="00046F97" w:rsidRPr="00046F97" w:rsidRDefault="00046F97" w:rsidP="00046F97">
      <w:pPr>
        <w:ind w:left="0" w:firstLine="244"/>
        <w:jc w:val="both"/>
        <w:rPr>
          <w:rFonts w:ascii="Times New Roman" w:eastAsia="Times New Roman" w:hAnsi="Times New Roman"/>
          <w:sz w:val="20"/>
          <w:szCs w:val="20"/>
          <w:lang w:val="es-ES"/>
        </w:rPr>
      </w:pPr>
      <w:r w:rsidRPr="00046F97">
        <w:rPr>
          <w:rFonts w:ascii="Times New Roman" w:eastAsia="Times New Roman" w:hAnsi="Times New Roman"/>
          <w:sz w:val="20"/>
          <w:szCs w:val="20"/>
          <w:lang w:val="es-ES"/>
        </w:rPr>
        <w:t>Utilidad Neta 2009</w:t>
      </w:r>
      <w:r w:rsidRPr="00046F97">
        <w:rPr>
          <w:rFonts w:ascii="Times New Roman" w:eastAsia="Times New Roman" w:hAnsi="Times New Roman"/>
          <w:sz w:val="20"/>
          <w:szCs w:val="20"/>
          <w:lang w:val="es-ES"/>
        </w:rPr>
        <w:tab/>
      </w:r>
      <w:r w:rsidR="002C4F92">
        <w:rPr>
          <w:rFonts w:ascii="Times New Roman" w:eastAsia="Times New Roman" w:hAnsi="Times New Roman"/>
          <w:sz w:val="20"/>
          <w:szCs w:val="20"/>
          <w:lang w:val="es-ES"/>
        </w:rPr>
        <w:tab/>
      </w:r>
      <w:r w:rsidRPr="00046F97">
        <w:rPr>
          <w:rFonts w:ascii="Times New Roman" w:eastAsia="Times New Roman" w:hAnsi="Times New Roman"/>
          <w:sz w:val="20"/>
          <w:szCs w:val="20"/>
          <w:lang w:val="es-ES"/>
        </w:rPr>
        <w:t>$ 1.806.760,07</w:t>
      </w:r>
    </w:p>
    <w:p w:rsidR="00046F97" w:rsidRPr="00046F97" w:rsidRDefault="00046F97" w:rsidP="00046F97">
      <w:pPr>
        <w:ind w:left="0" w:firstLine="244"/>
        <w:jc w:val="both"/>
        <w:rPr>
          <w:rFonts w:ascii="Times New Roman" w:eastAsia="Times New Roman" w:hAnsi="Times New Roman"/>
          <w:sz w:val="20"/>
          <w:szCs w:val="20"/>
          <w:lang w:val="es-ES"/>
        </w:rPr>
      </w:pPr>
      <w:r w:rsidRPr="00046F97">
        <w:rPr>
          <w:rFonts w:ascii="Times New Roman" w:eastAsia="Times New Roman" w:hAnsi="Times New Roman"/>
          <w:sz w:val="20"/>
          <w:szCs w:val="20"/>
          <w:lang w:val="es-ES"/>
        </w:rPr>
        <w:t>Utilidad neta esperada</w:t>
      </w:r>
      <w:r w:rsidRPr="00046F97">
        <w:rPr>
          <w:rFonts w:ascii="Times New Roman" w:eastAsia="Times New Roman" w:hAnsi="Times New Roman"/>
          <w:sz w:val="20"/>
          <w:szCs w:val="20"/>
          <w:lang w:val="es-ES"/>
        </w:rPr>
        <w:tab/>
      </w:r>
      <w:r w:rsidR="002C4F92">
        <w:rPr>
          <w:rFonts w:ascii="Times New Roman" w:eastAsia="Times New Roman" w:hAnsi="Times New Roman"/>
          <w:sz w:val="20"/>
          <w:szCs w:val="20"/>
          <w:lang w:val="es-ES"/>
        </w:rPr>
        <w:tab/>
      </w:r>
      <w:r w:rsidRPr="00046F97">
        <w:rPr>
          <w:rFonts w:ascii="Times New Roman" w:eastAsia="Times New Roman" w:hAnsi="Times New Roman"/>
          <w:sz w:val="20"/>
          <w:szCs w:val="20"/>
          <w:lang w:val="es-ES"/>
        </w:rPr>
        <w:t>$ 3.444.836,73</w:t>
      </w:r>
    </w:p>
    <w:p w:rsidR="00046F97" w:rsidRPr="00046F97" w:rsidRDefault="00046F97" w:rsidP="00046F97">
      <w:pPr>
        <w:ind w:left="0" w:firstLine="244"/>
        <w:jc w:val="both"/>
        <w:rPr>
          <w:rFonts w:ascii="Times New Roman" w:eastAsia="Times New Roman" w:hAnsi="Times New Roman"/>
          <w:sz w:val="20"/>
          <w:szCs w:val="20"/>
          <w:lang w:val="es-ES"/>
        </w:rPr>
      </w:pPr>
      <w:r w:rsidRPr="00046F97">
        <w:rPr>
          <w:rFonts w:ascii="Times New Roman" w:eastAsia="Times New Roman" w:hAnsi="Times New Roman"/>
          <w:sz w:val="20"/>
          <w:szCs w:val="20"/>
          <w:lang w:val="es-ES"/>
        </w:rPr>
        <w:t>% Incremento</w:t>
      </w:r>
      <w:r w:rsidR="002C4F92">
        <w:rPr>
          <w:rFonts w:ascii="Times New Roman" w:eastAsia="Times New Roman" w:hAnsi="Times New Roman"/>
          <w:sz w:val="20"/>
          <w:szCs w:val="20"/>
          <w:lang w:val="es-ES"/>
        </w:rPr>
        <w:tab/>
      </w:r>
      <w:r w:rsidR="002C4F92">
        <w:rPr>
          <w:rFonts w:ascii="Times New Roman" w:eastAsia="Times New Roman" w:hAnsi="Times New Roman"/>
          <w:sz w:val="20"/>
          <w:szCs w:val="20"/>
          <w:lang w:val="es-ES"/>
        </w:rPr>
        <w:tab/>
      </w:r>
      <w:r w:rsidRPr="00046F97">
        <w:rPr>
          <w:rFonts w:ascii="Times New Roman" w:eastAsia="Times New Roman" w:hAnsi="Times New Roman"/>
          <w:sz w:val="20"/>
          <w:szCs w:val="20"/>
          <w:lang w:val="es-ES"/>
        </w:rPr>
        <w:tab/>
        <w:t>90,66%</w:t>
      </w:r>
    </w:p>
    <w:p w:rsidR="00C96919" w:rsidRDefault="00C96919" w:rsidP="00C96919">
      <w:pPr>
        <w:ind w:left="0" w:firstLine="244"/>
        <w:jc w:val="both"/>
        <w:rPr>
          <w:rFonts w:ascii="Times New Roman" w:eastAsia="Times New Roman" w:hAnsi="Times New Roman"/>
          <w:sz w:val="20"/>
          <w:szCs w:val="20"/>
          <w:lang w:val="es-ES"/>
        </w:rPr>
      </w:pPr>
    </w:p>
    <w:p w:rsidR="00A9471F" w:rsidRDefault="00A9471F" w:rsidP="00A9471F">
      <w:pPr>
        <w:ind w:left="0" w:firstLine="244"/>
        <w:jc w:val="both"/>
        <w:rPr>
          <w:rFonts w:ascii="Times New Roman" w:eastAsia="Times New Roman" w:hAnsi="Times New Roman"/>
          <w:b/>
          <w:sz w:val="24"/>
          <w:szCs w:val="20"/>
          <w:lang w:val="es-ES"/>
        </w:rPr>
      </w:pPr>
      <w:r>
        <w:rPr>
          <w:rFonts w:ascii="Times New Roman" w:eastAsia="Times New Roman" w:hAnsi="Times New Roman"/>
          <w:b/>
          <w:sz w:val="24"/>
          <w:szCs w:val="20"/>
          <w:lang w:val="es-ES"/>
        </w:rPr>
        <w:t>6</w:t>
      </w:r>
      <w:r w:rsidRPr="00C96919">
        <w:rPr>
          <w:rFonts w:ascii="Times New Roman" w:eastAsia="Times New Roman" w:hAnsi="Times New Roman"/>
          <w:b/>
          <w:sz w:val="24"/>
          <w:szCs w:val="20"/>
          <w:lang w:val="es-ES"/>
        </w:rPr>
        <w:t xml:space="preserve">. </w:t>
      </w:r>
      <w:r>
        <w:rPr>
          <w:rFonts w:ascii="Times New Roman" w:eastAsia="Times New Roman" w:hAnsi="Times New Roman"/>
          <w:b/>
          <w:sz w:val="24"/>
          <w:szCs w:val="20"/>
          <w:lang w:val="es-ES"/>
        </w:rPr>
        <w:t>Conclusiones.</w:t>
      </w:r>
    </w:p>
    <w:p w:rsidR="00A9471F" w:rsidRPr="00A9471F" w:rsidRDefault="00A9471F" w:rsidP="00A9471F">
      <w:pPr>
        <w:ind w:left="0" w:firstLine="244"/>
        <w:jc w:val="both"/>
        <w:rPr>
          <w:rFonts w:ascii="Times New Roman" w:eastAsia="Times New Roman" w:hAnsi="Times New Roman"/>
          <w:sz w:val="20"/>
          <w:szCs w:val="20"/>
          <w:lang w:val="es-ES"/>
        </w:rPr>
      </w:pPr>
      <w:r w:rsidRPr="00A9471F">
        <w:rPr>
          <w:rFonts w:ascii="Times New Roman" w:eastAsia="Times New Roman" w:hAnsi="Times New Roman"/>
          <w:b/>
          <w:sz w:val="24"/>
          <w:szCs w:val="20"/>
          <w:lang w:val="es-ES"/>
        </w:rPr>
        <w:t>•</w:t>
      </w:r>
      <w:r w:rsidRPr="00A9471F">
        <w:rPr>
          <w:rFonts w:ascii="Times New Roman" w:eastAsia="Times New Roman" w:hAnsi="Times New Roman"/>
          <w:b/>
          <w:sz w:val="24"/>
          <w:szCs w:val="20"/>
          <w:lang w:val="es-ES"/>
        </w:rPr>
        <w:tab/>
      </w:r>
      <w:r w:rsidRPr="00A9471F">
        <w:rPr>
          <w:rFonts w:ascii="Times New Roman" w:eastAsia="Times New Roman" w:hAnsi="Times New Roman"/>
          <w:sz w:val="20"/>
          <w:szCs w:val="20"/>
          <w:lang w:val="es-ES"/>
        </w:rPr>
        <w:t>Grupo TECH opera con un sistema de distribución basado en pronósticos de demanda que genera la presencia de sobrantes de productos de baja rotación y agotados de los de alta, recurriendo a soluciones emergentes como remates y expeditación de compras a un alto costo para recuperar la inversión y no perder ventas, respectivamente.</w:t>
      </w:r>
    </w:p>
    <w:p w:rsidR="00A9471F" w:rsidRPr="00A9471F" w:rsidRDefault="00A9471F" w:rsidP="00A9471F">
      <w:pPr>
        <w:ind w:left="0" w:firstLine="244"/>
        <w:jc w:val="both"/>
        <w:rPr>
          <w:rFonts w:ascii="Times New Roman" w:eastAsia="Times New Roman" w:hAnsi="Times New Roman"/>
          <w:sz w:val="20"/>
          <w:szCs w:val="20"/>
          <w:lang w:val="es-ES"/>
        </w:rPr>
      </w:pPr>
      <w:r w:rsidRPr="00A9471F">
        <w:rPr>
          <w:rFonts w:ascii="Times New Roman" w:eastAsia="Times New Roman" w:hAnsi="Times New Roman"/>
          <w:sz w:val="20"/>
          <w:szCs w:val="20"/>
          <w:lang w:val="es-ES"/>
        </w:rPr>
        <w:t>•</w:t>
      </w:r>
      <w:r w:rsidRPr="00A9471F">
        <w:rPr>
          <w:rFonts w:ascii="Times New Roman" w:eastAsia="Times New Roman" w:hAnsi="Times New Roman"/>
          <w:sz w:val="20"/>
          <w:szCs w:val="20"/>
          <w:lang w:val="es-ES"/>
        </w:rPr>
        <w:tab/>
        <w:t>Los distribuidores mayoristas y tiendas minoristas tienen como mayor preocupación el saber si el producto que han adquirido tendrá una rotación deseada que justifique la inversión realizada.</w:t>
      </w:r>
    </w:p>
    <w:p w:rsidR="00A9471F" w:rsidRPr="00A9471F" w:rsidRDefault="00A9471F" w:rsidP="00A9471F">
      <w:pPr>
        <w:ind w:left="0" w:firstLine="244"/>
        <w:jc w:val="both"/>
        <w:rPr>
          <w:rFonts w:ascii="Times New Roman" w:eastAsia="Times New Roman" w:hAnsi="Times New Roman"/>
          <w:sz w:val="20"/>
          <w:szCs w:val="20"/>
          <w:lang w:val="es-ES"/>
        </w:rPr>
      </w:pPr>
      <w:r w:rsidRPr="00A9471F">
        <w:rPr>
          <w:rFonts w:ascii="Times New Roman" w:eastAsia="Times New Roman" w:hAnsi="Times New Roman"/>
          <w:sz w:val="20"/>
          <w:szCs w:val="20"/>
          <w:lang w:val="es-ES"/>
        </w:rPr>
        <w:t>•</w:t>
      </w:r>
      <w:r w:rsidRPr="00A9471F">
        <w:rPr>
          <w:rFonts w:ascii="Times New Roman" w:eastAsia="Times New Roman" w:hAnsi="Times New Roman"/>
          <w:sz w:val="20"/>
          <w:szCs w:val="20"/>
          <w:lang w:val="es-ES"/>
        </w:rPr>
        <w:tab/>
        <w:t>La principal inquietud de los consumidores finales es la de encontrar los productos que necesita en la cantidad correcta cada vez que ingresa a una tienda a realizar una compra.</w:t>
      </w:r>
    </w:p>
    <w:p w:rsidR="00A9471F" w:rsidRPr="00A9471F" w:rsidRDefault="00A9471F" w:rsidP="00A9471F">
      <w:pPr>
        <w:ind w:left="0" w:firstLine="244"/>
        <w:jc w:val="both"/>
        <w:rPr>
          <w:rFonts w:ascii="Times New Roman" w:eastAsia="Times New Roman" w:hAnsi="Times New Roman"/>
          <w:sz w:val="20"/>
          <w:szCs w:val="20"/>
          <w:lang w:val="es-ES"/>
        </w:rPr>
      </w:pPr>
      <w:r w:rsidRPr="00A9471F">
        <w:rPr>
          <w:rFonts w:ascii="Times New Roman" w:eastAsia="Times New Roman" w:hAnsi="Times New Roman"/>
          <w:sz w:val="20"/>
          <w:szCs w:val="20"/>
          <w:lang w:val="es-ES"/>
        </w:rPr>
        <w:t>•</w:t>
      </w:r>
      <w:r w:rsidRPr="00A9471F">
        <w:rPr>
          <w:rFonts w:ascii="Times New Roman" w:eastAsia="Times New Roman" w:hAnsi="Times New Roman"/>
          <w:sz w:val="20"/>
          <w:szCs w:val="20"/>
          <w:lang w:val="es-ES"/>
        </w:rPr>
        <w:tab/>
        <w:t xml:space="preserve">La sociedad de vueltas de inventarios a nivel de distribuidores y la máxima disponibilidad en las </w:t>
      </w:r>
      <w:r w:rsidRPr="00A9471F">
        <w:rPr>
          <w:rFonts w:ascii="Times New Roman" w:eastAsia="Times New Roman" w:hAnsi="Times New Roman"/>
          <w:sz w:val="20"/>
          <w:szCs w:val="20"/>
          <w:lang w:val="es-ES"/>
        </w:rPr>
        <w:lastRenderedPageBreak/>
        <w:t>tiendas son factores decisivos que aseguran un nivel de servicio superior al del mercado, satisfaciendo completamente las principales necesidades de los grupos de interés, y que permite superar la oferta existente en el mercado.</w:t>
      </w:r>
    </w:p>
    <w:p w:rsidR="00A9471F" w:rsidRPr="00A9471F" w:rsidRDefault="00A9471F" w:rsidP="00A9471F">
      <w:pPr>
        <w:ind w:left="0" w:firstLine="244"/>
        <w:jc w:val="both"/>
        <w:rPr>
          <w:rFonts w:ascii="Times New Roman" w:eastAsia="Times New Roman" w:hAnsi="Times New Roman"/>
          <w:sz w:val="20"/>
          <w:szCs w:val="20"/>
          <w:lang w:val="es-ES"/>
        </w:rPr>
      </w:pPr>
      <w:r w:rsidRPr="00A9471F">
        <w:rPr>
          <w:rFonts w:ascii="Times New Roman" w:eastAsia="Times New Roman" w:hAnsi="Times New Roman"/>
          <w:sz w:val="20"/>
          <w:szCs w:val="20"/>
          <w:lang w:val="es-ES"/>
        </w:rPr>
        <w:t>•</w:t>
      </w:r>
      <w:r w:rsidRPr="00A9471F">
        <w:rPr>
          <w:rFonts w:ascii="Times New Roman" w:eastAsia="Times New Roman" w:hAnsi="Times New Roman"/>
          <w:sz w:val="20"/>
          <w:szCs w:val="20"/>
          <w:lang w:val="es-ES"/>
        </w:rPr>
        <w:tab/>
        <w:t>La estrategia que asegura la sostenibilidad de la ventaja competitiva, es la de abastecer de inventario de acuerdo al consumo del mercado. Los principales mecanismos que permitirán reaccionar de una forma favorable  a la demanda del mercado y sus cambios son el indicador nivel de inventario objetivo y la administración de amortiguadores de inventarios.</w:t>
      </w:r>
    </w:p>
    <w:p w:rsidR="00A9471F" w:rsidRPr="00A9471F" w:rsidRDefault="00A9471F" w:rsidP="00A9471F">
      <w:pPr>
        <w:ind w:left="0" w:firstLine="244"/>
        <w:jc w:val="both"/>
        <w:rPr>
          <w:rFonts w:ascii="Times New Roman" w:eastAsia="Times New Roman" w:hAnsi="Times New Roman"/>
          <w:sz w:val="20"/>
          <w:szCs w:val="20"/>
          <w:lang w:val="es-ES"/>
        </w:rPr>
      </w:pPr>
      <w:r w:rsidRPr="00A9471F">
        <w:rPr>
          <w:rFonts w:ascii="Times New Roman" w:eastAsia="Times New Roman" w:hAnsi="Times New Roman"/>
          <w:sz w:val="20"/>
          <w:szCs w:val="20"/>
          <w:lang w:val="es-ES"/>
        </w:rPr>
        <w:t>•</w:t>
      </w:r>
      <w:r w:rsidRPr="00A9471F">
        <w:rPr>
          <w:rFonts w:ascii="Times New Roman" w:eastAsia="Times New Roman" w:hAnsi="Times New Roman"/>
          <w:sz w:val="20"/>
          <w:szCs w:val="20"/>
          <w:lang w:val="es-ES"/>
        </w:rPr>
        <w:tab/>
        <w:t>La implementación de las ventajas competitivas decisivas permitirá al Grupo TECH incrementar sus ventas en un 23 %, aumentar su utilidad neta en un 90.7% e incrementar su rentabilidad sobre las ventas en 57.14%.</w:t>
      </w:r>
    </w:p>
    <w:p w:rsidR="00A9471F" w:rsidRPr="00A9471F" w:rsidRDefault="00A9471F" w:rsidP="00A9471F">
      <w:pPr>
        <w:ind w:left="0" w:firstLine="244"/>
        <w:jc w:val="both"/>
        <w:rPr>
          <w:rFonts w:ascii="Times New Roman" w:eastAsia="Times New Roman" w:hAnsi="Times New Roman"/>
          <w:sz w:val="20"/>
          <w:szCs w:val="20"/>
          <w:lang w:val="es-ES"/>
        </w:rPr>
      </w:pPr>
      <w:r w:rsidRPr="00A9471F">
        <w:rPr>
          <w:rFonts w:ascii="Times New Roman" w:eastAsia="Times New Roman" w:hAnsi="Times New Roman"/>
          <w:sz w:val="20"/>
          <w:szCs w:val="20"/>
          <w:lang w:val="es-ES"/>
        </w:rPr>
        <w:t>•</w:t>
      </w:r>
      <w:r w:rsidRPr="00A9471F">
        <w:rPr>
          <w:rFonts w:ascii="Times New Roman" w:eastAsia="Times New Roman" w:hAnsi="Times New Roman"/>
          <w:sz w:val="20"/>
          <w:szCs w:val="20"/>
          <w:lang w:val="es-ES"/>
        </w:rPr>
        <w:tab/>
        <w:t>El éxito de la implementación de la Reposición Activada por el Mercado radica en el total involucramiento y comprensión de los procesos inherentes diseñados para el efecto por parte de las personas integrantes de la organización.</w:t>
      </w:r>
    </w:p>
    <w:p w:rsidR="00A9471F" w:rsidRPr="00C96919" w:rsidRDefault="00A9471F" w:rsidP="00C96919">
      <w:pPr>
        <w:ind w:left="0" w:firstLine="244"/>
        <w:jc w:val="both"/>
        <w:rPr>
          <w:rFonts w:ascii="Times New Roman" w:eastAsia="Times New Roman" w:hAnsi="Times New Roman"/>
          <w:sz w:val="20"/>
          <w:szCs w:val="20"/>
          <w:lang w:val="es-ES"/>
        </w:rPr>
      </w:pPr>
    </w:p>
    <w:p w:rsidR="00C96919" w:rsidRPr="00C96919" w:rsidRDefault="00C96919" w:rsidP="00C96919">
      <w:pPr>
        <w:ind w:left="0" w:firstLine="244"/>
        <w:jc w:val="both"/>
        <w:rPr>
          <w:rFonts w:ascii="Times New Roman" w:eastAsia="Times New Roman" w:hAnsi="Times New Roman"/>
          <w:b/>
          <w:sz w:val="24"/>
          <w:szCs w:val="20"/>
          <w:lang w:val="es-ES"/>
        </w:rPr>
      </w:pPr>
      <w:r w:rsidRPr="00C96919">
        <w:rPr>
          <w:rFonts w:ascii="Times New Roman" w:eastAsia="Times New Roman" w:hAnsi="Times New Roman"/>
          <w:b/>
          <w:sz w:val="24"/>
          <w:szCs w:val="20"/>
          <w:lang w:val="es-ES"/>
        </w:rPr>
        <w:t>7. Referencias</w:t>
      </w:r>
    </w:p>
    <w:p w:rsidR="00C96919" w:rsidRPr="00C96919" w:rsidRDefault="00C96919" w:rsidP="00C96919">
      <w:pPr>
        <w:ind w:left="0" w:firstLine="244"/>
        <w:jc w:val="both"/>
        <w:rPr>
          <w:rFonts w:ascii="Times New Roman" w:eastAsia="Times New Roman" w:hAnsi="Times New Roman"/>
          <w:sz w:val="20"/>
          <w:szCs w:val="20"/>
          <w:lang w:val="es-ES"/>
        </w:rPr>
      </w:pPr>
    </w:p>
    <w:p w:rsidR="00C96919" w:rsidRPr="00C96919" w:rsidRDefault="00C96919" w:rsidP="00C96919">
      <w:pPr>
        <w:numPr>
          <w:ilvl w:val="0"/>
          <w:numId w:val="1"/>
        </w:numPr>
        <w:tabs>
          <w:tab w:val="clear" w:pos="360"/>
          <w:tab w:val="num" w:pos="284"/>
        </w:tabs>
        <w:ind w:left="284" w:firstLine="244"/>
        <w:jc w:val="both"/>
        <w:rPr>
          <w:rFonts w:ascii="Times New Roman" w:eastAsia="Times New Roman" w:hAnsi="Times New Roman"/>
          <w:sz w:val="20"/>
          <w:szCs w:val="20"/>
          <w:lang w:val="es-ES"/>
        </w:rPr>
      </w:pPr>
      <w:r w:rsidRPr="00C96919">
        <w:rPr>
          <w:rFonts w:ascii="Times New Roman" w:eastAsia="Times New Roman" w:hAnsi="Times New Roman"/>
          <w:sz w:val="20"/>
          <w:szCs w:val="20"/>
          <w:lang w:val="es-ES"/>
        </w:rPr>
        <w:t xml:space="preserve"> Revista Vistazo (Mayo 2008), “500 Empresas Más Grandes del Ecuador”, Editorial Vistazo, Guayaquil-Ecuador.</w:t>
      </w:r>
    </w:p>
    <w:p w:rsidR="00C96919" w:rsidRDefault="00313149" w:rsidP="00313149">
      <w:pPr>
        <w:numPr>
          <w:ilvl w:val="0"/>
          <w:numId w:val="1"/>
        </w:numPr>
        <w:tabs>
          <w:tab w:val="clear" w:pos="360"/>
          <w:tab w:val="num" w:pos="284"/>
        </w:tabs>
        <w:ind w:left="284" w:firstLine="244"/>
        <w:jc w:val="both"/>
        <w:rPr>
          <w:rFonts w:ascii="Times New Roman" w:eastAsia="Times New Roman" w:hAnsi="Times New Roman"/>
          <w:sz w:val="20"/>
          <w:szCs w:val="20"/>
          <w:lang w:val="es-ES"/>
        </w:rPr>
      </w:pPr>
      <w:r>
        <w:rPr>
          <w:rFonts w:ascii="Times New Roman" w:eastAsia="Times New Roman" w:hAnsi="Times New Roman"/>
          <w:sz w:val="20"/>
          <w:szCs w:val="20"/>
          <w:lang w:val="es-ES"/>
        </w:rPr>
        <w:t xml:space="preserve">Estrategia Focalizada </w:t>
      </w:r>
      <w:r w:rsidR="00C96919" w:rsidRPr="00C96919">
        <w:rPr>
          <w:rFonts w:ascii="Times New Roman" w:eastAsia="Times New Roman" w:hAnsi="Times New Roman"/>
          <w:sz w:val="20"/>
          <w:szCs w:val="20"/>
          <w:lang w:val="es-ES"/>
        </w:rPr>
        <w:t>(200</w:t>
      </w:r>
      <w:r>
        <w:rPr>
          <w:rFonts w:ascii="Times New Roman" w:eastAsia="Times New Roman" w:hAnsi="Times New Roman"/>
          <w:sz w:val="20"/>
          <w:szCs w:val="20"/>
          <w:lang w:val="es-ES"/>
        </w:rPr>
        <w:t>5</w:t>
      </w:r>
      <w:r w:rsidR="00C96919" w:rsidRPr="00C96919">
        <w:rPr>
          <w:rFonts w:ascii="Times New Roman" w:eastAsia="Times New Roman" w:hAnsi="Times New Roman"/>
          <w:sz w:val="20"/>
          <w:szCs w:val="20"/>
          <w:lang w:val="es-ES"/>
        </w:rPr>
        <w:t>), “</w:t>
      </w:r>
      <w:r>
        <w:rPr>
          <w:rFonts w:ascii="Times New Roman" w:eastAsia="Times New Roman" w:hAnsi="Times New Roman"/>
          <w:sz w:val="20"/>
          <w:szCs w:val="20"/>
          <w:lang w:val="es-ES"/>
        </w:rPr>
        <w:t>Introducción a la Teoría de las Restricciones</w:t>
      </w:r>
      <w:r w:rsidR="00C96919" w:rsidRPr="00C96919">
        <w:rPr>
          <w:rFonts w:ascii="Times New Roman" w:eastAsia="Times New Roman" w:hAnsi="Times New Roman"/>
          <w:sz w:val="20"/>
          <w:szCs w:val="20"/>
          <w:lang w:val="es-ES"/>
        </w:rPr>
        <w:t>”,</w:t>
      </w:r>
      <w:r w:rsidRPr="00313149">
        <w:rPr>
          <w:rFonts w:ascii="Times New Roman" w:eastAsia="Times New Roman" w:hAnsi="Times New Roman"/>
          <w:sz w:val="20"/>
          <w:szCs w:val="20"/>
          <w:lang w:val="es-ES"/>
        </w:rPr>
        <w:t xml:space="preserve">      www.monografias.com/trabajos- pdf2/introduccion-teoria-restricciones/introduccion-teoria-restricciones.pdf</w:t>
      </w:r>
      <w:r w:rsidR="00C96919" w:rsidRPr="00C96919">
        <w:rPr>
          <w:rFonts w:ascii="Times New Roman" w:eastAsia="Times New Roman" w:hAnsi="Times New Roman"/>
          <w:sz w:val="20"/>
          <w:szCs w:val="20"/>
          <w:lang w:val="es-ES"/>
        </w:rPr>
        <w:t>.</w:t>
      </w:r>
    </w:p>
    <w:p w:rsidR="00313149" w:rsidRDefault="00313149" w:rsidP="00313149">
      <w:pPr>
        <w:numPr>
          <w:ilvl w:val="0"/>
          <w:numId w:val="1"/>
        </w:numPr>
        <w:tabs>
          <w:tab w:val="clear" w:pos="360"/>
          <w:tab w:val="num" w:pos="284"/>
        </w:tabs>
        <w:ind w:left="284" w:firstLine="244"/>
        <w:jc w:val="both"/>
        <w:rPr>
          <w:rFonts w:ascii="Times New Roman" w:eastAsia="Times New Roman" w:hAnsi="Times New Roman"/>
          <w:sz w:val="20"/>
          <w:szCs w:val="20"/>
          <w:lang w:val="en-US"/>
        </w:rPr>
      </w:pPr>
      <w:r w:rsidRPr="00313149">
        <w:rPr>
          <w:rFonts w:ascii="Times New Roman" w:eastAsia="Times New Roman" w:hAnsi="Times New Roman"/>
          <w:sz w:val="20"/>
          <w:szCs w:val="20"/>
          <w:lang w:val="en-US"/>
        </w:rPr>
        <w:t>Eli Schragenheim y H. William Dettmer (2000),  Simplified Drum-Buffer-Rope, A Whole System Approach to High Velocity Manufacturing,www.insyte-consulting.com/files/Web_Tools/Pull_Kanban_Systems/Simplified_Drum_Buffer_Rope.pdf</w:t>
      </w:r>
    </w:p>
    <w:p w:rsidR="00313149" w:rsidRDefault="000A5540" w:rsidP="00313149">
      <w:pPr>
        <w:numPr>
          <w:ilvl w:val="0"/>
          <w:numId w:val="1"/>
        </w:numPr>
        <w:tabs>
          <w:tab w:val="clear" w:pos="360"/>
          <w:tab w:val="num" w:pos="284"/>
        </w:tabs>
        <w:ind w:left="284" w:firstLine="244"/>
        <w:jc w:val="both"/>
        <w:rPr>
          <w:rFonts w:ascii="Times New Roman" w:eastAsia="Times New Roman" w:hAnsi="Times New Roman"/>
          <w:sz w:val="20"/>
          <w:szCs w:val="20"/>
          <w:lang w:val="en-US"/>
        </w:rPr>
      </w:pPr>
      <w:r>
        <w:rPr>
          <w:rFonts w:ascii="Times New Roman" w:eastAsia="Times New Roman" w:hAnsi="Times New Roman"/>
          <w:sz w:val="20"/>
          <w:szCs w:val="20"/>
          <w:lang w:val="en-US"/>
        </w:rPr>
        <w:t>Eli Schragenheim y H. William Dettmer (2005), Manufacturing at Warp Speed Optimizing Supply Chain Financial Perfomance.</w:t>
      </w:r>
    </w:p>
    <w:p w:rsidR="000A5540" w:rsidRPr="00313149" w:rsidRDefault="000A5540" w:rsidP="00313149">
      <w:pPr>
        <w:numPr>
          <w:ilvl w:val="0"/>
          <w:numId w:val="1"/>
        </w:numPr>
        <w:tabs>
          <w:tab w:val="clear" w:pos="360"/>
          <w:tab w:val="num" w:pos="284"/>
        </w:tabs>
        <w:ind w:left="284" w:firstLine="244"/>
        <w:jc w:val="both"/>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Mark J. Woeppel (2003), Manufactured’s Guide to Implementing the Theory of Constrains. </w:t>
      </w:r>
    </w:p>
    <w:p w:rsidR="00E76F11" w:rsidRPr="00313149" w:rsidRDefault="00E76F11" w:rsidP="00E76F11">
      <w:pPr>
        <w:jc w:val="both"/>
        <w:rPr>
          <w:lang w:val="en-US"/>
        </w:rPr>
      </w:pPr>
    </w:p>
    <w:p w:rsidR="00E76F11" w:rsidRPr="00313149" w:rsidRDefault="00E76F11" w:rsidP="00E76F11">
      <w:pPr>
        <w:jc w:val="both"/>
        <w:rPr>
          <w:lang w:val="en-US"/>
        </w:rPr>
      </w:pPr>
    </w:p>
    <w:p w:rsidR="00E76F11" w:rsidRPr="00313149" w:rsidRDefault="00E76F11" w:rsidP="00E76F11">
      <w:pPr>
        <w:jc w:val="both"/>
        <w:rPr>
          <w:lang w:val="en-US"/>
        </w:rPr>
      </w:pPr>
    </w:p>
    <w:p w:rsidR="00E76F11" w:rsidRPr="00313149" w:rsidRDefault="00E76F11" w:rsidP="00E76F11">
      <w:pPr>
        <w:jc w:val="both"/>
        <w:rPr>
          <w:lang w:val="en-US"/>
        </w:rPr>
      </w:pPr>
    </w:p>
    <w:p w:rsidR="00E76F11" w:rsidRPr="00313149" w:rsidRDefault="00E76F11" w:rsidP="00E76F11">
      <w:pPr>
        <w:jc w:val="both"/>
        <w:rPr>
          <w:lang w:val="en-US"/>
        </w:rPr>
      </w:pPr>
    </w:p>
    <w:p w:rsidR="00E76F11" w:rsidRPr="00313149" w:rsidRDefault="00E76F11" w:rsidP="00E76F11">
      <w:pPr>
        <w:jc w:val="both"/>
        <w:rPr>
          <w:lang w:val="en-US"/>
        </w:rPr>
      </w:pPr>
    </w:p>
    <w:p w:rsidR="00E76F11" w:rsidRPr="00313149" w:rsidRDefault="00E76F11" w:rsidP="00E76F11">
      <w:pPr>
        <w:jc w:val="both"/>
        <w:rPr>
          <w:lang w:val="en-US"/>
        </w:rPr>
      </w:pPr>
    </w:p>
    <w:p w:rsidR="00E76F11" w:rsidRPr="00313149" w:rsidRDefault="00E76F11" w:rsidP="00E76F11">
      <w:pPr>
        <w:jc w:val="both"/>
        <w:rPr>
          <w:lang w:val="en-US"/>
        </w:rPr>
      </w:pPr>
    </w:p>
    <w:p w:rsidR="00E76F11" w:rsidRPr="00313149" w:rsidRDefault="00E76F11">
      <w:pPr>
        <w:rPr>
          <w:lang w:val="en-US"/>
        </w:rPr>
      </w:pPr>
    </w:p>
    <w:sectPr w:rsidR="00E76F11" w:rsidRPr="00313149" w:rsidSect="00C96919">
      <w:type w:val="continuous"/>
      <w:pgSz w:w="12240" w:h="15840"/>
      <w:pgMar w:top="1355" w:right="1134" w:bottom="1134" w:left="1701"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150"/>
    <w:multiLevelType w:val="hybridMultilevel"/>
    <w:tmpl w:val="A956C8F0"/>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0A95A07"/>
    <w:multiLevelType w:val="hybridMultilevel"/>
    <w:tmpl w:val="31B2E272"/>
    <w:lvl w:ilvl="0" w:tplc="0C0A000F">
      <w:start w:val="1"/>
      <w:numFmt w:val="decimal"/>
      <w:lvlText w:val="%1."/>
      <w:lvlJc w:val="left"/>
      <w:pPr>
        <w:ind w:left="964" w:hanging="360"/>
      </w:pPr>
    </w:lvl>
    <w:lvl w:ilvl="1" w:tplc="0C0A0019" w:tentative="1">
      <w:start w:val="1"/>
      <w:numFmt w:val="lowerLetter"/>
      <w:lvlText w:val="%2."/>
      <w:lvlJc w:val="left"/>
      <w:pPr>
        <w:ind w:left="1684" w:hanging="360"/>
      </w:pPr>
    </w:lvl>
    <w:lvl w:ilvl="2" w:tplc="0C0A001B" w:tentative="1">
      <w:start w:val="1"/>
      <w:numFmt w:val="lowerRoman"/>
      <w:lvlText w:val="%3."/>
      <w:lvlJc w:val="right"/>
      <w:pPr>
        <w:ind w:left="2404" w:hanging="180"/>
      </w:pPr>
    </w:lvl>
    <w:lvl w:ilvl="3" w:tplc="0C0A000F" w:tentative="1">
      <w:start w:val="1"/>
      <w:numFmt w:val="decimal"/>
      <w:lvlText w:val="%4."/>
      <w:lvlJc w:val="left"/>
      <w:pPr>
        <w:ind w:left="3124" w:hanging="360"/>
      </w:pPr>
    </w:lvl>
    <w:lvl w:ilvl="4" w:tplc="0C0A0019" w:tentative="1">
      <w:start w:val="1"/>
      <w:numFmt w:val="lowerLetter"/>
      <w:lvlText w:val="%5."/>
      <w:lvlJc w:val="left"/>
      <w:pPr>
        <w:ind w:left="3844" w:hanging="360"/>
      </w:pPr>
    </w:lvl>
    <w:lvl w:ilvl="5" w:tplc="0C0A001B" w:tentative="1">
      <w:start w:val="1"/>
      <w:numFmt w:val="lowerRoman"/>
      <w:lvlText w:val="%6."/>
      <w:lvlJc w:val="right"/>
      <w:pPr>
        <w:ind w:left="4564" w:hanging="180"/>
      </w:pPr>
    </w:lvl>
    <w:lvl w:ilvl="6" w:tplc="0C0A000F" w:tentative="1">
      <w:start w:val="1"/>
      <w:numFmt w:val="decimal"/>
      <w:lvlText w:val="%7."/>
      <w:lvlJc w:val="left"/>
      <w:pPr>
        <w:ind w:left="5284" w:hanging="360"/>
      </w:pPr>
    </w:lvl>
    <w:lvl w:ilvl="7" w:tplc="0C0A0019" w:tentative="1">
      <w:start w:val="1"/>
      <w:numFmt w:val="lowerLetter"/>
      <w:lvlText w:val="%8."/>
      <w:lvlJc w:val="left"/>
      <w:pPr>
        <w:ind w:left="6004" w:hanging="360"/>
      </w:pPr>
    </w:lvl>
    <w:lvl w:ilvl="8" w:tplc="0C0A001B" w:tentative="1">
      <w:start w:val="1"/>
      <w:numFmt w:val="lowerRoman"/>
      <w:lvlText w:val="%9."/>
      <w:lvlJc w:val="right"/>
      <w:pPr>
        <w:ind w:left="6724" w:hanging="180"/>
      </w:pPr>
    </w:lvl>
  </w:abstractNum>
  <w:abstractNum w:abstractNumId="2">
    <w:nsid w:val="75F2092B"/>
    <w:multiLevelType w:val="hybridMultilevel"/>
    <w:tmpl w:val="7C007FD0"/>
    <w:lvl w:ilvl="0" w:tplc="E36C5814">
      <w:start w:val="1"/>
      <w:numFmt w:val="decimal"/>
      <w:lvlText w:val="%1."/>
      <w:lvlJc w:val="left"/>
      <w:pPr>
        <w:ind w:left="709" w:hanging="465"/>
      </w:pPr>
      <w:rPr>
        <w:rFonts w:hint="default"/>
      </w:rPr>
    </w:lvl>
    <w:lvl w:ilvl="1" w:tplc="0C0A0019" w:tentative="1">
      <w:start w:val="1"/>
      <w:numFmt w:val="lowerLetter"/>
      <w:lvlText w:val="%2."/>
      <w:lvlJc w:val="left"/>
      <w:pPr>
        <w:ind w:left="1324" w:hanging="360"/>
      </w:pPr>
    </w:lvl>
    <w:lvl w:ilvl="2" w:tplc="0C0A001B" w:tentative="1">
      <w:start w:val="1"/>
      <w:numFmt w:val="lowerRoman"/>
      <w:lvlText w:val="%3."/>
      <w:lvlJc w:val="right"/>
      <w:pPr>
        <w:ind w:left="2044" w:hanging="180"/>
      </w:pPr>
    </w:lvl>
    <w:lvl w:ilvl="3" w:tplc="0C0A000F" w:tentative="1">
      <w:start w:val="1"/>
      <w:numFmt w:val="decimal"/>
      <w:lvlText w:val="%4."/>
      <w:lvlJc w:val="left"/>
      <w:pPr>
        <w:ind w:left="2764" w:hanging="360"/>
      </w:pPr>
    </w:lvl>
    <w:lvl w:ilvl="4" w:tplc="0C0A0019" w:tentative="1">
      <w:start w:val="1"/>
      <w:numFmt w:val="lowerLetter"/>
      <w:lvlText w:val="%5."/>
      <w:lvlJc w:val="left"/>
      <w:pPr>
        <w:ind w:left="3484" w:hanging="360"/>
      </w:pPr>
    </w:lvl>
    <w:lvl w:ilvl="5" w:tplc="0C0A001B" w:tentative="1">
      <w:start w:val="1"/>
      <w:numFmt w:val="lowerRoman"/>
      <w:lvlText w:val="%6."/>
      <w:lvlJc w:val="right"/>
      <w:pPr>
        <w:ind w:left="4204" w:hanging="180"/>
      </w:pPr>
    </w:lvl>
    <w:lvl w:ilvl="6" w:tplc="0C0A000F" w:tentative="1">
      <w:start w:val="1"/>
      <w:numFmt w:val="decimal"/>
      <w:lvlText w:val="%7."/>
      <w:lvlJc w:val="left"/>
      <w:pPr>
        <w:ind w:left="4924" w:hanging="360"/>
      </w:pPr>
    </w:lvl>
    <w:lvl w:ilvl="7" w:tplc="0C0A0019" w:tentative="1">
      <w:start w:val="1"/>
      <w:numFmt w:val="lowerLetter"/>
      <w:lvlText w:val="%8."/>
      <w:lvlJc w:val="left"/>
      <w:pPr>
        <w:ind w:left="5644" w:hanging="360"/>
      </w:pPr>
    </w:lvl>
    <w:lvl w:ilvl="8" w:tplc="0C0A001B" w:tentative="1">
      <w:start w:val="1"/>
      <w:numFmt w:val="lowerRoman"/>
      <w:lvlText w:val="%9."/>
      <w:lvlJc w:val="right"/>
      <w:pPr>
        <w:ind w:left="636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5C02"/>
    <w:rsid w:val="0001534B"/>
    <w:rsid w:val="000320BC"/>
    <w:rsid w:val="0004063B"/>
    <w:rsid w:val="00042591"/>
    <w:rsid w:val="00046F97"/>
    <w:rsid w:val="00070D05"/>
    <w:rsid w:val="000A5540"/>
    <w:rsid w:val="000C39A1"/>
    <w:rsid w:val="000F3E71"/>
    <w:rsid w:val="00185C79"/>
    <w:rsid w:val="001C0982"/>
    <w:rsid w:val="00235A27"/>
    <w:rsid w:val="002C4F92"/>
    <w:rsid w:val="00306262"/>
    <w:rsid w:val="00313149"/>
    <w:rsid w:val="003170D0"/>
    <w:rsid w:val="003437A7"/>
    <w:rsid w:val="003D7016"/>
    <w:rsid w:val="004007C5"/>
    <w:rsid w:val="0041773E"/>
    <w:rsid w:val="00452AAE"/>
    <w:rsid w:val="00463D00"/>
    <w:rsid w:val="004D60C9"/>
    <w:rsid w:val="004D64E9"/>
    <w:rsid w:val="00527453"/>
    <w:rsid w:val="00595CC9"/>
    <w:rsid w:val="005A03DC"/>
    <w:rsid w:val="005C7591"/>
    <w:rsid w:val="006049D2"/>
    <w:rsid w:val="006519F6"/>
    <w:rsid w:val="00694C8C"/>
    <w:rsid w:val="006F14B4"/>
    <w:rsid w:val="006F3E1E"/>
    <w:rsid w:val="00770ED5"/>
    <w:rsid w:val="007943F9"/>
    <w:rsid w:val="007C5A32"/>
    <w:rsid w:val="007D3F96"/>
    <w:rsid w:val="007D60C5"/>
    <w:rsid w:val="007D6B5D"/>
    <w:rsid w:val="00813496"/>
    <w:rsid w:val="0082522B"/>
    <w:rsid w:val="00826A9D"/>
    <w:rsid w:val="00837348"/>
    <w:rsid w:val="00881E0B"/>
    <w:rsid w:val="008852AF"/>
    <w:rsid w:val="00903C81"/>
    <w:rsid w:val="00920662"/>
    <w:rsid w:val="00941D85"/>
    <w:rsid w:val="009A71BC"/>
    <w:rsid w:val="009C3658"/>
    <w:rsid w:val="00A11232"/>
    <w:rsid w:val="00A12441"/>
    <w:rsid w:val="00A33891"/>
    <w:rsid w:val="00A44F89"/>
    <w:rsid w:val="00A55917"/>
    <w:rsid w:val="00A85DC3"/>
    <w:rsid w:val="00A9471F"/>
    <w:rsid w:val="00AA4876"/>
    <w:rsid w:val="00AA6AA3"/>
    <w:rsid w:val="00AE5CAF"/>
    <w:rsid w:val="00AE60C7"/>
    <w:rsid w:val="00AF587F"/>
    <w:rsid w:val="00B2760B"/>
    <w:rsid w:val="00B6585A"/>
    <w:rsid w:val="00B80F02"/>
    <w:rsid w:val="00C305CF"/>
    <w:rsid w:val="00C5468F"/>
    <w:rsid w:val="00C570DE"/>
    <w:rsid w:val="00C8750C"/>
    <w:rsid w:val="00C96919"/>
    <w:rsid w:val="00CA62E1"/>
    <w:rsid w:val="00CC5C02"/>
    <w:rsid w:val="00D760F8"/>
    <w:rsid w:val="00DC5461"/>
    <w:rsid w:val="00E32127"/>
    <w:rsid w:val="00E703E8"/>
    <w:rsid w:val="00E76F11"/>
    <w:rsid w:val="00E80B83"/>
    <w:rsid w:val="00EA5F4C"/>
    <w:rsid w:val="00EA6B9F"/>
    <w:rsid w:val="00F76998"/>
    <w:rsid w:val="00FF06D2"/>
    <w:rsid w:val="00FF26FD"/>
  </w:rsids>
  <m:mathPr>
    <m:mathFont m:val="Cambria Math"/>
    <m:brkBin m:val="before"/>
    <m:brkBinSub m:val="--"/>
    <m:smallFrac/>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D00"/>
    <w:pPr>
      <w:ind w:left="425"/>
      <w:jc w:val="center"/>
    </w:pPr>
    <w:rPr>
      <w:sz w:val="22"/>
      <w:szCs w:val="22"/>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0F3E71"/>
    <w:pPr>
      <w:ind w:left="0" w:firstLine="245"/>
      <w:jc w:val="both"/>
    </w:pPr>
    <w:rPr>
      <w:rFonts w:ascii="Times New Roman" w:eastAsia="Times New Roman" w:hAnsi="Times New Roman"/>
      <w:i/>
      <w:sz w:val="20"/>
      <w:szCs w:val="20"/>
      <w:lang w:val="en-US"/>
    </w:rPr>
  </w:style>
  <w:style w:type="character" w:customStyle="1" w:styleId="SangradetextonormalCar">
    <w:name w:val="Sangría de texto normal Car"/>
    <w:basedOn w:val="Fuentedeprrafopredeter"/>
    <w:link w:val="Sangradetextonormal"/>
    <w:rsid w:val="000F3E71"/>
    <w:rPr>
      <w:rFonts w:ascii="Times New Roman" w:eastAsia="Times New Roman" w:hAnsi="Times New Roman" w:cs="Times New Roman"/>
      <w:i/>
      <w:sz w:val="20"/>
      <w:szCs w:val="20"/>
      <w:lang w:val="en-US"/>
    </w:rPr>
  </w:style>
  <w:style w:type="paragraph" w:styleId="Sangra2detindependiente">
    <w:name w:val="Body Text Indent 2"/>
    <w:basedOn w:val="Normal"/>
    <w:link w:val="Sangra2detindependienteCar"/>
    <w:uiPriority w:val="99"/>
    <w:semiHidden/>
    <w:unhideWhenUsed/>
    <w:rsid w:val="0092066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20662"/>
    <w:rPr>
      <w:lang w:val="es-EC"/>
    </w:rPr>
  </w:style>
  <w:style w:type="paragraph" w:styleId="Textoindependiente">
    <w:name w:val="Body Text"/>
    <w:basedOn w:val="Normal"/>
    <w:link w:val="TextoindependienteCar"/>
    <w:uiPriority w:val="99"/>
    <w:semiHidden/>
    <w:unhideWhenUsed/>
    <w:rsid w:val="00920662"/>
    <w:pPr>
      <w:spacing w:after="120"/>
    </w:pPr>
  </w:style>
  <w:style w:type="character" w:customStyle="1" w:styleId="TextoindependienteCar">
    <w:name w:val="Texto independiente Car"/>
    <w:basedOn w:val="Fuentedeprrafopredeter"/>
    <w:link w:val="Textoindependiente"/>
    <w:uiPriority w:val="99"/>
    <w:semiHidden/>
    <w:rsid w:val="00920662"/>
    <w:rPr>
      <w:lang w:val="es-EC"/>
    </w:rPr>
  </w:style>
  <w:style w:type="paragraph" w:styleId="Textoindependiente2">
    <w:name w:val="Body Text 2"/>
    <w:basedOn w:val="Normal"/>
    <w:link w:val="Textoindependiente2Car"/>
    <w:uiPriority w:val="99"/>
    <w:semiHidden/>
    <w:unhideWhenUsed/>
    <w:rsid w:val="00920662"/>
    <w:pPr>
      <w:spacing w:after="120" w:line="480" w:lineRule="auto"/>
    </w:pPr>
  </w:style>
  <w:style w:type="character" w:customStyle="1" w:styleId="Textoindependiente2Car">
    <w:name w:val="Texto independiente 2 Car"/>
    <w:basedOn w:val="Fuentedeprrafopredeter"/>
    <w:link w:val="Textoindependiente2"/>
    <w:uiPriority w:val="99"/>
    <w:semiHidden/>
    <w:rsid w:val="00920662"/>
    <w:rPr>
      <w:lang w:val="es-EC"/>
    </w:rPr>
  </w:style>
  <w:style w:type="table" w:customStyle="1" w:styleId="Listaclara-nfasis11">
    <w:name w:val="Lista clara - Énfasis 11"/>
    <w:basedOn w:val="Tablanormal"/>
    <w:uiPriority w:val="61"/>
    <w:rsid w:val="00C9691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extodeglobo">
    <w:name w:val="Balloon Text"/>
    <w:basedOn w:val="Normal"/>
    <w:link w:val="TextodegloboCar"/>
    <w:uiPriority w:val="99"/>
    <w:semiHidden/>
    <w:unhideWhenUsed/>
    <w:rsid w:val="00C96919"/>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919"/>
    <w:rPr>
      <w:rFonts w:ascii="Tahoma" w:hAnsi="Tahoma" w:cs="Tahoma"/>
      <w:sz w:val="16"/>
      <w:szCs w:val="16"/>
      <w:lang w:val="es-EC"/>
    </w:rPr>
  </w:style>
  <w:style w:type="paragraph" w:styleId="Prrafodelista">
    <w:name w:val="List Paragraph"/>
    <w:basedOn w:val="Normal"/>
    <w:uiPriority w:val="34"/>
    <w:qFormat/>
    <w:rsid w:val="00694C8C"/>
    <w:pPr>
      <w:ind w:left="720"/>
      <w:contextualSpacing/>
    </w:pPr>
  </w:style>
  <w:style w:type="character" w:styleId="Hipervnculo">
    <w:name w:val="Hyperlink"/>
    <w:basedOn w:val="Fuentedeprrafopredeter"/>
    <w:uiPriority w:val="99"/>
    <w:unhideWhenUsed/>
    <w:rsid w:val="00313149"/>
    <w:rPr>
      <w:color w:val="0000FF"/>
      <w:u w:val="single"/>
    </w:rPr>
  </w:style>
</w:styles>
</file>

<file path=word/webSettings.xml><?xml version="1.0" encoding="utf-8"?>
<w:webSettings xmlns:r="http://schemas.openxmlformats.org/officeDocument/2006/relationships" xmlns:w="http://schemas.openxmlformats.org/wordprocessingml/2006/main">
  <w:divs>
    <w:div w:id="40337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4548</Words>
  <Characters>25019</Characters>
  <Application>Microsoft Office Word</Application>
  <DocSecurity>0</DocSecurity>
  <Lines>208</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Geovanny Correa</dc:creator>
  <cp:keywords/>
  <cp:lastModifiedBy>balvez</cp:lastModifiedBy>
  <cp:revision>2</cp:revision>
  <dcterms:created xsi:type="dcterms:W3CDTF">2011-05-30T20:27:00Z</dcterms:created>
  <dcterms:modified xsi:type="dcterms:W3CDTF">2011-05-30T20:27:00Z</dcterms:modified>
</cp:coreProperties>
</file>