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8" w:rsidRDefault="00136327" w:rsidP="00D030A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-473075</wp:posOffset>
            </wp:positionV>
            <wp:extent cx="288925" cy="191135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-10000"/>
                    </a:blip>
                    <a:srcRect l="64482" t="9355" r="7958" b="6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18F">
        <w:rPr>
          <w:rFonts w:ascii="Arial" w:hAnsi="Arial" w:cs="Arial"/>
          <w:b/>
          <w:sz w:val="32"/>
          <w:szCs w:val="32"/>
        </w:rPr>
        <w:t>RESUMEN</w:t>
      </w:r>
    </w:p>
    <w:p w:rsidR="00A8714D" w:rsidRDefault="009B35FD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presente trabajo profesional se</w:t>
      </w:r>
      <w:r w:rsidR="00243663">
        <w:rPr>
          <w:rFonts w:ascii="Arial" w:hAnsi="Arial" w:cs="Arial"/>
          <w:sz w:val="24"/>
          <w:szCs w:val="24"/>
        </w:rPr>
        <w:t xml:space="preserve"> expone como resolvió</w:t>
      </w:r>
      <w:r>
        <w:rPr>
          <w:rFonts w:ascii="Arial" w:hAnsi="Arial" w:cs="Arial"/>
          <w:sz w:val="24"/>
          <w:szCs w:val="24"/>
        </w:rPr>
        <w:t xml:space="preserve"> un problema de una industria dedi</w:t>
      </w:r>
      <w:r w:rsidR="00243663">
        <w:rPr>
          <w:rFonts w:ascii="Arial" w:hAnsi="Arial" w:cs="Arial"/>
          <w:sz w:val="24"/>
          <w:szCs w:val="24"/>
        </w:rPr>
        <w:t>cada a la trefilación de alambrón</w:t>
      </w:r>
      <w:r>
        <w:rPr>
          <w:rFonts w:ascii="Arial" w:hAnsi="Arial" w:cs="Arial"/>
          <w:sz w:val="24"/>
          <w:szCs w:val="24"/>
        </w:rPr>
        <w:t xml:space="preserve"> de cobre para la fabricación de </w:t>
      </w:r>
      <w:r w:rsidR="00243663">
        <w:rPr>
          <w:rFonts w:ascii="Arial" w:hAnsi="Arial" w:cs="Arial"/>
          <w:sz w:val="24"/>
          <w:szCs w:val="24"/>
        </w:rPr>
        <w:t>cables</w:t>
      </w:r>
      <w:r>
        <w:rPr>
          <w:rFonts w:ascii="Arial" w:hAnsi="Arial" w:cs="Arial"/>
          <w:sz w:val="24"/>
          <w:szCs w:val="24"/>
        </w:rPr>
        <w:t xml:space="preserve"> y cobre</w:t>
      </w:r>
      <w:r w:rsidR="00243663">
        <w:rPr>
          <w:rFonts w:ascii="Arial" w:hAnsi="Arial" w:cs="Arial"/>
          <w:sz w:val="24"/>
          <w:szCs w:val="24"/>
        </w:rPr>
        <w:t xml:space="preserve"> revestido</w:t>
      </w:r>
      <w:r>
        <w:rPr>
          <w:rFonts w:ascii="Arial" w:hAnsi="Arial" w:cs="Arial"/>
          <w:sz w:val="24"/>
          <w:szCs w:val="24"/>
        </w:rPr>
        <w:t xml:space="preserve"> usados como conductores de energía eléctrica.</w:t>
      </w:r>
      <w:r w:rsidR="00FF709B">
        <w:rPr>
          <w:rFonts w:ascii="Arial" w:hAnsi="Arial" w:cs="Arial"/>
          <w:sz w:val="24"/>
          <w:szCs w:val="24"/>
        </w:rPr>
        <w:t xml:space="preserve"> </w:t>
      </w:r>
    </w:p>
    <w:p w:rsidR="00A8714D" w:rsidRDefault="00A8714D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8714D" w:rsidRDefault="009B35FD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primer lugar</w:t>
      </w:r>
      <w:r w:rsidR="00A871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describe por medio de documentos fotográficos el tipo de fall</w:t>
      </w:r>
      <w:r w:rsidR="00243663">
        <w:rPr>
          <w:rFonts w:ascii="Arial" w:hAnsi="Arial" w:cs="Arial"/>
          <w:sz w:val="24"/>
          <w:szCs w:val="24"/>
        </w:rPr>
        <w:t>as superficiales que constituían</w:t>
      </w:r>
      <w:r>
        <w:rPr>
          <w:rFonts w:ascii="Arial" w:hAnsi="Arial" w:cs="Arial"/>
          <w:sz w:val="24"/>
          <w:szCs w:val="24"/>
        </w:rPr>
        <w:t xml:space="preserve"> una no conformi</w:t>
      </w:r>
      <w:r w:rsidR="00A8714D">
        <w:rPr>
          <w:rFonts w:ascii="Arial" w:hAnsi="Arial" w:cs="Arial"/>
          <w:sz w:val="24"/>
          <w:szCs w:val="24"/>
        </w:rPr>
        <w:t>dad del producto, luego se tomaron</w:t>
      </w:r>
      <w:r w:rsidR="00243663">
        <w:rPr>
          <w:rFonts w:ascii="Arial" w:hAnsi="Arial" w:cs="Arial"/>
          <w:sz w:val="24"/>
          <w:szCs w:val="24"/>
        </w:rPr>
        <w:t xml:space="preserve"> datos en</w:t>
      </w:r>
      <w:r>
        <w:rPr>
          <w:rFonts w:ascii="Arial" w:hAnsi="Arial" w:cs="Arial"/>
          <w:sz w:val="24"/>
          <w:szCs w:val="24"/>
        </w:rPr>
        <w:t xml:space="preserve"> planta </w:t>
      </w:r>
      <w:r w:rsidR="00F669C4">
        <w:rPr>
          <w:rFonts w:ascii="Arial" w:hAnsi="Arial" w:cs="Arial"/>
          <w:sz w:val="24"/>
          <w:szCs w:val="24"/>
        </w:rPr>
        <w:t xml:space="preserve">de los </w:t>
      </w:r>
      <w:r w:rsidR="00FF709B">
        <w:rPr>
          <w:rFonts w:ascii="Arial" w:hAnsi="Arial" w:cs="Arial"/>
          <w:sz w:val="24"/>
          <w:szCs w:val="24"/>
        </w:rPr>
        <w:t>parámetros</w:t>
      </w:r>
      <w:r w:rsidR="00F669C4">
        <w:rPr>
          <w:rFonts w:ascii="Arial" w:hAnsi="Arial" w:cs="Arial"/>
          <w:sz w:val="24"/>
          <w:szCs w:val="24"/>
        </w:rPr>
        <w:t xml:space="preserve"> relacionados con el sistema de </w:t>
      </w:r>
      <w:r w:rsidR="00243663">
        <w:rPr>
          <w:rFonts w:ascii="Arial" w:hAnsi="Arial" w:cs="Arial"/>
          <w:sz w:val="24"/>
          <w:szCs w:val="24"/>
        </w:rPr>
        <w:t>producción existente, que tenían</w:t>
      </w:r>
      <w:r w:rsidR="00F669C4">
        <w:rPr>
          <w:rFonts w:ascii="Arial" w:hAnsi="Arial" w:cs="Arial"/>
          <w:sz w:val="24"/>
          <w:szCs w:val="24"/>
        </w:rPr>
        <w:t xml:space="preserve"> que ver con: </w:t>
      </w:r>
      <w:r w:rsidR="00243663">
        <w:rPr>
          <w:rFonts w:ascii="Arial" w:hAnsi="Arial" w:cs="Arial"/>
          <w:sz w:val="24"/>
          <w:szCs w:val="24"/>
        </w:rPr>
        <w:t xml:space="preserve">la </w:t>
      </w:r>
      <w:r w:rsidR="00F669C4">
        <w:rPr>
          <w:rFonts w:ascii="Arial" w:hAnsi="Arial" w:cs="Arial"/>
          <w:sz w:val="24"/>
          <w:szCs w:val="24"/>
        </w:rPr>
        <w:t>materia prima,</w:t>
      </w:r>
      <w:r w:rsidR="00FF709B">
        <w:rPr>
          <w:rFonts w:ascii="Arial" w:hAnsi="Arial" w:cs="Arial"/>
          <w:sz w:val="24"/>
          <w:szCs w:val="24"/>
        </w:rPr>
        <w:t xml:space="preserve"> agua</w:t>
      </w:r>
      <w:r w:rsidR="00F669C4">
        <w:rPr>
          <w:rFonts w:ascii="Arial" w:hAnsi="Arial" w:cs="Arial"/>
          <w:sz w:val="24"/>
          <w:szCs w:val="24"/>
        </w:rPr>
        <w:t xml:space="preserve"> de enfriamiento</w:t>
      </w:r>
      <w:r w:rsidR="00FF709B">
        <w:rPr>
          <w:rFonts w:ascii="Arial" w:hAnsi="Arial" w:cs="Arial"/>
          <w:sz w:val="24"/>
          <w:szCs w:val="24"/>
        </w:rPr>
        <w:t xml:space="preserve">, </w:t>
      </w:r>
      <w:r w:rsidR="00243663">
        <w:rPr>
          <w:rFonts w:ascii="Arial" w:hAnsi="Arial" w:cs="Arial"/>
          <w:sz w:val="24"/>
          <w:szCs w:val="24"/>
        </w:rPr>
        <w:t xml:space="preserve">los </w:t>
      </w:r>
      <w:r w:rsidR="00F669C4">
        <w:rPr>
          <w:rFonts w:ascii="Arial" w:hAnsi="Arial" w:cs="Arial"/>
          <w:sz w:val="24"/>
          <w:szCs w:val="24"/>
        </w:rPr>
        <w:t>aceites lubricantes y</w:t>
      </w:r>
      <w:r w:rsidR="00243663">
        <w:rPr>
          <w:rFonts w:ascii="Arial" w:hAnsi="Arial" w:cs="Arial"/>
          <w:sz w:val="24"/>
          <w:szCs w:val="24"/>
        </w:rPr>
        <w:t xml:space="preserve"> las</w:t>
      </w:r>
      <w:r w:rsidR="00F669C4">
        <w:rPr>
          <w:rFonts w:ascii="Arial" w:hAnsi="Arial" w:cs="Arial"/>
          <w:sz w:val="24"/>
          <w:szCs w:val="24"/>
        </w:rPr>
        <w:t xml:space="preserve"> </w:t>
      </w:r>
      <w:r w:rsidR="00FF709B">
        <w:rPr>
          <w:rFonts w:ascii="Arial" w:hAnsi="Arial" w:cs="Arial"/>
          <w:sz w:val="24"/>
          <w:szCs w:val="24"/>
        </w:rPr>
        <w:t>emulsiones</w:t>
      </w:r>
      <w:r w:rsidR="00F669C4">
        <w:rPr>
          <w:rFonts w:ascii="Arial" w:hAnsi="Arial" w:cs="Arial"/>
          <w:sz w:val="24"/>
          <w:szCs w:val="24"/>
        </w:rPr>
        <w:t>,</w:t>
      </w:r>
      <w:r w:rsidR="00243663">
        <w:rPr>
          <w:rFonts w:ascii="Arial" w:hAnsi="Arial" w:cs="Arial"/>
          <w:sz w:val="24"/>
          <w:szCs w:val="24"/>
        </w:rPr>
        <w:t xml:space="preserve"> para sistematizarlos</w:t>
      </w:r>
      <w:r w:rsidR="001A0AF5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un diagrama de </w:t>
      </w:r>
      <w:r w:rsidR="00243663">
        <w:rPr>
          <w:rFonts w:ascii="Arial" w:hAnsi="Arial" w:cs="Arial"/>
          <w:sz w:val="24"/>
          <w:szCs w:val="24"/>
        </w:rPr>
        <w:t xml:space="preserve">proceso con sus entradas y salidas, </w:t>
      </w:r>
      <w:r w:rsidR="00562971">
        <w:rPr>
          <w:rFonts w:ascii="Arial" w:hAnsi="Arial" w:cs="Arial"/>
          <w:sz w:val="24"/>
          <w:szCs w:val="24"/>
        </w:rPr>
        <w:t>que</w:t>
      </w:r>
      <w:r w:rsidR="00243663">
        <w:rPr>
          <w:rFonts w:ascii="Arial" w:hAnsi="Arial" w:cs="Arial"/>
          <w:sz w:val="24"/>
          <w:szCs w:val="24"/>
        </w:rPr>
        <w:t xml:space="preserve"> después de analizarlos </w:t>
      </w:r>
      <w:r w:rsidR="00F669C4">
        <w:rPr>
          <w:rFonts w:ascii="Arial" w:hAnsi="Arial" w:cs="Arial"/>
          <w:sz w:val="24"/>
          <w:szCs w:val="24"/>
        </w:rPr>
        <w:t>fueron modificados</w:t>
      </w:r>
      <w:r>
        <w:rPr>
          <w:rFonts w:ascii="Arial" w:hAnsi="Arial" w:cs="Arial"/>
          <w:sz w:val="24"/>
          <w:szCs w:val="24"/>
        </w:rPr>
        <w:t xml:space="preserve"> </w:t>
      </w:r>
      <w:r w:rsidR="00243663">
        <w:rPr>
          <w:rFonts w:ascii="Arial" w:hAnsi="Arial" w:cs="Arial"/>
          <w:sz w:val="24"/>
          <w:szCs w:val="24"/>
        </w:rPr>
        <w:t xml:space="preserve">y se eliminaron </w:t>
      </w:r>
      <w:r w:rsidR="00F669C4">
        <w:rPr>
          <w:rFonts w:ascii="Arial" w:hAnsi="Arial" w:cs="Arial"/>
          <w:sz w:val="24"/>
          <w:szCs w:val="24"/>
        </w:rPr>
        <w:t>la</w:t>
      </w:r>
      <w:r w:rsidR="00243663">
        <w:rPr>
          <w:rFonts w:ascii="Arial" w:hAnsi="Arial" w:cs="Arial"/>
          <w:sz w:val="24"/>
          <w:szCs w:val="24"/>
        </w:rPr>
        <w:t>s fallas superficiales convirtiendo el producto aceptable en el mercado internacional</w:t>
      </w:r>
      <w:r>
        <w:rPr>
          <w:rFonts w:ascii="Arial" w:hAnsi="Arial" w:cs="Arial"/>
          <w:sz w:val="24"/>
          <w:szCs w:val="24"/>
        </w:rPr>
        <w:t>.</w:t>
      </w:r>
      <w:r w:rsidR="00FF709B">
        <w:rPr>
          <w:rFonts w:ascii="Arial" w:hAnsi="Arial" w:cs="Arial"/>
          <w:sz w:val="24"/>
          <w:szCs w:val="24"/>
        </w:rPr>
        <w:t xml:space="preserve"> </w:t>
      </w:r>
    </w:p>
    <w:p w:rsidR="00A8714D" w:rsidRDefault="00A8714D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8714D" w:rsidRDefault="009B35FD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causa principal </w:t>
      </w:r>
      <w:r w:rsidR="00946278">
        <w:rPr>
          <w:rFonts w:ascii="Arial" w:hAnsi="Arial" w:cs="Arial"/>
          <w:sz w:val="24"/>
          <w:szCs w:val="24"/>
        </w:rPr>
        <w:t>para inducir las fallas en el producto estaban relacionadas con las deficiencias del uso del aceite lubricante, sin poder realizar o efectuar prueba alguna en la máquina</w:t>
      </w:r>
      <w:r w:rsidR="00562971">
        <w:rPr>
          <w:rFonts w:ascii="Arial" w:hAnsi="Arial" w:cs="Arial"/>
          <w:sz w:val="24"/>
          <w:szCs w:val="24"/>
        </w:rPr>
        <w:t xml:space="preserve"> trefiladora</w:t>
      </w:r>
      <w:r w:rsidR="00946278">
        <w:rPr>
          <w:rFonts w:ascii="Arial" w:hAnsi="Arial" w:cs="Arial"/>
          <w:sz w:val="24"/>
          <w:szCs w:val="24"/>
        </w:rPr>
        <w:t>, se utilizó una laminadora de laboratorio para simular el proceso de trefilación</w:t>
      </w:r>
      <w:r w:rsidR="00A8714D">
        <w:rPr>
          <w:rFonts w:ascii="Arial" w:hAnsi="Arial" w:cs="Arial"/>
          <w:sz w:val="24"/>
          <w:szCs w:val="24"/>
        </w:rPr>
        <w:t>,</w:t>
      </w:r>
      <w:r w:rsidR="00946278">
        <w:rPr>
          <w:rFonts w:ascii="Arial" w:hAnsi="Arial" w:cs="Arial"/>
          <w:sz w:val="24"/>
          <w:szCs w:val="24"/>
        </w:rPr>
        <w:t xml:space="preserve"> ensayando cambios en los parámetros</w:t>
      </w:r>
      <w:r w:rsidR="00562971">
        <w:rPr>
          <w:rFonts w:ascii="Arial" w:hAnsi="Arial" w:cs="Arial"/>
          <w:sz w:val="24"/>
          <w:szCs w:val="24"/>
        </w:rPr>
        <w:t xml:space="preserve"> de laminación para</w:t>
      </w:r>
      <w:r w:rsidR="00946278">
        <w:rPr>
          <w:rFonts w:ascii="Arial" w:hAnsi="Arial" w:cs="Arial"/>
          <w:sz w:val="24"/>
          <w:szCs w:val="24"/>
        </w:rPr>
        <w:t xml:space="preserve"> encontrar la causa que promovía las </w:t>
      </w:r>
      <w:r w:rsidR="00946278">
        <w:rPr>
          <w:rFonts w:ascii="Arial" w:hAnsi="Arial" w:cs="Arial"/>
          <w:sz w:val="24"/>
          <w:szCs w:val="24"/>
        </w:rPr>
        <w:lastRenderedPageBreak/>
        <w:t>manchas</w:t>
      </w:r>
      <w:r w:rsidR="00A8714D">
        <w:rPr>
          <w:rFonts w:ascii="Arial" w:hAnsi="Arial" w:cs="Arial"/>
          <w:sz w:val="24"/>
          <w:szCs w:val="24"/>
        </w:rPr>
        <w:t xml:space="preserve">, </w:t>
      </w:r>
      <w:r w:rsidR="00946278">
        <w:rPr>
          <w:rFonts w:ascii="Arial" w:hAnsi="Arial" w:cs="Arial"/>
          <w:sz w:val="24"/>
          <w:szCs w:val="24"/>
        </w:rPr>
        <w:t xml:space="preserve"> posteriormente se ensayaron tipos de lavado luego de la laminación y se tuvieron probetas planas de aspecto impecable. </w:t>
      </w:r>
    </w:p>
    <w:p w:rsidR="00A8714D" w:rsidRDefault="00A8714D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B35FD" w:rsidRDefault="00946278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 se recomendó un nuevo esquema de producción basados en la utilización de una caja de lavado, ubicada entre la tre</w:t>
      </w:r>
      <w:r w:rsidR="00562971">
        <w:rPr>
          <w:rFonts w:ascii="Arial" w:hAnsi="Arial" w:cs="Arial"/>
          <w:sz w:val="24"/>
          <w:szCs w:val="24"/>
        </w:rPr>
        <w:t xml:space="preserve">filadora y el horno de recocido que como se demostró en los ensayos de laminación la deficiencia fue eliminada y también se recomendó utilizar las técnicas de laboratorio que ha desarrollado la Empresa Intramet, donde se realizó la Investigación. </w:t>
      </w:r>
    </w:p>
    <w:p w:rsidR="00D030A8" w:rsidRPr="00A87DF8" w:rsidRDefault="00D030A8" w:rsidP="00A87DF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317750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A0CB7" w:rsidRDefault="00FA0CB7" w:rsidP="00E73621">
      <w:pPr>
        <w:tabs>
          <w:tab w:val="left" w:pos="3366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D030A8" w:rsidRDefault="00987D95" w:rsidP="00FA0CB7">
      <w:pPr>
        <w:tabs>
          <w:tab w:val="left" w:pos="3366"/>
        </w:tabs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Í</w:t>
      </w:r>
      <w:r w:rsidR="00D030A8">
        <w:rPr>
          <w:rFonts w:ascii="Arial" w:hAnsi="Arial" w:cs="Arial"/>
          <w:b/>
          <w:sz w:val="32"/>
          <w:szCs w:val="32"/>
        </w:rPr>
        <w:t>NDICE GENERAL</w:t>
      </w:r>
    </w:p>
    <w:p w:rsidR="00A87DF8" w:rsidRDefault="00A87DF8" w:rsidP="00A87D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Pág.</w:t>
      </w:r>
    </w:p>
    <w:p w:rsidR="00FA0CB7" w:rsidRPr="00A87DF8" w:rsidRDefault="00FA0CB7" w:rsidP="00FA0CB7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</w:p>
    <w:p w:rsidR="00D030A8" w:rsidRDefault="00D030A8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3493D">
        <w:rPr>
          <w:rFonts w:ascii="Arial" w:hAnsi="Arial" w:cs="Arial"/>
          <w:sz w:val="24"/>
          <w:szCs w:val="24"/>
        </w:rPr>
        <w:t>RESUMEN………………</w:t>
      </w:r>
      <w:r w:rsidR="00A87DF8">
        <w:rPr>
          <w:rFonts w:ascii="Arial" w:hAnsi="Arial" w:cs="Arial"/>
          <w:sz w:val="24"/>
          <w:szCs w:val="24"/>
        </w:rPr>
        <w:t xml:space="preserve">……………………………………………………..     </w:t>
      </w:r>
      <w:r w:rsidR="009B0C94">
        <w:rPr>
          <w:rFonts w:ascii="Arial" w:hAnsi="Arial" w:cs="Arial"/>
          <w:sz w:val="24"/>
          <w:szCs w:val="24"/>
        </w:rPr>
        <w:t xml:space="preserve"> </w:t>
      </w:r>
      <w:r w:rsidR="00A87DF8">
        <w:rPr>
          <w:rFonts w:ascii="Arial" w:hAnsi="Arial" w:cs="Arial"/>
          <w:sz w:val="24"/>
          <w:szCs w:val="24"/>
        </w:rPr>
        <w:t xml:space="preserve"> II</w:t>
      </w:r>
    </w:p>
    <w:p w:rsidR="00D030A8" w:rsidRDefault="00987D95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</w:t>
      </w:r>
      <w:r w:rsidR="00D030A8">
        <w:rPr>
          <w:rFonts w:ascii="Arial" w:hAnsi="Arial" w:cs="Arial"/>
          <w:sz w:val="24"/>
          <w:szCs w:val="24"/>
        </w:rPr>
        <w:t>NDICE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A87DF8">
        <w:rPr>
          <w:rFonts w:ascii="Arial" w:hAnsi="Arial" w:cs="Arial"/>
          <w:sz w:val="24"/>
          <w:szCs w:val="24"/>
        </w:rPr>
        <w:t>GENERAL………………………………………</w:t>
      </w:r>
      <w:r w:rsidR="009B0C94">
        <w:rPr>
          <w:rFonts w:ascii="Arial" w:hAnsi="Arial" w:cs="Arial"/>
          <w:sz w:val="24"/>
          <w:szCs w:val="24"/>
        </w:rPr>
        <w:t>...</w:t>
      </w:r>
      <w:r w:rsidR="006C535E">
        <w:rPr>
          <w:rFonts w:ascii="Arial" w:hAnsi="Arial" w:cs="Arial"/>
          <w:sz w:val="24"/>
          <w:szCs w:val="24"/>
        </w:rPr>
        <w:t xml:space="preserve">…………………. </w:t>
      </w:r>
      <w:r w:rsidR="00A87DF8">
        <w:rPr>
          <w:rFonts w:ascii="Arial" w:hAnsi="Arial" w:cs="Arial"/>
          <w:sz w:val="24"/>
          <w:szCs w:val="24"/>
        </w:rPr>
        <w:t xml:space="preserve">   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FA0CB7">
        <w:rPr>
          <w:rFonts w:ascii="Arial" w:hAnsi="Arial" w:cs="Arial"/>
          <w:sz w:val="24"/>
          <w:szCs w:val="24"/>
        </w:rPr>
        <w:t xml:space="preserve"> </w:t>
      </w:r>
      <w:r w:rsidR="00A87DF8">
        <w:rPr>
          <w:rFonts w:ascii="Arial" w:hAnsi="Arial" w:cs="Arial"/>
          <w:sz w:val="24"/>
          <w:szCs w:val="24"/>
        </w:rPr>
        <w:t>I</w:t>
      </w:r>
      <w:r w:rsidR="00FA0CB7">
        <w:rPr>
          <w:rFonts w:ascii="Arial" w:hAnsi="Arial" w:cs="Arial"/>
          <w:sz w:val="24"/>
          <w:szCs w:val="24"/>
        </w:rPr>
        <w:t>V</w:t>
      </w:r>
    </w:p>
    <w:p w:rsidR="00D030A8" w:rsidRDefault="00D030A8" w:rsidP="00E7362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ABREVIA</w:t>
      </w:r>
      <w:r w:rsidR="00A87DF8">
        <w:rPr>
          <w:rFonts w:ascii="Arial" w:hAnsi="Arial" w:cs="Arial"/>
          <w:sz w:val="24"/>
          <w:szCs w:val="24"/>
        </w:rPr>
        <w:t>TURAS</w:t>
      </w:r>
      <w:r w:rsidR="00FA0CB7">
        <w:rPr>
          <w:rFonts w:ascii="Arial" w:hAnsi="Arial" w:cs="Arial"/>
          <w:sz w:val="24"/>
          <w:szCs w:val="24"/>
        </w:rPr>
        <w:t>……………………………………………………………...</w:t>
      </w:r>
      <w:r w:rsidR="00870E88">
        <w:rPr>
          <w:rFonts w:ascii="Arial" w:hAnsi="Arial" w:cs="Arial"/>
          <w:sz w:val="24"/>
          <w:szCs w:val="24"/>
        </w:rPr>
        <w:t xml:space="preserve">   </w:t>
      </w:r>
      <w:r w:rsidR="002E37F4">
        <w:rPr>
          <w:rFonts w:ascii="Arial" w:hAnsi="Arial" w:cs="Arial"/>
          <w:sz w:val="24"/>
          <w:szCs w:val="24"/>
        </w:rPr>
        <w:t xml:space="preserve"> </w:t>
      </w:r>
      <w:r w:rsidR="00870E88">
        <w:rPr>
          <w:rFonts w:ascii="Arial" w:hAnsi="Arial" w:cs="Arial"/>
          <w:sz w:val="24"/>
          <w:szCs w:val="24"/>
        </w:rPr>
        <w:t xml:space="preserve">  V</w:t>
      </w:r>
      <w:r w:rsidR="00FA0CB7">
        <w:rPr>
          <w:rFonts w:ascii="Arial" w:hAnsi="Arial" w:cs="Arial"/>
          <w:sz w:val="24"/>
          <w:szCs w:val="24"/>
        </w:rPr>
        <w:t>I</w:t>
      </w:r>
    </w:p>
    <w:p w:rsidR="00D030A8" w:rsidRDefault="00987D95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</w:t>
      </w:r>
      <w:r w:rsidR="00D030A8">
        <w:rPr>
          <w:rFonts w:ascii="Arial" w:hAnsi="Arial" w:cs="Arial"/>
          <w:sz w:val="24"/>
          <w:szCs w:val="24"/>
        </w:rPr>
        <w:t xml:space="preserve">NDICE DE </w:t>
      </w:r>
      <w:r w:rsidR="006C535E">
        <w:rPr>
          <w:rFonts w:ascii="Arial" w:hAnsi="Arial" w:cs="Arial"/>
          <w:sz w:val="24"/>
          <w:szCs w:val="24"/>
        </w:rPr>
        <w:t>FIGURAS………</w:t>
      </w:r>
      <w:r w:rsidR="00A87DF8">
        <w:rPr>
          <w:rFonts w:ascii="Arial" w:hAnsi="Arial" w:cs="Arial"/>
          <w:sz w:val="24"/>
          <w:szCs w:val="24"/>
        </w:rPr>
        <w:t>……………………………………………</w:t>
      </w:r>
      <w:r w:rsidR="006C535E">
        <w:rPr>
          <w:rFonts w:ascii="Arial" w:hAnsi="Arial" w:cs="Arial"/>
          <w:sz w:val="24"/>
          <w:szCs w:val="24"/>
        </w:rPr>
        <w:t xml:space="preserve">.......  </w:t>
      </w:r>
      <w:r w:rsidR="00870E88">
        <w:rPr>
          <w:rFonts w:ascii="Arial" w:hAnsi="Arial" w:cs="Arial"/>
          <w:sz w:val="24"/>
          <w:szCs w:val="24"/>
        </w:rPr>
        <w:t xml:space="preserve">  VII</w:t>
      </w:r>
    </w:p>
    <w:p w:rsidR="00D030A8" w:rsidRDefault="00987D95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Í</w:t>
      </w:r>
      <w:r w:rsidR="00D030A8">
        <w:rPr>
          <w:rFonts w:ascii="Arial" w:hAnsi="Arial" w:cs="Arial"/>
          <w:sz w:val="24"/>
          <w:szCs w:val="24"/>
        </w:rPr>
        <w:t>NDICE DE T</w:t>
      </w:r>
      <w:r w:rsidR="006C535E">
        <w:rPr>
          <w:rFonts w:ascii="Arial" w:hAnsi="Arial" w:cs="Arial"/>
          <w:sz w:val="24"/>
          <w:szCs w:val="24"/>
        </w:rPr>
        <w:t>ABLAS……………………………………</w:t>
      </w:r>
      <w:r w:rsidR="00A87DF8">
        <w:rPr>
          <w:rFonts w:ascii="Arial" w:hAnsi="Arial" w:cs="Arial"/>
          <w:sz w:val="24"/>
          <w:szCs w:val="24"/>
        </w:rPr>
        <w:t>…………………</w:t>
      </w:r>
      <w:r w:rsidR="006C535E">
        <w:rPr>
          <w:rFonts w:ascii="Arial" w:hAnsi="Arial" w:cs="Arial"/>
          <w:sz w:val="24"/>
          <w:szCs w:val="24"/>
        </w:rPr>
        <w:t xml:space="preserve">…. </w:t>
      </w:r>
      <w:r w:rsidR="00870E88">
        <w:rPr>
          <w:rFonts w:ascii="Arial" w:hAnsi="Arial" w:cs="Arial"/>
          <w:sz w:val="24"/>
          <w:szCs w:val="24"/>
        </w:rPr>
        <w:t xml:space="preserve"> 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2E37F4">
        <w:rPr>
          <w:rFonts w:ascii="Arial" w:hAnsi="Arial" w:cs="Arial"/>
          <w:sz w:val="24"/>
          <w:szCs w:val="24"/>
        </w:rPr>
        <w:t xml:space="preserve">   </w:t>
      </w:r>
      <w:r w:rsidR="00975166">
        <w:rPr>
          <w:rFonts w:ascii="Arial" w:hAnsi="Arial" w:cs="Arial"/>
          <w:sz w:val="24"/>
          <w:szCs w:val="24"/>
        </w:rPr>
        <w:t>X</w:t>
      </w:r>
    </w:p>
    <w:p w:rsidR="00A87DF8" w:rsidRDefault="00D030A8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</w:t>
      </w:r>
      <w:r w:rsidR="00987D95">
        <w:rPr>
          <w:rFonts w:ascii="Arial" w:hAnsi="Arial" w:cs="Arial"/>
          <w:sz w:val="24"/>
          <w:szCs w:val="24"/>
        </w:rPr>
        <w:t>CCIÓ</w:t>
      </w:r>
      <w:r w:rsidR="00A87DF8">
        <w:rPr>
          <w:rFonts w:ascii="Arial" w:hAnsi="Arial" w:cs="Arial"/>
          <w:sz w:val="24"/>
          <w:szCs w:val="24"/>
        </w:rPr>
        <w:t>N………………………………………………………………</w:t>
      </w:r>
      <w:r w:rsidR="00870E88">
        <w:rPr>
          <w:rFonts w:ascii="Arial" w:hAnsi="Arial" w:cs="Arial"/>
          <w:sz w:val="24"/>
          <w:szCs w:val="24"/>
        </w:rPr>
        <w:t xml:space="preserve">      1</w:t>
      </w:r>
    </w:p>
    <w:p w:rsidR="00E73621" w:rsidRDefault="00E73621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D030A8" w:rsidRDefault="00987D95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</w:t>
      </w:r>
      <w:r w:rsidR="00D030A8">
        <w:rPr>
          <w:rFonts w:ascii="Arial" w:hAnsi="Arial" w:cs="Arial"/>
          <w:sz w:val="24"/>
          <w:szCs w:val="24"/>
        </w:rPr>
        <w:t>TULO I.</w:t>
      </w:r>
    </w:p>
    <w:p w:rsidR="00D030A8" w:rsidRDefault="00D030A8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87D95">
        <w:rPr>
          <w:rFonts w:ascii="Arial" w:hAnsi="Arial" w:cs="Arial"/>
          <w:sz w:val="24"/>
          <w:szCs w:val="24"/>
        </w:rPr>
        <w:t>EVALUACIÓ</w:t>
      </w:r>
      <w:r w:rsidRPr="00D24C2A">
        <w:rPr>
          <w:rFonts w:ascii="Arial" w:hAnsi="Arial" w:cs="Arial"/>
          <w:sz w:val="24"/>
          <w:szCs w:val="24"/>
        </w:rPr>
        <w:t>N ACTUAL DEL PROBLEMA.</w:t>
      </w:r>
    </w:p>
    <w:p w:rsidR="00D030A8" w:rsidRDefault="00D030A8" w:rsidP="00FA0CB7">
      <w:pPr>
        <w:pStyle w:val="Prrafodelista"/>
        <w:numPr>
          <w:ilvl w:val="1"/>
          <w:numId w:val="1"/>
        </w:numPr>
        <w:tabs>
          <w:tab w:val="left" w:pos="7655"/>
        </w:tabs>
        <w:spacing w:line="480" w:lineRule="auto"/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Proceso de trefilación </w:t>
      </w:r>
      <w:r w:rsidR="00A87DF8">
        <w:rPr>
          <w:rFonts w:ascii="Arial" w:hAnsi="Arial" w:cs="Arial"/>
          <w:sz w:val="24"/>
          <w:szCs w:val="24"/>
        </w:rPr>
        <w:t>de alambrón de cobre……………………..</w:t>
      </w:r>
      <w:r w:rsidR="00870E88">
        <w:rPr>
          <w:rFonts w:ascii="Arial" w:hAnsi="Arial" w:cs="Arial"/>
          <w:sz w:val="24"/>
          <w:szCs w:val="24"/>
        </w:rPr>
        <w:t xml:space="preserve">   </w:t>
      </w:r>
      <w:r w:rsidR="006C535E">
        <w:rPr>
          <w:rFonts w:ascii="Arial" w:hAnsi="Arial" w:cs="Arial"/>
          <w:sz w:val="24"/>
          <w:szCs w:val="24"/>
        </w:rPr>
        <w:t xml:space="preserve">  </w:t>
      </w:r>
      <w:r w:rsidR="00870E88">
        <w:rPr>
          <w:rFonts w:ascii="Arial" w:hAnsi="Arial" w:cs="Arial"/>
          <w:sz w:val="24"/>
          <w:szCs w:val="24"/>
        </w:rPr>
        <w:t xml:space="preserve">  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870E88">
        <w:rPr>
          <w:rFonts w:ascii="Arial" w:hAnsi="Arial" w:cs="Arial"/>
          <w:sz w:val="24"/>
          <w:szCs w:val="24"/>
        </w:rPr>
        <w:t>3</w:t>
      </w:r>
    </w:p>
    <w:p w:rsidR="00D030A8" w:rsidRDefault="00D030A8" w:rsidP="00FA0CB7">
      <w:pPr>
        <w:pStyle w:val="Prrafodelista"/>
        <w:numPr>
          <w:ilvl w:val="1"/>
          <w:numId w:val="1"/>
        </w:numPr>
        <w:tabs>
          <w:tab w:val="left" w:pos="7655"/>
        </w:tabs>
        <w:spacing w:line="480" w:lineRule="auto"/>
        <w:ind w:left="788" w:hanging="431"/>
        <w:jc w:val="both"/>
        <w:rPr>
          <w:rFonts w:ascii="Arial" w:hAnsi="Arial" w:cs="Arial"/>
          <w:sz w:val="24"/>
          <w:szCs w:val="24"/>
        </w:rPr>
      </w:pPr>
      <w:r w:rsidRPr="00E12E4F">
        <w:rPr>
          <w:rFonts w:ascii="Arial" w:hAnsi="Arial" w:cs="Arial"/>
          <w:sz w:val="24"/>
          <w:szCs w:val="24"/>
        </w:rPr>
        <w:t>Parámetros de entrada y salida del sistema de producción</w:t>
      </w:r>
      <w:r w:rsidR="00A87DF8">
        <w:rPr>
          <w:rFonts w:ascii="Arial" w:hAnsi="Arial" w:cs="Arial"/>
          <w:sz w:val="24"/>
          <w:szCs w:val="24"/>
        </w:rPr>
        <w:t>…….</w:t>
      </w:r>
      <w:r w:rsidR="00870E88">
        <w:rPr>
          <w:rFonts w:ascii="Arial" w:hAnsi="Arial" w:cs="Arial"/>
          <w:sz w:val="24"/>
          <w:szCs w:val="24"/>
        </w:rPr>
        <w:t xml:space="preserve">     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870E88">
        <w:rPr>
          <w:rFonts w:ascii="Arial" w:hAnsi="Arial" w:cs="Arial"/>
          <w:sz w:val="24"/>
          <w:szCs w:val="24"/>
        </w:rPr>
        <w:t>11</w:t>
      </w:r>
    </w:p>
    <w:p w:rsidR="00D030A8" w:rsidRDefault="00D030A8" w:rsidP="00FA0CB7">
      <w:pPr>
        <w:pStyle w:val="Prrafodelista"/>
        <w:numPr>
          <w:ilvl w:val="1"/>
          <w:numId w:val="1"/>
        </w:numPr>
        <w:spacing w:line="480" w:lineRule="auto"/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Calidad superficial del </w:t>
      </w:r>
      <w:r w:rsidR="00A87DF8">
        <w:rPr>
          <w:rFonts w:ascii="Arial" w:hAnsi="Arial" w:cs="Arial"/>
          <w:sz w:val="24"/>
          <w:szCs w:val="24"/>
        </w:rPr>
        <w:t>producto trefilado…………………………</w:t>
      </w:r>
      <w:r w:rsidR="00870E88">
        <w:rPr>
          <w:rFonts w:ascii="Arial" w:hAnsi="Arial" w:cs="Arial"/>
          <w:sz w:val="24"/>
          <w:szCs w:val="24"/>
        </w:rPr>
        <w:t xml:space="preserve">     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870E88">
        <w:rPr>
          <w:rFonts w:ascii="Arial" w:hAnsi="Arial" w:cs="Arial"/>
          <w:sz w:val="24"/>
          <w:szCs w:val="24"/>
        </w:rPr>
        <w:t xml:space="preserve"> 14</w:t>
      </w:r>
    </w:p>
    <w:p w:rsidR="00D030A8" w:rsidRDefault="00D030A8" w:rsidP="00FA0CB7">
      <w:pPr>
        <w:pStyle w:val="Prrafodelista"/>
        <w:numPr>
          <w:ilvl w:val="1"/>
          <w:numId w:val="1"/>
        </w:numPr>
        <w:spacing w:line="480" w:lineRule="auto"/>
        <w:ind w:left="788" w:hanging="431"/>
        <w:jc w:val="both"/>
        <w:rPr>
          <w:rFonts w:ascii="Arial" w:hAnsi="Arial" w:cs="Arial"/>
          <w:sz w:val="24"/>
          <w:szCs w:val="24"/>
        </w:rPr>
      </w:pPr>
      <w:r w:rsidRPr="00E12E4F">
        <w:rPr>
          <w:rFonts w:ascii="Arial" w:hAnsi="Arial" w:cs="Arial"/>
          <w:sz w:val="24"/>
          <w:szCs w:val="24"/>
        </w:rPr>
        <w:t>Evaluación de la calidad de la</w:t>
      </w:r>
      <w:r>
        <w:rPr>
          <w:rFonts w:ascii="Arial" w:hAnsi="Arial" w:cs="Arial"/>
          <w:sz w:val="24"/>
          <w:szCs w:val="24"/>
        </w:rPr>
        <w:t xml:space="preserve"> ma</w:t>
      </w:r>
      <w:r w:rsidR="00A87DF8">
        <w:rPr>
          <w:rFonts w:ascii="Arial" w:hAnsi="Arial" w:cs="Arial"/>
          <w:sz w:val="24"/>
          <w:szCs w:val="24"/>
        </w:rPr>
        <w:t>teria prima y materiales…….</w:t>
      </w:r>
      <w:r w:rsidR="00870E88">
        <w:rPr>
          <w:rFonts w:ascii="Arial" w:hAnsi="Arial" w:cs="Arial"/>
          <w:sz w:val="24"/>
          <w:szCs w:val="24"/>
        </w:rPr>
        <w:t xml:space="preserve">       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870E88">
        <w:rPr>
          <w:rFonts w:ascii="Arial" w:hAnsi="Arial" w:cs="Arial"/>
          <w:sz w:val="24"/>
          <w:szCs w:val="24"/>
        </w:rPr>
        <w:t>23</w:t>
      </w:r>
    </w:p>
    <w:p w:rsidR="00D030A8" w:rsidRPr="00DF1213" w:rsidRDefault="00D030A8" w:rsidP="00FA0CB7">
      <w:pPr>
        <w:pStyle w:val="Prrafodelista"/>
        <w:numPr>
          <w:ilvl w:val="1"/>
          <w:numId w:val="1"/>
        </w:numPr>
        <w:spacing w:line="480" w:lineRule="auto"/>
        <w:ind w:left="788" w:hanging="4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Debilidades del siste</w:t>
      </w:r>
      <w:r w:rsidR="00A87DF8">
        <w:rPr>
          <w:rFonts w:ascii="Arial" w:hAnsi="Arial" w:cs="Arial"/>
          <w:sz w:val="24"/>
          <w:szCs w:val="24"/>
        </w:rPr>
        <w:t>ma de producción………………………….</w:t>
      </w:r>
      <w:r w:rsidR="00870E88">
        <w:rPr>
          <w:rFonts w:ascii="Arial" w:hAnsi="Arial" w:cs="Arial"/>
          <w:sz w:val="24"/>
          <w:szCs w:val="24"/>
        </w:rPr>
        <w:t xml:space="preserve">      </w:t>
      </w:r>
      <w:r w:rsidR="006C535E">
        <w:rPr>
          <w:rFonts w:ascii="Arial" w:hAnsi="Arial" w:cs="Arial"/>
          <w:sz w:val="24"/>
          <w:szCs w:val="24"/>
        </w:rPr>
        <w:t xml:space="preserve"> </w:t>
      </w:r>
      <w:r w:rsidR="00870E88">
        <w:rPr>
          <w:rFonts w:ascii="Arial" w:hAnsi="Arial" w:cs="Arial"/>
          <w:sz w:val="24"/>
          <w:szCs w:val="24"/>
        </w:rPr>
        <w:t xml:space="preserve"> 37</w:t>
      </w:r>
    </w:p>
    <w:p w:rsidR="00D030A8" w:rsidRDefault="00987D95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</w:t>
      </w:r>
      <w:r w:rsidR="00D030A8">
        <w:rPr>
          <w:rFonts w:ascii="Arial" w:hAnsi="Arial" w:cs="Arial"/>
          <w:sz w:val="24"/>
          <w:szCs w:val="24"/>
        </w:rPr>
        <w:t>TULO II.</w:t>
      </w:r>
    </w:p>
    <w:p w:rsidR="00D030A8" w:rsidRDefault="00987D95" w:rsidP="009B0C94">
      <w:pPr>
        <w:pStyle w:val="Prrafodelista"/>
        <w:numPr>
          <w:ilvl w:val="0"/>
          <w:numId w:val="2"/>
        </w:numPr>
        <w:spacing w:line="480" w:lineRule="auto"/>
        <w:ind w:right="6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MODIFICACIÓ</w:t>
      </w:r>
      <w:r w:rsidR="00D030A8" w:rsidRPr="00522F1E">
        <w:rPr>
          <w:rFonts w:ascii="Arial" w:hAnsi="Arial" w:cs="Arial"/>
          <w:sz w:val="24"/>
          <w:szCs w:val="24"/>
        </w:rPr>
        <w:t>N DEL SISTEMA PARA MEJORAMIENTO DEL PRODUCTO.</w:t>
      </w:r>
    </w:p>
    <w:p w:rsidR="00D030A8" w:rsidRPr="0043437C" w:rsidRDefault="00D030A8" w:rsidP="006C535E">
      <w:pPr>
        <w:pStyle w:val="Prrafodelista"/>
        <w:numPr>
          <w:ilvl w:val="1"/>
          <w:numId w:val="2"/>
        </w:numPr>
        <w:spacing w:line="480" w:lineRule="auto"/>
        <w:ind w:right="56"/>
        <w:rPr>
          <w:rFonts w:ascii="Arial" w:hAnsi="Arial" w:cs="Arial"/>
          <w:sz w:val="24"/>
          <w:szCs w:val="24"/>
        </w:rPr>
      </w:pPr>
      <w:r w:rsidRPr="0043437C">
        <w:rPr>
          <w:rFonts w:ascii="Arial" w:hAnsi="Arial" w:cs="Arial"/>
          <w:sz w:val="24"/>
          <w:szCs w:val="24"/>
        </w:rPr>
        <w:t>Simulación del proceso de trefilación por laminación del alambrón……</w:t>
      </w:r>
      <w:r w:rsidR="00A376AC">
        <w:rPr>
          <w:rFonts w:ascii="Arial" w:hAnsi="Arial" w:cs="Arial"/>
          <w:sz w:val="24"/>
          <w:szCs w:val="24"/>
        </w:rPr>
        <w:t>…………………………………</w:t>
      </w:r>
      <w:r w:rsidR="0043437C">
        <w:rPr>
          <w:rFonts w:ascii="Arial" w:hAnsi="Arial" w:cs="Arial"/>
          <w:sz w:val="24"/>
          <w:szCs w:val="24"/>
        </w:rPr>
        <w:t>……………………</w:t>
      </w:r>
      <w:r w:rsidR="006C535E">
        <w:rPr>
          <w:rFonts w:ascii="Arial" w:hAnsi="Arial" w:cs="Arial"/>
          <w:sz w:val="24"/>
          <w:szCs w:val="24"/>
        </w:rPr>
        <w:t xml:space="preserve">     </w:t>
      </w:r>
      <w:r w:rsidR="00A376AC">
        <w:rPr>
          <w:rFonts w:ascii="Arial" w:hAnsi="Arial" w:cs="Arial"/>
          <w:sz w:val="24"/>
          <w:szCs w:val="24"/>
        </w:rPr>
        <w:t xml:space="preserve">   </w:t>
      </w:r>
      <w:r w:rsidR="006C535E">
        <w:rPr>
          <w:rFonts w:ascii="Arial" w:hAnsi="Arial" w:cs="Arial"/>
          <w:sz w:val="24"/>
          <w:szCs w:val="24"/>
        </w:rPr>
        <w:t xml:space="preserve"> 41</w:t>
      </w:r>
    </w:p>
    <w:p w:rsidR="006C535E" w:rsidRDefault="00D030A8" w:rsidP="006C535E">
      <w:pPr>
        <w:pStyle w:val="Prrafodelista"/>
        <w:numPr>
          <w:ilvl w:val="1"/>
          <w:numId w:val="2"/>
        </w:numPr>
        <w:tabs>
          <w:tab w:val="left" w:pos="7655"/>
        </w:tabs>
        <w:spacing w:line="480" w:lineRule="auto"/>
        <w:ind w:right="56"/>
        <w:rPr>
          <w:rFonts w:ascii="Arial" w:hAnsi="Arial" w:cs="Arial"/>
          <w:sz w:val="24"/>
          <w:szCs w:val="24"/>
        </w:rPr>
      </w:pPr>
      <w:r w:rsidRPr="0043437C">
        <w:rPr>
          <w:rFonts w:ascii="Arial" w:hAnsi="Arial" w:cs="Arial"/>
          <w:sz w:val="24"/>
          <w:szCs w:val="24"/>
        </w:rPr>
        <w:t>Ensayos de laminación para reproducir defecto superficial</w:t>
      </w:r>
      <w:r w:rsidR="0043437C">
        <w:rPr>
          <w:rFonts w:ascii="Arial" w:hAnsi="Arial" w:cs="Arial"/>
          <w:sz w:val="24"/>
          <w:szCs w:val="24"/>
        </w:rPr>
        <w:t xml:space="preserve"> </w:t>
      </w:r>
    </w:p>
    <w:p w:rsidR="00D030A8" w:rsidRPr="0043437C" w:rsidRDefault="00D030A8" w:rsidP="006C535E">
      <w:pPr>
        <w:pStyle w:val="Prrafodelista"/>
        <w:tabs>
          <w:tab w:val="left" w:pos="7655"/>
        </w:tabs>
        <w:spacing w:line="480" w:lineRule="auto"/>
        <w:ind w:left="750" w:right="56"/>
        <w:rPr>
          <w:rFonts w:ascii="Arial" w:hAnsi="Arial" w:cs="Arial"/>
          <w:sz w:val="24"/>
          <w:szCs w:val="24"/>
        </w:rPr>
      </w:pPr>
      <w:r w:rsidRPr="0043437C">
        <w:rPr>
          <w:rFonts w:ascii="Arial" w:hAnsi="Arial" w:cs="Arial"/>
          <w:sz w:val="24"/>
          <w:szCs w:val="24"/>
        </w:rPr>
        <w:t>cambiando pará</w:t>
      </w:r>
      <w:r w:rsidR="0043437C" w:rsidRPr="0043437C">
        <w:rPr>
          <w:rFonts w:ascii="Arial" w:hAnsi="Arial" w:cs="Arial"/>
          <w:sz w:val="24"/>
          <w:szCs w:val="24"/>
        </w:rPr>
        <w:t>metros……………</w:t>
      </w:r>
      <w:r w:rsidR="0043437C">
        <w:rPr>
          <w:rFonts w:ascii="Arial" w:hAnsi="Arial" w:cs="Arial"/>
          <w:sz w:val="24"/>
          <w:szCs w:val="24"/>
        </w:rPr>
        <w:t>………………………</w:t>
      </w:r>
      <w:r w:rsidR="00E73621">
        <w:rPr>
          <w:rFonts w:ascii="Arial" w:hAnsi="Arial" w:cs="Arial"/>
          <w:sz w:val="24"/>
          <w:szCs w:val="24"/>
        </w:rPr>
        <w:t>..</w:t>
      </w:r>
      <w:r w:rsidR="0043437C">
        <w:rPr>
          <w:rFonts w:ascii="Arial" w:hAnsi="Arial" w:cs="Arial"/>
          <w:sz w:val="24"/>
          <w:szCs w:val="24"/>
        </w:rPr>
        <w:t>………</w:t>
      </w:r>
      <w:r w:rsidR="006C535E">
        <w:rPr>
          <w:rFonts w:ascii="Arial" w:hAnsi="Arial" w:cs="Arial"/>
          <w:sz w:val="24"/>
          <w:szCs w:val="24"/>
        </w:rPr>
        <w:t xml:space="preserve">      46</w:t>
      </w:r>
    </w:p>
    <w:p w:rsidR="00D030A8" w:rsidRPr="00522F1E" w:rsidRDefault="00D030A8" w:rsidP="00A87DF8">
      <w:pPr>
        <w:pStyle w:val="Prrafodelista"/>
        <w:numPr>
          <w:ilvl w:val="1"/>
          <w:numId w:val="2"/>
        </w:num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lo</w:t>
      </w:r>
      <w:r w:rsidR="00A87DF8">
        <w:rPr>
          <w:rFonts w:ascii="Arial" w:hAnsi="Arial" w:cs="Arial"/>
          <w:sz w:val="24"/>
          <w:szCs w:val="24"/>
        </w:rPr>
        <w:t>s resultados………………………………………..</w:t>
      </w:r>
      <w:r w:rsidR="006C535E">
        <w:rPr>
          <w:rFonts w:ascii="Arial" w:hAnsi="Arial" w:cs="Arial"/>
          <w:sz w:val="24"/>
          <w:szCs w:val="24"/>
        </w:rPr>
        <w:t xml:space="preserve">     55</w:t>
      </w:r>
    </w:p>
    <w:p w:rsidR="00D030A8" w:rsidRPr="00CF33FB" w:rsidRDefault="00D030A8" w:rsidP="0043437C">
      <w:pPr>
        <w:pStyle w:val="Prrafodelista"/>
        <w:numPr>
          <w:ilvl w:val="1"/>
          <w:numId w:val="2"/>
        </w:num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Cambios que deben realizarse a</w:t>
      </w:r>
      <w:r w:rsidR="00A87DF8">
        <w:rPr>
          <w:rFonts w:ascii="Arial" w:hAnsi="Arial" w:cs="Arial"/>
          <w:sz w:val="24"/>
          <w:szCs w:val="24"/>
        </w:rPr>
        <w:t>l sistema para mejoramiento</w:t>
      </w:r>
      <w:r w:rsidR="0043437C">
        <w:rPr>
          <w:rFonts w:ascii="Arial" w:hAnsi="Arial" w:cs="Arial"/>
          <w:sz w:val="24"/>
          <w:szCs w:val="24"/>
        </w:rPr>
        <w:t>….</w:t>
      </w:r>
      <w:r w:rsidR="006C535E">
        <w:rPr>
          <w:rFonts w:ascii="Arial" w:hAnsi="Arial" w:cs="Arial"/>
          <w:sz w:val="24"/>
          <w:szCs w:val="24"/>
        </w:rPr>
        <w:t xml:space="preserve">      57</w:t>
      </w:r>
    </w:p>
    <w:p w:rsidR="00FC5E5F" w:rsidRDefault="00FC5E5F" w:rsidP="00E736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30A8" w:rsidRDefault="00987D95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</w:t>
      </w:r>
      <w:r w:rsidR="00D030A8">
        <w:rPr>
          <w:rFonts w:ascii="Arial" w:hAnsi="Arial" w:cs="Arial"/>
          <w:sz w:val="24"/>
          <w:szCs w:val="24"/>
        </w:rPr>
        <w:t>TULO III.</w:t>
      </w:r>
    </w:p>
    <w:p w:rsidR="00D030A8" w:rsidRDefault="00987D95" w:rsidP="00D030A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ECONÓ</w:t>
      </w:r>
      <w:r w:rsidR="00D030A8" w:rsidRPr="00D24C2A">
        <w:rPr>
          <w:rFonts w:ascii="Arial" w:hAnsi="Arial" w:cs="Arial"/>
          <w:sz w:val="24"/>
          <w:szCs w:val="24"/>
        </w:rPr>
        <w:t>MICA DE LA MEJORA DEL SISTEMA</w:t>
      </w:r>
    </w:p>
    <w:p w:rsidR="00D030A8" w:rsidRPr="00D24C2A" w:rsidRDefault="00D030A8" w:rsidP="00A87DF8">
      <w:pPr>
        <w:pStyle w:val="Prrafodelista"/>
        <w:numPr>
          <w:ilvl w:val="1"/>
          <w:numId w:val="2"/>
        </w:num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4C2A">
        <w:rPr>
          <w:rFonts w:ascii="Arial" w:hAnsi="Arial" w:cs="Arial"/>
          <w:sz w:val="24"/>
          <w:szCs w:val="24"/>
        </w:rPr>
        <w:t>Costos por readecuación de intercambiadores de calor</w:t>
      </w:r>
      <w:r w:rsidR="00A87DF8">
        <w:rPr>
          <w:rFonts w:ascii="Arial" w:hAnsi="Arial" w:cs="Arial"/>
          <w:sz w:val="24"/>
          <w:szCs w:val="24"/>
        </w:rPr>
        <w:t>………….</w:t>
      </w:r>
      <w:r w:rsidR="006C535E">
        <w:rPr>
          <w:rFonts w:ascii="Arial" w:hAnsi="Arial" w:cs="Arial"/>
          <w:sz w:val="24"/>
          <w:szCs w:val="24"/>
        </w:rPr>
        <w:t xml:space="preserve">     78</w:t>
      </w:r>
    </w:p>
    <w:p w:rsidR="00D030A8" w:rsidRDefault="00D030A8" w:rsidP="00A376AC">
      <w:pPr>
        <w:pStyle w:val="Prrafodelista"/>
        <w:numPr>
          <w:ilvl w:val="1"/>
          <w:numId w:val="2"/>
        </w:numPr>
        <w:tabs>
          <w:tab w:val="left" w:pos="7655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Costos por readecuación de siste</w:t>
      </w:r>
      <w:r w:rsidR="00A87DF8">
        <w:rPr>
          <w:rFonts w:ascii="Arial" w:hAnsi="Arial" w:cs="Arial"/>
          <w:sz w:val="24"/>
          <w:szCs w:val="24"/>
        </w:rPr>
        <w:t>mas de tratamientos de agua…</w:t>
      </w:r>
      <w:r w:rsidR="006C535E">
        <w:rPr>
          <w:rFonts w:ascii="Arial" w:hAnsi="Arial" w:cs="Arial"/>
          <w:sz w:val="24"/>
          <w:szCs w:val="24"/>
        </w:rPr>
        <w:t xml:space="preserve">    88</w:t>
      </w:r>
    </w:p>
    <w:p w:rsidR="00D030A8" w:rsidRPr="00FC5E5F" w:rsidRDefault="00D030A8" w:rsidP="006C535E">
      <w:pPr>
        <w:pStyle w:val="Prrafodelista"/>
        <w:numPr>
          <w:ilvl w:val="1"/>
          <w:numId w:val="2"/>
        </w:numPr>
        <w:tabs>
          <w:tab w:val="left" w:pos="7513"/>
        </w:tabs>
        <w:spacing w:line="480" w:lineRule="auto"/>
        <w:ind w:right="56"/>
        <w:rPr>
          <w:rFonts w:ascii="Arial" w:hAnsi="Arial" w:cs="Arial"/>
          <w:sz w:val="24"/>
          <w:szCs w:val="24"/>
        </w:rPr>
      </w:pPr>
      <w:r w:rsidRPr="0043437C">
        <w:rPr>
          <w:rFonts w:ascii="Arial" w:hAnsi="Arial" w:cs="Arial"/>
          <w:sz w:val="24"/>
          <w:szCs w:val="24"/>
        </w:rPr>
        <w:t>Costos por control de calidad de los fl</w:t>
      </w:r>
      <w:r w:rsidR="00A87DF8" w:rsidRPr="0043437C">
        <w:rPr>
          <w:rFonts w:ascii="Arial" w:hAnsi="Arial" w:cs="Arial"/>
          <w:sz w:val="24"/>
          <w:szCs w:val="24"/>
        </w:rPr>
        <w:t>uidos empleados en el sistema…</w:t>
      </w:r>
      <w:r w:rsidR="0043437C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A376AC">
        <w:rPr>
          <w:rFonts w:ascii="Arial" w:hAnsi="Arial" w:cs="Arial"/>
          <w:sz w:val="24"/>
          <w:szCs w:val="24"/>
        </w:rPr>
        <w:t>…….</w:t>
      </w:r>
      <w:r w:rsidR="006C535E">
        <w:rPr>
          <w:rFonts w:ascii="Arial" w:hAnsi="Arial" w:cs="Arial"/>
          <w:sz w:val="24"/>
          <w:szCs w:val="24"/>
        </w:rPr>
        <w:t xml:space="preserve">   </w:t>
      </w:r>
      <w:r w:rsidR="00870E88">
        <w:rPr>
          <w:rFonts w:ascii="Arial" w:hAnsi="Arial" w:cs="Arial"/>
          <w:sz w:val="24"/>
          <w:szCs w:val="24"/>
        </w:rPr>
        <w:t>91</w:t>
      </w:r>
    </w:p>
    <w:p w:rsidR="00FA0CB7" w:rsidRDefault="00FA0CB7" w:rsidP="002E37F4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30A8" w:rsidRDefault="00D030A8" w:rsidP="00D030A8">
      <w:p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</w:t>
      </w:r>
      <w:r w:rsidR="00987D9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TULO IV</w:t>
      </w:r>
      <w:r>
        <w:rPr>
          <w:rFonts w:ascii="Arial" w:hAnsi="Arial" w:cs="Arial"/>
          <w:sz w:val="24"/>
          <w:szCs w:val="24"/>
        </w:rPr>
        <w:tab/>
      </w:r>
    </w:p>
    <w:p w:rsidR="00D030A8" w:rsidRDefault="00D030A8" w:rsidP="00A87DF8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22F1E">
        <w:rPr>
          <w:rFonts w:ascii="Arial" w:hAnsi="Arial" w:cs="Arial"/>
          <w:sz w:val="24"/>
          <w:szCs w:val="24"/>
        </w:rPr>
        <w:t>CONCLUSIONES Y RECOMENDACIONES</w:t>
      </w:r>
      <w:r w:rsidR="00A376AC">
        <w:rPr>
          <w:rFonts w:ascii="Arial" w:hAnsi="Arial" w:cs="Arial"/>
          <w:sz w:val="24"/>
          <w:szCs w:val="24"/>
        </w:rPr>
        <w:t>………………………….</w:t>
      </w:r>
      <w:r w:rsidR="00870E88">
        <w:rPr>
          <w:rFonts w:ascii="Arial" w:hAnsi="Arial" w:cs="Arial"/>
          <w:sz w:val="24"/>
          <w:szCs w:val="24"/>
        </w:rPr>
        <w:t xml:space="preserve">    96</w:t>
      </w:r>
    </w:p>
    <w:p w:rsidR="00D030A8" w:rsidRDefault="00987D95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APÉ</w:t>
      </w:r>
      <w:r w:rsidR="00D030A8">
        <w:rPr>
          <w:rFonts w:ascii="Arial" w:hAnsi="Arial" w:cs="Arial"/>
          <w:sz w:val="24"/>
          <w:szCs w:val="24"/>
        </w:rPr>
        <w:t xml:space="preserve">NDICES </w:t>
      </w:r>
    </w:p>
    <w:p w:rsidR="00D030A8" w:rsidRDefault="00987D95" w:rsidP="00D030A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</w:t>
      </w:r>
      <w:r w:rsidR="00D030A8">
        <w:rPr>
          <w:rFonts w:ascii="Arial" w:hAnsi="Arial" w:cs="Arial"/>
          <w:sz w:val="24"/>
          <w:szCs w:val="24"/>
        </w:rPr>
        <w:t>AS</w:t>
      </w:r>
    </w:p>
    <w:p w:rsidR="00E73621" w:rsidRDefault="00E73621" w:rsidP="009B0C94">
      <w:pPr>
        <w:tabs>
          <w:tab w:val="left" w:pos="7655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ABREVIATURAS.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ºC             Grados centígrados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cm            Centímetros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mm           Milímetros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               Metros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ppm           Partes por millón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m/s            Metros por segundo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GPM          Galones por minuto</w:t>
      </w:r>
    </w:p>
    <w:p w:rsidR="00E73621" w:rsidRDefault="00E73621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                Temperatura</w:t>
      </w:r>
    </w:p>
    <w:p w:rsidR="00FD7ED5" w:rsidRPr="00E73621" w:rsidRDefault="00FD7ED5" w:rsidP="00E73621">
      <w:pPr>
        <w:tabs>
          <w:tab w:val="left" w:pos="7655"/>
        </w:tabs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mg/l            Miligramos por litro</w:t>
      </w:r>
    </w:p>
    <w:p w:rsidR="00E73621" w:rsidRDefault="00E73621" w:rsidP="009B0C94">
      <w:pPr>
        <w:tabs>
          <w:tab w:val="left" w:pos="7655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73621" w:rsidRDefault="00E73621" w:rsidP="009B0C94">
      <w:pPr>
        <w:tabs>
          <w:tab w:val="left" w:pos="7655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030A8" w:rsidRPr="0023493D" w:rsidRDefault="00987D95" w:rsidP="009B0C94">
      <w:pPr>
        <w:tabs>
          <w:tab w:val="left" w:pos="7655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</w:t>
      </w:r>
      <w:r w:rsidR="00D030A8" w:rsidRPr="0023493D">
        <w:rPr>
          <w:rFonts w:ascii="Arial" w:hAnsi="Arial" w:cs="Arial"/>
          <w:b/>
          <w:sz w:val="32"/>
          <w:szCs w:val="32"/>
        </w:rPr>
        <w:t>NDICE DE FIGURAS</w:t>
      </w:r>
    </w:p>
    <w:p w:rsidR="00D030A8" w:rsidRDefault="006A6C2E" w:rsidP="00D030A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75166">
        <w:rPr>
          <w:rFonts w:ascii="Arial" w:hAnsi="Arial" w:cs="Arial"/>
          <w:b/>
          <w:sz w:val="24"/>
          <w:szCs w:val="24"/>
        </w:rPr>
        <w:t xml:space="preserve">        </w:t>
      </w:r>
      <w:r w:rsidR="00D030A8">
        <w:rPr>
          <w:rFonts w:ascii="Arial" w:hAnsi="Arial" w:cs="Arial"/>
          <w:b/>
          <w:sz w:val="24"/>
          <w:szCs w:val="24"/>
        </w:rPr>
        <w:t>Pág.</w:t>
      </w:r>
    </w:p>
    <w:p w:rsidR="00D030A8" w:rsidRPr="00975166" w:rsidRDefault="006A6C2E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1.1 </w:t>
      </w:r>
      <w:r w:rsidR="00D030A8" w:rsidRPr="00975166">
        <w:rPr>
          <w:rFonts w:ascii="Arial" w:hAnsi="Arial" w:cs="Arial"/>
          <w:sz w:val="24"/>
          <w:szCs w:val="24"/>
        </w:rPr>
        <w:t>Esquema de una línea de producción continua de cobre…</w:t>
      </w:r>
      <w:r w:rsidR="00F957F0" w:rsidRPr="00975166">
        <w:rPr>
          <w:rFonts w:ascii="Arial" w:hAnsi="Arial" w:cs="Arial"/>
          <w:sz w:val="24"/>
          <w:szCs w:val="24"/>
        </w:rPr>
        <w:t xml:space="preserve">.…... </w:t>
      </w:r>
      <w:r w:rsidR="00D030A8" w:rsidRPr="00975166">
        <w:rPr>
          <w:rFonts w:ascii="Arial" w:hAnsi="Arial" w:cs="Arial"/>
          <w:sz w:val="24"/>
          <w:szCs w:val="24"/>
        </w:rPr>
        <w:t xml:space="preserve"> 4</w:t>
      </w:r>
    </w:p>
    <w:p w:rsidR="00D030A8" w:rsidRPr="00975166" w:rsidRDefault="006A6C2E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1.2 </w:t>
      </w:r>
      <w:r w:rsidR="00382DB2" w:rsidRPr="00975166">
        <w:rPr>
          <w:rFonts w:ascii="Arial" w:eastAsiaTheme="minorHAnsi" w:hAnsi="Arial" w:cs="Arial"/>
          <w:sz w:val="24"/>
          <w:szCs w:val="24"/>
          <w:lang w:val="es-ES"/>
        </w:rPr>
        <w:t>Esquema de la trefilación de alambres</w:t>
      </w:r>
      <w:r w:rsidR="00382DB2" w:rsidRPr="00975166">
        <w:rPr>
          <w:rFonts w:ascii="Arial" w:hAnsi="Arial" w:cs="Arial"/>
          <w:sz w:val="24"/>
          <w:szCs w:val="24"/>
        </w:rPr>
        <w:t xml:space="preserve"> </w:t>
      </w:r>
      <w:r w:rsidR="00F957F0" w:rsidRPr="00975166">
        <w:rPr>
          <w:rFonts w:ascii="Arial" w:hAnsi="Arial" w:cs="Arial"/>
          <w:sz w:val="24"/>
          <w:szCs w:val="24"/>
        </w:rPr>
        <w:t>………………………..</w:t>
      </w:r>
      <w:r w:rsidR="00D030A8" w:rsidRPr="00975166">
        <w:rPr>
          <w:rFonts w:ascii="Arial" w:hAnsi="Arial" w:cs="Arial"/>
          <w:sz w:val="24"/>
          <w:szCs w:val="24"/>
        </w:rPr>
        <w:t>…. 5</w:t>
      </w:r>
    </w:p>
    <w:p w:rsidR="00D030A8" w:rsidRPr="00975166" w:rsidRDefault="006A6C2E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1.3 </w:t>
      </w:r>
      <w:r w:rsidR="00D030A8" w:rsidRPr="00975166">
        <w:rPr>
          <w:rFonts w:ascii="Arial" w:hAnsi="Arial" w:cs="Arial"/>
          <w:sz w:val="24"/>
          <w:szCs w:val="24"/>
        </w:rPr>
        <w:t>Dado de trefilación</w:t>
      </w:r>
      <w:r w:rsidR="00F957F0" w:rsidRPr="00975166">
        <w:rPr>
          <w:rFonts w:ascii="Arial" w:hAnsi="Arial" w:cs="Arial"/>
          <w:sz w:val="24"/>
          <w:szCs w:val="24"/>
        </w:rPr>
        <w:t>……………………</w:t>
      </w:r>
      <w:r w:rsidR="00382DB2" w:rsidRPr="00975166">
        <w:rPr>
          <w:rFonts w:ascii="Arial" w:hAnsi="Arial" w:cs="Arial"/>
          <w:sz w:val="24"/>
          <w:szCs w:val="24"/>
        </w:rPr>
        <w:t>………………….…</w:t>
      </w:r>
      <w:r w:rsidR="00F957F0" w:rsidRPr="00975166">
        <w:rPr>
          <w:rFonts w:ascii="Arial" w:hAnsi="Arial" w:cs="Arial"/>
          <w:sz w:val="24"/>
          <w:szCs w:val="24"/>
        </w:rPr>
        <w:t>………</w:t>
      </w:r>
      <w:r w:rsidR="00382DB2" w:rsidRPr="00975166">
        <w:rPr>
          <w:rFonts w:ascii="Arial" w:hAnsi="Arial" w:cs="Arial"/>
          <w:sz w:val="24"/>
          <w:szCs w:val="24"/>
        </w:rPr>
        <w:t>.. 7</w:t>
      </w:r>
    </w:p>
    <w:p w:rsidR="00D030A8" w:rsidRPr="00975166" w:rsidRDefault="006A6C2E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1.4 </w:t>
      </w:r>
      <w:r w:rsidR="00D030A8" w:rsidRPr="00975166">
        <w:rPr>
          <w:rFonts w:ascii="Arial" w:hAnsi="Arial" w:cs="Arial"/>
          <w:sz w:val="24"/>
          <w:szCs w:val="24"/>
        </w:rPr>
        <w:t>Dado de trefilación y cajonera</w:t>
      </w:r>
      <w:r w:rsidR="00382DB2" w:rsidRPr="00975166">
        <w:rPr>
          <w:rFonts w:ascii="Arial" w:hAnsi="Arial" w:cs="Arial"/>
          <w:sz w:val="24"/>
          <w:szCs w:val="24"/>
        </w:rPr>
        <w:t>…………………………………</w:t>
      </w:r>
      <w:r w:rsidR="00F957F0" w:rsidRPr="00975166">
        <w:rPr>
          <w:rFonts w:ascii="Arial" w:hAnsi="Arial" w:cs="Arial"/>
          <w:sz w:val="24"/>
          <w:szCs w:val="24"/>
        </w:rPr>
        <w:t>…</w:t>
      </w:r>
      <w:r w:rsidR="00382DB2" w:rsidRPr="00975166">
        <w:rPr>
          <w:rFonts w:ascii="Arial" w:hAnsi="Arial" w:cs="Arial"/>
          <w:sz w:val="24"/>
          <w:szCs w:val="24"/>
        </w:rPr>
        <w:t>… 9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1.5. </w:t>
      </w:r>
      <w:r w:rsidRPr="00975166">
        <w:rPr>
          <w:rFonts w:ascii="Arial" w:hAnsi="Arial" w:cs="Arial"/>
          <w:sz w:val="24"/>
          <w:szCs w:val="24"/>
        </w:rPr>
        <w:t>Parámetros del sistema de producción</w:t>
      </w:r>
      <w:r w:rsidR="00F957F0" w:rsidRPr="00975166">
        <w:rPr>
          <w:rFonts w:ascii="Arial" w:hAnsi="Arial" w:cs="Arial"/>
          <w:sz w:val="24"/>
          <w:szCs w:val="24"/>
        </w:rPr>
        <w:t>………………………....</w:t>
      </w:r>
      <w:r w:rsidRPr="00975166">
        <w:rPr>
          <w:rFonts w:ascii="Arial" w:hAnsi="Arial" w:cs="Arial"/>
          <w:sz w:val="24"/>
          <w:szCs w:val="24"/>
        </w:rPr>
        <w:t xml:space="preserve">  13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1.6. </w:t>
      </w:r>
      <w:r w:rsidRPr="00975166">
        <w:rPr>
          <w:rFonts w:ascii="Arial" w:hAnsi="Arial" w:cs="Arial"/>
          <w:sz w:val="24"/>
          <w:szCs w:val="24"/>
        </w:rPr>
        <w:t>Bobina de cobre de alambrón de 8 mm</w:t>
      </w:r>
      <w:r w:rsidR="00F957F0" w:rsidRPr="00975166">
        <w:rPr>
          <w:rFonts w:ascii="Arial" w:hAnsi="Arial" w:cs="Arial"/>
          <w:sz w:val="24"/>
          <w:szCs w:val="24"/>
        </w:rPr>
        <w:t>…………………………</w:t>
      </w:r>
      <w:r w:rsidRPr="00975166">
        <w:rPr>
          <w:rFonts w:ascii="Arial" w:hAnsi="Arial" w:cs="Arial"/>
          <w:sz w:val="24"/>
          <w:szCs w:val="24"/>
        </w:rPr>
        <w:t xml:space="preserve">  12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1.7. </w:t>
      </w:r>
      <w:r w:rsidRPr="00975166">
        <w:rPr>
          <w:rFonts w:ascii="Arial" w:hAnsi="Arial" w:cs="Arial"/>
          <w:sz w:val="24"/>
          <w:szCs w:val="24"/>
        </w:rPr>
        <w:t>Micrografía correspondiente a la fusta 1.1</w:t>
      </w:r>
      <w:r w:rsidR="00F957F0" w:rsidRPr="00975166">
        <w:rPr>
          <w:rFonts w:ascii="Arial" w:hAnsi="Arial" w:cs="Arial"/>
          <w:sz w:val="24"/>
          <w:szCs w:val="24"/>
        </w:rPr>
        <w:t>………………….…..</w:t>
      </w:r>
      <w:r w:rsidRPr="00975166">
        <w:rPr>
          <w:rFonts w:ascii="Arial" w:hAnsi="Arial" w:cs="Arial"/>
          <w:sz w:val="24"/>
          <w:szCs w:val="24"/>
        </w:rPr>
        <w:t xml:space="preserve">  15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1.8. </w:t>
      </w:r>
      <w:r w:rsidRPr="00975166">
        <w:rPr>
          <w:rFonts w:ascii="Arial" w:hAnsi="Arial" w:cs="Arial"/>
          <w:sz w:val="24"/>
          <w:szCs w:val="24"/>
        </w:rPr>
        <w:t>Micrografía correspondiente a la fusta 1.2</w:t>
      </w:r>
      <w:r w:rsidR="00F957F0" w:rsidRPr="00975166">
        <w:rPr>
          <w:rFonts w:ascii="Arial" w:hAnsi="Arial" w:cs="Arial"/>
          <w:sz w:val="24"/>
          <w:szCs w:val="24"/>
        </w:rPr>
        <w:t>………………….….</w:t>
      </w:r>
      <w:r w:rsidRPr="00975166">
        <w:rPr>
          <w:rFonts w:ascii="Arial" w:hAnsi="Arial" w:cs="Arial"/>
          <w:sz w:val="24"/>
          <w:szCs w:val="24"/>
        </w:rPr>
        <w:t xml:space="preserve">   16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1.9 </w:t>
      </w:r>
      <w:r w:rsidRPr="00975166">
        <w:rPr>
          <w:rFonts w:ascii="Arial" w:hAnsi="Arial" w:cs="Arial"/>
          <w:sz w:val="24"/>
          <w:szCs w:val="24"/>
        </w:rPr>
        <w:t>Micrografía correspondiente a la fusta 1.23</w:t>
      </w:r>
      <w:r w:rsidR="00F957F0" w:rsidRPr="00975166">
        <w:rPr>
          <w:rFonts w:ascii="Arial" w:hAnsi="Arial" w:cs="Arial"/>
          <w:sz w:val="24"/>
          <w:szCs w:val="24"/>
        </w:rPr>
        <w:t>…………………</w:t>
      </w:r>
      <w:r w:rsidR="00975166">
        <w:rPr>
          <w:rFonts w:ascii="Arial" w:hAnsi="Arial" w:cs="Arial"/>
          <w:sz w:val="24"/>
          <w:szCs w:val="24"/>
        </w:rPr>
        <w:t>.</w:t>
      </w:r>
      <w:r w:rsidR="00F957F0" w:rsidRPr="00975166">
        <w:rPr>
          <w:rFonts w:ascii="Arial" w:hAnsi="Arial" w:cs="Arial"/>
          <w:sz w:val="24"/>
          <w:szCs w:val="24"/>
        </w:rPr>
        <w:t>….</w:t>
      </w:r>
      <w:r w:rsidRPr="00975166">
        <w:rPr>
          <w:rFonts w:ascii="Arial" w:hAnsi="Arial" w:cs="Arial"/>
          <w:sz w:val="24"/>
          <w:szCs w:val="24"/>
        </w:rPr>
        <w:t xml:space="preserve">  16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1.10. </w:t>
      </w:r>
      <w:r w:rsidRPr="00975166">
        <w:rPr>
          <w:rFonts w:ascii="Arial" w:hAnsi="Arial" w:cs="Arial"/>
          <w:sz w:val="24"/>
          <w:szCs w:val="24"/>
        </w:rPr>
        <w:t>Micrografía correspondiente a la fusta 1.3</w:t>
      </w:r>
      <w:r w:rsidR="00F957F0" w:rsidRPr="00975166">
        <w:rPr>
          <w:rFonts w:ascii="Arial" w:hAnsi="Arial" w:cs="Arial"/>
          <w:sz w:val="24"/>
          <w:szCs w:val="24"/>
        </w:rPr>
        <w:t>……………………</w:t>
      </w:r>
      <w:r w:rsidR="00975166">
        <w:rPr>
          <w:rFonts w:ascii="Arial" w:hAnsi="Arial" w:cs="Arial"/>
          <w:sz w:val="24"/>
          <w:szCs w:val="24"/>
        </w:rPr>
        <w:t>.</w:t>
      </w:r>
      <w:r w:rsidR="00F957F0" w:rsidRPr="00975166">
        <w:rPr>
          <w:rFonts w:ascii="Arial" w:hAnsi="Arial" w:cs="Arial"/>
          <w:sz w:val="24"/>
          <w:szCs w:val="24"/>
        </w:rPr>
        <w:t>.</w:t>
      </w:r>
      <w:r w:rsidRPr="00975166">
        <w:rPr>
          <w:rFonts w:ascii="Arial" w:hAnsi="Arial" w:cs="Arial"/>
          <w:sz w:val="24"/>
          <w:szCs w:val="24"/>
        </w:rPr>
        <w:t xml:space="preserve"> 17</w:t>
      </w:r>
    </w:p>
    <w:p w:rsidR="00382DB2" w:rsidRPr="00975166" w:rsidRDefault="00382DB2" w:rsidP="00975166">
      <w:pPr>
        <w:tabs>
          <w:tab w:val="left" w:pos="3628"/>
          <w:tab w:val="left" w:pos="7938"/>
        </w:tabs>
        <w:spacing w:before="200" w:line="48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975166">
        <w:rPr>
          <w:rFonts w:ascii="Arial" w:hAnsi="Arial" w:cs="Arial"/>
          <w:b/>
          <w:sz w:val="24"/>
          <w:szCs w:val="24"/>
          <w:lang w:eastAsia="es-ES"/>
        </w:rPr>
        <w:t xml:space="preserve">Figura  1.11. </w:t>
      </w:r>
      <w:r w:rsidRPr="00975166">
        <w:rPr>
          <w:rFonts w:ascii="Arial" w:hAnsi="Arial" w:cs="Arial"/>
          <w:sz w:val="24"/>
          <w:szCs w:val="24"/>
          <w:lang w:eastAsia="es-ES"/>
        </w:rPr>
        <w:t>Alambre y Micrografía de muestra recocida</w:t>
      </w:r>
      <w:r w:rsidR="00F957F0" w:rsidRPr="00975166">
        <w:rPr>
          <w:rFonts w:ascii="Arial" w:hAnsi="Arial" w:cs="Arial"/>
          <w:sz w:val="24"/>
          <w:szCs w:val="24"/>
          <w:lang w:eastAsia="es-ES"/>
        </w:rPr>
        <w:t xml:space="preserve">…………………. </w:t>
      </w:r>
      <w:r w:rsidRPr="00975166">
        <w:rPr>
          <w:rFonts w:ascii="Arial" w:hAnsi="Arial" w:cs="Arial"/>
          <w:sz w:val="24"/>
          <w:szCs w:val="24"/>
          <w:lang w:eastAsia="es-ES"/>
        </w:rPr>
        <w:t xml:space="preserve"> 18</w:t>
      </w:r>
    </w:p>
    <w:p w:rsidR="00382DB2" w:rsidRPr="00975166" w:rsidRDefault="00382DB2" w:rsidP="00975166">
      <w:pPr>
        <w:tabs>
          <w:tab w:val="left" w:pos="3628"/>
        </w:tabs>
        <w:spacing w:before="200" w:line="48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975166">
        <w:rPr>
          <w:rFonts w:ascii="Arial" w:hAnsi="Arial" w:cs="Arial"/>
          <w:b/>
          <w:sz w:val="24"/>
          <w:szCs w:val="24"/>
          <w:lang w:eastAsia="es-ES"/>
        </w:rPr>
        <w:t xml:space="preserve">Figura 1.12. </w:t>
      </w:r>
      <w:r w:rsidRPr="00975166">
        <w:rPr>
          <w:rFonts w:ascii="Arial" w:hAnsi="Arial" w:cs="Arial"/>
          <w:sz w:val="24"/>
          <w:szCs w:val="24"/>
          <w:lang w:eastAsia="es-ES"/>
        </w:rPr>
        <w:t>Alambre y Micrografía de muestra agria</w:t>
      </w:r>
      <w:r w:rsidR="00F957F0" w:rsidRPr="00975166">
        <w:rPr>
          <w:rFonts w:ascii="Arial" w:hAnsi="Arial" w:cs="Arial"/>
          <w:sz w:val="24"/>
          <w:szCs w:val="24"/>
          <w:lang w:eastAsia="es-ES"/>
        </w:rPr>
        <w:t>………………………</w:t>
      </w:r>
      <w:r w:rsidRPr="00975166">
        <w:rPr>
          <w:rFonts w:ascii="Arial" w:hAnsi="Arial" w:cs="Arial"/>
          <w:sz w:val="24"/>
          <w:szCs w:val="24"/>
          <w:lang w:eastAsia="es-ES"/>
        </w:rPr>
        <w:t xml:space="preserve">  18</w:t>
      </w:r>
    </w:p>
    <w:p w:rsidR="00382DB2" w:rsidRPr="00975166" w:rsidRDefault="00382DB2" w:rsidP="00975166">
      <w:pPr>
        <w:tabs>
          <w:tab w:val="left" w:pos="3628"/>
        </w:tabs>
        <w:spacing w:before="200" w:line="480" w:lineRule="auto"/>
        <w:rPr>
          <w:rFonts w:ascii="Arial" w:hAnsi="Arial" w:cs="Arial"/>
          <w:sz w:val="24"/>
          <w:szCs w:val="24"/>
          <w:lang w:eastAsia="es-ES"/>
        </w:rPr>
      </w:pPr>
      <w:r w:rsidRPr="00975166">
        <w:rPr>
          <w:rFonts w:ascii="Arial" w:hAnsi="Arial" w:cs="Arial"/>
          <w:b/>
          <w:sz w:val="24"/>
          <w:szCs w:val="24"/>
          <w:lang w:eastAsia="es-ES"/>
        </w:rPr>
        <w:t xml:space="preserve">Figura 1.13. </w:t>
      </w:r>
      <w:r w:rsidRPr="00975166">
        <w:rPr>
          <w:rFonts w:ascii="Arial" w:hAnsi="Arial" w:cs="Arial"/>
          <w:sz w:val="24"/>
          <w:szCs w:val="24"/>
          <w:lang w:eastAsia="es-ES"/>
        </w:rPr>
        <w:t>Alambre y Micrografía de muestra almacenada</w:t>
      </w:r>
      <w:r w:rsidR="00F957F0" w:rsidRPr="00975166">
        <w:rPr>
          <w:rFonts w:ascii="Arial" w:hAnsi="Arial" w:cs="Arial"/>
          <w:sz w:val="24"/>
          <w:szCs w:val="24"/>
          <w:lang w:eastAsia="es-ES"/>
        </w:rPr>
        <w:t>……………</w:t>
      </w:r>
      <w:r w:rsidR="00975166">
        <w:rPr>
          <w:rFonts w:ascii="Arial" w:hAnsi="Arial" w:cs="Arial"/>
          <w:sz w:val="24"/>
          <w:szCs w:val="24"/>
          <w:lang w:eastAsia="es-ES"/>
        </w:rPr>
        <w:t>…</w:t>
      </w:r>
      <w:r w:rsidRPr="00975166">
        <w:rPr>
          <w:rFonts w:ascii="Arial" w:hAnsi="Arial" w:cs="Arial"/>
          <w:sz w:val="24"/>
          <w:szCs w:val="24"/>
          <w:lang w:eastAsia="es-ES"/>
        </w:rPr>
        <w:t xml:space="preserve"> 19</w:t>
      </w:r>
    </w:p>
    <w:p w:rsidR="00975166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1.14.</w:t>
      </w:r>
      <w:r w:rsidRPr="00975166">
        <w:rPr>
          <w:rFonts w:ascii="Arial" w:hAnsi="Arial" w:cs="Arial"/>
          <w:sz w:val="24"/>
          <w:szCs w:val="24"/>
        </w:rPr>
        <w:t xml:space="preserve"> Probeta 1 de cobre trefilada hasta la fusta 1.23 </w:t>
      </w:r>
    </w:p>
    <w:p w:rsidR="00382DB2" w:rsidRPr="00975166" w:rsidRDefault="00975166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82DB2" w:rsidRPr="0097516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382DB2" w:rsidRPr="00975166">
        <w:rPr>
          <w:rFonts w:ascii="Arial" w:hAnsi="Arial" w:cs="Arial"/>
          <w:sz w:val="24"/>
          <w:szCs w:val="24"/>
        </w:rPr>
        <w:t>de diámetro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82DB2" w:rsidRPr="00975166">
        <w:rPr>
          <w:rFonts w:ascii="Arial" w:hAnsi="Arial" w:cs="Arial"/>
          <w:sz w:val="24"/>
          <w:szCs w:val="24"/>
        </w:rPr>
        <w:t xml:space="preserve">   20</w:t>
      </w:r>
    </w:p>
    <w:p w:rsidR="00975166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1.15.</w:t>
      </w:r>
      <w:r w:rsidRPr="00975166">
        <w:rPr>
          <w:rFonts w:ascii="Arial" w:hAnsi="Arial" w:cs="Arial"/>
          <w:sz w:val="24"/>
          <w:szCs w:val="24"/>
        </w:rPr>
        <w:t xml:space="preserve"> Probeta 2 de cobre trefilada hasta la fusta 1.25 en</w:t>
      </w:r>
      <w:r w:rsidR="00975166">
        <w:rPr>
          <w:rFonts w:ascii="Arial" w:hAnsi="Arial" w:cs="Arial"/>
          <w:sz w:val="24"/>
          <w:szCs w:val="24"/>
        </w:rPr>
        <w:t xml:space="preserve"> </w:t>
      </w:r>
      <w:r w:rsidRPr="00975166">
        <w:rPr>
          <w:rFonts w:ascii="Arial" w:hAnsi="Arial" w:cs="Arial"/>
          <w:sz w:val="24"/>
          <w:szCs w:val="24"/>
        </w:rPr>
        <w:t>estado</w:t>
      </w:r>
    </w:p>
    <w:p w:rsidR="00382DB2" w:rsidRPr="00975166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 xml:space="preserve"> </w:t>
      </w:r>
      <w:r w:rsidR="00975166">
        <w:rPr>
          <w:rFonts w:ascii="Arial" w:hAnsi="Arial" w:cs="Arial"/>
          <w:sz w:val="24"/>
          <w:szCs w:val="24"/>
        </w:rPr>
        <w:t>a</w:t>
      </w:r>
      <w:r w:rsidRPr="00975166">
        <w:rPr>
          <w:rFonts w:ascii="Arial" w:hAnsi="Arial" w:cs="Arial"/>
          <w:sz w:val="24"/>
          <w:szCs w:val="24"/>
        </w:rPr>
        <w:t>grio</w:t>
      </w:r>
      <w:r w:rsidR="00975166">
        <w:rPr>
          <w:rFonts w:ascii="Arial" w:hAnsi="Arial" w:cs="Arial"/>
          <w:sz w:val="24"/>
          <w:szCs w:val="24"/>
        </w:rPr>
        <w:t>……………………………………………………………………………...</w:t>
      </w:r>
      <w:r w:rsidR="00F957F0" w:rsidRPr="00975166">
        <w:rPr>
          <w:rFonts w:ascii="Arial" w:hAnsi="Arial" w:cs="Arial"/>
          <w:sz w:val="24"/>
          <w:szCs w:val="24"/>
        </w:rPr>
        <w:t xml:space="preserve"> </w:t>
      </w:r>
      <w:r w:rsidRPr="00975166">
        <w:rPr>
          <w:rFonts w:ascii="Arial" w:hAnsi="Arial" w:cs="Arial"/>
          <w:sz w:val="24"/>
          <w:szCs w:val="24"/>
        </w:rPr>
        <w:t xml:space="preserve"> 20</w:t>
      </w:r>
    </w:p>
    <w:p w:rsidR="00F957F0" w:rsidRPr="00975166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1.16.</w:t>
      </w:r>
      <w:r w:rsidRPr="00975166">
        <w:rPr>
          <w:rFonts w:ascii="Arial" w:hAnsi="Arial" w:cs="Arial"/>
          <w:sz w:val="24"/>
          <w:szCs w:val="24"/>
        </w:rPr>
        <w:t xml:space="preserve"> Probeta 3 correspondiente a la bobina 1.23 al final de la línea</w:t>
      </w:r>
    </w:p>
    <w:p w:rsidR="00382DB2" w:rsidRPr="00975166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 xml:space="preserve"> de producción……………………………</w:t>
      </w:r>
      <w:r w:rsidR="00975166">
        <w:rPr>
          <w:rFonts w:ascii="Arial" w:hAnsi="Arial" w:cs="Arial"/>
          <w:sz w:val="24"/>
          <w:szCs w:val="24"/>
        </w:rPr>
        <w:t>….</w:t>
      </w:r>
      <w:r w:rsidRPr="00975166">
        <w:rPr>
          <w:rFonts w:ascii="Arial" w:hAnsi="Arial" w:cs="Arial"/>
          <w:sz w:val="24"/>
          <w:szCs w:val="24"/>
        </w:rPr>
        <w:t>……………………</w:t>
      </w:r>
      <w:r w:rsidR="00F957F0" w:rsidRPr="00975166">
        <w:rPr>
          <w:rFonts w:ascii="Arial" w:hAnsi="Arial" w:cs="Arial"/>
          <w:sz w:val="24"/>
          <w:szCs w:val="24"/>
        </w:rPr>
        <w:t>…………</w:t>
      </w:r>
      <w:r w:rsidR="00975166">
        <w:rPr>
          <w:rFonts w:ascii="Arial" w:hAnsi="Arial" w:cs="Arial"/>
          <w:sz w:val="24"/>
          <w:szCs w:val="24"/>
        </w:rPr>
        <w:t>..</w:t>
      </w:r>
      <w:r w:rsidR="00F957F0" w:rsidRPr="00975166">
        <w:rPr>
          <w:rFonts w:ascii="Arial" w:hAnsi="Arial" w:cs="Arial"/>
          <w:sz w:val="24"/>
          <w:szCs w:val="24"/>
        </w:rPr>
        <w:t>..</w:t>
      </w:r>
      <w:r w:rsidRPr="00975166">
        <w:rPr>
          <w:rFonts w:ascii="Arial" w:hAnsi="Arial" w:cs="Arial"/>
          <w:sz w:val="24"/>
          <w:szCs w:val="24"/>
        </w:rPr>
        <w:t xml:space="preserve">    21</w:t>
      </w:r>
    </w:p>
    <w:p w:rsidR="00F957F0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1.17 </w:t>
      </w:r>
      <w:r w:rsidRPr="00975166">
        <w:rPr>
          <w:rFonts w:ascii="Arial" w:hAnsi="Arial" w:cs="Arial"/>
          <w:sz w:val="24"/>
          <w:szCs w:val="24"/>
        </w:rPr>
        <w:t xml:space="preserve">Micrografía correspondiente a la probeta 1 donde se 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>observa la fase de grafito en la matriz del cobre</w:t>
      </w:r>
      <w:r w:rsidR="00F957F0" w:rsidRPr="00975166">
        <w:rPr>
          <w:rFonts w:ascii="Arial" w:hAnsi="Arial" w:cs="Arial"/>
          <w:sz w:val="24"/>
          <w:szCs w:val="24"/>
        </w:rPr>
        <w:t>……………………………</w:t>
      </w:r>
      <w:r w:rsidRPr="00975166">
        <w:rPr>
          <w:rFonts w:ascii="Arial" w:hAnsi="Arial" w:cs="Arial"/>
          <w:sz w:val="24"/>
          <w:szCs w:val="24"/>
        </w:rPr>
        <w:t xml:space="preserve">   22</w:t>
      </w:r>
    </w:p>
    <w:p w:rsidR="00F957F0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1.18 </w:t>
      </w:r>
      <w:r w:rsidRPr="00975166">
        <w:rPr>
          <w:rFonts w:ascii="Arial" w:hAnsi="Arial" w:cs="Arial"/>
          <w:sz w:val="24"/>
          <w:szCs w:val="24"/>
        </w:rPr>
        <w:t xml:space="preserve">Micrografía correspondiente a la probeta 2 donde se 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>aprecia la cantidad de grafito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………………………………………………….</w:t>
      </w:r>
      <w:r w:rsidRPr="00975166">
        <w:rPr>
          <w:rFonts w:ascii="Arial" w:hAnsi="Arial" w:cs="Arial"/>
          <w:sz w:val="24"/>
          <w:szCs w:val="24"/>
        </w:rPr>
        <w:t xml:space="preserve">   22</w:t>
      </w:r>
    </w:p>
    <w:p w:rsidR="00F957F0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1.19 </w:t>
      </w:r>
      <w:r w:rsidRPr="00975166">
        <w:rPr>
          <w:rFonts w:ascii="Arial" w:hAnsi="Arial" w:cs="Arial"/>
          <w:sz w:val="24"/>
          <w:szCs w:val="24"/>
        </w:rPr>
        <w:t>Micrografía correspondiente a la probeta 3 donde se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 xml:space="preserve"> aprecian las partículas de grafito en la microestructura</w:t>
      </w:r>
      <w:r w:rsidR="00F957F0" w:rsidRPr="00975166">
        <w:rPr>
          <w:rFonts w:ascii="Arial" w:hAnsi="Arial" w:cs="Arial"/>
          <w:sz w:val="24"/>
          <w:szCs w:val="24"/>
        </w:rPr>
        <w:t>……………………</w:t>
      </w:r>
      <w:r w:rsidRPr="00975166">
        <w:rPr>
          <w:rFonts w:ascii="Arial" w:hAnsi="Arial" w:cs="Arial"/>
          <w:sz w:val="24"/>
          <w:szCs w:val="24"/>
        </w:rPr>
        <w:t xml:space="preserve">  23</w:t>
      </w:r>
    </w:p>
    <w:p w:rsidR="00317750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1.20. </w:t>
      </w:r>
      <w:r w:rsidRPr="00975166">
        <w:rPr>
          <w:rFonts w:ascii="Arial" w:hAnsi="Arial" w:cs="Arial"/>
          <w:sz w:val="24"/>
          <w:szCs w:val="24"/>
        </w:rPr>
        <w:t>Fotografía de las</w:t>
      </w:r>
      <w:r w:rsidR="00317750">
        <w:rPr>
          <w:rFonts w:ascii="Arial" w:hAnsi="Arial" w:cs="Arial"/>
          <w:sz w:val="24"/>
          <w:szCs w:val="24"/>
        </w:rPr>
        <w:t xml:space="preserve"> </w:t>
      </w:r>
      <w:r w:rsidRPr="00975166">
        <w:rPr>
          <w:rFonts w:ascii="Arial" w:hAnsi="Arial" w:cs="Arial"/>
          <w:sz w:val="24"/>
          <w:szCs w:val="24"/>
        </w:rPr>
        <w:t>probetas ensayadas en máquina de</w:t>
      </w:r>
    </w:p>
    <w:p w:rsidR="00382DB2" w:rsidRPr="00975166" w:rsidRDefault="00317750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2DB2" w:rsidRPr="00975166">
        <w:rPr>
          <w:rFonts w:ascii="Arial" w:hAnsi="Arial" w:cs="Arial"/>
          <w:sz w:val="24"/>
          <w:szCs w:val="24"/>
        </w:rPr>
        <w:t>rayos X</w:t>
      </w:r>
      <w:r>
        <w:rPr>
          <w:rFonts w:ascii="Arial" w:hAnsi="Arial" w:cs="Arial"/>
          <w:sz w:val="24"/>
          <w:szCs w:val="24"/>
        </w:rPr>
        <w:t>….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F957F0" w:rsidRPr="00975166">
        <w:rPr>
          <w:rFonts w:ascii="Arial" w:hAnsi="Arial" w:cs="Arial"/>
          <w:sz w:val="24"/>
          <w:szCs w:val="24"/>
        </w:rPr>
        <w:t>……………………….</w:t>
      </w:r>
      <w:r w:rsidR="00975166">
        <w:rPr>
          <w:rFonts w:ascii="Arial" w:hAnsi="Arial" w:cs="Arial"/>
          <w:sz w:val="24"/>
          <w:szCs w:val="24"/>
        </w:rPr>
        <w:t>..</w:t>
      </w:r>
      <w:r w:rsidR="00382DB2" w:rsidRPr="00975166">
        <w:rPr>
          <w:rFonts w:ascii="Arial" w:hAnsi="Arial" w:cs="Arial"/>
          <w:sz w:val="24"/>
          <w:szCs w:val="24"/>
        </w:rPr>
        <w:t xml:space="preserve">   24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1.21. </w:t>
      </w:r>
      <w:r w:rsidRPr="00975166">
        <w:rPr>
          <w:rFonts w:ascii="Arial" w:hAnsi="Arial" w:cs="Arial"/>
          <w:sz w:val="24"/>
          <w:szCs w:val="24"/>
        </w:rPr>
        <w:t>Probetas  sin pulir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………………………………………………</w:t>
      </w:r>
      <w:r w:rsidR="00975166">
        <w:rPr>
          <w:rFonts w:ascii="Arial" w:hAnsi="Arial" w:cs="Arial"/>
          <w:sz w:val="24"/>
          <w:szCs w:val="24"/>
        </w:rPr>
        <w:t>.</w:t>
      </w:r>
      <w:r w:rsidR="00F957F0" w:rsidRPr="00975166">
        <w:rPr>
          <w:rFonts w:ascii="Arial" w:hAnsi="Arial" w:cs="Arial"/>
          <w:sz w:val="24"/>
          <w:szCs w:val="24"/>
        </w:rPr>
        <w:t xml:space="preserve">   27</w:t>
      </w:r>
    </w:p>
    <w:p w:rsidR="00F957F0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1.22. </w:t>
      </w:r>
      <w:r w:rsidRPr="00975166">
        <w:rPr>
          <w:rFonts w:ascii="Arial" w:hAnsi="Arial" w:cs="Arial"/>
          <w:sz w:val="24"/>
          <w:szCs w:val="24"/>
        </w:rPr>
        <w:t xml:space="preserve">Micrografía correspondiente al alambrón de Ø  8mm </w:t>
      </w:r>
    </w:p>
    <w:p w:rsidR="00382DB2" w:rsidRPr="00975166" w:rsidRDefault="00382DB2" w:rsidP="00975166">
      <w:pPr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>de cobre en la que se aprecia la fase de cobre y la fase de grafito</w:t>
      </w:r>
      <w:r w:rsidR="00F957F0" w:rsidRPr="00975166">
        <w:rPr>
          <w:rFonts w:ascii="Arial" w:hAnsi="Arial" w:cs="Arial"/>
          <w:sz w:val="24"/>
          <w:szCs w:val="24"/>
        </w:rPr>
        <w:t>……...</w:t>
      </w:r>
      <w:r w:rsidRPr="00975166">
        <w:rPr>
          <w:rFonts w:ascii="Arial" w:hAnsi="Arial" w:cs="Arial"/>
          <w:sz w:val="24"/>
          <w:szCs w:val="24"/>
        </w:rPr>
        <w:t xml:space="preserve">    28</w:t>
      </w:r>
    </w:p>
    <w:p w:rsidR="00D975E7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1.23. </w:t>
      </w:r>
      <w:r w:rsidR="00D975E7">
        <w:rPr>
          <w:rFonts w:ascii="Arial" w:hAnsi="Arial" w:cs="Arial"/>
          <w:sz w:val="24"/>
          <w:szCs w:val="24"/>
        </w:rPr>
        <w:t>Micrografía c</w:t>
      </w:r>
      <w:r w:rsidRPr="00975166">
        <w:rPr>
          <w:rFonts w:ascii="Arial" w:hAnsi="Arial" w:cs="Arial"/>
          <w:sz w:val="24"/>
          <w:szCs w:val="24"/>
        </w:rPr>
        <w:t>orrespondiente al alambrón Ø 4.21mm de</w:t>
      </w:r>
    </w:p>
    <w:p w:rsidR="00D975E7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 xml:space="preserve"> cobre en donde se aprecia las variaciones de distribución de grafito</w:t>
      </w:r>
    </w:p>
    <w:p w:rsidR="00382DB2" w:rsidRPr="00975166" w:rsidRDefault="00382DB2" w:rsidP="00975166">
      <w:pPr>
        <w:pStyle w:val="Encabezado"/>
        <w:tabs>
          <w:tab w:val="left" w:pos="5920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 xml:space="preserve"> en</w:t>
      </w:r>
      <w:r w:rsidR="00D975E7">
        <w:rPr>
          <w:rFonts w:ascii="Arial" w:hAnsi="Arial" w:cs="Arial"/>
          <w:sz w:val="24"/>
          <w:szCs w:val="24"/>
        </w:rPr>
        <w:t xml:space="preserve"> </w:t>
      </w:r>
      <w:r w:rsidRPr="00975166">
        <w:rPr>
          <w:rFonts w:ascii="Arial" w:hAnsi="Arial" w:cs="Arial"/>
          <w:sz w:val="24"/>
          <w:szCs w:val="24"/>
        </w:rPr>
        <w:t>la matriz</w:t>
      </w:r>
      <w:r w:rsidR="00F957F0" w:rsidRPr="00975166">
        <w:rPr>
          <w:rFonts w:ascii="Arial" w:hAnsi="Arial" w:cs="Arial"/>
          <w:sz w:val="24"/>
          <w:szCs w:val="24"/>
        </w:rPr>
        <w:t>……</w:t>
      </w:r>
      <w:r w:rsidR="00975166">
        <w:rPr>
          <w:rFonts w:ascii="Arial" w:hAnsi="Arial" w:cs="Arial"/>
          <w:sz w:val="24"/>
          <w:szCs w:val="24"/>
        </w:rPr>
        <w:t>.</w:t>
      </w:r>
      <w:r w:rsidR="00F957F0" w:rsidRPr="00975166">
        <w:rPr>
          <w:rFonts w:ascii="Arial" w:hAnsi="Arial" w:cs="Arial"/>
          <w:sz w:val="24"/>
          <w:szCs w:val="24"/>
        </w:rPr>
        <w:t>……</w:t>
      </w:r>
      <w:r w:rsidR="00D975E7">
        <w:rPr>
          <w:rFonts w:ascii="Arial" w:hAnsi="Arial" w:cs="Arial"/>
          <w:sz w:val="24"/>
          <w:szCs w:val="24"/>
        </w:rPr>
        <w:t>………………………………………………………...</w:t>
      </w:r>
      <w:r w:rsidR="00F957F0" w:rsidRPr="00975166">
        <w:rPr>
          <w:rFonts w:ascii="Arial" w:hAnsi="Arial" w:cs="Arial"/>
          <w:sz w:val="24"/>
          <w:szCs w:val="24"/>
        </w:rPr>
        <w:t>..</w:t>
      </w:r>
      <w:r w:rsidRPr="00975166">
        <w:rPr>
          <w:rFonts w:ascii="Arial" w:hAnsi="Arial" w:cs="Arial"/>
          <w:sz w:val="24"/>
          <w:szCs w:val="24"/>
        </w:rPr>
        <w:t xml:space="preserve">  28</w:t>
      </w:r>
    </w:p>
    <w:p w:rsidR="00F957F0" w:rsidRPr="00975166" w:rsidRDefault="00382DB2" w:rsidP="00975166">
      <w:pPr>
        <w:tabs>
          <w:tab w:val="left" w:pos="11719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2.1</w:t>
      </w:r>
      <w:r w:rsidRPr="00975166">
        <w:rPr>
          <w:rFonts w:ascii="Arial" w:hAnsi="Arial" w:cs="Arial"/>
          <w:sz w:val="24"/>
          <w:szCs w:val="24"/>
        </w:rPr>
        <w:t xml:space="preserve">. Aspecto superficial después de las 24 y 144 horas </w:t>
      </w:r>
    </w:p>
    <w:p w:rsidR="00382DB2" w:rsidRPr="00975166" w:rsidRDefault="00382DB2" w:rsidP="00975166">
      <w:pPr>
        <w:tabs>
          <w:tab w:val="left" w:pos="11719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>después del ensayo de laminación de la Prueba  3</w:t>
      </w:r>
      <w:r w:rsidR="00F957F0" w:rsidRPr="00975166">
        <w:rPr>
          <w:rFonts w:ascii="Arial" w:hAnsi="Arial" w:cs="Arial"/>
          <w:sz w:val="24"/>
          <w:szCs w:val="24"/>
        </w:rPr>
        <w:t>…………………………</w:t>
      </w:r>
      <w:r w:rsidRPr="00975166">
        <w:rPr>
          <w:rFonts w:ascii="Arial" w:hAnsi="Arial" w:cs="Arial"/>
          <w:sz w:val="24"/>
          <w:szCs w:val="24"/>
        </w:rPr>
        <w:t xml:space="preserve">  54</w:t>
      </w:r>
    </w:p>
    <w:p w:rsidR="00F957F0" w:rsidRPr="00975166" w:rsidRDefault="00382DB2" w:rsidP="00975166">
      <w:pPr>
        <w:spacing w:before="200" w:after="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2.2</w:t>
      </w:r>
      <w:r w:rsidRPr="00975166">
        <w:rPr>
          <w:rFonts w:ascii="Arial" w:hAnsi="Arial" w:cs="Arial"/>
          <w:sz w:val="24"/>
          <w:szCs w:val="24"/>
        </w:rPr>
        <w:t>. Conjunto: recipiente de presión, manguera, manómetro y</w:t>
      </w:r>
    </w:p>
    <w:p w:rsidR="00382DB2" w:rsidRPr="00975166" w:rsidRDefault="00382DB2" w:rsidP="00975166">
      <w:pPr>
        <w:spacing w:before="200" w:after="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 xml:space="preserve"> pistola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  <w:r w:rsidRPr="00975166">
        <w:rPr>
          <w:rFonts w:ascii="Arial" w:hAnsi="Arial" w:cs="Arial"/>
          <w:sz w:val="24"/>
          <w:szCs w:val="24"/>
        </w:rPr>
        <w:t xml:space="preserve"> 70</w:t>
      </w:r>
    </w:p>
    <w:p w:rsidR="00382DB2" w:rsidRPr="00975166" w:rsidRDefault="00382DB2" w:rsidP="00975166">
      <w:pPr>
        <w:tabs>
          <w:tab w:val="left" w:pos="4655"/>
        </w:tabs>
        <w:spacing w:before="200" w:line="480" w:lineRule="auto"/>
        <w:jc w:val="both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2.3</w:t>
      </w:r>
      <w:r w:rsidRPr="00975166">
        <w:rPr>
          <w:rFonts w:ascii="Arial" w:hAnsi="Arial" w:cs="Arial"/>
          <w:sz w:val="24"/>
          <w:szCs w:val="24"/>
        </w:rPr>
        <w:t>. Aplicación del vapor mediante rociador</w:t>
      </w:r>
      <w:r w:rsidR="00F957F0" w:rsidRPr="00975166">
        <w:rPr>
          <w:rFonts w:ascii="Arial" w:hAnsi="Arial" w:cs="Arial"/>
          <w:sz w:val="24"/>
          <w:szCs w:val="24"/>
        </w:rPr>
        <w:t>………………………....</w:t>
      </w:r>
      <w:r w:rsidRPr="00975166">
        <w:rPr>
          <w:rFonts w:ascii="Arial" w:hAnsi="Arial" w:cs="Arial"/>
          <w:sz w:val="24"/>
          <w:szCs w:val="24"/>
        </w:rPr>
        <w:t xml:space="preserve"> 70</w:t>
      </w:r>
    </w:p>
    <w:p w:rsidR="00382DB2" w:rsidRPr="00975166" w:rsidRDefault="00382DB2" w:rsidP="00975166">
      <w:pPr>
        <w:spacing w:before="200" w:after="0" w:line="480" w:lineRule="auto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2.4</w:t>
      </w:r>
      <w:r w:rsidRPr="00975166">
        <w:rPr>
          <w:rFonts w:ascii="Arial" w:hAnsi="Arial" w:cs="Arial"/>
          <w:sz w:val="24"/>
          <w:szCs w:val="24"/>
        </w:rPr>
        <w:t>. Prueba 9.1, limpieza de la lámina de cobre con dos pases de vapor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975166">
        <w:rPr>
          <w:rFonts w:ascii="Arial" w:hAnsi="Arial" w:cs="Arial"/>
          <w:sz w:val="24"/>
          <w:szCs w:val="24"/>
        </w:rPr>
        <w:t xml:space="preserve">  72</w:t>
      </w:r>
    </w:p>
    <w:p w:rsidR="00975166" w:rsidRPr="00975166" w:rsidRDefault="00382DB2" w:rsidP="00975166">
      <w:pPr>
        <w:spacing w:before="200" w:after="0" w:line="480" w:lineRule="auto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2.5</w:t>
      </w:r>
      <w:r w:rsidRPr="00975166">
        <w:rPr>
          <w:rFonts w:ascii="Arial" w:hAnsi="Arial" w:cs="Arial"/>
          <w:sz w:val="24"/>
          <w:szCs w:val="24"/>
        </w:rPr>
        <w:t xml:space="preserve">. Prueba 9.2, limpieza de la </w:t>
      </w:r>
      <w:r w:rsidR="00F957F0" w:rsidRPr="00975166">
        <w:rPr>
          <w:rFonts w:ascii="Arial" w:hAnsi="Arial" w:cs="Arial"/>
          <w:sz w:val="24"/>
          <w:szCs w:val="24"/>
        </w:rPr>
        <w:t>lámina de cobre con cuatro pase</w:t>
      </w:r>
    </w:p>
    <w:p w:rsidR="00382DB2" w:rsidRPr="00975166" w:rsidRDefault="00382DB2" w:rsidP="00975166">
      <w:pPr>
        <w:spacing w:before="200" w:after="0" w:line="480" w:lineRule="auto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 xml:space="preserve"> de vapor</w:t>
      </w:r>
      <w:r w:rsidR="00F957F0" w:rsidRPr="00975166">
        <w:rPr>
          <w:rFonts w:ascii="Arial" w:hAnsi="Arial" w:cs="Arial"/>
          <w:sz w:val="24"/>
          <w:szCs w:val="24"/>
        </w:rPr>
        <w:t>………</w:t>
      </w:r>
      <w:r w:rsidR="00975166" w:rsidRPr="00975166">
        <w:rPr>
          <w:rFonts w:ascii="Arial" w:hAnsi="Arial" w:cs="Arial"/>
          <w:sz w:val="24"/>
          <w:szCs w:val="24"/>
        </w:rPr>
        <w:t>..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975166">
        <w:rPr>
          <w:rFonts w:ascii="Arial" w:hAnsi="Arial" w:cs="Arial"/>
          <w:sz w:val="24"/>
          <w:szCs w:val="24"/>
        </w:rPr>
        <w:t>.    73</w:t>
      </w:r>
    </w:p>
    <w:p w:rsidR="00382DB2" w:rsidRPr="00975166" w:rsidRDefault="00382DB2" w:rsidP="00975166">
      <w:pPr>
        <w:spacing w:before="200" w:after="0" w:line="480" w:lineRule="auto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2.6</w:t>
      </w:r>
      <w:r w:rsidRPr="00975166">
        <w:rPr>
          <w:rFonts w:ascii="Arial" w:hAnsi="Arial" w:cs="Arial"/>
          <w:sz w:val="24"/>
          <w:szCs w:val="24"/>
        </w:rPr>
        <w:t>. Prueba 9.3, limpieza de la lámina de cobre con seis pases de vapor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975166">
        <w:rPr>
          <w:rFonts w:ascii="Arial" w:hAnsi="Arial" w:cs="Arial"/>
          <w:sz w:val="24"/>
          <w:szCs w:val="24"/>
        </w:rPr>
        <w:t xml:space="preserve">  73</w:t>
      </w:r>
    </w:p>
    <w:p w:rsidR="00975166" w:rsidRPr="00975166" w:rsidRDefault="00382DB2" w:rsidP="00975166">
      <w:pPr>
        <w:spacing w:before="200" w:after="0" w:line="480" w:lineRule="auto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>Figura 2.7</w:t>
      </w:r>
      <w:r w:rsidRPr="00975166">
        <w:rPr>
          <w:rFonts w:ascii="Arial" w:hAnsi="Arial" w:cs="Arial"/>
          <w:sz w:val="24"/>
          <w:szCs w:val="24"/>
        </w:rPr>
        <w:t xml:space="preserve">. Prueba 9.4, limpieza de la lámina de cobre con ocho pases </w:t>
      </w:r>
    </w:p>
    <w:p w:rsidR="00382DB2" w:rsidRPr="00975166" w:rsidRDefault="00382DB2" w:rsidP="00975166">
      <w:pPr>
        <w:spacing w:before="200" w:after="0" w:line="480" w:lineRule="auto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sz w:val="24"/>
          <w:szCs w:val="24"/>
        </w:rPr>
        <w:t>de vapor</w:t>
      </w:r>
      <w:r w:rsidR="00F957F0" w:rsidRPr="00975166">
        <w:rPr>
          <w:rFonts w:ascii="Arial" w:hAnsi="Arial" w:cs="Arial"/>
          <w:sz w:val="24"/>
          <w:szCs w:val="24"/>
        </w:rPr>
        <w:t>………………………</w:t>
      </w:r>
      <w:r w:rsidR="00975166" w:rsidRPr="00975166">
        <w:rPr>
          <w:rFonts w:ascii="Arial" w:hAnsi="Arial" w:cs="Arial"/>
          <w:sz w:val="24"/>
          <w:szCs w:val="24"/>
        </w:rPr>
        <w:t>.</w:t>
      </w:r>
      <w:r w:rsidR="00F957F0" w:rsidRPr="00975166">
        <w:rPr>
          <w:rFonts w:ascii="Arial" w:hAnsi="Arial" w:cs="Arial"/>
          <w:sz w:val="24"/>
          <w:szCs w:val="24"/>
        </w:rPr>
        <w:t xml:space="preserve">………………………………………………… </w:t>
      </w:r>
      <w:r w:rsidRPr="00975166">
        <w:rPr>
          <w:rFonts w:ascii="Arial" w:hAnsi="Arial" w:cs="Arial"/>
          <w:sz w:val="24"/>
          <w:szCs w:val="24"/>
        </w:rPr>
        <w:t xml:space="preserve"> 74</w:t>
      </w:r>
    </w:p>
    <w:p w:rsidR="00382DB2" w:rsidRPr="00975166" w:rsidRDefault="00382DB2" w:rsidP="00975166">
      <w:pPr>
        <w:spacing w:before="200" w:after="0" w:line="480" w:lineRule="auto"/>
        <w:rPr>
          <w:rFonts w:ascii="Arial" w:hAnsi="Arial" w:cs="Arial"/>
          <w:sz w:val="24"/>
          <w:szCs w:val="24"/>
        </w:rPr>
      </w:pPr>
      <w:r w:rsidRPr="00975166">
        <w:rPr>
          <w:rFonts w:ascii="Arial" w:hAnsi="Arial" w:cs="Arial"/>
          <w:b/>
          <w:sz w:val="24"/>
          <w:szCs w:val="24"/>
        </w:rPr>
        <w:t xml:space="preserve">Figura 2.8. </w:t>
      </w:r>
      <w:r w:rsidRPr="00975166">
        <w:rPr>
          <w:rFonts w:ascii="Arial" w:hAnsi="Arial" w:cs="Arial"/>
          <w:sz w:val="24"/>
          <w:szCs w:val="24"/>
        </w:rPr>
        <w:t>Cambios para mejorar el sistema</w:t>
      </w:r>
      <w:r w:rsidR="00F957F0" w:rsidRPr="00975166">
        <w:rPr>
          <w:rFonts w:ascii="Arial" w:hAnsi="Arial" w:cs="Arial"/>
          <w:sz w:val="24"/>
          <w:szCs w:val="24"/>
        </w:rPr>
        <w:t>………………………………</w:t>
      </w:r>
      <w:r w:rsidRPr="00975166">
        <w:rPr>
          <w:rFonts w:ascii="Arial" w:hAnsi="Arial" w:cs="Arial"/>
          <w:sz w:val="24"/>
          <w:szCs w:val="24"/>
        </w:rPr>
        <w:t xml:space="preserve">    77</w:t>
      </w:r>
    </w:p>
    <w:p w:rsidR="00382DB2" w:rsidRDefault="00382DB2" w:rsidP="00382DB2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B0323E" w:rsidRPr="0023493D" w:rsidRDefault="00987D95" w:rsidP="00B0323E">
      <w:pPr>
        <w:tabs>
          <w:tab w:val="left" w:pos="7655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</w:t>
      </w:r>
      <w:r w:rsidR="00975166">
        <w:rPr>
          <w:rFonts w:ascii="Arial" w:hAnsi="Arial" w:cs="Arial"/>
          <w:b/>
          <w:sz w:val="32"/>
          <w:szCs w:val="32"/>
        </w:rPr>
        <w:t>NDICE DE TABLAS</w:t>
      </w:r>
    </w:p>
    <w:p w:rsidR="00975166" w:rsidRPr="00B0323E" w:rsidRDefault="00B0323E" w:rsidP="00B0323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Pág.</w:t>
      </w:r>
    </w:p>
    <w:p w:rsidR="00975166" w:rsidRPr="009C1FDA" w:rsidRDefault="00975166" w:rsidP="003A65CE">
      <w:pPr>
        <w:pStyle w:val="Encabezado"/>
        <w:tabs>
          <w:tab w:val="left" w:pos="5920"/>
        </w:tabs>
        <w:spacing w:afterLines="200" w:after="48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TABLA</w:t>
      </w:r>
      <w:r w:rsidRPr="0025235B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.</w:t>
      </w:r>
      <w:r w:rsidR="00B0323E">
        <w:rPr>
          <w:rFonts w:ascii="Arial" w:hAnsi="Arial" w:cs="Arial"/>
          <w:b/>
        </w:rPr>
        <w:t xml:space="preserve"> </w:t>
      </w:r>
      <w:r w:rsidRPr="00B0323E">
        <w:rPr>
          <w:rFonts w:ascii="Arial" w:hAnsi="Arial" w:cs="Arial"/>
        </w:rPr>
        <w:t>Análisis Químico Vía Rayos X</w:t>
      </w:r>
      <w:r w:rsidR="009C1FDA">
        <w:rPr>
          <w:rFonts w:ascii="Arial" w:hAnsi="Arial" w:cs="Arial"/>
        </w:rPr>
        <w:t>…………………………………………….</w:t>
      </w:r>
      <w:r w:rsidRPr="00B0323E">
        <w:rPr>
          <w:rFonts w:ascii="Arial" w:hAnsi="Arial" w:cs="Arial"/>
        </w:rPr>
        <w:t xml:space="preserve">   25</w:t>
      </w:r>
    </w:p>
    <w:p w:rsidR="00975166" w:rsidRPr="009C1FDA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2.</w:t>
      </w:r>
      <w:r w:rsidR="00B0323E">
        <w:rPr>
          <w:rFonts w:ascii="Arial" w:hAnsi="Arial" w:cs="Arial"/>
          <w:b/>
          <w:sz w:val="24"/>
          <w:szCs w:val="24"/>
        </w:rPr>
        <w:t xml:space="preserve"> </w:t>
      </w:r>
      <w:r w:rsidRPr="00B0323E">
        <w:rPr>
          <w:rFonts w:ascii="Arial" w:hAnsi="Arial" w:cs="Arial"/>
          <w:sz w:val="24"/>
          <w:szCs w:val="24"/>
        </w:rPr>
        <w:t xml:space="preserve">Corrosión del cobre </w:t>
      </w:r>
      <w:r w:rsidR="009C1FDA">
        <w:rPr>
          <w:rFonts w:ascii="Arial" w:hAnsi="Arial" w:cs="Arial"/>
          <w:sz w:val="24"/>
          <w:szCs w:val="24"/>
        </w:rPr>
        <w:t>………………………………………………..</w:t>
      </w:r>
      <w:r w:rsidRPr="00B0323E">
        <w:rPr>
          <w:rFonts w:ascii="Arial" w:hAnsi="Arial" w:cs="Arial"/>
          <w:sz w:val="24"/>
          <w:szCs w:val="24"/>
        </w:rPr>
        <w:t xml:space="preserve">  26</w:t>
      </w:r>
    </w:p>
    <w:p w:rsidR="00975166" w:rsidRDefault="00975166" w:rsidP="003A65CE">
      <w:pPr>
        <w:spacing w:before="100" w:beforeAutospacing="1" w:afterLines="200" w:after="48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455E8">
        <w:rPr>
          <w:rFonts w:ascii="Arial" w:eastAsia="Times New Roman" w:hAnsi="Arial" w:cs="Arial"/>
          <w:b/>
          <w:color w:val="000000"/>
          <w:sz w:val="24"/>
          <w:szCs w:val="24"/>
        </w:rPr>
        <w:t>TABLA 3.</w:t>
      </w:r>
      <w:r w:rsidR="00B0323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0323E">
        <w:rPr>
          <w:rFonts w:ascii="Arial" w:eastAsia="Times New Roman" w:hAnsi="Arial" w:cs="Arial"/>
          <w:color w:val="000000"/>
          <w:sz w:val="24"/>
          <w:szCs w:val="24"/>
        </w:rPr>
        <w:t>Conductividad eléctrica y STD</w:t>
      </w:r>
      <w:r w:rsidR="009C1FDA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……………………………………..</w:t>
      </w:r>
      <w:r w:rsidRPr="00B0323E">
        <w:rPr>
          <w:rFonts w:ascii="Arial" w:eastAsia="Times New Roman" w:hAnsi="Arial" w:cs="Arial"/>
          <w:color w:val="000000"/>
          <w:sz w:val="24"/>
          <w:szCs w:val="24"/>
        </w:rPr>
        <w:t xml:space="preserve"> 30</w:t>
      </w:r>
    </w:p>
    <w:p w:rsidR="00975166" w:rsidRPr="00B0323E" w:rsidRDefault="00975166" w:rsidP="003A65CE">
      <w:pPr>
        <w:spacing w:before="100" w:beforeAutospacing="1" w:afterLines="200" w:after="480" w:line="480" w:lineRule="auto"/>
        <w:rPr>
          <w:rFonts w:ascii="Arial" w:hAnsi="Arial" w:cs="Arial"/>
          <w:b/>
        </w:rPr>
      </w:pPr>
      <w:r w:rsidRPr="006C4DCF">
        <w:rPr>
          <w:rFonts w:ascii="Arial" w:hAnsi="Arial" w:cs="Arial"/>
          <w:b/>
          <w:sz w:val="24"/>
          <w:szCs w:val="24"/>
        </w:rPr>
        <w:t>TABLA 4</w:t>
      </w:r>
      <w:r w:rsidRPr="003455E8">
        <w:rPr>
          <w:rFonts w:ascii="Arial" w:hAnsi="Arial" w:cs="Arial"/>
          <w:b/>
        </w:rPr>
        <w:t>.</w:t>
      </w:r>
      <w:r w:rsidRPr="00D872CC">
        <w:rPr>
          <w:rFonts w:ascii="Arial" w:hAnsi="Arial" w:cs="Arial"/>
          <w:b/>
          <w:sz w:val="24"/>
          <w:szCs w:val="24"/>
        </w:rPr>
        <w:t xml:space="preserve"> </w:t>
      </w:r>
      <w:r w:rsidRPr="00B0323E">
        <w:rPr>
          <w:rFonts w:ascii="Arial" w:hAnsi="Arial" w:cs="Arial"/>
          <w:sz w:val="24"/>
          <w:szCs w:val="24"/>
        </w:rPr>
        <w:t>Dureza del agua</w:t>
      </w:r>
      <w:r w:rsidR="006C4DCF">
        <w:rPr>
          <w:rFonts w:ascii="Arial" w:hAnsi="Arial" w:cs="Arial"/>
          <w:sz w:val="24"/>
          <w:szCs w:val="24"/>
        </w:rPr>
        <w:t>……….</w:t>
      </w:r>
      <w:r w:rsidR="009C1FDA">
        <w:rPr>
          <w:rFonts w:ascii="Arial" w:hAnsi="Arial" w:cs="Arial"/>
          <w:sz w:val="24"/>
          <w:szCs w:val="24"/>
        </w:rPr>
        <w:t xml:space="preserve">…………………………………………... </w:t>
      </w:r>
      <w:r w:rsidRPr="00B0323E">
        <w:rPr>
          <w:rFonts w:ascii="Arial" w:hAnsi="Arial" w:cs="Arial"/>
          <w:sz w:val="24"/>
          <w:szCs w:val="24"/>
        </w:rPr>
        <w:t xml:space="preserve"> 31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5.</w:t>
      </w:r>
      <w:r w:rsidR="00B0323E">
        <w:rPr>
          <w:rFonts w:ascii="Arial" w:hAnsi="Arial" w:cs="Arial"/>
          <w:b/>
          <w:sz w:val="24"/>
          <w:szCs w:val="24"/>
        </w:rPr>
        <w:t xml:space="preserve"> </w:t>
      </w:r>
      <w:r w:rsidRPr="00BB2BCC">
        <w:rPr>
          <w:rFonts w:ascii="Arial" w:hAnsi="Arial" w:cs="Arial"/>
          <w:sz w:val="24"/>
          <w:szCs w:val="24"/>
        </w:rPr>
        <w:t xml:space="preserve">ANÁLISIS #1 DE AGUAS DE </w:t>
      </w:r>
      <w:r>
        <w:rPr>
          <w:rFonts w:ascii="Arial" w:hAnsi="Arial" w:cs="Arial"/>
          <w:sz w:val="24"/>
          <w:szCs w:val="24"/>
        </w:rPr>
        <w:t>POZO Y OSMOSIS</w:t>
      </w:r>
      <w:r w:rsidR="009C1FDA">
        <w:rPr>
          <w:rFonts w:ascii="Arial" w:hAnsi="Arial" w:cs="Arial"/>
          <w:sz w:val="24"/>
          <w:szCs w:val="24"/>
        </w:rPr>
        <w:t>……………..</w:t>
      </w:r>
      <w:r>
        <w:rPr>
          <w:rFonts w:ascii="Arial" w:hAnsi="Arial" w:cs="Arial"/>
          <w:sz w:val="24"/>
          <w:szCs w:val="24"/>
        </w:rPr>
        <w:t xml:space="preserve">  32</w:t>
      </w:r>
    </w:p>
    <w:p w:rsidR="00975166" w:rsidRPr="00BB2BCC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6.</w:t>
      </w:r>
      <w:r w:rsidR="00B0323E">
        <w:rPr>
          <w:rFonts w:ascii="Arial" w:hAnsi="Arial" w:cs="Arial"/>
          <w:b/>
          <w:sz w:val="24"/>
          <w:szCs w:val="24"/>
        </w:rPr>
        <w:t xml:space="preserve"> </w:t>
      </w:r>
      <w:r w:rsidRPr="00BB2BCC">
        <w:rPr>
          <w:rFonts w:ascii="Arial" w:hAnsi="Arial" w:cs="Arial"/>
          <w:sz w:val="24"/>
          <w:szCs w:val="24"/>
        </w:rPr>
        <w:t>ANÁLISIS #</w:t>
      </w:r>
      <w:r>
        <w:rPr>
          <w:rFonts w:ascii="Arial" w:hAnsi="Arial" w:cs="Arial"/>
          <w:sz w:val="24"/>
          <w:szCs w:val="24"/>
        </w:rPr>
        <w:t xml:space="preserve"> </w:t>
      </w:r>
      <w:r w:rsidRPr="00BB2BCC">
        <w:rPr>
          <w:rFonts w:ascii="Arial" w:hAnsi="Arial" w:cs="Arial"/>
          <w:sz w:val="24"/>
          <w:szCs w:val="24"/>
        </w:rPr>
        <w:t>2 DE AGUAS DE</w:t>
      </w:r>
      <w:r>
        <w:rPr>
          <w:rFonts w:ascii="Arial" w:hAnsi="Arial" w:cs="Arial"/>
          <w:sz w:val="24"/>
          <w:szCs w:val="24"/>
        </w:rPr>
        <w:t xml:space="preserve"> RESERVORIO Y OSMOSIS</w:t>
      </w:r>
      <w:r w:rsidR="009C1FDA">
        <w:rPr>
          <w:rFonts w:ascii="Arial" w:hAnsi="Arial" w:cs="Arial"/>
          <w:sz w:val="24"/>
          <w:szCs w:val="24"/>
        </w:rPr>
        <w:t xml:space="preserve">…..  </w:t>
      </w:r>
      <w:r>
        <w:rPr>
          <w:rFonts w:ascii="Arial" w:hAnsi="Arial" w:cs="Arial"/>
          <w:sz w:val="24"/>
          <w:szCs w:val="24"/>
        </w:rPr>
        <w:t>33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 w:rsidRPr="00BB2BCC">
        <w:rPr>
          <w:rFonts w:ascii="Arial" w:hAnsi="Arial" w:cs="Arial"/>
          <w:b/>
          <w:sz w:val="24"/>
          <w:szCs w:val="24"/>
        </w:rPr>
        <w:t>TA</w:t>
      </w:r>
      <w:r>
        <w:rPr>
          <w:rFonts w:ascii="Arial" w:hAnsi="Arial" w:cs="Arial"/>
          <w:b/>
          <w:sz w:val="24"/>
          <w:szCs w:val="24"/>
        </w:rPr>
        <w:t>BLA 7.</w:t>
      </w:r>
      <w:r w:rsidR="00B0323E">
        <w:rPr>
          <w:rFonts w:ascii="Arial" w:hAnsi="Arial" w:cs="Arial"/>
          <w:b/>
          <w:sz w:val="24"/>
          <w:szCs w:val="24"/>
        </w:rPr>
        <w:t xml:space="preserve"> </w:t>
      </w:r>
      <w:r w:rsidRPr="00BB2BCC">
        <w:rPr>
          <w:rFonts w:ascii="Arial" w:hAnsi="Arial" w:cs="Arial"/>
          <w:sz w:val="24"/>
          <w:szCs w:val="24"/>
        </w:rPr>
        <w:t>RESIDUO DE COBRE EN MUESTRAS DE EMULSIÓN</w:t>
      </w:r>
      <w:r w:rsidR="009C1FD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 34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8</w:t>
      </w:r>
      <w:r w:rsidR="00B0323E">
        <w:rPr>
          <w:rFonts w:ascii="Arial" w:hAnsi="Arial" w:cs="Arial"/>
          <w:b/>
          <w:sz w:val="24"/>
          <w:szCs w:val="24"/>
        </w:rPr>
        <w:t xml:space="preserve">. </w:t>
      </w:r>
      <w:r w:rsidRPr="00BB2BCC">
        <w:rPr>
          <w:rFonts w:ascii="Arial" w:hAnsi="Arial" w:cs="Arial"/>
          <w:sz w:val="24"/>
          <w:szCs w:val="24"/>
        </w:rPr>
        <w:t>ANÁLISIS DEL LUBRICANTE: LUBRICOOL 22G</w:t>
      </w:r>
      <w:r w:rsidR="009C1FDA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 xml:space="preserve">  36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b/>
          <w:color w:val="000000"/>
          <w:sz w:val="24"/>
          <w:szCs w:val="24"/>
        </w:rPr>
      </w:pPr>
      <w:r w:rsidRPr="00B0323E">
        <w:rPr>
          <w:rFonts w:ascii="Arial" w:hAnsi="Arial" w:cs="Arial"/>
          <w:b/>
          <w:color w:val="000000"/>
          <w:sz w:val="24"/>
          <w:szCs w:val="24"/>
        </w:rPr>
        <w:t xml:space="preserve">TABLA 9. </w:t>
      </w:r>
      <w:r w:rsidRPr="00B0323E">
        <w:rPr>
          <w:rFonts w:ascii="Arial" w:hAnsi="Arial" w:cs="Arial"/>
          <w:color w:val="000000"/>
          <w:sz w:val="24"/>
          <w:szCs w:val="24"/>
        </w:rPr>
        <w:t>Reducción de área por pase</w:t>
      </w:r>
      <w:r w:rsidR="009C1FDA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  <w:r w:rsidRPr="00B0323E">
        <w:rPr>
          <w:rFonts w:ascii="Arial" w:hAnsi="Arial" w:cs="Arial"/>
          <w:color w:val="000000"/>
          <w:sz w:val="24"/>
          <w:szCs w:val="24"/>
        </w:rPr>
        <w:t xml:space="preserve">  46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F009A4">
        <w:rPr>
          <w:rFonts w:ascii="Arial" w:hAnsi="Arial" w:cs="Arial"/>
          <w:b/>
          <w:sz w:val="24"/>
          <w:szCs w:val="24"/>
        </w:rPr>
        <w:t xml:space="preserve">Tabla 10. </w:t>
      </w:r>
      <w:r w:rsidRPr="00B0323E">
        <w:rPr>
          <w:rFonts w:ascii="Arial" w:hAnsi="Arial" w:cs="Arial"/>
          <w:sz w:val="24"/>
          <w:szCs w:val="24"/>
        </w:rPr>
        <w:t>Condiciones para reproducir defecto superficial por laminación</w:t>
      </w:r>
      <w:r w:rsidR="009C1FDA">
        <w:rPr>
          <w:rFonts w:ascii="Arial" w:hAnsi="Arial" w:cs="Arial"/>
          <w:sz w:val="24"/>
          <w:szCs w:val="24"/>
        </w:rPr>
        <w:t xml:space="preserve">.. </w:t>
      </w:r>
      <w:r w:rsidRPr="00B0323E">
        <w:rPr>
          <w:rFonts w:ascii="Arial" w:hAnsi="Arial" w:cs="Arial"/>
          <w:sz w:val="24"/>
          <w:szCs w:val="24"/>
        </w:rPr>
        <w:t>48</w:t>
      </w:r>
    </w:p>
    <w:p w:rsidR="00975166" w:rsidRP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11</w:t>
      </w:r>
      <w:r>
        <w:rPr>
          <w:rFonts w:ascii="Arial" w:hAnsi="Arial" w:cs="Arial"/>
          <w:sz w:val="24"/>
          <w:szCs w:val="24"/>
        </w:rPr>
        <w:t xml:space="preserve">. </w:t>
      </w:r>
      <w:r w:rsidRPr="009C1FDA">
        <w:rPr>
          <w:rFonts w:ascii="Arial" w:hAnsi="Arial" w:cs="Arial"/>
          <w:sz w:val="24"/>
          <w:szCs w:val="24"/>
        </w:rPr>
        <w:t>Prueba  1 de ensayos de laminación para reproducir falla</w:t>
      </w:r>
      <w:r w:rsidR="009C1FDA">
        <w:rPr>
          <w:rFonts w:ascii="Arial" w:hAnsi="Arial" w:cs="Arial"/>
          <w:sz w:val="24"/>
          <w:szCs w:val="24"/>
        </w:rPr>
        <w:t>……</w:t>
      </w:r>
      <w:r w:rsidRPr="009C1FDA">
        <w:rPr>
          <w:rFonts w:ascii="Arial" w:hAnsi="Arial" w:cs="Arial"/>
          <w:sz w:val="24"/>
          <w:szCs w:val="24"/>
        </w:rPr>
        <w:t xml:space="preserve"> 50</w:t>
      </w:r>
    </w:p>
    <w:p w:rsidR="00975166" w:rsidRP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12</w:t>
      </w:r>
      <w:r>
        <w:rPr>
          <w:rFonts w:ascii="Arial" w:hAnsi="Arial" w:cs="Arial"/>
          <w:sz w:val="24"/>
          <w:szCs w:val="24"/>
        </w:rPr>
        <w:t>.</w:t>
      </w:r>
      <w:r w:rsidRPr="00EF7F73">
        <w:rPr>
          <w:rFonts w:ascii="Arial" w:hAnsi="Arial" w:cs="Arial"/>
          <w:b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Prueba  2 de ensayos de laminación para reproducir falla</w:t>
      </w:r>
      <w:r w:rsidR="009C1FDA">
        <w:rPr>
          <w:rFonts w:ascii="Arial" w:hAnsi="Arial" w:cs="Arial"/>
          <w:sz w:val="24"/>
          <w:szCs w:val="24"/>
        </w:rPr>
        <w:t>……</w:t>
      </w:r>
      <w:r w:rsidRPr="009C1FDA">
        <w:rPr>
          <w:rFonts w:ascii="Arial" w:hAnsi="Arial" w:cs="Arial"/>
          <w:sz w:val="24"/>
          <w:szCs w:val="24"/>
        </w:rPr>
        <w:t xml:space="preserve"> 51</w:t>
      </w:r>
    </w:p>
    <w:p w:rsidR="00975166" w:rsidRP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13</w:t>
      </w:r>
      <w:r>
        <w:rPr>
          <w:rFonts w:ascii="Arial" w:hAnsi="Arial" w:cs="Arial"/>
          <w:sz w:val="24"/>
          <w:szCs w:val="24"/>
        </w:rPr>
        <w:t xml:space="preserve">. </w:t>
      </w:r>
      <w:r w:rsidRPr="009C1FDA">
        <w:rPr>
          <w:rFonts w:ascii="Arial" w:hAnsi="Arial" w:cs="Arial"/>
          <w:sz w:val="24"/>
          <w:szCs w:val="24"/>
        </w:rPr>
        <w:t>Prueba  3 de ensayos de laminación para reproducir falla</w:t>
      </w:r>
      <w:r w:rsidR="009C1FDA">
        <w:rPr>
          <w:rFonts w:ascii="Arial" w:hAnsi="Arial" w:cs="Arial"/>
          <w:sz w:val="24"/>
          <w:szCs w:val="24"/>
        </w:rPr>
        <w:t>……</w:t>
      </w:r>
      <w:r w:rsidRPr="009C1FDA">
        <w:rPr>
          <w:rFonts w:ascii="Arial" w:hAnsi="Arial" w:cs="Arial"/>
          <w:sz w:val="24"/>
          <w:szCs w:val="24"/>
        </w:rPr>
        <w:t xml:space="preserve"> 53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 w:rsidRPr="004C6991">
        <w:rPr>
          <w:rFonts w:ascii="Arial" w:hAnsi="Arial" w:cs="Arial"/>
          <w:b/>
          <w:sz w:val="24"/>
          <w:szCs w:val="24"/>
        </w:rPr>
        <w:t xml:space="preserve">TABLA 14. </w:t>
      </w:r>
      <w:r>
        <w:rPr>
          <w:rFonts w:ascii="Arial" w:hAnsi="Arial" w:cs="Arial"/>
          <w:sz w:val="24"/>
          <w:szCs w:val="24"/>
        </w:rPr>
        <w:t xml:space="preserve">Evaluación de resultados en ensayos de reproducción de defectos </w:t>
      </w:r>
      <w:r w:rsidR="009C1FDA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………………………………………………………………………….. </w:t>
      </w:r>
      <w:r>
        <w:rPr>
          <w:rFonts w:ascii="Arial" w:hAnsi="Arial" w:cs="Arial"/>
          <w:sz w:val="24"/>
          <w:szCs w:val="24"/>
        </w:rPr>
        <w:t>55</w:t>
      </w:r>
    </w:p>
    <w:p w:rsidR="00975166" w:rsidRPr="00EF7F73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4C6991">
        <w:rPr>
          <w:rFonts w:ascii="Arial" w:hAnsi="Arial" w:cs="Arial"/>
          <w:b/>
          <w:sz w:val="24"/>
          <w:szCs w:val="24"/>
        </w:rPr>
        <w:t>TABLA 15</w:t>
      </w:r>
      <w:r>
        <w:rPr>
          <w:rFonts w:ascii="Arial" w:hAnsi="Arial" w:cs="Arial"/>
          <w:sz w:val="24"/>
          <w:szCs w:val="24"/>
        </w:rPr>
        <w:t xml:space="preserve">. </w:t>
      </w:r>
      <w:r w:rsidRPr="009C1FDA">
        <w:rPr>
          <w:rFonts w:ascii="Arial" w:hAnsi="Arial" w:cs="Arial"/>
          <w:sz w:val="24"/>
          <w:szCs w:val="24"/>
        </w:rPr>
        <w:t>Variación de parámetros para ensayos de laminación</w:t>
      </w:r>
      <w:r w:rsidR="009C1FDA">
        <w:rPr>
          <w:rFonts w:ascii="Arial" w:hAnsi="Arial" w:cs="Arial"/>
          <w:sz w:val="24"/>
          <w:szCs w:val="24"/>
        </w:rPr>
        <w:t>………...</w:t>
      </w:r>
      <w:r w:rsidRPr="009C1FDA">
        <w:rPr>
          <w:rFonts w:ascii="Arial" w:hAnsi="Arial" w:cs="Arial"/>
          <w:sz w:val="24"/>
          <w:szCs w:val="24"/>
        </w:rPr>
        <w:t xml:space="preserve"> 58</w:t>
      </w:r>
    </w:p>
    <w:p w:rsid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16</w:t>
      </w:r>
      <w:r w:rsidRPr="007177D7">
        <w:rPr>
          <w:rFonts w:ascii="Arial" w:hAnsi="Arial" w:cs="Arial"/>
          <w:b/>
          <w:sz w:val="24"/>
          <w:szCs w:val="24"/>
        </w:rPr>
        <w:t>.</w:t>
      </w:r>
      <w:r w:rsidRPr="007177D7">
        <w:rPr>
          <w:rFonts w:ascii="Arial" w:hAnsi="Arial" w:cs="Arial"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Prueba  4 de ensayos de laminación con temperatura</w:t>
      </w:r>
      <w:r w:rsidRPr="00EF7F73">
        <w:rPr>
          <w:rFonts w:ascii="Arial" w:hAnsi="Arial" w:cs="Arial"/>
          <w:b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 xml:space="preserve">variable 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9C1FDA">
        <w:rPr>
          <w:rFonts w:ascii="Arial" w:hAnsi="Arial" w:cs="Arial"/>
          <w:sz w:val="24"/>
          <w:szCs w:val="24"/>
        </w:rPr>
        <w:t>en la emulsión</w:t>
      </w:r>
      <w:r w:rsidR="009C1FDA">
        <w:rPr>
          <w:rFonts w:ascii="Arial" w:hAnsi="Arial" w:cs="Arial"/>
          <w:sz w:val="24"/>
          <w:szCs w:val="24"/>
        </w:rPr>
        <w:t>………………..…………………………………………………</w:t>
      </w:r>
      <w:r w:rsidRPr="009C1FDA">
        <w:rPr>
          <w:rFonts w:ascii="Arial" w:hAnsi="Arial" w:cs="Arial"/>
          <w:sz w:val="24"/>
          <w:szCs w:val="24"/>
        </w:rPr>
        <w:t xml:space="preserve">   59</w:t>
      </w:r>
    </w:p>
    <w:p w:rsid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</w:t>
      </w:r>
      <w:r w:rsidRPr="007177D7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7</w:t>
      </w:r>
      <w:r w:rsidRPr="007177D7">
        <w:rPr>
          <w:rFonts w:ascii="Arial" w:hAnsi="Arial" w:cs="Arial"/>
          <w:b/>
          <w:sz w:val="24"/>
          <w:szCs w:val="24"/>
        </w:rPr>
        <w:t>.</w:t>
      </w:r>
      <w:r w:rsidRPr="00EF7F73">
        <w:rPr>
          <w:rFonts w:ascii="Arial" w:hAnsi="Arial" w:cs="Arial"/>
          <w:b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Prueba 5 de ensayos de laminación con temperatura</w:t>
      </w:r>
      <w:r w:rsidRPr="00EF7F73">
        <w:rPr>
          <w:rFonts w:ascii="Arial" w:hAnsi="Arial" w:cs="Arial"/>
          <w:b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variable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9C1FDA">
        <w:rPr>
          <w:rFonts w:ascii="Arial" w:hAnsi="Arial" w:cs="Arial"/>
          <w:sz w:val="24"/>
          <w:szCs w:val="24"/>
        </w:rPr>
        <w:t xml:space="preserve"> en la emulsión de la planta y lavado previo al recocido </w:t>
      </w:r>
      <w:r w:rsidR="009C1FDA">
        <w:rPr>
          <w:rFonts w:ascii="Arial" w:hAnsi="Arial" w:cs="Arial"/>
          <w:sz w:val="24"/>
          <w:szCs w:val="24"/>
        </w:rPr>
        <w:t>……………………</w:t>
      </w:r>
      <w:r w:rsidRPr="009C1FDA">
        <w:rPr>
          <w:rFonts w:ascii="Arial" w:hAnsi="Arial" w:cs="Arial"/>
          <w:sz w:val="24"/>
          <w:szCs w:val="24"/>
        </w:rPr>
        <w:t xml:space="preserve">  62</w:t>
      </w:r>
    </w:p>
    <w:p w:rsid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18</w:t>
      </w:r>
      <w:r w:rsidRPr="00D505AA">
        <w:rPr>
          <w:rFonts w:ascii="Arial" w:hAnsi="Arial" w:cs="Arial"/>
          <w:b/>
          <w:sz w:val="24"/>
          <w:szCs w:val="24"/>
        </w:rPr>
        <w:t>.</w:t>
      </w:r>
      <w:r w:rsidR="00B0323E">
        <w:rPr>
          <w:rFonts w:ascii="Arial" w:hAnsi="Arial" w:cs="Arial"/>
          <w:b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Prueba 6 de ensayos de laminación con temperatura variable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9C1FDA">
        <w:rPr>
          <w:rFonts w:ascii="Arial" w:hAnsi="Arial" w:cs="Arial"/>
          <w:sz w:val="24"/>
          <w:szCs w:val="24"/>
        </w:rPr>
        <w:t xml:space="preserve"> en la emulsión, lavado previo y emulsión nueva al 10%</w:t>
      </w:r>
      <w:r w:rsidR="009C1FDA">
        <w:rPr>
          <w:rFonts w:ascii="Arial" w:hAnsi="Arial" w:cs="Arial"/>
          <w:sz w:val="24"/>
          <w:szCs w:val="24"/>
        </w:rPr>
        <w:t>............................</w:t>
      </w:r>
      <w:r w:rsidRPr="009C1FDA">
        <w:rPr>
          <w:rFonts w:ascii="Arial" w:hAnsi="Arial" w:cs="Arial"/>
          <w:sz w:val="24"/>
          <w:szCs w:val="24"/>
        </w:rPr>
        <w:t xml:space="preserve">  64</w:t>
      </w:r>
    </w:p>
    <w:p w:rsid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19</w:t>
      </w:r>
      <w:r w:rsidRPr="009F061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Prueba 7 de ensayos de laminación con temperatura variable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9C1FDA">
        <w:rPr>
          <w:rFonts w:ascii="Arial" w:hAnsi="Arial" w:cs="Arial"/>
          <w:sz w:val="24"/>
          <w:szCs w:val="24"/>
        </w:rPr>
        <w:t xml:space="preserve"> en la emulsión, lavado previo con agua y emulsión nueva al 12%</w:t>
      </w:r>
      <w:r w:rsidR="009C1FDA">
        <w:rPr>
          <w:rFonts w:ascii="Arial" w:hAnsi="Arial" w:cs="Arial"/>
          <w:sz w:val="24"/>
          <w:szCs w:val="24"/>
        </w:rPr>
        <w:t>............</w:t>
      </w:r>
      <w:r w:rsidRPr="009C1FDA">
        <w:rPr>
          <w:rFonts w:ascii="Arial" w:hAnsi="Arial" w:cs="Arial"/>
          <w:sz w:val="24"/>
          <w:szCs w:val="24"/>
        </w:rPr>
        <w:t xml:space="preserve">  66</w:t>
      </w:r>
    </w:p>
    <w:p w:rsidR="009C1FDA" w:rsidRDefault="00975166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20</w:t>
      </w:r>
      <w:r w:rsidRPr="009F0615">
        <w:rPr>
          <w:rFonts w:ascii="Arial" w:hAnsi="Arial" w:cs="Arial"/>
          <w:b/>
          <w:sz w:val="24"/>
          <w:szCs w:val="24"/>
        </w:rPr>
        <w:t>.</w:t>
      </w:r>
      <w:r w:rsidRPr="002A0B86">
        <w:rPr>
          <w:rFonts w:ascii="Arial" w:hAnsi="Arial" w:cs="Arial"/>
          <w:b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Prueba 8 de ensayos de laminación con temperatura variable</w:t>
      </w:r>
    </w:p>
    <w:p w:rsidR="00975166" w:rsidRDefault="00975166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9C1FDA">
        <w:rPr>
          <w:rFonts w:ascii="Arial" w:hAnsi="Arial" w:cs="Arial"/>
          <w:sz w:val="24"/>
          <w:szCs w:val="24"/>
        </w:rPr>
        <w:t xml:space="preserve"> en la emulsión, lavado previo con detergente  y emulsión nueva al 12%</w:t>
      </w:r>
      <w:r w:rsidR="009C1FDA">
        <w:rPr>
          <w:rFonts w:ascii="Arial" w:hAnsi="Arial" w:cs="Arial"/>
          <w:sz w:val="24"/>
          <w:szCs w:val="24"/>
        </w:rPr>
        <w:t>..</w:t>
      </w:r>
      <w:r w:rsidRPr="009C1FDA">
        <w:rPr>
          <w:rFonts w:ascii="Arial" w:hAnsi="Arial" w:cs="Arial"/>
          <w:sz w:val="24"/>
          <w:szCs w:val="24"/>
        </w:rPr>
        <w:t xml:space="preserve">  </w:t>
      </w:r>
      <w:r w:rsidR="00B0323E" w:rsidRPr="009C1FDA">
        <w:rPr>
          <w:rFonts w:ascii="Arial" w:hAnsi="Arial" w:cs="Arial"/>
          <w:sz w:val="24"/>
          <w:szCs w:val="24"/>
        </w:rPr>
        <w:t>67</w:t>
      </w:r>
    </w:p>
    <w:p w:rsidR="009C1FDA" w:rsidRDefault="00B0323E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</w:t>
      </w:r>
      <w:r w:rsidRPr="009F06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9F061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C1FDA">
        <w:rPr>
          <w:rFonts w:ascii="Arial" w:hAnsi="Arial" w:cs="Arial"/>
          <w:sz w:val="24"/>
          <w:szCs w:val="24"/>
        </w:rPr>
        <w:t>Prueba 9 de ensayos de laminación con emulsión nueva al</w:t>
      </w:r>
    </w:p>
    <w:p w:rsidR="00B0323E" w:rsidRDefault="00B0323E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9C1FDA">
        <w:rPr>
          <w:rFonts w:ascii="Arial" w:hAnsi="Arial" w:cs="Arial"/>
          <w:sz w:val="24"/>
          <w:szCs w:val="24"/>
        </w:rPr>
        <w:t xml:space="preserve"> 12%, temperatura de emulsión a 27 ºC y lavados con vapor variables</w:t>
      </w:r>
      <w:r w:rsidR="009C1FDA">
        <w:rPr>
          <w:rFonts w:ascii="Arial" w:hAnsi="Arial" w:cs="Arial"/>
          <w:sz w:val="24"/>
          <w:szCs w:val="24"/>
        </w:rPr>
        <w:t>…..</w:t>
      </w:r>
      <w:r w:rsidRPr="009C1FDA">
        <w:rPr>
          <w:rFonts w:ascii="Arial" w:hAnsi="Arial" w:cs="Arial"/>
          <w:sz w:val="24"/>
          <w:szCs w:val="24"/>
        </w:rPr>
        <w:t xml:space="preserve">  71</w:t>
      </w:r>
    </w:p>
    <w:p w:rsidR="009C1FDA" w:rsidRDefault="00B0323E" w:rsidP="003A65CE">
      <w:pPr>
        <w:spacing w:afterLines="200" w:after="480" w:line="48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TABLA 22. 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Datos del sistema de enfriamiento y emulsión de Lubricool </w:t>
      </w:r>
    </w:p>
    <w:p w:rsidR="00B0323E" w:rsidRDefault="00B0323E" w:rsidP="003A65CE">
      <w:pPr>
        <w:spacing w:afterLines="200" w:after="480" w:line="48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22G</w:t>
      </w:r>
      <w:r w:rsid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………………………………………………………………………………..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80</w:t>
      </w:r>
    </w:p>
    <w:p w:rsidR="00B0323E" w:rsidRDefault="00B0323E" w:rsidP="003A65CE">
      <w:pPr>
        <w:spacing w:afterLines="200" w:after="480" w:line="48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DB357B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TABLA 23. 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Condiciones recomendadas para emulsión de Lubricool</w:t>
      </w:r>
      <w:r w:rsid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……..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83</w:t>
      </w:r>
    </w:p>
    <w:p w:rsidR="00B0323E" w:rsidRPr="009C1FDA" w:rsidRDefault="00B0323E" w:rsidP="003A65CE">
      <w:pPr>
        <w:spacing w:afterLines="200" w:after="480" w:line="48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B357B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TABLA 24. 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Datos del sistema de enfriamiento y emulsión de Q. A. 4HI</w:t>
      </w:r>
      <w:r w:rsid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…..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85</w:t>
      </w:r>
    </w:p>
    <w:p w:rsidR="00B0323E" w:rsidRDefault="00B0323E" w:rsidP="003A65CE">
      <w:pPr>
        <w:spacing w:afterLines="200" w:after="480" w:line="48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TABLA 25. 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Condiciones recomendadas para emulsión de Q. A. 4HI</w:t>
      </w:r>
      <w:r w:rsid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…….</w:t>
      </w:r>
      <w:r w:rsidRPr="009C1FD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86</w:t>
      </w:r>
    </w:p>
    <w:p w:rsidR="009C1FDA" w:rsidRDefault="00B0323E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26.</w:t>
      </w:r>
      <w:r w:rsidRPr="009C1FDA">
        <w:rPr>
          <w:rFonts w:ascii="Arial" w:hAnsi="Arial" w:cs="Arial"/>
          <w:sz w:val="24"/>
          <w:szCs w:val="24"/>
        </w:rPr>
        <w:t xml:space="preserve"> Costos por limpieza química de los interca</w:t>
      </w:r>
      <w:r w:rsidR="009C1FDA">
        <w:rPr>
          <w:rFonts w:ascii="Arial" w:hAnsi="Arial" w:cs="Arial"/>
          <w:sz w:val="24"/>
          <w:szCs w:val="24"/>
        </w:rPr>
        <w:t>mbiadores de</w:t>
      </w:r>
    </w:p>
    <w:p w:rsidR="009C1FDA" w:rsidRDefault="009C1FDA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0323E" w:rsidRPr="009C1FDA">
        <w:rPr>
          <w:rFonts w:ascii="Arial" w:hAnsi="Arial" w:cs="Arial"/>
          <w:sz w:val="24"/>
          <w:szCs w:val="24"/>
        </w:rPr>
        <w:t>alor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0323E" w:rsidRPr="009C1FDA">
        <w:rPr>
          <w:rFonts w:ascii="Arial" w:hAnsi="Arial" w:cs="Arial"/>
          <w:sz w:val="24"/>
          <w:szCs w:val="24"/>
        </w:rPr>
        <w:t xml:space="preserve"> 87</w:t>
      </w:r>
    </w:p>
    <w:p w:rsidR="009C1FDA" w:rsidRDefault="00B0323E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27. </w:t>
      </w:r>
      <w:r w:rsidRPr="009C1FDA">
        <w:rPr>
          <w:rFonts w:ascii="Arial" w:hAnsi="Arial" w:cs="Arial"/>
          <w:sz w:val="24"/>
          <w:szCs w:val="24"/>
        </w:rPr>
        <w:t xml:space="preserve">Costos por reposición de resinas en ablandadores de agua </w:t>
      </w:r>
    </w:p>
    <w:p w:rsidR="00B0323E" w:rsidRDefault="00B0323E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9C1FDA">
        <w:rPr>
          <w:rFonts w:ascii="Arial" w:hAnsi="Arial" w:cs="Arial"/>
          <w:sz w:val="24"/>
          <w:szCs w:val="24"/>
        </w:rPr>
        <w:t xml:space="preserve">de proceso </w:t>
      </w:r>
      <w:r w:rsidR="009C1FDA">
        <w:rPr>
          <w:rFonts w:ascii="Arial" w:hAnsi="Arial" w:cs="Arial"/>
          <w:sz w:val="24"/>
          <w:szCs w:val="24"/>
        </w:rPr>
        <w:t>……………………………………………………………………..…</w:t>
      </w:r>
      <w:r w:rsidRPr="009C1FDA">
        <w:rPr>
          <w:rFonts w:ascii="Arial" w:hAnsi="Arial" w:cs="Arial"/>
          <w:sz w:val="24"/>
          <w:szCs w:val="24"/>
        </w:rPr>
        <w:t xml:space="preserve"> 89</w:t>
      </w:r>
    </w:p>
    <w:p w:rsidR="00B0323E" w:rsidRDefault="00B0323E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28. </w:t>
      </w:r>
      <w:r w:rsidRPr="009C1FDA">
        <w:rPr>
          <w:rFonts w:ascii="Arial" w:hAnsi="Arial" w:cs="Arial"/>
          <w:sz w:val="24"/>
          <w:szCs w:val="24"/>
        </w:rPr>
        <w:t>Costo de ablandador para agua de enfriamiento</w:t>
      </w:r>
      <w:r w:rsidR="009C1FDA">
        <w:rPr>
          <w:rFonts w:ascii="Arial" w:hAnsi="Arial" w:cs="Arial"/>
          <w:sz w:val="24"/>
          <w:szCs w:val="24"/>
        </w:rPr>
        <w:t>……………....</w:t>
      </w:r>
      <w:r w:rsidRPr="009C1FDA">
        <w:rPr>
          <w:rFonts w:ascii="Arial" w:hAnsi="Arial" w:cs="Arial"/>
          <w:sz w:val="24"/>
          <w:szCs w:val="24"/>
        </w:rPr>
        <w:t xml:space="preserve"> 90</w:t>
      </w:r>
    </w:p>
    <w:p w:rsidR="00B0323E" w:rsidRDefault="00B0323E" w:rsidP="003A65CE">
      <w:pPr>
        <w:tabs>
          <w:tab w:val="left" w:pos="142"/>
        </w:tabs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 w:rsidRPr="003D526B">
        <w:rPr>
          <w:rFonts w:ascii="Arial" w:hAnsi="Arial" w:cs="Arial"/>
          <w:b/>
          <w:sz w:val="24"/>
          <w:szCs w:val="24"/>
        </w:rPr>
        <w:t>TABLA 2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Pr="009C1FDA">
        <w:rPr>
          <w:rFonts w:ascii="Arial" w:hAnsi="Arial" w:cs="Arial"/>
          <w:sz w:val="24"/>
          <w:szCs w:val="24"/>
        </w:rPr>
        <w:t>Costos para control de aguas de proceso por semana</w:t>
      </w:r>
      <w:r w:rsidR="009C1FDA">
        <w:rPr>
          <w:rFonts w:ascii="Arial" w:hAnsi="Arial" w:cs="Arial"/>
          <w:sz w:val="24"/>
          <w:szCs w:val="24"/>
        </w:rPr>
        <w:t>………..</w:t>
      </w:r>
      <w:r w:rsidRPr="009C1FDA">
        <w:rPr>
          <w:rFonts w:ascii="Arial" w:hAnsi="Arial" w:cs="Arial"/>
          <w:sz w:val="24"/>
          <w:szCs w:val="24"/>
        </w:rPr>
        <w:t xml:space="preserve"> 92</w:t>
      </w:r>
    </w:p>
    <w:p w:rsidR="00B0323E" w:rsidRPr="009C1FDA" w:rsidRDefault="00B0323E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 w:rsidRPr="003D526B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</w:t>
      </w:r>
      <w:r w:rsidRPr="009C1FDA">
        <w:rPr>
          <w:rFonts w:ascii="Arial" w:hAnsi="Arial" w:cs="Arial"/>
          <w:sz w:val="24"/>
          <w:szCs w:val="24"/>
        </w:rPr>
        <w:t>Costos para control de emulsiones por mes</w:t>
      </w:r>
      <w:r w:rsidR="009C1FDA">
        <w:rPr>
          <w:rFonts w:ascii="Arial" w:hAnsi="Arial" w:cs="Arial"/>
          <w:sz w:val="24"/>
          <w:szCs w:val="24"/>
        </w:rPr>
        <w:t>……………………</w:t>
      </w:r>
      <w:r w:rsidRPr="009C1FDA">
        <w:rPr>
          <w:rFonts w:ascii="Arial" w:hAnsi="Arial" w:cs="Arial"/>
          <w:sz w:val="24"/>
          <w:szCs w:val="24"/>
        </w:rPr>
        <w:t xml:space="preserve">  93</w:t>
      </w:r>
    </w:p>
    <w:p w:rsidR="00B0323E" w:rsidRPr="009C1FDA" w:rsidRDefault="00B0323E" w:rsidP="003A65CE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31. </w:t>
      </w:r>
      <w:r w:rsidRPr="009C1FDA">
        <w:rPr>
          <w:rFonts w:ascii="Arial" w:hAnsi="Arial" w:cs="Arial"/>
          <w:sz w:val="24"/>
          <w:szCs w:val="24"/>
        </w:rPr>
        <w:t>Costos de inversión en equipos</w:t>
      </w:r>
      <w:r w:rsidR="009C1FDA">
        <w:rPr>
          <w:rFonts w:ascii="Arial" w:hAnsi="Arial" w:cs="Arial"/>
          <w:sz w:val="24"/>
          <w:szCs w:val="24"/>
        </w:rPr>
        <w:t>………………………………….</w:t>
      </w:r>
      <w:r w:rsidRPr="009C1FDA">
        <w:rPr>
          <w:rFonts w:ascii="Arial" w:hAnsi="Arial" w:cs="Arial"/>
          <w:sz w:val="24"/>
          <w:szCs w:val="24"/>
        </w:rPr>
        <w:t xml:space="preserve">  94</w:t>
      </w:r>
    </w:p>
    <w:p w:rsidR="00B0323E" w:rsidRDefault="00B0323E" w:rsidP="003A65CE">
      <w:pPr>
        <w:spacing w:afterLines="200" w:after="48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32. </w:t>
      </w:r>
      <w:r w:rsidRPr="009C1FDA">
        <w:rPr>
          <w:rFonts w:ascii="Arial" w:hAnsi="Arial" w:cs="Arial"/>
          <w:sz w:val="24"/>
          <w:szCs w:val="24"/>
        </w:rPr>
        <w:t>Costos anuales para mejoras</w:t>
      </w:r>
      <w:r w:rsidR="009C1FDA">
        <w:rPr>
          <w:rFonts w:ascii="Arial" w:hAnsi="Arial" w:cs="Arial"/>
          <w:sz w:val="24"/>
          <w:szCs w:val="24"/>
        </w:rPr>
        <w:t>……………………………………</w:t>
      </w:r>
      <w:r w:rsidRPr="009C1FDA">
        <w:rPr>
          <w:rFonts w:ascii="Arial" w:hAnsi="Arial" w:cs="Arial"/>
          <w:sz w:val="24"/>
          <w:szCs w:val="24"/>
        </w:rPr>
        <w:t xml:space="preserve">  95</w:t>
      </w:r>
    </w:p>
    <w:p w:rsidR="00B0323E" w:rsidRDefault="00B0323E" w:rsidP="00B0323E">
      <w:pPr>
        <w:spacing w:line="48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sectPr w:rsidR="00B0323E" w:rsidSect="00FA0CB7">
      <w:headerReference w:type="default" r:id="rId10"/>
      <w:pgSz w:w="11907" w:h="16840" w:code="9"/>
      <w:pgMar w:top="2268" w:right="1417" w:bottom="2410" w:left="2268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AE" w:rsidRDefault="003557AE" w:rsidP="001D0565">
      <w:pPr>
        <w:spacing w:after="0" w:line="240" w:lineRule="auto"/>
      </w:pPr>
      <w:r>
        <w:separator/>
      </w:r>
    </w:p>
  </w:endnote>
  <w:endnote w:type="continuationSeparator" w:id="0">
    <w:p w:rsidR="003557AE" w:rsidRDefault="003557AE" w:rsidP="001D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AE" w:rsidRDefault="003557AE" w:rsidP="001D0565">
      <w:pPr>
        <w:spacing w:after="0" w:line="240" w:lineRule="auto"/>
      </w:pPr>
      <w:r>
        <w:separator/>
      </w:r>
    </w:p>
  </w:footnote>
  <w:footnote w:type="continuationSeparator" w:id="0">
    <w:p w:rsidR="003557AE" w:rsidRDefault="003557AE" w:rsidP="001D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770"/>
      <w:docPartObj>
        <w:docPartGallery w:val="Page Numbers (Top of Page)"/>
        <w:docPartUnique/>
      </w:docPartObj>
    </w:sdtPr>
    <w:sdtEndPr/>
    <w:sdtContent>
      <w:p w:rsidR="00975166" w:rsidRDefault="00975166">
        <w:pPr>
          <w:pStyle w:val="Encabezado"/>
          <w:jc w:val="right"/>
        </w:pPr>
      </w:p>
      <w:p w:rsidR="00975166" w:rsidRDefault="00975166">
        <w:pPr>
          <w:pStyle w:val="Encabezado"/>
          <w:jc w:val="right"/>
        </w:pPr>
      </w:p>
      <w:p w:rsidR="00975166" w:rsidRDefault="00975166">
        <w:pPr>
          <w:pStyle w:val="Encabezado"/>
          <w:jc w:val="right"/>
        </w:pPr>
      </w:p>
      <w:p w:rsidR="00975166" w:rsidRDefault="003557AE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5C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75166" w:rsidRDefault="009751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A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1A41382"/>
    <w:multiLevelType w:val="multilevel"/>
    <w:tmpl w:val="8636402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A8"/>
    <w:rsid w:val="00087C2D"/>
    <w:rsid w:val="0009298B"/>
    <w:rsid w:val="000C2377"/>
    <w:rsid w:val="00136327"/>
    <w:rsid w:val="00183F23"/>
    <w:rsid w:val="001A0AF5"/>
    <w:rsid w:val="001D0285"/>
    <w:rsid w:val="001D0565"/>
    <w:rsid w:val="001E5025"/>
    <w:rsid w:val="00236192"/>
    <w:rsid w:val="00243663"/>
    <w:rsid w:val="002636A2"/>
    <w:rsid w:val="0029022D"/>
    <w:rsid w:val="00295919"/>
    <w:rsid w:val="002B37BB"/>
    <w:rsid w:val="002E37F4"/>
    <w:rsid w:val="00317750"/>
    <w:rsid w:val="00340B03"/>
    <w:rsid w:val="003557AE"/>
    <w:rsid w:val="00382DB2"/>
    <w:rsid w:val="003A65CE"/>
    <w:rsid w:val="003B7007"/>
    <w:rsid w:val="003E3600"/>
    <w:rsid w:val="00414471"/>
    <w:rsid w:val="0043437C"/>
    <w:rsid w:val="00455586"/>
    <w:rsid w:val="004863C8"/>
    <w:rsid w:val="004B5442"/>
    <w:rsid w:val="00562971"/>
    <w:rsid w:val="0057297A"/>
    <w:rsid w:val="00580B0D"/>
    <w:rsid w:val="005A3036"/>
    <w:rsid w:val="00662628"/>
    <w:rsid w:val="006A6C2E"/>
    <w:rsid w:val="006C4DCF"/>
    <w:rsid w:val="006C535E"/>
    <w:rsid w:val="00710D5E"/>
    <w:rsid w:val="0076148E"/>
    <w:rsid w:val="00782103"/>
    <w:rsid w:val="007945B9"/>
    <w:rsid w:val="007E3723"/>
    <w:rsid w:val="007F0019"/>
    <w:rsid w:val="008121AA"/>
    <w:rsid w:val="00836969"/>
    <w:rsid w:val="00853644"/>
    <w:rsid w:val="00854E50"/>
    <w:rsid w:val="00870E88"/>
    <w:rsid w:val="0088602C"/>
    <w:rsid w:val="008C2EDF"/>
    <w:rsid w:val="00946278"/>
    <w:rsid w:val="00975166"/>
    <w:rsid w:val="00987D95"/>
    <w:rsid w:val="009B0C94"/>
    <w:rsid w:val="009B35FD"/>
    <w:rsid w:val="009C1FDA"/>
    <w:rsid w:val="009D0C69"/>
    <w:rsid w:val="00A11E3C"/>
    <w:rsid w:val="00A23644"/>
    <w:rsid w:val="00A376AC"/>
    <w:rsid w:val="00A46A8D"/>
    <w:rsid w:val="00A500BF"/>
    <w:rsid w:val="00A65F57"/>
    <w:rsid w:val="00A80179"/>
    <w:rsid w:val="00A8714D"/>
    <w:rsid w:val="00A87DF8"/>
    <w:rsid w:val="00A92F73"/>
    <w:rsid w:val="00AA4DD4"/>
    <w:rsid w:val="00AE7162"/>
    <w:rsid w:val="00B0323E"/>
    <w:rsid w:val="00B96538"/>
    <w:rsid w:val="00BB3085"/>
    <w:rsid w:val="00BE7565"/>
    <w:rsid w:val="00C04A44"/>
    <w:rsid w:val="00C373B1"/>
    <w:rsid w:val="00C570EE"/>
    <w:rsid w:val="00C61BD9"/>
    <w:rsid w:val="00C8315C"/>
    <w:rsid w:val="00C834B2"/>
    <w:rsid w:val="00CC7243"/>
    <w:rsid w:val="00CF24C6"/>
    <w:rsid w:val="00D030A8"/>
    <w:rsid w:val="00D80A6A"/>
    <w:rsid w:val="00D816BC"/>
    <w:rsid w:val="00D975E7"/>
    <w:rsid w:val="00E17D65"/>
    <w:rsid w:val="00E73621"/>
    <w:rsid w:val="00EB3DDE"/>
    <w:rsid w:val="00EC1AB4"/>
    <w:rsid w:val="00EF3635"/>
    <w:rsid w:val="00F669C4"/>
    <w:rsid w:val="00F9218F"/>
    <w:rsid w:val="00F957F0"/>
    <w:rsid w:val="00FA0CB7"/>
    <w:rsid w:val="00FA2985"/>
    <w:rsid w:val="00FB327B"/>
    <w:rsid w:val="00FC5E5F"/>
    <w:rsid w:val="00FD7ED5"/>
    <w:rsid w:val="00FE2C6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A8"/>
    <w:rPr>
      <w:rFonts w:ascii="Calibri" w:eastAsia="Calibri" w:hAnsi="Calibri" w:cs="Calibri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0A8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0A8"/>
    <w:rPr>
      <w:rFonts w:ascii="Calibri" w:eastAsia="Calibri" w:hAnsi="Calibri" w:cs="Calibri"/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D0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30A8"/>
    <w:rPr>
      <w:rFonts w:ascii="Calibri" w:eastAsia="Calibri" w:hAnsi="Calibri" w:cs="Calibri"/>
      <w:lang w:val="es-EC"/>
    </w:rPr>
  </w:style>
  <w:style w:type="table" w:styleId="Tablaconcuadrcula">
    <w:name w:val="Table Grid"/>
    <w:basedOn w:val="Tablanormal"/>
    <w:uiPriority w:val="59"/>
    <w:rsid w:val="00F95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F0"/>
    <w:rPr>
      <w:rFonts w:ascii="Tahoma" w:eastAsia="Calibri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A8"/>
    <w:rPr>
      <w:rFonts w:ascii="Calibri" w:eastAsia="Calibri" w:hAnsi="Calibri" w:cs="Calibri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0A8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0A8"/>
    <w:rPr>
      <w:rFonts w:ascii="Calibri" w:eastAsia="Calibri" w:hAnsi="Calibri" w:cs="Calibri"/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D03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30A8"/>
    <w:rPr>
      <w:rFonts w:ascii="Calibri" w:eastAsia="Calibri" w:hAnsi="Calibri" w:cs="Calibri"/>
      <w:lang w:val="es-EC"/>
    </w:rPr>
  </w:style>
  <w:style w:type="table" w:styleId="Tablaconcuadrcula">
    <w:name w:val="Table Grid"/>
    <w:basedOn w:val="Tablanormal"/>
    <w:uiPriority w:val="59"/>
    <w:rsid w:val="00F95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F0"/>
    <w:rPr>
      <w:rFonts w:ascii="Tahoma" w:eastAsia="Calibri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BEA9-B7FA-41C3-9B57-C8B18BA8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ws093fimcp</cp:lastModifiedBy>
  <cp:revision>2</cp:revision>
  <cp:lastPrinted>2011-02-10T18:25:00Z</cp:lastPrinted>
  <dcterms:created xsi:type="dcterms:W3CDTF">2011-08-24T15:39:00Z</dcterms:created>
  <dcterms:modified xsi:type="dcterms:W3CDTF">2011-08-24T15:39:00Z</dcterms:modified>
</cp:coreProperties>
</file>