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B8F" w:rsidRPr="00932B8F" w:rsidRDefault="00932B8F" w:rsidP="00932B8F">
      <w:pPr>
        <w:jc w:val="center"/>
        <w:rPr>
          <w:b/>
          <w:lang w:val="es-AR"/>
        </w:rPr>
      </w:pPr>
      <w:r w:rsidRPr="00932B8F">
        <w:rPr>
          <w:b/>
          <w:sz w:val="28"/>
          <w:lang w:val="es-AR"/>
        </w:rPr>
        <w:t>ESCUELA SUPERIOR POLITÉCNICA DEL LITORAL</w:t>
      </w:r>
      <w:r>
        <w:rPr>
          <w:b/>
          <w:sz w:val="28"/>
          <w:lang w:val="es-AR"/>
        </w:rPr>
        <w:br/>
      </w:r>
      <w:r w:rsidRPr="00932B8F">
        <w:rPr>
          <w:b/>
          <w:sz w:val="28"/>
          <w:lang w:val="es-AR"/>
        </w:rPr>
        <w:t>FACULTAD DE INGENIERÍA EN ELECTRICIDAD Y COMPUTACIÓN</w:t>
      </w:r>
      <w:r>
        <w:rPr>
          <w:b/>
          <w:sz w:val="28"/>
          <w:lang w:val="es-AR"/>
        </w:rPr>
        <w:br/>
      </w:r>
      <w:r w:rsidRPr="00932B8F">
        <w:rPr>
          <w:b/>
          <w:lang w:val="es-AR"/>
        </w:rPr>
        <w:t>DESARROLLO DE APLICACIONES WEB –</w:t>
      </w:r>
      <w:r w:rsidR="00857468">
        <w:rPr>
          <w:b/>
          <w:lang w:val="es-AR"/>
        </w:rPr>
        <w:t>EXAMEN DE MEJORAMIENTO</w:t>
      </w:r>
      <w:r w:rsidRPr="00932B8F">
        <w:rPr>
          <w:b/>
          <w:lang w:val="es-AR"/>
        </w:rPr>
        <w:t xml:space="preserve"> – TERMINO I 2011</w:t>
      </w:r>
    </w:p>
    <w:tbl>
      <w:tblPr>
        <w:tblStyle w:val="TableGrid"/>
        <w:tblW w:w="0" w:type="auto"/>
        <w:tblLook w:val="04A0"/>
      </w:tblPr>
      <w:tblGrid>
        <w:gridCol w:w="1202"/>
        <w:gridCol w:w="4907"/>
        <w:gridCol w:w="4907"/>
      </w:tblGrid>
      <w:tr w:rsidR="004B301B" w:rsidTr="004B301B">
        <w:tc>
          <w:tcPr>
            <w:tcW w:w="1202" w:type="dxa"/>
          </w:tcPr>
          <w:p w:rsidR="004B301B" w:rsidRDefault="004B301B">
            <w:pPr>
              <w:rPr>
                <w:lang w:val="es-AR"/>
              </w:rPr>
            </w:pPr>
            <w:r>
              <w:rPr>
                <w:lang w:val="es-AR"/>
              </w:rPr>
              <w:t>NOMBRE:</w:t>
            </w:r>
          </w:p>
        </w:tc>
        <w:tc>
          <w:tcPr>
            <w:tcW w:w="4907" w:type="dxa"/>
          </w:tcPr>
          <w:p w:rsidR="004B301B" w:rsidRDefault="004B301B">
            <w:pPr>
              <w:rPr>
                <w:lang w:val="es-AR"/>
              </w:rPr>
            </w:pPr>
          </w:p>
        </w:tc>
        <w:tc>
          <w:tcPr>
            <w:tcW w:w="4907" w:type="dxa"/>
          </w:tcPr>
          <w:p w:rsidR="004B301B" w:rsidRDefault="004B301B">
            <w:pPr>
              <w:rPr>
                <w:lang w:val="es-AR"/>
              </w:rPr>
            </w:pPr>
            <w:r>
              <w:rPr>
                <w:lang w:val="es-AR"/>
              </w:rPr>
              <w:t>PARALELO:</w:t>
            </w:r>
          </w:p>
        </w:tc>
      </w:tr>
    </w:tbl>
    <w:p w:rsidR="00932B8F" w:rsidRDefault="00932B8F">
      <w:pPr>
        <w:rPr>
          <w:lang w:val="es-AR"/>
        </w:rPr>
      </w:pPr>
    </w:p>
    <w:p w:rsidR="005504DE" w:rsidRDefault="005504DE" w:rsidP="005504DE">
      <w:pPr>
        <w:pStyle w:val="ListParagraph"/>
        <w:numPr>
          <w:ilvl w:val="0"/>
          <w:numId w:val="6"/>
        </w:numPr>
        <w:rPr>
          <w:lang w:val="es-AR"/>
        </w:rPr>
      </w:pPr>
      <w:r>
        <w:rPr>
          <w:lang w:val="es-AR"/>
        </w:rPr>
        <w:t>(</w:t>
      </w:r>
      <w:r w:rsidR="00BE5642">
        <w:rPr>
          <w:lang w:val="es-AR"/>
        </w:rPr>
        <w:t>5</w:t>
      </w:r>
      <w:r>
        <w:rPr>
          <w:lang w:val="es-AR"/>
        </w:rPr>
        <w:t xml:space="preserve"> puntos) Considere que necesita escribir la configuración web.xml para enviar los parámetros necesarios al servlet </w:t>
      </w:r>
      <w:proofErr w:type="spellStart"/>
      <w:r w:rsidRPr="005504DE">
        <w:rPr>
          <w:rFonts w:ascii="Consolas" w:hAnsi="Consolas" w:cs="Consolas"/>
          <w:lang w:val="es-AR"/>
        </w:rPr>
        <w:t>ConfigAdmin.class</w:t>
      </w:r>
      <w:proofErr w:type="spellEnd"/>
      <w:r>
        <w:rPr>
          <w:lang w:val="es-AR"/>
        </w:rPr>
        <w:t xml:space="preserve"> para la conexión a la base de datos: </w:t>
      </w:r>
      <w:r w:rsidRPr="005504DE">
        <w:rPr>
          <w:rFonts w:ascii="Consolas" w:hAnsi="Consolas" w:cs="Consolas"/>
          <w:lang w:val="es-AR"/>
        </w:rPr>
        <w:t>IP del servidor, usuario y clave</w:t>
      </w:r>
      <w:r>
        <w:rPr>
          <w:lang w:val="es-AR"/>
        </w:rPr>
        <w:t xml:space="preserve">, que son </w:t>
      </w:r>
      <w:r w:rsidRPr="005504DE">
        <w:rPr>
          <w:rFonts w:ascii="Consolas" w:hAnsi="Consolas" w:cs="Consolas"/>
          <w:lang w:val="es-AR"/>
        </w:rPr>
        <w:t xml:space="preserve">200.12.45.12, </w:t>
      </w:r>
      <w:proofErr w:type="spellStart"/>
      <w:r w:rsidRPr="005504DE">
        <w:rPr>
          <w:rFonts w:ascii="Consolas" w:hAnsi="Consolas" w:cs="Consolas"/>
          <w:lang w:val="es-AR"/>
        </w:rPr>
        <w:t>admin</w:t>
      </w:r>
      <w:proofErr w:type="spellEnd"/>
      <w:r w:rsidRPr="005504DE">
        <w:rPr>
          <w:rFonts w:ascii="Consolas" w:hAnsi="Consolas" w:cs="Consolas"/>
          <w:lang w:val="es-AR"/>
        </w:rPr>
        <w:t>, admin321</w:t>
      </w:r>
      <w:r>
        <w:rPr>
          <w:lang w:val="es-AR"/>
        </w:rPr>
        <w:t>, respectivamente. Complete la configuración del archivo web.xml para enviar dichos parámetros como parámetros de inicialización del servlet.</w:t>
      </w:r>
    </w:p>
    <w:tbl>
      <w:tblPr>
        <w:tblStyle w:val="TableGrid"/>
        <w:tblW w:w="0" w:type="auto"/>
        <w:tblInd w:w="720" w:type="dxa"/>
        <w:tblLook w:val="04A0"/>
      </w:tblPr>
      <w:tblGrid>
        <w:gridCol w:w="9576"/>
      </w:tblGrid>
      <w:tr w:rsidR="005504DE" w:rsidRPr="007B072A" w:rsidTr="005504DE">
        <w:tc>
          <w:tcPr>
            <w:tcW w:w="9576" w:type="dxa"/>
          </w:tcPr>
          <w:p w:rsidR="005504DE" w:rsidRPr="004B301B" w:rsidRDefault="005504DE" w:rsidP="005504DE">
            <w:pPr>
              <w:pStyle w:val="ListParagraph"/>
              <w:ind w:left="0"/>
              <w:rPr>
                <w:rFonts w:ascii="Consolas" w:hAnsi="Consolas" w:cs="Consolas"/>
                <w:sz w:val="20"/>
              </w:rPr>
            </w:pPr>
            <w:r w:rsidRPr="004B301B">
              <w:rPr>
                <w:rFonts w:ascii="Consolas" w:hAnsi="Consolas" w:cs="Consolas"/>
                <w:sz w:val="20"/>
              </w:rPr>
              <w:t>&lt;servlet&gt;</w:t>
            </w:r>
          </w:p>
          <w:p w:rsidR="005504DE" w:rsidRPr="004B301B" w:rsidRDefault="005504DE" w:rsidP="005504DE">
            <w:pPr>
              <w:pStyle w:val="ListParagraph"/>
              <w:ind w:left="0"/>
              <w:rPr>
                <w:rFonts w:ascii="Consolas" w:hAnsi="Consolas" w:cs="Consolas"/>
                <w:sz w:val="20"/>
              </w:rPr>
            </w:pPr>
            <w:r w:rsidRPr="004B301B">
              <w:rPr>
                <w:rFonts w:ascii="Consolas" w:hAnsi="Consolas" w:cs="Consolas"/>
                <w:sz w:val="20"/>
              </w:rPr>
              <w:t xml:space="preserve">    &lt;servlet-name&gt;</w:t>
            </w:r>
            <w:proofErr w:type="spellStart"/>
            <w:r w:rsidRPr="004B301B">
              <w:rPr>
                <w:rFonts w:ascii="Consolas" w:hAnsi="Consolas" w:cs="Consolas"/>
                <w:sz w:val="20"/>
              </w:rPr>
              <w:t>config_servlet</w:t>
            </w:r>
            <w:proofErr w:type="spellEnd"/>
            <w:r w:rsidRPr="004B301B">
              <w:rPr>
                <w:rFonts w:ascii="Consolas" w:hAnsi="Consolas" w:cs="Consolas"/>
                <w:sz w:val="20"/>
              </w:rPr>
              <w:t>&lt;/servlet-name&gt;</w:t>
            </w:r>
          </w:p>
          <w:p w:rsidR="005504DE" w:rsidRPr="004B301B" w:rsidRDefault="005504DE" w:rsidP="005504DE">
            <w:pPr>
              <w:pStyle w:val="ListParagraph"/>
              <w:ind w:left="0"/>
              <w:rPr>
                <w:rFonts w:ascii="Consolas" w:hAnsi="Consolas" w:cs="Consolas"/>
                <w:sz w:val="20"/>
              </w:rPr>
            </w:pPr>
            <w:r w:rsidRPr="004B301B">
              <w:rPr>
                <w:rFonts w:ascii="Consolas" w:hAnsi="Consolas" w:cs="Consolas"/>
                <w:sz w:val="20"/>
              </w:rPr>
              <w:t xml:space="preserve">    &lt;servlet-class&gt;               &lt;/servlet-class&gt;</w:t>
            </w:r>
          </w:p>
          <w:p w:rsidR="005504DE" w:rsidRPr="004B301B" w:rsidRDefault="005504DE" w:rsidP="005504DE">
            <w:pPr>
              <w:pStyle w:val="ListParagraph"/>
              <w:ind w:left="0"/>
              <w:rPr>
                <w:rFonts w:ascii="Consolas" w:hAnsi="Consolas" w:cs="Consolas"/>
                <w:sz w:val="20"/>
              </w:rPr>
            </w:pPr>
          </w:p>
          <w:p w:rsidR="005504DE" w:rsidRPr="004B301B" w:rsidRDefault="005504DE" w:rsidP="005504DE">
            <w:pPr>
              <w:pStyle w:val="ListParagraph"/>
              <w:ind w:left="0"/>
              <w:rPr>
                <w:rFonts w:ascii="Consolas" w:hAnsi="Consolas" w:cs="Consolas"/>
                <w:sz w:val="20"/>
              </w:rPr>
            </w:pPr>
          </w:p>
          <w:p w:rsidR="005504DE" w:rsidRPr="004B301B" w:rsidRDefault="005504DE" w:rsidP="005504DE">
            <w:pPr>
              <w:pStyle w:val="ListParagraph"/>
              <w:ind w:left="0"/>
              <w:rPr>
                <w:rFonts w:ascii="Consolas" w:hAnsi="Consolas" w:cs="Consolas"/>
                <w:sz w:val="20"/>
              </w:rPr>
            </w:pPr>
          </w:p>
          <w:p w:rsidR="005504DE" w:rsidRPr="004B301B" w:rsidRDefault="005504DE" w:rsidP="005504DE">
            <w:pPr>
              <w:pStyle w:val="ListParagraph"/>
              <w:ind w:left="0"/>
              <w:rPr>
                <w:rFonts w:ascii="Consolas" w:hAnsi="Consolas" w:cs="Consolas"/>
                <w:sz w:val="20"/>
              </w:rPr>
            </w:pPr>
            <w:r w:rsidRPr="004B301B">
              <w:rPr>
                <w:rFonts w:ascii="Consolas" w:hAnsi="Consolas" w:cs="Consolas"/>
                <w:sz w:val="20"/>
              </w:rPr>
              <w:t xml:space="preserve">&lt;/servlet&gt; </w:t>
            </w:r>
          </w:p>
        </w:tc>
      </w:tr>
    </w:tbl>
    <w:p w:rsidR="005504DE" w:rsidRPr="004B301B" w:rsidRDefault="005504DE" w:rsidP="005504DE">
      <w:pPr>
        <w:pStyle w:val="ListParagraph"/>
      </w:pPr>
    </w:p>
    <w:p w:rsidR="002A595E" w:rsidRDefault="002A595E" w:rsidP="005504DE">
      <w:pPr>
        <w:pStyle w:val="ListParagraph"/>
        <w:numPr>
          <w:ilvl w:val="0"/>
          <w:numId w:val="6"/>
        </w:numPr>
        <w:rPr>
          <w:lang w:val="es-AR"/>
        </w:rPr>
      </w:pPr>
      <w:r>
        <w:rPr>
          <w:lang w:val="es-AR"/>
        </w:rPr>
        <w:t>(5 puntos)Suponga que requiere escribir la configuración de un filtro para el servlet del tema 1</w:t>
      </w:r>
      <w:r w:rsidR="00B76D83">
        <w:rPr>
          <w:lang w:val="es-AR"/>
        </w:rPr>
        <w:t xml:space="preserve"> EN EL ARCHIVO WEB.XML</w:t>
      </w:r>
      <w:r>
        <w:rPr>
          <w:lang w:val="es-AR"/>
        </w:rPr>
        <w:t xml:space="preserve">, que permita  controlar </w:t>
      </w:r>
      <w:r w:rsidR="00B76D83">
        <w:rPr>
          <w:lang w:val="es-AR"/>
        </w:rPr>
        <w:t xml:space="preserve">su utilización mediante </w:t>
      </w:r>
      <w:r>
        <w:rPr>
          <w:lang w:val="es-AR"/>
        </w:rPr>
        <w:t xml:space="preserve">autenticación, el nombre del filtro es </w:t>
      </w:r>
      <w:proofErr w:type="spellStart"/>
      <w:r w:rsidRPr="00B76D83">
        <w:rPr>
          <w:rFonts w:ascii="Consolas" w:hAnsi="Consolas" w:cs="Consolas"/>
          <w:lang w:val="es-AR"/>
        </w:rPr>
        <w:t>verifyauth</w:t>
      </w:r>
      <w:proofErr w:type="spellEnd"/>
      <w:r>
        <w:rPr>
          <w:lang w:val="es-AR"/>
        </w:rPr>
        <w:t xml:space="preserve"> y la clase del filtro se encuentra dentro del paquete </w:t>
      </w:r>
      <w:proofErr w:type="spellStart"/>
      <w:r w:rsidRPr="00B76D83">
        <w:rPr>
          <w:rFonts w:ascii="Consolas" w:hAnsi="Consolas" w:cs="Consolas"/>
          <w:lang w:val="es-AR"/>
        </w:rPr>
        <w:t>daw</w:t>
      </w:r>
      <w:proofErr w:type="spellEnd"/>
      <w:r>
        <w:rPr>
          <w:lang w:val="es-AR"/>
        </w:rPr>
        <w:t xml:space="preserve"> y se llama </w:t>
      </w:r>
      <w:r w:rsidRPr="00B76D83">
        <w:rPr>
          <w:rFonts w:ascii="Consolas" w:hAnsi="Consolas" w:cs="Consolas"/>
          <w:lang w:val="es-AR"/>
        </w:rPr>
        <w:t>auth.java</w:t>
      </w:r>
      <w:r>
        <w:rPr>
          <w:lang w:val="es-AR"/>
        </w:rPr>
        <w:t xml:space="preserve">. El filtro debe aplicarse solo al servlet </w:t>
      </w:r>
      <w:proofErr w:type="spellStart"/>
      <w:r w:rsidRPr="002A595E">
        <w:rPr>
          <w:rFonts w:ascii="Consolas" w:hAnsi="Consolas" w:cs="Consolas"/>
          <w:lang w:val="es-AR"/>
        </w:rPr>
        <w:t>config_servlet</w:t>
      </w:r>
      <w:proofErr w:type="spellEnd"/>
      <w:r>
        <w:rPr>
          <w:lang w:val="es-AR"/>
        </w:rPr>
        <w:t>. Complete la configuración en el web.xml para este propósito.</w:t>
      </w:r>
    </w:p>
    <w:tbl>
      <w:tblPr>
        <w:tblStyle w:val="TableGrid"/>
        <w:tblW w:w="0" w:type="auto"/>
        <w:tblInd w:w="360" w:type="dxa"/>
        <w:tblLook w:val="04A0"/>
      </w:tblPr>
      <w:tblGrid>
        <w:gridCol w:w="5328"/>
        <w:gridCol w:w="5328"/>
      </w:tblGrid>
      <w:tr w:rsidR="002A595E" w:rsidRPr="002A595E" w:rsidTr="002A595E">
        <w:tc>
          <w:tcPr>
            <w:tcW w:w="5508" w:type="dxa"/>
          </w:tcPr>
          <w:p w:rsidR="002A595E" w:rsidRPr="004B301B" w:rsidRDefault="002A595E" w:rsidP="002A595E">
            <w:pPr>
              <w:pStyle w:val="ListParagraph"/>
              <w:ind w:left="0"/>
              <w:rPr>
                <w:rFonts w:ascii="Consolas" w:hAnsi="Consolas" w:cs="Consolas"/>
                <w:sz w:val="18"/>
              </w:rPr>
            </w:pPr>
            <w:r w:rsidRPr="004B301B">
              <w:rPr>
                <w:rFonts w:ascii="Consolas" w:hAnsi="Consolas" w:cs="Consolas"/>
                <w:sz w:val="18"/>
              </w:rPr>
              <w:t>&lt;filter&gt;</w:t>
            </w:r>
          </w:p>
          <w:p w:rsidR="002A595E" w:rsidRPr="004B301B" w:rsidRDefault="002A595E" w:rsidP="002A595E">
            <w:pPr>
              <w:pStyle w:val="ListParagraph"/>
              <w:ind w:left="0"/>
              <w:rPr>
                <w:rFonts w:ascii="Consolas" w:hAnsi="Consolas" w:cs="Consolas"/>
                <w:sz w:val="18"/>
              </w:rPr>
            </w:pPr>
            <w:r w:rsidRPr="004B301B">
              <w:rPr>
                <w:rFonts w:ascii="Consolas" w:hAnsi="Consolas" w:cs="Consolas"/>
                <w:sz w:val="18"/>
              </w:rPr>
              <w:t xml:space="preserve">    &lt;filter-name&gt;                 &lt;/filter-name&gt;</w:t>
            </w:r>
          </w:p>
          <w:p w:rsidR="002A595E" w:rsidRPr="004B301B" w:rsidRDefault="002A595E" w:rsidP="002A595E">
            <w:pPr>
              <w:pStyle w:val="ListParagraph"/>
              <w:ind w:left="0"/>
              <w:rPr>
                <w:rFonts w:ascii="Consolas" w:hAnsi="Consolas" w:cs="Consolas"/>
                <w:sz w:val="18"/>
              </w:rPr>
            </w:pPr>
            <w:r w:rsidRPr="004B301B">
              <w:rPr>
                <w:rFonts w:ascii="Consolas" w:hAnsi="Consolas" w:cs="Consolas"/>
                <w:sz w:val="18"/>
              </w:rPr>
              <w:t xml:space="preserve">    &lt;filter-class&gt;                &lt;/filter-class&gt;</w:t>
            </w:r>
          </w:p>
          <w:p w:rsidR="002A595E" w:rsidRPr="002A595E" w:rsidRDefault="002A595E" w:rsidP="002A595E">
            <w:pPr>
              <w:pStyle w:val="ListParagraph"/>
              <w:ind w:left="0"/>
              <w:rPr>
                <w:rFonts w:ascii="Consolas" w:hAnsi="Consolas" w:cs="Consolas"/>
                <w:sz w:val="18"/>
              </w:rPr>
            </w:pPr>
            <w:r w:rsidRPr="004B301B">
              <w:rPr>
                <w:rFonts w:ascii="Consolas" w:hAnsi="Consolas" w:cs="Consolas"/>
                <w:sz w:val="18"/>
              </w:rPr>
              <w:t>&lt;/filter&gt;</w:t>
            </w:r>
          </w:p>
        </w:tc>
        <w:tc>
          <w:tcPr>
            <w:tcW w:w="5508" w:type="dxa"/>
          </w:tcPr>
          <w:p w:rsidR="002A595E" w:rsidRPr="004B301B" w:rsidRDefault="002A595E" w:rsidP="002A595E">
            <w:pPr>
              <w:pStyle w:val="ListParagraph"/>
              <w:ind w:left="0"/>
              <w:rPr>
                <w:rFonts w:ascii="Consolas" w:hAnsi="Consolas" w:cs="Consolas"/>
                <w:sz w:val="18"/>
              </w:rPr>
            </w:pPr>
            <w:r w:rsidRPr="004B301B">
              <w:rPr>
                <w:rFonts w:ascii="Consolas" w:hAnsi="Consolas" w:cs="Consolas"/>
                <w:sz w:val="18"/>
              </w:rPr>
              <w:t>&lt;filter-mapping&gt;</w:t>
            </w:r>
          </w:p>
          <w:p w:rsidR="002A595E" w:rsidRPr="004B301B" w:rsidRDefault="002A595E" w:rsidP="002A595E">
            <w:pPr>
              <w:pStyle w:val="ListParagraph"/>
              <w:ind w:left="0"/>
              <w:rPr>
                <w:rFonts w:ascii="Consolas" w:hAnsi="Consolas" w:cs="Consolas"/>
                <w:sz w:val="18"/>
              </w:rPr>
            </w:pPr>
            <w:r w:rsidRPr="004B301B">
              <w:rPr>
                <w:rFonts w:ascii="Consolas" w:hAnsi="Consolas" w:cs="Consolas"/>
                <w:sz w:val="18"/>
              </w:rPr>
              <w:t xml:space="preserve">    &lt;filter-name&gt;          &lt;/filter-name&gt;</w:t>
            </w:r>
          </w:p>
          <w:p w:rsidR="002A595E" w:rsidRPr="004B301B" w:rsidRDefault="002A595E" w:rsidP="002A595E">
            <w:pPr>
              <w:pStyle w:val="ListParagraph"/>
              <w:ind w:left="0"/>
              <w:rPr>
                <w:rFonts w:ascii="Consolas" w:hAnsi="Consolas" w:cs="Consolas"/>
                <w:sz w:val="18"/>
              </w:rPr>
            </w:pPr>
            <w:r w:rsidRPr="004B301B">
              <w:rPr>
                <w:rFonts w:ascii="Consolas" w:hAnsi="Consolas" w:cs="Consolas"/>
                <w:sz w:val="18"/>
              </w:rPr>
              <w:t xml:space="preserve">    &lt;</w:t>
            </w:r>
            <w:proofErr w:type="spellStart"/>
            <w:r w:rsidRPr="004B301B">
              <w:rPr>
                <w:rFonts w:ascii="Consolas" w:hAnsi="Consolas" w:cs="Consolas"/>
                <w:sz w:val="18"/>
              </w:rPr>
              <w:t>url</w:t>
            </w:r>
            <w:proofErr w:type="spellEnd"/>
            <w:r w:rsidRPr="004B301B">
              <w:rPr>
                <w:rFonts w:ascii="Consolas" w:hAnsi="Consolas" w:cs="Consolas"/>
                <w:sz w:val="18"/>
              </w:rPr>
              <w:t>-pattern&gt;          &lt;/</w:t>
            </w:r>
            <w:proofErr w:type="spellStart"/>
            <w:r w:rsidRPr="004B301B">
              <w:rPr>
                <w:rFonts w:ascii="Consolas" w:hAnsi="Consolas" w:cs="Consolas"/>
                <w:sz w:val="18"/>
              </w:rPr>
              <w:t>url</w:t>
            </w:r>
            <w:proofErr w:type="spellEnd"/>
            <w:r w:rsidRPr="004B301B">
              <w:rPr>
                <w:rFonts w:ascii="Consolas" w:hAnsi="Consolas" w:cs="Consolas"/>
                <w:sz w:val="18"/>
              </w:rPr>
              <w:t>-pattern&gt;</w:t>
            </w:r>
          </w:p>
          <w:p w:rsidR="002A595E" w:rsidRPr="004B301B" w:rsidRDefault="002A595E" w:rsidP="002A595E">
            <w:pPr>
              <w:pStyle w:val="ListParagraph"/>
              <w:ind w:left="0"/>
              <w:rPr>
                <w:rFonts w:ascii="Consolas" w:hAnsi="Consolas" w:cs="Consolas"/>
                <w:sz w:val="18"/>
              </w:rPr>
            </w:pPr>
            <w:r w:rsidRPr="004B301B">
              <w:rPr>
                <w:rFonts w:ascii="Consolas" w:hAnsi="Consolas" w:cs="Consolas"/>
                <w:sz w:val="18"/>
              </w:rPr>
              <w:t>&lt;/filter-mapping&gt;</w:t>
            </w:r>
          </w:p>
        </w:tc>
      </w:tr>
    </w:tbl>
    <w:p w:rsidR="002A595E" w:rsidRPr="004B301B" w:rsidRDefault="002A595E" w:rsidP="002A595E">
      <w:pPr>
        <w:pStyle w:val="ListParagraph"/>
        <w:ind w:left="360"/>
      </w:pPr>
    </w:p>
    <w:p w:rsidR="005504DE" w:rsidRDefault="00423AB4" w:rsidP="005504DE">
      <w:pPr>
        <w:pStyle w:val="ListParagraph"/>
        <w:numPr>
          <w:ilvl w:val="0"/>
          <w:numId w:val="6"/>
        </w:numPr>
        <w:rPr>
          <w:lang w:val="es-AR"/>
        </w:rPr>
      </w:pPr>
      <w:r>
        <w:rPr>
          <w:lang w:val="es-AR"/>
        </w:rPr>
        <w:t>(</w:t>
      </w:r>
      <w:r w:rsidR="00BE5642">
        <w:rPr>
          <w:lang w:val="es-AR"/>
        </w:rPr>
        <w:t>5</w:t>
      </w:r>
      <w:r>
        <w:rPr>
          <w:lang w:val="es-AR"/>
        </w:rPr>
        <w:t xml:space="preserve"> puntos) </w:t>
      </w:r>
      <w:r w:rsidR="00682816">
        <w:rPr>
          <w:lang w:val="es-AR"/>
        </w:rPr>
        <w:t>Cuál de los siguientes tipos de objetos pueden almacenar atributos? (Puede elegir más de uno)</w:t>
      </w:r>
    </w:p>
    <w:p w:rsidR="00682816" w:rsidRPr="00682816" w:rsidRDefault="00682816" w:rsidP="00682816">
      <w:pPr>
        <w:pStyle w:val="ListParagraph"/>
        <w:numPr>
          <w:ilvl w:val="0"/>
          <w:numId w:val="7"/>
        </w:numPr>
      </w:pPr>
      <w:proofErr w:type="spellStart"/>
      <w:r w:rsidRPr="00682816">
        <w:t>ServletConfig</w:t>
      </w:r>
      <w:proofErr w:type="spellEnd"/>
      <w:r w:rsidRPr="00682816">
        <w:t xml:space="preserve"> </w:t>
      </w:r>
    </w:p>
    <w:p w:rsidR="00682816" w:rsidRPr="00682816" w:rsidRDefault="00682816" w:rsidP="00682816">
      <w:pPr>
        <w:pStyle w:val="ListParagraph"/>
        <w:numPr>
          <w:ilvl w:val="0"/>
          <w:numId w:val="7"/>
        </w:numPr>
      </w:pPr>
      <w:r w:rsidRPr="00682816">
        <w:t xml:space="preserve"> </w:t>
      </w:r>
      <w:proofErr w:type="spellStart"/>
      <w:r w:rsidRPr="00682816">
        <w:t>ServletResponse</w:t>
      </w:r>
      <w:proofErr w:type="spellEnd"/>
    </w:p>
    <w:p w:rsidR="00682816" w:rsidRPr="00682816" w:rsidRDefault="00682816" w:rsidP="00682816">
      <w:pPr>
        <w:pStyle w:val="ListParagraph"/>
        <w:numPr>
          <w:ilvl w:val="0"/>
          <w:numId w:val="7"/>
        </w:numPr>
      </w:pPr>
      <w:r w:rsidRPr="00682816">
        <w:t xml:space="preserve"> </w:t>
      </w:r>
      <w:proofErr w:type="spellStart"/>
      <w:r w:rsidRPr="00682816">
        <w:t>RequestDispatcher</w:t>
      </w:r>
      <w:proofErr w:type="spellEnd"/>
    </w:p>
    <w:p w:rsidR="00682816" w:rsidRPr="00682816" w:rsidRDefault="00682816" w:rsidP="00682816">
      <w:pPr>
        <w:pStyle w:val="ListParagraph"/>
        <w:numPr>
          <w:ilvl w:val="0"/>
          <w:numId w:val="7"/>
        </w:numPr>
      </w:pPr>
      <w:r w:rsidRPr="00682816">
        <w:t xml:space="preserve"> </w:t>
      </w:r>
      <w:proofErr w:type="spellStart"/>
      <w:r w:rsidRPr="00682816">
        <w:t>HttpServletRequest</w:t>
      </w:r>
      <w:proofErr w:type="spellEnd"/>
    </w:p>
    <w:p w:rsidR="00682816" w:rsidRDefault="00682816" w:rsidP="00682816">
      <w:pPr>
        <w:pStyle w:val="ListParagraph"/>
        <w:numPr>
          <w:ilvl w:val="0"/>
          <w:numId w:val="7"/>
        </w:numPr>
        <w:rPr>
          <w:lang w:val="es-AR"/>
        </w:rPr>
      </w:pPr>
      <w:r w:rsidRPr="00682816">
        <w:rPr>
          <w:lang w:val="es-AR"/>
        </w:rPr>
        <w:t xml:space="preserve"> </w:t>
      </w:r>
      <w:proofErr w:type="spellStart"/>
      <w:r w:rsidRPr="00682816">
        <w:rPr>
          <w:lang w:val="es-AR"/>
        </w:rPr>
        <w:t>HttpSessionContext</w:t>
      </w:r>
      <w:proofErr w:type="spellEnd"/>
    </w:p>
    <w:p w:rsidR="00682816" w:rsidRDefault="00682816" w:rsidP="005504DE">
      <w:pPr>
        <w:pStyle w:val="ListParagraph"/>
        <w:numPr>
          <w:ilvl w:val="0"/>
          <w:numId w:val="6"/>
        </w:numPr>
        <w:rPr>
          <w:lang w:val="es-AR"/>
        </w:rPr>
      </w:pPr>
      <w:r>
        <w:rPr>
          <w:lang w:val="es-AR"/>
        </w:rPr>
        <w:t>(</w:t>
      </w:r>
      <w:r w:rsidR="00BE5642">
        <w:rPr>
          <w:lang w:val="es-AR"/>
        </w:rPr>
        <w:t>5</w:t>
      </w:r>
      <w:r>
        <w:rPr>
          <w:lang w:val="es-AR"/>
        </w:rPr>
        <w:t xml:space="preserve"> puntos)</w:t>
      </w:r>
      <w:r w:rsidR="00D50693">
        <w:rPr>
          <w:lang w:val="es-AR"/>
        </w:rPr>
        <w:t xml:space="preserve"> Si una aplicación cliente no acepta una cookie, cual tipo de mecanismo para el manejo de sesiones pudiera utilizar (Elija solo uno):</w:t>
      </w:r>
    </w:p>
    <w:p w:rsidR="00D50693" w:rsidRPr="00D50693" w:rsidRDefault="00D50693" w:rsidP="00D50693">
      <w:pPr>
        <w:pStyle w:val="ListParagraph"/>
        <w:numPr>
          <w:ilvl w:val="1"/>
          <w:numId w:val="6"/>
        </w:numPr>
        <w:rPr>
          <w:lang w:val="es-AR"/>
        </w:rPr>
      </w:pPr>
      <w:r w:rsidRPr="00D50693">
        <w:rPr>
          <w:lang w:val="es-AR"/>
        </w:rPr>
        <w:t xml:space="preserve">Cookies, </w:t>
      </w:r>
      <w:r w:rsidR="00B40AAD">
        <w:rPr>
          <w:lang w:val="es-AR"/>
        </w:rPr>
        <w:t>y</w:t>
      </w:r>
      <w:r w:rsidRPr="00D50693">
        <w:rPr>
          <w:lang w:val="es-AR"/>
        </w:rPr>
        <w:t xml:space="preserve"> no reescritura del URL.</w:t>
      </w:r>
    </w:p>
    <w:p w:rsidR="00D50693" w:rsidRDefault="00B40AAD" w:rsidP="00D50693">
      <w:pPr>
        <w:pStyle w:val="ListParagraph"/>
        <w:numPr>
          <w:ilvl w:val="1"/>
          <w:numId w:val="6"/>
        </w:numPr>
        <w:rPr>
          <w:lang w:val="es-AR"/>
        </w:rPr>
      </w:pPr>
      <w:r w:rsidRPr="00B40AAD">
        <w:rPr>
          <w:lang w:val="es-AR"/>
        </w:rPr>
        <w:t>Re-escritura de URL y no cookies</w:t>
      </w:r>
      <w:r w:rsidR="00D50693" w:rsidRPr="00B40AAD">
        <w:rPr>
          <w:lang w:val="es-AR"/>
        </w:rPr>
        <w:t>.</w:t>
      </w:r>
    </w:p>
    <w:p w:rsidR="00B40AAD" w:rsidRPr="00B40AAD" w:rsidRDefault="00B40AAD" w:rsidP="00D50693">
      <w:pPr>
        <w:pStyle w:val="ListParagraph"/>
        <w:numPr>
          <w:ilvl w:val="1"/>
          <w:numId w:val="6"/>
        </w:numPr>
        <w:rPr>
          <w:lang w:val="es-AR"/>
        </w:rPr>
      </w:pPr>
      <w:r>
        <w:rPr>
          <w:lang w:val="es-AR"/>
        </w:rPr>
        <w:t>Se pueden usar cookies y re-escritura de URL</w:t>
      </w:r>
    </w:p>
    <w:p w:rsidR="00B40AAD" w:rsidRDefault="00B40AAD" w:rsidP="00D50693">
      <w:pPr>
        <w:pStyle w:val="ListParagraph"/>
        <w:numPr>
          <w:ilvl w:val="1"/>
          <w:numId w:val="6"/>
        </w:numPr>
        <w:rPr>
          <w:lang w:val="es-AR"/>
        </w:rPr>
      </w:pPr>
      <w:r w:rsidRPr="00B40AAD">
        <w:rPr>
          <w:lang w:val="es-AR"/>
        </w:rPr>
        <w:t>No se puede usar ni cookies ni re-escritura de URL</w:t>
      </w:r>
    </w:p>
    <w:p w:rsidR="00B40AAD" w:rsidRDefault="00E5780B" w:rsidP="00B40AAD">
      <w:pPr>
        <w:pStyle w:val="ListParagraph"/>
        <w:numPr>
          <w:ilvl w:val="0"/>
          <w:numId w:val="6"/>
        </w:numPr>
        <w:rPr>
          <w:lang w:val="es-AR"/>
        </w:rPr>
      </w:pPr>
      <w:r>
        <w:rPr>
          <w:lang w:val="es-AR"/>
        </w:rPr>
        <w:t>(</w:t>
      </w:r>
      <w:r w:rsidR="00D82BCE">
        <w:rPr>
          <w:lang w:val="es-AR"/>
        </w:rPr>
        <w:t>15</w:t>
      </w:r>
      <w:r>
        <w:rPr>
          <w:lang w:val="es-AR"/>
        </w:rPr>
        <w:t xml:space="preserve"> puntos) Dado </w:t>
      </w:r>
      <w:r w:rsidR="00FA4167">
        <w:rPr>
          <w:lang w:val="es-AR"/>
        </w:rPr>
        <w:t xml:space="preserve">los </w:t>
      </w:r>
      <w:r w:rsidR="00956CBB">
        <w:rPr>
          <w:lang w:val="es-AR"/>
        </w:rPr>
        <w:t>siguiente</w:t>
      </w:r>
      <w:r w:rsidR="00FA4167">
        <w:rPr>
          <w:lang w:val="es-AR"/>
        </w:rPr>
        <w:t>s</w:t>
      </w:r>
      <w:r w:rsidR="00956CBB">
        <w:rPr>
          <w:lang w:val="es-AR"/>
        </w:rPr>
        <w:t xml:space="preserve"> </w:t>
      </w:r>
      <w:proofErr w:type="spellStart"/>
      <w:r w:rsidR="00956CBB">
        <w:rPr>
          <w:lang w:val="es-AR"/>
        </w:rPr>
        <w:t>Bean</w:t>
      </w:r>
      <w:r w:rsidR="00FA4167">
        <w:rPr>
          <w:lang w:val="es-AR"/>
        </w:rPr>
        <w:t>s</w:t>
      </w:r>
      <w:proofErr w:type="spellEnd"/>
    </w:p>
    <w:tbl>
      <w:tblPr>
        <w:tblStyle w:val="TableGrid"/>
        <w:tblW w:w="0" w:type="auto"/>
        <w:tblInd w:w="720" w:type="dxa"/>
        <w:tblLook w:val="04A0"/>
      </w:tblPr>
      <w:tblGrid>
        <w:gridCol w:w="9576"/>
      </w:tblGrid>
      <w:tr w:rsidR="00E5780B" w:rsidRPr="002A595E" w:rsidTr="00956CBB">
        <w:tc>
          <w:tcPr>
            <w:tcW w:w="9576" w:type="dxa"/>
            <w:tcBorders>
              <w:bottom w:val="single" w:sz="4" w:space="0" w:color="auto"/>
            </w:tcBorders>
          </w:tcPr>
          <w:p w:rsidR="00956CBB" w:rsidRPr="002A595E" w:rsidRDefault="00E5780B" w:rsidP="00956CBB">
            <w:pPr>
              <w:pStyle w:val="ListParagraph"/>
              <w:ind w:left="0"/>
              <w:rPr>
                <w:rFonts w:ascii="Consolas" w:hAnsi="Consolas" w:cs="Consolas"/>
                <w:b/>
                <w:bCs/>
                <w:color w:val="221F1F"/>
                <w:sz w:val="20"/>
                <w:szCs w:val="20"/>
              </w:rPr>
            </w:pPr>
            <w:r w:rsidRPr="002A595E">
              <w:rPr>
                <w:rFonts w:ascii="Consolas" w:hAnsi="Consolas" w:cs="Consolas"/>
                <w:b/>
                <w:bCs/>
                <w:color w:val="221F1F"/>
                <w:sz w:val="20"/>
                <w:szCs w:val="20"/>
              </w:rPr>
              <w:t xml:space="preserve">public class </w:t>
            </w:r>
            <w:proofErr w:type="spellStart"/>
            <w:r w:rsidRPr="002A595E">
              <w:rPr>
                <w:rFonts w:ascii="Consolas" w:hAnsi="Consolas" w:cs="Consolas"/>
                <w:b/>
                <w:bCs/>
                <w:color w:val="221F1F"/>
                <w:sz w:val="20"/>
                <w:szCs w:val="20"/>
              </w:rPr>
              <w:t>TheBean</w:t>
            </w:r>
            <w:proofErr w:type="spellEnd"/>
            <w:r w:rsidRPr="002A595E">
              <w:rPr>
                <w:rFonts w:ascii="Consolas" w:hAnsi="Consolas" w:cs="Consolas"/>
                <w:b/>
                <w:bCs/>
                <w:color w:val="221F1F"/>
                <w:sz w:val="20"/>
                <w:szCs w:val="20"/>
              </w:rPr>
              <w:t xml:space="preserve"> {</w:t>
            </w:r>
          </w:p>
          <w:p w:rsidR="00956CBB" w:rsidRPr="002A595E" w:rsidRDefault="00E5780B" w:rsidP="00956CBB">
            <w:pPr>
              <w:pStyle w:val="ListParagraph"/>
              <w:ind w:left="0"/>
              <w:rPr>
                <w:rFonts w:ascii="Consolas" w:hAnsi="Consolas" w:cs="Consolas"/>
                <w:b/>
                <w:bCs/>
                <w:color w:val="221F1F"/>
                <w:sz w:val="20"/>
                <w:szCs w:val="20"/>
              </w:rPr>
            </w:pPr>
            <w:r w:rsidRPr="002A595E">
              <w:rPr>
                <w:rFonts w:ascii="Consolas" w:hAnsi="Consolas" w:cs="Consolas"/>
                <w:b/>
                <w:bCs/>
                <w:color w:val="221F1F"/>
                <w:sz w:val="20"/>
                <w:szCs w:val="20"/>
              </w:rPr>
              <w:t xml:space="preserve"> </w:t>
            </w:r>
            <w:r w:rsidR="00956CBB" w:rsidRPr="002A595E">
              <w:rPr>
                <w:rFonts w:ascii="Consolas" w:hAnsi="Consolas" w:cs="Consolas"/>
                <w:b/>
                <w:bCs/>
                <w:color w:val="221F1F"/>
                <w:sz w:val="20"/>
                <w:szCs w:val="20"/>
              </w:rPr>
              <w:t xml:space="preserve">   </w:t>
            </w:r>
            <w:r w:rsidRPr="002A595E">
              <w:rPr>
                <w:rFonts w:ascii="Consolas" w:hAnsi="Consolas" w:cs="Consolas"/>
                <w:b/>
                <w:bCs/>
                <w:color w:val="221F1F"/>
                <w:sz w:val="20"/>
                <w:szCs w:val="20"/>
              </w:rPr>
              <w:t xml:space="preserve">private </w:t>
            </w:r>
            <w:proofErr w:type="spellStart"/>
            <w:r w:rsidRPr="002A595E">
              <w:rPr>
                <w:rFonts w:ascii="Consolas" w:hAnsi="Consolas" w:cs="Consolas"/>
                <w:b/>
                <w:bCs/>
                <w:color w:val="221F1F"/>
                <w:sz w:val="20"/>
                <w:szCs w:val="20"/>
              </w:rPr>
              <w:t>int</w:t>
            </w:r>
            <w:proofErr w:type="spellEnd"/>
            <w:r w:rsidRPr="002A595E">
              <w:rPr>
                <w:rFonts w:ascii="Consolas" w:hAnsi="Consolas" w:cs="Consolas"/>
                <w:b/>
                <w:bCs/>
                <w:color w:val="221F1F"/>
                <w:sz w:val="20"/>
                <w:szCs w:val="20"/>
              </w:rPr>
              <w:t xml:space="preserve"> value;</w:t>
            </w:r>
          </w:p>
          <w:p w:rsidR="00FA4167" w:rsidRPr="002A595E" w:rsidRDefault="00FA4167" w:rsidP="00956CBB">
            <w:pPr>
              <w:pStyle w:val="ListParagraph"/>
              <w:ind w:left="0"/>
              <w:rPr>
                <w:rFonts w:ascii="Consolas" w:hAnsi="Consolas" w:cs="Consolas"/>
                <w:b/>
                <w:bCs/>
                <w:color w:val="221F1F"/>
                <w:sz w:val="20"/>
                <w:szCs w:val="20"/>
              </w:rPr>
            </w:pPr>
            <w:r w:rsidRPr="002A595E">
              <w:rPr>
                <w:rFonts w:ascii="Consolas" w:hAnsi="Consolas" w:cs="Consolas"/>
                <w:b/>
                <w:bCs/>
                <w:color w:val="221F1F"/>
                <w:sz w:val="20"/>
                <w:szCs w:val="20"/>
              </w:rPr>
              <w:t xml:space="preserve">    private </w:t>
            </w:r>
            <w:proofErr w:type="spellStart"/>
            <w:r w:rsidRPr="002A595E">
              <w:rPr>
                <w:rFonts w:ascii="Consolas" w:hAnsi="Consolas" w:cs="Consolas"/>
                <w:b/>
                <w:bCs/>
                <w:color w:val="221F1F"/>
                <w:sz w:val="20"/>
                <w:szCs w:val="20"/>
              </w:rPr>
              <w:t>TheInsideBean</w:t>
            </w:r>
            <w:proofErr w:type="spellEnd"/>
            <w:r w:rsidRPr="002A595E">
              <w:rPr>
                <w:rFonts w:ascii="Consolas" w:hAnsi="Consolas" w:cs="Consolas"/>
                <w:b/>
                <w:bCs/>
                <w:color w:val="221F1F"/>
                <w:sz w:val="20"/>
                <w:szCs w:val="20"/>
              </w:rPr>
              <w:t xml:space="preserve"> inside;</w:t>
            </w:r>
          </w:p>
          <w:p w:rsidR="00956CBB" w:rsidRPr="002A595E" w:rsidRDefault="00956CBB" w:rsidP="00956CBB">
            <w:pPr>
              <w:pStyle w:val="ListParagraph"/>
              <w:ind w:left="0"/>
              <w:rPr>
                <w:rFonts w:ascii="Consolas" w:hAnsi="Consolas" w:cs="Consolas"/>
                <w:b/>
                <w:bCs/>
                <w:color w:val="221F1F"/>
                <w:sz w:val="20"/>
                <w:szCs w:val="20"/>
              </w:rPr>
            </w:pPr>
            <w:r w:rsidRPr="002A595E">
              <w:rPr>
                <w:rFonts w:ascii="Consolas" w:hAnsi="Consolas" w:cs="Consolas"/>
                <w:b/>
                <w:bCs/>
                <w:color w:val="221F1F"/>
                <w:sz w:val="20"/>
                <w:szCs w:val="20"/>
              </w:rPr>
              <w:t xml:space="preserve">   </w:t>
            </w:r>
            <w:r w:rsidR="00E5780B" w:rsidRPr="002A595E">
              <w:rPr>
                <w:rFonts w:ascii="Consolas" w:hAnsi="Consolas" w:cs="Consolas"/>
                <w:b/>
                <w:bCs/>
                <w:color w:val="221F1F"/>
                <w:sz w:val="20"/>
                <w:szCs w:val="20"/>
              </w:rPr>
              <w:t xml:space="preserve"> public </w:t>
            </w:r>
            <w:proofErr w:type="spellStart"/>
            <w:r w:rsidR="00E5780B" w:rsidRPr="002A595E">
              <w:rPr>
                <w:rFonts w:ascii="Consolas" w:hAnsi="Consolas" w:cs="Consolas"/>
                <w:b/>
                <w:bCs/>
                <w:color w:val="221F1F"/>
                <w:sz w:val="20"/>
                <w:szCs w:val="20"/>
              </w:rPr>
              <w:t>TheBean</w:t>
            </w:r>
            <w:proofErr w:type="spellEnd"/>
            <w:r w:rsidR="00E5780B" w:rsidRPr="002A595E">
              <w:rPr>
                <w:rFonts w:ascii="Consolas" w:hAnsi="Consolas" w:cs="Consolas"/>
                <w:b/>
                <w:bCs/>
                <w:color w:val="221F1F"/>
                <w:sz w:val="20"/>
                <w:szCs w:val="20"/>
              </w:rPr>
              <w:t xml:space="preserve">() { value = 42; </w:t>
            </w:r>
            <w:r w:rsidR="00FA4167" w:rsidRPr="002A595E">
              <w:rPr>
                <w:rFonts w:ascii="Consolas" w:hAnsi="Consolas" w:cs="Consolas"/>
                <w:b/>
                <w:bCs/>
                <w:color w:val="221F1F"/>
                <w:sz w:val="20"/>
                <w:szCs w:val="20"/>
              </w:rPr>
              <w:t xml:space="preserve">inside = new </w:t>
            </w:r>
            <w:proofErr w:type="spellStart"/>
            <w:r w:rsidR="005777A3" w:rsidRPr="002A595E">
              <w:rPr>
                <w:rFonts w:ascii="Consolas" w:hAnsi="Consolas" w:cs="Consolas"/>
                <w:b/>
                <w:bCs/>
                <w:color w:val="221F1F"/>
                <w:sz w:val="20"/>
                <w:szCs w:val="20"/>
              </w:rPr>
              <w:t>TheInsideBean</w:t>
            </w:r>
            <w:proofErr w:type="spellEnd"/>
            <w:r w:rsidR="005777A3" w:rsidRPr="002A595E">
              <w:rPr>
                <w:rFonts w:ascii="Consolas" w:hAnsi="Consolas" w:cs="Consolas"/>
                <w:b/>
                <w:bCs/>
                <w:color w:val="221F1F"/>
                <w:sz w:val="20"/>
                <w:szCs w:val="20"/>
              </w:rPr>
              <w:t>(value+1);</w:t>
            </w:r>
            <w:r w:rsidR="00E5780B" w:rsidRPr="002A595E">
              <w:rPr>
                <w:rFonts w:ascii="Consolas" w:hAnsi="Consolas" w:cs="Consolas"/>
                <w:b/>
                <w:bCs/>
                <w:color w:val="221F1F"/>
                <w:sz w:val="20"/>
                <w:szCs w:val="20"/>
              </w:rPr>
              <w:t>}</w:t>
            </w:r>
          </w:p>
          <w:p w:rsidR="00956CBB" w:rsidRPr="002A595E" w:rsidRDefault="00E5780B" w:rsidP="00956CBB">
            <w:pPr>
              <w:pStyle w:val="ListParagraph"/>
              <w:ind w:left="0"/>
              <w:rPr>
                <w:rFonts w:ascii="Consolas" w:hAnsi="Consolas" w:cs="Consolas"/>
                <w:b/>
                <w:bCs/>
                <w:color w:val="221F1F"/>
                <w:sz w:val="20"/>
                <w:szCs w:val="20"/>
              </w:rPr>
            </w:pPr>
            <w:r w:rsidRPr="002A595E">
              <w:rPr>
                <w:rFonts w:ascii="Consolas" w:hAnsi="Consolas" w:cs="Consolas"/>
                <w:b/>
                <w:bCs/>
                <w:color w:val="221F1F"/>
                <w:sz w:val="20"/>
                <w:szCs w:val="20"/>
              </w:rPr>
              <w:t xml:space="preserve"> </w:t>
            </w:r>
            <w:r w:rsidR="00956CBB" w:rsidRPr="002A595E">
              <w:rPr>
                <w:rFonts w:ascii="Consolas" w:hAnsi="Consolas" w:cs="Consolas"/>
                <w:b/>
                <w:bCs/>
                <w:color w:val="221F1F"/>
                <w:sz w:val="20"/>
                <w:szCs w:val="20"/>
              </w:rPr>
              <w:t xml:space="preserve">   </w:t>
            </w:r>
            <w:r w:rsidRPr="002A595E">
              <w:rPr>
                <w:rFonts w:ascii="Consolas" w:hAnsi="Consolas" w:cs="Consolas"/>
                <w:b/>
                <w:bCs/>
                <w:color w:val="221F1F"/>
                <w:sz w:val="20"/>
                <w:szCs w:val="20"/>
              </w:rPr>
              <w:t xml:space="preserve">public </w:t>
            </w:r>
            <w:proofErr w:type="spellStart"/>
            <w:r w:rsidRPr="002A595E">
              <w:rPr>
                <w:rFonts w:ascii="Consolas" w:hAnsi="Consolas" w:cs="Consolas"/>
                <w:b/>
                <w:bCs/>
                <w:color w:val="221F1F"/>
                <w:sz w:val="20"/>
                <w:szCs w:val="20"/>
              </w:rPr>
              <w:t>int</w:t>
            </w:r>
            <w:proofErr w:type="spellEnd"/>
            <w:r w:rsidRPr="002A595E">
              <w:rPr>
                <w:rFonts w:ascii="Consolas" w:hAnsi="Consolas" w:cs="Consolas"/>
                <w:b/>
                <w:bCs/>
                <w:color w:val="221F1F"/>
                <w:sz w:val="20"/>
                <w:szCs w:val="20"/>
              </w:rPr>
              <w:t xml:space="preserve"> </w:t>
            </w:r>
            <w:proofErr w:type="spellStart"/>
            <w:r w:rsidRPr="002A595E">
              <w:rPr>
                <w:rFonts w:ascii="Consolas" w:hAnsi="Consolas" w:cs="Consolas"/>
                <w:b/>
                <w:bCs/>
                <w:color w:val="221F1F"/>
                <w:sz w:val="20"/>
                <w:szCs w:val="20"/>
              </w:rPr>
              <w:t>getValue</w:t>
            </w:r>
            <w:proofErr w:type="spellEnd"/>
            <w:r w:rsidRPr="002A595E">
              <w:rPr>
                <w:rFonts w:ascii="Consolas" w:hAnsi="Consolas" w:cs="Consolas"/>
                <w:b/>
                <w:bCs/>
                <w:color w:val="221F1F"/>
                <w:sz w:val="20"/>
                <w:szCs w:val="20"/>
              </w:rPr>
              <w:t>() { return value; }</w:t>
            </w:r>
          </w:p>
          <w:p w:rsidR="00956CBB" w:rsidRPr="002A595E" w:rsidRDefault="00E5780B" w:rsidP="00956CBB">
            <w:pPr>
              <w:pStyle w:val="ListParagraph"/>
              <w:ind w:left="0"/>
              <w:rPr>
                <w:rFonts w:ascii="Consolas" w:hAnsi="Consolas" w:cs="Consolas"/>
                <w:b/>
                <w:bCs/>
                <w:color w:val="221F1F"/>
                <w:sz w:val="20"/>
                <w:szCs w:val="20"/>
              </w:rPr>
            </w:pPr>
            <w:r w:rsidRPr="002A595E">
              <w:rPr>
                <w:rFonts w:ascii="Consolas" w:hAnsi="Consolas" w:cs="Consolas"/>
                <w:b/>
                <w:bCs/>
                <w:color w:val="221F1F"/>
                <w:sz w:val="20"/>
                <w:szCs w:val="20"/>
              </w:rPr>
              <w:t xml:space="preserve"> </w:t>
            </w:r>
            <w:r w:rsidR="00956CBB" w:rsidRPr="002A595E">
              <w:rPr>
                <w:rFonts w:ascii="Consolas" w:hAnsi="Consolas" w:cs="Consolas"/>
                <w:b/>
                <w:bCs/>
                <w:color w:val="221F1F"/>
                <w:sz w:val="20"/>
                <w:szCs w:val="20"/>
              </w:rPr>
              <w:t xml:space="preserve">   </w:t>
            </w:r>
            <w:r w:rsidRPr="002A595E">
              <w:rPr>
                <w:rFonts w:ascii="Consolas" w:hAnsi="Consolas" w:cs="Consolas"/>
                <w:b/>
                <w:bCs/>
                <w:color w:val="221F1F"/>
                <w:sz w:val="20"/>
                <w:szCs w:val="20"/>
              </w:rPr>
              <w:t xml:space="preserve">public void </w:t>
            </w:r>
            <w:proofErr w:type="spellStart"/>
            <w:r w:rsidRPr="002A595E">
              <w:rPr>
                <w:rFonts w:ascii="Consolas" w:hAnsi="Consolas" w:cs="Consolas"/>
                <w:b/>
                <w:bCs/>
                <w:color w:val="221F1F"/>
                <w:sz w:val="20"/>
                <w:szCs w:val="20"/>
              </w:rPr>
              <w:t>setValue</w:t>
            </w:r>
            <w:proofErr w:type="spellEnd"/>
            <w:r w:rsidRPr="002A595E">
              <w:rPr>
                <w:rFonts w:ascii="Consolas" w:hAnsi="Consolas" w:cs="Consolas"/>
                <w:b/>
                <w:bCs/>
                <w:color w:val="221F1F"/>
                <w:sz w:val="20"/>
                <w:szCs w:val="20"/>
              </w:rPr>
              <w:t>(</w:t>
            </w:r>
            <w:proofErr w:type="spellStart"/>
            <w:r w:rsidRPr="002A595E">
              <w:rPr>
                <w:rFonts w:ascii="Consolas" w:hAnsi="Consolas" w:cs="Consolas"/>
                <w:b/>
                <w:bCs/>
                <w:color w:val="221F1F"/>
                <w:sz w:val="20"/>
                <w:szCs w:val="20"/>
              </w:rPr>
              <w:t>int</w:t>
            </w:r>
            <w:proofErr w:type="spellEnd"/>
            <w:r w:rsidRPr="002A595E">
              <w:rPr>
                <w:rFonts w:ascii="Consolas" w:hAnsi="Consolas" w:cs="Consolas"/>
                <w:b/>
                <w:bCs/>
                <w:color w:val="221F1F"/>
                <w:sz w:val="20"/>
                <w:szCs w:val="20"/>
              </w:rPr>
              <w:t xml:space="preserve"> v) { value = v; }</w:t>
            </w:r>
          </w:p>
          <w:p w:rsidR="00E5780B" w:rsidRPr="002A595E" w:rsidRDefault="00E5780B" w:rsidP="00956CBB">
            <w:pPr>
              <w:pStyle w:val="ListParagraph"/>
              <w:ind w:left="0"/>
              <w:rPr>
                <w:rFonts w:ascii="Consolas" w:hAnsi="Consolas" w:cs="Consolas"/>
                <w:b/>
                <w:bCs/>
                <w:color w:val="221F1F"/>
                <w:sz w:val="20"/>
                <w:szCs w:val="20"/>
              </w:rPr>
            </w:pPr>
            <w:r w:rsidRPr="002A595E">
              <w:rPr>
                <w:rFonts w:ascii="Consolas" w:hAnsi="Consolas" w:cs="Consolas"/>
                <w:b/>
                <w:bCs/>
                <w:color w:val="221F1F"/>
                <w:sz w:val="20"/>
                <w:szCs w:val="20"/>
              </w:rPr>
              <w:t xml:space="preserve"> }</w:t>
            </w:r>
          </w:p>
          <w:p w:rsidR="00FA4167" w:rsidRDefault="00FA4167" w:rsidP="00956CBB">
            <w:pPr>
              <w:pStyle w:val="ListParagraph"/>
              <w:ind w:left="0"/>
              <w:rPr>
                <w:rFonts w:ascii="Consolas" w:hAnsi="Consolas" w:cs="Consolas"/>
                <w:b/>
                <w:bCs/>
                <w:color w:val="221F1F"/>
                <w:sz w:val="20"/>
                <w:szCs w:val="20"/>
              </w:rPr>
            </w:pPr>
          </w:p>
          <w:p w:rsidR="002A595E" w:rsidRPr="002A595E" w:rsidRDefault="002A595E" w:rsidP="00956CBB">
            <w:pPr>
              <w:pStyle w:val="ListParagraph"/>
              <w:ind w:left="0"/>
              <w:rPr>
                <w:rFonts w:ascii="Consolas" w:hAnsi="Consolas" w:cs="Consolas"/>
                <w:b/>
                <w:bCs/>
                <w:color w:val="221F1F"/>
                <w:sz w:val="20"/>
                <w:szCs w:val="20"/>
              </w:rPr>
            </w:pPr>
          </w:p>
          <w:p w:rsidR="00FA4167" w:rsidRPr="002A595E" w:rsidRDefault="00FA4167" w:rsidP="00FA4167">
            <w:pPr>
              <w:pStyle w:val="ListParagraph"/>
              <w:ind w:left="0"/>
              <w:rPr>
                <w:rFonts w:ascii="Consolas" w:hAnsi="Consolas" w:cs="Consolas"/>
                <w:b/>
                <w:bCs/>
                <w:color w:val="221F1F"/>
                <w:sz w:val="20"/>
                <w:szCs w:val="20"/>
              </w:rPr>
            </w:pPr>
            <w:r w:rsidRPr="002A595E">
              <w:rPr>
                <w:rFonts w:ascii="Consolas" w:hAnsi="Consolas" w:cs="Consolas"/>
                <w:b/>
                <w:bCs/>
                <w:color w:val="221F1F"/>
                <w:sz w:val="20"/>
                <w:szCs w:val="20"/>
              </w:rPr>
              <w:lastRenderedPageBreak/>
              <w:t xml:space="preserve">public class </w:t>
            </w:r>
            <w:proofErr w:type="spellStart"/>
            <w:r w:rsidRPr="002A595E">
              <w:rPr>
                <w:rFonts w:ascii="Consolas" w:hAnsi="Consolas" w:cs="Consolas"/>
                <w:b/>
                <w:bCs/>
                <w:color w:val="221F1F"/>
                <w:sz w:val="20"/>
                <w:szCs w:val="20"/>
              </w:rPr>
              <w:t>TheInsideBean</w:t>
            </w:r>
            <w:proofErr w:type="spellEnd"/>
            <w:r w:rsidRPr="002A595E">
              <w:rPr>
                <w:rFonts w:ascii="Consolas" w:hAnsi="Consolas" w:cs="Consolas"/>
                <w:b/>
                <w:bCs/>
                <w:color w:val="221F1F"/>
                <w:sz w:val="20"/>
                <w:szCs w:val="20"/>
              </w:rPr>
              <w:t xml:space="preserve"> {</w:t>
            </w:r>
          </w:p>
          <w:p w:rsidR="00FA4167" w:rsidRDefault="00FA4167" w:rsidP="00FA4167">
            <w:pPr>
              <w:pStyle w:val="ListParagraph"/>
              <w:ind w:left="0"/>
              <w:rPr>
                <w:rFonts w:ascii="Consolas" w:hAnsi="Consolas" w:cs="Consolas"/>
                <w:b/>
                <w:bCs/>
                <w:color w:val="221F1F"/>
                <w:sz w:val="20"/>
                <w:szCs w:val="20"/>
              </w:rPr>
            </w:pPr>
            <w:r w:rsidRPr="002A595E">
              <w:rPr>
                <w:rFonts w:ascii="Consolas" w:hAnsi="Consolas" w:cs="Consolas"/>
                <w:b/>
                <w:bCs/>
                <w:color w:val="221F1F"/>
                <w:sz w:val="20"/>
                <w:szCs w:val="20"/>
              </w:rPr>
              <w:t xml:space="preserve">    private </w:t>
            </w:r>
            <w:proofErr w:type="spellStart"/>
            <w:r w:rsidRPr="002A595E">
              <w:rPr>
                <w:rFonts w:ascii="Consolas" w:hAnsi="Consolas" w:cs="Consolas"/>
                <w:b/>
                <w:bCs/>
                <w:color w:val="221F1F"/>
                <w:sz w:val="20"/>
                <w:szCs w:val="20"/>
              </w:rPr>
              <w:t>int</w:t>
            </w:r>
            <w:proofErr w:type="spellEnd"/>
            <w:r w:rsidRPr="002A595E">
              <w:rPr>
                <w:rFonts w:ascii="Consolas" w:hAnsi="Consolas" w:cs="Consolas"/>
                <w:b/>
                <w:bCs/>
                <w:color w:val="221F1F"/>
                <w:sz w:val="20"/>
                <w:szCs w:val="20"/>
              </w:rPr>
              <w:t xml:space="preserve"> value;</w:t>
            </w:r>
          </w:p>
          <w:p w:rsidR="00E3435F" w:rsidRPr="002A595E" w:rsidRDefault="00E3435F" w:rsidP="00E3435F">
            <w:pPr>
              <w:pStyle w:val="ListParagraph"/>
              <w:ind w:left="0"/>
              <w:rPr>
                <w:rFonts w:ascii="Consolas" w:hAnsi="Consolas" w:cs="Consolas"/>
                <w:b/>
                <w:bCs/>
                <w:color w:val="221F1F"/>
                <w:sz w:val="20"/>
                <w:szCs w:val="20"/>
              </w:rPr>
            </w:pPr>
            <w:r>
              <w:rPr>
                <w:rFonts w:ascii="Consolas" w:hAnsi="Consolas" w:cs="Consolas"/>
                <w:b/>
                <w:bCs/>
                <w:color w:val="221F1F"/>
                <w:sz w:val="20"/>
                <w:szCs w:val="20"/>
              </w:rPr>
              <w:t xml:space="preserve">    public </w:t>
            </w:r>
            <w:proofErr w:type="spellStart"/>
            <w:r w:rsidRPr="002A595E">
              <w:rPr>
                <w:rFonts w:ascii="Consolas" w:hAnsi="Consolas" w:cs="Consolas"/>
                <w:b/>
                <w:bCs/>
                <w:color w:val="221F1F"/>
                <w:sz w:val="20"/>
                <w:szCs w:val="20"/>
              </w:rPr>
              <w:t>TheInsideBean</w:t>
            </w:r>
            <w:proofErr w:type="spellEnd"/>
            <w:r>
              <w:rPr>
                <w:rFonts w:ascii="Consolas" w:hAnsi="Consolas" w:cs="Consolas"/>
                <w:b/>
                <w:bCs/>
                <w:color w:val="221F1F"/>
                <w:sz w:val="20"/>
                <w:szCs w:val="20"/>
              </w:rPr>
              <w:t>()</w:t>
            </w:r>
            <w:r w:rsidRPr="002A595E">
              <w:rPr>
                <w:rFonts w:ascii="Consolas" w:hAnsi="Consolas" w:cs="Consolas"/>
                <w:b/>
                <w:bCs/>
                <w:color w:val="221F1F"/>
                <w:sz w:val="20"/>
                <w:szCs w:val="20"/>
              </w:rPr>
              <w:t xml:space="preserve">{ </w:t>
            </w:r>
            <w:proofErr w:type="spellStart"/>
            <w:r w:rsidRPr="002A595E">
              <w:rPr>
                <w:rFonts w:ascii="Consolas" w:hAnsi="Consolas" w:cs="Consolas"/>
                <w:b/>
                <w:bCs/>
                <w:color w:val="221F1F"/>
                <w:sz w:val="20"/>
                <w:szCs w:val="20"/>
              </w:rPr>
              <w:t>this.value</w:t>
            </w:r>
            <w:proofErr w:type="spellEnd"/>
            <w:r w:rsidRPr="002A595E">
              <w:rPr>
                <w:rFonts w:ascii="Consolas" w:hAnsi="Consolas" w:cs="Consolas"/>
                <w:b/>
                <w:bCs/>
                <w:color w:val="221F1F"/>
                <w:sz w:val="20"/>
                <w:szCs w:val="20"/>
              </w:rPr>
              <w:t xml:space="preserve"> = </w:t>
            </w:r>
            <w:r>
              <w:rPr>
                <w:rFonts w:ascii="Consolas" w:hAnsi="Consolas" w:cs="Consolas"/>
                <w:b/>
                <w:bCs/>
                <w:color w:val="221F1F"/>
                <w:sz w:val="20"/>
                <w:szCs w:val="20"/>
              </w:rPr>
              <w:t>-1</w:t>
            </w:r>
            <w:r w:rsidRPr="002A595E">
              <w:rPr>
                <w:rFonts w:ascii="Consolas" w:hAnsi="Consolas" w:cs="Consolas"/>
                <w:b/>
                <w:bCs/>
                <w:color w:val="221F1F"/>
                <w:sz w:val="20"/>
                <w:szCs w:val="20"/>
              </w:rPr>
              <w:t>; }</w:t>
            </w:r>
          </w:p>
          <w:p w:rsidR="00FA4167" w:rsidRPr="002A595E" w:rsidRDefault="00FA4167" w:rsidP="00FA4167">
            <w:pPr>
              <w:pStyle w:val="ListParagraph"/>
              <w:ind w:left="0"/>
              <w:rPr>
                <w:rFonts w:ascii="Consolas" w:hAnsi="Consolas" w:cs="Consolas"/>
                <w:b/>
                <w:bCs/>
                <w:color w:val="221F1F"/>
                <w:sz w:val="20"/>
                <w:szCs w:val="20"/>
              </w:rPr>
            </w:pPr>
            <w:r w:rsidRPr="002A595E">
              <w:rPr>
                <w:rFonts w:ascii="Consolas" w:hAnsi="Consolas" w:cs="Consolas"/>
                <w:b/>
                <w:bCs/>
                <w:color w:val="221F1F"/>
                <w:sz w:val="20"/>
                <w:szCs w:val="20"/>
              </w:rPr>
              <w:t xml:space="preserve">    public </w:t>
            </w:r>
            <w:proofErr w:type="spellStart"/>
            <w:r w:rsidRPr="002A595E">
              <w:rPr>
                <w:rFonts w:ascii="Consolas" w:hAnsi="Consolas" w:cs="Consolas"/>
                <w:b/>
                <w:bCs/>
                <w:color w:val="221F1F"/>
                <w:sz w:val="20"/>
                <w:szCs w:val="20"/>
              </w:rPr>
              <w:t>TheInsideBean</w:t>
            </w:r>
            <w:proofErr w:type="spellEnd"/>
            <w:r w:rsidRPr="002A595E">
              <w:rPr>
                <w:rFonts w:ascii="Consolas" w:hAnsi="Consolas" w:cs="Consolas"/>
                <w:b/>
                <w:bCs/>
                <w:color w:val="221F1F"/>
                <w:sz w:val="20"/>
                <w:szCs w:val="20"/>
              </w:rPr>
              <w:t>(</w:t>
            </w:r>
            <w:proofErr w:type="spellStart"/>
            <w:r w:rsidRPr="002A595E">
              <w:rPr>
                <w:rFonts w:ascii="Consolas" w:hAnsi="Consolas" w:cs="Consolas"/>
                <w:b/>
                <w:bCs/>
                <w:color w:val="221F1F"/>
                <w:sz w:val="20"/>
                <w:szCs w:val="20"/>
              </w:rPr>
              <w:t>int</w:t>
            </w:r>
            <w:proofErr w:type="spellEnd"/>
            <w:r w:rsidRPr="002A595E">
              <w:rPr>
                <w:rFonts w:ascii="Consolas" w:hAnsi="Consolas" w:cs="Consolas"/>
                <w:b/>
                <w:bCs/>
                <w:color w:val="221F1F"/>
                <w:sz w:val="20"/>
                <w:szCs w:val="20"/>
              </w:rPr>
              <w:t xml:space="preserve"> value) { </w:t>
            </w:r>
            <w:proofErr w:type="spellStart"/>
            <w:r w:rsidRPr="002A595E">
              <w:rPr>
                <w:rFonts w:ascii="Consolas" w:hAnsi="Consolas" w:cs="Consolas"/>
                <w:b/>
                <w:bCs/>
                <w:color w:val="221F1F"/>
                <w:sz w:val="20"/>
                <w:szCs w:val="20"/>
              </w:rPr>
              <w:t>this.value</w:t>
            </w:r>
            <w:proofErr w:type="spellEnd"/>
            <w:r w:rsidRPr="002A595E">
              <w:rPr>
                <w:rFonts w:ascii="Consolas" w:hAnsi="Consolas" w:cs="Consolas"/>
                <w:b/>
                <w:bCs/>
                <w:color w:val="221F1F"/>
                <w:sz w:val="20"/>
                <w:szCs w:val="20"/>
              </w:rPr>
              <w:t xml:space="preserve"> = value; }</w:t>
            </w:r>
          </w:p>
          <w:p w:rsidR="00FA4167" w:rsidRPr="002A595E" w:rsidRDefault="00FA4167" w:rsidP="00FA4167">
            <w:pPr>
              <w:pStyle w:val="ListParagraph"/>
              <w:ind w:left="0"/>
              <w:rPr>
                <w:rFonts w:ascii="Consolas" w:hAnsi="Consolas" w:cs="Consolas"/>
                <w:b/>
                <w:bCs/>
                <w:color w:val="221F1F"/>
                <w:sz w:val="20"/>
                <w:szCs w:val="20"/>
              </w:rPr>
            </w:pPr>
            <w:r w:rsidRPr="002A595E">
              <w:rPr>
                <w:rFonts w:ascii="Consolas" w:hAnsi="Consolas" w:cs="Consolas"/>
                <w:b/>
                <w:bCs/>
                <w:color w:val="221F1F"/>
                <w:sz w:val="20"/>
                <w:szCs w:val="20"/>
              </w:rPr>
              <w:t xml:space="preserve">    public </w:t>
            </w:r>
            <w:proofErr w:type="spellStart"/>
            <w:r w:rsidRPr="002A595E">
              <w:rPr>
                <w:rFonts w:ascii="Consolas" w:hAnsi="Consolas" w:cs="Consolas"/>
                <w:b/>
                <w:bCs/>
                <w:color w:val="221F1F"/>
                <w:sz w:val="20"/>
                <w:szCs w:val="20"/>
              </w:rPr>
              <w:t>int</w:t>
            </w:r>
            <w:proofErr w:type="spellEnd"/>
            <w:r w:rsidRPr="002A595E">
              <w:rPr>
                <w:rFonts w:ascii="Consolas" w:hAnsi="Consolas" w:cs="Consolas"/>
                <w:b/>
                <w:bCs/>
                <w:color w:val="221F1F"/>
                <w:sz w:val="20"/>
                <w:szCs w:val="20"/>
              </w:rPr>
              <w:t xml:space="preserve"> </w:t>
            </w:r>
            <w:proofErr w:type="spellStart"/>
            <w:r w:rsidRPr="002A595E">
              <w:rPr>
                <w:rFonts w:ascii="Consolas" w:hAnsi="Consolas" w:cs="Consolas"/>
                <w:b/>
                <w:bCs/>
                <w:color w:val="221F1F"/>
                <w:sz w:val="20"/>
                <w:szCs w:val="20"/>
              </w:rPr>
              <w:t>getValue</w:t>
            </w:r>
            <w:proofErr w:type="spellEnd"/>
            <w:r w:rsidRPr="002A595E">
              <w:rPr>
                <w:rFonts w:ascii="Consolas" w:hAnsi="Consolas" w:cs="Consolas"/>
                <w:b/>
                <w:bCs/>
                <w:color w:val="221F1F"/>
                <w:sz w:val="20"/>
                <w:szCs w:val="20"/>
              </w:rPr>
              <w:t>() { return value; }</w:t>
            </w:r>
          </w:p>
          <w:p w:rsidR="00FA4167" w:rsidRPr="002A595E" w:rsidRDefault="00FA4167" w:rsidP="00FA4167">
            <w:pPr>
              <w:pStyle w:val="ListParagraph"/>
              <w:ind w:left="0"/>
              <w:rPr>
                <w:rFonts w:ascii="Consolas" w:hAnsi="Consolas" w:cs="Consolas"/>
                <w:b/>
                <w:bCs/>
                <w:color w:val="221F1F"/>
                <w:sz w:val="20"/>
                <w:szCs w:val="20"/>
              </w:rPr>
            </w:pPr>
            <w:r w:rsidRPr="002A595E">
              <w:rPr>
                <w:rFonts w:ascii="Consolas" w:hAnsi="Consolas" w:cs="Consolas"/>
                <w:b/>
                <w:bCs/>
                <w:color w:val="221F1F"/>
                <w:sz w:val="20"/>
                <w:szCs w:val="20"/>
              </w:rPr>
              <w:t xml:space="preserve">    public void </w:t>
            </w:r>
            <w:proofErr w:type="spellStart"/>
            <w:r w:rsidRPr="002A595E">
              <w:rPr>
                <w:rFonts w:ascii="Consolas" w:hAnsi="Consolas" w:cs="Consolas"/>
                <w:b/>
                <w:bCs/>
                <w:color w:val="221F1F"/>
                <w:sz w:val="20"/>
                <w:szCs w:val="20"/>
              </w:rPr>
              <w:t>setValue</w:t>
            </w:r>
            <w:proofErr w:type="spellEnd"/>
            <w:r w:rsidRPr="002A595E">
              <w:rPr>
                <w:rFonts w:ascii="Consolas" w:hAnsi="Consolas" w:cs="Consolas"/>
                <w:b/>
                <w:bCs/>
                <w:color w:val="221F1F"/>
                <w:sz w:val="20"/>
                <w:szCs w:val="20"/>
              </w:rPr>
              <w:t>(</w:t>
            </w:r>
            <w:proofErr w:type="spellStart"/>
            <w:r w:rsidRPr="002A595E">
              <w:rPr>
                <w:rFonts w:ascii="Consolas" w:hAnsi="Consolas" w:cs="Consolas"/>
                <w:b/>
                <w:bCs/>
                <w:color w:val="221F1F"/>
                <w:sz w:val="20"/>
                <w:szCs w:val="20"/>
              </w:rPr>
              <w:t>int</w:t>
            </w:r>
            <w:proofErr w:type="spellEnd"/>
            <w:r w:rsidRPr="002A595E">
              <w:rPr>
                <w:rFonts w:ascii="Consolas" w:hAnsi="Consolas" w:cs="Consolas"/>
                <w:b/>
                <w:bCs/>
                <w:color w:val="221F1F"/>
                <w:sz w:val="20"/>
                <w:szCs w:val="20"/>
              </w:rPr>
              <w:t xml:space="preserve"> v) { value = v; }</w:t>
            </w:r>
          </w:p>
          <w:p w:rsidR="00FA4167" w:rsidRPr="002A595E" w:rsidRDefault="00FA4167" w:rsidP="00FA4167">
            <w:pPr>
              <w:pStyle w:val="ListParagraph"/>
              <w:ind w:left="0"/>
              <w:rPr>
                <w:rFonts w:ascii="Consolas" w:hAnsi="Consolas" w:cs="Consolas"/>
                <w:sz w:val="20"/>
              </w:rPr>
            </w:pPr>
            <w:r w:rsidRPr="002A595E">
              <w:rPr>
                <w:rFonts w:ascii="Consolas" w:hAnsi="Consolas" w:cs="Consolas"/>
                <w:b/>
                <w:bCs/>
                <w:color w:val="221F1F"/>
                <w:sz w:val="20"/>
                <w:szCs w:val="20"/>
              </w:rPr>
              <w:t xml:space="preserve"> }</w:t>
            </w:r>
          </w:p>
        </w:tc>
      </w:tr>
      <w:tr w:rsidR="00956CBB" w:rsidRPr="00857468" w:rsidTr="00956CBB">
        <w:tc>
          <w:tcPr>
            <w:tcW w:w="9576" w:type="dxa"/>
            <w:tcBorders>
              <w:top w:val="single" w:sz="4" w:space="0" w:color="auto"/>
              <w:left w:val="nil"/>
              <w:bottom w:val="nil"/>
              <w:right w:val="nil"/>
            </w:tcBorders>
          </w:tcPr>
          <w:p w:rsidR="004B301B" w:rsidRPr="004B301B" w:rsidRDefault="000969BE" w:rsidP="004B301B">
            <w:pPr>
              <w:pStyle w:val="ListParagraph"/>
              <w:ind w:left="0"/>
              <w:rPr>
                <w:rFonts w:ascii="Consolas" w:hAnsi="Consolas" w:cs="Consolas"/>
                <w:b/>
                <w:bCs/>
                <w:color w:val="221F1F"/>
                <w:sz w:val="20"/>
                <w:szCs w:val="20"/>
                <w:lang w:val="es-AR"/>
              </w:rPr>
            </w:pPr>
            <w:r w:rsidRPr="002A595E">
              <w:rPr>
                <w:rFonts w:ascii="Consolas" w:hAnsi="Consolas" w:cs="Consolas"/>
                <w:b/>
                <w:bCs/>
                <w:color w:val="221F1F"/>
                <w:sz w:val="20"/>
                <w:szCs w:val="20"/>
                <w:lang w:val="es-AR"/>
              </w:rPr>
              <w:lastRenderedPageBreak/>
              <w:t>Asu</w:t>
            </w:r>
            <w:r w:rsidR="00956CBB" w:rsidRPr="002A595E">
              <w:rPr>
                <w:rFonts w:ascii="Consolas" w:hAnsi="Consolas" w:cs="Consolas"/>
                <w:b/>
                <w:bCs/>
                <w:color w:val="221F1F"/>
                <w:sz w:val="20"/>
                <w:szCs w:val="20"/>
                <w:lang w:val="es-AR"/>
              </w:rPr>
              <w:t xml:space="preserve">ma que aún no se ha creado ninguna instancia de la clase </w:t>
            </w:r>
          </w:p>
          <w:p w:rsidR="00956CBB" w:rsidRPr="004B301B" w:rsidRDefault="00956CBB" w:rsidP="00E5780B">
            <w:pPr>
              <w:pStyle w:val="ListParagraph"/>
              <w:ind w:left="0"/>
              <w:rPr>
                <w:rFonts w:ascii="Consolas" w:hAnsi="Consolas" w:cs="Consolas"/>
                <w:b/>
                <w:bCs/>
                <w:color w:val="221F1F"/>
                <w:sz w:val="20"/>
                <w:szCs w:val="20"/>
                <w:lang w:val="es-AR"/>
              </w:rPr>
            </w:pPr>
          </w:p>
        </w:tc>
      </w:tr>
    </w:tbl>
    <w:p w:rsidR="00E5780B" w:rsidRDefault="00956CBB" w:rsidP="00956CBB">
      <w:pPr>
        <w:pStyle w:val="ListParagraph"/>
        <w:numPr>
          <w:ilvl w:val="0"/>
          <w:numId w:val="8"/>
        </w:numPr>
        <w:rPr>
          <w:lang w:val="es-AR"/>
        </w:rPr>
      </w:pPr>
      <w:r w:rsidRPr="00956CBB">
        <w:rPr>
          <w:lang w:val="es-AR"/>
        </w:rPr>
        <w:t xml:space="preserve">Escriba el código JSP que permita </w:t>
      </w:r>
      <w:r w:rsidR="00FA4167">
        <w:rPr>
          <w:lang w:val="es-AR"/>
        </w:rPr>
        <w:t>crear una nueva instancia de é</w:t>
      </w:r>
      <w:r>
        <w:rPr>
          <w:lang w:val="es-AR"/>
        </w:rPr>
        <w:t>ste be</w:t>
      </w:r>
      <w:r w:rsidR="00FA4167">
        <w:rPr>
          <w:lang w:val="es-AR"/>
        </w:rPr>
        <w:t>a</w:t>
      </w:r>
      <w:r>
        <w:rPr>
          <w:lang w:val="es-AR"/>
        </w:rPr>
        <w:t>n y lo almacene en</w:t>
      </w:r>
      <w:r w:rsidR="000969BE">
        <w:rPr>
          <w:lang w:val="es-AR"/>
        </w:rPr>
        <w:t xml:space="preserve"> el </w:t>
      </w:r>
      <w:proofErr w:type="spellStart"/>
      <w:r w:rsidR="000969BE">
        <w:rPr>
          <w:lang w:val="es-AR"/>
        </w:rPr>
        <w:t>request</w:t>
      </w:r>
      <w:proofErr w:type="spellEnd"/>
      <w:r w:rsidR="000969BE">
        <w:rPr>
          <w:lang w:val="es-AR"/>
        </w:rPr>
        <w:t>.</w:t>
      </w:r>
    </w:p>
    <w:p w:rsidR="00D00F1D" w:rsidRDefault="00D00F1D" w:rsidP="00D00F1D">
      <w:pPr>
        <w:pStyle w:val="ListParagraph"/>
        <w:ind w:left="1440"/>
        <w:rPr>
          <w:lang w:val="es-AR"/>
        </w:rPr>
      </w:pPr>
    </w:p>
    <w:p w:rsidR="00D00F1D" w:rsidRDefault="00D00F1D" w:rsidP="00D00F1D">
      <w:pPr>
        <w:pStyle w:val="ListParagraph"/>
        <w:ind w:left="1440"/>
        <w:rPr>
          <w:lang w:val="es-AR"/>
        </w:rPr>
      </w:pPr>
    </w:p>
    <w:p w:rsidR="00D82BCE" w:rsidRDefault="00D82BCE" w:rsidP="00D00F1D">
      <w:pPr>
        <w:pStyle w:val="ListParagraph"/>
        <w:ind w:left="1440"/>
        <w:rPr>
          <w:lang w:val="es-AR"/>
        </w:rPr>
      </w:pPr>
    </w:p>
    <w:p w:rsidR="00D82BCE" w:rsidRDefault="00D82BCE" w:rsidP="00D00F1D">
      <w:pPr>
        <w:pStyle w:val="ListParagraph"/>
        <w:ind w:left="1440"/>
        <w:rPr>
          <w:lang w:val="es-AR"/>
        </w:rPr>
      </w:pPr>
    </w:p>
    <w:p w:rsidR="000969BE" w:rsidRDefault="00FA4167" w:rsidP="00956CBB">
      <w:pPr>
        <w:pStyle w:val="ListParagraph"/>
        <w:numPr>
          <w:ilvl w:val="0"/>
          <w:numId w:val="8"/>
        </w:numPr>
        <w:rPr>
          <w:lang w:val="es-AR"/>
        </w:rPr>
      </w:pPr>
      <w:r>
        <w:rPr>
          <w:lang w:val="es-AR"/>
        </w:rPr>
        <w:t xml:space="preserve">Escriba el código necesario </w:t>
      </w:r>
      <w:r w:rsidR="00D82BCE">
        <w:rPr>
          <w:lang w:val="es-AR"/>
        </w:rPr>
        <w:t xml:space="preserve">sin usar EL </w:t>
      </w:r>
      <w:r>
        <w:rPr>
          <w:lang w:val="es-AR"/>
        </w:rPr>
        <w:t xml:space="preserve">que permita mostrar </w:t>
      </w:r>
      <w:r w:rsidR="002A595E">
        <w:rPr>
          <w:lang w:val="es-AR"/>
        </w:rPr>
        <w:t>los v</w:t>
      </w:r>
      <w:r w:rsidR="00D82BCE">
        <w:rPr>
          <w:lang w:val="es-AR"/>
        </w:rPr>
        <w:t xml:space="preserve">alores del atributo </w:t>
      </w:r>
      <w:proofErr w:type="spellStart"/>
      <w:r w:rsidR="00D82BCE">
        <w:rPr>
          <w:lang w:val="es-AR"/>
        </w:rPr>
        <w:t>value</w:t>
      </w:r>
      <w:proofErr w:type="spellEnd"/>
      <w:r w:rsidR="00D82BCE">
        <w:rPr>
          <w:lang w:val="es-AR"/>
        </w:rPr>
        <w:t xml:space="preserve"> del </w:t>
      </w:r>
      <w:r w:rsidR="004B301B">
        <w:rPr>
          <w:lang w:val="es-AR"/>
        </w:rPr>
        <w:t>b</w:t>
      </w:r>
      <w:r w:rsidR="00D82BCE">
        <w:rPr>
          <w:lang w:val="es-AR"/>
        </w:rPr>
        <w:t xml:space="preserve">ean </w:t>
      </w:r>
      <w:proofErr w:type="spellStart"/>
      <w:r w:rsidR="00D82BCE">
        <w:rPr>
          <w:lang w:val="es-AR"/>
        </w:rPr>
        <w:t>TheBean</w:t>
      </w:r>
      <w:proofErr w:type="spellEnd"/>
      <w:r w:rsidR="00D82BCE">
        <w:rPr>
          <w:lang w:val="es-AR"/>
        </w:rPr>
        <w:t xml:space="preserve"> y del </w:t>
      </w:r>
      <w:r w:rsidR="004B301B">
        <w:rPr>
          <w:lang w:val="es-AR"/>
        </w:rPr>
        <w:t>b</w:t>
      </w:r>
      <w:r w:rsidR="00D82BCE">
        <w:rPr>
          <w:lang w:val="es-AR"/>
        </w:rPr>
        <w:t xml:space="preserve">ean interno </w:t>
      </w:r>
      <w:proofErr w:type="spellStart"/>
      <w:r w:rsidR="00D82BCE">
        <w:rPr>
          <w:lang w:val="es-AR"/>
        </w:rPr>
        <w:t>inside</w:t>
      </w:r>
      <w:proofErr w:type="spellEnd"/>
      <w:r w:rsidR="00D82BCE">
        <w:rPr>
          <w:lang w:val="es-AR"/>
        </w:rPr>
        <w:t>.</w:t>
      </w:r>
    </w:p>
    <w:p w:rsidR="00D82BCE" w:rsidRDefault="00D82BCE" w:rsidP="00D82BCE">
      <w:pPr>
        <w:pStyle w:val="ListParagraph"/>
        <w:ind w:left="1440"/>
        <w:rPr>
          <w:lang w:val="es-AR"/>
        </w:rPr>
      </w:pPr>
    </w:p>
    <w:p w:rsidR="00D82BCE" w:rsidRDefault="00D82BCE" w:rsidP="00D82BCE">
      <w:pPr>
        <w:pStyle w:val="ListParagraph"/>
        <w:ind w:left="1440"/>
        <w:rPr>
          <w:lang w:val="es-AR"/>
        </w:rPr>
      </w:pPr>
    </w:p>
    <w:p w:rsidR="00D82BCE" w:rsidRDefault="00D82BCE" w:rsidP="00D82BCE">
      <w:pPr>
        <w:pStyle w:val="ListParagraph"/>
        <w:ind w:left="1440"/>
        <w:rPr>
          <w:lang w:val="es-AR"/>
        </w:rPr>
      </w:pPr>
    </w:p>
    <w:p w:rsidR="00D82BCE" w:rsidRDefault="00D82BCE" w:rsidP="00D82BCE">
      <w:pPr>
        <w:pStyle w:val="ListParagraph"/>
        <w:ind w:left="1440"/>
        <w:rPr>
          <w:lang w:val="es-AR"/>
        </w:rPr>
      </w:pPr>
    </w:p>
    <w:p w:rsidR="00D82BCE" w:rsidRDefault="00D82BCE" w:rsidP="00D82BCE">
      <w:pPr>
        <w:pStyle w:val="ListParagraph"/>
        <w:ind w:left="1440"/>
        <w:rPr>
          <w:lang w:val="es-AR"/>
        </w:rPr>
      </w:pPr>
    </w:p>
    <w:p w:rsidR="00D82BCE" w:rsidRDefault="00D82BCE" w:rsidP="00D82BCE">
      <w:pPr>
        <w:pStyle w:val="ListParagraph"/>
        <w:numPr>
          <w:ilvl w:val="0"/>
          <w:numId w:val="8"/>
        </w:numPr>
        <w:rPr>
          <w:lang w:val="es-AR"/>
        </w:rPr>
      </w:pPr>
      <w:r>
        <w:rPr>
          <w:lang w:val="es-AR"/>
        </w:rPr>
        <w:t xml:space="preserve">Escriba el código necesario usando EL que permita mostrar los valores del atributo </w:t>
      </w:r>
      <w:proofErr w:type="spellStart"/>
      <w:r>
        <w:rPr>
          <w:lang w:val="es-AR"/>
        </w:rPr>
        <w:t>value</w:t>
      </w:r>
      <w:proofErr w:type="spellEnd"/>
      <w:r>
        <w:rPr>
          <w:lang w:val="es-AR"/>
        </w:rPr>
        <w:t xml:space="preserve"> del </w:t>
      </w:r>
      <w:r w:rsidR="004B301B">
        <w:rPr>
          <w:lang w:val="es-AR"/>
        </w:rPr>
        <w:t>b</w:t>
      </w:r>
      <w:r>
        <w:rPr>
          <w:lang w:val="es-AR"/>
        </w:rPr>
        <w:t xml:space="preserve">ean </w:t>
      </w:r>
      <w:proofErr w:type="spellStart"/>
      <w:r>
        <w:rPr>
          <w:lang w:val="es-AR"/>
        </w:rPr>
        <w:t>TheBean</w:t>
      </w:r>
      <w:proofErr w:type="spellEnd"/>
      <w:r>
        <w:rPr>
          <w:lang w:val="es-AR"/>
        </w:rPr>
        <w:t xml:space="preserve"> y del </w:t>
      </w:r>
      <w:r w:rsidR="004B301B">
        <w:rPr>
          <w:lang w:val="es-AR"/>
        </w:rPr>
        <w:t>b</w:t>
      </w:r>
      <w:r>
        <w:rPr>
          <w:lang w:val="es-AR"/>
        </w:rPr>
        <w:t xml:space="preserve">ean interno </w:t>
      </w:r>
      <w:proofErr w:type="spellStart"/>
      <w:r>
        <w:rPr>
          <w:lang w:val="es-AR"/>
        </w:rPr>
        <w:t>inside</w:t>
      </w:r>
      <w:proofErr w:type="spellEnd"/>
      <w:r>
        <w:rPr>
          <w:lang w:val="es-AR"/>
        </w:rPr>
        <w:t>.</w:t>
      </w:r>
    </w:p>
    <w:p w:rsidR="00D82BCE" w:rsidRDefault="00D82BCE" w:rsidP="00D82BCE">
      <w:pPr>
        <w:pStyle w:val="ListParagraph"/>
        <w:ind w:left="1440"/>
        <w:rPr>
          <w:lang w:val="es-AR"/>
        </w:rPr>
      </w:pPr>
    </w:p>
    <w:p w:rsidR="00D82BCE" w:rsidRDefault="00D82BCE" w:rsidP="00512096">
      <w:pPr>
        <w:pStyle w:val="ListParagraph"/>
        <w:ind w:left="1440"/>
        <w:rPr>
          <w:lang w:val="es-AR"/>
        </w:rPr>
      </w:pPr>
    </w:p>
    <w:p w:rsidR="00D82BCE" w:rsidRDefault="00D82BCE" w:rsidP="00512096">
      <w:pPr>
        <w:pStyle w:val="ListParagraph"/>
        <w:ind w:left="1440"/>
        <w:rPr>
          <w:lang w:val="es-AR"/>
        </w:rPr>
      </w:pPr>
    </w:p>
    <w:p w:rsidR="00D82BCE" w:rsidRDefault="00D82BCE" w:rsidP="00512096">
      <w:pPr>
        <w:pStyle w:val="ListParagraph"/>
        <w:ind w:left="1440"/>
        <w:rPr>
          <w:lang w:val="es-AR"/>
        </w:rPr>
      </w:pPr>
    </w:p>
    <w:p w:rsidR="00D82BCE" w:rsidRPr="00956CBB" w:rsidRDefault="00D82BCE" w:rsidP="00512096">
      <w:pPr>
        <w:pStyle w:val="ListParagraph"/>
        <w:ind w:left="1440"/>
        <w:rPr>
          <w:lang w:val="es-AR"/>
        </w:rPr>
      </w:pPr>
    </w:p>
    <w:p w:rsidR="00512096" w:rsidRDefault="00D82BCE" w:rsidP="000C6B43">
      <w:pPr>
        <w:pStyle w:val="ListParagraph"/>
        <w:numPr>
          <w:ilvl w:val="0"/>
          <w:numId w:val="6"/>
        </w:numPr>
        <w:rPr>
          <w:lang w:val="es-AR"/>
        </w:rPr>
      </w:pPr>
      <w:r>
        <w:rPr>
          <w:lang w:val="es-AR"/>
        </w:rPr>
        <w:t xml:space="preserve">(5 puntos) </w:t>
      </w:r>
      <w:r w:rsidR="002D57B9">
        <w:rPr>
          <w:lang w:val="es-AR"/>
        </w:rPr>
        <w:t>Para evitar el problema de referenciar a los recursos dentro de las páginas JSP utilizando el nombre de la aplicación para formar rutas absolutas se utiliza la siguiente expresión EL:</w:t>
      </w:r>
    </w:p>
    <w:p w:rsidR="002D57B9" w:rsidRPr="002D57B9" w:rsidRDefault="002D57B9" w:rsidP="002D57B9">
      <w:pPr>
        <w:pStyle w:val="ListParagraph"/>
        <w:numPr>
          <w:ilvl w:val="1"/>
          <w:numId w:val="6"/>
        </w:numPr>
        <w:rPr>
          <w:lang w:val="es-AR"/>
        </w:rPr>
      </w:pPr>
      <w:r>
        <w:t>${</w:t>
      </w:r>
      <w:proofErr w:type="spellStart"/>
      <w:r>
        <w:t>pageContext.eLContext</w:t>
      </w:r>
      <w:proofErr w:type="spellEnd"/>
      <w:r>
        <w:t>}</w:t>
      </w:r>
    </w:p>
    <w:p w:rsidR="002D57B9" w:rsidRPr="002D57B9" w:rsidRDefault="002D57B9" w:rsidP="002D57B9">
      <w:pPr>
        <w:pStyle w:val="ListParagraph"/>
        <w:numPr>
          <w:ilvl w:val="1"/>
          <w:numId w:val="6"/>
        </w:numPr>
        <w:rPr>
          <w:lang w:val="es-AR"/>
        </w:rPr>
      </w:pPr>
      <w:r>
        <w:t>${</w:t>
      </w:r>
      <w:proofErr w:type="spellStart"/>
      <w:r>
        <w:t>pageContext.servletContext.contextPath</w:t>
      </w:r>
      <w:proofErr w:type="spellEnd"/>
      <w:r>
        <w:t>}</w:t>
      </w:r>
    </w:p>
    <w:p w:rsidR="002D57B9" w:rsidRPr="002D57B9" w:rsidRDefault="002D57B9" w:rsidP="002D57B9">
      <w:pPr>
        <w:pStyle w:val="ListParagraph"/>
        <w:numPr>
          <w:ilvl w:val="1"/>
          <w:numId w:val="6"/>
        </w:numPr>
        <w:rPr>
          <w:lang w:val="es-AR"/>
        </w:rPr>
      </w:pPr>
      <w:r>
        <w:t>${</w:t>
      </w:r>
      <w:proofErr w:type="spellStart"/>
      <w:r>
        <w:t>pageContext.request.contextPath</w:t>
      </w:r>
      <w:proofErr w:type="spellEnd"/>
      <w:r>
        <w:t>}</w:t>
      </w:r>
    </w:p>
    <w:p w:rsidR="002D57B9" w:rsidRDefault="002D57B9" w:rsidP="002D57B9">
      <w:pPr>
        <w:pStyle w:val="ListParagraph"/>
        <w:numPr>
          <w:ilvl w:val="1"/>
          <w:numId w:val="6"/>
        </w:numPr>
        <w:rPr>
          <w:lang w:val="es-AR"/>
        </w:rPr>
      </w:pPr>
      <w:r>
        <w:t>${pageContext.session.id}</w:t>
      </w:r>
    </w:p>
    <w:p w:rsidR="00512096" w:rsidRPr="00512096" w:rsidRDefault="00512096" w:rsidP="00512096">
      <w:pPr>
        <w:pStyle w:val="ListParagraph"/>
        <w:ind w:left="360"/>
        <w:rPr>
          <w:lang w:val="es-AR"/>
        </w:rPr>
      </w:pPr>
    </w:p>
    <w:p w:rsidR="000C6B43" w:rsidRPr="000C6B43" w:rsidRDefault="005777A3" w:rsidP="000C6B43">
      <w:pPr>
        <w:pStyle w:val="ListParagraph"/>
        <w:numPr>
          <w:ilvl w:val="0"/>
          <w:numId w:val="6"/>
        </w:numPr>
        <w:rPr>
          <w:lang w:val="es-AR"/>
        </w:rPr>
      </w:pPr>
      <w:r>
        <w:rPr>
          <w:rFonts w:ascii="Arial" w:hAnsi="Arial" w:cs="Arial"/>
          <w:sz w:val="20"/>
          <w:lang w:val="es-AR"/>
        </w:rPr>
        <w:t>(</w:t>
      </w:r>
      <w:r w:rsidR="00BE5642">
        <w:rPr>
          <w:rFonts w:ascii="Arial" w:hAnsi="Arial" w:cs="Arial"/>
          <w:sz w:val="20"/>
          <w:lang w:val="es-AR"/>
        </w:rPr>
        <w:t>60 puntos</w:t>
      </w:r>
      <w:r>
        <w:rPr>
          <w:rFonts w:ascii="Arial" w:hAnsi="Arial" w:cs="Arial"/>
          <w:sz w:val="20"/>
          <w:lang w:val="es-AR"/>
        </w:rPr>
        <w:t xml:space="preserve">) </w:t>
      </w:r>
      <w:r w:rsidR="000C6B43" w:rsidRPr="000C6B43">
        <w:rPr>
          <w:rFonts w:ascii="Arial" w:hAnsi="Arial" w:cs="Arial"/>
          <w:sz w:val="20"/>
          <w:lang w:val="es-AR"/>
        </w:rPr>
        <w:t>Usted es parte del equipo de desarrollo de una Aplicación Web para manejo de Compras en Línea, usted está encargado de programar el servlet para manejo de la funcionalidad de “Carrito de Compra” y una página de consulta del carrito de compra llamada “vercarrito.jsp”.</w:t>
      </w:r>
    </w:p>
    <w:p w:rsidR="000C6B43" w:rsidRPr="000E148D" w:rsidRDefault="00C467F2" w:rsidP="000E148D">
      <w:pPr>
        <w:pStyle w:val="ListParagraph"/>
        <w:numPr>
          <w:ilvl w:val="1"/>
          <w:numId w:val="6"/>
        </w:numPr>
        <w:ind w:left="810"/>
        <w:rPr>
          <w:rFonts w:ascii="Arial" w:hAnsi="Arial" w:cs="Arial"/>
          <w:b/>
          <w:sz w:val="20"/>
          <w:lang w:val="es-AR"/>
        </w:rPr>
      </w:pPr>
      <w:r w:rsidRPr="00C467F2">
        <w:rPr>
          <w:noProof/>
          <w:lang w:val="es-ES"/>
        </w:rPr>
        <w:pict>
          <v:shapetype id="_x0000_t202" coordsize="21600,21600" o:spt="202" path="m,l,21600r21600,l21600,xe">
            <v:stroke joinstyle="miter"/>
            <v:path gradientshapeok="t" o:connecttype="rect"/>
          </v:shapetype>
          <v:shape id="_x0000_s1027" type="#_x0000_t202" style="position:absolute;left:0;text-align:left;margin-left:244.95pt;margin-top:3.3pt;width:262.5pt;height:181.5pt;z-index:251658240;mso-width-relative:margin;mso-height-relative:margin">
            <v:textbox style="mso-next-textbox:#_x0000_s1027">
              <w:txbxContent>
                <w:p w:rsidR="000C6B43" w:rsidRPr="00FD4BDE" w:rsidRDefault="000C6B43" w:rsidP="000C6B43">
                  <w:pPr>
                    <w:spacing w:line="240" w:lineRule="auto"/>
                    <w:contextualSpacing/>
                    <w:rPr>
                      <w:rFonts w:ascii="Courier New" w:hAnsi="Courier New" w:cs="Courier New"/>
                      <w:sz w:val="14"/>
                    </w:rPr>
                  </w:pPr>
                  <w:proofErr w:type="gramStart"/>
                  <w:r w:rsidRPr="00FD4BDE">
                    <w:rPr>
                      <w:rFonts w:ascii="Courier New" w:hAnsi="Courier New" w:cs="Courier New"/>
                      <w:sz w:val="14"/>
                    </w:rPr>
                    <w:t>public</w:t>
                  </w:r>
                  <w:proofErr w:type="gramEnd"/>
                  <w:r w:rsidRPr="00FD4BDE">
                    <w:rPr>
                      <w:rFonts w:ascii="Courier New" w:hAnsi="Courier New" w:cs="Courier New"/>
                      <w:sz w:val="14"/>
                    </w:rPr>
                    <w:t xml:space="preserve"> class </w:t>
                  </w:r>
                  <w:proofErr w:type="spellStart"/>
                  <w:r w:rsidRPr="00FD4BDE">
                    <w:rPr>
                      <w:rFonts w:ascii="Courier New" w:hAnsi="Courier New" w:cs="Courier New"/>
                      <w:sz w:val="14"/>
                    </w:rPr>
                    <w:t>CarritoBean</w:t>
                  </w:r>
                  <w:proofErr w:type="spellEnd"/>
                  <w:r w:rsidRPr="00FD4BDE">
                    <w:rPr>
                      <w:rFonts w:ascii="Courier New" w:hAnsi="Courier New" w:cs="Courier New"/>
                      <w:sz w:val="14"/>
                    </w:rPr>
                    <w:t xml:space="preserve"> {</w:t>
                  </w:r>
                </w:p>
                <w:p w:rsidR="000C6B43" w:rsidRPr="00FD4BDE" w:rsidRDefault="000C6B43" w:rsidP="000C6B43">
                  <w:pPr>
                    <w:spacing w:line="240" w:lineRule="auto"/>
                    <w:contextualSpacing/>
                    <w:rPr>
                      <w:rFonts w:ascii="Courier New" w:hAnsi="Courier New" w:cs="Courier New"/>
                      <w:sz w:val="14"/>
                    </w:rPr>
                  </w:pPr>
                  <w:r w:rsidRPr="00FD4BDE">
                    <w:rPr>
                      <w:rFonts w:ascii="Courier New" w:hAnsi="Courier New" w:cs="Courier New"/>
                      <w:sz w:val="14"/>
                    </w:rPr>
                    <w:t xml:space="preserve">   </w:t>
                  </w:r>
                  <w:proofErr w:type="gramStart"/>
                  <w:r w:rsidRPr="00FD4BDE">
                    <w:rPr>
                      <w:rFonts w:ascii="Courier New" w:hAnsi="Courier New" w:cs="Courier New"/>
                      <w:sz w:val="14"/>
                    </w:rPr>
                    <w:t>private</w:t>
                  </w:r>
                  <w:proofErr w:type="gramEnd"/>
                  <w:r w:rsidRPr="00FD4BDE">
                    <w:rPr>
                      <w:rFonts w:ascii="Courier New" w:hAnsi="Courier New" w:cs="Courier New"/>
                      <w:sz w:val="14"/>
                    </w:rPr>
                    <w:t xml:space="preserve"> List&lt;</w:t>
                  </w:r>
                  <w:proofErr w:type="spellStart"/>
                  <w:r w:rsidRPr="00FD4BDE">
                    <w:rPr>
                      <w:rFonts w:ascii="Courier New" w:hAnsi="Courier New" w:cs="Courier New"/>
                      <w:sz w:val="14"/>
                    </w:rPr>
                    <w:t>Carrito</w:t>
                  </w:r>
                  <w:proofErr w:type="spellEnd"/>
                  <w:r w:rsidRPr="00FD4BDE">
                    <w:rPr>
                      <w:rFonts w:ascii="Courier New" w:hAnsi="Courier New" w:cs="Courier New"/>
                      <w:sz w:val="14"/>
                    </w:rPr>
                    <w:t xml:space="preserve">&gt; </w:t>
                  </w:r>
                  <w:proofErr w:type="spellStart"/>
                  <w:r w:rsidRPr="00FD4BDE">
                    <w:rPr>
                      <w:rFonts w:ascii="Courier New" w:hAnsi="Courier New" w:cs="Courier New"/>
                      <w:sz w:val="14"/>
                    </w:rPr>
                    <w:t>carrito</w:t>
                  </w:r>
                  <w:proofErr w:type="spellEnd"/>
                  <w:r w:rsidRPr="00FD4BDE">
                    <w:rPr>
                      <w:rFonts w:ascii="Courier New" w:hAnsi="Courier New" w:cs="Courier New"/>
                      <w:sz w:val="14"/>
                    </w:rPr>
                    <w:t>;</w:t>
                  </w:r>
                </w:p>
                <w:p w:rsidR="000C6B43" w:rsidRPr="00FD4BDE" w:rsidRDefault="000C6B43" w:rsidP="000C6B43">
                  <w:pPr>
                    <w:spacing w:line="240" w:lineRule="auto"/>
                    <w:contextualSpacing/>
                    <w:rPr>
                      <w:rFonts w:ascii="Courier New" w:hAnsi="Courier New" w:cs="Courier New"/>
                      <w:sz w:val="14"/>
                    </w:rPr>
                  </w:pPr>
                  <w:r w:rsidRPr="00FD4BDE">
                    <w:rPr>
                      <w:rFonts w:ascii="Courier New" w:hAnsi="Courier New" w:cs="Courier New"/>
                      <w:sz w:val="14"/>
                    </w:rPr>
                    <w:t xml:space="preserve">   </w:t>
                  </w:r>
                  <w:proofErr w:type="gramStart"/>
                  <w:r w:rsidRPr="00FD4BDE">
                    <w:rPr>
                      <w:rFonts w:ascii="Courier New" w:hAnsi="Courier New" w:cs="Courier New"/>
                      <w:sz w:val="14"/>
                    </w:rPr>
                    <w:t>public</w:t>
                  </w:r>
                  <w:proofErr w:type="gramEnd"/>
                  <w:r w:rsidRPr="00FD4BDE">
                    <w:rPr>
                      <w:rFonts w:ascii="Courier New" w:hAnsi="Courier New" w:cs="Courier New"/>
                      <w:sz w:val="14"/>
                    </w:rPr>
                    <w:t xml:space="preserve"> List&lt;</w:t>
                  </w:r>
                  <w:proofErr w:type="spellStart"/>
                  <w:r w:rsidRPr="00FD4BDE">
                    <w:rPr>
                      <w:rFonts w:ascii="Courier New" w:hAnsi="Courier New" w:cs="Courier New"/>
                      <w:sz w:val="14"/>
                    </w:rPr>
                    <w:t>Producto</w:t>
                  </w:r>
                  <w:proofErr w:type="spellEnd"/>
                  <w:r w:rsidRPr="00FD4BDE">
                    <w:rPr>
                      <w:rFonts w:ascii="Courier New" w:hAnsi="Courier New" w:cs="Courier New"/>
                      <w:sz w:val="14"/>
                    </w:rPr>
                    <w:t xml:space="preserve">&gt; </w:t>
                  </w:r>
                  <w:proofErr w:type="spellStart"/>
                  <w:r w:rsidRPr="00FD4BDE">
                    <w:rPr>
                      <w:rFonts w:ascii="Courier New" w:hAnsi="Courier New" w:cs="Courier New"/>
                      <w:sz w:val="14"/>
                    </w:rPr>
                    <w:t>getCarrito</w:t>
                  </w:r>
                  <w:proofErr w:type="spellEnd"/>
                  <w:r w:rsidRPr="00FD4BDE">
                    <w:rPr>
                      <w:rFonts w:ascii="Courier New" w:hAnsi="Courier New" w:cs="Courier New"/>
                      <w:sz w:val="14"/>
                    </w:rPr>
                    <w:t>() { … };</w:t>
                  </w:r>
                </w:p>
                <w:p w:rsidR="000C6B43" w:rsidRPr="00FD4BDE" w:rsidRDefault="000C6B43" w:rsidP="000C6B43">
                  <w:pPr>
                    <w:spacing w:line="240" w:lineRule="auto"/>
                    <w:contextualSpacing/>
                    <w:rPr>
                      <w:rFonts w:ascii="Courier New" w:hAnsi="Courier New" w:cs="Courier New"/>
                      <w:sz w:val="14"/>
                    </w:rPr>
                  </w:pPr>
                  <w:r w:rsidRPr="00FD4BDE">
                    <w:rPr>
                      <w:rFonts w:ascii="Courier New" w:hAnsi="Courier New" w:cs="Courier New"/>
                      <w:sz w:val="14"/>
                    </w:rPr>
                    <w:t xml:space="preserve">   </w:t>
                  </w:r>
                  <w:proofErr w:type="gramStart"/>
                  <w:r w:rsidRPr="00FD4BDE">
                    <w:rPr>
                      <w:rFonts w:ascii="Courier New" w:hAnsi="Courier New" w:cs="Courier New"/>
                      <w:sz w:val="14"/>
                    </w:rPr>
                    <w:t>public</w:t>
                  </w:r>
                  <w:proofErr w:type="gramEnd"/>
                  <w:r w:rsidRPr="00FD4BDE">
                    <w:rPr>
                      <w:rFonts w:ascii="Courier New" w:hAnsi="Courier New" w:cs="Courier New"/>
                      <w:sz w:val="14"/>
                    </w:rPr>
                    <w:t xml:space="preserve"> void </w:t>
                  </w:r>
                  <w:proofErr w:type="spellStart"/>
                  <w:r w:rsidRPr="00FD4BDE">
                    <w:rPr>
                      <w:rFonts w:ascii="Courier New" w:hAnsi="Courier New" w:cs="Courier New"/>
                      <w:sz w:val="14"/>
                    </w:rPr>
                    <w:t>AgregarProducto</w:t>
                  </w:r>
                  <w:proofErr w:type="spellEnd"/>
                  <w:r w:rsidRPr="00FD4BDE">
                    <w:rPr>
                      <w:rFonts w:ascii="Courier New" w:hAnsi="Courier New" w:cs="Courier New"/>
                      <w:sz w:val="14"/>
                    </w:rPr>
                    <w:t>(</w:t>
                  </w:r>
                  <w:proofErr w:type="spellStart"/>
                  <w:r w:rsidRPr="00FD4BDE">
                    <w:rPr>
                      <w:rFonts w:ascii="Courier New" w:hAnsi="Courier New" w:cs="Courier New"/>
                      <w:sz w:val="14"/>
                    </w:rPr>
                    <w:t>int</w:t>
                  </w:r>
                  <w:proofErr w:type="spellEnd"/>
                  <w:r w:rsidRPr="00FD4BDE">
                    <w:rPr>
                      <w:rFonts w:ascii="Courier New" w:hAnsi="Courier New" w:cs="Courier New"/>
                      <w:sz w:val="14"/>
                    </w:rPr>
                    <w:t xml:space="preserve"> id) { … };</w:t>
                  </w:r>
                </w:p>
                <w:p w:rsidR="000C6B43" w:rsidRPr="00FD4BDE" w:rsidRDefault="000C6B43" w:rsidP="000C6B43">
                  <w:pPr>
                    <w:spacing w:line="240" w:lineRule="auto"/>
                    <w:contextualSpacing/>
                    <w:rPr>
                      <w:rFonts w:ascii="Courier New" w:hAnsi="Courier New" w:cs="Courier New"/>
                      <w:sz w:val="14"/>
                    </w:rPr>
                  </w:pPr>
                  <w:r w:rsidRPr="00FD4BDE">
                    <w:rPr>
                      <w:rFonts w:ascii="Courier New" w:hAnsi="Courier New" w:cs="Courier New"/>
                      <w:sz w:val="14"/>
                    </w:rPr>
                    <w:t xml:space="preserve">   </w:t>
                  </w:r>
                  <w:proofErr w:type="gramStart"/>
                  <w:r w:rsidRPr="00FD4BDE">
                    <w:rPr>
                      <w:rFonts w:ascii="Courier New" w:hAnsi="Courier New" w:cs="Courier New"/>
                      <w:sz w:val="14"/>
                    </w:rPr>
                    <w:t>public</w:t>
                  </w:r>
                  <w:proofErr w:type="gramEnd"/>
                  <w:r w:rsidRPr="00FD4BDE">
                    <w:rPr>
                      <w:rFonts w:ascii="Courier New" w:hAnsi="Courier New" w:cs="Courier New"/>
                      <w:sz w:val="14"/>
                    </w:rPr>
                    <w:t xml:space="preserve"> void </w:t>
                  </w:r>
                  <w:proofErr w:type="spellStart"/>
                  <w:r w:rsidRPr="00FD4BDE">
                    <w:rPr>
                      <w:rFonts w:ascii="Courier New" w:hAnsi="Courier New" w:cs="Courier New"/>
                      <w:sz w:val="14"/>
                    </w:rPr>
                    <w:t>RemoverProducto</w:t>
                  </w:r>
                  <w:proofErr w:type="spellEnd"/>
                  <w:r w:rsidRPr="00FD4BDE">
                    <w:rPr>
                      <w:rFonts w:ascii="Courier New" w:hAnsi="Courier New" w:cs="Courier New"/>
                      <w:sz w:val="14"/>
                    </w:rPr>
                    <w:t>(</w:t>
                  </w:r>
                  <w:proofErr w:type="spellStart"/>
                  <w:r w:rsidRPr="00FD4BDE">
                    <w:rPr>
                      <w:rFonts w:ascii="Courier New" w:hAnsi="Courier New" w:cs="Courier New"/>
                      <w:sz w:val="14"/>
                    </w:rPr>
                    <w:t>int</w:t>
                  </w:r>
                  <w:proofErr w:type="spellEnd"/>
                  <w:r w:rsidRPr="00FD4BDE">
                    <w:rPr>
                      <w:rFonts w:ascii="Courier New" w:hAnsi="Courier New" w:cs="Courier New"/>
                      <w:sz w:val="14"/>
                    </w:rPr>
                    <w:t xml:space="preserve"> id) { … };</w:t>
                  </w:r>
                </w:p>
                <w:p w:rsidR="000C6B43" w:rsidRPr="000C6B43" w:rsidRDefault="000C6B43" w:rsidP="000C6B43">
                  <w:pPr>
                    <w:spacing w:line="240" w:lineRule="auto"/>
                    <w:contextualSpacing/>
                    <w:rPr>
                      <w:rFonts w:ascii="Courier New" w:hAnsi="Courier New" w:cs="Courier New"/>
                      <w:sz w:val="14"/>
                    </w:rPr>
                  </w:pPr>
                  <w:r w:rsidRPr="000C6B43">
                    <w:rPr>
                      <w:rFonts w:ascii="Courier New" w:hAnsi="Courier New" w:cs="Courier New"/>
                      <w:sz w:val="14"/>
                    </w:rPr>
                    <w:t>}</w:t>
                  </w:r>
                </w:p>
                <w:p w:rsidR="000C6B43" w:rsidRPr="00FD4BDE" w:rsidRDefault="000C6B43" w:rsidP="000C6B43">
                  <w:pPr>
                    <w:spacing w:line="240" w:lineRule="auto"/>
                    <w:contextualSpacing/>
                    <w:rPr>
                      <w:rFonts w:ascii="Courier New" w:hAnsi="Courier New" w:cs="Courier New"/>
                      <w:sz w:val="14"/>
                    </w:rPr>
                  </w:pPr>
                  <w:proofErr w:type="gramStart"/>
                  <w:r w:rsidRPr="00FD4BDE">
                    <w:rPr>
                      <w:rFonts w:ascii="Courier New" w:hAnsi="Courier New" w:cs="Courier New"/>
                      <w:sz w:val="14"/>
                    </w:rPr>
                    <w:t>public</w:t>
                  </w:r>
                  <w:proofErr w:type="gramEnd"/>
                  <w:r w:rsidRPr="00FD4BDE">
                    <w:rPr>
                      <w:rFonts w:ascii="Courier New" w:hAnsi="Courier New" w:cs="Courier New"/>
                      <w:sz w:val="14"/>
                    </w:rPr>
                    <w:t xml:space="preserve"> class </w:t>
                  </w:r>
                  <w:proofErr w:type="spellStart"/>
                  <w:r w:rsidRPr="00FD4BDE">
                    <w:rPr>
                      <w:rFonts w:ascii="Courier New" w:hAnsi="Courier New" w:cs="Courier New"/>
                      <w:sz w:val="14"/>
                    </w:rPr>
                    <w:t>Carrito</w:t>
                  </w:r>
                  <w:proofErr w:type="spellEnd"/>
                  <w:r w:rsidRPr="00FD4BDE">
                    <w:rPr>
                      <w:rFonts w:ascii="Courier New" w:hAnsi="Courier New" w:cs="Courier New"/>
                      <w:sz w:val="14"/>
                    </w:rPr>
                    <w:t xml:space="preserve"> {</w:t>
                  </w:r>
                </w:p>
                <w:p w:rsidR="000C6B43" w:rsidRPr="00FD4BDE" w:rsidRDefault="000C6B43" w:rsidP="000C6B43">
                  <w:pPr>
                    <w:spacing w:line="240" w:lineRule="auto"/>
                    <w:contextualSpacing/>
                    <w:rPr>
                      <w:rFonts w:ascii="Courier New" w:hAnsi="Courier New" w:cs="Courier New"/>
                      <w:sz w:val="14"/>
                    </w:rPr>
                  </w:pPr>
                  <w:r w:rsidRPr="00FD4BDE">
                    <w:rPr>
                      <w:rFonts w:ascii="Courier New" w:hAnsi="Courier New" w:cs="Courier New"/>
                      <w:sz w:val="14"/>
                    </w:rPr>
                    <w:t xml:space="preserve">   </w:t>
                  </w:r>
                  <w:proofErr w:type="gramStart"/>
                  <w:r w:rsidRPr="00FD4BDE">
                    <w:rPr>
                      <w:rFonts w:ascii="Courier New" w:hAnsi="Courier New" w:cs="Courier New"/>
                      <w:sz w:val="14"/>
                    </w:rPr>
                    <w:t>private</w:t>
                  </w:r>
                  <w:proofErr w:type="gramEnd"/>
                  <w:r w:rsidRPr="00FD4BDE">
                    <w:rPr>
                      <w:rFonts w:ascii="Courier New" w:hAnsi="Courier New" w:cs="Courier New"/>
                      <w:sz w:val="14"/>
                    </w:rPr>
                    <w:t xml:space="preserve"> </w:t>
                  </w:r>
                  <w:proofErr w:type="spellStart"/>
                  <w:r w:rsidRPr="00FD4BDE">
                    <w:rPr>
                      <w:rFonts w:ascii="Courier New" w:hAnsi="Courier New" w:cs="Courier New"/>
                      <w:sz w:val="14"/>
                    </w:rPr>
                    <w:t>int</w:t>
                  </w:r>
                  <w:proofErr w:type="spellEnd"/>
                  <w:r w:rsidRPr="00FD4BDE">
                    <w:rPr>
                      <w:rFonts w:ascii="Courier New" w:hAnsi="Courier New" w:cs="Courier New"/>
                      <w:sz w:val="14"/>
                    </w:rPr>
                    <w:t xml:space="preserve"> id;</w:t>
                  </w:r>
                </w:p>
                <w:p w:rsidR="000C6B43" w:rsidRPr="00FD4BDE" w:rsidRDefault="000C6B43" w:rsidP="000C6B43">
                  <w:pPr>
                    <w:spacing w:line="240" w:lineRule="auto"/>
                    <w:contextualSpacing/>
                    <w:rPr>
                      <w:rFonts w:ascii="Courier New" w:hAnsi="Courier New" w:cs="Courier New"/>
                      <w:sz w:val="14"/>
                    </w:rPr>
                  </w:pPr>
                  <w:r w:rsidRPr="00FD4BDE">
                    <w:rPr>
                      <w:rFonts w:ascii="Courier New" w:hAnsi="Courier New" w:cs="Courier New"/>
                      <w:sz w:val="14"/>
                    </w:rPr>
                    <w:t xml:space="preserve">   </w:t>
                  </w:r>
                  <w:proofErr w:type="gramStart"/>
                  <w:r w:rsidRPr="00FD4BDE">
                    <w:rPr>
                      <w:rFonts w:ascii="Courier New" w:hAnsi="Courier New" w:cs="Courier New"/>
                      <w:sz w:val="14"/>
                    </w:rPr>
                    <w:t>private</w:t>
                  </w:r>
                  <w:proofErr w:type="gramEnd"/>
                  <w:r w:rsidRPr="00FD4BDE">
                    <w:rPr>
                      <w:rFonts w:ascii="Courier New" w:hAnsi="Courier New" w:cs="Courier New"/>
                      <w:sz w:val="14"/>
                    </w:rPr>
                    <w:t xml:space="preserve"> String </w:t>
                  </w:r>
                  <w:proofErr w:type="spellStart"/>
                  <w:r w:rsidRPr="00FD4BDE">
                    <w:rPr>
                      <w:rFonts w:ascii="Courier New" w:hAnsi="Courier New" w:cs="Courier New"/>
                      <w:sz w:val="14"/>
                    </w:rPr>
                    <w:t>nombre</w:t>
                  </w:r>
                  <w:proofErr w:type="spellEnd"/>
                  <w:r w:rsidRPr="00FD4BDE">
                    <w:rPr>
                      <w:rFonts w:ascii="Courier New" w:hAnsi="Courier New" w:cs="Courier New"/>
                      <w:sz w:val="14"/>
                    </w:rPr>
                    <w:t>;</w:t>
                  </w:r>
                </w:p>
                <w:p w:rsidR="000C6B43" w:rsidRPr="00FD4BDE" w:rsidRDefault="000C6B43" w:rsidP="000C6B43">
                  <w:pPr>
                    <w:spacing w:line="240" w:lineRule="auto"/>
                    <w:contextualSpacing/>
                    <w:rPr>
                      <w:rFonts w:ascii="Courier New" w:hAnsi="Courier New" w:cs="Courier New"/>
                      <w:sz w:val="14"/>
                    </w:rPr>
                  </w:pPr>
                  <w:r w:rsidRPr="00FD4BDE">
                    <w:rPr>
                      <w:rFonts w:ascii="Courier New" w:hAnsi="Courier New" w:cs="Courier New"/>
                      <w:sz w:val="14"/>
                    </w:rPr>
                    <w:t xml:space="preserve">   </w:t>
                  </w:r>
                  <w:proofErr w:type="gramStart"/>
                  <w:r w:rsidRPr="00FD4BDE">
                    <w:rPr>
                      <w:rFonts w:ascii="Courier New" w:hAnsi="Courier New" w:cs="Courier New"/>
                      <w:sz w:val="14"/>
                    </w:rPr>
                    <w:t>private</w:t>
                  </w:r>
                  <w:proofErr w:type="gramEnd"/>
                  <w:r w:rsidRPr="00FD4BDE">
                    <w:rPr>
                      <w:rFonts w:ascii="Courier New" w:hAnsi="Courier New" w:cs="Courier New"/>
                      <w:sz w:val="14"/>
                    </w:rPr>
                    <w:t xml:space="preserve"> double </w:t>
                  </w:r>
                  <w:proofErr w:type="spellStart"/>
                  <w:r w:rsidRPr="00FD4BDE">
                    <w:rPr>
                      <w:rFonts w:ascii="Courier New" w:hAnsi="Courier New" w:cs="Courier New"/>
                      <w:sz w:val="14"/>
                    </w:rPr>
                    <w:t>precio</w:t>
                  </w:r>
                  <w:proofErr w:type="spellEnd"/>
                  <w:r w:rsidRPr="00FD4BDE">
                    <w:rPr>
                      <w:rFonts w:ascii="Courier New" w:hAnsi="Courier New" w:cs="Courier New"/>
                      <w:sz w:val="14"/>
                    </w:rPr>
                    <w:t>;</w:t>
                  </w:r>
                </w:p>
                <w:p w:rsidR="000C6B43" w:rsidRPr="0093074E" w:rsidRDefault="000C6B43" w:rsidP="000C6B43">
                  <w:pPr>
                    <w:spacing w:line="240" w:lineRule="auto"/>
                    <w:contextualSpacing/>
                    <w:rPr>
                      <w:rFonts w:ascii="Courier New" w:hAnsi="Courier New" w:cs="Courier New"/>
                      <w:sz w:val="14"/>
                      <w:lang w:val="es-ES"/>
                    </w:rPr>
                  </w:pPr>
                  <w:r w:rsidRPr="00FD4BDE">
                    <w:rPr>
                      <w:rFonts w:ascii="Courier New" w:hAnsi="Courier New" w:cs="Courier New"/>
                      <w:sz w:val="14"/>
                    </w:rPr>
                    <w:t xml:space="preserve">   </w:t>
                  </w:r>
                  <w:proofErr w:type="spellStart"/>
                  <w:proofErr w:type="gramStart"/>
                  <w:r w:rsidRPr="0093074E">
                    <w:rPr>
                      <w:rFonts w:ascii="Courier New" w:hAnsi="Courier New" w:cs="Courier New"/>
                      <w:sz w:val="14"/>
                      <w:lang w:val="es-ES"/>
                    </w:rPr>
                    <w:t>private</w:t>
                  </w:r>
                  <w:proofErr w:type="spellEnd"/>
                  <w:proofErr w:type="gramEnd"/>
                  <w:r w:rsidRPr="0093074E">
                    <w:rPr>
                      <w:rFonts w:ascii="Courier New" w:hAnsi="Courier New" w:cs="Courier New"/>
                      <w:sz w:val="14"/>
                      <w:lang w:val="es-ES"/>
                    </w:rPr>
                    <w:t xml:space="preserve"> </w:t>
                  </w:r>
                  <w:proofErr w:type="spellStart"/>
                  <w:r w:rsidRPr="0093074E">
                    <w:rPr>
                      <w:rFonts w:ascii="Courier New" w:hAnsi="Courier New" w:cs="Courier New"/>
                      <w:sz w:val="14"/>
                      <w:lang w:val="es-ES"/>
                    </w:rPr>
                    <w:t>int</w:t>
                  </w:r>
                  <w:proofErr w:type="spellEnd"/>
                  <w:r w:rsidRPr="0093074E">
                    <w:rPr>
                      <w:rFonts w:ascii="Courier New" w:hAnsi="Courier New" w:cs="Courier New"/>
                      <w:sz w:val="14"/>
                      <w:lang w:val="es-ES"/>
                    </w:rPr>
                    <w:t xml:space="preserve"> cantidad</w:t>
                  </w:r>
                </w:p>
                <w:p w:rsidR="000C6B43" w:rsidRPr="0093074E" w:rsidRDefault="000C6B43" w:rsidP="000C6B43">
                  <w:pPr>
                    <w:spacing w:line="240" w:lineRule="auto"/>
                    <w:contextualSpacing/>
                    <w:rPr>
                      <w:rFonts w:ascii="Courier New" w:hAnsi="Courier New" w:cs="Courier New"/>
                      <w:sz w:val="14"/>
                      <w:lang w:val="es-ES"/>
                    </w:rPr>
                  </w:pPr>
                  <w:r w:rsidRPr="0093074E">
                    <w:rPr>
                      <w:rFonts w:ascii="Courier New" w:hAnsi="Courier New" w:cs="Courier New"/>
                      <w:sz w:val="14"/>
                      <w:lang w:val="es-ES"/>
                    </w:rPr>
                    <w:t xml:space="preserve">   // METODOS GETTER Y SETTER</w:t>
                  </w:r>
                </w:p>
                <w:p w:rsidR="000C6B43" w:rsidRPr="0093074E" w:rsidRDefault="000C6B43" w:rsidP="000C6B43">
                  <w:pPr>
                    <w:spacing w:line="240" w:lineRule="auto"/>
                    <w:contextualSpacing/>
                    <w:rPr>
                      <w:rFonts w:ascii="Courier New" w:hAnsi="Courier New" w:cs="Courier New"/>
                      <w:sz w:val="14"/>
                      <w:lang w:val="es-ES"/>
                    </w:rPr>
                  </w:pPr>
                  <w:r w:rsidRPr="0093074E">
                    <w:rPr>
                      <w:rFonts w:ascii="Courier New" w:hAnsi="Courier New" w:cs="Courier New"/>
                      <w:sz w:val="14"/>
                      <w:lang w:val="es-ES"/>
                    </w:rPr>
                    <w:t xml:space="preserve">   // YA IMPLEMENTADOS  </w:t>
                  </w:r>
                </w:p>
                <w:p w:rsidR="000C6B43" w:rsidRPr="000C6B43" w:rsidRDefault="000C6B43" w:rsidP="000C6B43">
                  <w:pPr>
                    <w:spacing w:line="240" w:lineRule="auto"/>
                    <w:contextualSpacing/>
                    <w:rPr>
                      <w:rFonts w:ascii="Courier New" w:hAnsi="Courier New" w:cs="Courier New"/>
                      <w:sz w:val="14"/>
                    </w:rPr>
                  </w:pPr>
                  <w:r w:rsidRPr="000C6B43">
                    <w:rPr>
                      <w:rFonts w:ascii="Courier New" w:hAnsi="Courier New" w:cs="Courier New"/>
                      <w:sz w:val="14"/>
                    </w:rPr>
                    <w:t>}</w:t>
                  </w:r>
                </w:p>
                <w:p w:rsidR="000C6B43" w:rsidRPr="00FD4BDE" w:rsidRDefault="000C6B43" w:rsidP="000C6B43">
                  <w:pPr>
                    <w:spacing w:line="240" w:lineRule="auto"/>
                    <w:contextualSpacing/>
                    <w:rPr>
                      <w:rFonts w:ascii="Courier New" w:hAnsi="Courier New" w:cs="Courier New"/>
                      <w:sz w:val="14"/>
                    </w:rPr>
                  </w:pPr>
                  <w:proofErr w:type="gramStart"/>
                  <w:r w:rsidRPr="00FD4BDE">
                    <w:rPr>
                      <w:rFonts w:ascii="Courier New" w:hAnsi="Courier New" w:cs="Courier New"/>
                      <w:sz w:val="14"/>
                    </w:rPr>
                    <w:t>public</w:t>
                  </w:r>
                  <w:proofErr w:type="gramEnd"/>
                  <w:r w:rsidRPr="00FD4BDE">
                    <w:rPr>
                      <w:rFonts w:ascii="Courier New" w:hAnsi="Courier New" w:cs="Courier New"/>
                      <w:sz w:val="14"/>
                    </w:rPr>
                    <w:t xml:space="preserve"> class </w:t>
                  </w:r>
                  <w:proofErr w:type="spellStart"/>
                  <w:r w:rsidRPr="00FD4BDE">
                    <w:rPr>
                      <w:rFonts w:ascii="Courier New" w:hAnsi="Courier New" w:cs="Courier New"/>
                      <w:sz w:val="14"/>
                    </w:rPr>
                    <w:t>Producto</w:t>
                  </w:r>
                  <w:proofErr w:type="spellEnd"/>
                  <w:r w:rsidRPr="00FD4BDE">
                    <w:rPr>
                      <w:rFonts w:ascii="Courier New" w:hAnsi="Courier New" w:cs="Courier New"/>
                      <w:sz w:val="14"/>
                    </w:rPr>
                    <w:t xml:space="preserve"> {</w:t>
                  </w:r>
                </w:p>
                <w:p w:rsidR="000C6B43" w:rsidRPr="00FD4BDE" w:rsidRDefault="000C6B43" w:rsidP="000C6B43">
                  <w:pPr>
                    <w:spacing w:line="240" w:lineRule="auto"/>
                    <w:contextualSpacing/>
                    <w:rPr>
                      <w:rFonts w:ascii="Courier New" w:hAnsi="Courier New" w:cs="Courier New"/>
                      <w:sz w:val="14"/>
                    </w:rPr>
                  </w:pPr>
                  <w:r w:rsidRPr="00FD4BDE">
                    <w:rPr>
                      <w:rFonts w:ascii="Courier New" w:hAnsi="Courier New" w:cs="Courier New"/>
                      <w:sz w:val="14"/>
                    </w:rPr>
                    <w:t xml:space="preserve">   </w:t>
                  </w:r>
                  <w:proofErr w:type="gramStart"/>
                  <w:r w:rsidRPr="00FD4BDE">
                    <w:rPr>
                      <w:rFonts w:ascii="Courier New" w:hAnsi="Courier New" w:cs="Courier New"/>
                      <w:sz w:val="14"/>
                    </w:rPr>
                    <w:t>private</w:t>
                  </w:r>
                  <w:proofErr w:type="gramEnd"/>
                  <w:r w:rsidRPr="00FD4BDE">
                    <w:rPr>
                      <w:rFonts w:ascii="Courier New" w:hAnsi="Courier New" w:cs="Courier New"/>
                      <w:sz w:val="14"/>
                    </w:rPr>
                    <w:t xml:space="preserve"> </w:t>
                  </w:r>
                  <w:proofErr w:type="spellStart"/>
                  <w:r w:rsidRPr="00FD4BDE">
                    <w:rPr>
                      <w:rFonts w:ascii="Courier New" w:hAnsi="Courier New" w:cs="Courier New"/>
                      <w:sz w:val="14"/>
                    </w:rPr>
                    <w:t>int</w:t>
                  </w:r>
                  <w:proofErr w:type="spellEnd"/>
                  <w:r w:rsidRPr="00FD4BDE">
                    <w:rPr>
                      <w:rFonts w:ascii="Courier New" w:hAnsi="Courier New" w:cs="Courier New"/>
                      <w:sz w:val="14"/>
                    </w:rPr>
                    <w:t xml:space="preserve"> id;</w:t>
                  </w:r>
                </w:p>
                <w:p w:rsidR="000C6B43" w:rsidRPr="00FD4BDE" w:rsidRDefault="000C6B43" w:rsidP="000C6B43">
                  <w:pPr>
                    <w:spacing w:line="240" w:lineRule="auto"/>
                    <w:contextualSpacing/>
                    <w:rPr>
                      <w:rFonts w:ascii="Courier New" w:hAnsi="Courier New" w:cs="Courier New"/>
                      <w:sz w:val="14"/>
                    </w:rPr>
                  </w:pPr>
                  <w:r w:rsidRPr="00FD4BDE">
                    <w:rPr>
                      <w:rFonts w:ascii="Courier New" w:hAnsi="Courier New" w:cs="Courier New"/>
                      <w:sz w:val="14"/>
                    </w:rPr>
                    <w:t xml:space="preserve">   </w:t>
                  </w:r>
                  <w:proofErr w:type="gramStart"/>
                  <w:r w:rsidRPr="00FD4BDE">
                    <w:rPr>
                      <w:rFonts w:ascii="Courier New" w:hAnsi="Courier New" w:cs="Courier New"/>
                      <w:sz w:val="14"/>
                    </w:rPr>
                    <w:t>private</w:t>
                  </w:r>
                  <w:proofErr w:type="gramEnd"/>
                  <w:r w:rsidRPr="00FD4BDE">
                    <w:rPr>
                      <w:rFonts w:ascii="Courier New" w:hAnsi="Courier New" w:cs="Courier New"/>
                      <w:sz w:val="14"/>
                    </w:rPr>
                    <w:t xml:space="preserve"> String </w:t>
                  </w:r>
                  <w:proofErr w:type="spellStart"/>
                  <w:r w:rsidRPr="00FD4BDE">
                    <w:rPr>
                      <w:rFonts w:ascii="Courier New" w:hAnsi="Courier New" w:cs="Courier New"/>
                      <w:sz w:val="14"/>
                    </w:rPr>
                    <w:t>nombre</w:t>
                  </w:r>
                  <w:proofErr w:type="spellEnd"/>
                  <w:r w:rsidRPr="00FD4BDE">
                    <w:rPr>
                      <w:rFonts w:ascii="Courier New" w:hAnsi="Courier New" w:cs="Courier New"/>
                      <w:sz w:val="14"/>
                    </w:rPr>
                    <w:t>;</w:t>
                  </w:r>
                </w:p>
                <w:p w:rsidR="000C6B43" w:rsidRPr="00FD4BDE" w:rsidRDefault="000C6B43" w:rsidP="000C6B43">
                  <w:pPr>
                    <w:spacing w:line="240" w:lineRule="auto"/>
                    <w:contextualSpacing/>
                    <w:rPr>
                      <w:rFonts w:ascii="Courier New" w:hAnsi="Courier New" w:cs="Courier New"/>
                      <w:sz w:val="14"/>
                    </w:rPr>
                  </w:pPr>
                  <w:r w:rsidRPr="00FD4BDE">
                    <w:rPr>
                      <w:rFonts w:ascii="Courier New" w:hAnsi="Courier New" w:cs="Courier New"/>
                      <w:sz w:val="14"/>
                    </w:rPr>
                    <w:t xml:space="preserve">   </w:t>
                  </w:r>
                  <w:proofErr w:type="gramStart"/>
                  <w:r w:rsidRPr="00FD4BDE">
                    <w:rPr>
                      <w:rFonts w:ascii="Courier New" w:hAnsi="Courier New" w:cs="Courier New"/>
                      <w:sz w:val="14"/>
                    </w:rPr>
                    <w:t>private</w:t>
                  </w:r>
                  <w:proofErr w:type="gramEnd"/>
                  <w:r w:rsidRPr="00FD4BDE">
                    <w:rPr>
                      <w:rFonts w:ascii="Courier New" w:hAnsi="Courier New" w:cs="Courier New"/>
                      <w:sz w:val="14"/>
                    </w:rPr>
                    <w:t xml:space="preserve"> double </w:t>
                  </w:r>
                  <w:proofErr w:type="spellStart"/>
                  <w:r w:rsidRPr="00FD4BDE">
                    <w:rPr>
                      <w:rFonts w:ascii="Courier New" w:hAnsi="Courier New" w:cs="Courier New"/>
                      <w:sz w:val="14"/>
                    </w:rPr>
                    <w:t>precio</w:t>
                  </w:r>
                  <w:proofErr w:type="spellEnd"/>
                  <w:r w:rsidRPr="00FD4BDE">
                    <w:rPr>
                      <w:rFonts w:ascii="Courier New" w:hAnsi="Courier New" w:cs="Courier New"/>
                      <w:sz w:val="14"/>
                    </w:rPr>
                    <w:t>;</w:t>
                  </w:r>
                </w:p>
                <w:p w:rsidR="000C6B43" w:rsidRPr="0093074E" w:rsidRDefault="000C6B43" w:rsidP="000C6B43">
                  <w:pPr>
                    <w:spacing w:line="240" w:lineRule="auto"/>
                    <w:contextualSpacing/>
                    <w:rPr>
                      <w:rFonts w:ascii="Courier New" w:hAnsi="Courier New" w:cs="Courier New"/>
                      <w:sz w:val="14"/>
                      <w:lang w:val="es-ES"/>
                    </w:rPr>
                  </w:pPr>
                  <w:r w:rsidRPr="00FD4BDE">
                    <w:rPr>
                      <w:rFonts w:ascii="Courier New" w:hAnsi="Courier New" w:cs="Courier New"/>
                      <w:sz w:val="14"/>
                    </w:rPr>
                    <w:t xml:space="preserve">   </w:t>
                  </w:r>
                  <w:r w:rsidRPr="0093074E">
                    <w:rPr>
                      <w:rFonts w:ascii="Courier New" w:hAnsi="Courier New" w:cs="Courier New"/>
                      <w:sz w:val="14"/>
                      <w:lang w:val="es-ES"/>
                    </w:rPr>
                    <w:t>// METODOS GETTER Y SETTER</w:t>
                  </w:r>
                </w:p>
                <w:p w:rsidR="000C6B43" w:rsidRPr="0093074E" w:rsidRDefault="000C6B43" w:rsidP="000C6B43">
                  <w:pPr>
                    <w:spacing w:line="240" w:lineRule="auto"/>
                    <w:contextualSpacing/>
                    <w:rPr>
                      <w:rFonts w:ascii="Courier New" w:hAnsi="Courier New" w:cs="Courier New"/>
                      <w:sz w:val="14"/>
                      <w:lang w:val="es-ES"/>
                    </w:rPr>
                  </w:pPr>
                  <w:r w:rsidRPr="0093074E">
                    <w:rPr>
                      <w:rFonts w:ascii="Courier New" w:hAnsi="Courier New" w:cs="Courier New"/>
                      <w:sz w:val="14"/>
                      <w:lang w:val="es-ES"/>
                    </w:rPr>
                    <w:t xml:space="preserve">   // YA IMPLEMENTADOS  </w:t>
                  </w:r>
                </w:p>
                <w:p w:rsidR="000C6B43" w:rsidRPr="0093074E" w:rsidRDefault="000C6B43" w:rsidP="000C6B43">
                  <w:pPr>
                    <w:spacing w:line="240" w:lineRule="auto"/>
                    <w:contextualSpacing/>
                    <w:rPr>
                      <w:rFonts w:ascii="Courier New" w:hAnsi="Courier New" w:cs="Courier New"/>
                      <w:sz w:val="14"/>
                      <w:lang w:val="es-ES"/>
                    </w:rPr>
                  </w:pPr>
                  <w:r w:rsidRPr="0093074E">
                    <w:rPr>
                      <w:rFonts w:ascii="Courier New" w:hAnsi="Courier New" w:cs="Courier New"/>
                      <w:sz w:val="14"/>
                      <w:lang w:val="es-ES"/>
                    </w:rPr>
                    <w:t>}</w:t>
                  </w:r>
                </w:p>
                <w:p w:rsidR="000C6B43" w:rsidRPr="000A1DE3" w:rsidRDefault="000C6B43" w:rsidP="000C6B43">
                  <w:pPr>
                    <w:spacing w:line="240" w:lineRule="auto"/>
                    <w:contextualSpacing/>
                    <w:rPr>
                      <w:rFonts w:ascii="Courier New" w:hAnsi="Courier New" w:cs="Courier New"/>
                      <w:sz w:val="16"/>
                      <w:lang w:val="es-ES"/>
                    </w:rPr>
                  </w:pPr>
                </w:p>
              </w:txbxContent>
            </v:textbox>
            <w10:wrap type="square"/>
          </v:shape>
        </w:pict>
      </w:r>
      <w:r w:rsidR="00BE5642">
        <w:rPr>
          <w:rFonts w:ascii="Arial" w:hAnsi="Arial" w:cs="Arial"/>
          <w:b/>
          <w:sz w:val="20"/>
          <w:lang w:val="es-AR"/>
        </w:rPr>
        <w:t>(40 puntos)</w:t>
      </w:r>
      <w:r w:rsidR="000C6B43" w:rsidRPr="000E148D">
        <w:rPr>
          <w:rFonts w:ascii="Arial" w:hAnsi="Arial" w:cs="Arial"/>
          <w:b/>
          <w:sz w:val="20"/>
          <w:lang w:val="es-AR"/>
        </w:rPr>
        <w:t>Usted debe implementar UN SOLO servlet que dé soporte a los siguientes requerimientos de la interface:</w:t>
      </w:r>
    </w:p>
    <w:p w:rsidR="000C6B43" w:rsidRPr="000C6B43" w:rsidRDefault="000C6B43" w:rsidP="000E148D">
      <w:pPr>
        <w:pStyle w:val="ListParagraph"/>
        <w:numPr>
          <w:ilvl w:val="0"/>
          <w:numId w:val="12"/>
        </w:numPr>
        <w:rPr>
          <w:rFonts w:ascii="Arial" w:hAnsi="Arial" w:cs="Arial"/>
          <w:sz w:val="20"/>
          <w:lang w:val="es-AR"/>
        </w:rPr>
      </w:pPr>
      <w:r w:rsidRPr="000C6B43">
        <w:rPr>
          <w:rFonts w:ascii="Arial" w:hAnsi="Arial" w:cs="Arial"/>
          <w:sz w:val="20"/>
          <w:lang w:val="es-AR"/>
        </w:rPr>
        <w:t>El cliente ingresará a una página llamada “catalogo.jsp” (que ya se encuentra desarrollada) y podrá navegar con funciones AJAX por el catalogo de productos.</w:t>
      </w:r>
    </w:p>
    <w:p w:rsidR="000C6B43" w:rsidRPr="000C6B43" w:rsidRDefault="000C6B43" w:rsidP="000E148D">
      <w:pPr>
        <w:pStyle w:val="ListParagraph"/>
        <w:numPr>
          <w:ilvl w:val="0"/>
          <w:numId w:val="12"/>
        </w:numPr>
        <w:rPr>
          <w:rFonts w:ascii="Arial" w:hAnsi="Arial" w:cs="Arial"/>
          <w:sz w:val="20"/>
          <w:lang w:val="es-AR"/>
        </w:rPr>
      </w:pPr>
      <w:r w:rsidRPr="000C6B43">
        <w:rPr>
          <w:rFonts w:ascii="Arial" w:hAnsi="Arial" w:cs="Arial"/>
          <w:sz w:val="20"/>
          <w:lang w:val="es-AR"/>
        </w:rPr>
        <w:t xml:space="preserve">En caso de que el cliente desee comprar un producto debe hacer </w:t>
      </w:r>
      <w:proofErr w:type="spellStart"/>
      <w:r w:rsidRPr="000C6B43">
        <w:rPr>
          <w:rFonts w:ascii="Arial" w:hAnsi="Arial" w:cs="Arial"/>
          <w:sz w:val="20"/>
          <w:lang w:val="es-AR"/>
        </w:rPr>
        <w:t>click</w:t>
      </w:r>
      <w:proofErr w:type="spellEnd"/>
      <w:r w:rsidRPr="000C6B43">
        <w:rPr>
          <w:rFonts w:ascii="Arial" w:hAnsi="Arial" w:cs="Arial"/>
          <w:sz w:val="20"/>
          <w:lang w:val="es-AR"/>
        </w:rPr>
        <w:t xml:space="preserve"> en agregar producto con lo cual ser hará una llamada al </w:t>
      </w:r>
      <w:r w:rsidRPr="000C6B43">
        <w:rPr>
          <w:rFonts w:ascii="Arial" w:hAnsi="Arial" w:cs="Arial"/>
          <w:sz w:val="20"/>
          <w:lang w:val="es-AR"/>
        </w:rPr>
        <w:lastRenderedPageBreak/>
        <w:t xml:space="preserve">servlet de la siguiente forma: </w:t>
      </w:r>
      <w:proofErr w:type="spellStart"/>
      <w:r w:rsidRPr="000C6B43">
        <w:rPr>
          <w:rFonts w:ascii="Arial" w:hAnsi="Arial" w:cs="Arial"/>
          <w:sz w:val="20"/>
          <w:lang w:val="es-AR"/>
        </w:rPr>
        <w:t>servletCarrito?accion</w:t>
      </w:r>
      <w:proofErr w:type="spellEnd"/>
      <w:r w:rsidRPr="000C6B43">
        <w:rPr>
          <w:rFonts w:ascii="Arial" w:hAnsi="Arial" w:cs="Arial"/>
          <w:sz w:val="20"/>
          <w:lang w:val="es-AR"/>
        </w:rPr>
        <w:t>=</w:t>
      </w:r>
      <w:proofErr w:type="spellStart"/>
      <w:r w:rsidRPr="000C6B43">
        <w:rPr>
          <w:rFonts w:ascii="Arial" w:hAnsi="Arial" w:cs="Arial"/>
          <w:sz w:val="20"/>
          <w:lang w:val="es-AR"/>
        </w:rPr>
        <w:t>agregar&amp;id</w:t>
      </w:r>
      <w:proofErr w:type="spellEnd"/>
      <w:r w:rsidRPr="000C6B43">
        <w:rPr>
          <w:rFonts w:ascii="Arial" w:hAnsi="Arial" w:cs="Arial"/>
          <w:sz w:val="20"/>
          <w:lang w:val="es-AR"/>
        </w:rPr>
        <w:t xml:space="preserve">=IDPRODUCTO donde IDPRODUCTO es el identificador del producto que se ha seleccionado, en este caso usted debe implementar la llamada al servlet con los parámetros indicados y usted deberá generar un XML de respuesta con un mensaje OK indicando que el producto se agrego sin problemas, para </w:t>
      </w:r>
      <w:r w:rsidRPr="000C6B43">
        <w:rPr>
          <w:rFonts w:ascii="Arial" w:hAnsi="Arial" w:cs="Arial"/>
          <w:b/>
          <w:sz w:val="20"/>
          <w:lang w:val="es-AR"/>
        </w:rPr>
        <w:t>manejo de estado</w:t>
      </w:r>
      <w:r w:rsidRPr="000C6B43">
        <w:rPr>
          <w:rFonts w:ascii="Arial" w:hAnsi="Arial" w:cs="Arial"/>
          <w:sz w:val="20"/>
          <w:lang w:val="es-AR"/>
        </w:rPr>
        <w:t xml:space="preserve"> se debe manejar una instancia de </w:t>
      </w:r>
      <w:proofErr w:type="spellStart"/>
      <w:r w:rsidRPr="000C6B43">
        <w:rPr>
          <w:rFonts w:ascii="Arial" w:hAnsi="Arial" w:cs="Arial"/>
          <w:sz w:val="20"/>
          <w:lang w:val="es-AR"/>
        </w:rPr>
        <w:t>CarritoBean</w:t>
      </w:r>
      <w:proofErr w:type="spellEnd"/>
      <w:r w:rsidRPr="000C6B43">
        <w:rPr>
          <w:rFonts w:ascii="Arial" w:hAnsi="Arial" w:cs="Arial"/>
          <w:sz w:val="20"/>
          <w:lang w:val="es-AR"/>
        </w:rPr>
        <w:t xml:space="preserve"> que será guardada en una variable de sesión la primera vez que se agregue un producto.</w:t>
      </w:r>
    </w:p>
    <w:p w:rsidR="000C6B43" w:rsidRPr="000C6B43" w:rsidRDefault="000C6B43" w:rsidP="000E148D">
      <w:pPr>
        <w:pStyle w:val="ListParagraph"/>
        <w:numPr>
          <w:ilvl w:val="0"/>
          <w:numId w:val="12"/>
        </w:numPr>
        <w:rPr>
          <w:rFonts w:ascii="Arial" w:hAnsi="Arial" w:cs="Arial"/>
          <w:sz w:val="20"/>
          <w:lang w:val="es-AR"/>
        </w:rPr>
      </w:pPr>
      <w:r w:rsidRPr="000C6B43">
        <w:rPr>
          <w:rFonts w:ascii="Arial" w:hAnsi="Arial" w:cs="Arial"/>
          <w:sz w:val="20"/>
          <w:lang w:val="es-AR"/>
        </w:rPr>
        <w:t xml:space="preserve">Debe soportar </w:t>
      </w:r>
      <w:proofErr w:type="spellStart"/>
      <w:r w:rsidRPr="000C6B43">
        <w:rPr>
          <w:rFonts w:ascii="Arial" w:hAnsi="Arial" w:cs="Arial"/>
          <w:sz w:val="20"/>
          <w:lang w:val="es-AR"/>
        </w:rPr>
        <w:t>servletCarrito?accion</w:t>
      </w:r>
      <w:proofErr w:type="spellEnd"/>
      <w:r w:rsidRPr="000C6B43">
        <w:rPr>
          <w:rFonts w:ascii="Arial" w:hAnsi="Arial" w:cs="Arial"/>
          <w:sz w:val="20"/>
          <w:lang w:val="es-AR"/>
        </w:rPr>
        <w:t>=</w:t>
      </w:r>
      <w:proofErr w:type="spellStart"/>
      <w:r w:rsidRPr="000C6B43">
        <w:rPr>
          <w:rFonts w:ascii="Arial" w:hAnsi="Arial" w:cs="Arial"/>
          <w:sz w:val="20"/>
          <w:lang w:val="es-AR"/>
        </w:rPr>
        <w:t>remover&amp;id</w:t>
      </w:r>
      <w:proofErr w:type="spellEnd"/>
      <w:r w:rsidRPr="000C6B43">
        <w:rPr>
          <w:rFonts w:ascii="Arial" w:hAnsi="Arial" w:cs="Arial"/>
          <w:sz w:val="20"/>
          <w:lang w:val="es-AR"/>
        </w:rPr>
        <w:t>=IDPRODUCTO con lo cual se procederá a remover el producto del carrito.</w:t>
      </w:r>
    </w:p>
    <w:p w:rsidR="000C6B43" w:rsidRPr="000C6B43" w:rsidRDefault="000C6B43" w:rsidP="000E148D">
      <w:pPr>
        <w:pStyle w:val="ListParagraph"/>
        <w:numPr>
          <w:ilvl w:val="0"/>
          <w:numId w:val="12"/>
        </w:numPr>
        <w:rPr>
          <w:rFonts w:ascii="Arial" w:hAnsi="Arial" w:cs="Arial"/>
          <w:sz w:val="20"/>
          <w:lang w:val="es-AR"/>
        </w:rPr>
      </w:pPr>
      <w:r w:rsidRPr="000C6B43">
        <w:rPr>
          <w:rFonts w:ascii="Arial" w:hAnsi="Arial" w:cs="Arial"/>
          <w:sz w:val="20"/>
          <w:lang w:val="es-AR"/>
        </w:rPr>
        <w:t xml:space="preserve">Finalmente el servlet debe soportar el comando </w:t>
      </w:r>
      <w:proofErr w:type="spellStart"/>
      <w:r w:rsidRPr="000C6B43">
        <w:rPr>
          <w:rFonts w:ascii="Arial" w:hAnsi="Arial" w:cs="Arial"/>
          <w:sz w:val="20"/>
          <w:lang w:val="es-AR"/>
        </w:rPr>
        <w:t>servletCarrito?accion</w:t>
      </w:r>
      <w:proofErr w:type="spellEnd"/>
      <w:r w:rsidRPr="000C6B43">
        <w:rPr>
          <w:rFonts w:ascii="Arial" w:hAnsi="Arial" w:cs="Arial"/>
          <w:sz w:val="20"/>
          <w:lang w:val="es-AR"/>
        </w:rPr>
        <w:t xml:space="preserve">=finalizar con lo cual se debe proceder a eliminar las variables de sesión existentes. </w:t>
      </w:r>
    </w:p>
    <w:p w:rsidR="000C6B43" w:rsidRPr="000C6B43" w:rsidRDefault="000C6B43" w:rsidP="000C6B43">
      <w:pPr>
        <w:pStyle w:val="ListParagraph"/>
        <w:ind w:left="360"/>
        <w:rPr>
          <w:rFonts w:ascii="Arial" w:hAnsi="Arial" w:cs="Arial"/>
          <w:sz w:val="20"/>
          <w:lang w:val="es-AR"/>
        </w:rPr>
      </w:pPr>
    </w:p>
    <w:p w:rsidR="000C6B43" w:rsidRPr="00D00F1D" w:rsidRDefault="00BE5642" w:rsidP="00D00F1D">
      <w:pPr>
        <w:pStyle w:val="ListParagraph"/>
        <w:numPr>
          <w:ilvl w:val="0"/>
          <w:numId w:val="13"/>
        </w:numPr>
        <w:rPr>
          <w:rFonts w:ascii="Arial" w:hAnsi="Arial" w:cs="Arial"/>
          <w:b/>
          <w:sz w:val="20"/>
          <w:lang w:val="es-AR"/>
        </w:rPr>
      </w:pPr>
      <w:r>
        <w:rPr>
          <w:rFonts w:ascii="Arial" w:hAnsi="Arial" w:cs="Arial"/>
          <w:b/>
          <w:sz w:val="20"/>
          <w:lang w:val="es-AR"/>
        </w:rPr>
        <w:t>(20 puntos)</w:t>
      </w:r>
      <w:r w:rsidR="000C6B43" w:rsidRPr="00D00F1D">
        <w:rPr>
          <w:rFonts w:ascii="Arial" w:hAnsi="Arial" w:cs="Arial"/>
          <w:b/>
          <w:sz w:val="20"/>
          <w:lang w:val="es-AR"/>
        </w:rPr>
        <w:t xml:space="preserve">Usted debe implementar haciendo uso de JSTL y EL (no scriptlets) la página “vercarrito.jsp” donde se deberá mostrar la siguiente información dentro de una tabla, una instancia de </w:t>
      </w:r>
      <w:proofErr w:type="spellStart"/>
      <w:r w:rsidR="000C6B43" w:rsidRPr="00D00F1D">
        <w:rPr>
          <w:rFonts w:ascii="Arial" w:hAnsi="Arial" w:cs="Arial"/>
          <w:b/>
          <w:sz w:val="20"/>
          <w:lang w:val="es-AR"/>
        </w:rPr>
        <w:t>CarritoBean</w:t>
      </w:r>
      <w:proofErr w:type="spellEnd"/>
      <w:r w:rsidR="000C6B43" w:rsidRPr="00D00F1D">
        <w:rPr>
          <w:rFonts w:ascii="Arial" w:hAnsi="Arial" w:cs="Arial"/>
          <w:b/>
          <w:sz w:val="20"/>
          <w:lang w:val="es-AR"/>
        </w:rPr>
        <w:t xml:space="preserve"> está guardado en una variable de sesión llamada “</w:t>
      </w:r>
      <w:proofErr w:type="spellStart"/>
      <w:r w:rsidR="000C6B43" w:rsidRPr="00D00F1D">
        <w:rPr>
          <w:rFonts w:ascii="Arial" w:hAnsi="Arial" w:cs="Arial"/>
          <w:b/>
          <w:sz w:val="20"/>
          <w:lang w:val="es-AR"/>
        </w:rPr>
        <w:t>carritoBean</w:t>
      </w:r>
      <w:proofErr w:type="spellEnd"/>
      <w:r w:rsidR="000C6B43" w:rsidRPr="00D00F1D">
        <w:rPr>
          <w:rFonts w:ascii="Arial" w:hAnsi="Arial" w:cs="Arial"/>
          <w:b/>
          <w:sz w:val="20"/>
          <w:lang w:val="es-AR"/>
        </w:rPr>
        <w:t>”:</w:t>
      </w:r>
    </w:p>
    <w:p w:rsidR="000C6B43" w:rsidRDefault="000C6B43" w:rsidP="00D00F1D">
      <w:pPr>
        <w:pStyle w:val="ListParagraph"/>
        <w:numPr>
          <w:ilvl w:val="1"/>
          <w:numId w:val="13"/>
        </w:numPr>
        <w:rPr>
          <w:rFonts w:ascii="Arial" w:hAnsi="Arial" w:cs="Arial"/>
          <w:sz w:val="20"/>
        </w:rPr>
      </w:pPr>
      <w:proofErr w:type="spellStart"/>
      <w:r>
        <w:rPr>
          <w:rFonts w:ascii="Arial" w:hAnsi="Arial" w:cs="Arial"/>
          <w:sz w:val="20"/>
        </w:rPr>
        <w:t>Nombre</w:t>
      </w:r>
      <w:proofErr w:type="spellEnd"/>
    </w:p>
    <w:p w:rsidR="000C6B43" w:rsidRDefault="000C6B43" w:rsidP="00D00F1D">
      <w:pPr>
        <w:pStyle w:val="ListParagraph"/>
        <w:numPr>
          <w:ilvl w:val="1"/>
          <w:numId w:val="13"/>
        </w:numPr>
        <w:rPr>
          <w:rFonts w:ascii="Arial" w:hAnsi="Arial" w:cs="Arial"/>
          <w:sz w:val="20"/>
        </w:rPr>
      </w:pPr>
      <w:proofErr w:type="spellStart"/>
      <w:r>
        <w:rPr>
          <w:rFonts w:ascii="Arial" w:hAnsi="Arial" w:cs="Arial"/>
          <w:sz w:val="20"/>
        </w:rPr>
        <w:t>Precio</w:t>
      </w:r>
      <w:proofErr w:type="spellEnd"/>
    </w:p>
    <w:p w:rsidR="000C6B43" w:rsidRDefault="000C6B43" w:rsidP="00D00F1D">
      <w:pPr>
        <w:pStyle w:val="ListParagraph"/>
        <w:numPr>
          <w:ilvl w:val="1"/>
          <w:numId w:val="13"/>
        </w:numPr>
        <w:rPr>
          <w:rFonts w:ascii="Arial" w:hAnsi="Arial" w:cs="Arial"/>
          <w:sz w:val="20"/>
        </w:rPr>
      </w:pPr>
      <w:proofErr w:type="spellStart"/>
      <w:r>
        <w:rPr>
          <w:rFonts w:ascii="Arial" w:hAnsi="Arial" w:cs="Arial"/>
          <w:sz w:val="20"/>
        </w:rPr>
        <w:t>Cantidad</w:t>
      </w:r>
      <w:proofErr w:type="spellEnd"/>
    </w:p>
    <w:p w:rsidR="000C6B43" w:rsidRDefault="000C6B43" w:rsidP="00D00F1D">
      <w:pPr>
        <w:pStyle w:val="ListParagraph"/>
        <w:numPr>
          <w:ilvl w:val="1"/>
          <w:numId w:val="13"/>
        </w:numPr>
        <w:rPr>
          <w:rFonts w:ascii="Arial" w:hAnsi="Arial" w:cs="Arial"/>
          <w:sz w:val="20"/>
        </w:rPr>
      </w:pPr>
      <w:proofErr w:type="spellStart"/>
      <w:r>
        <w:rPr>
          <w:rFonts w:ascii="Arial" w:hAnsi="Arial" w:cs="Arial"/>
          <w:sz w:val="20"/>
        </w:rPr>
        <w:t>Precio</w:t>
      </w:r>
      <w:proofErr w:type="spellEnd"/>
      <w:r>
        <w:rPr>
          <w:rFonts w:ascii="Arial" w:hAnsi="Arial" w:cs="Arial"/>
          <w:sz w:val="20"/>
        </w:rPr>
        <w:t xml:space="preserve"> Total (</w:t>
      </w:r>
      <w:proofErr w:type="spellStart"/>
      <w:r>
        <w:rPr>
          <w:rFonts w:ascii="Arial" w:hAnsi="Arial" w:cs="Arial"/>
          <w:sz w:val="20"/>
        </w:rPr>
        <w:t>Precio</w:t>
      </w:r>
      <w:proofErr w:type="spellEnd"/>
      <w:r>
        <w:rPr>
          <w:rFonts w:ascii="Arial" w:hAnsi="Arial" w:cs="Arial"/>
          <w:sz w:val="20"/>
        </w:rPr>
        <w:t>*</w:t>
      </w:r>
      <w:proofErr w:type="spellStart"/>
      <w:r>
        <w:rPr>
          <w:rFonts w:ascii="Arial" w:hAnsi="Arial" w:cs="Arial"/>
          <w:sz w:val="20"/>
        </w:rPr>
        <w:t>Cantidad</w:t>
      </w:r>
      <w:proofErr w:type="spellEnd"/>
      <w:r>
        <w:rPr>
          <w:rFonts w:ascii="Arial" w:hAnsi="Arial" w:cs="Arial"/>
          <w:sz w:val="20"/>
        </w:rPr>
        <w:t>)</w:t>
      </w:r>
    </w:p>
    <w:p w:rsidR="000C6B43" w:rsidRPr="000C6B43" w:rsidRDefault="000C6B43" w:rsidP="00D00F1D">
      <w:pPr>
        <w:pStyle w:val="ListParagraph"/>
        <w:numPr>
          <w:ilvl w:val="1"/>
          <w:numId w:val="13"/>
        </w:numPr>
        <w:rPr>
          <w:rFonts w:ascii="Arial" w:hAnsi="Arial" w:cs="Arial"/>
          <w:sz w:val="20"/>
          <w:lang w:val="es-AR"/>
        </w:rPr>
      </w:pPr>
      <w:r w:rsidRPr="000C6B43">
        <w:rPr>
          <w:rFonts w:ascii="Arial" w:hAnsi="Arial" w:cs="Arial"/>
          <w:sz w:val="20"/>
          <w:lang w:val="es-AR"/>
        </w:rPr>
        <w:t>Enlace para Remover el producto (</w:t>
      </w:r>
      <w:proofErr w:type="spellStart"/>
      <w:r w:rsidRPr="000C6B43">
        <w:rPr>
          <w:rFonts w:ascii="Arial" w:hAnsi="Arial" w:cs="Arial"/>
          <w:sz w:val="20"/>
          <w:lang w:val="es-AR"/>
        </w:rPr>
        <w:t>servletCarrito?accion</w:t>
      </w:r>
      <w:proofErr w:type="spellEnd"/>
      <w:r w:rsidRPr="000C6B43">
        <w:rPr>
          <w:rFonts w:ascii="Arial" w:hAnsi="Arial" w:cs="Arial"/>
          <w:sz w:val="20"/>
          <w:lang w:val="es-AR"/>
        </w:rPr>
        <w:t>=</w:t>
      </w:r>
      <w:proofErr w:type="spellStart"/>
      <w:r w:rsidRPr="000C6B43">
        <w:rPr>
          <w:rFonts w:ascii="Arial" w:hAnsi="Arial" w:cs="Arial"/>
          <w:sz w:val="20"/>
          <w:lang w:val="es-AR"/>
        </w:rPr>
        <w:t>remover&amp;id</w:t>
      </w:r>
      <w:proofErr w:type="spellEnd"/>
      <w:r w:rsidRPr="000C6B43">
        <w:rPr>
          <w:rFonts w:ascii="Arial" w:hAnsi="Arial" w:cs="Arial"/>
          <w:sz w:val="20"/>
          <w:lang w:val="es-AR"/>
        </w:rPr>
        <w:t>=IDPRODUCTO)</w:t>
      </w:r>
    </w:p>
    <w:p w:rsidR="000C6B43" w:rsidRPr="000C6B43" w:rsidRDefault="000C6B43" w:rsidP="000C6B43">
      <w:pPr>
        <w:rPr>
          <w:rFonts w:ascii="Arial" w:hAnsi="Arial" w:cs="Arial"/>
          <w:sz w:val="20"/>
          <w:lang w:val="es-AR"/>
        </w:rPr>
      </w:pPr>
    </w:p>
    <w:sectPr w:rsidR="000C6B43" w:rsidRPr="000C6B43" w:rsidSect="002A595E">
      <w:pgSz w:w="12240" w:h="15840"/>
      <w:pgMar w:top="720" w:right="720" w:bottom="115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Baskerville MT">
    <w:altName w:val="Baskerville MT"/>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5763"/>
    <w:multiLevelType w:val="hybridMultilevel"/>
    <w:tmpl w:val="E12612A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626AD6"/>
    <w:multiLevelType w:val="hybridMultilevel"/>
    <w:tmpl w:val="AB4275E8"/>
    <w:lvl w:ilvl="0" w:tplc="081C5D2E">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30448"/>
    <w:multiLevelType w:val="hybridMultilevel"/>
    <w:tmpl w:val="B896E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75899"/>
    <w:multiLevelType w:val="hybridMultilevel"/>
    <w:tmpl w:val="67CC70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2E4299"/>
    <w:multiLevelType w:val="hybridMultilevel"/>
    <w:tmpl w:val="D2FE0C04"/>
    <w:lvl w:ilvl="0" w:tplc="300A0019">
      <w:start w:val="1"/>
      <w:numFmt w:val="lowerLetter"/>
      <w:lvlText w:val="%1."/>
      <w:lvlJc w:val="left"/>
      <w:pPr>
        <w:ind w:left="720" w:hanging="360"/>
      </w:pPr>
      <w:rPr>
        <w:rFonts w:hint="default"/>
      </w:rPr>
    </w:lvl>
    <w:lvl w:ilvl="1" w:tplc="300A000F">
      <w:start w:val="1"/>
      <w:numFmt w:val="decimal"/>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94C2B6F"/>
    <w:multiLevelType w:val="hybridMultilevel"/>
    <w:tmpl w:val="DBBA07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054F9"/>
    <w:multiLevelType w:val="hybridMultilevel"/>
    <w:tmpl w:val="383840E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386DBB"/>
    <w:multiLevelType w:val="hybridMultilevel"/>
    <w:tmpl w:val="E1AE7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227FA0"/>
    <w:multiLevelType w:val="hybridMultilevel"/>
    <w:tmpl w:val="FC4230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77146C4"/>
    <w:multiLevelType w:val="hybridMultilevel"/>
    <w:tmpl w:val="2B466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765609"/>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nsid w:val="74CC7F64"/>
    <w:multiLevelType w:val="hybridMultilevel"/>
    <w:tmpl w:val="A2A899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B7E5D59"/>
    <w:multiLevelType w:val="hybridMultilevel"/>
    <w:tmpl w:val="D6F89024"/>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2"/>
  </w:num>
  <w:num w:numId="2">
    <w:abstractNumId w:val="9"/>
  </w:num>
  <w:num w:numId="3">
    <w:abstractNumId w:val="0"/>
  </w:num>
  <w:num w:numId="4">
    <w:abstractNumId w:val="7"/>
  </w:num>
  <w:num w:numId="5">
    <w:abstractNumId w:val="6"/>
  </w:num>
  <w:num w:numId="6">
    <w:abstractNumId w:val="11"/>
  </w:num>
  <w:num w:numId="7">
    <w:abstractNumId w:val="8"/>
  </w:num>
  <w:num w:numId="8">
    <w:abstractNumId w:val="3"/>
  </w:num>
  <w:num w:numId="9">
    <w:abstractNumId w:val="12"/>
  </w:num>
  <w:num w:numId="10">
    <w:abstractNumId w:val="4"/>
  </w:num>
  <w:num w:numId="11">
    <w:abstractNumId w:val="5"/>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32B8F"/>
    <w:rsid w:val="00052394"/>
    <w:rsid w:val="000969BE"/>
    <w:rsid w:val="000C6B43"/>
    <w:rsid w:val="000D0734"/>
    <w:rsid w:val="000E148D"/>
    <w:rsid w:val="001B1479"/>
    <w:rsid w:val="0021446F"/>
    <w:rsid w:val="00251863"/>
    <w:rsid w:val="002A595E"/>
    <w:rsid w:val="002D57B9"/>
    <w:rsid w:val="00401D07"/>
    <w:rsid w:val="0042088B"/>
    <w:rsid w:val="00423AB4"/>
    <w:rsid w:val="00467275"/>
    <w:rsid w:val="004B301B"/>
    <w:rsid w:val="00512096"/>
    <w:rsid w:val="005504DE"/>
    <w:rsid w:val="00562A77"/>
    <w:rsid w:val="005777A3"/>
    <w:rsid w:val="005B3C72"/>
    <w:rsid w:val="00682816"/>
    <w:rsid w:val="007B072A"/>
    <w:rsid w:val="00857468"/>
    <w:rsid w:val="00932B8F"/>
    <w:rsid w:val="00956CBB"/>
    <w:rsid w:val="00AE3707"/>
    <w:rsid w:val="00B00BB7"/>
    <w:rsid w:val="00B40AAD"/>
    <w:rsid w:val="00B76D83"/>
    <w:rsid w:val="00BE5642"/>
    <w:rsid w:val="00C467F2"/>
    <w:rsid w:val="00CB333A"/>
    <w:rsid w:val="00D00F1D"/>
    <w:rsid w:val="00D50693"/>
    <w:rsid w:val="00D82BCE"/>
    <w:rsid w:val="00E3435F"/>
    <w:rsid w:val="00E5780B"/>
    <w:rsid w:val="00F10A02"/>
    <w:rsid w:val="00FA0EA4"/>
    <w:rsid w:val="00FA4167"/>
    <w:rsid w:val="00FE7A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707"/>
  </w:style>
  <w:style w:type="paragraph" w:styleId="Heading2">
    <w:name w:val="heading 2"/>
    <w:basedOn w:val="Normal"/>
    <w:next w:val="Normal"/>
    <w:link w:val="Heading2Char"/>
    <w:uiPriority w:val="9"/>
    <w:unhideWhenUsed/>
    <w:qFormat/>
    <w:rsid w:val="00401D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2B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333A"/>
    <w:pPr>
      <w:ind w:left="720"/>
      <w:contextualSpacing/>
    </w:pPr>
  </w:style>
  <w:style w:type="character" w:customStyle="1" w:styleId="Heading2Char">
    <w:name w:val="Heading 2 Char"/>
    <w:basedOn w:val="DefaultParagraphFont"/>
    <w:link w:val="Heading2"/>
    <w:uiPriority w:val="9"/>
    <w:rsid w:val="00401D07"/>
    <w:rPr>
      <w:rFonts w:asciiTheme="majorHAnsi" w:eastAsiaTheme="majorEastAsia" w:hAnsiTheme="majorHAnsi" w:cstheme="majorBidi"/>
      <w:b/>
      <w:bCs/>
      <w:color w:val="4F81BD" w:themeColor="accent1"/>
      <w:sz w:val="26"/>
      <w:szCs w:val="26"/>
    </w:rPr>
  </w:style>
  <w:style w:type="paragraph" w:customStyle="1" w:styleId="Pa12">
    <w:name w:val="Pa12"/>
    <w:basedOn w:val="Normal"/>
    <w:next w:val="Normal"/>
    <w:uiPriority w:val="99"/>
    <w:rsid w:val="00682816"/>
    <w:pPr>
      <w:autoSpaceDE w:val="0"/>
      <w:autoSpaceDN w:val="0"/>
      <w:adjustRightInd w:val="0"/>
      <w:spacing w:after="0" w:line="201" w:lineRule="atLeast"/>
    </w:pPr>
    <w:rPr>
      <w:rFonts w:ascii="Baskerville MT" w:hAnsi="Baskerville MT"/>
      <w:sz w:val="24"/>
      <w:szCs w:val="24"/>
    </w:rPr>
  </w:style>
  <w:style w:type="paragraph" w:customStyle="1" w:styleId="Pa48">
    <w:name w:val="Pa48"/>
    <w:basedOn w:val="Normal"/>
    <w:next w:val="Normal"/>
    <w:uiPriority w:val="99"/>
    <w:rsid w:val="00682816"/>
    <w:pPr>
      <w:autoSpaceDE w:val="0"/>
      <w:autoSpaceDN w:val="0"/>
      <w:adjustRightInd w:val="0"/>
      <w:spacing w:after="0" w:line="201" w:lineRule="atLeast"/>
    </w:pPr>
    <w:rPr>
      <w:rFonts w:ascii="Baskerville MT" w:hAnsi="Baskerville MT"/>
      <w:sz w:val="24"/>
      <w:szCs w:val="24"/>
    </w:rPr>
  </w:style>
</w:styles>
</file>

<file path=word/webSettings.xml><?xml version="1.0" encoding="utf-8"?>
<w:webSettings xmlns:r="http://schemas.openxmlformats.org/officeDocument/2006/relationships" xmlns:w="http://schemas.openxmlformats.org/wordprocessingml/2006/main">
  <w:divs>
    <w:div w:id="1758748938">
      <w:bodyDiv w:val="1"/>
      <w:marLeft w:val="0"/>
      <w:marRight w:val="0"/>
      <w:marTop w:val="0"/>
      <w:marBottom w:val="0"/>
      <w:divBdr>
        <w:top w:val="none" w:sz="0" w:space="0" w:color="auto"/>
        <w:left w:val="none" w:sz="0" w:space="0" w:color="auto"/>
        <w:bottom w:val="none" w:sz="0" w:space="0" w:color="auto"/>
        <w:right w:val="none" w:sz="0" w:space="0" w:color="auto"/>
      </w:divBdr>
    </w:div>
    <w:div w:id="206367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1787</TotalTime>
  <Pages>3</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dc:creator>
  <cp:lastModifiedBy>Gonzalo</cp:lastModifiedBy>
  <cp:revision>26</cp:revision>
  <dcterms:created xsi:type="dcterms:W3CDTF">2011-08-30T17:48:00Z</dcterms:created>
  <dcterms:modified xsi:type="dcterms:W3CDTF">2011-09-21T03:50:00Z</dcterms:modified>
</cp:coreProperties>
</file>