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D" w:rsidRDefault="00FC710D" w:rsidP="00FC710D">
      <w:pPr>
        <w:pStyle w:val="Sinespaciado"/>
        <w:jc w:val="center"/>
        <w:rPr>
          <w:b/>
          <w:caps/>
          <w:sz w:val="24"/>
        </w:rPr>
      </w:pPr>
      <w:bookmarkStart w:id="0" w:name="_GoBack"/>
      <w:bookmarkEnd w:id="0"/>
      <w:r w:rsidRPr="00E90DCA">
        <w:rPr>
          <w:b/>
          <w:caps/>
          <w:sz w:val="24"/>
        </w:rPr>
        <w:t>Análisis de Redes Eléct</w:t>
      </w:r>
      <w:r w:rsidR="0032216C">
        <w:rPr>
          <w:b/>
          <w:caps/>
          <w:sz w:val="24"/>
        </w:rPr>
        <w:t>R</w:t>
      </w:r>
      <w:r w:rsidRPr="00E90DCA">
        <w:rPr>
          <w:b/>
          <w:caps/>
          <w:sz w:val="24"/>
        </w:rPr>
        <w:t>icas I</w:t>
      </w:r>
    </w:p>
    <w:p w:rsidR="00FC710D" w:rsidRDefault="00FC710D" w:rsidP="00FC710D">
      <w:pPr>
        <w:pStyle w:val="Sinespaciado"/>
        <w:jc w:val="center"/>
        <w:rPr>
          <w:b/>
          <w:sz w:val="24"/>
        </w:rPr>
      </w:pPr>
      <w:r>
        <w:rPr>
          <w:b/>
          <w:caps/>
          <w:sz w:val="24"/>
        </w:rPr>
        <w:t>T</w:t>
      </w:r>
      <w:r>
        <w:rPr>
          <w:b/>
          <w:sz w:val="24"/>
        </w:rPr>
        <w:t>ercera Evaluación I Término 2011 – 2012</w:t>
      </w:r>
    </w:p>
    <w:p w:rsidR="00FC710D" w:rsidRDefault="00FC710D" w:rsidP="00FC710D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12 de Septiembre de 2011</w:t>
      </w:r>
    </w:p>
    <w:p w:rsidR="00FC710D" w:rsidRDefault="00FC710D" w:rsidP="00FC710D">
      <w:pPr>
        <w:pStyle w:val="Sinespaciado"/>
        <w:jc w:val="center"/>
        <w:rPr>
          <w:b/>
          <w:sz w:val="24"/>
        </w:rPr>
      </w:pPr>
    </w:p>
    <w:p w:rsidR="00FC710D" w:rsidRPr="00F2398C" w:rsidRDefault="00FC710D" w:rsidP="00FC710D">
      <w:pPr>
        <w:pStyle w:val="Sinespaciado"/>
        <w:rPr>
          <w:b/>
          <w:sz w:val="24"/>
        </w:rPr>
      </w:pPr>
      <w:r w:rsidRPr="00F2398C">
        <w:rPr>
          <w:b/>
          <w:sz w:val="24"/>
        </w:rPr>
        <w:t>Nombre</w:t>
      </w:r>
      <w:proofErr w:type="gramStart"/>
      <w:r w:rsidRPr="00F2398C">
        <w:rPr>
          <w:b/>
          <w:sz w:val="24"/>
        </w:rPr>
        <w:t>: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_________________________________________________________</w:t>
      </w:r>
      <w:r w:rsidRPr="00F2398C">
        <w:rPr>
          <w:b/>
          <w:sz w:val="24"/>
        </w:rPr>
        <w:t xml:space="preserve">                                                                                                         </w:t>
      </w:r>
    </w:p>
    <w:p w:rsidR="00FC710D" w:rsidRPr="00F2398C" w:rsidRDefault="00FC710D" w:rsidP="00FC710D">
      <w:pPr>
        <w:pStyle w:val="Sinespaciado"/>
        <w:rPr>
          <w:b/>
          <w:sz w:val="24"/>
        </w:rPr>
      </w:pPr>
      <w:r w:rsidRPr="00F2398C">
        <w:rPr>
          <w:b/>
          <w:sz w:val="24"/>
        </w:rPr>
        <w:t>Paralelo</w:t>
      </w:r>
      <w:proofErr w:type="gramStart"/>
      <w:r w:rsidRPr="00F2398C">
        <w:rPr>
          <w:b/>
          <w:sz w:val="24"/>
        </w:rPr>
        <w:t>: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___________________________    Firma:_______________________</w:t>
      </w:r>
    </w:p>
    <w:p w:rsidR="00FC710D" w:rsidRDefault="00FC710D">
      <w:pPr>
        <w:rPr>
          <w:u w:val="single"/>
        </w:rPr>
      </w:pPr>
    </w:p>
    <w:p w:rsidR="00564973" w:rsidRPr="00E32F7B" w:rsidRDefault="00E25F67">
      <w:pPr>
        <w:rPr>
          <w:u w:val="single"/>
        </w:rPr>
      </w:pPr>
      <w:r w:rsidRPr="00E32F7B">
        <w:rPr>
          <w:u w:val="single"/>
        </w:rPr>
        <w:t>Primer tema</w:t>
      </w:r>
    </w:p>
    <w:p w:rsidR="00E25F67" w:rsidRDefault="0003674E">
      <w:r>
        <w:rPr>
          <w:noProof/>
        </w:rPr>
        <w:drawing>
          <wp:inline distT="0" distB="0" distL="0" distR="0">
            <wp:extent cx="5610225" cy="2895600"/>
            <wp:effectExtent l="19050" t="0" r="9525" b="0"/>
            <wp:docPr id="1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5" w:rsidRDefault="00F217C5">
      <w:r>
        <w:t>Determine:</w:t>
      </w:r>
    </w:p>
    <w:p w:rsidR="00F217C5" w:rsidRDefault="00F217C5" w:rsidP="00F217C5">
      <w:pPr>
        <w:pStyle w:val="Prrafodelista"/>
        <w:numPr>
          <w:ilvl w:val="0"/>
          <w:numId w:val="1"/>
        </w:numPr>
      </w:pPr>
      <w:r>
        <w:t xml:space="preserve">El </w:t>
      </w:r>
      <w:r w:rsidR="00FC710D">
        <w:t xml:space="preserve">equivalente </w:t>
      </w:r>
      <w:proofErr w:type="spellStart"/>
      <w:r w:rsidR="00FC710D">
        <w:t>Thevenin</w:t>
      </w:r>
      <w:proofErr w:type="spellEnd"/>
      <w:r w:rsidR="00FC710D">
        <w:t xml:space="preserve"> (Voltaje e Impedancia) en los terminales  a-b  de la red.</w:t>
      </w:r>
    </w:p>
    <w:p w:rsidR="0003674E" w:rsidRDefault="0003674E" w:rsidP="00F217C5">
      <w:pPr>
        <w:pStyle w:val="Prrafodelista"/>
        <w:numPr>
          <w:ilvl w:val="0"/>
          <w:numId w:val="1"/>
        </w:numPr>
      </w:pPr>
      <w:r>
        <w:t>El valor q</w:t>
      </w:r>
      <w:r w:rsidR="00FC710D">
        <w:t>ue</w:t>
      </w:r>
      <w:r>
        <w:t xml:space="preserve"> debe tener </w:t>
      </w:r>
      <w:r w:rsidR="00FC710D">
        <w:t>ZL=RL+JXL para transferirle la máxima potencia posible.</w:t>
      </w:r>
      <w:r>
        <w:t xml:space="preserve"> </w:t>
      </w:r>
    </w:p>
    <w:p w:rsidR="0003674E" w:rsidRDefault="0003674E" w:rsidP="00F217C5">
      <w:pPr>
        <w:pStyle w:val="Prrafodelista"/>
        <w:numPr>
          <w:ilvl w:val="0"/>
          <w:numId w:val="1"/>
        </w:numPr>
      </w:pPr>
      <w:r>
        <w:t xml:space="preserve">El valor de le máxima potencia transferida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:rsidR="00F217C5" w:rsidRDefault="00F217C5" w:rsidP="00F217C5"/>
    <w:p w:rsidR="00F217C5" w:rsidRDefault="00F217C5" w:rsidP="00F217C5"/>
    <w:p w:rsidR="00F217C5" w:rsidRPr="00E32F7B" w:rsidRDefault="00F217C5" w:rsidP="00F217C5">
      <w:pPr>
        <w:rPr>
          <w:u w:val="single"/>
        </w:rPr>
      </w:pPr>
      <w:r w:rsidRPr="00E32F7B">
        <w:rPr>
          <w:u w:val="single"/>
        </w:rPr>
        <w:t>Segundo tema:</w:t>
      </w:r>
    </w:p>
    <w:p w:rsidR="00F217C5" w:rsidRDefault="003A429D" w:rsidP="00E32F7B">
      <w:pPr>
        <w:jc w:val="center"/>
      </w:pPr>
      <w:r>
        <w:rPr>
          <w:noProof/>
        </w:rPr>
        <w:lastRenderedPageBreak/>
        <w:drawing>
          <wp:inline distT="0" distB="0" distL="0" distR="0">
            <wp:extent cx="4152900" cy="2552700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C5" w:rsidRDefault="00F217C5" w:rsidP="00F217C5">
      <w:r>
        <w:t>Los dos transformadores son ideales</w:t>
      </w:r>
    </w:p>
    <w:p w:rsidR="00F217C5" w:rsidRDefault="00F217C5" w:rsidP="00F217C5">
      <w:r>
        <w:t>Determinar:</w:t>
      </w:r>
    </w:p>
    <w:p w:rsidR="00F217C5" w:rsidRPr="009A4523" w:rsidRDefault="00F217C5" w:rsidP="00F217C5">
      <w:pPr>
        <w:pStyle w:val="Prrafodelista"/>
        <w:numPr>
          <w:ilvl w:val="0"/>
          <w:numId w:val="2"/>
        </w:numPr>
      </w:pPr>
      <w:r>
        <w:t xml:space="preserve">La </w:t>
      </w:r>
      <w:r w:rsidR="0003674E">
        <w:t>relación</w:t>
      </w:r>
      <w:r>
        <w:t xml:space="preserve"> de vueltas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A4523" w:rsidRPr="009A4523">
        <w:t xml:space="preserve"> del transformador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A4523">
        <w:t>.</w:t>
      </w:r>
    </w:p>
    <w:p w:rsidR="009A4523" w:rsidRPr="009A4523" w:rsidRDefault="009A4523" w:rsidP="00F217C5">
      <w:pPr>
        <w:pStyle w:val="Prrafodelista"/>
        <w:numPr>
          <w:ilvl w:val="0"/>
          <w:numId w:val="2"/>
        </w:numPr>
      </w:pPr>
      <w:r>
        <w:t>La potencia consumida por cada resistencia.</w:t>
      </w:r>
    </w:p>
    <w:p w:rsidR="009A4523" w:rsidRPr="0003674E" w:rsidRDefault="009A4523" w:rsidP="009A4523">
      <w:pPr>
        <w:pStyle w:val="Prrafodelista"/>
        <w:numPr>
          <w:ilvl w:val="0"/>
          <w:numId w:val="2"/>
        </w:numPr>
      </w:pPr>
      <w:r>
        <w:t xml:space="preserve">El valor correspondiente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de la fuente.</w:t>
      </w:r>
    </w:p>
    <w:p w:rsidR="009A4523" w:rsidRPr="00E32F7B" w:rsidRDefault="009A4523" w:rsidP="009A4523">
      <w:pPr>
        <w:rPr>
          <w:u w:val="single"/>
        </w:rPr>
      </w:pPr>
      <w:r w:rsidRPr="00E32F7B">
        <w:rPr>
          <w:u w:val="single"/>
        </w:rPr>
        <w:t>Tercer</w:t>
      </w:r>
      <w:r w:rsidR="00E32F7B">
        <w:rPr>
          <w:u w:val="single"/>
        </w:rPr>
        <w:t xml:space="preserve"> </w:t>
      </w:r>
      <w:r w:rsidRPr="00E32F7B">
        <w:rPr>
          <w:u w:val="single"/>
        </w:rPr>
        <w:t xml:space="preserve"> tema:</w:t>
      </w:r>
    </w:p>
    <w:p w:rsidR="009A4523" w:rsidRDefault="009A4523" w:rsidP="009A4523">
      <w:r>
        <w:t xml:space="preserve">El diagrama </w:t>
      </w:r>
      <w:proofErr w:type="spellStart"/>
      <w:r>
        <w:t>fasorial</w:t>
      </w:r>
      <w:proofErr w:type="spellEnd"/>
      <w:r>
        <w:t xml:space="preserve"> muestra a los voltajes de línea y a las corrientes de línea asociados con una carga balanceada conectada en estrella  de 3 conductores. Las magnitudes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  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son  120 voltios y 10 amperios respectivamente.</w:t>
      </w:r>
    </w:p>
    <w:p w:rsidR="000B7FD3" w:rsidRDefault="000B7FD3" w:rsidP="000B7FD3">
      <w:pPr>
        <w:jc w:val="center"/>
      </w:pPr>
      <w:r>
        <w:rPr>
          <w:noProof/>
        </w:rPr>
        <w:drawing>
          <wp:inline distT="0" distB="0" distL="0" distR="0">
            <wp:extent cx="2628900" cy="1981200"/>
            <wp:effectExtent l="19050" t="0" r="0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23" w:rsidRDefault="009A4523" w:rsidP="009A4523">
      <w:r>
        <w:t>Determine:</w:t>
      </w:r>
    </w:p>
    <w:p w:rsidR="009A4523" w:rsidRDefault="009A4523" w:rsidP="009A4523">
      <w:pPr>
        <w:pStyle w:val="Prrafodelista"/>
        <w:numPr>
          <w:ilvl w:val="0"/>
          <w:numId w:val="3"/>
        </w:numPr>
      </w:pPr>
      <w:r>
        <w:t>El valor de la impedancia por fase</w:t>
      </w:r>
      <w:r w:rsidR="00E32F7B">
        <w:t xml:space="preserve"> </w:t>
      </w:r>
      <w:r>
        <w:t>de la estrella (valor complejo).</w:t>
      </w:r>
    </w:p>
    <w:p w:rsidR="009A4523" w:rsidRPr="009A4523" w:rsidRDefault="009A4523" w:rsidP="009A4523">
      <w:pPr>
        <w:pStyle w:val="Prrafodelista"/>
        <w:numPr>
          <w:ilvl w:val="0"/>
          <w:numId w:val="3"/>
        </w:numPr>
      </w:pPr>
      <w:r>
        <w:t>El triangulo de potencia de la carga.</w:t>
      </w:r>
    </w:p>
    <w:sectPr w:rsidR="009A4523" w:rsidRPr="009A4523" w:rsidSect="0056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470"/>
    <w:multiLevelType w:val="hybridMultilevel"/>
    <w:tmpl w:val="C18EDE2A"/>
    <w:lvl w:ilvl="0" w:tplc="EABA63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34DF"/>
    <w:multiLevelType w:val="hybridMultilevel"/>
    <w:tmpl w:val="DEDAE2CE"/>
    <w:lvl w:ilvl="0" w:tplc="B38C8A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F2A34"/>
    <w:multiLevelType w:val="hybridMultilevel"/>
    <w:tmpl w:val="6732443C"/>
    <w:lvl w:ilvl="0" w:tplc="36E0B5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5F67"/>
    <w:rsid w:val="0003674E"/>
    <w:rsid w:val="0006115B"/>
    <w:rsid w:val="000B7FD3"/>
    <w:rsid w:val="000D3322"/>
    <w:rsid w:val="0032216C"/>
    <w:rsid w:val="003A429D"/>
    <w:rsid w:val="00564973"/>
    <w:rsid w:val="007D0A93"/>
    <w:rsid w:val="009A4523"/>
    <w:rsid w:val="00BE4894"/>
    <w:rsid w:val="00D80C61"/>
    <w:rsid w:val="00E25F67"/>
    <w:rsid w:val="00E32F7B"/>
    <w:rsid w:val="00F217C5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F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7C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A4523"/>
    <w:rPr>
      <w:color w:val="808080"/>
    </w:rPr>
  </w:style>
  <w:style w:type="paragraph" w:styleId="Sinespaciado">
    <w:name w:val="No Spacing"/>
    <w:uiPriority w:val="1"/>
    <w:qFormat/>
    <w:rsid w:val="00FC710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F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7C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A45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D481-2C3F-4321-803A-E6D173C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XTARTECH COMPUTERS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Otto Alvarado Moreno</cp:lastModifiedBy>
  <cp:revision>5</cp:revision>
  <dcterms:created xsi:type="dcterms:W3CDTF">2011-09-27T17:53:00Z</dcterms:created>
  <dcterms:modified xsi:type="dcterms:W3CDTF">2011-09-27T20:50:00Z</dcterms:modified>
</cp:coreProperties>
</file>