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D6" w:rsidRPr="004F6725" w:rsidRDefault="004B26D6">
      <w:pPr>
        <w:pStyle w:val="Textoindependiente"/>
        <w:spacing w:line="360" w:lineRule="auto"/>
        <w:ind w:right="-62"/>
        <w:jc w:val="center"/>
        <w:rPr>
          <w:sz w:val="20"/>
        </w:rPr>
      </w:pPr>
      <w:r w:rsidRPr="004F6725">
        <w:rPr>
          <w:sz w:val="20"/>
        </w:rPr>
        <w:t>INGENIERIA EN ALIMENTOS</w:t>
      </w:r>
    </w:p>
    <w:p w:rsidR="004B26D6" w:rsidRPr="004F6725" w:rsidRDefault="00956177">
      <w:pPr>
        <w:pStyle w:val="Textoindependiente"/>
        <w:spacing w:line="360" w:lineRule="auto"/>
        <w:ind w:right="-62"/>
        <w:jc w:val="center"/>
        <w:rPr>
          <w:sz w:val="20"/>
        </w:rPr>
      </w:pPr>
      <w:r w:rsidRPr="004F6725">
        <w:rPr>
          <w:sz w:val="20"/>
        </w:rPr>
        <w:t>PRIM</w:t>
      </w:r>
      <w:r w:rsidR="00816B26" w:rsidRPr="004F6725">
        <w:rPr>
          <w:sz w:val="20"/>
        </w:rPr>
        <w:t>E</w:t>
      </w:r>
      <w:r w:rsidRPr="004F6725">
        <w:rPr>
          <w:sz w:val="20"/>
        </w:rPr>
        <w:t>RA EVALUACION</w:t>
      </w:r>
      <w:r w:rsidR="005044BD" w:rsidRPr="004F6725">
        <w:rPr>
          <w:sz w:val="20"/>
        </w:rPr>
        <w:t xml:space="preserve"> DEL CURSO </w:t>
      </w:r>
      <w:r w:rsidR="004B26D6" w:rsidRPr="004F6725">
        <w:rPr>
          <w:sz w:val="20"/>
        </w:rPr>
        <w:t xml:space="preserve"> </w:t>
      </w:r>
      <w:r w:rsidR="008D365D" w:rsidRPr="004F6725">
        <w:rPr>
          <w:sz w:val="20"/>
        </w:rPr>
        <w:t>“</w:t>
      </w:r>
      <w:r w:rsidR="004B26D6" w:rsidRPr="004F6725">
        <w:rPr>
          <w:sz w:val="20"/>
        </w:rPr>
        <w:t>OPTIMIZACION DE PROCESOS</w:t>
      </w:r>
      <w:r w:rsidR="008D365D" w:rsidRPr="004F6725">
        <w:rPr>
          <w:sz w:val="20"/>
        </w:rPr>
        <w:t>”</w:t>
      </w:r>
    </w:p>
    <w:p w:rsidR="004B26D6" w:rsidRPr="004F6725" w:rsidRDefault="004B26D6">
      <w:pPr>
        <w:pStyle w:val="Textoindependiente"/>
        <w:spacing w:line="360" w:lineRule="auto"/>
        <w:ind w:right="-62"/>
        <w:rPr>
          <w:sz w:val="20"/>
        </w:rPr>
      </w:pPr>
      <w:r w:rsidRPr="004F6725">
        <w:rPr>
          <w:sz w:val="20"/>
        </w:rPr>
        <w:t>NOMBRE………………………………………………</w:t>
      </w:r>
      <w:r w:rsidR="00C65C31" w:rsidRPr="004F6725">
        <w:rPr>
          <w:sz w:val="20"/>
        </w:rPr>
        <w:t>.............</w:t>
      </w:r>
      <w:r w:rsidRPr="004F6725">
        <w:rPr>
          <w:sz w:val="20"/>
        </w:rPr>
        <w:t>………….</w:t>
      </w:r>
    </w:p>
    <w:p w:rsidR="004B26D6" w:rsidRPr="000E2EB5" w:rsidRDefault="004B26D6">
      <w:pPr>
        <w:pStyle w:val="Textoindependiente"/>
        <w:spacing w:line="360" w:lineRule="auto"/>
        <w:ind w:right="-62"/>
        <w:rPr>
          <w:b/>
          <w:sz w:val="16"/>
          <w:szCs w:val="16"/>
        </w:rPr>
      </w:pPr>
    </w:p>
    <w:p w:rsidR="00E97A17" w:rsidRPr="009C224D" w:rsidRDefault="004B26D6" w:rsidP="00A74DC1">
      <w:pPr>
        <w:pStyle w:val="Textoindependiente"/>
        <w:spacing w:line="360" w:lineRule="auto"/>
        <w:ind w:right="-62"/>
        <w:rPr>
          <w:b/>
          <w:sz w:val="20"/>
        </w:rPr>
      </w:pPr>
      <w:r w:rsidRPr="009C224D">
        <w:rPr>
          <w:b/>
          <w:sz w:val="20"/>
          <w:u w:val="single"/>
        </w:rPr>
        <w:t>PROBLEMA 1</w:t>
      </w:r>
      <w:r w:rsidR="002A3C6F" w:rsidRPr="009C224D">
        <w:rPr>
          <w:b/>
          <w:sz w:val="20"/>
          <w:u w:val="single"/>
        </w:rPr>
        <w:t xml:space="preserve"> </w:t>
      </w:r>
      <w:r w:rsidR="00802393" w:rsidRPr="009C224D">
        <w:rPr>
          <w:b/>
          <w:sz w:val="20"/>
          <w:u w:val="single"/>
        </w:rPr>
        <w:t xml:space="preserve">(valor </w:t>
      </w:r>
      <w:r w:rsidR="00FF7320" w:rsidRPr="009C224D">
        <w:rPr>
          <w:b/>
          <w:sz w:val="20"/>
          <w:u w:val="single"/>
        </w:rPr>
        <w:t>20</w:t>
      </w:r>
      <w:r w:rsidR="00802393" w:rsidRPr="009C224D">
        <w:rPr>
          <w:b/>
          <w:sz w:val="20"/>
          <w:u w:val="single"/>
        </w:rPr>
        <w:t xml:space="preserve"> puntos)</w:t>
      </w:r>
      <w:r w:rsidR="00E97A17" w:rsidRPr="009C224D">
        <w:rPr>
          <w:b/>
          <w:sz w:val="20"/>
          <w:u w:val="single"/>
        </w:rPr>
        <w:t xml:space="preserve"> </w:t>
      </w:r>
    </w:p>
    <w:p w:rsidR="00A74DC1" w:rsidRPr="00A74DC1" w:rsidRDefault="00A74DC1" w:rsidP="00A74DC1">
      <w:pPr>
        <w:pStyle w:val="Textoindependiente3"/>
        <w:spacing w:line="360" w:lineRule="auto"/>
        <w:rPr>
          <w:sz w:val="20"/>
        </w:rPr>
      </w:pPr>
      <w:r w:rsidRPr="00A74DC1">
        <w:rPr>
          <w:sz w:val="20"/>
        </w:rPr>
        <w:t>“Pasas Florinda” es una compañía procesadora de alimentos cuyo negocio consiste en comprar las uvas excedentes de los viñedos, deshidratarlas, recubrirlas de azúcar y comercializarlas. Cada año, al principio de la temporada, la jefatura de producción debe tomar varias decisiones, entre ellas, dos son importantes: a) que cantidad de uvas debe comprarse, bajo contrato vigente, a viñedos específicos y  b) determinar el precio al cual se comercializara las pasas.</w:t>
      </w:r>
    </w:p>
    <w:p w:rsidR="00A74DC1" w:rsidRPr="00A74DC1" w:rsidRDefault="00A74DC1" w:rsidP="00A74DC1">
      <w:pPr>
        <w:pStyle w:val="Textoindependiente3"/>
        <w:spacing w:line="360" w:lineRule="auto"/>
        <w:rPr>
          <w:sz w:val="20"/>
        </w:rPr>
      </w:pPr>
      <w:r w:rsidRPr="00A74DC1">
        <w:rPr>
          <w:sz w:val="20"/>
        </w:rPr>
        <w:t xml:space="preserve">Respecto a la primera, al momento tiene la opción de contratar con un viñedo especifico a un costo fijo de $0.25/lb. </w:t>
      </w:r>
      <w:proofErr w:type="gramStart"/>
      <w:r w:rsidRPr="00A74DC1">
        <w:rPr>
          <w:sz w:val="20"/>
        </w:rPr>
        <w:t>con</w:t>
      </w:r>
      <w:proofErr w:type="gramEnd"/>
      <w:r w:rsidRPr="00A74DC1">
        <w:rPr>
          <w:sz w:val="20"/>
        </w:rPr>
        <w:t xml:space="preserve"> la condición que el pedido se haga con un mes de anticipación. Si hubiese el caso de uvas faltantes, Florinda compraría ese volumen en el mercado abierto a un precio que fluctúa entre $0.20/lb. </w:t>
      </w:r>
      <w:proofErr w:type="gramStart"/>
      <w:r w:rsidRPr="00A74DC1">
        <w:rPr>
          <w:sz w:val="20"/>
        </w:rPr>
        <w:t>y</w:t>
      </w:r>
      <w:proofErr w:type="gramEnd"/>
      <w:r w:rsidRPr="00A74DC1">
        <w:rPr>
          <w:sz w:val="20"/>
        </w:rPr>
        <w:t xml:space="preserve"> $0.40/lb.</w:t>
      </w:r>
    </w:p>
    <w:p w:rsidR="00A74DC1" w:rsidRPr="00A74DC1" w:rsidRDefault="00A74DC1" w:rsidP="00A74DC1">
      <w:pPr>
        <w:pStyle w:val="Textoindependiente3"/>
        <w:spacing w:line="360" w:lineRule="auto"/>
        <w:rPr>
          <w:sz w:val="20"/>
        </w:rPr>
      </w:pPr>
      <w:r w:rsidRPr="00A74DC1">
        <w:rPr>
          <w:sz w:val="20"/>
        </w:rPr>
        <w:t xml:space="preserve">En cuanto a la segunda decisión, la jefatura considera que si ofrece sus pasas recubiertas de azúcar a $1.75/lb., los clientes demandaran 700 lb. </w:t>
      </w:r>
      <w:proofErr w:type="gramStart"/>
      <w:r w:rsidRPr="00A74DC1">
        <w:rPr>
          <w:sz w:val="20"/>
        </w:rPr>
        <w:t>y</w:t>
      </w:r>
      <w:proofErr w:type="gramEnd"/>
      <w:r w:rsidRPr="00A74DC1">
        <w:rPr>
          <w:sz w:val="20"/>
        </w:rPr>
        <w:t xml:space="preserve"> que dicha demanda aumentara en 15 lb. </w:t>
      </w:r>
      <w:proofErr w:type="gramStart"/>
      <w:r w:rsidRPr="00A74DC1">
        <w:rPr>
          <w:sz w:val="20"/>
        </w:rPr>
        <w:t>por</w:t>
      </w:r>
      <w:proofErr w:type="gramEnd"/>
      <w:r w:rsidRPr="00A74DC1">
        <w:rPr>
          <w:sz w:val="20"/>
        </w:rPr>
        <w:t xml:space="preserve"> cada centavo que reduzca el precio de sus pasas debajo de  $1.75</w:t>
      </w:r>
    </w:p>
    <w:p w:rsidR="00A74DC1" w:rsidRPr="00A74DC1" w:rsidRDefault="00A74DC1" w:rsidP="00A74DC1">
      <w:pPr>
        <w:pStyle w:val="Textoindependiente3"/>
        <w:spacing w:line="360" w:lineRule="auto"/>
        <w:rPr>
          <w:sz w:val="20"/>
        </w:rPr>
      </w:pPr>
      <w:r w:rsidRPr="00A74DC1">
        <w:rPr>
          <w:sz w:val="20"/>
        </w:rPr>
        <w:t xml:space="preserve">Como datos adicionales, el azúcar se compra a $0.30/lb. , se requiere 2.5 lb. </w:t>
      </w:r>
      <w:proofErr w:type="gramStart"/>
      <w:r w:rsidRPr="00A74DC1">
        <w:rPr>
          <w:sz w:val="20"/>
        </w:rPr>
        <w:t>de</w:t>
      </w:r>
      <w:proofErr w:type="gramEnd"/>
      <w:r w:rsidRPr="00A74DC1">
        <w:rPr>
          <w:sz w:val="20"/>
        </w:rPr>
        <w:t xml:space="preserve"> uvas mas 0.05 lb. </w:t>
      </w:r>
      <w:proofErr w:type="gramStart"/>
      <w:r w:rsidRPr="00A74DC1">
        <w:rPr>
          <w:sz w:val="20"/>
        </w:rPr>
        <w:t>de</w:t>
      </w:r>
      <w:proofErr w:type="gramEnd"/>
      <w:r w:rsidRPr="00A74DC1">
        <w:rPr>
          <w:sz w:val="20"/>
        </w:rPr>
        <w:t xml:space="preserve"> azúcar para elaborar 1 lb. </w:t>
      </w:r>
      <w:proofErr w:type="gramStart"/>
      <w:r w:rsidRPr="00A74DC1">
        <w:rPr>
          <w:sz w:val="20"/>
        </w:rPr>
        <w:t>de</w:t>
      </w:r>
      <w:proofErr w:type="gramEnd"/>
      <w:r w:rsidRPr="00A74DC1">
        <w:rPr>
          <w:sz w:val="20"/>
        </w:rPr>
        <w:t xml:space="preserve"> pasas recubiertas, todo el resto es agua que se evapora durante la desecación. Además del costo de materias primas, la planta de procesamiento tiene un costo variable de $0.20 por la conversión de una lb. </w:t>
      </w:r>
      <w:proofErr w:type="gramStart"/>
      <w:r w:rsidRPr="00A74DC1">
        <w:rPr>
          <w:sz w:val="20"/>
        </w:rPr>
        <w:t>de</w:t>
      </w:r>
      <w:proofErr w:type="gramEnd"/>
      <w:r w:rsidRPr="00A74DC1">
        <w:rPr>
          <w:sz w:val="20"/>
        </w:rPr>
        <w:t xml:space="preserve"> uva en pasas, hasta alcanzar su capacidad de 2.500 lb. </w:t>
      </w:r>
      <w:proofErr w:type="gramStart"/>
      <w:r w:rsidRPr="00A74DC1">
        <w:rPr>
          <w:sz w:val="20"/>
        </w:rPr>
        <w:t>de</w:t>
      </w:r>
      <w:proofErr w:type="gramEnd"/>
      <w:r w:rsidRPr="00A74DC1">
        <w:rPr>
          <w:sz w:val="20"/>
        </w:rPr>
        <w:t xml:space="preserve"> uvas. Si eventualmente debe procesarse más de 2.500 lb. , la compañía deberá subcontratar el procesamiento de las uvas excedentes con la competencia, la cual cobra $0.60 por convertir en pasas una lb. </w:t>
      </w:r>
      <w:proofErr w:type="gramStart"/>
      <w:r w:rsidRPr="00A74DC1">
        <w:rPr>
          <w:sz w:val="20"/>
        </w:rPr>
        <w:t>de</w:t>
      </w:r>
      <w:proofErr w:type="gramEnd"/>
      <w:r w:rsidRPr="00A74DC1">
        <w:rPr>
          <w:sz w:val="20"/>
        </w:rPr>
        <w:t xml:space="preserve"> uvas. Finalmente, considere que los costos fijos son $200. Se le pide:</w:t>
      </w:r>
    </w:p>
    <w:p w:rsidR="00A74DC1" w:rsidRDefault="00F46F5D" w:rsidP="00A74DC1">
      <w:pPr>
        <w:pStyle w:val="Textoindependiente3"/>
        <w:spacing w:line="360" w:lineRule="auto"/>
        <w:jc w:val="both"/>
        <w:rPr>
          <w:sz w:val="20"/>
        </w:rPr>
      </w:pPr>
      <w:r>
        <w:rPr>
          <w:sz w:val="20"/>
        </w:rPr>
        <w:t xml:space="preserve">Considerando un precio de $1.55 por cada libra de pasas recubiertas de azúcar y de  $0.25 el precio de la uva en el mercado abierto, determine </w:t>
      </w:r>
      <w:r w:rsidR="00AB66FE">
        <w:rPr>
          <w:sz w:val="20"/>
        </w:rPr>
        <w:t xml:space="preserve">la utilidad antes de impuestos. Complete la tabla 2. </w:t>
      </w:r>
    </w:p>
    <w:p w:rsidR="00F46F5D" w:rsidRPr="00A74DC1" w:rsidRDefault="00F46F5D" w:rsidP="00A74DC1">
      <w:pPr>
        <w:pStyle w:val="Textoindependiente3"/>
        <w:spacing w:line="360" w:lineRule="auto"/>
        <w:jc w:val="both"/>
        <w:rPr>
          <w:sz w:val="20"/>
        </w:rPr>
      </w:pPr>
    </w:p>
    <w:p w:rsidR="00A74DC1" w:rsidRDefault="00232E61" w:rsidP="00A74DC1">
      <w:pPr>
        <w:pStyle w:val="Encabezado"/>
        <w:tabs>
          <w:tab w:val="clear" w:pos="4252"/>
          <w:tab w:val="clear" w:pos="8504"/>
        </w:tabs>
        <w:spacing w:line="360" w:lineRule="auto"/>
        <w:rPr>
          <w:sz w:val="24"/>
          <w:szCs w:val="24"/>
        </w:rPr>
      </w:pPr>
      <w:r w:rsidRPr="00232E61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6" type="#_x0000_t75" style="position:absolute;margin-left:265pt;margin-top:26.5pt;width:225.95pt;height:208.4pt;z-index:251662336">
            <v:imagedata r:id="rId8" o:title=""/>
            <w10:wrap type="square"/>
          </v:shape>
          <o:OLEObject Type="Embed" ProgID="Excel.Sheet.8" ShapeID="_x0000_s1216" DrawAspect="Content" ObjectID="_1371283864" r:id="rId9"/>
        </w:pict>
      </w:r>
      <w:r w:rsidR="00F46F5D">
        <w:rPr>
          <w:sz w:val="24"/>
          <w:szCs w:val="24"/>
        </w:rPr>
        <w:t xml:space="preserve">                          TABLA 1                                                                             TABLA 2</w:t>
      </w:r>
    </w:p>
    <w:p w:rsidR="00A74DC1" w:rsidRDefault="00232E61" w:rsidP="00A74DC1">
      <w:pPr>
        <w:pStyle w:val="Encabezado"/>
        <w:tabs>
          <w:tab w:val="clear" w:pos="4252"/>
          <w:tab w:val="clear" w:pos="8504"/>
        </w:tabs>
        <w:spacing w:line="360" w:lineRule="auto"/>
        <w:rPr>
          <w:sz w:val="24"/>
          <w:szCs w:val="24"/>
        </w:rPr>
      </w:pPr>
      <w:r w:rsidRPr="00232E61">
        <w:rPr>
          <w:noProof/>
          <w:sz w:val="24"/>
          <w:szCs w:val="24"/>
        </w:rPr>
        <w:pict>
          <v:shape id="_x0000_s1215" type="#_x0000_t75" style="position:absolute;margin-left:0;margin-top:5.4pt;width:231.95pt;height:260.6pt;z-index:251660288">
            <v:imagedata r:id="rId10" o:title=""/>
            <w10:wrap type="square"/>
          </v:shape>
          <o:OLEObject Type="Embed" ProgID="Excel.Sheet.8" ShapeID="_x0000_s1215" DrawAspect="Content" ObjectID="_1371283865" r:id="rId11"/>
        </w:pict>
      </w:r>
    </w:p>
    <w:p w:rsidR="00A74DC1" w:rsidRDefault="00A74DC1" w:rsidP="00A74DC1">
      <w:pPr>
        <w:pStyle w:val="Encabezado"/>
        <w:tabs>
          <w:tab w:val="clear" w:pos="4252"/>
          <w:tab w:val="clear" w:pos="8504"/>
        </w:tabs>
        <w:spacing w:line="360" w:lineRule="auto"/>
        <w:rPr>
          <w:sz w:val="24"/>
          <w:szCs w:val="24"/>
        </w:rPr>
      </w:pPr>
    </w:p>
    <w:p w:rsidR="00A74DC1" w:rsidRDefault="00A74DC1" w:rsidP="00A74DC1">
      <w:pPr>
        <w:pStyle w:val="Encabezado"/>
        <w:tabs>
          <w:tab w:val="clear" w:pos="4252"/>
          <w:tab w:val="clear" w:pos="8504"/>
        </w:tabs>
        <w:spacing w:line="360" w:lineRule="auto"/>
        <w:rPr>
          <w:sz w:val="24"/>
          <w:szCs w:val="24"/>
        </w:rPr>
      </w:pPr>
    </w:p>
    <w:p w:rsidR="00A74DC1" w:rsidRDefault="00A74DC1" w:rsidP="00A74DC1">
      <w:pPr>
        <w:pStyle w:val="Encabezado"/>
        <w:tabs>
          <w:tab w:val="clear" w:pos="4252"/>
          <w:tab w:val="clear" w:pos="8504"/>
        </w:tabs>
        <w:spacing w:line="360" w:lineRule="auto"/>
        <w:rPr>
          <w:sz w:val="24"/>
          <w:szCs w:val="24"/>
        </w:rPr>
      </w:pPr>
    </w:p>
    <w:p w:rsidR="00B64D10" w:rsidRPr="009C224D" w:rsidRDefault="00B64D10" w:rsidP="00B64D10">
      <w:pPr>
        <w:pStyle w:val="Textoindependiente"/>
        <w:spacing w:line="360" w:lineRule="auto"/>
        <w:ind w:right="-62"/>
        <w:rPr>
          <w:b/>
          <w:sz w:val="20"/>
          <w:u w:val="single"/>
        </w:rPr>
      </w:pPr>
      <w:r w:rsidRPr="009C224D">
        <w:rPr>
          <w:b/>
          <w:sz w:val="20"/>
          <w:u w:val="single"/>
        </w:rPr>
        <w:lastRenderedPageBreak/>
        <w:t xml:space="preserve">PROBLEMA </w:t>
      </w:r>
      <w:r w:rsidR="009C224D" w:rsidRPr="009C224D">
        <w:rPr>
          <w:b/>
          <w:sz w:val="20"/>
          <w:u w:val="single"/>
        </w:rPr>
        <w:t>2</w:t>
      </w:r>
      <w:r w:rsidRPr="009C224D">
        <w:rPr>
          <w:b/>
          <w:sz w:val="20"/>
          <w:u w:val="single"/>
        </w:rPr>
        <w:t xml:space="preserve">  </w:t>
      </w:r>
      <w:r w:rsidR="00802393" w:rsidRPr="009C224D">
        <w:rPr>
          <w:b/>
          <w:sz w:val="20"/>
          <w:u w:val="single"/>
        </w:rPr>
        <w:t xml:space="preserve">(valor </w:t>
      </w:r>
      <w:r w:rsidR="00FF7320" w:rsidRPr="009C224D">
        <w:rPr>
          <w:b/>
          <w:sz w:val="20"/>
          <w:u w:val="single"/>
        </w:rPr>
        <w:t>20</w:t>
      </w:r>
      <w:r w:rsidR="00802393" w:rsidRPr="009C224D">
        <w:rPr>
          <w:b/>
          <w:sz w:val="20"/>
          <w:u w:val="single"/>
        </w:rPr>
        <w:t xml:space="preserve"> puntos) </w:t>
      </w:r>
    </w:p>
    <w:p w:rsidR="009C224D" w:rsidRDefault="009C224D" w:rsidP="009C224D">
      <w:pPr>
        <w:pStyle w:val="Encabezado"/>
        <w:spacing w:line="360" w:lineRule="auto"/>
        <w:jc w:val="both"/>
      </w:pPr>
    </w:p>
    <w:p w:rsidR="009C224D" w:rsidRPr="009C224D" w:rsidRDefault="009C224D" w:rsidP="009C224D">
      <w:pPr>
        <w:pStyle w:val="Encabezado"/>
        <w:spacing w:line="360" w:lineRule="auto"/>
        <w:jc w:val="both"/>
      </w:pPr>
      <w:r w:rsidRPr="009C224D">
        <w:t>La fábrica de helados “Cinderela” esta planeando el uso de los recursos para cubrir el volumen de producción para la próxima semana. La demanda para los helados “jevi” y “lait” continúa excediendo las capacidades de producción de la empresa. Los registros indican que se obtiene una utilidad de $100 por la venta de cada 250 litros de helado jevi y de $80 por la venta de cada 250 litros de helado lait.</w:t>
      </w:r>
    </w:p>
    <w:p w:rsidR="009C224D" w:rsidRPr="009C224D" w:rsidRDefault="009C224D" w:rsidP="009C224D">
      <w:pPr>
        <w:pStyle w:val="Encabezado"/>
        <w:spacing w:line="360" w:lineRule="auto"/>
        <w:jc w:val="both"/>
      </w:pPr>
    </w:p>
    <w:p w:rsidR="009C224D" w:rsidRPr="009C224D" w:rsidRDefault="009C224D" w:rsidP="009C224D">
      <w:pPr>
        <w:pStyle w:val="Encabezado"/>
        <w:spacing w:line="360" w:lineRule="auto"/>
        <w:jc w:val="both"/>
      </w:pPr>
      <w:r w:rsidRPr="009C224D">
        <w:t xml:space="preserve">Se ha confirmado que para la siguiente semana van a escasear dos recursos que se utilizan en la producción de helado: a) el tiempo de uso de la mezcladora y b) la existencia de leche de primera. Después de considerar el tiempo para mantenimiento, la máquina mezcladora estará disponible únicamente 50 horas la semana entrante. Se conoce que </w:t>
      </w:r>
      <w:smartTag w:uri="urn:schemas-microsoft-com:office:smarttags" w:element="metricconverter">
        <w:smartTagPr>
          <w:attr w:name="ProductID" w:val="379 litros"/>
        </w:smartTagPr>
        <w:r w:rsidRPr="009C224D">
          <w:t>379 litros</w:t>
        </w:r>
      </w:smartTag>
      <w:r w:rsidRPr="009C224D">
        <w:t xml:space="preserve"> de helado jevi requieren 0.3 horas de mezclado y </w:t>
      </w:r>
      <w:smartTag w:uri="urn:schemas-microsoft-com:office:smarttags" w:element="metricconverter">
        <w:smartTagPr>
          <w:attr w:name="ProductID" w:val="379 litros"/>
        </w:smartTagPr>
        <w:r w:rsidRPr="009C224D">
          <w:t>379 litros</w:t>
        </w:r>
      </w:smartTag>
      <w:r w:rsidRPr="009C224D">
        <w:t xml:space="preserve"> de helado lait requieren 0.5 horas de mezclado. </w:t>
      </w:r>
    </w:p>
    <w:p w:rsidR="009C224D" w:rsidRPr="009C224D" w:rsidRDefault="009C224D" w:rsidP="009C224D">
      <w:pPr>
        <w:pStyle w:val="Encabezado"/>
        <w:spacing w:line="360" w:lineRule="auto"/>
        <w:jc w:val="both"/>
      </w:pPr>
    </w:p>
    <w:p w:rsidR="009C224D" w:rsidRPr="009C224D" w:rsidRDefault="009C224D" w:rsidP="009C224D">
      <w:pPr>
        <w:pStyle w:val="Encabezado"/>
        <w:spacing w:line="360" w:lineRule="auto"/>
        <w:jc w:val="both"/>
      </w:pPr>
      <w:r w:rsidRPr="009C224D">
        <w:t xml:space="preserve">El proveedor de leche ha ofrecido solamente 35000 litros de leche de primera para la próxima semana. Los registros indican que para la producción de </w:t>
      </w:r>
      <w:smartTag w:uri="urn:schemas-microsoft-com:office:smarttags" w:element="metricconverter">
        <w:smartTagPr>
          <w:attr w:name="ProductID" w:val="379 litros"/>
        </w:smartTagPr>
        <w:r w:rsidRPr="009C224D">
          <w:t>379 litros</w:t>
        </w:r>
      </w:smartTag>
      <w:r w:rsidRPr="009C224D">
        <w:t xml:space="preserve"> de helado jevi se requieren </w:t>
      </w:r>
      <w:smartTag w:uri="urn:schemas-microsoft-com:office:smarttags" w:element="metricconverter">
        <w:smartTagPr>
          <w:attr w:name="ProductID" w:val="341 litros"/>
        </w:smartTagPr>
        <w:r w:rsidRPr="009C224D">
          <w:t>341 litros</w:t>
        </w:r>
      </w:smartTag>
      <w:r w:rsidRPr="009C224D">
        <w:t xml:space="preserve"> de leche y para la producción de 379 litros de helado lait se requieren </w:t>
      </w:r>
      <w:smartTag w:uri="urn:schemas-microsoft-com:office:smarttags" w:element="metricconverter">
        <w:smartTagPr>
          <w:attr w:name="ProductID" w:val="265 litros"/>
        </w:smartTagPr>
        <w:r w:rsidRPr="009C224D">
          <w:t>265 litros</w:t>
        </w:r>
      </w:smartTag>
      <w:r w:rsidRPr="009C224D">
        <w:t xml:space="preserve"> de leche. </w:t>
      </w:r>
    </w:p>
    <w:p w:rsidR="009C224D" w:rsidRPr="009C224D" w:rsidRDefault="009C224D" w:rsidP="009C224D">
      <w:pPr>
        <w:pStyle w:val="Encabezado"/>
        <w:spacing w:line="360" w:lineRule="auto"/>
        <w:jc w:val="both"/>
      </w:pPr>
    </w:p>
    <w:p w:rsidR="009C224D" w:rsidRPr="009C224D" w:rsidRDefault="009C224D" w:rsidP="009C224D">
      <w:pPr>
        <w:pStyle w:val="Encabezado"/>
        <w:numPr>
          <w:ilvl w:val="0"/>
          <w:numId w:val="12"/>
        </w:numPr>
        <w:tabs>
          <w:tab w:val="clear" w:pos="4252"/>
          <w:tab w:val="clear" w:pos="8504"/>
        </w:tabs>
        <w:spacing w:line="360" w:lineRule="auto"/>
        <w:jc w:val="both"/>
      </w:pPr>
      <w:r w:rsidRPr="009C224D">
        <w:t>Si se busca maximizar la utilidad por la venta de helados en la siguiente semana, cuantos litros de helado  de cada tipo deberá producirse</w:t>
      </w:r>
      <w:proofErr w:type="gramStart"/>
      <w:r w:rsidRPr="009C224D">
        <w:t>?</w:t>
      </w:r>
      <w:proofErr w:type="gramEnd"/>
    </w:p>
    <w:p w:rsidR="009C224D" w:rsidRPr="009C224D" w:rsidRDefault="009B1C8B" w:rsidP="009C224D">
      <w:pPr>
        <w:pStyle w:val="Encabezado"/>
        <w:numPr>
          <w:ilvl w:val="0"/>
          <w:numId w:val="12"/>
        </w:numPr>
        <w:tabs>
          <w:tab w:val="clear" w:pos="4252"/>
          <w:tab w:val="clear" w:pos="8504"/>
        </w:tabs>
        <w:spacing w:line="360" w:lineRule="auto"/>
        <w:jc w:val="both"/>
      </w:pPr>
      <w:r w:rsidRPr="009C224D">
        <w:t>Cuál</w:t>
      </w:r>
      <w:r w:rsidR="009C224D" w:rsidRPr="009C224D">
        <w:t xml:space="preserve"> será la utilidad resultante?</w:t>
      </w:r>
    </w:p>
    <w:p w:rsidR="009C224D" w:rsidRPr="009C224D" w:rsidRDefault="009C224D" w:rsidP="009C224D">
      <w:pPr>
        <w:pStyle w:val="Encabezado"/>
        <w:numPr>
          <w:ilvl w:val="0"/>
          <w:numId w:val="12"/>
        </w:numPr>
        <w:tabs>
          <w:tab w:val="clear" w:pos="4252"/>
          <w:tab w:val="clear" w:pos="8504"/>
        </w:tabs>
        <w:spacing w:line="360" w:lineRule="auto"/>
        <w:jc w:val="both"/>
      </w:pPr>
      <w:r w:rsidRPr="009C224D">
        <w:t>Determine los limites del rango entre la máxima y mínima utilidad por la venta de 250 litros de helado tipo jevi. (recomendación: use la técnica grafica de sensibilidad en la función objetivo)</w:t>
      </w:r>
    </w:p>
    <w:p w:rsidR="009C224D" w:rsidRDefault="009C224D" w:rsidP="009C224D">
      <w:pPr>
        <w:pStyle w:val="NormalWeb"/>
        <w:spacing w:line="360" w:lineRule="auto"/>
        <w:jc w:val="center"/>
      </w:pPr>
    </w:p>
    <w:p w:rsidR="00AC7BC5" w:rsidRDefault="009C224D" w:rsidP="009C224D">
      <w:pPr>
        <w:pStyle w:val="NormalWeb"/>
        <w:spacing w:line="360" w:lineRule="auto"/>
        <w:jc w:val="center"/>
      </w:pPr>
      <w:r>
        <w:t>SOLUCION</w:t>
      </w:r>
    </w:p>
    <w:p w:rsidR="009C224D" w:rsidRDefault="009C224D" w:rsidP="009C224D">
      <w:pPr>
        <w:pStyle w:val="NormalWeb"/>
        <w:spacing w:line="360" w:lineRule="auto"/>
        <w:jc w:val="center"/>
      </w:pPr>
    </w:p>
    <w:p w:rsidR="009C224D" w:rsidRDefault="009C224D" w:rsidP="009C224D">
      <w:pPr>
        <w:pStyle w:val="NormalWeb"/>
        <w:numPr>
          <w:ilvl w:val="0"/>
          <w:numId w:val="13"/>
        </w:numPr>
        <w:spacing w:line="360" w:lineRule="auto"/>
      </w:pPr>
      <w:r>
        <w:t>Variables de decisión</w:t>
      </w:r>
    </w:p>
    <w:p w:rsidR="009C224D" w:rsidRDefault="009C224D" w:rsidP="009C224D">
      <w:pPr>
        <w:pStyle w:val="NormalWeb"/>
        <w:spacing w:line="360" w:lineRule="auto"/>
      </w:pPr>
    </w:p>
    <w:p w:rsidR="009C224D" w:rsidRDefault="009C224D" w:rsidP="009C224D">
      <w:pPr>
        <w:pStyle w:val="NormalWeb"/>
        <w:numPr>
          <w:ilvl w:val="0"/>
          <w:numId w:val="13"/>
        </w:numPr>
        <w:spacing w:line="360" w:lineRule="auto"/>
      </w:pPr>
      <w:r>
        <w:t>Función objetivo</w:t>
      </w:r>
    </w:p>
    <w:p w:rsidR="009C224D" w:rsidRDefault="009C224D" w:rsidP="009C224D">
      <w:pPr>
        <w:pStyle w:val="Prrafodelista"/>
      </w:pPr>
    </w:p>
    <w:p w:rsidR="009C224D" w:rsidRDefault="009C224D" w:rsidP="009C224D">
      <w:pPr>
        <w:pStyle w:val="NormalWeb"/>
        <w:numPr>
          <w:ilvl w:val="0"/>
          <w:numId w:val="13"/>
        </w:numPr>
        <w:spacing w:line="360" w:lineRule="auto"/>
      </w:pPr>
      <w:r>
        <w:t>Sujeto a las siguientes restricciones</w:t>
      </w:r>
    </w:p>
    <w:p w:rsidR="009C224D" w:rsidRDefault="009C224D" w:rsidP="009C224D">
      <w:pPr>
        <w:pStyle w:val="Prrafodelista"/>
      </w:pPr>
    </w:p>
    <w:p w:rsidR="009C224D" w:rsidRDefault="009C224D" w:rsidP="009C224D">
      <w:pPr>
        <w:pStyle w:val="NormalWeb"/>
        <w:spacing w:line="360" w:lineRule="auto"/>
      </w:pPr>
    </w:p>
    <w:p w:rsidR="009C224D" w:rsidRDefault="009C224D" w:rsidP="009C224D">
      <w:pPr>
        <w:pStyle w:val="NormalWeb"/>
        <w:spacing w:line="360" w:lineRule="auto"/>
      </w:pPr>
    </w:p>
    <w:p w:rsidR="009C224D" w:rsidRDefault="009C224D" w:rsidP="009C224D">
      <w:pPr>
        <w:pStyle w:val="NormalWeb"/>
        <w:spacing w:line="360" w:lineRule="auto"/>
      </w:pPr>
    </w:p>
    <w:p w:rsidR="009C224D" w:rsidRDefault="009C224D" w:rsidP="009C224D">
      <w:pPr>
        <w:pStyle w:val="NormalWeb"/>
        <w:spacing w:line="360" w:lineRule="auto"/>
      </w:pPr>
      <w:r>
        <w:lastRenderedPageBreak/>
        <w:t>METODO GRAFICO</w:t>
      </w:r>
    </w:p>
    <w:tbl>
      <w:tblPr>
        <w:tblStyle w:val="Tablaconcuadrcula"/>
        <w:tblW w:w="5000" w:type="pct"/>
        <w:tblLook w:val="04A0"/>
      </w:tblPr>
      <w:tblGrid>
        <w:gridCol w:w="509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C7BC5" w:rsidTr="00AC7BC5"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</w:tr>
      <w:tr w:rsidR="00AC7BC5" w:rsidTr="00AC7BC5"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</w:tr>
      <w:tr w:rsidR="00AC7BC5" w:rsidTr="00AC7BC5"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</w:tr>
      <w:tr w:rsidR="00AC7BC5" w:rsidTr="00AC7BC5"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</w:tr>
      <w:tr w:rsidR="00AC7BC5" w:rsidTr="00AC7BC5"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</w:tr>
      <w:tr w:rsidR="00AC7BC5" w:rsidTr="00AC7BC5"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</w:tr>
      <w:tr w:rsidR="00AC7BC5" w:rsidTr="00AC7BC5"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</w:tr>
      <w:tr w:rsidR="00AC7BC5" w:rsidTr="00AC7BC5"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</w:tr>
      <w:tr w:rsidR="00AC7BC5" w:rsidTr="00AC7BC5"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</w:tr>
      <w:tr w:rsidR="00AC7BC5" w:rsidTr="00AC7BC5"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</w:tr>
      <w:tr w:rsidR="00AC7BC5" w:rsidTr="00AC7BC5"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</w:tr>
      <w:tr w:rsidR="00AC7BC5" w:rsidTr="00AC7BC5"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</w:tr>
      <w:tr w:rsidR="00AC7BC5" w:rsidTr="00AC7BC5"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</w:tr>
      <w:tr w:rsidR="00AC7BC5" w:rsidTr="00AC7BC5"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  <w:tc>
          <w:tcPr>
            <w:tcW w:w="250" w:type="pct"/>
          </w:tcPr>
          <w:p w:rsidR="00AC7BC5" w:rsidRDefault="00AC7BC5" w:rsidP="00AC7BC5">
            <w:pPr>
              <w:pStyle w:val="NormalWeb"/>
              <w:spacing w:line="360" w:lineRule="auto"/>
              <w:jc w:val="both"/>
            </w:pPr>
          </w:p>
        </w:tc>
      </w:tr>
    </w:tbl>
    <w:p w:rsidR="00AC7BC5" w:rsidRDefault="00AC7BC5" w:rsidP="00AC7BC5">
      <w:pPr>
        <w:pStyle w:val="NormalWeb"/>
        <w:spacing w:line="360" w:lineRule="auto"/>
        <w:jc w:val="both"/>
      </w:pPr>
    </w:p>
    <w:p w:rsidR="00AC7BC5" w:rsidRDefault="00AC7BC5" w:rsidP="00AC7BC5">
      <w:pPr>
        <w:pStyle w:val="NormalWeb"/>
        <w:spacing w:line="360" w:lineRule="auto"/>
        <w:jc w:val="both"/>
      </w:pPr>
    </w:p>
    <w:p w:rsidR="009C224D" w:rsidRDefault="009C224D" w:rsidP="00AC7BC5">
      <w:pPr>
        <w:pStyle w:val="NormalWeb"/>
        <w:spacing w:line="360" w:lineRule="auto"/>
        <w:jc w:val="both"/>
      </w:pPr>
    </w:p>
    <w:p w:rsidR="009C224D" w:rsidRDefault="009C224D" w:rsidP="00AC7BC5">
      <w:pPr>
        <w:pStyle w:val="NormalWeb"/>
        <w:spacing w:line="360" w:lineRule="auto"/>
        <w:jc w:val="both"/>
      </w:pPr>
    </w:p>
    <w:p w:rsidR="009C224D" w:rsidRDefault="009C224D" w:rsidP="00AC7BC5">
      <w:pPr>
        <w:pStyle w:val="NormalWeb"/>
        <w:spacing w:line="360" w:lineRule="auto"/>
        <w:jc w:val="both"/>
      </w:pPr>
    </w:p>
    <w:p w:rsidR="009C224D" w:rsidRDefault="009C224D" w:rsidP="00AC7BC5">
      <w:pPr>
        <w:pStyle w:val="NormalWeb"/>
        <w:spacing w:line="360" w:lineRule="auto"/>
        <w:jc w:val="both"/>
      </w:pPr>
    </w:p>
    <w:p w:rsidR="009C224D" w:rsidRDefault="009C224D" w:rsidP="00AC7BC5">
      <w:pPr>
        <w:pStyle w:val="NormalWeb"/>
        <w:spacing w:line="360" w:lineRule="auto"/>
        <w:jc w:val="both"/>
      </w:pPr>
    </w:p>
    <w:p w:rsidR="009C224D" w:rsidRDefault="009C224D" w:rsidP="00AC7BC5">
      <w:pPr>
        <w:pStyle w:val="NormalWeb"/>
        <w:spacing w:line="360" w:lineRule="auto"/>
        <w:jc w:val="both"/>
      </w:pPr>
    </w:p>
    <w:p w:rsidR="009C224D" w:rsidRPr="00C75007" w:rsidRDefault="00232E61" w:rsidP="00C75007">
      <w:pPr>
        <w:pStyle w:val="NormalWeb"/>
        <w:spacing w:line="360" w:lineRule="auto"/>
        <w:jc w:val="center"/>
        <w:rPr>
          <w:b/>
        </w:rPr>
      </w:pPr>
      <w:r>
        <w:rPr>
          <w:b/>
          <w:noProof/>
          <w:lang w:val="en-US" w:eastAsia="en-US"/>
        </w:rPr>
        <w:pict>
          <v:rect id="_x0000_s1221" style="position:absolute;left:0;text-align:left;margin-left:151.4pt;margin-top:19.9pt;width:192.35pt;height:142.7pt;z-index:251663360"/>
        </w:pict>
      </w:r>
      <w:r w:rsidR="009C224D" w:rsidRPr="00C75007">
        <w:rPr>
          <w:b/>
        </w:rPr>
        <w:t>CUADRO DE RESULTADOS</w:t>
      </w:r>
    </w:p>
    <w:p w:rsidR="00AC7BC5" w:rsidRDefault="00AC7BC5" w:rsidP="00AC7BC5">
      <w:pPr>
        <w:pStyle w:val="NormalWeb"/>
        <w:spacing w:line="360" w:lineRule="auto"/>
        <w:jc w:val="both"/>
      </w:pPr>
    </w:p>
    <w:p w:rsidR="005774A8" w:rsidRDefault="005774A8" w:rsidP="005774A8">
      <w:pPr>
        <w:pStyle w:val="NormalWeb"/>
        <w:spacing w:line="360" w:lineRule="auto"/>
        <w:ind w:firstLine="708"/>
        <w:jc w:val="both"/>
      </w:pPr>
    </w:p>
    <w:p w:rsidR="005774A8" w:rsidRDefault="005774A8" w:rsidP="005774A8">
      <w:pPr>
        <w:pStyle w:val="NormalWeb"/>
        <w:spacing w:line="360" w:lineRule="auto"/>
        <w:ind w:firstLine="708"/>
        <w:jc w:val="both"/>
      </w:pPr>
    </w:p>
    <w:p w:rsidR="005774A8" w:rsidRPr="00B678DA" w:rsidRDefault="005774A8" w:rsidP="005774A8">
      <w:pPr>
        <w:pStyle w:val="NormalWeb"/>
        <w:spacing w:line="360" w:lineRule="auto"/>
        <w:jc w:val="both"/>
      </w:pPr>
    </w:p>
    <w:p w:rsidR="007D11D3" w:rsidRDefault="007D11D3" w:rsidP="00B64D10">
      <w:pPr>
        <w:pStyle w:val="Textoindependiente"/>
        <w:spacing w:line="360" w:lineRule="auto"/>
        <w:ind w:right="-62"/>
        <w:rPr>
          <w:sz w:val="20"/>
          <w:u w:val="single"/>
        </w:rPr>
      </w:pPr>
    </w:p>
    <w:p w:rsidR="009C224D" w:rsidRDefault="009C224D" w:rsidP="00B64D10">
      <w:pPr>
        <w:pStyle w:val="Textoindependiente"/>
        <w:spacing w:line="360" w:lineRule="auto"/>
        <w:ind w:right="-62"/>
        <w:rPr>
          <w:sz w:val="20"/>
          <w:u w:val="single"/>
        </w:rPr>
      </w:pPr>
    </w:p>
    <w:p w:rsidR="009C224D" w:rsidRPr="009C224D" w:rsidRDefault="009C224D" w:rsidP="009C224D">
      <w:pPr>
        <w:pStyle w:val="Textoindependiente"/>
        <w:spacing w:line="360" w:lineRule="auto"/>
        <w:ind w:right="-62"/>
        <w:rPr>
          <w:b/>
          <w:sz w:val="20"/>
          <w:u w:val="single"/>
        </w:rPr>
      </w:pPr>
      <w:r w:rsidRPr="009C224D">
        <w:rPr>
          <w:b/>
          <w:sz w:val="20"/>
          <w:u w:val="single"/>
        </w:rPr>
        <w:lastRenderedPageBreak/>
        <w:t xml:space="preserve">PROBLEMA </w:t>
      </w:r>
      <w:r>
        <w:rPr>
          <w:b/>
          <w:sz w:val="20"/>
          <w:u w:val="single"/>
        </w:rPr>
        <w:t>3</w:t>
      </w:r>
      <w:r w:rsidRPr="009C224D">
        <w:rPr>
          <w:b/>
          <w:sz w:val="20"/>
          <w:u w:val="single"/>
        </w:rPr>
        <w:t xml:space="preserve">  (valor 20 puntos) </w:t>
      </w:r>
    </w:p>
    <w:p w:rsidR="009C224D" w:rsidRDefault="009C224D" w:rsidP="009C224D">
      <w:pPr>
        <w:pStyle w:val="Encabezado"/>
        <w:spacing w:line="360" w:lineRule="auto"/>
        <w:jc w:val="both"/>
      </w:pPr>
    </w:p>
    <w:p w:rsidR="00C75007" w:rsidRPr="00C75007" w:rsidRDefault="00C75007" w:rsidP="00C75007">
      <w:pPr>
        <w:pStyle w:val="Encabezado"/>
        <w:spacing w:line="360" w:lineRule="auto"/>
        <w:jc w:val="both"/>
      </w:pPr>
      <w:r w:rsidRPr="00C75007">
        <w:t xml:space="preserve">Se esta considerando llevar a cabo el proyecto de “lanzamiento al mercado de una nueva marca de cereal”. Las actividades previstas, las relaciones de precedencia y los tiempos de duración estimados (días) se indican en la tabla. </w:t>
      </w:r>
    </w:p>
    <w:p w:rsidR="00C75007" w:rsidRPr="00C75007" w:rsidRDefault="00C75007" w:rsidP="00C75007">
      <w:pPr>
        <w:pStyle w:val="Encabezado"/>
        <w:spacing w:line="360" w:lineRule="auto"/>
        <w:jc w:val="both"/>
      </w:pPr>
    </w:p>
    <w:tbl>
      <w:tblPr>
        <w:tblW w:w="0" w:type="auto"/>
        <w:tblInd w:w="1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3"/>
        <w:gridCol w:w="1507"/>
        <w:gridCol w:w="1240"/>
        <w:gridCol w:w="1285"/>
        <w:gridCol w:w="1241"/>
      </w:tblGrid>
      <w:tr w:rsidR="00C75007" w:rsidRPr="00C75007" w:rsidTr="000B64FA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both"/>
              <w:rPr>
                <w:b/>
                <w:bCs/>
              </w:rPr>
            </w:pPr>
            <w:r w:rsidRPr="00C75007">
              <w:rPr>
                <w:b/>
                <w:bCs/>
              </w:rPr>
              <w:t>ACT.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PREDECESOR</w:t>
            </w:r>
          </w:p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INMEDIATO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DURACION</w:t>
            </w:r>
          </w:p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NORMAL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DURACIÓN</w:t>
            </w:r>
          </w:p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OPTIMISTA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DURACIÓN</w:t>
            </w:r>
          </w:p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PESIMISTA</w:t>
            </w:r>
          </w:p>
        </w:tc>
      </w:tr>
      <w:tr w:rsidR="00C75007" w:rsidRPr="00C75007" w:rsidTr="000B64FA"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C75007">
              <w:rPr>
                <w:b/>
                <w:bCs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C75007">
              <w:rPr>
                <w:b/>
                <w:bCs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C75007">
              <w:rPr>
                <w:b/>
                <w:bCs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C75007">
              <w:rPr>
                <w:b/>
                <w:bCs/>
                <w:lang w:val="en-US"/>
              </w:rPr>
              <w:t>6</w:t>
            </w:r>
          </w:p>
        </w:tc>
      </w:tr>
      <w:tr w:rsidR="00C75007" w:rsidRPr="00C75007" w:rsidTr="000B64FA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C75007">
              <w:rPr>
                <w:b/>
                <w:bCs/>
                <w:lang w:val="en-US"/>
              </w:rPr>
              <w:t>B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C75007">
              <w:rPr>
                <w:b/>
                <w:bCs/>
                <w:lang w:val="en-US"/>
              </w:rPr>
              <w:t>A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10</w:t>
            </w:r>
          </w:p>
        </w:tc>
      </w:tr>
      <w:tr w:rsidR="00C75007" w:rsidRPr="00C75007" w:rsidTr="000B64FA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C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A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12</w:t>
            </w:r>
          </w:p>
        </w:tc>
      </w:tr>
      <w:tr w:rsidR="00C75007" w:rsidRPr="00C75007" w:rsidTr="000B64FA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D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A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8</w:t>
            </w:r>
          </w:p>
        </w:tc>
      </w:tr>
      <w:tr w:rsidR="00C75007" w:rsidRPr="00C75007" w:rsidTr="000B64FA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E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C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6</w:t>
            </w:r>
          </w:p>
        </w:tc>
      </w:tr>
      <w:tr w:rsidR="00C75007" w:rsidRPr="00C75007" w:rsidTr="000B64FA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F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D,E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</w:rPr>
            </w:pPr>
            <w:r w:rsidRPr="00C75007">
              <w:rPr>
                <w:b/>
                <w:bCs/>
              </w:rPr>
              <w:t>13</w:t>
            </w:r>
          </w:p>
        </w:tc>
      </w:tr>
      <w:tr w:rsidR="00C75007" w:rsidRPr="00C75007" w:rsidTr="000B64FA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C75007">
              <w:rPr>
                <w:b/>
                <w:bCs/>
                <w:lang w:val="en-US"/>
              </w:rPr>
              <w:t>G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C75007">
              <w:rPr>
                <w:b/>
                <w:bCs/>
                <w:lang w:val="en-US"/>
              </w:rPr>
              <w:t>B,C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C75007">
              <w:rPr>
                <w:b/>
                <w:bCs/>
                <w:lang w:val="en-US"/>
              </w:rPr>
              <w:t>10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C75007">
              <w:rPr>
                <w:b/>
                <w:bCs/>
                <w:lang w:val="en-US"/>
              </w:rPr>
              <w:t>8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C75007">
              <w:rPr>
                <w:b/>
                <w:bCs/>
                <w:lang w:val="en-US"/>
              </w:rPr>
              <w:t>12</w:t>
            </w:r>
          </w:p>
        </w:tc>
      </w:tr>
      <w:tr w:rsidR="00C75007" w:rsidRPr="00C75007" w:rsidTr="000B64FA"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C75007">
              <w:rPr>
                <w:b/>
                <w:bCs/>
                <w:lang w:val="en-US"/>
              </w:rPr>
              <w:t>H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C75007">
              <w:rPr>
                <w:b/>
                <w:bCs/>
                <w:lang w:val="en-US"/>
              </w:rPr>
              <w:t>F,G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C75007">
              <w:rPr>
                <w:b/>
                <w:bCs/>
                <w:lang w:val="en-US"/>
              </w:rPr>
              <w:t>7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C75007">
              <w:rPr>
                <w:b/>
                <w:bCs/>
                <w:lang w:val="en-US"/>
              </w:rPr>
              <w:t>5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007" w:rsidRPr="00C75007" w:rsidRDefault="00C75007" w:rsidP="000B64FA">
            <w:pPr>
              <w:pStyle w:val="Encabezado"/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C75007">
              <w:rPr>
                <w:b/>
                <w:bCs/>
                <w:lang w:val="en-US"/>
              </w:rPr>
              <w:t>10</w:t>
            </w:r>
          </w:p>
        </w:tc>
      </w:tr>
    </w:tbl>
    <w:p w:rsidR="00C75007" w:rsidRPr="00C75007" w:rsidRDefault="00C75007" w:rsidP="00C75007">
      <w:pPr>
        <w:pStyle w:val="Encabezado"/>
        <w:spacing w:line="360" w:lineRule="auto"/>
        <w:jc w:val="both"/>
        <w:rPr>
          <w:lang w:val="en-US"/>
        </w:rPr>
      </w:pPr>
    </w:p>
    <w:p w:rsidR="00C75007" w:rsidRPr="00C75007" w:rsidRDefault="00C75007" w:rsidP="00C75007">
      <w:pPr>
        <w:pStyle w:val="Encabezado"/>
        <w:spacing w:line="360" w:lineRule="auto"/>
        <w:jc w:val="both"/>
      </w:pPr>
      <w:r w:rsidRPr="00C75007">
        <w:t xml:space="preserve">Se le pide </w:t>
      </w:r>
      <w:r>
        <w:t xml:space="preserve">elabore el diagrama de red correspondiente y </w:t>
      </w:r>
      <w:r w:rsidRPr="00C75007">
        <w:t>determine lo siguiente:</w:t>
      </w:r>
    </w:p>
    <w:p w:rsidR="00C75007" w:rsidRPr="00C75007" w:rsidRDefault="00C75007" w:rsidP="00C75007">
      <w:pPr>
        <w:pStyle w:val="Encabezado"/>
        <w:numPr>
          <w:ilvl w:val="0"/>
          <w:numId w:val="15"/>
        </w:numPr>
        <w:tabs>
          <w:tab w:val="clear" w:pos="4252"/>
          <w:tab w:val="clear" w:pos="8504"/>
        </w:tabs>
        <w:spacing w:line="360" w:lineRule="auto"/>
        <w:jc w:val="both"/>
      </w:pPr>
      <w:r w:rsidRPr="00C75007">
        <w:t>El cálculo de holguras para cada actividad</w:t>
      </w:r>
    </w:p>
    <w:p w:rsidR="00C75007" w:rsidRPr="00C75007" w:rsidRDefault="00C75007" w:rsidP="00C75007">
      <w:pPr>
        <w:pStyle w:val="Encabezado"/>
        <w:numPr>
          <w:ilvl w:val="0"/>
          <w:numId w:val="15"/>
        </w:numPr>
        <w:tabs>
          <w:tab w:val="clear" w:pos="4252"/>
          <w:tab w:val="clear" w:pos="8504"/>
        </w:tabs>
        <w:spacing w:line="360" w:lineRule="auto"/>
        <w:jc w:val="both"/>
      </w:pPr>
      <w:r w:rsidRPr="00C75007">
        <w:t>La Ruta Crítica.</w:t>
      </w:r>
    </w:p>
    <w:p w:rsidR="00C75007" w:rsidRPr="00C75007" w:rsidRDefault="00C75007" w:rsidP="00C75007">
      <w:pPr>
        <w:pStyle w:val="Encabezado"/>
        <w:numPr>
          <w:ilvl w:val="0"/>
          <w:numId w:val="15"/>
        </w:numPr>
        <w:tabs>
          <w:tab w:val="clear" w:pos="4252"/>
          <w:tab w:val="clear" w:pos="8504"/>
        </w:tabs>
        <w:spacing w:line="360" w:lineRule="auto"/>
        <w:jc w:val="both"/>
      </w:pPr>
      <w:r w:rsidRPr="00C75007">
        <w:t>La media del tiempo para la ruta crítica.</w:t>
      </w:r>
    </w:p>
    <w:p w:rsidR="00C75007" w:rsidRPr="00C75007" w:rsidRDefault="00C75007" w:rsidP="00C75007">
      <w:pPr>
        <w:pStyle w:val="Encabezado"/>
        <w:numPr>
          <w:ilvl w:val="0"/>
          <w:numId w:val="15"/>
        </w:numPr>
        <w:tabs>
          <w:tab w:val="clear" w:pos="4252"/>
          <w:tab w:val="clear" w:pos="8504"/>
        </w:tabs>
        <w:spacing w:line="360" w:lineRule="auto"/>
        <w:jc w:val="both"/>
      </w:pPr>
      <w:r w:rsidRPr="00C75007">
        <w:t xml:space="preserve">La probabilidad de que el proyecto se termine en </w:t>
      </w:r>
      <w:r>
        <w:t>34</w:t>
      </w:r>
      <w:r w:rsidRPr="00C75007">
        <w:t xml:space="preserve"> días</w:t>
      </w:r>
    </w:p>
    <w:p w:rsidR="00C75007" w:rsidRDefault="00232E61" w:rsidP="00B64D10">
      <w:pPr>
        <w:pStyle w:val="Textoindependiente"/>
        <w:spacing w:line="360" w:lineRule="auto"/>
        <w:ind w:right="-62"/>
        <w:rPr>
          <w:sz w:val="20"/>
          <w:u w:val="single"/>
          <w:lang w:val="es-ES"/>
        </w:rPr>
      </w:pPr>
      <w:r>
        <w:rPr>
          <w:noProof/>
          <w:sz w:val="20"/>
          <w:u w:val="single"/>
          <w:lang w:val="en-US" w:eastAsia="en-US" w:bidi="ar-SA"/>
        </w:rPr>
        <w:pict>
          <v:rect id="_x0000_s1222" style="position:absolute;left:0;text-align:left;margin-left:-6.2pt;margin-top:29.75pt;width:495.85pt;height:313.85pt;z-index:251664384"/>
        </w:pict>
      </w:r>
      <w:r w:rsidR="00C75007">
        <w:rPr>
          <w:sz w:val="20"/>
          <w:u w:val="single"/>
          <w:lang w:val="es-ES"/>
        </w:rPr>
        <w:t>DIAGRAMA DE RED</w:t>
      </w:r>
    </w:p>
    <w:p w:rsidR="00C75007" w:rsidRPr="00C75007" w:rsidRDefault="00C75007" w:rsidP="00C75007"/>
    <w:p w:rsidR="00C75007" w:rsidRPr="00C75007" w:rsidRDefault="00C75007" w:rsidP="00C75007"/>
    <w:p w:rsidR="00C75007" w:rsidRPr="00C75007" w:rsidRDefault="00C75007" w:rsidP="00C75007"/>
    <w:p w:rsidR="00C75007" w:rsidRPr="00C75007" w:rsidRDefault="00C75007" w:rsidP="00C75007"/>
    <w:p w:rsidR="00C75007" w:rsidRPr="00C75007" w:rsidRDefault="00C75007" w:rsidP="00C75007"/>
    <w:p w:rsidR="00C75007" w:rsidRPr="00C75007" w:rsidRDefault="00C75007" w:rsidP="00C75007"/>
    <w:p w:rsidR="00C75007" w:rsidRPr="00C75007" w:rsidRDefault="00C75007" w:rsidP="00C75007"/>
    <w:p w:rsidR="00C75007" w:rsidRPr="00C75007" w:rsidRDefault="00C75007" w:rsidP="00C75007"/>
    <w:p w:rsidR="00C75007" w:rsidRPr="00C75007" w:rsidRDefault="00C75007" w:rsidP="00C75007"/>
    <w:p w:rsidR="00C75007" w:rsidRPr="00C75007" w:rsidRDefault="00C75007" w:rsidP="00C75007"/>
    <w:p w:rsidR="00C75007" w:rsidRPr="00C75007" w:rsidRDefault="00C75007" w:rsidP="00C75007"/>
    <w:p w:rsidR="00C75007" w:rsidRPr="00C75007" w:rsidRDefault="00C75007" w:rsidP="00C75007"/>
    <w:p w:rsidR="00C75007" w:rsidRPr="00C75007" w:rsidRDefault="00C75007" w:rsidP="00C75007"/>
    <w:p w:rsidR="00C75007" w:rsidRPr="00C75007" w:rsidRDefault="00C75007" w:rsidP="00C75007"/>
    <w:p w:rsidR="00C75007" w:rsidRPr="00C75007" w:rsidRDefault="00C75007" w:rsidP="00C75007"/>
    <w:p w:rsidR="00C75007" w:rsidRPr="00C75007" w:rsidRDefault="00C75007" w:rsidP="00C75007"/>
    <w:p w:rsidR="00C75007" w:rsidRPr="00C75007" w:rsidRDefault="00C75007" w:rsidP="00C75007"/>
    <w:p w:rsidR="00C75007" w:rsidRPr="00C75007" w:rsidRDefault="00C75007" w:rsidP="00C75007"/>
    <w:p w:rsidR="00C75007" w:rsidRPr="00C75007" w:rsidRDefault="00C75007" w:rsidP="00C75007"/>
    <w:p w:rsidR="00C75007" w:rsidRPr="00C75007" w:rsidRDefault="00C75007" w:rsidP="00C75007"/>
    <w:p w:rsidR="00C75007" w:rsidRPr="00C75007" w:rsidRDefault="00C75007" w:rsidP="00C75007"/>
    <w:p w:rsidR="00C75007" w:rsidRPr="00C75007" w:rsidRDefault="00C75007" w:rsidP="00C75007"/>
    <w:p w:rsidR="00C75007" w:rsidRPr="00C75007" w:rsidRDefault="00C75007" w:rsidP="00C75007"/>
    <w:p w:rsidR="00C75007" w:rsidRPr="00C75007" w:rsidRDefault="00C75007" w:rsidP="00C75007"/>
    <w:p w:rsidR="00C75007" w:rsidRPr="00C75007" w:rsidRDefault="00C75007" w:rsidP="00C75007"/>
    <w:p w:rsidR="00C75007" w:rsidRPr="00C75007" w:rsidRDefault="00C75007" w:rsidP="00C75007"/>
    <w:p w:rsidR="00C75007" w:rsidRPr="00C75007" w:rsidRDefault="00C75007" w:rsidP="00C75007"/>
    <w:p w:rsidR="00C75007" w:rsidRPr="00C75007" w:rsidRDefault="00C75007" w:rsidP="00C75007"/>
    <w:p w:rsidR="00C75007" w:rsidRPr="00C75007" w:rsidRDefault="00C75007" w:rsidP="00C75007"/>
    <w:p w:rsidR="009C224D" w:rsidRDefault="00C75007" w:rsidP="00C75007">
      <w:pPr>
        <w:tabs>
          <w:tab w:val="left" w:pos="3559"/>
        </w:tabs>
      </w:pPr>
      <w:r>
        <w:tab/>
      </w: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Default="00C75007" w:rsidP="00C75007">
      <w:pPr>
        <w:tabs>
          <w:tab w:val="left" w:pos="3559"/>
        </w:tabs>
      </w:pPr>
    </w:p>
    <w:p w:rsidR="00C75007" w:rsidRPr="00C75007" w:rsidRDefault="00232E61" w:rsidP="00C75007">
      <w:pPr>
        <w:pStyle w:val="NormalWeb"/>
        <w:spacing w:line="360" w:lineRule="auto"/>
        <w:jc w:val="center"/>
        <w:rPr>
          <w:b/>
        </w:rPr>
      </w:pPr>
      <w:r>
        <w:rPr>
          <w:b/>
          <w:noProof/>
          <w:lang w:val="en-US" w:eastAsia="en-US"/>
        </w:rPr>
        <w:pict>
          <v:rect id="_x0000_s1223" style="position:absolute;left:0;text-align:left;margin-left:107.9pt;margin-top:37.4pt;width:285.3pt;height:161.65pt;z-index:251666432"/>
        </w:pict>
      </w:r>
      <w:r w:rsidR="00C75007" w:rsidRPr="00C75007">
        <w:rPr>
          <w:b/>
        </w:rPr>
        <w:t>CUADRO DE RESULTADOS</w:t>
      </w:r>
    </w:p>
    <w:p w:rsidR="00C75007" w:rsidRDefault="00C75007" w:rsidP="00C75007">
      <w:pPr>
        <w:pStyle w:val="NormalWeb"/>
        <w:spacing w:line="360" w:lineRule="auto"/>
        <w:jc w:val="both"/>
      </w:pPr>
    </w:p>
    <w:p w:rsidR="00C75007" w:rsidRDefault="00C75007" w:rsidP="00C75007">
      <w:pPr>
        <w:pStyle w:val="NormalWeb"/>
        <w:spacing w:line="360" w:lineRule="auto"/>
        <w:ind w:firstLine="708"/>
        <w:jc w:val="both"/>
      </w:pPr>
    </w:p>
    <w:p w:rsidR="00C75007" w:rsidRDefault="00C75007" w:rsidP="00C75007">
      <w:pPr>
        <w:pStyle w:val="NormalWeb"/>
        <w:spacing w:line="360" w:lineRule="auto"/>
        <w:ind w:firstLine="708"/>
        <w:jc w:val="both"/>
      </w:pPr>
    </w:p>
    <w:p w:rsidR="00C75007" w:rsidRPr="00B678DA" w:rsidRDefault="00C75007" w:rsidP="00C75007">
      <w:pPr>
        <w:pStyle w:val="NormalWeb"/>
        <w:spacing w:line="360" w:lineRule="auto"/>
        <w:jc w:val="both"/>
      </w:pPr>
    </w:p>
    <w:p w:rsidR="00C75007" w:rsidRDefault="00C75007" w:rsidP="00C75007">
      <w:pPr>
        <w:pStyle w:val="Textoindependiente"/>
        <w:spacing w:line="360" w:lineRule="auto"/>
        <w:ind w:right="-62"/>
        <w:rPr>
          <w:sz w:val="20"/>
          <w:u w:val="single"/>
        </w:rPr>
      </w:pPr>
    </w:p>
    <w:p w:rsidR="00C75007" w:rsidRPr="00C75007" w:rsidRDefault="00C75007" w:rsidP="00C75007">
      <w:pPr>
        <w:tabs>
          <w:tab w:val="left" w:pos="3559"/>
        </w:tabs>
      </w:pPr>
    </w:p>
    <w:sectPr w:rsidR="00C75007" w:rsidRPr="00C75007" w:rsidSect="00B21763">
      <w:footerReference w:type="default" r:id="rId12"/>
      <w:pgSz w:w="11909" w:h="16834" w:code="9"/>
      <w:pgMar w:top="1021" w:right="907" w:bottom="794" w:left="1021" w:header="680" w:footer="96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372" w:rsidRDefault="000F4372">
      <w:r>
        <w:separator/>
      </w:r>
    </w:p>
  </w:endnote>
  <w:endnote w:type="continuationSeparator" w:id="0">
    <w:p w:rsidR="000F4372" w:rsidRDefault="000F4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7FB" w:rsidRPr="00346A7F" w:rsidRDefault="00C677FB" w:rsidP="00783170">
    <w:pPr>
      <w:pStyle w:val="Piedepgina"/>
      <w:jc w:val="center"/>
      <w:rPr>
        <w:sz w:val="12"/>
        <w:szCs w:val="12"/>
        <w:lang w:val="es-ES_tradnl"/>
      </w:rPr>
    </w:pPr>
    <w:r w:rsidRPr="00346A7F">
      <w:rPr>
        <w:sz w:val="12"/>
        <w:szCs w:val="12"/>
        <w:lang w:val="es-ES_tradnl"/>
      </w:rPr>
      <w:t xml:space="preserve">PAGINA # </w:t>
    </w:r>
    <w:r w:rsidR="00232E61" w:rsidRPr="00346A7F">
      <w:rPr>
        <w:rStyle w:val="Nmerodepgina"/>
        <w:sz w:val="12"/>
        <w:szCs w:val="12"/>
      </w:rPr>
      <w:fldChar w:fldCharType="begin"/>
    </w:r>
    <w:r w:rsidRPr="00346A7F">
      <w:rPr>
        <w:rStyle w:val="Nmerodepgina"/>
        <w:sz w:val="12"/>
        <w:szCs w:val="12"/>
      </w:rPr>
      <w:instrText xml:space="preserve"> PAGE </w:instrText>
    </w:r>
    <w:r w:rsidR="00232E61" w:rsidRPr="00346A7F">
      <w:rPr>
        <w:rStyle w:val="Nmerodepgina"/>
        <w:sz w:val="12"/>
        <w:szCs w:val="12"/>
      </w:rPr>
      <w:fldChar w:fldCharType="separate"/>
    </w:r>
    <w:r w:rsidR="009B1C8B">
      <w:rPr>
        <w:rStyle w:val="Nmerodepgina"/>
        <w:noProof/>
        <w:sz w:val="12"/>
        <w:szCs w:val="12"/>
      </w:rPr>
      <w:t>5</w:t>
    </w:r>
    <w:r w:rsidR="00232E61" w:rsidRPr="00346A7F">
      <w:rPr>
        <w:rStyle w:val="Nmerodepgina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372" w:rsidRDefault="000F4372">
      <w:r>
        <w:separator/>
      </w:r>
    </w:p>
  </w:footnote>
  <w:footnote w:type="continuationSeparator" w:id="0">
    <w:p w:rsidR="000F4372" w:rsidRDefault="000F43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0C34"/>
    <w:multiLevelType w:val="hybridMultilevel"/>
    <w:tmpl w:val="7492A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31D84"/>
    <w:multiLevelType w:val="singleLevel"/>
    <w:tmpl w:val="5934AAC0"/>
    <w:lvl w:ilvl="0">
      <w:start w:val="1"/>
      <w:numFmt w:val="bullet"/>
      <w:lvlText w:val="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40"/>
      </w:rPr>
    </w:lvl>
  </w:abstractNum>
  <w:abstractNum w:abstractNumId="2">
    <w:nsid w:val="1F5E1808"/>
    <w:multiLevelType w:val="hybridMultilevel"/>
    <w:tmpl w:val="1BCA6A34"/>
    <w:lvl w:ilvl="0" w:tplc="A4A01576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E472A1"/>
    <w:multiLevelType w:val="hybridMultilevel"/>
    <w:tmpl w:val="B62C6E82"/>
    <w:lvl w:ilvl="0" w:tplc="D7E274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shadow/>
        <w:emboss w:val="0"/>
        <w:imprint w:val="0"/>
        <w:sz w:val="24"/>
        <w:szCs w:val="36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2425E"/>
    <w:multiLevelType w:val="hybridMultilevel"/>
    <w:tmpl w:val="9312AF48"/>
    <w:lvl w:ilvl="0" w:tplc="A4A01576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A33F5B"/>
    <w:multiLevelType w:val="hybridMultilevel"/>
    <w:tmpl w:val="69BCE788"/>
    <w:lvl w:ilvl="0" w:tplc="D264C4B6">
      <w:start w:val="1"/>
      <w:numFmt w:val="decimal"/>
      <w:lvlText w:val="%1."/>
      <w:lvlJc w:val="left"/>
      <w:pPr>
        <w:ind w:left="148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>
    <w:nsid w:val="38AA2080"/>
    <w:multiLevelType w:val="hybridMultilevel"/>
    <w:tmpl w:val="04660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60247A"/>
    <w:multiLevelType w:val="hybridMultilevel"/>
    <w:tmpl w:val="0664865C"/>
    <w:lvl w:ilvl="0" w:tplc="A36E3EA6">
      <w:start w:val="1"/>
      <w:numFmt w:val="bullet"/>
      <w:lvlText w:val="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/>
        <w:i w:val="0"/>
        <w:sz w:val="36"/>
        <w:szCs w:val="36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8D711B"/>
    <w:multiLevelType w:val="hybridMultilevel"/>
    <w:tmpl w:val="9FE81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52AF8"/>
    <w:multiLevelType w:val="singleLevel"/>
    <w:tmpl w:val="639CBAE6"/>
    <w:lvl w:ilvl="0">
      <w:start w:val="1"/>
      <w:numFmt w:val="bullet"/>
      <w:lvlText w:val="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/>
        <w:i w:val="0"/>
        <w:outline w:val="0"/>
        <w:shadow w:val="0"/>
        <w:emboss/>
        <w:imprint w:val="0"/>
        <w:sz w:val="40"/>
      </w:rPr>
    </w:lvl>
  </w:abstractNum>
  <w:abstractNum w:abstractNumId="10">
    <w:nsid w:val="5BAB6AD2"/>
    <w:multiLevelType w:val="hybridMultilevel"/>
    <w:tmpl w:val="9C8C4ADA"/>
    <w:lvl w:ilvl="0" w:tplc="2CE236BA">
      <w:start w:val="1"/>
      <w:numFmt w:val="decimal"/>
      <w:lvlText w:val="%1."/>
      <w:lvlJc w:val="left"/>
      <w:pPr>
        <w:tabs>
          <w:tab w:val="num" w:pos="720"/>
        </w:tabs>
        <w:ind w:left="720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8A18E6"/>
    <w:multiLevelType w:val="hybridMultilevel"/>
    <w:tmpl w:val="CEA2D2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750E08"/>
    <w:multiLevelType w:val="hybridMultilevel"/>
    <w:tmpl w:val="F38025F4"/>
    <w:lvl w:ilvl="0" w:tplc="A4A01576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5B46AF"/>
    <w:multiLevelType w:val="hybridMultilevel"/>
    <w:tmpl w:val="C8B08DFC"/>
    <w:lvl w:ilvl="0" w:tplc="2CE236BA">
      <w:start w:val="1"/>
      <w:numFmt w:val="decimal"/>
      <w:lvlText w:val="%1."/>
      <w:lvlJc w:val="left"/>
      <w:pPr>
        <w:tabs>
          <w:tab w:val="num" w:pos="720"/>
        </w:tabs>
        <w:ind w:left="720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B0182E"/>
    <w:multiLevelType w:val="hybridMultilevel"/>
    <w:tmpl w:val="9FF26D04"/>
    <w:lvl w:ilvl="0" w:tplc="7BCA9390">
      <w:start w:val="1"/>
      <w:numFmt w:val="bullet"/>
      <w:lvlText w:val="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sz w:val="4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3"/>
  </w:num>
  <w:num w:numId="5">
    <w:abstractNumId w:val="9"/>
  </w:num>
  <w:num w:numId="6">
    <w:abstractNumId w:val="1"/>
  </w:num>
  <w:num w:numId="7">
    <w:abstractNumId w:val="3"/>
  </w:num>
  <w:num w:numId="8">
    <w:abstractNumId w:val="11"/>
  </w:num>
  <w:num w:numId="9">
    <w:abstractNumId w:val="7"/>
  </w:num>
  <w:num w:numId="10">
    <w:abstractNumId w:val="2"/>
  </w:num>
  <w:num w:numId="11">
    <w:abstractNumId w:val="0"/>
  </w:num>
  <w:num w:numId="12">
    <w:abstractNumId w:val="12"/>
  </w:num>
  <w:num w:numId="13">
    <w:abstractNumId w:val="8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intPostScriptOverText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1EC6"/>
    <w:rsid w:val="00094151"/>
    <w:rsid w:val="000A13CF"/>
    <w:rsid w:val="000A4E01"/>
    <w:rsid w:val="000D5AF6"/>
    <w:rsid w:val="000E282C"/>
    <w:rsid w:val="000E2EB5"/>
    <w:rsid w:val="000F25D0"/>
    <w:rsid w:val="000F4372"/>
    <w:rsid w:val="00126838"/>
    <w:rsid w:val="00130A25"/>
    <w:rsid w:val="001373CC"/>
    <w:rsid w:val="001974F2"/>
    <w:rsid w:val="001F6051"/>
    <w:rsid w:val="002265A6"/>
    <w:rsid w:val="00232E61"/>
    <w:rsid w:val="002A3C6F"/>
    <w:rsid w:val="002B6CA2"/>
    <w:rsid w:val="002E2343"/>
    <w:rsid w:val="002F0A17"/>
    <w:rsid w:val="002F22BB"/>
    <w:rsid w:val="0030173F"/>
    <w:rsid w:val="00310DCD"/>
    <w:rsid w:val="0032114D"/>
    <w:rsid w:val="00333A59"/>
    <w:rsid w:val="00346A7F"/>
    <w:rsid w:val="00361798"/>
    <w:rsid w:val="003847F0"/>
    <w:rsid w:val="003A48DC"/>
    <w:rsid w:val="003B3D88"/>
    <w:rsid w:val="003D655E"/>
    <w:rsid w:val="004360EA"/>
    <w:rsid w:val="0043705C"/>
    <w:rsid w:val="00457C35"/>
    <w:rsid w:val="00464F5A"/>
    <w:rsid w:val="004B26D6"/>
    <w:rsid w:val="004C3D05"/>
    <w:rsid w:val="004C5D4F"/>
    <w:rsid w:val="004F6725"/>
    <w:rsid w:val="005011AB"/>
    <w:rsid w:val="005044BD"/>
    <w:rsid w:val="0054027D"/>
    <w:rsid w:val="005774A8"/>
    <w:rsid w:val="005848BA"/>
    <w:rsid w:val="005964E5"/>
    <w:rsid w:val="005A4E39"/>
    <w:rsid w:val="005B68AA"/>
    <w:rsid w:val="005E3F5C"/>
    <w:rsid w:val="006026AE"/>
    <w:rsid w:val="006306FA"/>
    <w:rsid w:val="006D33AE"/>
    <w:rsid w:val="006D34A8"/>
    <w:rsid w:val="007426C9"/>
    <w:rsid w:val="007455CB"/>
    <w:rsid w:val="00762F39"/>
    <w:rsid w:val="00765551"/>
    <w:rsid w:val="00783170"/>
    <w:rsid w:val="00786BD6"/>
    <w:rsid w:val="00796F7F"/>
    <w:rsid w:val="007A3A62"/>
    <w:rsid w:val="007C4BA4"/>
    <w:rsid w:val="007C7BF7"/>
    <w:rsid w:val="007D11D3"/>
    <w:rsid w:val="00802393"/>
    <w:rsid w:val="008026CA"/>
    <w:rsid w:val="00805A6C"/>
    <w:rsid w:val="00811959"/>
    <w:rsid w:val="00816B26"/>
    <w:rsid w:val="0087473F"/>
    <w:rsid w:val="008A78AA"/>
    <w:rsid w:val="008D365D"/>
    <w:rsid w:val="00931DC1"/>
    <w:rsid w:val="00946667"/>
    <w:rsid w:val="00956177"/>
    <w:rsid w:val="00961D9F"/>
    <w:rsid w:val="00982B6C"/>
    <w:rsid w:val="00987D3C"/>
    <w:rsid w:val="009A595E"/>
    <w:rsid w:val="009B18AF"/>
    <w:rsid w:val="009B1C8B"/>
    <w:rsid w:val="009B24D7"/>
    <w:rsid w:val="009C0C68"/>
    <w:rsid w:val="009C224D"/>
    <w:rsid w:val="009D64F3"/>
    <w:rsid w:val="009D7F7E"/>
    <w:rsid w:val="009E1EF7"/>
    <w:rsid w:val="00A005C8"/>
    <w:rsid w:val="00A27ECE"/>
    <w:rsid w:val="00A6163E"/>
    <w:rsid w:val="00A74DC1"/>
    <w:rsid w:val="00AB66FE"/>
    <w:rsid w:val="00AC7BC5"/>
    <w:rsid w:val="00AD24AC"/>
    <w:rsid w:val="00AE5105"/>
    <w:rsid w:val="00AF19B4"/>
    <w:rsid w:val="00B21763"/>
    <w:rsid w:val="00B64D10"/>
    <w:rsid w:val="00B678DA"/>
    <w:rsid w:val="00B83569"/>
    <w:rsid w:val="00B92798"/>
    <w:rsid w:val="00BD4192"/>
    <w:rsid w:val="00BE78F7"/>
    <w:rsid w:val="00BE7D6B"/>
    <w:rsid w:val="00C03962"/>
    <w:rsid w:val="00C06383"/>
    <w:rsid w:val="00C507D7"/>
    <w:rsid w:val="00C514AF"/>
    <w:rsid w:val="00C53BC5"/>
    <w:rsid w:val="00C65C31"/>
    <w:rsid w:val="00C677FB"/>
    <w:rsid w:val="00C74468"/>
    <w:rsid w:val="00C75007"/>
    <w:rsid w:val="00C81FFD"/>
    <w:rsid w:val="00C90281"/>
    <w:rsid w:val="00CE0B0D"/>
    <w:rsid w:val="00CF6DD9"/>
    <w:rsid w:val="00D11BFC"/>
    <w:rsid w:val="00D14723"/>
    <w:rsid w:val="00D17776"/>
    <w:rsid w:val="00DB3C1C"/>
    <w:rsid w:val="00DC3642"/>
    <w:rsid w:val="00E063CC"/>
    <w:rsid w:val="00E112A2"/>
    <w:rsid w:val="00E22996"/>
    <w:rsid w:val="00E2729F"/>
    <w:rsid w:val="00E30438"/>
    <w:rsid w:val="00E3415A"/>
    <w:rsid w:val="00E47A73"/>
    <w:rsid w:val="00E71EC6"/>
    <w:rsid w:val="00E94089"/>
    <w:rsid w:val="00E97A17"/>
    <w:rsid w:val="00EA3248"/>
    <w:rsid w:val="00EC6DFF"/>
    <w:rsid w:val="00EC7B04"/>
    <w:rsid w:val="00F02248"/>
    <w:rsid w:val="00F43141"/>
    <w:rsid w:val="00F46F5D"/>
    <w:rsid w:val="00F63DD2"/>
    <w:rsid w:val="00F67111"/>
    <w:rsid w:val="00F75F9C"/>
    <w:rsid w:val="00F852F9"/>
    <w:rsid w:val="00FA764C"/>
    <w:rsid w:val="00FD0752"/>
    <w:rsid w:val="00FD5591"/>
    <w:rsid w:val="00FD6811"/>
    <w:rsid w:val="00FD7721"/>
    <w:rsid w:val="00FF5622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>
      <o:colormenu v:ext="edit" fillcolor="none" strokecolor="#33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D3C"/>
    <w:rPr>
      <w:lang w:val="es-ES" w:eastAsia="es-ES" w:bidi="he-IL"/>
    </w:rPr>
  </w:style>
  <w:style w:type="paragraph" w:styleId="Ttulo1">
    <w:name w:val="heading 1"/>
    <w:basedOn w:val="Normal"/>
    <w:next w:val="Normal"/>
    <w:qFormat/>
    <w:rsid w:val="00987D3C"/>
    <w:pPr>
      <w:keepNext/>
      <w:outlineLvl w:val="0"/>
    </w:pPr>
    <w:rPr>
      <w:sz w:val="28"/>
      <w:lang w:val="es-MX"/>
    </w:rPr>
  </w:style>
  <w:style w:type="paragraph" w:styleId="Ttulo2">
    <w:name w:val="heading 2"/>
    <w:basedOn w:val="Normal"/>
    <w:next w:val="Normal"/>
    <w:qFormat/>
    <w:rsid w:val="00987D3C"/>
    <w:pPr>
      <w:keepNext/>
      <w:outlineLvl w:val="1"/>
    </w:pPr>
    <w:rPr>
      <w:sz w:val="32"/>
      <w:lang w:val="es-MX"/>
    </w:rPr>
  </w:style>
  <w:style w:type="paragraph" w:styleId="Ttulo3">
    <w:name w:val="heading 3"/>
    <w:basedOn w:val="Normal"/>
    <w:next w:val="Normal"/>
    <w:qFormat/>
    <w:rsid w:val="00987D3C"/>
    <w:pPr>
      <w:keepNext/>
      <w:outlineLvl w:val="2"/>
    </w:pPr>
    <w:rPr>
      <w:sz w:val="36"/>
      <w:lang w:val="es-MX"/>
    </w:rPr>
  </w:style>
  <w:style w:type="paragraph" w:styleId="Ttulo4">
    <w:name w:val="heading 4"/>
    <w:basedOn w:val="Normal"/>
    <w:next w:val="Normal"/>
    <w:qFormat/>
    <w:rsid w:val="00987D3C"/>
    <w:pPr>
      <w:keepNext/>
      <w:jc w:val="both"/>
      <w:outlineLvl w:val="3"/>
    </w:pPr>
    <w:rPr>
      <w:sz w:val="32"/>
    </w:rPr>
  </w:style>
  <w:style w:type="paragraph" w:styleId="Ttulo5">
    <w:name w:val="heading 5"/>
    <w:basedOn w:val="Normal"/>
    <w:next w:val="Normal"/>
    <w:qFormat/>
    <w:rsid w:val="00987D3C"/>
    <w:pPr>
      <w:keepNext/>
      <w:spacing w:line="360" w:lineRule="auto"/>
      <w:jc w:val="center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987D3C"/>
    <w:pPr>
      <w:keepNext/>
      <w:jc w:val="center"/>
      <w:outlineLvl w:val="5"/>
    </w:pPr>
    <w:rPr>
      <w:sz w:val="40"/>
    </w:rPr>
  </w:style>
  <w:style w:type="paragraph" w:styleId="Ttulo7">
    <w:name w:val="heading 7"/>
    <w:basedOn w:val="Normal"/>
    <w:next w:val="Normal"/>
    <w:qFormat/>
    <w:rsid w:val="00987D3C"/>
    <w:pPr>
      <w:keepNext/>
      <w:outlineLvl w:val="6"/>
    </w:pPr>
    <w:rPr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87D3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87D3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87D3C"/>
  </w:style>
  <w:style w:type="paragraph" w:styleId="Textoindependiente">
    <w:name w:val="Body Text"/>
    <w:basedOn w:val="Normal"/>
    <w:rsid w:val="00987D3C"/>
    <w:pPr>
      <w:jc w:val="both"/>
    </w:pPr>
    <w:rPr>
      <w:sz w:val="28"/>
      <w:lang w:val="es-MX"/>
    </w:rPr>
  </w:style>
  <w:style w:type="paragraph" w:styleId="Textoindependiente2">
    <w:name w:val="Body Text 2"/>
    <w:basedOn w:val="Normal"/>
    <w:rsid w:val="00987D3C"/>
    <w:rPr>
      <w:sz w:val="32"/>
      <w:lang w:val="es-MX"/>
    </w:rPr>
  </w:style>
  <w:style w:type="paragraph" w:styleId="Textoindependiente3">
    <w:name w:val="Body Text 3"/>
    <w:basedOn w:val="Normal"/>
    <w:rsid w:val="00987D3C"/>
    <w:rPr>
      <w:sz w:val="36"/>
    </w:rPr>
  </w:style>
  <w:style w:type="table" w:styleId="Tablaconcuadrcula">
    <w:name w:val="Table Grid"/>
    <w:basedOn w:val="Tablanormal"/>
    <w:rsid w:val="000F2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rsid w:val="008D365D"/>
    <w:pPr>
      <w:spacing w:after="120"/>
      <w:ind w:left="283"/>
    </w:pPr>
  </w:style>
  <w:style w:type="paragraph" w:styleId="NormalWeb">
    <w:name w:val="Normal (Web)"/>
    <w:basedOn w:val="Normal"/>
    <w:rsid w:val="00B678DA"/>
    <w:pPr>
      <w:spacing w:before="100" w:beforeAutospacing="1" w:after="100" w:afterAutospacing="1"/>
    </w:pPr>
    <w:rPr>
      <w:lang w:bidi="ar-SA"/>
    </w:rPr>
  </w:style>
  <w:style w:type="paragraph" w:styleId="Prrafodelista">
    <w:name w:val="List Paragraph"/>
    <w:basedOn w:val="Normal"/>
    <w:uiPriority w:val="34"/>
    <w:qFormat/>
    <w:rsid w:val="009C2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Office_Excel_97-20032.xls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Office_Excel_97-20031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B07453-3972-455F-A076-08A84D1C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746</Words>
  <Characters>4255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DEFINICIONES</vt:lpstr>
      <vt:lpstr>DEFINICIONES</vt:lpstr>
    </vt:vector>
  </TitlesOfParts>
  <Company>Toshiba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DEFINICIONES</dc:title>
  <dc:creator>Ing. Cristóbal Villacis</dc:creator>
  <cp:lastModifiedBy>Rosita</cp:lastModifiedBy>
  <cp:revision>3</cp:revision>
  <cp:lastPrinted>2004-07-06T12:56:00Z</cp:lastPrinted>
  <dcterms:created xsi:type="dcterms:W3CDTF">2011-07-04T16:21:00Z</dcterms:created>
  <dcterms:modified xsi:type="dcterms:W3CDTF">2011-07-04T16:25:00Z</dcterms:modified>
</cp:coreProperties>
</file>