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A8" w:rsidRDefault="009F1FA8" w:rsidP="009F1FA8">
      <w:pPr>
        <w:contextualSpacing/>
        <w:jc w:val="center"/>
      </w:pPr>
      <w:r>
        <w:t xml:space="preserve">ESCUELA SUPERIOR POLITÉCNICA DEL LITORAL  </w:t>
      </w:r>
    </w:p>
    <w:p w:rsidR="009F1FA8" w:rsidRDefault="009F1FA8" w:rsidP="009F1FA8">
      <w:pPr>
        <w:contextualSpacing/>
        <w:jc w:val="center"/>
      </w:pPr>
      <w:r>
        <w:t>FACULTAD DE INGENIERÍA EN CIENCIAS DE LA TIERRA</w:t>
      </w:r>
    </w:p>
    <w:p w:rsidR="009F1FA8" w:rsidRPr="0065032F" w:rsidRDefault="009F1FA8" w:rsidP="009F1FA8">
      <w:pPr>
        <w:tabs>
          <w:tab w:val="center" w:pos="4419"/>
        </w:tabs>
        <w:contextualSpacing/>
        <w:rPr>
          <w:b/>
          <w:i/>
        </w:rPr>
      </w:pPr>
      <w:r>
        <w:tab/>
      </w:r>
      <w:r w:rsidRPr="0065032F">
        <w:rPr>
          <w:b/>
          <w:i/>
        </w:rPr>
        <w:t xml:space="preserve">EXAMEN FINAL </w:t>
      </w:r>
      <w:r>
        <w:rPr>
          <w:b/>
          <w:i/>
        </w:rPr>
        <w:t xml:space="preserve">DE </w:t>
      </w:r>
      <w:r w:rsidRPr="0065032F">
        <w:rPr>
          <w:b/>
          <w:i/>
        </w:rPr>
        <w:t>MATEMÁTICAS SUPERIORES PARA GEOCIENCIAS</w:t>
      </w:r>
    </w:p>
    <w:p w:rsidR="009F1FA8" w:rsidRDefault="009F1FA8" w:rsidP="009F1FA8">
      <w:r>
        <w:t>NOMBRE: __________________________________________________________  FECHA</w:t>
      </w:r>
      <w:proofErr w:type="gramStart"/>
      <w:r>
        <w:t>:  _</w:t>
      </w:r>
      <w:proofErr w:type="gramEnd"/>
      <w:r>
        <w:t>_____</w:t>
      </w:r>
    </w:p>
    <w:p w:rsidR="009F1FA8" w:rsidRDefault="009F1FA8" w:rsidP="009F1FA8">
      <w:pPr>
        <w:pStyle w:val="Prrafodelista"/>
        <w:numPr>
          <w:ilvl w:val="0"/>
          <w:numId w:val="1"/>
        </w:numPr>
        <w:spacing w:line="240" w:lineRule="auto"/>
      </w:pPr>
      <w:r>
        <w:t xml:space="preserve">Defina, indique su expresión matemática y explique la importancia para la </w:t>
      </w:r>
      <w:proofErr w:type="spellStart"/>
      <w:r>
        <w:t>Geociencias</w:t>
      </w:r>
      <w:proofErr w:type="spellEnd"/>
      <w:r>
        <w:t xml:space="preserve"> de (30 puntos)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line="240" w:lineRule="auto"/>
      </w:pPr>
      <w:r>
        <w:t>Transformada de Fourier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line="240" w:lineRule="auto"/>
      </w:pPr>
      <w:r>
        <w:t>Varianza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line="240" w:lineRule="auto"/>
      </w:pPr>
      <w:proofErr w:type="spellStart"/>
      <w:r>
        <w:t>Semivariograma</w:t>
      </w:r>
      <w:proofErr w:type="spellEnd"/>
      <w:r>
        <w:t xml:space="preserve"> experimental</w:t>
      </w:r>
    </w:p>
    <w:p w:rsidR="009F1FA8" w:rsidRDefault="009F1FA8" w:rsidP="009F1FA8">
      <w:pPr>
        <w:pStyle w:val="Prrafodelista"/>
        <w:spacing w:line="240" w:lineRule="auto"/>
        <w:ind w:left="1440"/>
      </w:pPr>
    </w:p>
    <w:p w:rsidR="009F1FA8" w:rsidRDefault="009F1FA8" w:rsidP="009F1FA8">
      <w:pPr>
        <w:pStyle w:val="Prrafodelista"/>
        <w:numPr>
          <w:ilvl w:val="0"/>
          <w:numId w:val="1"/>
        </w:numPr>
        <w:spacing w:line="240" w:lineRule="auto"/>
      </w:pPr>
      <w:r>
        <w:t>Conteste Verdadero (V) o Falso (F).  Explique su respuesta  (2</w:t>
      </w:r>
      <w:r w:rsidR="005A226D">
        <w:t>5</w:t>
      </w:r>
      <w:r>
        <w:t xml:space="preserve"> puntos)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line="240" w:lineRule="auto"/>
      </w:pPr>
      <w:r>
        <w:t xml:space="preserve">Si se tiene una función no periódica se debe aplicar las serie de Fourier para pasarla del dominio del tiempo al dominio de la frecuencia  </w:t>
      </w:r>
      <w:r>
        <w:tab/>
      </w:r>
      <w:r>
        <w:tab/>
        <w:t xml:space="preserve">            (__)</w:t>
      </w:r>
    </w:p>
    <w:p w:rsidR="009F1FA8" w:rsidRDefault="009F1FA8" w:rsidP="009F1FA8">
      <w:pPr>
        <w:pStyle w:val="Prrafodelista"/>
        <w:spacing w:line="240" w:lineRule="auto"/>
        <w:ind w:left="1080"/>
      </w:pPr>
      <w:r>
        <w:t>____________________________________________________________________________________________________________________________________________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El </w:t>
      </w:r>
      <w:proofErr w:type="spellStart"/>
      <w:r>
        <w:t>semivariograma</w:t>
      </w:r>
      <w:proofErr w:type="spellEnd"/>
      <w:r>
        <w:t xml:space="preserve"> </w:t>
      </w:r>
      <w:r w:rsidRPr="0033294E">
        <w:rPr>
          <w:b/>
          <w:i/>
        </w:rPr>
        <w:t>omnidireccional</w:t>
      </w:r>
      <w:r>
        <w:t xml:space="preserve"> es aquel que se obtiene mediante fórmulas matemáticas establecidas.                                                                                             (__)</w:t>
      </w:r>
    </w:p>
    <w:p w:rsidR="009F1FA8" w:rsidRDefault="009F1FA8" w:rsidP="009F1FA8">
      <w:pPr>
        <w:pStyle w:val="Prrafodelista"/>
        <w:spacing w:after="0" w:line="240" w:lineRule="auto"/>
        <w:ind w:left="1080"/>
        <w:contextualSpacing w:val="0"/>
        <w:jc w:val="both"/>
      </w:pPr>
      <w:r>
        <w:t>____________________________________________________________________________________________________________________________________________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after="0" w:line="240" w:lineRule="auto"/>
        <w:contextualSpacing w:val="0"/>
        <w:jc w:val="both"/>
      </w:pPr>
      <w:r w:rsidRPr="003B7A54">
        <w:t xml:space="preserve">El </w:t>
      </w:r>
      <w:r>
        <w:t>ajuste dinámico (</w:t>
      </w:r>
      <w:proofErr w:type="spellStart"/>
      <w:r>
        <w:t>Move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) que se realiza en sísmica, consiste en </w:t>
      </w:r>
      <w:r w:rsidRPr="003B7A54">
        <w:t>elimina</w:t>
      </w:r>
      <w:r>
        <w:t>r</w:t>
      </w:r>
      <w:r w:rsidRPr="003B7A54">
        <w:t xml:space="preserve"> el efecto de la curvatura debido al progresivo aumento de la distancia disparo-geófono</w:t>
      </w:r>
      <w:r>
        <w:t xml:space="preserve">.                                                                                                                             </w:t>
      </w:r>
      <w:r w:rsidRPr="00403F7D">
        <w:t>(__)</w:t>
      </w:r>
    </w:p>
    <w:p w:rsidR="009F1FA8" w:rsidRDefault="009F1FA8" w:rsidP="009F1FA8">
      <w:pPr>
        <w:pStyle w:val="Prrafodelista"/>
        <w:spacing w:after="0" w:line="240" w:lineRule="auto"/>
        <w:ind w:left="1080"/>
        <w:contextualSpacing w:val="0"/>
        <w:jc w:val="both"/>
      </w:pPr>
      <w:r>
        <w:t>____________________________________________________________________________________________________________________________________________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after="0" w:line="240" w:lineRule="auto"/>
        <w:contextualSpacing w:val="0"/>
        <w:jc w:val="both"/>
      </w:pPr>
      <w:r>
        <w:t>Para la utilización del método de interpolación IDW (</w:t>
      </w:r>
      <w:proofErr w:type="spellStart"/>
      <w:r>
        <w:t>Inversal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) es necesario realizar primero el cálculo del estadístico </w:t>
      </w:r>
      <w:proofErr w:type="spellStart"/>
      <w:r>
        <w:t>semivariograma</w:t>
      </w:r>
      <w:proofErr w:type="spellEnd"/>
      <w:r>
        <w:tab/>
        <w:t xml:space="preserve">              </w:t>
      </w:r>
      <w:r w:rsidRPr="00403F7D">
        <w:t>(__)</w:t>
      </w:r>
    </w:p>
    <w:p w:rsidR="009F1FA8" w:rsidRDefault="009F1FA8" w:rsidP="009F1FA8">
      <w:pPr>
        <w:pStyle w:val="Prrafodelista"/>
        <w:spacing w:after="0" w:line="240" w:lineRule="auto"/>
        <w:ind w:left="1080"/>
        <w:contextualSpacing w:val="0"/>
        <w:jc w:val="both"/>
      </w:pPr>
      <w:r>
        <w:t>____________________________________________________________________________________________________________________________________________</w:t>
      </w:r>
    </w:p>
    <w:p w:rsidR="009F1FA8" w:rsidRDefault="009F1FA8" w:rsidP="009F1FA8">
      <w:pPr>
        <w:pStyle w:val="Prrafodelista"/>
        <w:numPr>
          <w:ilvl w:val="1"/>
          <w:numId w:val="1"/>
        </w:numPr>
        <w:spacing w:line="240" w:lineRule="auto"/>
        <w:jc w:val="both"/>
      </w:pPr>
      <w:r w:rsidRPr="003B7A54">
        <w:t xml:space="preserve">El </w:t>
      </w:r>
      <w:r>
        <w:t xml:space="preserve">procedimiento de </w:t>
      </w:r>
      <w:proofErr w:type="spellStart"/>
      <w:r w:rsidRPr="003B7A54">
        <w:t>stacking</w:t>
      </w:r>
      <w:proofErr w:type="spellEnd"/>
      <w:r w:rsidRPr="003B7A54">
        <w:t xml:space="preserve"> </w:t>
      </w:r>
      <w:r>
        <w:t xml:space="preserve">(apilamiento) en sísmica consiste en </w:t>
      </w:r>
      <w:r w:rsidRPr="003B7A54">
        <w:t>elimina</w:t>
      </w:r>
      <w:r>
        <w:t>r</w:t>
      </w:r>
      <w:r w:rsidRPr="003B7A54">
        <w:t xml:space="preserve"> el efecto de la curvatura debido al progresivo aumento de la distancia disparo-geófono</w:t>
      </w:r>
      <w:r>
        <w:t xml:space="preserve">.                                                                                                                             </w:t>
      </w:r>
      <w:r w:rsidRPr="00403F7D">
        <w:t>(__)</w:t>
      </w:r>
    </w:p>
    <w:p w:rsidR="009F1FA8" w:rsidRDefault="009F1FA8" w:rsidP="009F1FA8">
      <w:pPr>
        <w:pStyle w:val="Prrafodelista"/>
        <w:spacing w:line="240" w:lineRule="auto"/>
        <w:ind w:left="1080"/>
      </w:pPr>
      <w:r>
        <w:t>____________________________________________________________________________________________________________________________________________</w:t>
      </w:r>
    </w:p>
    <w:p w:rsidR="005A226D" w:rsidRDefault="005A226D" w:rsidP="005A226D">
      <w:pPr>
        <w:pStyle w:val="Prrafodelista"/>
        <w:spacing w:line="240" w:lineRule="auto"/>
      </w:pPr>
    </w:p>
    <w:p w:rsidR="009F1FA8" w:rsidRDefault="005A226D" w:rsidP="005A226D">
      <w:pPr>
        <w:pStyle w:val="Prrafodelista"/>
        <w:numPr>
          <w:ilvl w:val="0"/>
          <w:numId w:val="1"/>
        </w:numPr>
        <w:spacing w:line="240" w:lineRule="auto"/>
      </w:pPr>
      <w:r>
        <w:t>Obtener la expansión en serie de Fourier de la función periódica f(t) de periodo 2</w:t>
      </w:r>
      <w:r>
        <w:rPr>
          <w:rFonts w:cs="Calibri"/>
        </w:rPr>
        <w:t>π</w:t>
      </w:r>
      <w:r>
        <w:t>, definida por  f(t)=t   (0 &lt; t &lt;  2</w:t>
      </w:r>
      <w:r>
        <w:rPr>
          <w:rFonts w:cs="Calibri"/>
        </w:rPr>
        <w:t>π</w:t>
      </w:r>
      <w:r>
        <w:t>), f(t) = f( t + 2</w:t>
      </w:r>
      <w:r>
        <w:rPr>
          <w:rFonts w:cs="Calibri"/>
        </w:rPr>
        <w:t>π</w:t>
      </w:r>
      <w:r>
        <w:t>)                                                         (20 puntos)</w:t>
      </w:r>
    </w:p>
    <w:p w:rsidR="005A226D" w:rsidRDefault="005A226D" w:rsidP="005A226D">
      <w:pPr>
        <w:pStyle w:val="Prrafodelista"/>
        <w:spacing w:line="240" w:lineRule="auto"/>
      </w:pPr>
    </w:p>
    <w:p w:rsidR="005A226D" w:rsidRDefault="005A226D" w:rsidP="005A226D">
      <w:pPr>
        <w:pStyle w:val="Prrafodelista"/>
        <w:spacing w:line="240" w:lineRule="auto"/>
      </w:pPr>
    </w:p>
    <w:p w:rsidR="005A226D" w:rsidRPr="005A226D" w:rsidRDefault="005A226D" w:rsidP="005A226D">
      <w:pPr>
        <w:pStyle w:val="Prrafodelista"/>
        <w:numPr>
          <w:ilvl w:val="0"/>
          <w:numId w:val="1"/>
        </w:numPr>
        <w:rPr>
          <w:lang w:val="es-ES"/>
        </w:rPr>
      </w:pPr>
      <w:r w:rsidRPr="005A226D">
        <w:rPr>
          <w:lang w:val="es-ES"/>
        </w:rPr>
        <w:t>El mapeo w=</w:t>
      </w:r>
      <w:proofErr w:type="spellStart"/>
      <w:r w:rsidRPr="005A226D">
        <w:rPr>
          <w:lang w:val="es-ES"/>
        </w:rPr>
        <w:t>αz</w:t>
      </w:r>
      <w:proofErr w:type="spellEnd"/>
      <w:r w:rsidRPr="005A226D">
        <w:rPr>
          <w:lang w:val="es-ES"/>
        </w:rPr>
        <w:t xml:space="preserve"> + β (</w:t>
      </w:r>
      <w:proofErr w:type="spellStart"/>
      <w:r w:rsidRPr="005A226D">
        <w:rPr>
          <w:lang w:val="es-ES"/>
        </w:rPr>
        <w:t>α</w:t>
      </w:r>
      <w:proofErr w:type="gramStart"/>
      <w:r w:rsidRPr="005A226D">
        <w:rPr>
          <w:lang w:val="es-ES"/>
        </w:rPr>
        <w:t>,β</w:t>
      </w:r>
      <w:proofErr w:type="spellEnd"/>
      <w:proofErr w:type="gramEnd"/>
      <w:r w:rsidRPr="005A226D">
        <w:rPr>
          <w:lang w:val="es-ES"/>
        </w:rPr>
        <w:t xml:space="preserve"> números complejos constantes) mapea el punto z= 1+j en el punto w= j, y el punto z= 1-j en el punto w= -1.</w:t>
      </w:r>
    </w:p>
    <w:p w:rsidR="005A226D" w:rsidRDefault="005A226D" w:rsidP="005A226D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Determine α y β</w:t>
      </w:r>
    </w:p>
    <w:p w:rsidR="005A226D" w:rsidRDefault="005A226D" w:rsidP="005A226D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Encuentre la imagen en el plano w=</w:t>
      </w:r>
      <w:proofErr w:type="spellStart"/>
      <w:r>
        <w:rPr>
          <w:lang w:val="es-ES"/>
        </w:rPr>
        <w:t>u+jv</w:t>
      </w:r>
      <w:proofErr w:type="spellEnd"/>
      <w:r>
        <w:rPr>
          <w:lang w:val="es-ES"/>
        </w:rPr>
        <w:t xml:space="preserve"> del plano z=</w:t>
      </w:r>
      <w:proofErr w:type="spellStart"/>
      <w:r>
        <w:rPr>
          <w:lang w:val="es-ES"/>
        </w:rPr>
        <w:t>x+jy</w:t>
      </w:r>
      <w:proofErr w:type="spellEnd"/>
      <w:r>
        <w:rPr>
          <w:lang w:val="es-ES"/>
        </w:rPr>
        <w:t xml:space="preserve">                                </w:t>
      </w:r>
      <w:r>
        <w:t>(15 puntos)</w:t>
      </w:r>
      <w:r>
        <w:rPr>
          <w:lang w:val="es-ES"/>
        </w:rPr>
        <w:t xml:space="preserve">          </w:t>
      </w:r>
    </w:p>
    <w:p w:rsidR="005A226D" w:rsidRDefault="005A226D" w:rsidP="005A226D">
      <w:pPr>
        <w:pStyle w:val="Prrafodelista"/>
        <w:spacing w:line="240" w:lineRule="auto"/>
      </w:pPr>
    </w:p>
    <w:p w:rsidR="009C34A4" w:rsidRDefault="005A226D"/>
    <w:sectPr w:rsidR="009C34A4" w:rsidSect="002F3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207"/>
    <w:multiLevelType w:val="hybridMultilevel"/>
    <w:tmpl w:val="46EE80FC"/>
    <w:lvl w:ilvl="0" w:tplc="5A0630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5DC"/>
    <w:multiLevelType w:val="hybridMultilevel"/>
    <w:tmpl w:val="026092D0"/>
    <w:lvl w:ilvl="0" w:tplc="BD2AA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E3E85"/>
    <w:multiLevelType w:val="hybridMultilevel"/>
    <w:tmpl w:val="508A290E"/>
    <w:lvl w:ilvl="0" w:tplc="30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5E6E"/>
    <w:multiLevelType w:val="hybridMultilevel"/>
    <w:tmpl w:val="DBA6F21A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435AD"/>
    <w:multiLevelType w:val="hybridMultilevel"/>
    <w:tmpl w:val="612663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D75A40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FA8"/>
    <w:rsid w:val="002F30B4"/>
    <w:rsid w:val="005A226D"/>
    <w:rsid w:val="009F1FA8"/>
    <w:rsid w:val="00D05BB7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A8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ing.Navarrete</cp:lastModifiedBy>
  <cp:revision>1</cp:revision>
  <dcterms:created xsi:type="dcterms:W3CDTF">2011-09-02T22:12:00Z</dcterms:created>
  <dcterms:modified xsi:type="dcterms:W3CDTF">2011-09-02T22:30:00Z</dcterms:modified>
</cp:coreProperties>
</file>