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AF" w:rsidRPr="005C3713" w:rsidRDefault="00D54DA4" w:rsidP="005C3713">
      <w:pPr>
        <w:jc w:val="center"/>
        <w:rPr>
          <w:b/>
        </w:rPr>
      </w:pPr>
      <w:r w:rsidRPr="005C3713">
        <w:rPr>
          <w:b/>
        </w:rPr>
        <w:t xml:space="preserve">Escuela Superior </w:t>
      </w:r>
      <w:r w:rsidR="005C3713" w:rsidRPr="005C3713">
        <w:rPr>
          <w:b/>
        </w:rPr>
        <w:t>Politécnica</w:t>
      </w:r>
      <w:r w:rsidRPr="005C3713">
        <w:rPr>
          <w:b/>
        </w:rPr>
        <w:t xml:space="preserve"> del Litoral</w:t>
      </w:r>
    </w:p>
    <w:p w:rsidR="00D54DA4" w:rsidRDefault="00D54DA4">
      <w:r>
        <w:t xml:space="preserve">Examen de Primer Aporte </w:t>
      </w:r>
      <w:r w:rsidR="005C3713">
        <w:t xml:space="preserve">  </w:t>
      </w:r>
      <w:r w:rsidR="005C3713">
        <w:tab/>
      </w:r>
      <w:r w:rsidR="005C3713">
        <w:tab/>
      </w:r>
      <w:r w:rsidR="005C3713">
        <w:tab/>
      </w:r>
      <w:r w:rsidR="005C3713">
        <w:tab/>
        <w:t xml:space="preserve">Primer Semestre </w:t>
      </w:r>
    </w:p>
    <w:p w:rsidR="00D54DA4" w:rsidRDefault="00895616">
      <w:r>
        <w:t xml:space="preserve">Marketing para acuicultura </w:t>
      </w:r>
    </w:p>
    <w:p w:rsidR="00D54DA4" w:rsidRDefault="00D54DA4" w:rsidP="005C3713">
      <w:pPr>
        <w:jc w:val="both"/>
      </w:pPr>
      <w:r>
        <w:t>El examen consiste en preparar una presentación sobre propuesta de valor, clientes, industria, estrategias de mercado, segmenta</w:t>
      </w:r>
      <w:r w:rsidR="00895616">
        <w:t xml:space="preserve">ción, objetivos y marketing </w:t>
      </w:r>
      <w:proofErr w:type="spellStart"/>
      <w:r w:rsidR="00895616">
        <w:t>mix</w:t>
      </w:r>
      <w:proofErr w:type="spellEnd"/>
      <w:r w:rsidR="00895616">
        <w:t xml:space="preserve"> para una de las siguientes especies acuícolas: Red </w:t>
      </w:r>
      <w:proofErr w:type="spellStart"/>
      <w:r w:rsidR="00895616">
        <w:t>claw</w:t>
      </w:r>
      <w:proofErr w:type="spellEnd"/>
      <w:r w:rsidR="00895616">
        <w:t xml:space="preserve">, </w:t>
      </w:r>
      <w:proofErr w:type="spellStart"/>
      <w:r w:rsidR="00895616">
        <w:t>cachama</w:t>
      </w:r>
      <w:proofErr w:type="spellEnd"/>
      <w:r w:rsidR="00895616">
        <w:t xml:space="preserve">; trucha; chame ó </w:t>
      </w:r>
      <w:proofErr w:type="spellStart"/>
      <w:r w:rsidR="00895616">
        <w:t>hayaype</w:t>
      </w:r>
      <w:proofErr w:type="spellEnd"/>
    </w:p>
    <w:p w:rsidR="00895616" w:rsidRDefault="00D54DA4" w:rsidP="005C3713">
      <w:pPr>
        <w:jc w:val="both"/>
      </w:pPr>
      <w:r>
        <w:t xml:space="preserve">Cada </w:t>
      </w:r>
      <w:r w:rsidR="00895616">
        <w:t>estudiante presentará</w:t>
      </w:r>
      <w:r>
        <w:t xml:space="preserve"> su trabajo el día del examen y se evaluará </w:t>
      </w:r>
      <w:proofErr w:type="gramStart"/>
      <w:r>
        <w:t xml:space="preserve">individuamente </w:t>
      </w:r>
      <w:r w:rsidR="00895616">
        <w:t>.</w:t>
      </w:r>
      <w:proofErr w:type="gramEnd"/>
    </w:p>
    <w:p w:rsidR="00D54DA4" w:rsidRPr="00D54DA4" w:rsidRDefault="00D54DA4"/>
    <w:sectPr w:rsidR="00D54DA4" w:rsidRPr="00D54DA4" w:rsidSect="00423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4DA4"/>
    <w:rsid w:val="00423EAF"/>
    <w:rsid w:val="00484592"/>
    <w:rsid w:val="005C3713"/>
    <w:rsid w:val="00895616"/>
    <w:rsid w:val="00D5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2011-07-19T20:45:00Z</dcterms:created>
  <dcterms:modified xsi:type="dcterms:W3CDTF">2011-07-19T20:45:00Z</dcterms:modified>
</cp:coreProperties>
</file>