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1F" w:rsidRDefault="00B70E1F"/>
    <w:p w:rsidR="00A855BF" w:rsidRDefault="00A855BF">
      <w:r>
        <w:t xml:space="preserve">Examen de Produccion de Crustáceos     </w:t>
      </w:r>
      <w:r w:rsidR="00046F97">
        <w:t>II</w:t>
      </w:r>
      <w:r>
        <w:t xml:space="preserve">                               </w:t>
      </w:r>
      <w:r w:rsidR="00046F97">
        <w:t xml:space="preserve">                      </w:t>
      </w:r>
      <w:r>
        <w:t>Nombre</w:t>
      </w:r>
    </w:p>
    <w:p w:rsidR="00A855BF" w:rsidRDefault="00046F97">
      <w:r>
        <w:t>Agosto 31  2011</w:t>
      </w:r>
      <w:r w:rsidR="00A855BF">
        <w:t xml:space="preserve">                                                                          </w:t>
      </w:r>
      <w:r>
        <w:t xml:space="preserve">                           </w:t>
      </w:r>
      <w:r w:rsidR="00A855BF">
        <w:t xml:space="preserve"> Nota</w:t>
      </w:r>
      <w:r>
        <w:t>/70.-</w:t>
      </w:r>
    </w:p>
    <w:p w:rsidR="00A855BF" w:rsidRDefault="00A855BF"/>
    <w:p w:rsidR="00EF25D1" w:rsidRDefault="00EF25D1"/>
    <w:p w:rsidR="00A855BF" w:rsidRDefault="00A855BF">
      <w:r>
        <w:t xml:space="preserve">1.-   </w:t>
      </w:r>
      <w:r w:rsidR="00A46E31">
        <w:t>Indique  las ventajas y desventajas para usar</w:t>
      </w:r>
      <w:r>
        <w:t xml:space="preserve"> </w:t>
      </w:r>
      <w:r w:rsidR="00A46E31">
        <w:t xml:space="preserve">el </w:t>
      </w:r>
      <w:r>
        <w:t xml:space="preserve">método de pesca </w:t>
      </w:r>
      <w:r w:rsidR="00A46E31">
        <w:t>“</w:t>
      </w:r>
      <w:r>
        <w:t>copo abierto</w:t>
      </w:r>
      <w:r w:rsidR="00A46E31">
        <w:t>” en camaroneras</w:t>
      </w:r>
      <w:r>
        <w:t>.-</w:t>
      </w:r>
      <w:r w:rsidR="00A46E31">
        <w:t xml:space="preserve"> Grafique en qué consiste el método</w:t>
      </w:r>
    </w:p>
    <w:p w:rsidR="00A855BF" w:rsidRDefault="00A855BF"/>
    <w:p w:rsidR="00A855BF" w:rsidRDefault="00A46E31" w:rsidP="00E00C9C">
      <w:pPr>
        <w:ind w:left="-851" w:hanging="283"/>
      </w:pPr>
      <w:r>
        <w:rPr>
          <w:noProof/>
          <w:lang w:eastAsia="es-ES"/>
        </w:rPr>
        <w:drawing>
          <wp:inline distT="0" distB="0" distL="0" distR="0">
            <wp:extent cx="3541971" cy="2658140"/>
            <wp:effectExtent l="19050" t="0" r="1329" b="0"/>
            <wp:docPr id="2" name="Imagen 1" descr="C:\Documents and Settings\MARCO ALVAREZ\Escritorio\camaron 2009\camaron II\Imagen 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RCO ALVAREZ\Escritorio\camaron 2009\camaron II\Imagen 0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33" cy="2659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5BF" w:rsidRDefault="00A855BF"/>
    <w:p w:rsidR="00A855BF" w:rsidRDefault="00A855BF"/>
    <w:p w:rsidR="00A855BF" w:rsidRDefault="00A855BF"/>
    <w:p w:rsidR="00A855BF" w:rsidRDefault="00A855BF">
      <w:r>
        <w:t xml:space="preserve">2.- </w:t>
      </w:r>
      <w:r w:rsidR="00970076">
        <w:t xml:space="preserve"> Describa el método de captura para camarón </w:t>
      </w:r>
      <w:r w:rsidR="00A46E31">
        <w:t xml:space="preserve">entero. </w:t>
      </w:r>
      <w:proofErr w:type="gramStart"/>
      <w:r w:rsidR="00A46E31">
        <w:t>Procedimientos ,</w:t>
      </w:r>
      <w:proofErr w:type="gramEnd"/>
      <w:r w:rsidR="00A46E31">
        <w:t xml:space="preserve"> ventajas y recomendaciones técnicas.</w:t>
      </w:r>
    </w:p>
    <w:p w:rsidR="00970076" w:rsidRDefault="00970076"/>
    <w:p w:rsidR="00970076" w:rsidRDefault="00970076"/>
    <w:p w:rsidR="00970076" w:rsidRDefault="00970076"/>
    <w:p w:rsidR="00970076" w:rsidRDefault="00970076"/>
    <w:p w:rsidR="00E00C9C" w:rsidRDefault="00E00C9C"/>
    <w:p w:rsidR="00970076" w:rsidRDefault="00970076"/>
    <w:p w:rsidR="00970076" w:rsidRDefault="00970076">
      <w:pPr>
        <w:rPr>
          <w:rFonts w:ascii="Times New Roman" w:hAnsi="Times New Roman" w:cs="Times New Roman"/>
          <w:iCs/>
          <w:sz w:val="24"/>
          <w:szCs w:val="24"/>
        </w:rPr>
      </w:pPr>
      <w:r>
        <w:lastRenderedPageBreak/>
        <w:t xml:space="preserve">3.-  </w:t>
      </w:r>
      <w:r w:rsidRPr="00970076">
        <w:rPr>
          <w:rFonts w:ascii="Times New Roman" w:hAnsi="Times New Roman" w:cs="Times New Roman"/>
          <w:iCs/>
          <w:sz w:val="24"/>
          <w:szCs w:val="24"/>
        </w:rPr>
        <w:t xml:space="preserve">Qué problemas de calidad pueden resultar del manejo inadecuado </w:t>
      </w:r>
      <w:r w:rsidR="00A46E31">
        <w:rPr>
          <w:rFonts w:ascii="Times New Roman" w:hAnsi="Times New Roman" w:cs="Times New Roman"/>
          <w:iCs/>
          <w:sz w:val="24"/>
          <w:szCs w:val="24"/>
        </w:rPr>
        <w:t xml:space="preserve">del hielo </w:t>
      </w:r>
      <w:r w:rsidRPr="00970076">
        <w:rPr>
          <w:rFonts w:ascii="Times New Roman" w:hAnsi="Times New Roman" w:cs="Times New Roman"/>
          <w:iCs/>
          <w:sz w:val="24"/>
          <w:szCs w:val="24"/>
        </w:rPr>
        <w:t>en la finca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46E31">
        <w:rPr>
          <w:rFonts w:ascii="Times New Roman" w:hAnsi="Times New Roman" w:cs="Times New Roman"/>
          <w:iCs/>
          <w:sz w:val="24"/>
          <w:szCs w:val="24"/>
        </w:rPr>
        <w:t>camaronera.</w:t>
      </w:r>
    </w:p>
    <w:p w:rsidR="00970076" w:rsidRDefault="00970076">
      <w:pPr>
        <w:rPr>
          <w:rFonts w:ascii="Times New Roman" w:hAnsi="Times New Roman" w:cs="Times New Roman"/>
          <w:iCs/>
          <w:sz w:val="24"/>
          <w:szCs w:val="24"/>
        </w:rPr>
      </w:pPr>
    </w:p>
    <w:p w:rsidR="00970076" w:rsidRDefault="00970076">
      <w:pPr>
        <w:rPr>
          <w:rFonts w:ascii="Times New Roman" w:hAnsi="Times New Roman" w:cs="Times New Roman"/>
          <w:iCs/>
          <w:sz w:val="24"/>
          <w:szCs w:val="24"/>
        </w:rPr>
      </w:pPr>
    </w:p>
    <w:p w:rsidR="00970076" w:rsidRDefault="00970076">
      <w:pPr>
        <w:rPr>
          <w:rFonts w:ascii="Times New Roman" w:hAnsi="Times New Roman" w:cs="Times New Roman"/>
          <w:iCs/>
          <w:sz w:val="24"/>
          <w:szCs w:val="24"/>
        </w:rPr>
      </w:pPr>
    </w:p>
    <w:p w:rsidR="00970076" w:rsidRDefault="00970076">
      <w:pPr>
        <w:rPr>
          <w:rFonts w:ascii="Times New Roman" w:hAnsi="Times New Roman" w:cs="Times New Roman"/>
          <w:iCs/>
          <w:sz w:val="24"/>
          <w:szCs w:val="24"/>
        </w:rPr>
      </w:pPr>
    </w:p>
    <w:p w:rsidR="00970076" w:rsidRDefault="00970076">
      <w:pPr>
        <w:rPr>
          <w:rFonts w:ascii="Times New Roman" w:hAnsi="Times New Roman" w:cs="Times New Roman"/>
          <w:iCs/>
          <w:sz w:val="24"/>
          <w:szCs w:val="24"/>
        </w:rPr>
      </w:pPr>
    </w:p>
    <w:p w:rsidR="00A46E31" w:rsidRDefault="00A46E31">
      <w:pPr>
        <w:rPr>
          <w:rFonts w:ascii="Times New Roman" w:hAnsi="Times New Roman" w:cs="Times New Roman"/>
          <w:iCs/>
          <w:sz w:val="24"/>
          <w:szCs w:val="24"/>
        </w:rPr>
      </w:pPr>
    </w:p>
    <w:p w:rsidR="00EF25D1" w:rsidRDefault="00970076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4.- </w:t>
      </w:r>
      <w:r w:rsidR="00EF25D1">
        <w:rPr>
          <w:rFonts w:ascii="Times New Roman" w:hAnsi="Times New Roman" w:cs="Times New Roman"/>
          <w:iCs/>
          <w:sz w:val="24"/>
          <w:szCs w:val="24"/>
        </w:rPr>
        <w:t xml:space="preserve"> Describa el método para prevenir problemas </w:t>
      </w:r>
      <w:r w:rsidR="00A46E31">
        <w:rPr>
          <w:rFonts w:ascii="Times New Roman" w:hAnsi="Times New Roman" w:cs="Times New Roman"/>
          <w:iCs/>
          <w:sz w:val="24"/>
          <w:szCs w:val="24"/>
        </w:rPr>
        <w:t>de camarón blando y  patas amarillas</w:t>
      </w:r>
    </w:p>
    <w:p w:rsidR="00EF25D1" w:rsidRDefault="00EF25D1">
      <w:pPr>
        <w:rPr>
          <w:rFonts w:ascii="Times New Roman" w:hAnsi="Times New Roman" w:cs="Times New Roman"/>
          <w:iCs/>
          <w:sz w:val="24"/>
          <w:szCs w:val="24"/>
        </w:rPr>
      </w:pPr>
    </w:p>
    <w:p w:rsidR="00EF25D1" w:rsidRDefault="00EF25D1">
      <w:pPr>
        <w:rPr>
          <w:rFonts w:ascii="Times New Roman" w:hAnsi="Times New Roman" w:cs="Times New Roman"/>
          <w:iCs/>
          <w:sz w:val="24"/>
          <w:szCs w:val="24"/>
        </w:rPr>
      </w:pPr>
    </w:p>
    <w:p w:rsidR="00EF25D1" w:rsidRDefault="00EF25D1">
      <w:pPr>
        <w:rPr>
          <w:rFonts w:ascii="Times New Roman" w:hAnsi="Times New Roman" w:cs="Times New Roman"/>
          <w:iCs/>
          <w:sz w:val="24"/>
          <w:szCs w:val="24"/>
        </w:rPr>
      </w:pPr>
    </w:p>
    <w:p w:rsidR="00A46E31" w:rsidRDefault="00A46E31" w:rsidP="00934FFE">
      <w:pPr>
        <w:ind w:left="-993"/>
        <w:rPr>
          <w:rFonts w:ascii="Times New Roman" w:hAnsi="Times New Roman" w:cs="Times New Roman"/>
          <w:iCs/>
          <w:sz w:val="24"/>
          <w:szCs w:val="24"/>
        </w:rPr>
      </w:pPr>
    </w:p>
    <w:p w:rsidR="00A46E31" w:rsidRDefault="00A46E31">
      <w:pPr>
        <w:rPr>
          <w:rFonts w:ascii="Times New Roman" w:hAnsi="Times New Roman" w:cs="Times New Roman"/>
          <w:iCs/>
          <w:sz w:val="24"/>
          <w:szCs w:val="24"/>
        </w:rPr>
      </w:pPr>
    </w:p>
    <w:p w:rsidR="00970076" w:rsidRDefault="00EF25D1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5.- </w:t>
      </w:r>
      <w:r w:rsidR="00A46E31">
        <w:rPr>
          <w:rFonts w:ascii="Times New Roman" w:hAnsi="Times New Roman" w:cs="Times New Roman"/>
          <w:iCs/>
          <w:sz w:val="24"/>
          <w:szCs w:val="24"/>
        </w:rPr>
        <w:t xml:space="preserve">Describa en el grafico, </w:t>
      </w:r>
      <w:r w:rsidR="00934FFE">
        <w:rPr>
          <w:rFonts w:ascii="Times New Roman" w:hAnsi="Times New Roman" w:cs="Times New Roman"/>
          <w:iCs/>
          <w:sz w:val="24"/>
          <w:szCs w:val="24"/>
        </w:rPr>
        <w:t xml:space="preserve">5 </w:t>
      </w:r>
      <w:r w:rsidR="00A46E31">
        <w:rPr>
          <w:rFonts w:ascii="Times New Roman" w:hAnsi="Times New Roman" w:cs="Times New Roman"/>
          <w:iCs/>
          <w:sz w:val="24"/>
          <w:szCs w:val="24"/>
        </w:rPr>
        <w:t xml:space="preserve"> problemas de manejo de la camaronera</w:t>
      </w:r>
    </w:p>
    <w:p w:rsidR="00970076" w:rsidRPr="00970076" w:rsidRDefault="00970076">
      <w:pPr>
        <w:rPr>
          <w:sz w:val="24"/>
          <w:szCs w:val="24"/>
        </w:rPr>
      </w:pPr>
    </w:p>
    <w:p w:rsidR="00A855BF" w:rsidRDefault="00934FFE" w:rsidP="00934FFE">
      <w:pPr>
        <w:jc w:val="center"/>
      </w:pPr>
      <w:r>
        <w:t xml:space="preserve">                                                                                                    1.-                         </w:t>
      </w:r>
    </w:p>
    <w:p w:rsidR="00A855BF" w:rsidRDefault="00934FFE" w:rsidP="00934FFE">
      <w:pPr>
        <w:ind w:left="-1276"/>
      </w:pPr>
      <w:r>
        <w:rPr>
          <w:noProof/>
          <w:lang w:eastAsia="es-ES"/>
        </w:rPr>
        <w:drawing>
          <wp:inline distT="0" distB="0" distL="0" distR="0">
            <wp:extent cx="4752754" cy="3411536"/>
            <wp:effectExtent l="19050" t="0" r="0" b="0"/>
            <wp:docPr id="3" name="Imagen 2" descr="C:\Documents and Settings\MARCO ALVAREZ\Escritorio\camaron 2009\camaron II\Curso 2009\Auditoria tecnica cama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ARCO ALVAREZ\Escritorio\camaron 2009\camaron II\Curso 2009\Auditoria tecnica camar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662" cy="3409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55BF" w:rsidSect="00B70E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855BF"/>
    <w:rsid w:val="00046F97"/>
    <w:rsid w:val="000849F8"/>
    <w:rsid w:val="000D23A3"/>
    <w:rsid w:val="00934FFE"/>
    <w:rsid w:val="00970076"/>
    <w:rsid w:val="00A46E31"/>
    <w:rsid w:val="00A855BF"/>
    <w:rsid w:val="00B70E1F"/>
    <w:rsid w:val="00E00C9C"/>
    <w:rsid w:val="00EF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E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6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E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ALVAREZ</dc:creator>
  <cp:keywords/>
  <dc:description/>
  <cp:lastModifiedBy>MARCO ALVAREZ</cp:lastModifiedBy>
  <cp:revision>5</cp:revision>
  <dcterms:created xsi:type="dcterms:W3CDTF">2011-08-31T12:16:00Z</dcterms:created>
  <dcterms:modified xsi:type="dcterms:W3CDTF">2011-08-31T12:30:00Z</dcterms:modified>
</cp:coreProperties>
</file>