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DD" w:rsidRPr="00BB22DD" w:rsidRDefault="00BB22DD" w:rsidP="00BB22DD">
      <w:pPr>
        <w:spacing w:after="0" w:line="240" w:lineRule="auto"/>
        <w:jc w:val="center"/>
        <w:rPr>
          <w:b/>
          <w:sz w:val="32"/>
          <w:szCs w:val="32"/>
        </w:rPr>
      </w:pPr>
      <w:r w:rsidRPr="00BB22DD">
        <w:rPr>
          <w:b/>
          <w:sz w:val="32"/>
          <w:szCs w:val="32"/>
        </w:rPr>
        <w:t>EXAMEN FINAL DE LA MATERIA INGENIERIA GENETICA</w:t>
      </w:r>
    </w:p>
    <w:p w:rsidR="00BB22DD" w:rsidRPr="00BB22DD" w:rsidRDefault="00BB22DD" w:rsidP="00BB22DD">
      <w:pPr>
        <w:spacing w:after="0" w:line="240" w:lineRule="auto"/>
        <w:jc w:val="center"/>
        <w:rPr>
          <w:b/>
          <w:sz w:val="32"/>
          <w:szCs w:val="32"/>
        </w:rPr>
      </w:pPr>
      <w:r w:rsidRPr="00BB22DD">
        <w:rPr>
          <w:b/>
          <w:sz w:val="32"/>
          <w:szCs w:val="32"/>
        </w:rPr>
        <w:t>I TÉRMINO 2011-2012</w:t>
      </w:r>
    </w:p>
    <w:p w:rsidR="00BB22DD" w:rsidRDefault="00BB22DD" w:rsidP="00BB22DD">
      <w:pPr>
        <w:spacing w:after="0" w:line="240" w:lineRule="auto"/>
      </w:pPr>
    </w:p>
    <w:p w:rsidR="00BB22DD" w:rsidRDefault="00BB22DD" w:rsidP="00BB22DD">
      <w:pPr>
        <w:spacing w:after="0" w:line="240" w:lineRule="auto"/>
      </w:pPr>
    </w:p>
    <w:p w:rsidR="00BB22DD" w:rsidRPr="00BB22DD" w:rsidRDefault="00BB22DD" w:rsidP="00BB22DD">
      <w:pPr>
        <w:spacing w:after="0" w:line="240" w:lineRule="auto"/>
        <w:rPr>
          <w:b/>
        </w:rPr>
      </w:pPr>
      <w:r w:rsidRPr="00BB22DD">
        <w:rPr>
          <w:b/>
        </w:rPr>
        <w:t>NOMBRE:</w:t>
      </w:r>
    </w:p>
    <w:p w:rsidR="00BB22DD" w:rsidRPr="00BB22DD" w:rsidRDefault="00BB22DD" w:rsidP="00BB22DD">
      <w:pPr>
        <w:spacing w:after="0" w:line="240" w:lineRule="auto"/>
        <w:rPr>
          <w:b/>
        </w:rPr>
      </w:pPr>
      <w:r w:rsidRPr="00BB22DD">
        <w:rPr>
          <w:b/>
        </w:rPr>
        <w:t>FECHA:</w:t>
      </w:r>
    </w:p>
    <w:p w:rsidR="00BB22DD" w:rsidRDefault="00BB22DD" w:rsidP="00BB22DD">
      <w:pPr>
        <w:spacing w:after="0" w:line="240" w:lineRule="auto"/>
        <w:rPr>
          <w:b/>
        </w:rPr>
      </w:pPr>
    </w:p>
    <w:p w:rsidR="00BB22DD" w:rsidRDefault="00BB22DD" w:rsidP="00BB22DD">
      <w:pPr>
        <w:spacing w:after="0" w:line="240" w:lineRule="auto"/>
        <w:rPr>
          <w:b/>
        </w:rPr>
      </w:pPr>
      <w:r>
        <w:rPr>
          <w:b/>
        </w:rPr>
        <w:t>PREGUNTAS  (3 PUNTOS CADA UNA)</w:t>
      </w:r>
    </w:p>
    <w:p w:rsidR="00BB22DD" w:rsidRDefault="00BB22DD" w:rsidP="00BB22DD">
      <w:pPr>
        <w:spacing w:after="0" w:line="240" w:lineRule="auto"/>
        <w:rPr>
          <w:b/>
        </w:rPr>
      </w:pPr>
    </w:p>
    <w:p w:rsidR="007777EC" w:rsidRDefault="007777EC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  <w:sectPr w:rsidR="007777E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B22DD" w:rsidRDefault="00BB22DD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La extracción de extracción de ADN basada en columnas de silicio no posee el siguiente paso: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Precipitación con etanol 100%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Elusión con buffer TE o agua ultra pura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Purificación con fenol-cloroformo</w:t>
      </w:r>
    </w:p>
    <w:p w:rsidR="00BB22DD" w:rsidRDefault="00BB22DD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Comparando los métodos de extracción de ADN, cuál de los siguientes protocolos produce el ADN más puro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Método basado en sales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Método basado en solventes orgánicos (Fenol-cloroformo)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Ninguno de los anteriores</w:t>
      </w:r>
    </w:p>
    <w:p w:rsidR="00BB22DD" w:rsidRDefault="00BB22DD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¿Qué polímero se utiliza para realizar la electroforesis de ácidos </w:t>
      </w:r>
      <w:proofErr w:type="spellStart"/>
      <w:r>
        <w:rPr>
          <w:b/>
        </w:rPr>
        <w:t>nucleicos</w:t>
      </w:r>
      <w:proofErr w:type="spellEnd"/>
      <w:r>
        <w:rPr>
          <w:b/>
        </w:rPr>
        <w:t>?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PVP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SDS-PAGE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Ninguno de los anteriores</w:t>
      </w:r>
    </w:p>
    <w:p w:rsidR="00BB22DD" w:rsidRDefault="00BB22DD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¿Qué molécula fluorescente se utiliza para teñir el ADN?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Bromuro de </w:t>
      </w:r>
      <w:proofErr w:type="spellStart"/>
      <w:r>
        <w:rPr>
          <w:b/>
        </w:rPr>
        <w:t>etidio</w:t>
      </w:r>
      <w:proofErr w:type="spellEnd"/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Sybr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green</w:t>
      </w:r>
      <w:proofErr w:type="spellEnd"/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Todas las anteriores </w:t>
      </w:r>
    </w:p>
    <w:p w:rsidR="00BB22DD" w:rsidRDefault="00BB22DD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¿Qué tipo de enzima de restricción es usada regularmente en los protocolos de biología molecular?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Tipo I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Tipo II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Tipo III</w:t>
      </w:r>
    </w:p>
    <w:p w:rsidR="00BB22DD" w:rsidRDefault="00BB22DD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¿Qué tipo de corte enzimático es el más utilizado en el clonaje molecular?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Romo o recto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Cohesivo</w:t>
      </w:r>
    </w:p>
    <w:p w:rsidR="00BB22DD" w:rsidRDefault="00BB22DD" w:rsidP="00BB22DD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Ninguna de las anteriores</w:t>
      </w:r>
    </w:p>
    <w:p w:rsidR="00BB22DD" w:rsidRDefault="00BB22DD" w:rsidP="00BB22D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="003136A7">
        <w:rPr>
          <w:b/>
        </w:rPr>
        <w:t>¿Cuál de los siguientes elementos no pertenece a un plásmido comercial de clonaje?</w:t>
      </w:r>
    </w:p>
    <w:p w:rsidR="003136A7" w:rsidRDefault="003136A7" w:rsidP="003136A7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Sitio ORI</w:t>
      </w:r>
    </w:p>
    <w:p w:rsidR="003136A7" w:rsidRDefault="003136A7" w:rsidP="003136A7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Polylinker</w:t>
      </w:r>
      <w:proofErr w:type="spellEnd"/>
    </w:p>
    <w:p w:rsidR="003136A7" w:rsidRDefault="003136A7" w:rsidP="003136A7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Sitio COS</w:t>
      </w:r>
    </w:p>
    <w:p w:rsidR="003136A7" w:rsidRDefault="003136A7" w:rsidP="003136A7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¿Cuál es el tamaño máximo que puede tener un fragmento de ADN para ser clonado en un fago lambda?</w:t>
      </w:r>
    </w:p>
    <w:p w:rsidR="003136A7" w:rsidRDefault="003136A7" w:rsidP="003136A7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10 </w:t>
      </w:r>
      <w:proofErr w:type="spellStart"/>
      <w:r>
        <w:rPr>
          <w:b/>
        </w:rPr>
        <w:t>kb</w:t>
      </w:r>
      <w:proofErr w:type="spellEnd"/>
    </w:p>
    <w:p w:rsidR="003136A7" w:rsidRDefault="003136A7" w:rsidP="003136A7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35 </w:t>
      </w:r>
      <w:proofErr w:type="spellStart"/>
      <w:r>
        <w:rPr>
          <w:b/>
        </w:rPr>
        <w:t>kb</w:t>
      </w:r>
      <w:proofErr w:type="spellEnd"/>
    </w:p>
    <w:p w:rsidR="003136A7" w:rsidRDefault="003136A7" w:rsidP="003136A7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20 </w:t>
      </w:r>
      <w:proofErr w:type="spellStart"/>
      <w:r>
        <w:rPr>
          <w:b/>
        </w:rPr>
        <w:t>kb</w:t>
      </w:r>
      <w:proofErr w:type="spellEnd"/>
    </w:p>
    <w:p w:rsidR="003136A7" w:rsidRDefault="00EB4198" w:rsidP="003136A7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¿Por qué los </w:t>
      </w:r>
      <w:proofErr w:type="spellStart"/>
      <w:r>
        <w:rPr>
          <w:b/>
        </w:rPr>
        <w:t>cosmidos</w:t>
      </w:r>
      <w:proofErr w:type="spellEnd"/>
      <w:r>
        <w:rPr>
          <w:b/>
        </w:rPr>
        <w:t xml:space="preserve"> se comportan como plásmidos circulares al interior de una bacteria competente?</w:t>
      </w:r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Por que no  poseen los sitios COS</w:t>
      </w:r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Por que poseen el </w:t>
      </w:r>
      <w:proofErr w:type="spellStart"/>
      <w:r>
        <w:rPr>
          <w:b/>
        </w:rPr>
        <w:t>polylinker</w:t>
      </w:r>
      <w:proofErr w:type="spellEnd"/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Porque no tiene los genes de la fase lítica</w:t>
      </w:r>
    </w:p>
    <w:p w:rsidR="00EB4198" w:rsidRDefault="00EB4198" w:rsidP="00EB419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plásmidos recombinantes son localizados dentro de una colonia de bacterias competentes por:</w:t>
      </w:r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Sus genes de resistencia a antibióticos</w:t>
      </w:r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Su sitio múltiple de clonaje</w:t>
      </w:r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El gen de la B-</w:t>
      </w:r>
      <w:proofErr w:type="spellStart"/>
      <w:r>
        <w:rPr>
          <w:b/>
        </w:rPr>
        <w:t>galactosidasa</w:t>
      </w:r>
      <w:proofErr w:type="spellEnd"/>
    </w:p>
    <w:p w:rsidR="00EB4198" w:rsidRDefault="00EB4198" w:rsidP="00EB419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¿Cuál de los siguientes marcadores no es un marcador frío?</w:t>
      </w:r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Digoxigenina</w:t>
      </w:r>
      <w:proofErr w:type="spellEnd"/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Biotina</w:t>
      </w:r>
      <w:proofErr w:type="spellEnd"/>
    </w:p>
    <w:p w:rsidR="00EB4198" w:rsidRDefault="00EB4198" w:rsidP="00EB4198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Fósforo 32</w:t>
      </w:r>
    </w:p>
    <w:p w:rsidR="00EB4198" w:rsidRDefault="007777EC" w:rsidP="00EB419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¿Cuál de los siguientes métodos de hibridación de ácidos </w:t>
      </w:r>
      <w:proofErr w:type="spellStart"/>
      <w:r>
        <w:rPr>
          <w:b/>
        </w:rPr>
        <w:t>nucleicos</w:t>
      </w:r>
      <w:proofErr w:type="spellEnd"/>
      <w:r>
        <w:rPr>
          <w:b/>
        </w:rPr>
        <w:t xml:space="preserve"> es de exclusivo uso en bacterias?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Dot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Blot</w:t>
      </w:r>
      <w:proofErr w:type="spellEnd"/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Southern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Blot</w:t>
      </w:r>
      <w:proofErr w:type="spellEnd"/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Colony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Blot</w:t>
      </w:r>
      <w:proofErr w:type="spellEnd"/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¿Cuál es el principio físico por el cual el ADN es transferido del gel a la membrana de Nylon?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Absorción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Elusión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Capilaridad</w:t>
      </w:r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¿Sobre qué proceso molecular está basado la PCR?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Transcripción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Traducción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Replicación</w:t>
      </w:r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¿Por qué se utilizar una ADN polimerasa termoestable en la PCR?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Por su fidelidad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Por su </w:t>
      </w:r>
      <w:proofErr w:type="spellStart"/>
      <w:r>
        <w:rPr>
          <w:b/>
        </w:rPr>
        <w:t>procesividad</w:t>
      </w:r>
      <w:proofErr w:type="spellEnd"/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Ninguna de las anteriores</w:t>
      </w:r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En el caso del diagnóstico molecular de microorganismos, el método de PCR recomendado es: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RT-PCR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PCR inversa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PCR anidada</w:t>
      </w:r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En el proceso de PCR en tiempo real, ¿A qué se denomina CT?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A la cantidad de fluorescencia necesaria para que la muestra sea positiva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Al momento en que la muestra se vuelve positiva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A la fluorescencia de fondo</w:t>
      </w:r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¿Cuál de las siguientes químicas es considerada específica para la PCR en tiempo real?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Sybr</w:t>
      </w:r>
      <w:proofErr w:type="spellEnd"/>
      <w:r>
        <w:rPr>
          <w:b/>
        </w:rPr>
        <w:t xml:space="preserve"> Green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Sondas de hidrólisis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Todas las anteriores</w:t>
      </w:r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En el método de </w:t>
      </w:r>
      <w:proofErr w:type="spellStart"/>
      <w:r>
        <w:rPr>
          <w:b/>
        </w:rPr>
        <w:t>secuenciamiento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Sanger</w:t>
      </w:r>
      <w:proofErr w:type="spellEnd"/>
      <w:r>
        <w:rPr>
          <w:b/>
        </w:rPr>
        <w:t>, ¿cuál es el principio químico utilizado?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Nucleótidos degenerados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Nucleótido terminador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Ninguna de las anteriores</w:t>
      </w:r>
    </w:p>
    <w:p w:rsidR="007777EC" w:rsidRDefault="007777EC" w:rsidP="007777E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En la química de </w:t>
      </w:r>
      <w:proofErr w:type="spellStart"/>
      <w:r>
        <w:rPr>
          <w:b/>
        </w:rPr>
        <w:t>secuenciamiento</w:t>
      </w:r>
      <w:proofErr w:type="spellEnd"/>
      <w:r>
        <w:rPr>
          <w:b/>
        </w:rPr>
        <w:t xml:space="preserve"> Big </w:t>
      </w:r>
      <w:proofErr w:type="spellStart"/>
      <w:r>
        <w:rPr>
          <w:b/>
        </w:rPr>
        <w:t>Bye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Terminator</w:t>
      </w:r>
      <w:proofErr w:type="spellEnd"/>
      <w:r>
        <w:rPr>
          <w:b/>
        </w:rPr>
        <w:t>, ¿Cómo es posible detectar los fragmentos de ADN por láser?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Por su polaridad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Porque tiene </w:t>
      </w:r>
      <w:proofErr w:type="spellStart"/>
      <w:r>
        <w:rPr>
          <w:b/>
        </w:rPr>
        <w:t>fluorocromos</w:t>
      </w:r>
      <w:proofErr w:type="spellEnd"/>
      <w:r>
        <w:rPr>
          <w:b/>
        </w:rPr>
        <w:t xml:space="preserve"> terminales</w:t>
      </w:r>
    </w:p>
    <w:p w:rsidR="007777EC" w:rsidRDefault="007777EC" w:rsidP="007777EC">
      <w:pPr>
        <w:pStyle w:val="Prrafodelista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Todas las anteriores</w:t>
      </w:r>
    </w:p>
    <w:p w:rsidR="007777EC" w:rsidRDefault="007777EC" w:rsidP="007777EC">
      <w:pPr>
        <w:spacing w:after="0" w:line="240" w:lineRule="auto"/>
        <w:rPr>
          <w:b/>
        </w:rPr>
      </w:pPr>
    </w:p>
    <w:p w:rsidR="007777EC" w:rsidRDefault="007777EC" w:rsidP="007777EC">
      <w:pPr>
        <w:spacing w:after="0" w:line="240" w:lineRule="auto"/>
        <w:rPr>
          <w:b/>
        </w:rPr>
      </w:pPr>
      <w:r>
        <w:rPr>
          <w:b/>
        </w:rPr>
        <w:t>PREGUNTA COMODIN</w:t>
      </w:r>
    </w:p>
    <w:p w:rsidR="007777EC" w:rsidRDefault="007777EC" w:rsidP="007777EC">
      <w:pPr>
        <w:spacing w:after="0" w:line="240" w:lineRule="auto"/>
        <w:rPr>
          <w:b/>
        </w:rPr>
      </w:pPr>
    </w:p>
    <w:p w:rsidR="007777EC" w:rsidRDefault="007777EC" w:rsidP="007777EC">
      <w:pPr>
        <w:spacing w:after="0" w:line="240" w:lineRule="auto"/>
        <w:rPr>
          <w:b/>
        </w:rPr>
        <w:sectPr w:rsidR="007777EC" w:rsidSect="007777E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</w:rPr>
        <w:t xml:space="preserve">¿Explique que es el método de </w:t>
      </w:r>
      <w:proofErr w:type="spellStart"/>
      <w:r>
        <w:rPr>
          <w:b/>
        </w:rPr>
        <w:t>pirosecuenciamiento</w:t>
      </w:r>
      <w:proofErr w:type="spellEnd"/>
      <w:r>
        <w:rPr>
          <w:b/>
        </w:rPr>
        <w:t xml:space="preserve"> de ADN, estableciendo las diferencias entre el método de </w:t>
      </w:r>
      <w:proofErr w:type="spellStart"/>
      <w:r>
        <w:rPr>
          <w:b/>
        </w:rPr>
        <w:t>Pyromark</w:t>
      </w:r>
      <w:proofErr w:type="spellEnd"/>
      <w:r>
        <w:rPr>
          <w:b/>
        </w:rPr>
        <w:t xml:space="preserve"> (QIAGEN) y del GS Junior (ROCHE)?</w:t>
      </w:r>
    </w:p>
    <w:p w:rsidR="007777EC" w:rsidRPr="007777EC" w:rsidRDefault="007777EC" w:rsidP="007777EC">
      <w:pPr>
        <w:spacing w:after="0" w:line="240" w:lineRule="auto"/>
        <w:rPr>
          <w:b/>
        </w:rPr>
      </w:pPr>
    </w:p>
    <w:sectPr w:rsidR="007777EC" w:rsidRPr="007777EC" w:rsidSect="007777E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5027"/>
    <w:multiLevelType w:val="hybridMultilevel"/>
    <w:tmpl w:val="C010DF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B22DD"/>
    <w:rsid w:val="003136A7"/>
    <w:rsid w:val="007777EC"/>
    <w:rsid w:val="00BB22DD"/>
    <w:rsid w:val="00EB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4</cp:revision>
  <dcterms:created xsi:type="dcterms:W3CDTF">2011-08-29T15:49:00Z</dcterms:created>
  <dcterms:modified xsi:type="dcterms:W3CDTF">2011-08-29T16:40:00Z</dcterms:modified>
</cp:coreProperties>
</file>