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CC" w:rsidRPr="00ED1B58" w:rsidRDefault="00ED1B58" w:rsidP="00A837CC">
      <w:pPr>
        <w:outlineLvl w:val="0"/>
        <w:rPr>
          <w:b/>
          <w:sz w:val="28"/>
          <w:lang w:val="es-ES_tradnl"/>
        </w:rPr>
      </w:pPr>
      <w:r>
        <w:rPr>
          <w:noProof/>
          <w:sz w:val="28"/>
        </w:rPr>
        <w:drawing>
          <wp:anchor distT="0" distB="0" distL="114300" distR="114300" simplePos="0" relativeHeight="251660288" behindDoc="0" locked="0" layoutInCell="1" allowOverlap="1">
            <wp:simplePos x="0" y="0"/>
            <wp:positionH relativeFrom="column">
              <wp:posOffset>5215890</wp:posOffset>
            </wp:positionH>
            <wp:positionV relativeFrom="paragraph">
              <wp:posOffset>-121285</wp:posOffset>
            </wp:positionV>
            <wp:extent cx="1028700" cy="1028700"/>
            <wp:effectExtent l="19050" t="0" r="0" b="0"/>
            <wp:wrapSquare wrapText="bothSides"/>
            <wp:docPr id="3" name="Imagen 3" descr="http://www.icf.espol.edu.ec/esanchez/index_files/image6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icf.espol.edu.ec/esanchez/index_files/image6991.jpg"/>
                    <pic:cNvPicPr>
                      <a:picLocks noChangeAspect="1" noChangeArrowheads="1"/>
                    </pic:cNvPicPr>
                  </pic:nvPicPr>
                  <pic:blipFill>
                    <a:blip r:embed="rId8" r:link="rId9"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59264" behindDoc="0" locked="0" layoutInCell="1" allowOverlap="1">
            <wp:simplePos x="0" y="0"/>
            <wp:positionH relativeFrom="column">
              <wp:posOffset>-480060</wp:posOffset>
            </wp:positionH>
            <wp:positionV relativeFrom="paragraph">
              <wp:posOffset>-111760</wp:posOffset>
            </wp:positionV>
            <wp:extent cx="1028700" cy="1019175"/>
            <wp:effectExtent l="0" t="0" r="0" b="0"/>
            <wp:wrapSquare wrapText="bothSides"/>
            <wp:docPr id="2" name="Imagen 2" descr="http://www.icm.espol.edu.ec/estudiantes/2005/200511442/images/ESPOL_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icm.espol.edu.ec/estudiantes/2005/200511442/images/ESPOL_LD.gif"/>
                    <pic:cNvPicPr>
                      <a:picLocks noChangeAspect="1" noChangeArrowheads="1"/>
                    </pic:cNvPicPr>
                  </pic:nvPicPr>
                  <pic:blipFill>
                    <a:blip r:embed="rId10" r:link="rId11" cstate="print"/>
                    <a:srcRect/>
                    <a:stretch>
                      <a:fillRect/>
                    </a:stretch>
                  </pic:blipFill>
                  <pic:spPr bwMode="auto">
                    <a:xfrm>
                      <a:off x="0" y="0"/>
                      <a:ext cx="1028700" cy="1019175"/>
                    </a:xfrm>
                    <a:prstGeom prst="rect">
                      <a:avLst/>
                    </a:prstGeom>
                    <a:noFill/>
                    <a:ln w="9525">
                      <a:noFill/>
                      <a:miter lim="800000"/>
                      <a:headEnd/>
                      <a:tailEnd/>
                    </a:ln>
                  </pic:spPr>
                </pic:pic>
              </a:graphicData>
            </a:graphic>
          </wp:anchor>
        </w:drawing>
      </w:r>
      <w:r w:rsidR="00A837CC" w:rsidRPr="00ED1B58">
        <w:rPr>
          <w:b/>
          <w:sz w:val="28"/>
          <w:lang w:val="es-ES_tradnl"/>
        </w:rPr>
        <w:t>ESCUELA SUPERIOR POLITÉCNICA DEL LITORAL</w:t>
      </w:r>
    </w:p>
    <w:p w:rsidR="00A837CC" w:rsidRPr="00ED1B58" w:rsidRDefault="00A837CC" w:rsidP="00A837CC">
      <w:pPr>
        <w:jc w:val="center"/>
        <w:outlineLvl w:val="0"/>
        <w:rPr>
          <w:b/>
          <w:sz w:val="28"/>
          <w:lang w:val="es-ES_tradnl"/>
        </w:rPr>
      </w:pPr>
      <w:r w:rsidRPr="00ED1B58">
        <w:rPr>
          <w:b/>
          <w:sz w:val="28"/>
          <w:lang w:val="es-ES_tradnl"/>
        </w:rPr>
        <w:t>INSTITUTO DE CIENCIAS FÍSICAS</w:t>
      </w:r>
    </w:p>
    <w:p w:rsidR="00A837CC" w:rsidRPr="00ED1B58" w:rsidRDefault="00814D56" w:rsidP="00A837CC">
      <w:pPr>
        <w:jc w:val="center"/>
        <w:outlineLvl w:val="0"/>
        <w:rPr>
          <w:b/>
          <w:sz w:val="28"/>
          <w:lang w:val="es-ES_tradnl"/>
        </w:rPr>
      </w:pPr>
      <w:r w:rsidRPr="00ED1B58">
        <w:rPr>
          <w:b/>
          <w:sz w:val="28"/>
          <w:lang w:val="es-ES_tradnl"/>
        </w:rPr>
        <w:t>I</w:t>
      </w:r>
      <w:r w:rsidR="00970A9E">
        <w:rPr>
          <w:b/>
          <w:sz w:val="28"/>
          <w:lang w:val="es-ES_tradnl"/>
        </w:rPr>
        <w:t xml:space="preserve"> TÉRMINO 2011</w:t>
      </w:r>
      <w:r w:rsidR="00644B98" w:rsidRPr="00ED1B58">
        <w:rPr>
          <w:b/>
          <w:sz w:val="28"/>
          <w:lang w:val="es-ES_tradnl"/>
        </w:rPr>
        <w:t>-201</w:t>
      </w:r>
      <w:r w:rsidR="00970A9E">
        <w:rPr>
          <w:b/>
          <w:sz w:val="28"/>
          <w:lang w:val="es-ES_tradnl"/>
        </w:rPr>
        <w:t>2</w:t>
      </w:r>
    </w:p>
    <w:p w:rsidR="00A837CC" w:rsidRPr="003A25F2" w:rsidRDefault="0049579C" w:rsidP="00A837CC">
      <w:pPr>
        <w:jc w:val="center"/>
        <w:rPr>
          <w:b/>
          <w:sz w:val="28"/>
          <w:lang w:val="es-ES_tradnl"/>
        </w:rPr>
      </w:pPr>
      <w:r>
        <w:rPr>
          <w:b/>
          <w:sz w:val="28"/>
          <w:lang w:val="es-EC"/>
        </w:rPr>
        <w:t xml:space="preserve"> </w:t>
      </w:r>
      <w:r w:rsidR="00970A9E">
        <w:rPr>
          <w:b/>
          <w:sz w:val="28"/>
          <w:lang w:val="es-EC"/>
        </w:rPr>
        <w:t>EXAMEN  LAB</w:t>
      </w:r>
      <w:r w:rsidR="00AB6467">
        <w:rPr>
          <w:b/>
          <w:sz w:val="28"/>
          <w:lang w:val="es-EC"/>
        </w:rPr>
        <w:t xml:space="preserve">ORATORIO DE </w:t>
      </w:r>
      <w:r w:rsidR="00FB0F38" w:rsidRPr="003A25F2">
        <w:rPr>
          <w:b/>
          <w:sz w:val="28"/>
          <w:lang w:val="es-EC"/>
        </w:rPr>
        <w:t>FISICA C</w:t>
      </w:r>
    </w:p>
    <w:p w:rsidR="00A837CC" w:rsidRDefault="00A837CC" w:rsidP="00A837CC">
      <w:pPr>
        <w:pStyle w:val="Prrafodelista1"/>
        <w:ind w:left="0"/>
        <w:rPr>
          <w:b/>
        </w:rPr>
      </w:pPr>
    </w:p>
    <w:p w:rsidR="00A837CC" w:rsidRDefault="00B93BC7" w:rsidP="00AE124D">
      <w:pPr>
        <w:pStyle w:val="Prrafodelista1"/>
        <w:spacing w:after="0" w:line="240" w:lineRule="auto"/>
        <w:ind w:left="-284"/>
        <w:rPr>
          <w:rFonts w:ascii="Times New Roman" w:hAnsi="Times New Roman"/>
          <w:sz w:val="28"/>
          <w:szCs w:val="28"/>
          <w:lang w:eastAsia="es-ES"/>
        </w:rPr>
      </w:pPr>
      <w:r>
        <w:rPr>
          <w:rFonts w:ascii="Times New Roman" w:hAnsi="Times New Roman"/>
          <w:sz w:val="28"/>
          <w:szCs w:val="28"/>
          <w:lang w:eastAsia="es-ES"/>
        </w:rPr>
        <w:t>Alumno……………………………………..paralelo………..</w:t>
      </w:r>
      <w:r w:rsidRPr="00A464CB">
        <w:rPr>
          <w:rFonts w:ascii="Times New Roman" w:hAnsi="Times New Roman"/>
          <w:b/>
          <w:sz w:val="28"/>
          <w:szCs w:val="28"/>
          <w:lang w:eastAsia="es-ES"/>
        </w:rPr>
        <w:t>fecha:06</w:t>
      </w:r>
      <w:r w:rsidR="00970A9E" w:rsidRPr="00A464CB">
        <w:rPr>
          <w:rFonts w:ascii="Times New Roman" w:hAnsi="Times New Roman"/>
          <w:b/>
          <w:sz w:val="28"/>
          <w:szCs w:val="28"/>
          <w:lang w:eastAsia="es-ES"/>
        </w:rPr>
        <w:t>/0</w:t>
      </w:r>
      <w:r w:rsidRPr="00A464CB">
        <w:rPr>
          <w:rFonts w:ascii="Times New Roman" w:hAnsi="Times New Roman"/>
          <w:b/>
          <w:sz w:val="28"/>
          <w:szCs w:val="28"/>
          <w:lang w:eastAsia="es-ES"/>
        </w:rPr>
        <w:t>9</w:t>
      </w:r>
      <w:r w:rsidR="003A25F2" w:rsidRPr="00A464CB">
        <w:rPr>
          <w:rFonts w:ascii="Times New Roman" w:hAnsi="Times New Roman"/>
          <w:b/>
          <w:sz w:val="28"/>
          <w:szCs w:val="28"/>
          <w:lang w:eastAsia="es-ES"/>
        </w:rPr>
        <w:t>/11</w:t>
      </w:r>
    </w:p>
    <w:p w:rsidR="00B93BC7" w:rsidRPr="00652FBF" w:rsidRDefault="00B93BC7" w:rsidP="00AE124D">
      <w:pPr>
        <w:pStyle w:val="Prrafodelista1"/>
        <w:spacing w:after="0" w:line="240" w:lineRule="auto"/>
        <w:ind w:left="-284"/>
        <w:rPr>
          <w:rFonts w:ascii="Times New Roman" w:hAnsi="Times New Roman"/>
          <w:b/>
          <w:i/>
          <w:sz w:val="24"/>
          <w:szCs w:val="24"/>
          <w:u w:val="single"/>
          <w:lang w:eastAsia="es-ES"/>
        </w:rPr>
      </w:pPr>
      <w:r>
        <w:rPr>
          <w:rFonts w:ascii="Times New Roman" w:hAnsi="Times New Roman"/>
          <w:sz w:val="28"/>
          <w:szCs w:val="28"/>
          <w:lang w:eastAsia="es-ES"/>
        </w:rPr>
        <w:t>Profesor</w:t>
      </w:r>
      <w:r w:rsidR="00AB6467">
        <w:rPr>
          <w:rFonts w:ascii="Times New Roman" w:hAnsi="Times New Roman"/>
          <w:sz w:val="28"/>
          <w:szCs w:val="28"/>
          <w:lang w:eastAsia="es-ES"/>
        </w:rPr>
        <w:t xml:space="preserve"> del paralelo</w:t>
      </w:r>
      <w:r>
        <w:rPr>
          <w:rFonts w:ascii="Times New Roman" w:hAnsi="Times New Roman"/>
          <w:sz w:val="28"/>
          <w:szCs w:val="28"/>
          <w:lang w:eastAsia="es-ES"/>
        </w:rPr>
        <w:t>…………………</w:t>
      </w:r>
      <w:r w:rsidR="00652FBF">
        <w:rPr>
          <w:rFonts w:ascii="Times New Roman" w:hAnsi="Times New Roman"/>
          <w:sz w:val="28"/>
          <w:szCs w:val="28"/>
          <w:lang w:eastAsia="es-ES"/>
        </w:rPr>
        <w:t xml:space="preserve">…………. </w:t>
      </w:r>
      <w:r w:rsidR="00652FBF" w:rsidRPr="00652FBF">
        <w:rPr>
          <w:rFonts w:ascii="Times New Roman" w:hAnsi="Times New Roman"/>
          <w:b/>
          <w:i/>
          <w:sz w:val="24"/>
          <w:szCs w:val="24"/>
          <w:u w:val="single"/>
          <w:lang w:eastAsia="es-ES"/>
        </w:rPr>
        <w:t>DURACION DEL EXAMEN 2 HORAS</w:t>
      </w:r>
    </w:p>
    <w:p w:rsidR="000F566B" w:rsidRPr="000F3590" w:rsidRDefault="000F566B" w:rsidP="000F3590">
      <w:pPr>
        <w:ind w:left="-284"/>
        <w:jc w:val="both"/>
        <w:rPr>
          <w:rFonts w:asciiTheme="minorHAnsi" w:hAnsiTheme="minorHAnsi"/>
          <w:b/>
          <w:i/>
          <w:u w:val="single"/>
          <w:lang w:val="es-EC"/>
        </w:rPr>
      </w:pPr>
    </w:p>
    <w:tbl>
      <w:tblPr>
        <w:tblpPr w:leftFromText="141" w:rightFromText="141" w:vertAnchor="text" w:horzAnchor="margin" w:tblpXSpec="right" w:tblpY="75"/>
        <w:tblW w:w="4605" w:type="dxa"/>
        <w:tblCellMar>
          <w:left w:w="70" w:type="dxa"/>
          <w:right w:w="70" w:type="dxa"/>
        </w:tblCellMar>
        <w:tblLook w:val="04A0"/>
      </w:tblPr>
      <w:tblGrid>
        <w:gridCol w:w="2736"/>
        <w:gridCol w:w="1869"/>
      </w:tblGrid>
      <w:tr w:rsidR="00153BDA" w:rsidRPr="000F3590" w:rsidTr="003C2722">
        <w:trPr>
          <w:trHeight w:val="220"/>
        </w:trPr>
        <w:tc>
          <w:tcPr>
            <w:tcW w:w="27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53BDA" w:rsidRPr="000F3590" w:rsidRDefault="00153BDA" w:rsidP="000F3590">
            <w:pPr>
              <w:jc w:val="both"/>
              <w:rPr>
                <w:rFonts w:asciiTheme="minorHAnsi" w:hAnsiTheme="minorHAnsi"/>
                <w:noProof/>
                <w:lang w:eastAsia="es-EC"/>
              </w:rPr>
            </w:pPr>
            <w:r w:rsidRPr="000F3590">
              <w:rPr>
                <w:rFonts w:asciiTheme="minorHAnsi" w:hAnsiTheme="minorHAnsi"/>
                <w:noProof/>
                <w:lang w:eastAsia="es-EC"/>
              </w:rPr>
              <w:t>Masa del calorímetro</w:t>
            </w:r>
          </w:p>
        </w:tc>
        <w:tc>
          <w:tcPr>
            <w:tcW w:w="1869" w:type="dxa"/>
            <w:tcBorders>
              <w:top w:val="single" w:sz="8" w:space="0" w:color="auto"/>
              <w:left w:val="nil"/>
              <w:bottom w:val="single" w:sz="8" w:space="0" w:color="auto"/>
              <w:right w:val="single" w:sz="8" w:space="0" w:color="auto"/>
            </w:tcBorders>
            <w:shd w:val="clear" w:color="auto" w:fill="auto"/>
            <w:noWrap/>
            <w:vAlign w:val="bottom"/>
            <w:hideMark/>
          </w:tcPr>
          <w:p w:rsidR="00153BDA" w:rsidRPr="000F3590" w:rsidRDefault="00264007" w:rsidP="000F3590">
            <w:pPr>
              <w:jc w:val="both"/>
              <w:rPr>
                <w:rFonts w:asciiTheme="minorHAnsi" w:hAnsiTheme="minorHAnsi"/>
                <w:noProof/>
                <w:lang w:eastAsia="es-EC"/>
              </w:rPr>
            </w:pPr>
            <w:r w:rsidRPr="000F3590">
              <w:rPr>
                <w:rFonts w:asciiTheme="minorHAnsi" w:hAnsiTheme="minorHAnsi"/>
                <w:noProof/>
                <w:lang w:eastAsia="es-EC"/>
              </w:rPr>
              <w:t xml:space="preserve">( </w:t>
            </w:r>
            <w:r w:rsidR="00AE59CE" w:rsidRPr="000F3590">
              <w:rPr>
                <w:rFonts w:asciiTheme="minorHAnsi" w:hAnsiTheme="minorHAnsi"/>
                <w:noProof/>
                <w:lang w:eastAsia="es-EC"/>
              </w:rPr>
              <w:t>38.0</w:t>
            </w:r>
            <w:r w:rsidRPr="000F3590">
              <w:rPr>
                <w:rFonts w:asciiTheme="minorHAnsi" w:hAnsiTheme="minorHAnsi"/>
                <w:noProof/>
                <w:lang w:eastAsia="es-EC"/>
              </w:rPr>
              <w:t xml:space="preserve"> ± </w:t>
            </w:r>
            <w:r w:rsidR="00AE59CE" w:rsidRPr="000F3590">
              <w:rPr>
                <w:rFonts w:asciiTheme="minorHAnsi" w:hAnsiTheme="minorHAnsi"/>
                <w:noProof/>
                <w:lang w:eastAsia="es-EC"/>
              </w:rPr>
              <w:t>5.0</w:t>
            </w:r>
            <w:r w:rsidRPr="000F3590">
              <w:rPr>
                <w:rFonts w:asciiTheme="minorHAnsi" w:hAnsiTheme="minorHAnsi"/>
                <w:noProof/>
                <w:lang w:eastAsia="es-EC"/>
              </w:rPr>
              <w:t>)g</w:t>
            </w:r>
          </w:p>
        </w:tc>
      </w:tr>
      <w:tr w:rsidR="00153BDA" w:rsidRPr="000F3590" w:rsidTr="003C2722">
        <w:trPr>
          <w:trHeight w:val="211"/>
        </w:trPr>
        <w:tc>
          <w:tcPr>
            <w:tcW w:w="2736" w:type="dxa"/>
            <w:tcBorders>
              <w:top w:val="nil"/>
              <w:left w:val="single" w:sz="8" w:space="0" w:color="auto"/>
              <w:bottom w:val="single" w:sz="4" w:space="0" w:color="auto"/>
              <w:right w:val="single" w:sz="8" w:space="0" w:color="auto"/>
            </w:tcBorders>
            <w:shd w:val="clear" w:color="auto" w:fill="auto"/>
            <w:noWrap/>
            <w:vAlign w:val="bottom"/>
            <w:hideMark/>
          </w:tcPr>
          <w:p w:rsidR="00153BDA" w:rsidRPr="000F3590" w:rsidRDefault="00153BDA" w:rsidP="000F3590">
            <w:pPr>
              <w:jc w:val="both"/>
              <w:rPr>
                <w:rFonts w:asciiTheme="minorHAnsi" w:hAnsiTheme="minorHAnsi"/>
                <w:noProof/>
                <w:lang w:eastAsia="es-EC"/>
              </w:rPr>
            </w:pPr>
            <w:r w:rsidRPr="000F3590">
              <w:rPr>
                <w:rFonts w:asciiTheme="minorHAnsi" w:hAnsiTheme="minorHAnsi"/>
                <w:noProof/>
                <w:lang w:eastAsia="es-EC"/>
              </w:rPr>
              <w:t>Masa del agua y del vaso</w:t>
            </w:r>
          </w:p>
        </w:tc>
        <w:tc>
          <w:tcPr>
            <w:tcW w:w="1869" w:type="dxa"/>
            <w:tcBorders>
              <w:top w:val="nil"/>
              <w:left w:val="nil"/>
              <w:bottom w:val="single" w:sz="4" w:space="0" w:color="auto"/>
              <w:right w:val="single" w:sz="8" w:space="0" w:color="auto"/>
            </w:tcBorders>
            <w:shd w:val="clear" w:color="auto" w:fill="auto"/>
            <w:noWrap/>
            <w:vAlign w:val="bottom"/>
            <w:hideMark/>
          </w:tcPr>
          <w:p w:rsidR="00153BDA" w:rsidRPr="000F3590" w:rsidRDefault="00AE59CE" w:rsidP="000F3590">
            <w:pPr>
              <w:jc w:val="both"/>
              <w:rPr>
                <w:rFonts w:asciiTheme="minorHAnsi" w:hAnsiTheme="minorHAnsi"/>
                <w:noProof/>
                <w:lang w:eastAsia="es-EC"/>
              </w:rPr>
            </w:pPr>
            <w:r w:rsidRPr="000F3590">
              <w:rPr>
                <w:rFonts w:asciiTheme="minorHAnsi" w:hAnsiTheme="minorHAnsi"/>
                <w:noProof/>
                <w:lang w:eastAsia="es-EC"/>
              </w:rPr>
              <w:t>(230.0</w:t>
            </w:r>
            <w:r w:rsidR="00264007" w:rsidRPr="000F3590">
              <w:rPr>
                <w:rFonts w:asciiTheme="minorHAnsi" w:hAnsiTheme="minorHAnsi"/>
                <w:noProof/>
                <w:lang w:eastAsia="es-EC"/>
              </w:rPr>
              <w:t>±</w:t>
            </w:r>
            <w:r w:rsidRPr="000F3590">
              <w:rPr>
                <w:rFonts w:asciiTheme="minorHAnsi" w:hAnsiTheme="minorHAnsi"/>
                <w:noProof/>
                <w:lang w:eastAsia="es-EC"/>
              </w:rPr>
              <w:t>5.0</w:t>
            </w:r>
            <w:r w:rsidR="00264007" w:rsidRPr="000F3590">
              <w:rPr>
                <w:rFonts w:asciiTheme="minorHAnsi" w:hAnsiTheme="minorHAnsi"/>
                <w:noProof/>
                <w:lang w:eastAsia="es-EC"/>
              </w:rPr>
              <w:t>)g</w:t>
            </w:r>
          </w:p>
        </w:tc>
      </w:tr>
      <w:tr w:rsidR="00153BDA" w:rsidRPr="000F3590" w:rsidTr="003C2722">
        <w:trPr>
          <w:trHeight w:val="211"/>
        </w:trPr>
        <w:tc>
          <w:tcPr>
            <w:tcW w:w="2736" w:type="dxa"/>
            <w:tcBorders>
              <w:top w:val="nil"/>
              <w:left w:val="single" w:sz="8" w:space="0" w:color="auto"/>
              <w:bottom w:val="single" w:sz="4" w:space="0" w:color="auto"/>
              <w:right w:val="single" w:sz="8" w:space="0" w:color="auto"/>
            </w:tcBorders>
            <w:shd w:val="clear" w:color="auto" w:fill="auto"/>
            <w:noWrap/>
            <w:vAlign w:val="bottom"/>
            <w:hideMark/>
          </w:tcPr>
          <w:p w:rsidR="00153BDA" w:rsidRPr="000F3590" w:rsidRDefault="00264007" w:rsidP="000F3590">
            <w:pPr>
              <w:jc w:val="both"/>
              <w:rPr>
                <w:rFonts w:asciiTheme="minorHAnsi" w:hAnsiTheme="minorHAnsi"/>
                <w:noProof/>
                <w:lang w:eastAsia="es-EC"/>
              </w:rPr>
            </w:pPr>
            <w:r w:rsidRPr="000F3590">
              <w:rPr>
                <w:rFonts w:asciiTheme="minorHAnsi" w:hAnsiTheme="minorHAnsi"/>
                <w:noProof/>
                <w:lang w:eastAsia="es-EC"/>
              </w:rPr>
              <w:t>Temperatura inicial del agua</w:t>
            </w:r>
          </w:p>
        </w:tc>
        <w:tc>
          <w:tcPr>
            <w:tcW w:w="1869" w:type="dxa"/>
            <w:tcBorders>
              <w:top w:val="nil"/>
              <w:left w:val="nil"/>
              <w:bottom w:val="single" w:sz="4" w:space="0" w:color="auto"/>
              <w:right w:val="single" w:sz="8" w:space="0" w:color="auto"/>
            </w:tcBorders>
            <w:shd w:val="clear" w:color="auto" w:fill="auto"/>
            <w:noWrap/>
            <w:vAlign w:val="bottom"/>
            <w:hideMark/>
          </w:tcPr>
          <w:p w:rsidR="00153BDA" w:rsidRPr="000F3590" w:rsidRDefault="00AE59CE" w:rsidP="000F3590">
            <w:pPr>
              <w:jc w:val="both"/>
              <w:rPr>
                <w:rFonts w:asciiTheme="minorHAnsi" w:hAnsiTheme="minorHAnsi"/>
                <w:noProof/>
                <w:lang w:eastAsia="es-EC"/>
              </w:rPr>
            </w:pPr>
            <w:r w:rsidRPr="000F3590">
              <w:rPr>
                <w:rFonts w:asciiTheme="minorHAnsi" w:hAnsiTheme="minorHAnsi"/>
                <w:noProof/>
                <w:lang w:eastAsia="es-EC"/>
              </w:rPr>
              <w:t>( 24</w:t>
            </w:r>
            <w:r w:rsidR="00264007" w:rsidRPr="000F3590">
              <w:rPr>
                <w:rFonts w:asciiTheme="minorHAnsi" w:hAnsiTheme="minorHAnsi"/>
                <w:noProof/>
                <w:lang w:eastAsia="es-EC"/>
              </w:rPr>
              <w:t xml:space="preserve"> ±</w:t>
            </w:r>
            <w:r w:rsidRPr="000F3590">
              <w:rPr>
                <w:rFonts w:asciiTheme="minorHAnsi" w:hAnsiTheme="minorHAnsi"/>
                <w:noProof/>
                <w:lang w:eastAsia="es-EC"/>
              </w:rPr>
              <w:t xml:space="preserve">1 </w:t>
            </w:r>
            <w:r w:rsidR="00264007" w:rsidRPr="000F3590">
              <w:rPr>
                <w:rFonts w:asciiTheme="minorHAnsi" w:hAnsiTheme="minorHAnsi"/>
                <w:noProof/>
                <w:lang w:eastAsia="es-EC"/>
              </w:rPr>
              <w:t>)</w:t>
            </w:r>
            <w:r w:rsidR="00264007" w:rsidRPr="000F3590">
              <w:rPr>
                <w:rFonts w:asciiTheme="minorHAnsi" w:hAnsiTheme="minorHAnsi"/>
                <w:noProof/>
                <w:vertAlign w:val="superscript"/>
                <w:lang w:eastAsia="es-EC"/>
              </w:rPr>
              <w:t>0</w:t>
            </w:r>
            <w:r w:rsidR="00264007" w:rsidRPr="000F3590">
              <w:rPr>
                <w:rFonts w:asciiTheme="minorHAnsi" w:hAnsiTheme="minorHAnsi"/>
                <w:noProof/>
                <w:lang w:eastAsia="es-EC"/>
              </w:rPr>
              <w:t>C</w:t>
            </w:r>
          </w:p>
        </w:tc>
      </w:tr>
      <w:tr w:rsidR="00153BDA" w:rsidRPr="000F3590" w:rsidTr="003C2722">
        <w:trPr>
          <w:trHeight w:val="211"/>
        </w:trPr>
        <w:tc>
          <w:tcPr>
            <w:tcW w:w="2736" w:type="dxa"/>
            <w:tcBorders>
              <w:top w:val="nil"/>
              <w:left w:val="single" w:sz="8" w:space="0" w:color="auto"/>
              <w:bottom w:val="single" w:sz="4" w:space="0" w:color="auto"/>
              <w:right w:val="single" w:sz="8" w:space="0" w:color="auto"/>
            </w:tcBorders>
            <w:shd w:val="clear" w:color="auto" w:fill="auto"/>
            <w:noWrap/>
            <w:vAlign w:val="bottom"/>
            <w:hideMark/>
          </w:tcPr>
          <w:p w:rsidR="00153BDA" w:rsidRPr="000F3590" w:rsidRDefault="00264007" w:rsidP="000F3590">
            <w:pPr>
              <w:jc w:val="both"/>
              <w:rPr>
                <w:rFonts w:asciiTheme="minorHAnsi" w:hAnsiTheme="minorHAnsi"/>
                <w:noProof/>
                <w:lang w:eastAsia="es-EC"/>
              </w:rPr>
            </w:pPr>
            <w:r w:rsidRPr="000F3590">
              <w:rPr>
                <w:rFonts w:asciiTheme="minorHAnsi" w:hAnsiTheme="minorHAnsi"/>
                <w:noProof/>
                <w:lang w:eastAsia="es-EC"/>
              </w:rPr>
              <w:t>Temperatura final del agua</w:t>
            </w:r>
          </w:p>
        </w:tc>
        <w:tc>
          <w:tcPr>
            <w:tcW w:w="1869" w:type="dxa"/>
            <w:tcBorders>
              <w:top w:val="nil"/>
              <w:left w:val="nil"/>
              <w:bottom w:val="single" w:sz="4" w:space="0" w:color="auto"/>
              <w:right w:val="single" w:sz="8" w:space="0" w:color="auto"/>
            </w:tcBorders>
            <w:shd w:val="clear" w:color="auto" w:fill="auto"/>
            <w:noWrap/>
            <w:vAlign w:val="bottom"/>
            <w:hideMark/>
          </w:tcPr>
          <w:p w:rsidR="00153BDA" w:rsidRPr="000F3590" w:rsidRDefault="00264007" w:rsidP="000F3590">
            <w:pPr>
              <w:jc w:val="both"/>
              <w:rPr>
                <w:rFonts w:asciiTheme="minorHAnsi" w:hAnsiTheme="minorHAnsi"/>
                <w:noProof/>
                <w:lang w:eastAsia="es-EC"/>
              </w:rPr>
            </w:pPr>
            <w:r w:rsidRPr="000F3590">
              <w:rPr>
                <w:rFonts w:asciiTheme="minorHAnsi" w:hAnsiTheme="minorHAnsi"/>
                <w:noProof/>
                <w:lang w:eastAsia="es-EC"/>
              </w:rPr>
              <w:t>(</w:t>
            </w:r>
            <w:r w:rsidR="00AE59CE" w:rsidRPr="000F3590">
              <w:rPr>
                <w:rFonts w:asciiTheme="minorHAnsi" w:hAnsiTheme="minorHAnsi"/>
                <w:noProof/>
                <w:lang w:eastAsia="es-EC"/>
              </w:rPr>
              <w:t xml:space="preserve"> </w:t>
            </w:r>
            <w:r w:rsidR="00B93BC7" w:rsidRPr="000F3590">
              <w:rPr>
                <w:rFonts w:asciiTheme="minorHAnsi" w:hAnsiTheme="minorHAnsi"/>
                <w:noProof/>
                <w:lang w:eastAsia="es-EC"/>
              </w:rPr>
              <w:t>28</w:t>
            </w:r>
            <w:r w:rsidR="00AE59CE" w:rsidRPr="000F3590">
              <w:rPr>
                <w:rFonts w:asciiTheme="minorHAnsi" w:hAnsiTheme="minorHAnsi"/>
                <w:b/>
                <w:noProof/>
                <w:color w:val="FF0000"/>
                <w:lang w:eastAsia="es-EC"/>
              </w:rPr>
              <w:t xml:space="preserve"> </w:t>
            </w:r>
            <w:r w:rsidR="00AE59CE" w:rsidRPr="000F3590">
              <w:rPr>
                <w:rFonts w:asciiTheme="minorHAnsi" w:hAnsiTheme="minorHAnsi"/>
                <w:noProof/>
                <w:lang w:eastAsia="es-EC"/>
              </w:rPr>
              <w:t>± 1</w:t>
            </w:r>
            <w:r w:rsidRPr="000F3590">
              <w:rPr>
                <w:rFonts w:asciiTheme="minorHAnsi" w:hAnsiTheme="minorHAnsi"/>
                <w:noProof/>
                <w:lang w:eastAsia="es-EC"/>
              </w:rPr>
              <w:t xml:space="preserve"> )</w:t>
            </w:r>
            <w:r w:rsidRPr="000F3590">
              <w:rPr>
                <w:rFonts w:asciiTheme="minorHAnsi" w:hAnsiTheme="minorHAnsi"/>
                <w:noProof/>
                <w:vertAlign w:val="superscript"/>
                <w:lang w:eastAsia="es-EC"/>
              </w:rPr>
              <w:t>0</w:t>
            </w:r>
            <w:r w:rsidRPr="000F3590">
              <w:rPr>
                <w:rFonts w:asciiTheme="minorHAnsi" w:hAnsiTheme="minorHAnsi"/>
                <w:noProof/>
                <w:lang w:eastAsia="es-EC"/>
              </w:rPr>
              <w:t>C</w:t>
            </w:r>
          </w:p>
        </w:tc>
      </w:tr>
      <w:tr w:rsidR="00153BDA" w:rsidRPr="000F3590" w:rsidTr="003C2722">
        <w:trPr>
          <w:trHeight w:val="211"/>
        </w:trPr>
        <w:tc>
          <w:tcPr>
            <w:tcW w:w="2736" w:type="dxa"/>
            <w:tcBorders>
              <w:top w:val="nil"/>
              <w:left w:val="single" w:sz="8" w:space="0" w:color="auto"/>
              <w:bottom w:val="single" w:sz="4" w:space="0" w:color="auto"/>
              <w:right w:val="single" w:sz="8" w:space="0" w:color="auto"/>
            </w:tcBorders>
            <w:shd w:val="clear" w:color="auto" w:fill="auto"/>
            <w:noWrap/>
            <w:vAlign w:val="bottom"/>
            <w:hideMark/>
          </w:tcPr>
          <w:p w:rsidR="00153BDA" w:rsidRPr="000F3590" w:rsidRDefault="00264007" w:rsidP="000F3590">
            <w:pPr>
              <w:jc w:val="both"/>
              <w:rPr>
                <w:rFonts w:asciiTheme="minorHAnsi" w:hAnsiTheme="minorHAnsi"/>
                <w:noProof/>
                <w:lang w:eastAsia="es-EC"/>
              </w:rPr>
            </w:pPr>
            <w:r w:rsidRPr="000F3590">
              <w:rPr>
                <w:rFonts w:asciiTheme="minorHAnsi" w:hAnsiTheme="minorHAnsi"/>
                <w:noProof/>
                <w:lang w:eastAsia="es-EC"/>
              </w:rPr>
              <w:t>Temperatura ambiente</w:t>
            </w:r>
          </w:p>
        </w:tc>
        <w:tc>
          <w:tcPr>
            <w:tcW w:w="1869" w:type="dxa"/>
            <w:tcBorders>
              <w:top w:val="nil"/>
              <w:left w:val="nil"/>
              <w:bottom w:val="single" w:sz="4" w:space="0" w:color="auto"/>
              <w:right w:val="single" w:sz="8" w:space="0" w:color="auto"/>
            </w:tcBorders>
            <w:shd w:val="clear" w:color="auto" w:fill="auto"/>
            <w:noWrap/>
            <w:vAlign w:val="bottom"/>
            <w:hideMark/>
          </w:tcPr>
          <w:p w:rsidR="00153BDA" w:rsidRPr="000F3590" w:rsidRDefault="00AE59CE" w:rsidP="000F3590">
            <w:pPr>
              <w:jc w:val="both"/>
              <w:rPr>
                <w:rFonts w:asciiTheme="minorHAnsi" w:hAnsiTheme="minorHAnsi"/>
                <w:noProof/>
                <w:lang w:eastAsia="es-EC"/>
              </w:rPr>
            </w:pPr>
            <w:r w:rsidRPr="000F3590">
              <w:rPr>
                <w:rFonts w:asciiTheme="minorHAnsi" w:hAnsiTheme="minorHAnsi"/>
                <w:noProof/>
                <w:lang w:eastAsia="es-EC"/>
              </w:rPr>
              <w:t>( 26</w:t>
            </w:r>
            <w:r w:rsidR="00264007" w:rsidRPr="000F3590">
              <w:rPr>
                <w:rFonts w:asciiTheme="minorHAnsi" w:hAnsiTheme="minorHAnsi"/>
                <w:noProof/>
                <w:lang w:eastAsia="es-EC"/>
              </w:rPr>
              <w:t xml:space="preserve"> ± </w:t>
            </w:r>
            <w:r w:rsidRPr="000F3590">
              <w:rPr>
                <w:rFonts w:asciiTheme="minorHAnsi" w:hAnsiTheme="minorHAnsi"/>
                <w:noProof/>
                <w:lang w:eastAsia="es-EC"/>
              </w:rPr>
              <w:t>1</w:t>
            </w:r>
            <w:r w:rsidR="00264007" w:rsidRPr="000F3590">
              <w:rPr>
                <w:rFonts w:asciiTheme="minorHAnsi" w:hAnsiTheme="minorHAnsi"/>
                <w:noProof/>
                <w:lang w:eastAsia="es-EC"/>
              </w:rPr>
              <w:t xml:space="preserve"> )</w:t>
            </w:r>
            <w:r w:rsidR="00264007" w:rsidRPr="000F3590">
              <w:rPr>
                <w:rFonts w:asciiTheme="minorHAnsi" w:hAnsiTheme="minorHAnsi"/>
                <w:noProof/>
                <w:vertAlign w:val="superscript"/>
                <w:lang w:eastAsia="es-EC"/>
              </w:rPr>
              <w:t>0</w:t>
            </w:r>
            <w:r w:rsidR="00264007" w:rsidRPr="000F3590">
              <w:rPr>
                <w:rFonts w:asciiTheme="minorHAnsi" w:hAnsiTheme="minorHAnsi"/>
                <w:noProof/>
                <w:lang w:eastAsia="es-EC"/>
              </w:rPr>
              <w:t>C</w:t>
            </w:r>
          </w:p>
        </w:tc>
      </w:tr>
      <w:tr w:rsidR="00153BDA" w:rsidRPr="000F3590" w:rsidTr="003C2722">
        <w:trPr>
          <w:trHeight w:val="211"/>
        </w:trPr>
        <w:tc>
          <w:tcPr>
            <w:tcW w:w="2736" w:type="dxa"/>
            <w:tcBorders>
              <w:top w:val="nil"/>
              <w:left w:val="single" w:sz="8" w:space="0" w:color="auto"/>
              <w:bottom w:val="single" w:sz="4" w:space="0" w:color="auto"/>
              <w:right w:val="single" w:sz="8" w:space="0" w:color="auto"/>
            </w:tcBorders>
            <w:shd w:val="clear" w:color="auto" w:fill="auto"/>
            <w:noWrap/>
            <w:vAlign w:val="bottom"/>
            <w:hideMark/>
          </w:tcPr>
          <w:p w:rsidR="00153BDA" w:rsidRPr="000F3590" w:rsidRDefault="00264007" w:rsidP="000F3590">
            <w:pPr>
              <w:jc w:val="both"/>
              <w:rPr>
                <w:rFonts w:asciiTheme="minorHAnsi" w:hAnsiTheme="minorHAnsi"/>
                <w:noProof/>
                <w:lang w:eastAsia="es-EC"/>
              </w:rPr>
            </w:pPr>
            <w:r w:rsidRPr="000F3590">
              <w:rPr>
                <w:rFonts w:asciiTheme="minorHAnsi" w:hAnsiTheme="minorHAnsi"/>
                <w:noProof/>
                <w:lang w:eastAsia="es-EC"/>
              </w:rPr>
              <w:t>Corriente promedio</w:t>
            </w:r>
          </w:p>
        </w:tc>
        <w:tc>
          <w:tcPr>
            <w:tcW w:w="1869" w:type="dxa"/>
            <w:tcBorders>
              <w:top w:val="nil"/>
              <w:left w:val="nil"/>
              <w:bottom w:val="single" w:sz="4" w:space="0" w:color="auto"/>
              <w:right w:val="single" w:sz="8" w:space="0" w:color="auto"/>
            </w:tcBorders>
            <w:shd w:val="clear" w:color="auto" w:fill="auto"/>
            <w:noWrap/>
            <w:vAlign w:val="bottom"/>
            <w:hideMark/>
          </w:tcPr>
          <w:p w:rsidR="00153BDA" w:rsidRPr="000F3590" w:rsidRDefault="00AE59CE" w:rsidP="000F3590">
            <w:pPr>
              <w:jc w:val="both"/>
              <w:rPr>
                <w:rFonts w:asciiTheme="minorHAnsi" w:hAnsiTheme="minorHAnsi"/>
                <w:noProof/>
                <w:lang w:eastAsia="es-EC"/>
              </w:rPr>
            </w:pPr>
            <w:r w:rsidRPr="000F3590">
              <w:rPr>
                <w:rFonts w:asciiTheme="minorHAnsi" w:hAnsiTheme="minorHAnsi"/>
                <w:noProof/>
                <w:lang w:eastAsia="es-EC"/>
              </w:rPr>
              <w:t>( 1.54</w:t>
            </w:r>
            <w:r w:rsidR="00264007" w:rsidRPr="000F3590">
              <w:rPr>
                <w:rFonts w:asciiTheme="minorHAnsi" w:hAnsiTheme="minorHAnsi"/>
                <w:noProof/>
                <w:lang w:eastAsia="es-EC"/>
              </w:rPr>
              <w:t xml:space="preserve"> ±</w:t>
            </w:r>
            <w:r w:rsidRPr="000F3590">
              <w:rPr>
                <w:rFonts w:asciiTheme="minorHAnsi" w:hAnsiTheme="minorHAnsi"/>
                <w:noProof/>
                <w:lang w:eastAsia="es-EC"/>
              </w:rPr>
              <w:t>0.05</w:t>
            </w:r>
            <w:r w:rsidR="00264007" w:rsidRPr="000F3590">
              <w:rPr>
                <w:rFonts w:asciiTheme="minorHAnsi" w:hAnsiTheme="minorHAnsi"/>
                <w:noProof/>
                <w:lang w:eastAsia="es-EC"/>
              </w:rPr>
              <w:t xml:space="preserve"> )A</w:t>
            </w:r>
          </w:p>
        </w:tc>
      </w:tr>
      <w:tr w:rsidR="00264007" w:rsidRPr="000F3590" w:rsidTr="003C2722">
        <w:trPr>
          <w:trHeight w:val="211"/>
        </w:trPr>
        <w:tc>
          <w:tcPr>
            <w:tcW w:w="2736" w:type="dxa"/>
            <w:tcBorders>
              <w:top w:val="nil"/>
              <w:left w:val="single" w:sz="8" w:space="0" w:color="auto"/>
              <w:bottom w:val="single" w:sz="4" w:space="0" w:color="auto"/>
              <w:right w:val="single" w:sz="8" w:space="0" w:color="auto"/>
            </w:tcBorders>
            <w:shd w:val="clear" w:color="auto" w:fill="auto"/>
            <w:noWrap/>
            <w:vAlign w:val="bottom"/>
            <w:hideMark/>
          </w:tcPr>
          <w:p w:rsidR="00264007" w:rsidRPr="000F3590" w:rsidRDefault="00264007" w:rsidP="000F3590">
            <w:pPr>
              <w:jc w:val="both"/>
              <w:rPr>
                <w:rFonts w:asciiTheme="minorHAnsi" w:hAnsiTheme="minorHAnsi"/>
                <w:noProof/>
                <w:lang w:eastAsia="es-EC"/>
              </w:rPr>
            </w:pPr>
            <w:r w:rsidRPr="000F3590">
              <w:rPr>
                <w:rFonts w:asciiTheme="minorHAnsi" w:hAnsiTheme="minorHAnsi"/>
                <w:noProof/>
                <w:lang w:eastAsia="es-EC"/>
              </w:rPr>
              <w:t>Voltaje promedio</w:t>
            </w:r>
          </w:p>
        </w:tc>
        <w:tc>
          <w:tcPr>
            <w:tcW w:w="1869" w:type="dxa"/>
            <w:tcBorders>
              <w:top w:val="nil"/>
              <w:left w:val="nil"/>
              <w:bottom w:val="single" w:sz="4" w:space="0" w:color="auto"/>
              <w:right w:val="single" w:sz="8" w:space="0" w:color="auto"/>
            </w:tcBorders>
            <w:shd w:val="clear" w:color="auto" w:fill="auto"/>
            <w:noWrap/>
            <w:vAlign w:val="bottom"/>
            <w:hideMark/>
          </w:tcPr>
          <w:p w:rsidR="00264007" w:rsidRPr="000F3590" w:rsidRDefault="00264007" w:rsidP="000F3590">
            <w:pPr>
              <w:jc w:val="both"/>
              <w:rPr>
                <w:rFonts w:asciiTheme="minorHAnsi" w:hAnsiTheme="minorHAnsi"/>
                <w:noProof/>
                <w:lang w:eastAsia="es-EC"/>
              </w:rPr>
            </w:pPr>
            <w:r w:rsidRPr="000F3590">
              <w:rPr>
                <w:rFonts w:asciiTheme="minorHAnsi" w:hAnsiTheme="minorHAnsi"/>
                <w:noProof/>
                <w:lang w:eastAsia="es-EC"/>
              </w:rPr>
              <w:t xml:space="preserve">( </w:t>
            </w:r>
            <w:r w:rsidR="00AE59CE" w:rsidRPr="000F3590">
              <w:rPr>
                <w:rFonts w:asciiTheme="minorHAnsi" w:hAnsiTheme="minorHAnsi"/>
                <w:noProof/>
                <w:lang w:eastAsia="es-EC"/>
              </w:rPr>
              <w:t>5.43</w:t>
            </w:r>
            <w:r w:rsidRPr="000F3590">
              <w:rPr>
                <w:rFonts w:asciiTheme="minorHAnsi" w:hAnsiTheme="minorHAnsi"/>
                <w:noProof/>
                <w:lang w:eastAsia="es-EC"/>
              </w:rPr>
              <w:t xml:space="preserve"> ±</w:t>
            </w:r>
            <w:r w:rsidR="00AE59CE" w:rsidRPr="000F3590">
              <w:rPr>
                <w:rFonts w:asciiTheme="minorHAnsi" w:hAnsiTheme="minorHAnsi"/>
                <w:noProof/>
                <w:lang w:eastAsia="es-EC"/>
              </w:rPr>
              <w:t>0.05</w:t>
            </w:r>
            <w:r w:rsidRPr="000F3590">
              <w:rPr>
                <w:rFonts w:asciiTheme="minorHAnsi" w:hAnsiTheme="minorHAnsi"/>
                <w:noProof/>
                <w:lang w:eastAsia="es-EC"/>
              </w:rPr>
              <w:t xml:space="preserve"> )V</w:t>
            </w:r>
          </w:p>
        </w:tc>
      </w:tr>
      <w:tr w:rsidR="00264007" w:rsidRPr="000F3590" w:rsidTr="003C2722">
        <w:trPr>
          <w:trHeight w:val="220"/>
        </w:trPr>
        <w:tc>
          <w:tcPr>
            <w:tcW w:w="2736" w:type="dxa"/>
            <w:tcBorders>
              <w:top w:val="nil"/>
              <w:left w:val="single" w:sz="8" w:space="0" w:color="auto"/>
              <w:bottom w:val="single" w:sz="8" w:space="0" w:color="auto"/>
              <w:right w:val="single" w:sz="8" w:space="0" w:color="auto"/>
            </w:tcBorders>
            <w:shd w:val="clear" w:color="auto" w:fill="auto"/>
            <w:noWrap/>
            <w:vAlign w:val="bottom"/>
            <w:hideMark/>
          </w:tcPr>
          <w:p w:rsidR="00264007" w:rsidRPr="000F3590" w:rsidRDefault="00264007" w:rsidP="000F3590">
            <w:pPr>
              <w:jc w:val="both"/>
              <w:rPr>
                <w:rFonts w:asciiTheme="minorHAnsi" w:hAnsiTheme="minorHAnsi"/>
                <w:noProof/>
                <w:lang w:eastAsia="es-EC"/>
              </w:rPr>
            </w:pPr>
            <w:r w:rsidRPr="000F3590">
              <w:rPr>
                <w:rFonts w:asciiTheme="minorHAnsi" w:hAnsiTheme="minorHAnsi"/>
                <w:noProof/>
                <w:lang w:eastAsia="es-EC"/>
              </w:rPr>
              <w:t>Tiempo promedio</w:t>
            </w:r>
          </w:p>
        </w:tc>
        <w:tc>
          <w:tcPr>
            <w:tcW w:w="1869" w:type="dxa"/>
            <w:tcBorders>
              <w:top w:val="nil"/>
              <w:left w:val="nil"/>
              <w:bottom w:val="single" w:sz="8" w:space="0" w:color="auto"/>
              <w:right w:val="single" w:sz="8" w:space="0" w:color="auto"/>
            </w:tcBorders>
            <w:shd w:val="clear" w:color="auto" w:fill="auto"/>
            <w:noWrap/>
            <w:vAlign w:val="bottom"/>
            <w:hideMark/>
          </w:tcPr>
          <w:p w:rsidR="00264007" w:rsidRPr="000F3590" w:rsidRDefault="00264007" w:rsidP="000F3590">
            <w:pPr>
              <w:jc w:val="both"/>
              <w:rPr>
                <w:rFonts w:asciiTheme="minorHAnsi" w:hAnsiTheme="minorHAnsi"/>
                <w:noProof/>
                <w:lang w:eastAsia="es-EC"/>
              </w:rPr>
            </w:pPr>
            <w:r w:rsidRPr="000F3590">
              <w:rPr>
                <w:rFonts w:asciiTheme="minorHAnsi" w:hAnsiTheme="minorHAnsi"/>
                <w:noProof/>
                <w:lang w:eastAsia="es-EC"/>
              </w:rPr>
              <w:t xml:space="preserve">( </w:t>
            </w:r>
            <w:r w:rsidR="00AE59CE" w:rsidRPr="000F3590">
              <w:rPr>
                <w:rFonts w:asciiTheme="minorHAnsi" w:hAnsiTheme="minorHAnsi"/>
                <w:noProof/>
                <w:lang w:eastAsia="es-EC"/>
              </w:rPr>
              <w:t>7</w:t>
            </w:r>
            <w:r w:rsidRPr="000F3590">
              <w:rPr>
                <w:rFonts w:asciiTheme="minorHAnsi" w:hAnsiTheme="minorHAnsi"/>
                <w:noProof/>
                <w:lang w:eastAsia="es-EC"/>
              </w:rPr>
              <w:t xml:space="preserve"> ±</w:t>
            </w:r>
            <w:r w:rsidR="00AE59CE" w:rsidRPr="000F3590">
              <w:rPr>
                <w:rFonts w:asciiTheme="minorHAnsi" w:hAnsiTheme="minorHAnsi"/>
                <w:noProof/>
                <w:lang w:eastAsia="es-EC"/>
              </w:rPr>
              <w:t>1</w:t>
            </w:r>
            <w:r w:rsidRPr="000F3590">
              <w:rPr>
                <w:rFonts w:asciiTheme="minorHAnsi" w:hAnsiTheme="minorHAnsi"/>
                <w:noProof/>
                <w:lang w:eastAsia="es-EC"/>
              </w:rPr>
              <w:t xml:space="preserve"> )min</w:t>
            </w:r>
          </w:p>
        </w:tc>
      </w:tr>
    </w:tbl>
    <w:p w:rsidR="00061559" w:rsidRPr="000F3590" w:rsidRDefault="00DB664B" w:rsidP="000F3590">
      <w:pPr>
        <w:pStyle w:val="Prrafodelista"/>
        <w:numPr>
          <w:ilvl w:val="0"/>
          <w:numId w:val="11"/>
        </w:numPr>
        <w:jc w:val="both"/>
        <w:rPr>
          <w:rFonts w:asciiTheme="minorHAnsi" w:hAnsiTheme="minorHAnsi"/>
        </w:rPr>
      </w:pPr>
      <w:r w:rsidRPr="000F3590">
        <w:rPr>
          <w:rFonts w:asciiTheme="minorHAnsi" w:hAnsiTheme="minorHAnsi"/>
          <w:b/>
          <w:color w:val="000000" w:themeColor="text1"/>
        </w:rPr>
        <w:t xml:space="preserve">Un grupo de estudiantes de Laboratorio de Física C realizaron la práctica correspondiente a </w:t>
      </w:r>
      <w:r w:rsidRPr="000F3590">
        <w:rPr>
          <w:rFonts w:asciiTheme="minorHAnsi" w:hAnsiTheme="minorHAnsi"/>
          <w:b/>
          <w:i/>
          <w:color w:val="000000" w:themeColor="text1"/>
        </w:rPr>
        <w:t>Equivalente eléctrico del calor</w:t>
      </w:r>
      <w:r w:rsidRPr="000F3590">
        <w:rPr>
          <w:rFonts w:asciiTheme="minorHAnsi" w:hAnsiTheme="minorHAnsi"/>
          <w:b/>
          <w:color w:val="000000" w:themeColor="text1"/>
        </w:rPr>
        <w:t xml:space="preserve"> y obtuvieron la tabla de datos adjunta. En base a esta información, calcular</w:t>
      </w:r>
      <w:r w:rsidRPr="000F3590">
        <w:rPr>
          <w:rFonts w:asciiTheme="minorHAnsi" w:hAnsiTheme="minorHAnsi"/>
        </w:rPr>
        <w:t>:</w:t>
      </w:r>
    </w:p>
    <w:p w:rsidR="004471B2" w:rsidRPr="000F3590" w:rsidRDefault="004471B2" w:rsidP="000F3590">
      <w:pPr>
        <w:ind w:left="-284"/>
        <w:jc w:val="both"/>
        <w:rPr>
          <w:rFonts w:asciiTheme="minorHAnsi" w:hAnsiTheme="minorHAnsi"/>
        </w:rPr>
      </w:pPr>
    </w:p>
    <w:p w:rsidR="00DB664B" w:rsidRPr="000F3590" w:rsidRDefault="00DB664B" w:rsidP="000F3590">
      <w:pPr>
        <w:pStyle w:val="Prrafodelista"/>
        <w:numPr>
          <w:ilvl w:val="0"/>
          <w:numId w:val="5"/>
        </w:numPr>
        <w:ind w:left="142"/>
        <w:jc w:val="both"/>
        <w:rPr>
          <w:rFonts w:asciiTheme="minorHAnsi" w:hAnsiTheme="minorHAnsi"/>
        </w:rPr>
      </w:pPr>
      <w:r w:rsidRPr="000F3590">
        <w:rPr>
          <w:rFonts w:asciiTheme="minorHAnsi" w:hAnsiTheme="minorHAnsi"/>
        </w:rPr>
        <w:t>La energía eléctrica consumida por la resistencia</w:t>
      </w:r>
      <w:r w:rsidRPr="00652FBF">
        <w:rPr>
          <w:rFonts w:asciiTheme="minorHAnsi" w:hAnsiTheme="minorHAnsi"/>
          <w:b/>
        </w:rPr>
        <w:t>.</w:t>
      </w:r>
      <w:r w:rsidR="00652FBF" w:rsidRPr="00652FBF">
        <w:rPr>
          <w:rFonts w:asciiTheme="minorHAnsi" w:hAnsiTheme="minorHAnsi"/>
          <w:b/>
        </w:rPr>
        <w:t>(2P)</w:t>
      </w:r>
    </w:p>
    <w:p w:rsidR="007D231E" w:rsidRPr="000F3590" w:rsidRDefault="007D231E" w:rsidP="000F3590">
      <w:pPr>
        <w:jc w:val="both"/>
        <w:rPr>
          <w:rFonts w:asciiTheme="minorHAnsi" w:hAnsiTheme="minorHAnsi"/>
        </w:rPr>
      </w:pPr>
    </w:p>
    <w:p w:rsidR="00DB664B" w:rsidRPr="000F3590" w:rsidRDefault="00DB664B" w:rsidP="000F3590">
      <w:pPr>
        <w:pStyle w:val="Prrafodelista"/>
        <w:numPr>
          <w:ilvl w:val="0"/>
          <w:numId w:val="5"/>
        </w:numPr>
        <w:ind w:left="142"/>
        <w:jc w:val="both"/>
        <w:rPr>
          <w:rFonts w:asciiTheme="minorHAnsi" w:hAnsiTheme="minorHAnsi"/>
        </w:rPr>
      </w:pPr>
      <w:r w:rsidRPr="000F3590">
        <w:rPr>
          <w:rFonts w:asciiTheme="minorHAnsi" w:hAnsiTheme="minorHAnsi"/>
        </w:rPr>
        <w:t>El calor absorbido por el agua</w:t>
      </w:r>
      <w:r w:rsidRPr="00652FBF">
        <w:rPr>
          <w:rFonts w:asciiTheme="minorHAnsi" w:hAnsiTheme="minorHAnsi"/>
          <w:b/>
        </w:rPr>
        <w:t>.</w:t>
      </w:r>
      <w:r w:rsidR="00652FBF" w:rsidRPr="00652FBF">
        <w:rPr>
          <w:rFonts w:asciiTheme="minorHAnsi" w:hAnsiTheme="minorHAnsi"/>
          <w:b/>
        </w:rPr>
        <w:t>(2P)</w:t>
      </w:r>
    </w:p>
    <w:p w:rsidR="003C2722" w:rsidRPr="000F3590" w:rsidRDefault="003C2722" w:rsidP="000F3590">
      <w:pPr>
        <w:pStyle w:val="Prrafodelista"/>
        <w:jc w:val="both"/>
        <w:rPr>
          <w:rFonts w:asciiTheme="minorHAnsi" w:hAnsiTheme="minorHAnsi"/>
        </w:rPr>
      </w:pPr>
    </w:p>
    <w:p w:rsidR="003C2722" w:rsidRPr="000F3590" w:rsidRDefault="003C2722" w:rsidP="000F3590">
      <w:pPr>
        <w:pStyle w:val="Prrafodelista"/>
        <w:numPr>
          <w:ilvl w:val="0"/>
          <w:numId w:val="5"/>
        </w:numPr>
        <w:ind w:left="142"/>
        <w:jc w:val="both"/>
        <w:rPr>
          <w:rFonts w:asciiTheme="minorHAnsi" w:hAnsiTheme="minorHAnsi"/>
        </w:rPr>
      </w:pPr>
      <w:r w:rsidRPr="000F3590">
        <w:rPr>
          <w:rFonts w:asciiTheme="minorHAnsi" w:hAnsiTheme="minorHAnsi"/>
        </w:rPr>
        <w:t>Calcule el error relativo</w:t>
      </w:r>
      <w:r w:rsidR="0010353A">
        <w:rPr>
          <w:rFonts w:asciiTheme="minorHAnsi" w:hAnsiTheme="minorHAnsi"/>
        </w:rPr>
        <w:t xml:space="preserve"> (E –Q)/E</w:t>
      </w:r>
      <w:r w:rsidR="00652FBF">
        <w:rPr>
          <w:rFonts w:asciiTheme="minorHAnsi" w:hAnsiTheme="minorHAnsi"/>
        </w:rPr>
        <w:t xml:space="preserve"> </w:t>
      </w:r>
      <w:r w:rsidR="00652FBF" w:rsidRPr="00652FBF">
        <w:rPr>
          <w:rFonts w:asciiTheme="minorHAnsi" w:hAnsiTheme="minorHAnsi"/>
          <w:b/>
        </w:rPr>
        <w:t>(1P)</w:t>
      </w:r>
    </w:p>
    <w:p w:rsidR="007D231E" w:rsidRPr="000F3590" w:rsidRDefault="007D231E" w:rsidP="000F3590">
      <w:pPr>
        <w:jc w:val="both"/>
        <w:rPr>
          <w:rFonts w:asciiTheme="minorHAnsi" w:hAnsiTheme="minorHAnsi"/>
        </w:rPr>
      </w:pPr>
    </w:p>
    <w:p w:rsidR="00632726" w:rsidRDefault="00632726"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
          <w:bCs/>
          <w:color w:val="000000" w:themeColor="text1"/>
          <w:lang w:val="es-ES_tradnl"/>
        </w:rPr>
      </w:pP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Cs/>
          <w:color w:val="000000" w:themeColor="text1"/>
          <w:lang w:val="es-ES_tradnl"/>
        </w:rPr>
      </w:pPr>
      <w:r w:rsidRPr="000F3590">
        <w:rPr>
          <w:rFonts w:asciiTheme="minorHAnsi" w:hAnsiTheme="minorHAnsi" w:cs="Arial"/>
          <w:b/>
          <w:bCs/>
          <w:color w:val="000000" w:themeColor="text1"/>
          <w:lang w:val="es-ES_tradnl"/>
        </w:rPr>
        <w:t>2)  Si el voltaje aplicado a un condensador aumenta, entonces la capacidad</w:t>
      </w:r>
      <w:r w:rsidR="00652FBF">
        <w:rPr>
          <w:rFonts w:asciiTheme="minorHAnsi" w:hAnsiTheme="minorHAnsi" w:cs="Arial"/>
          <w:b/>
          <w:bCs/>
          <w:color w:val="000000" w:themeColor="text1"/>
          <w:lang w:val="es-ES_tradnl"/>
        </w:rPr>
        <w:t xml:space="preserve"> (2P)</w:t>
      </w: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Cs/>
          <w:color w:val="000000" w:themeColor="text1"/>
          <w:lang w:val="es-ES_tradnl"/>
        </w:rPr>
      </w:pPr>
      <w:r w:rsidRPr="000F3590">
        <w:rPr>
          <w:rFonts w:asciiTheme="minorHAnsi" w:hAnsiTheme="minorHAnsi" w:cs="Arial"/>
          <w:bCs/>
          <w:color w:val="000000" w:themeColor="text1"/>
          <w:lang w:val="es-ES_tradnl"/>
        </w:rPr>
        <w:t>a)</w:t>
      </w:r>
      <w:r w:rsidRPr="000F3590">
        <w:rPr>
          <w:rFonts w:asciiTheme="minorHAnsi" w:hAnsiTheme="minorHAnsi" w:cs="Arial"/>
          <w:bCs/>
          <w:color w:val="000000" w:themeColor="text1"/>
          <w:lang w:val="es-ES_tradnl"/>
        </w:rPr>
        <w:tab/>
        <w:t>Aumenta siempre.</w:t>
      </w: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Cs/>
          <w:color w:val="000000" w:themeColor="text1"/>
          <w:lang w:val="es-ES_tradnl"/>
        </w:rPr>
      </w:pPr>
      <w:r w:rsidRPr="000F3590">
        <w:rPr>
          <w:rFonts w:asciiTheme="minorHAnsi" w:hAnsiTheme="minorHAnsi" w:cs="Arial"/>
          <w:bCs/>
          <w:color w:val="000000" w:themeColor="text1"/>
          <w:lang w:val="es-ES_tradnl"/>
        </w:rPr>
        <w:t>b)</w:t>
      </w:r>
      <w:r w:rsidRPr="000F3590">
        <w:rPr>
          <w:rFonts w:asciiTheme="minorHAnsi" w:hAnsiTheme="minorHAnsi" w:cs="Arial"/>
          <w:bCs/>
          <w:color w:val="000000" w:themeColor="text1"/>
          <w:lang w:val="es-ES_tradnl"/>
        </w:rPr>
        <w:tab/>
        <w:t>Disminuye.</w:t>
      </w: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Cs/>
          <w:color w:val="000000" w:themeColor="text1"/>
          <w:lang w:val="es-ES_tradnl"/>
        </w:rPr>
      </w:pPr>
      <w:r w:rsidRPr="000F3590">
        <w:rPr>
          <w:rFonts w:asciiTheme="minorHAnsi" w:hAnsiTheme="minorHAnsi" w:cs="Arial"/>
          <w:bCs/>
          <w:color w:val="000000" w:themeColor="text1"/>
          <w:lang w:val="es-ES_tradnl"/>
        </w:rPr>
        <w:t>c)</w:t>
      </w:r>
      <w:r w:rsidRPr="000F3590">
        <w:rPr>
          <w:rFonts w:asciiTheme="minorHAnsi" w:hAnsiTheme="minorHAnsi" w:cs="Arial"/>
          <w:bCs/>
          <w:color w:val="000000" w:themeColor="text1"/>
          <w:lang w:val="es-ES_tradnl"/>
        </w:rPr>
        <w:tab/>
        <w:t>No se modifica.</w:t>
      </w: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
          <w:bCs/>
          <w:color w:val="000000"/>
          <w:lang w:val="es-ES_tradnl"/>
        </w:rPr>
      </w:pPr>
      <w:r w:rsidRPr="000F3590">
        <w:rPr>
          <w:rFonts w:asciiTheme="minorHAnsi" w:hAnsiTheme="minorHAnsi" w:cs="Arial"/>
          <w:bCs/>
          <w:color w:val="000000" w:themeColor="text1"/>
          <w:lang w:val="es-ES_tradnl"/>
        </w:rPr>
        <w:t>d)</w:t>
      </w:r>
      <w:r w:rsidRPr="000F3590">
        <w:rPr>
          <w:rFonts w:asciiTheme="minorHAnsi" w:hAnsiTheme="minorHAnsi" w:cs="Arial"/>
          <w:bCs/>
          <w:color w:val="000000" w:themeColor="text1"/>
          <w:lang w:val="es-ES_tradnl"/>
        </w:rPr>
        <w:tab/>
        <w:t>Aumenta sólo si el condensador es esférico</w:t>
      </w:r>
      <w:r w:rsidRPr="000F3590">
        <w:rPr>
          <w:rFonts w:asciiTheme="minorHAnsi" w:hAnsiTheme="minorHAnsi" w:cs="Arial"/>
          <w:b/>
          <w:bCs/>
          <w:color w:val="000000"/>
          <w:lang w:val="es-ES_tradnl"/>
        </w:rPr>
        <w:t>.</w:t>
      </w:r>
    </w:p>
    <w:p w:rsidR="007D231E" w:rsidRPr="000F3590" w:rsidRDefault="007D231E" w:rsidP="000F3590">
      <w:pPr>
        <w:jc w:val="both"/>
        <w:rPr>
          <w:rFonts w:asciiTheme="minorHAnsi" w:hAnsiTheme="minorHAnsi"/>
          <w:lang w:val="es-ES_tradnl"/>
        </w:rPr>
      </w:pP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after="240" w:line="240" w:lineRule="atLeast"/>
        <w:jc w:val="both"/>
        <w:rPr>
          <w:rFonts w:asciiTheme="minorHAnsi" w:hAnsiTheme="minorHAnsi" w:cs="Arial"/>
          <w:b/>
          <w:bCs/>
          <w:color w:val="000000"/>
          <w:lang w:val="es-ES_tradnl"/>
        </w:rPr>
      </w:pPr>
      <w:r w:rsidRPr="000F3590">
        <w:rPr>
          <w:rFonts w:asciiTheme="minorHAnsi" w:hAnsiTheme="minorHAnsi" w:cs="Arial"/>
          <w:b/>
          <w:bCs/>
          <w:color w:val="000000"/>
          <w:lang w:val="es-ES_tradnl"/>
        </w:rPr>
        <w:t xml:space="preserve">3) En una práctica de inductancia se tiene dos bobinas </w:t>
      </w:r>
      <w:r w:rsidRPr="00967EB6">
        <w:rPr>
          <w:rFonts w:asciiTheme="minorHAnsi" w:hAnsiTheme="minorHAnsi" w:cs="Arial"/>
          <w:b/>
          <w:bCs/>
          <w:color w:val="000000"/>
          <w:u w:val="single"/>
          <w:lang w:val="es-ES_tradnl"/>
        </w:rPr>
        <w:t>muy cerca una de la otra</w:t>
      </w:r>
      <w:r w:rsidRPr="000F3590">
        <w:rPr>
          <w:rFonts w:asciiTheme="minorHAnsi" w:hAnsiTheme="minorHAnsi" w:cs="Arial"/>
          <w:b/>
          <w:bCs/>
          <w:color w:val="000000"/>
          <w:lang w:val="es-ES_tradnl"/>
        </w:rPr>
        <w:t xml:space="preserve">, una conectada a una batería y otra a un galvanómetro. El galvanómetro </w:t>
      </w:r>
      <w:r w:rsidRPr="00967EB6">
        <w:rPr>
          <w:rFonts w:asciiTheme="minorHAnsi" w:hAnsiTheme="minorHAnsi" w:cs="Arial"/>
          <w:b/>
          <w:bCs/>
          <w:color w:val="000000"/>
          <w:u w:val="single"/>
          <w:lang w:val="es-ES_tradnl"/>
        </w:rPr>
        <w:t>NO</w:t>
      </w:r>
      <w:r w:rsidRPr="000F3590">
        <w:rPr>
          <w:rFonts w:asciiTheme="minorHAnsi" w:hAnsiTheme="minorHAnsi" w:cs="Arial"/>
          <w:b/>
          <w:bCs/>
          <w:color w:val="000000"/>
          <w:lang w:val="es-ES_tradnl"/>
        </w:rPr>
        <w:t xml:space="preserve"> detecta el paso de corriente, cuando la intensidad que circula por la bobina A:</w:t>
      </w:r>
      <w:r w:rsidR="00652FBF">
        <w:rPr>
          <w:rFonts w:asciiTheme="minorHAnsi" w:hAnsiTheme="minorHAnsi" w:cs="Arial"/>
          <w:b/>
          <w:bCs/>
          <w:color w:val="000000"/>
          <w:lang w:val="es-ES_tradnl"/>
        </w:rPr>
        <w:t xml:space="preserve"> (3P)</w:t>
      </w: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after="240" w:line="240" w:lineRule="atLeast"/>
        <w:jc w:val="both"/>
        <w:rPr>
          <w:rFonts w:asciiTheme="minorHAnsi" w:hAnsiTheme="minorHAnsi" w:cs="Arial"/>
          <w:b/>
          <w:bCs/>
          <w:color w:val="000000"/>
          <w:lang w:val="es-ES_tradnl"/>
        </w:rPr>
      </w:pPr>
      <w:r w:rsidRPr="000F3590">
        <w:rPr>
          <w:rFonts w:asciiTheme="minorHAnsi" w:hAnsiTheme="minorHAnsi" w:cs="Arial"/>
          <w:b/>
          <w:bCs/>
          <w:noProof/>
          <w:color w:val="000000"/>
        </w:rPr>
        <w:drawing>
          <wp:inline distT="0" distB="0" distL="0" distR="0">
            <wp:extent cx="914400" cy="609600"/>
            <wp:effectExtent l="19050" t="0" r="0" b="0"/>
            <wp:docPr id="13" name="Imagen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2"/>
                    <pic:cNvPicPr>
                      <a:picLocks noChangeAspect="1" noChangeArrowheads="1"/>
                    </pic:cNvPicPr>
                  </pic:nvPicPr>
                  <pic:blipFill>
                    <a:blip r:embed="rId12" cstate="print"/>
                    <a:srcRect/>
                    <a:stretch>
                      <a:fillRect/>
                    </a:stretch>
                  </pic:blipFill>
                  <pic:spPr bwMode="auto">
                    <a:xfrm>
                      <a:off x="0" y="0"/>
                      <a:ext cx="914400" cy="609600"/>
                    </a:xfrm>
                    <a:prstGeom prst="rect">
                      <a:avLst/>
                    </a:prstGeom>
                    <a:noFill/>
                    <a:ln w="9525">
                      <a:noFill/>
                      <a:miter lim="800000"/>
                      <a:headEnd/>
                      <a:tailEnd/>
                    </a:ln>
                  </pic:spPr>
                </pic:pic>
              </a:graphicData>
            </a:graphic>
          </wp:inline>
        </w:drawing>
      </w:r>
      <w:r w:rsidRPr="000F3590">
        <w:rPr>
          <w:rFonts w:asciiTheme="minorHAnsi" w:hAnsiTheme="minorHAnsi" w:cs="Arial"/>
          <w:b/>
          <w:bCs/>
          <w:noProof/>
          <w:color w:val="000000"/>
        </w:rPr>
        <w:drawing>
          <wp:inline distT="0" distB="0" distL="0" distR="0">
            <wp:extent cx="914400" cy="666750"/>
            <wp:effectExtent l="19050" t="0" r="0" b="0"/>
            <wp:docPr id="14" name="Imagen 8"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4"/>
                    <pic:cNvPicPr>
                      <a:picLocks noChangeAspect="1" noChangeArrowheads="1"/>
                    </pic:cNvPicPr>
                  </pic:nvPicPr>
                  <pic:blipFill>
                    <a:blip r:embed="rId13" cstate="print"/>
                    <a:srcRect/>
                    <a:stretch>
                      <a:fillRect/>
                    </a:stretch>
                  </pic:blipFill>
                  <pic:spPr bwMode="auto">
                    <a:xfrm>
                      <a:off x="0" y="0"/>
                      <a:ext cx="914400" cy="666750"/>
                    </a:xfrm>
                    <a:prstGeom prst="rect">
                      <a:avLst/>
                    </a:prstGeom>
                    <a:noFill/>
                    <a:ln w="9525">
                      <a:noFill/>
                      <a:miter lim="800000"/>
                      <a:headEnd/>
                      <a:tailEnd/>
                    </a:ln>
                  </pic:spPr>
                </pic:pic>
              </a:graphicData>
            </a:graphic>
          </wp:inline>
        </w:drawing>
      </w: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after="240" w:line="240" w:lineRule="atLeast"/>
        <w:jc w:val="both"/>
        <w:rPr>
          <w:rFonts w:asciiTheme="minorHAnsi" w:hAnsiTheme="minorHAnsi" w:cs="Arial"/>
          <w:b/>
          <w:bCs/>
          <w:color w:val="000000"/>
          <w:lang w:val="es-ES_tradnl"/>
        </w:rPr>
      </w:pPr>
      <w:r w:rsidRPr="000F3590">
        <w:rPr>
          <w:rFonts w:asciiTheme="minorHAnsi" w:hAnsiTheme="minorHAnsi" w:cs="Arial"/>
          <w:b/>
          <w:bCs/>
          <w:color w:val="000000"/>
          <w:lang w:val="es-ES_tradnl"/>
        </w:rPr>
        <w:tab/>
        <w:t>A</w:t>
      </w:r>
      <w:r w:rsidRPr="000F3590">
        <w:rPr>
          <w:rFonts w:asciiTheme="minorHAnsi" w:hAnsiTheme="minorHAnsi" w:cs="Arial"/>
          <w:b/>
          <w:bCs/>
          <w:color w:val="000000"/>
          <w:lang w:val="es-ES_tradnl"/>
        </w:rPr>
        <w:tab/>
      </w:r>
      <w:r w:rsidRPr="000F3590">
        <w:rPr>
          <w:rFonts w:asciiTheme="minorHAnsi" w:hAnsiTheme="minorHAnsi" w:cs="Arial"/>
          <w:b/>
          <w:bCs/>
          <w:color w:val="000000"/>
          <w:lang w:val="es-ES_tradnl"/>
        </w:rPr>
        <w:tab/>
      </w:r>
      <w:r w:rsidRPr="000F3590">
        <w:rPr>
          <w:rFonts w:asciiTheme="minorHAnsi" w:hAnsiTheme="minorHAnsi" w:cs="Arial"/>
          <w:b/>
          <w:bCs/>
          <w:color w:val="000000"/>
          <w:lang w:val="es-ES_tradnl"/>
        </w:rPr>
        <w:tab/>
      </w:r>
      <w:r w:rsidRPr="000F3590">
        <w:rPr>
          <w:rFonts w:asciiTheme="minorHAnsi" w:hAnsiTheme="minorHAnsi" w:cs="Arial"/>
          <w:b/>
          <w:bCs/>
          <w:color w:val="000000"/>
          <w:lang w:val="es-ES_tradnl"/>
        </w:rPr>
        <w:tab/>
      </w:r>
      <w:r w:rsidRPr="000F3590">
        <w:rPr>
          <w:rFonts w:asciiTheme="minorHAnsi" w:hAnsiTheme="minorHAnsi" w:cs="Arial"/>
          <w:b/>
          <w:bCs/>
          <w:color w:val="000000"/>
          <w:lang w:val="es-ES_tradnl"/>
        </w:rPr>
        <w:tab/>
        <w:t>B</w:t>
      </w: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Cs/>
          <w:color w:val="000000"/>
          <w:lang w:val="es-ES_tradnl"/>
        </w:rPr>
      </w:pPr>
      <w:r w:rsidRPr="000F3590">
        <w:rPr>
          <w:rFonts w:asciiTheme="minorHAnsi" w:hAnsiTheme="minorHAnsi" w:cs="Arial"/>
          <w:bCs/>
          <w:color w:val="000000"/>
          <w:lang w:val="es-ES_tradnl"/>
        </w:rPr>
        <w:t xml:space="preserve">                  </w:t>
      </w: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Cs/>
          <w:color w:val="000000"/>
          <w:lang w:val="es-ES_tradnl"/>
        </w:rPr>
      </w:pPr>
      <w:r w:rsidRPr="000F3590">
        <w:rPr>
          <w:rFonts w:asciiTheme="minorHAnsi" w:hAnsiTheme="minorHAnsi" w:cs="Arial"/>
          <w:bCs/>
          <w:color w:val="000000"/>
          <w:lang w:val="es-ES_tradnl"/>
        </w:rPr>
        <w:t>a)</w:t>
      </w:r>
      <w:r w:rsidRPr="000F3590">
        <w:rPr>
          <w:rFonts w:asciiTheme="minorHAnsi" w:hAnsiTheme="minorHAnsi" w:cs="Arial"/>
          <w:bCs/>
          <w:color w:val="000000"/>
          <w:lang w:val="es-ES_tradnl"/>
        </w:rPr>
        <w:tab/>
        <w:t>Aumenta.</w:t>
      </w: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Cs/>
          <w:color w:val="000000"/>
          <w:lang w:val="es-ES_tradnl"/>
        </w:rPr>
      </w:pPr>
      <w:r w:rsidRPr="000F3590">
        <w:rPr>
          <w:rFonts w:asciiTheme="minorHAnsi" w:hAnsiTheme="minorHAnsi" w:cs="Arial"/>
          <w:bCs/>
          <w:color w:val="000000"/>
          <w:lang w:val="es-ES_tradnl"/>
        </w:rPr>
        <w:t>b)</w:t>
      </w:r>
      <w:r w:rsidRPr="000F3590">
        <w:rPr>
          <w:rFonts w:asciiTheme="minorHAnsi" w:hAnsiTheme="minorHAnsi" w:cs="Arial"/>
          <w:bCs/>
          <w:color w:val="000000"/>
          <w:lang w:val="es-ES_tradnl"/>
        </w:rPr>
        <w:tab/>
        <w:t>Disminuye.</w:t>
      </w:r>
    </w:p>
    <w:p w:rsidR="003C2722"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Cs/>
          <w:color w:val="000000"/>
          <w:lang w:val="es-ES_tradnl"/>
        </w:rPr>
      </w:pPr>
      <w:r w:rsidRPr="000F3590">
        <w:rPr>
          <w:rFonts w:asciiTheme="minorHAnsi" w:hAnsiTheme="minorHAnsi" w:cs="Arial"/>
          <w:bCs/>
          <w:color w:val="000000"/>
          <w:lang w:val="es-ES_tradnl"/>
        </w:rPr>
        <w:t>c)</w:t>
      </w:r>
      <w:r w:rsidRPr="000F3590">
        <w:rPr>
          <w:rFonts w:asciiTheme="minorHAnsi" w:hAnsiTheme="minorHAnsi" w:cs="Arial"/>
          <w:bCs/>
          <w:color w:val="000000"/>
          <w:lang w:val="es-ES_tradnl"/>
        </w:rPr>
        <w:tab/>
        <w:t>No cambia.</w:t>
      </w:r>
    </w:p>
    <w:p w:rsidR="003C2722" w:rsidRPr="000F3590" w:rsidRDefault="003C2722" w:rsidP="000F3590">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rFonts w:asciiTheme="minorHAnsi" w:hAnsiTheme="minorHAnsi" w:cs="Arial"/>
          <w:b/>
          <w:bCs/>
          <w:color w:val="000000"/>
          <w:lang w:val="es-ES_tradnl"/>
        </w:rPr>
      </w:pPr>
      <w:r w:rsidRPr="000F3590">
        <w:rPr>
          <w:rFonts w:asciiTheme="minorHAnsi" w:hAnsiTheme="minorHAnsi" w:cs="Arial"/>
          <w:bCs/>
          <w:color w:val="000000"/>
          <w:lang w:val="es-ES_tradnl"/>
        </w:rPr>
        <w:t>d)</w:t>
      </w:r>
      <w:r w:rsidRPr="000F3590">
        <w:rPr>
          <w:rFonts w:asciiTheme="minorHAnsi" w:hAnsiTheme="minorHAnsi" w:cs="Arial"/>
          <w:bCs/>
          <w:color w:val="000000"/>
          <w:lang w:val="es-ES_tradnl"/>
        </w:rPr>
        <w:tab/>
        <w:t>Aumenta y disminuye sin hacerse nunca cero</w:t>
      </w:r>
      <w:r w:rsidRPr="000F3590">
        <w:rPr>
          <w:rFonts w:asciiTheme="minorHAnsi" w:hAnsiTheme="minorHAnsi" w:cs="Arial"/>
          <w:b/>
          <w:bCs/>
          <w:color w:val="000000"/>
          <w:lang w:val="es-ES_tradnl"/>
        </w:rPr>
        <w:t>.</w:t>
      </w:r>
    </w:p>
    <w:p w:rsidR="003C2722" w:rsidRPr="000F3590" w:rsidRDefault="003C2722" w:rsidP="000F3590">
      <w:pPr>
        <w:jc w:val="both"/>
        <w:rPr>
          <w:rFonts w:asciiTheme="minorHAnsi" w:hAnsiTheme="minorHAnsi"/>
          <w:b/>
          <w:i/>
          <w:u w:val="single"/>
          <w:lang w:val="es-ES_tradnl"/>
        </w:rPr>
      </w:pPr>
    </w:p>
    <w:p w:rsidR="003C2722" w:rsidRPr="000F3590" w:rsidRDefault="003C2722" w:rsidP="000F3590">
      <w:pPr>
        <w:jc w:val="both"/>
        <w:rPr>
          <w:rFonts w:asciiTheme="minorHAnsi" w:hAnsiTheme="minorHAnsi"/>
          <w:b/>
          <w:i/>
          <w:u w:val="single"/>
        </w:rPr>
      </w:pPr>
    </w:p>
    <w:tbl>
      <w:tblPr>
        <w:tblpPr w:leftFromText="141" w:rightFromText="141" w:vertAnchor="text" w:horzAnchor="margin" w:tblpXSpec="right" w:tblpY="38"/>
        <w:tblW w:w="2764" w:type="dxa"/>
        <w:tblCellMar>
          <w:left w:w="70" w:type="dxa"/>
          <w:right w:w="70" w:type="dxa"/>
        </w:tblCellMar>
        <w:tblLook w:val="04A0"/>
      </w:tblPr>
      <w:tblGrid>
        <w:gridCol w:w="1204"/>
        <w:gridCol w:w="1560"/>
      </w:tblGrid>
      <w:tr w:rsidR="008977B1" w:rsidRPr="000F3590" w:rsidTr="00E17790">
        <w:trPr>
          <w:trHeight w:val="295"/>
        </w:trPr>
        <w:tc>
          <w:tcPr>
            <w:tcW w:w="1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77B1" w:rsidRPr="00E17790" w:rsidRDefault="008977B1" w:rsidP="000F3590">
            <w:pPr>
              <w:jc w:val="both"/>
              <w:rPr>
                <w:rFonts w:asciiTheme="minorHAnsi" w:hAnsiTheme="minorHAnsi"/>
                <w:b/>
                <w:noProof/>
                <w:lang w:eastAsia="es-EC"/>
              </w:rPr>
            </w:pPr>
            <w:r w:rsidRPr="00E17790">
              <w:rPr>
                <w:rFonts w:asciiTheme="minorHAnsi" w:hAnsiTheme="minorHAnsi"/>
                <w:b/>
                <w:noProof/>
                <w:lang w:eastAsia="es-EC"/>
              </w:rPr>
              <w:t>Tiempo (s)</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977B1" w:rsidRPr="00E17790" w:rsidRDefault="008977B1" w:rsidP="000F3590">
            <w:pPr>
              <w:jc w:val="both"/>
              <w:rPr>
                <w:rFonts w:asciiTheme="minorHAnsi" w:hAnsiTheme="minorHAnsi"/>
                <w:b/>
                <w:noProof/>
                <w:lang w:eastAsia="es-EC"/>
              </w:rPr>
            </w:pPr>
            <w:r w:rsidRPr="00E17790">
              <w:rPr>
                <w:rFonts w:asciiTheme="minorHAnsi" w:hAnsiTheme="minorHAnsi"/>
                <w:b/>
                <w:noProof/>
                <w:lang w:eastAsia="es-EC"/>
              </w:rPr>
              <w:t>( I ± ∆I )µA</w:t>
            </w:r>
          </w:p>
        </w:tc>
      </w:tr>
      <w:tr w:rsidR="008977B1" w:rsidRPr="000F3590" w:rsidTr="00E17790">
        <w:trPr>
          <w:trHeight w:val="282"/>
        </w:trPr>
        <w:tc>
          <w:tcPr>
            <w:tcW w:w="1204" w:type="dxa"/>
            <w:tcBorders>
              <w:top w:val="nil"/>
              <w:left w:val="single" w:sz="8" w:space="0" w:color="auto"/>
              <w:bottom w:val="single" w:sz="4"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0.0</w:t>
            </w:r>
          </w:p>
        </w:tc>
        <w:tc>
          <w:tcPr>
            <w:tcW w:w="1560" w:type="dxa"/>
            <w:tcBorders>
              <w:top w:val="nil"/>
              <w:left w:val="nil"/>
              <w:bottom w:val="single" w:sz="4" w:space="0" w:color="auto"/>
              <w:right w:val="single" w:sz="8" w:space="0" w:color="auto"/>
            </w:tcBorders>
            <w:shd w:val="clear" w:color="auto" w:fill="auto"/>
            <w:noWrap/>
            <w:vAlign w:val="bottom"/>
            <w:hideMark/>
          </w:tcPr>
          <w:p w:rsidR="008977B1" w:rsidRPr="000F3590" w:rsidRDefault="001046DA" w:rsidP="000F3590">
            <w:pPr>
              <w:jc w:val="both"/>
              <w:rPr>
                <w:rFonts w:asciiTheme="minorHAnsi" w:hAnsiTheme="minorHAnsi"/>
                <w:noProof/>
                <w:lang w:eastAsia="es-EC"/>
              </w:rPr>
            </w:pPr>
            <w:r w:rsidRPr="000F3590">
              <w:rPr>
                <w:rFonts w:asciiTheme="minorHAnsi" w:hAnsiTheme="minorHAnsi"/>
                <w:noProof/>
                <w:lang w:eastAsia="es-EC"/>
              </w:rPr>
              <w:t>(</w:t>
            </w:r>
            <w:r w:rsidR="00DC0B67" w:rsidRPr="00632726">
              <w:rPr>
                <w:rFonts w:asciiTheme="minorHAnsi" w:hAnsiTheme="minorHAnsi"/>
                <w:b/>
                <w:noProof/>
                <w:lang w:eastAsia="es-EC"/>
              </w:rPr>
              <w:t>?</w:t>
            </w:r>
            <w:r w:rsidR="008977B1" w:rsidRPr="000F3590">
              <w:rPr>
                <w:rFonts w:asciiTheme="minorHAnsi" w:hAnsiTheme="minorHAnsi"/>
                <w:noProof/>
                <w:lang w:eastAsia="es-EC"/>
              </w:rPr>
              <w:t>±0.05)</w:t>
            </w:r>
          </w:p>
        </w:tc>
      </w:tr>
      <w:tr w:rsidR="008977B1" w:rsidRPr="000F3590" w:rsidTr="00E17790">
        <w:trPr>
          <w:trHeight w:val="282"/>
        </w:trPr>
        <w:tc>
          <w:tcPr>
            <w:tcW w:w="1204" w:type="dxa"/>
            <w:tcBorders>
              <w:top w:val="nil"/>
              <w:left w:val="single" w:sz="8" w:space="0" w:color="auto"/>
              <w:bottom w:val="single" w:sz="4"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5.0</w:t>
            </w:r>
          </w:p>
        </w:tc>
        <w:tc>
          <w:tcPr>
            <w:tcW w:w="1560" w:type="dxa"/>
            <w:tcBorders>
              <w:top w:val="nil"/>
              <w:left w:val="nil"/>
              <w:bottom w:val="single" w:sz="4"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(0.85±0.05)</w:t>
            </w:r>
          </w:p>
        </w:tc>
      </w:tr>
      <w:tr w:rsidR="008977B1" w:rsidRPr="000F3590" w:rsidTr="00E17790">
        <w:trPr>
          <w:trHeight w:val="282"/>
        </w:trPr>
        <w:tc>
          <w:tcPr>
            <w:tcW w:w="1204" w:type="dxa"/>
            <w:tcBorders>
              <w:top w:val="nil"/>
              <w:left w:val="single" w:sz="8" w:space="0" w:color="auto"/>
              <w:bottom w:val="single" w:sz="4"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10.0</w:t>
            </w:r>
          </w:p>
        </w:tc>
        <w:tc>
          <w:tcPr>
            <w:tcW w:w="1560" w:type="dxa"/>
            <w:tcBorders>
              <w:top w:val="nil"/>
              <w:left w:val="nil"/>
              <w:bottom w:val="single" w:sz="4" w:space="0" w:color="auto"/>
              <w:right w:val="single" w:sz="8" w:space="0" w:color="auto"/>
            </w:tcBorders>
            <w:shd w:val="clear" w:color="auto" w:fill="auto"/>
            <w:noWrap/>
            <w:vAlign w:val="bottom"/>
            <w:hideMark/>
          </w:tcPr>
          <w:p w:rsidR="008977B1" w:rsidRPr="000F3590" w:rsidRDefault="002042CA" w:rsidP="000F3590">
            <w:pPr>
              <w:jc w:val="both"/>
              <w:rPr>
                <w:rFonts w:asciiTheme="minorHAnsi" w:hAnsiTheme="minorHAnsi"/>
                <w:noProof/>
                <w:lang w:eastAsia="es-EC"/>
              </w:rPr>
            </w:pPr>
            <w:r w:rsidRPr="000F3590">
              <w:rPr>
                <w:rFonts w:asciiTheme="minorHAnsi" w:hAnsiTheme="minorHAnsi"/>
                <w:noProof/>
                <w:lang w:eastAsia="es-EC"/>
              </w:rPr>
              <w:t>(0.65</w:t>
            </w:r>
            <w:r w:rsidR="008977B1" w:rsidRPr="000F3590">
              <w:rPr>
                <w:rFonts w:asciiTheme="minorHAnsi" w:hAnsiTheme="minorHAnsi"/>
                <w:noProof/>
                <w:lang w:eastAsia="es-EC"/>
              </w:rPr>
              <w:t>±0.05)</w:t>
            </w:r>
          </w:p>
        </w:tc>
      </w:tr>
      <w:tr w:rsidR="008977B1" w:rsidRPr="000F3590" w:rsidTr="00E17790">
        <w:trPr>
          <w:trHeight w:val="282"/>
        </w:trPr>
        <w:tc>
          <w:tcPr>
            <w:tcW w:w="1204" w:type="dxa"/>
            <w:tcBorders>
              <w:top w:val="nil"/>
              <w:left w:val="single" w:sz="8" w:space="0" w:color="auto"/>
              <w:bottom w:val="single" w:sz="4"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15.0</w:t>
            </w:r>
          </w:p>
        </w:tc>
        <w:tc>
          <w:tcPr>
            <w:tcW w:w="1560" w:type="dxa"/>
            <w:tcBorders>
              <w:top w:val="nil"/>
              <w:left w:val="nil"/>
              <w:bottom w:val="single" w:sz="4" w:space="0" w:color="auto"/>
              <w:right w:val="single" w:sz="8" w:space="0" w:color="auto"/>
            </w:tcBorders>
            <w:shd w:val="clear" w:color="auto" w:fill="auto"/>
            <w:noWrap/>
            <w:vAlign w:val="bottom"/>
            <w:hideMark/>
          </w:tcPr>
          <w:p w:rsidR="008977B1" w:rsidRPr="000F3590" w:rsidRDefault="002042CA" w:rsidP="000F3590">
            <w:pPr>
              <w:jc w:val="both"/>
              <w:rPr>
                <w:rFonts w:asciiTheme="minorHAnsi" w:hAnsiTheme="minorHAnsi"/>
                <w:noProof/>
                <w:lang w:eastAsia="es-EC"/>
              </w:rPr>
            </w:pPr>
            <w:r w:rsidRPr="000F3590">
              <w:rPr>
                <w:rFonts w:asciiTheme="minorHAnsi" w:hAnsiTheme="minorHAnsi"/>
                <w:noProof/>
                <w:lang w:eastAsia="es-EC"/>
              </w:rPr>
              <w:t>(0.52</w:t>
            </w:r>
            <w:r w:rsidR="008977B1" w:rsidRPr="000F3590">
              <w:rPr>
                <w:rFonts w:asciiTheme="minorHAnsi" w:hAnsiTheme="minorHAnsi"/>
                <w:noProof/>
                <w:lang w:eastAsia="es-EC"/>
              </w:rPr>
              <w:t>±0.05)</w:t>
            </w:r>
          </w:p>
        </w:tc>
      </w:tr>
      <w:tr w:rsidR="008977B1" w:rsidRPr="000F3590" w:rsidTr="00E17790">
        <w:trPr>
          <w:trHeight w:val="282"/>
        </w:trPr>
        <w:tc>
          <w:tcPr>
            <w:tcW w:w="1204" w:type="dxa"/>
            <w:tcBorders>
              <w:top w:val="nil"/>
              <w:left w:val="single" w:sz="8" w:space="0" w:color="auto"/>
              <w:bottom w:val="single" w:sz="4"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20.0</w:t>
            </w:r>
          </w:p>
        </w:tc>
        <w:tc>
          <w:tcPr>
            <w:tcW w:w="1560" w:type="dxa"/>
            <w:tcBorders>
              <w:top w:val="nil"/>
              <w:left w:val="nil"/>
              <w:bottom w:val="single" w:sz="4" w:space="0" w:color="auto"/>
              <w:right w:val="single" w:sz="8" w:space="0" w:color="auto"/>
            </w:tcBorders>
            <w:shd w:val="clear" w:color="auto" w:fill="auto"/>
            <w:noWrap/>
            <w:vAlign w:val="bottom"/>
            <w:hideMark/>
          </w:tcPr>
          <w:p w:rsidR="008977B1" w:rsidRPr="000F3590" w:rsidRDefault="002042CA" w:rsidP="000F3590">
            <w:pPr>
              <w:jc w:val="both"/>
              <w:rPr>
                <w:rFonts w:asciiTheme="minorHAnsi" w:hAnsiTheme="minorHAnsi"/>
                <w:noProof/>
                <w:lang w:eastAsia="es-EC"/>
              </w:rPr>
            </w:pPr>
            <w:r w:rsidRPr="000F3590">
              <w:rPr>
                <w:rFonts w:asciiTheme="minorHAnsi" w:hAnsiTheme="minorHAnsi"/>
                <w:noProof/>
                <w:lang w:eastAsia="es-EC"/>
              </w:rPr>
              <w:t>(0.42</w:t>
            </w:r>
            <w:r w:rsidR="008977B1" w:rsidRPr="000F3590">
              <w:rPr>
                <w:rFonts w:asciiTheme="minorHAnsi" w:hAnsiTheme="minorHAnsi"/>
                <w:noProof/>
                <w:lang w:eastAsia="es-EC"/>
              </w:rPr>
              <w:t>±0.05)</w:t>
            </w:r>
          </w:p>
        </w:tc>
      </w:tr>
      <w:tr w:rsidR="008977B1" w:rsidRPr="000F3590" w:rsidTr="00E17790">
        <w:trPr>
          <w:trHeight w:val="282"/>
        </w:trPr>
        <w:tc>
          <w:tcPr>
            <w:tcW w:w="1204" w:type="dxa"/>
            <w:tcBorders>
              <w:top w:val="nil"/>
              <w:left w:val="single" w:sz="8" w:space="0" w:color="auto"/>
              <w:bottom w:val="single" w:sz="4"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25.0</w:t>
            </w:r>
          </w:p>
        </w:tc>
        <w:tc>
          <w:tcPr>
            <w:tcW w:w="1560" w:type="dxa"/>
            <w:tcBorders>
              <w:top w:val="nil"/>
              <w:left w:val="nil"/>
              <w:bottom w:val="single" w:sz="4" w:space="0" w:color="auto"/>
              <w:right w:val="single" w:sz="8" w:space="0" w:color="auto"/>
            </w:tcBorders>
            <w:shd w:val="clear" w:color="auto" w:fill="auto"/>
            <w:noWrap/>
            <w:vAlign w:val="bottom"/>
            <w:hideMark/>
          </w:tcPr>
          <w:p w:rsidR="008977B1" w:rsidRPr="000F3590" w:rsidRDefault="002042CA" w:rsidP="000F3590">
            <w:pPr>
              <w:jc w:val="both"/>
              <w:rPr>
                <w:rFonts w:asciiTheme="minorHAnsi" w:hAnsiTheme="minorHAnsi"/>
                <w:noProof/>
                <w:lang w:eastAsia="es-EC"/>
              </w:rPr>
            </w:pPr>
            <w:r w:rsidRPr="000F3590">
              <w:rPr>
                <w:rFonts w:asciiTheme="minorHAnsi" w:hAnsiTheme="minorHAnsi"/>
                <w:noProof/>
                <w:lang w:eastAsia="es-EC"/>
              </w:rPr>
              <w:t>(0.33</w:t>
            </w:r>
            <w:r w:rsidR="008977B1" w:rsidRPr="000F3590">
              <w:rPr>
                <w:rFonts w:asciiTheme="minorHAnsi" w:hAnsiTheme="minorHAnsi"/>
                <w:noProof/>
                <w:lang w:eastAsia="es-EC"/>
              </w:rPr>
              <w:t>±0.05)</w:t>
            </w:r>
          </w:p>
        </w:tc>
      </w:tr>
      <w:tr w:rsidR="008977B1" w:rsidRPr="000F3590" w:rsidTr="00E17790">
        <w:trPr>
          <w:trHeight w:val="282"/>
        </w:trPr>
        <w:tc>
          <w:tcPr>
            <w:tcW w:w="1204" w:type="dxa"/>
            <w:tcBorders>
              <w:top w:val="nil"/>
              <w:left w:val="single" w:sz="8" w:space="0" w:color="auto"/>
              <w:bottom w:val="single" w:sz="4"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30.0</w:t>
            </w:r>
          </w:p>
        </w:tc>
        <w:tc>
          <w:tcPr>
            <w:tcW w:w="1560" w:type="dxa"/>
            <w:tcBorders>
              <w:top w:val="nil"/>
              <w:left w:val="nil"/>
              <w:bottom w:val="single" w:sz="4" w:space="0" w:color="auto"/>
              <w:right w:val="single" w:sz="8" w:space="0" w:color="auto"/>
            </w:tcBorders>
            <w:shd w:val="clear" w:color="auto" w:fill="auto"/>
            <w:noWrap/>
            <w:vAlign w:val="bottom"/>
            <w:hideMark/>
          </w:tcPr>
          <w:p w:rsidR="008977B1" w:rsidRPr="000F3590" w:rsidRDefault="002042CA" w:rsidP="000F3590">
            <w:pPr>
              <w:jc w:val="both"/>
              <w:rPr>
                <w:rFonts w:asciiTheme="minorHAnsi" w:hAnsiTheme="minorHAnsi"/>
                <w:noProof/>
                <w:lang w:eastAsia="es-EC"/>
              </w:rPr>
            </w:pPr>
            <w:r w:rsidRPr="000F3590">
              <w:rPr>
                <w:rFonts w:asciiTheme="minorHAnsi" w:hAnsiTheme="minorHAnsi"/>
                <w:noProof/>
                <w:lang w:eastAsia="es-EC"/>
              </w:rPr>
              <w:t>(0.26</w:t>
            </w:r>
            <w:r w:rsidR="008977B1" w:rsidRPr="000F3590">
              <w:rPr>
                <w:rFonts w:asciiTheme="minorHAnsi" w:hAnsiTheme="minorHAnsi"/>
                <w:noProof/>
                <w:lang w:eastAsia="es-EC"/>
              </w:rPr>
              <w:t>±0.05)</w:t>
            </w:r>
          </w:p>
        </w:tc>
      </w:tr>
      <w:tr w:rsidR="008977B1" w:rsidRPr="000F3590" w:rsidTr="00E17790">
        <w:trPr>
          <w:trHeight w:val="282"/>
        </w:trPr>
        <w:tc>
          <w:tcPr>
            <w:tcW w:w="1204" w:type="dxa"/>
            <w:tcBorders>
              <w:top w:val="nil"/>
              <w:left w:val="single" w:sz="8" w:space="0" w:color="auto"/>
              <w:bottom w:val="single" w:sz="4"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35.0</w:t>
            </w:r>
          </w:p>
        </w:tc>
        <w:tc>
          <w:tcPr>
            <w:tcW w:w="1560" w:type="dxa"/>
            <w:tcBorders>
              <w:top w:val="nil"/>
              <w:left w:val="nil"/>
              <w:bottom w:val="single" w:sz="4" w:space="0" w:color="auto"/>
              <w:right w:val="single" w:sz="8" w:space="0" w:color="auto"/>
            </w:tcBorders>
            <w:shd w:val="clear" w:color="auto" w:fill="auto"/>
            <w:noWrap/>
            <w:vAlign w:val="bottom"/>
            <w:hideMark/>
          </w:tcPr>
          <w:p w:rsidR="008977B1" w:rsidRPr="000F3590" w:rsidRDefault="002042CA" w:rsidP="000F3590">
            <w:pPr>
              <w:jc w:val="both"/>
              <w:rPr>
                <w:rFonts w:asciiTheme="minorHAnsi" w:hAnsiTheme="minorHAnsi"/>
                <w:noProof/>
                <w:lang w:eastAsia="es-EC"/>
              </w:rPr>
            </w:pPr>
            <w:r w:rsidRPr="000F3590">
              <w:rPr>
                <w:rFonts w:asciiTheme="minorHAnsi" w:hAnsiTheme="minorHAnsi"/>
                <w:noProof/>
                <w:lang w:eastAsia="es-EC"/>
              </w:rPr>
              <w:t>(0.19</w:t>
            </w:r>
            <w:r w:rsidR="008977B1" w:rsidRPr="000F3590">
              <w:rPr>
                <w:rFonts w:asciiTheme="minorHAnsi" w:hAnsiTheme="minorHAnsi"/>
                <w:noProof/>
                <w:lang w:eastAsia="es-EC"/>
              </w:rPr>
              <w:t>±0.05)</w:t>
            </w:r>
          </w:p>
        </w:tc>
      </w:tr>
      <w:tr w:rsidR="008977B1" w:rsidRPr="000F3590" w:rsidTr="00E17790">
        <w:trPr>
          <w:trHeight w:val="295"/>
        </w:trPr>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40.0</w:t>
            </w:r>
          </w:p>
        </w:tc>
        <w:tc>
          <w:tcPr>
            <w:tcW w:w="1560" w:type="dxa"/>
            <w:tcBorders>
              <w:top w:val="nil"/>
              <w:left w:val="nil"/>
              <w:bottom w:val="single" w:sz="8" w:space="0" w:color="auto"/>
              <w:right w:val="single" w:sz="8" w:space="0" w:color="auto"/>
            </w:tcBorders>
            <w:shd w:val="clear" w:color="auto" w:fill="auto"/>
            <w:noWrap/>
            <w:vAlign w:val="bottom"/>
            <w:hideMark/>
          </w:tcPr>
          <w:p w:rsidR="008977B1" w:rsidRPr="000F3590" w:rsidRDefault="008977B1" w:rsidP="000F3590">
            <w:pPr>
              <w:jc w:val="both"/>
              <w:rPr>
                <w:rFonts w:asciiTheme="minorHAnsi" w:hAnsiTheme="minorHAnsi"/>
                <w:noProof/>
                <w:lang w:eastAsia="es-EC"/>
              </w:rPr>
            </w:pPr>
            <w:r w:rsidRPr="000F3590">
              <w:rPr>
                <w:rFonts w:asciiTheme="minorHAnsi" w:hAnsiTheme="minorHAnsi"/>
                <w:noProof/>
                <w:lang w:eastAsia="es-EC"/>
              </w:rPr>
              <w:t>(0.12±0.05)</w:t>
            </w:r>
          </w:p>
        </w:tc>
      </w:tr>
    </w:tbl>
    <w:p w:rsidR="00921939" w:rsidRDefault="003C2722" w:rsidP="000F3590">
      <w:pPr>
        <w:jc w:val="both"/>
        <w:rPr>
          <w:rFonts w:asciiTheme="minorHAnsi" w:hAnsiTheme="minorHAnsi"/>
          <w:b/>
        </w:rPr>
      </w:pPr>
      <w:r w:rsidRPr="00632726">
        <w:rPr>
          <w:rFonts w:asciiTheme="minorHAnsi" w:hAnsiTheme="minorHAnsi"/>
          <w:b/>
        </w:rPr>
        <w:t xml:space="preserve">4) </w:t>
      </w:r>
      <w:r w:rsidR="00061559" w:rsidRPr="00632726">
        <w:rPr>
          <w:rFonts w:asciiTheme="minorHAnsi" w:hAnsiTheme="minorHAnsi"/>
          <w:b/>
        </w:rPr>
        <w:t xml:space="preserve">En la práctica correspondiente a </w:t>
      </w:r>
      <w:r w:rsidR="002225BF" w:rsidRPr="00632726">
        <w:rPr>
          <w:rFonts w:asciiTheme="minorHAnsi" w:hAnsiTheme="minorHAnsi"/>
          <w:b/>
          <w:i/>
        </w:rPr>
        <w:t>Circuitos RC</w:t>
      </w:r>
      <w:r w:rsidR="00061559" w:rsidRPr="00632726">
        <w:rPr>
          <w:rFonts w:asciiTheme="minorHAnsi" w:hAnsiTheme="minorHAnsi"/>
          <w:b/>
        </w:rPr>
        <w:t xml:space="preserve"> un grupo de estudiantes </w:t>
      </w:r>
      <w:r w:rsidR="002225BF" w:rsidRPr="00632726">
        <w:rPr>
          <w:rFonts w:asciiTheme="minorHAnsi" w:hAnsiTheme="minorHAnsi"/>
          <w:b/>
        </w:rPr>
        <w:t>de Laboratorio de Física C</w:t>
      </w:r>
      <w:r w:rsidR="00BD0EE3" w:rsidRPr="00632726">
        <w:rPr>
          <w:rFonts w:asciiTheme="minorHAnsi" w:hAnsiTheme="minorHAnsi"/>
          <w:b/>
        </w:rPr>
        <w:t xml:space="preserve"> </w:t>
      </w:r>
      <w:r w:rsidR="00BD0EE3" w:rsidRPr="00632726">
        <w:rPr>
          <w:rFonts w:asciiTheme="minorHAnsi" w:hAnsiTheme="minorHAnsi"/>
          <w:b/>
          <w:i/>
        </w:rPr>
        <w:t>(grupo A)</w:t>
      </w:r>
      <w:r w:rsidR="00921939" w:rsidRPr="00632726">
        <w:rPr>
          <w:rFonts w:asciiTheme="minorHAnsi" w:hAnsiTheme="minorHAnsi"/>
          <w:b/>
          <w:i/>
        </w:rPr>
        <w:t xml:space="preserve">, </w:t>
      </w:r>
      <w:r w:rsidR="00921939" w:rsidRPr="00632726">
        <w:rPr>
          <w:rFonts w:asciiTheme="minorHAnsi" w:hAnsiTheme="minorHAnsi"/>
          <w:b/>
        </w:rPr>
        <w:t>en un descuido no alcanzaron a tomar la lectura de la máxima corriente por el circuito RC, pero tomaron el resto de lecturas de</w:t>
      </w:r>
      <w:r w:rsidR="00960BAC" w:rsidRPr="00632726">
        <w:rPr>
          <w:rFonts w:asciiTheme="minorHAnsi" w:hAnsiTheme="minorHAnsi"/>
          <w:b/>
        </w:rPr>
        <w:t xml:space="preserve">l </w:t>
      </w:r>
      <w:r w:rsidR="00921939" w:rsidRPr="00632726">
        <w:rPr>
          <w:rFonts w:asciiTheme="minorHAnsi" w:hAnsiTheme="minorHAnsi"/>
          <w:b/>
        </w:rPr>
        <w:t xml:space="preserve">amperaje </w:t>
      </w:r>
      <w:r w:rsidR="00960BAC" w:rsidRPr="00632726">
        <w:rPr>
          <w:rFonts w:asciiTheme="minorHAnsi" w:hAnsiTheme="minorHAnsi"/>
          <w:b/>
        </w:rPr>
        <w:t>d</w:t>
      </w:r>
      <w:r w:rsidR="00921939" w:rsidRPr="00632726">
        <w:rPr>
          <w:rFonts w:asciiTheme="minorHAnsi" w:hAnsiTheme="minorHAnsi"/>
          <w:b/>
        </w:rPr>
        <w:t>el circuito</w:t>
      </w:r>
      <w:r w:rsidR="00960BAC" w:rsidRPr="00632726">
        <w:rPr>
          <w:rFonts w:asciiTheme="minorHAnsi" w:hAnsiTheme="minorHAnsi"/>
          <w:b/>
        </w:rPr>
        <w:t xml:space="preserve">, obteniendo la tabla de datos </w:t>
      </w:r>
      <w:r w:rsidR="00BD0EE3" w:rsidRPr="00632726">
        <w:rPr>
          <w:rFonts w:asciiTheme="minorHAnsi" w:hAnsiTheme="minorHAnsi"/>
          <w:b/>
        </w:rPr>
        <w:t>adjunta</w:t>
      </w:r>
      <w:r w:rsidR="00921939" w:rsidRPr="00632726">
        <w:rPr>
          <w:rFonts w:asciiTheme="minorHAnsi" w:hAnsiTheme="minorHAnsi"/>
          <w:b/>
        </w:rPr>
        <w:t xml:space="preserve">. </w:t>
      </w:r>
    </w:p>
    <w:p w:rsidR="00632726" w:rsidRPr="00632726" w:rsidRDefault="00632726" w:rsidP="000F3590">
      <w:pPr>
        <w:jc w:val="both"/>
        <w:rPr>
          <w:rFonts w:asciiTheme="minorHAnsi" w:hAnsiTheme="minorHAnsi"/>
          <w:b/>
        </w:rPr>
      </w:pPr>
    </w:p>
    <w:p w:rsidR="00921939" w:rsidRPr="00632726" w:rsidRDefault="00921939" w:rsidP="000F3590">
      <w:pPr>
        <w:jc w:val="both"/>
        <w:rPr>
          <w:rFonts w:asciiTheme="minorHAnsi" w:hAnsiTheme="minorHAnsi"/>
          <w:b/>
          <w:i/>
        </w:rPr>
      </w:pPr>
      <w:r w:rsidRPr="00632726">
        <w:rPr>
          <w:rFonts w:asciiTheme="minorHAnsi" w:hAnsiTheme="minorHAnsi"/>
          <w:b/>
        </w:rPr>
        <w:t>Otro grupo de estudiantes</w:t>
      </w:r>
      <w:r w:rsidR="00C21882" w:rsidRPr="00632726">
        <w:rPr>
          <w:rFonts w:asciiTheme="minorHAnsi" w:hAnsiTheme="minorHAnsi"/>
          <w:b/>
        </w:rPr>
        <w:t xml:space="preserve"> </w:t>
      </w:r>
      <w:r w:rsidR="00C21882" w:rsidRPr="00632726">
        <w:rPr>
          <w:rFonts w:asciiTheme="minorHAnsi" w:hAnsiTheme="minorHAnsi"/>
          <w:b/>
          <w:i/>
        </w:rPr>
        <w:t>(grupo B)</w:t>
      </w:r>
      <w:r w:rsidRPr="00632726">
        <w:rPr>
          <w:rFonts w:asciiTheme="minorHAnsi" w:hAnsiTheme="minorHAnsi"/>
          <w:b/>
        </w:rPr>
        <w:t xml:space="preserve"> realizó el mismo experimento con los mismos valores del circuito RC </w:t>
      </w:r>
      <w:r w:rsidR="00963993" w:rsidRPr="00632726">
        <w:rPr>
          <w:rFonts w:asciiTheme="minorHAnsi" w:hAnsiTheme="minorHAnsi"/>
          <w:b/>
        </w:rPr>
        <w:t xml:space="preserve">del primer grupo </w:t>
      </w:r>
      <w:r w:rsidRPr="00632726">
        <w:rPr>
          <w:rFonts w:asciiTheme="minorHAnsi" w:hAnsiTheme="minorHAnsi"/>
          <w:b/>
        </w:rPr>
        <w:t>y al finalizar la práctica calcularon el valor</w:t>
      </w:r>
      <w:r w:rsidR="00B60939" w:rsidRPr="00632726">
        <w:rPr>
          <w:rFonts w:asciiTheme="minorHAnsi" w:hAnsiTheme="minorHAnsi"/>
          <w:b/>
        </w:rPr>
        <w:t xml:space="preserve"> de constante de tiempo </w:t>
      </w:r>
      <w:r w:rsidR="00B60939" w:rsidRPr="00632726">
        <w:rPr>
          <w:rFonts w:asciiTheme="minorHAnsi" w:hAnsiTheme="minorHAnsi"/>
          <w:b/>
          <w:sz w:val="44"/>
          <w:szCs w:val="44"/>
        </w:rPr>
        <w:t>τ</w:t>
      </w:r>
      <w:r w:rsidR="001A2ED9" w:rsidRPr="00632726">
        <w:rPr>
          <w:rFonts w:asciiTheme="minorHAnsi" w:hAnsiTheme="minorHAnsi"/>
          <w:b/>
        </w:rPr>
        <w:t>=18.</w:t>
      </w:r>
      <w:r w:rsidR="004753C4" w:rsidRPr="00632726">
        <w:rPr>
          <w:rFonts w:asciiTheme="minorHAnsi" w:hAnsiTheme="minorHAnsi"/>
          <w:b/>
        </w:rPr>
        <w:t>5</w:t>
      </w:r>
      <w:r w:rsidR="00B60939" w:rsidRPr="00632726">
        <w:rPr>
          <w:rFonts w:asciiTheme="minorHAnsi" w:hAnsiTheme="minorHAnsi"/>
          <w:b/>
        </w:rPr>
        <w:t>s</w:t>
      </w:r>
    </w:p>
    <w:p w:rsidR="00AE124D" w:rsidRPr="000F3590" w:rsidRDefault="00AE124D" w:rsidP="000F3590">
      <w:pPr>
        <w:jc w:val="both"/>
        <w:rPr>
          <w:rFonts w:asciiTheme="minorHAnsi" w:hAnsiTheme="minorHAnsi"/>
        </w:rPr>
      </w:pPr>
    </w:p>
    <w:p w:rsidR="003C2722" w:rsidRPr="000F3590" w:rsidRDefault="00921939" w:rsidP="000F3590">
      <w:pPr>
        <w:jc w:val="both"/>
        <w:rPr>
          <w:rFonts w:asciiTheme="minorHAnsi" w:hAnsiTheme="minorHAnsi"/>
        </w:rPr>
      </w:pPr>
      <w:r w:rsidRPr="000F3590">
        <w:rPr>
          <w:rFonts w:asciiTheme="minorHAnsi" w:hAnsiTheme="minorHAnsi"/>
        </w:rPr>
        <w:t>Usando la información propo</w:t>
      </w:r>
      <w:r w:rsidR="00C21882" w:rsidRPr="000F3590">
        <w:rPr>
          <w:rFonts w:asciiTheme="minorHAnsi" w:hAnsiTheme="minorHAnsi"/>
        </w:rPr>
        <w:t>rcionada</w:t>
      </w:r>
      <w:r w:rsidRPr="000F3590">
        <w:rPr>
          <w:rFonts w:asciiTheme="minorHAnsi" w:hAnsiTheme="minorHAnsi"/>
        </w:rPr>
        <w:t xml:space="preserve">, calcular </w:t>
      </w:r>
      <w:r w:rsidR="003C2722" w:rsidRPr="000F3590">
        <w:rPr>
          <w:rFonts w:asciiTheme="minorHAnsi" w:hAnsiTheme="minorHAnsi"/>
        </w:rPr>
        <w:t>se pide:</w:t>
      </w:r>
    </w:p>
    <w:p w:rsidR="0011626C" w:rsidRPr="000F3590" w:rsidRDefault="00652FBF" w:rsidP="000F3590">
      <w:pPr>
        <w:pStyle w:val="Prrafodelista"/>
        <w:numPr>
          <w:ilvl w:val="0"/>
          <w:numId w:val="14"/>
        </w:numPr>
        <w:jc w:val="both"/>
        <w:rPr>
          <w:rFonts w:asciiTheme="minorHAnsi" w:hAnsiTheme="minorHAnsi"/>
        </w:rPr>
      </w:pPr>
      <w:r>
        <w:rPr>
          <w:rFonts w:asciiTheme="minorHAnsi" w:hAnsiTheme="minorHAnsi"/>
        </w:rPr>
        <w:t xml:space="preserve">Realizando el gráfico respectivo encuentre </w:t>
      </w:r>
      <w:r w:rsidR="00921939" w:rsidRPr="000F3590">
        <w:rPr>
          <w:rFonts w:asciiTheme="minorHAnsi" w:hAnsiTheme="minorHAnsi"/>
        </w:rPr>
        <w:t xml:space="preserve">el valor de la máxima corriente que </w:t>
      </w:r>
      <w:r w:rsidR="00C21882" w:rsidRPr="000F3590">
        <w:rPr>
          <w:rFonts w:asciiTheme="minorHAnsi" w:hAnsiTheme="minorHAnsi"/>
        </w:rPr>
        <w:t>los estudiantes del grupo A</w:t>
      </w:r>
      <w:r w:rsidR="00921939" w:rsidRPr="000F3590">
        <w:rPr>
          <w:rFonts w:asciiTheme="minorHAnsi" w:hAnsiTheme="minorHAnsi"/>
        </w:rPr>
        <w:t xml:space="preserve"> debieron haber obtenido en su práctica de laboratorio.</w:t>
      </w:r>
      <w:r>
        <w:rPr>
          <w:rFonts w:asciiTheme="minorHAnsi" w:hAnsiTheme="minorHAnsi"/>
        </w:rPr>
        <w:t xml:space="preserve"> </w:t>
      </w:r>
      <w:r w:rsidRPr="00652FBF">
        <w:rPr>
          <w:rFonts w:asciiTheme="minorHAnsi" w:hAnsiTheme="minorHAnsi"/>
          <w:b/>
        </w:rPr>
        <w:t>(4p)</w:t>
      </w:r>
    </w:p>
    <w:p w:rsidR="003C2722" w:rsidRPr="000F3590" w:rsidRDefault="003C2722" w:rsidP="000F3590">
      <w:pPr>
        <w:pStyle w:val="Prrafodelista"/>
        <w:numPr>
          <w:ilvl w:val="0"/>
          <w:numId w:val="14"/>
        </w:numPr>
        <w:jc w:val="both"/>
        <w:rPr>
          <w:rFonts w:asciiTheme="minorHAnsi" w:hAnsiTheme="minorHAnsi"/>
        </w:rPr>
      </w:pPr>
      <w:r w:rsidRPr="000F3590">
        <w:rPr>
          <w:rFonts w:asciiTheme="minorHAnsi" w:hAnsiTheme="minorHAnsi"/>
        </w:rPr>
        <w:t>El valor máximo del voltaje</w:t>
      </w:r>
      <w:r w:rsidR="00632726">
        <w:rPr>
          <w:rFonts w:asciiTheme="minorHAnsi" w:hAnsiTheme="minorHAnsi"/>
        </w:rPr>
        <w:t xml:space="preserve"> TEORICO</w:t>
      </w:r>
      <w:r w:rsidRPr="000F3590">
        <w:rPr>
          <w:rFonts w:asciiTheme="minorHAnsi" w:hAnsiTheme="minorHAnsi"/>
        </w:rPr>
        <w:t xml:space="preserve"> a la que se carga el capacitor de la práctica</w:t>
      </w:r>
      <w:r w:rsidR="00652FBF">
        <w:rPr>
          <w:rFonts w:asciiTheme="minorHAnsi" w:hAnsiTheme="minorHAnsi"/>
        </w:rPr>
        <w:t xml:space="preserve"> </w:t>
      </w:r>
      <w:r w:rsidR="00652FBF" w:rsidRPr="00652FBF">
        <w:rPr>
          <w:rFonts w:asciiTheme="minorHAnsi" w:hAnsiTheme="minorHAnsi"/>
          <w:b/>
        </w:rPr>
        <w:t>(2p)</w:t>
      </w:r>
    </w:p>
    <w:p w:rsidR="00744B59" w:rsidRPr="000F3590" w:rsidRDefault="00744B59" w:rsidP="000F3590">
      <w:pPr>
        <w:jc w:val="both"/>
        <w:rPr>
          <w:rFonts w:asciiTheme="minorHAnsi" w:hAnsiTheme="minorHAnsi"/>
        </w:rPr>
      </w:pPr>
      <w:r w:rsidRPr="000F3590">
        <w:rPr>
          <w:rFonts w:asciiTheme="minorHAnsi" w:hAnsiTheme="minorHAnsi"/>
          <w:noProof/>
        </w:rPr>
        <w:drawing>
          <wp:anchor distT="0" distB="0" distL="114300" distR="114300" simplePos="0" relativeHeight="251693056" behindDoc="1" locked="0" layoutInCell="1" allowOverlap="1">
            <wp:simplePos x="0" y="0"/>
            <wp:positionH relativeFrom="column">
              <wp:posOffset>72390</wp:posOffset>
            </wp:positionH>
            <wp:positionV relativeFrom="paragraph">
              <wp:posOffset>137795</wp:posOffset>
            </wp:positionV>
            <wp:extent cx="5505450" cy="3590925"/>
            <wp:effectExtent l="19050" t="0" r="0" b="0"/>
            <wp:wrapTight wrapText="bothSides">
              <wp:wrapPolygon edited="0">
                <wp:start x="-75" y="0"/>
                <wp:lineTo x="-75" y="21543"/>
                <wp:lineTo x="21600" y="21543"/>
                <wp:lineTo x="21600" y="0"/>
                <wp:lineTo x="-75" y="0"/>
              </wp:wrapPolygon>
            </wp:wrapTight>
            <wp:docPr id="1"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srcRect/>
                    <a:stretch>
                      <a:fillRect/>
                    </a:stretch>
                  </pic:blipFill>
                  <pic:spPr bwMode="auto">
                    <a:xfrm>
                      <a:off x="0" y="0"/>
                      <a:ext cx="5505450" cy="3590925"/>
                    </a:xfrm>
                    <a:prstGeom prst="rect">
                      <a:avLst/>
                    </a:prstGeom>
                    <a:noFill/>
                    <a:ln w="9525">
                      <a:noFill/>
                      <a:miter lim="800000"/>
                      <a:headEnd/>
                      <a:tailEnd/>
                    </a:ln>
                  </pic:spPr>
                </pic:pic>
              </a:graphicData>
            </a:graphic>
          </wp:anchor>
        </w:drawing>
      </w: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744B59" w:rsidRPr="000F3590" w:rsidRDefault="00744B59" w:rsidP="000F3590">
      <w:pPr>
        <w:jc w:val="both"/>
        <w:rPr>
          <w:rFonts w:asciiTheme="minorHAnsi" w:hAnsiTheme="minorHAnsi"/>
        </w:rPr>
      </w:pPr>
    </w:p>
    <w:p w:rsidR="00E92A3C" w:rsidRDefault="00E92A3C" w:rsidP="000F3590">
      <w:pPr>
        <w:jc w:val="both"/>
        <w:rPr>
          <w:rFonts w:asciiTheme="minorHAnsi" w:hAnsiTheme="minorHAnsi"/>
        </w:rPr>
      </w:pPr>
    </w:p>
    <w:p w:rsidR="000F3590" w:rsidRDefault="000F3590" w:rsidP="000F3590">
      <w:pPr>
        <w:jc w:val="both"/>
        <w:rPr>
          <w:rFonts w:asciiTheme="minorHAnsi" w:hAnsiTheme="minorHAnsi"/>
        </w:rPr>
      </w:pPr>
    </w:p>
    <w:p w:rsidR="000F3590" w:rsidRDefault="000F3590" w:rsidP="000F3590">
      <w:pPr>
        <w:jc w:val="both"/>
        <w:rPr>
          <w:rFonts w:asciiTheme="minorHAnsi" w:hAnsiTheme="minorHAnsi"/>
        </w:rPr>
      </w:pPr>
    </w:p>
    <w:p w:rsidR="00632726" w:rsidRDefault="00632726" w:rsidP="000F3590">
      <w:pPr>
        <w:jc w:val="both"/>
        <w:rPr>
          <w:rFonts w:asciiTheme="minorHAnsi" w:hAnsiTheme="minorHAnsi"/>
        </w:rPr>
      </w:pPr>
    </w:p>
    <w:p w:rsidR="00632726" w:rsidRPr="000F3590" w:rsidRDefault="00632726" w:rsidP="000F3590">
      <w:pPr>
        <w:jc w:val="both"/>
        <w:rPr>
          <w:rFonts w:asciiTheme="minorHAnsi" w:hAnsiTheme="minorHAnsi"/>
        </w:rPr>
      </w:pPr>
    </w:p>
    <w:p w:rsidR="002131C2" w:rsidRPr="000F3590" w:rsidRDefault="002131C2" w:rsidP="000F3590">
      <w:pPr>
        <w:jc w:val="both"/>
        <w:rPr>
          <w:rFonts w:asciiTheme="minorHAnsi" w:hAnsiTheme="minorHAnsi" w:cs="Arial"/>
          <w:b/>
          <w:bCs/>
          <w:color w:val="000000"/>
          <w:lang w:val="es-ES_tradnl"/>
        </w:rPr>
      </w:pPr>
      <w:r w:rsidRPr="000F3590">
        <w:rPr>
          <w:rFonts w:asciiTheme="minorHAnsi" w:hAnsiTheme="minorHAnsi" w:cs="Arial"/>
          <w:b/>
          <w:bCs/>
          <w:color w:val="000000"/>
        </w:rPr>
        <w:t>5)</w:t>
      </w:r>
      <w:r w:rsidRPr="000F3590">
        <w:rPr>
          <w:rFonts w:asciiTheme="minorHAnsi" w:hAnsiTheme="minorHAnsi" w:cs="Arial"/>
          <w:b/>
          <w:bCs/>
          <w:color w:val="000000"/>
          <w:lang w:val="es-ES_tradnl"/>
        </w:rPr>
        <w:t xml:space="preserve"> Como tema adicional a la </w:t>
      </w:r>
      <w:r w:rsidR="00AF7BB1" w:rsidRPr="000F3590">
        <w:rPr>
          <w:rFonts w:asciiTheme="minorHAnsi" w:hAnsiTheme="minorHAnsi" w:cs="Arial"/>
          <w:b/>
          <w:bCs/>
          <w:color w:val="000000"/>
          <w:lang w:val="es-ES_tradnl"/>
        </w:rPr>
        <w:t>práctica</w:t>
      </w:r>
      <w:r w:rsidRPr="000F3590">
        <w:rPr>
          <w:rFonts w:asciiTheme="minorHAnsi" w:hAnsiTheme="minorHAnsi" w:cs="Arial"/>
          <w:b/>
          <w:bCs/>
          <w:color w:val="000000"/>
          <w:lang w:val="es-ES_tradnl"/>
        </w:rPr>
        <w:t xml:space="preserve"> de capacitancia se requiere conocer si tres condensadores</w:t>
      </w:r>
      <w:r w:rsidRPr="00632726">
        <w:rPr>
          <w:rFonts w:asciiTheme="minorHAnsi" w:hAnsiTheme="minorHAnsi" w:cs="Arial"/>
          <w:b/>
          <w:bCs/>
          <w:color w:val="000000"/>
          <w:u w:val="single"/>
          <w:lang w:val="es-ES_tradnl"/>
        </w:rPr>
        <w:t xml:space="preserve"> idénticos</w:t>
      </w:r>
      <w:r w:rsidRPr="000F3590">
        <w:rPr>
          <w:rFonts w:asciiTheme="minorHAnsi" w:hAnsiTheme="minorHAnsi" w:cs="Arial"/>
          <w:b/>
          <w:bCs/>
          <w:color w:val="000000"/>
          <w:lang w:val="es-ES_tradnl"/>
        </w:rPr>
        <w:t xml:space="preserve"> se combinan como se indica en las figuras. Si se aplica el mismo voltaje a cada una de las combinaciones, ¿cuál acumula más energía?    </w:t>
      </w:r>
      <w:r w:rsidR="00652FBF">
        <w:rPr>
          <w:rFonts w:asciiTheme="minorHAnsi" w:hAnsiTheme="minorHAnsi" w:cs="Arial"/>
          <w:b/>
          <w:bCs/>
          <w:color w:val="000000"/>
          <w:lang w:val="es-ES_tradnl"/>
        </w:rPr>
        <w:t>(2p)</w:t>
      </w:r>
      <w:r w:rsidRPr="000F3590">
        <w:rPr>
          <w:rFonts w:asciiTheme="minorHAnsi" w:hAnsiTheme="minorHAnsi" w:cs="Arial"/>
          <w:b/>
          <w:bCs/>
          <w:color w:val="000000"/>
          <w:lang w:val="es-ES_tradnl"/>
        </w:rPr>
        <w:t xml:space="preserve">                    </w:t>
      </w:r>
    </w:p>
    <w:p w:rsidR="0014088E" w:rsidRPr="000F3590" w:rsidRDefault="0014088E" w:rsidP="000F3590">
      <w:pPr>
        <w:jc w:val="both"/>
        <w:rPr>
          <w:rFonts w:asciiTheme="minorHAnsi" w:hAnsiTheme="minorHAnsi"/>
          <w:lang w:val="es-ES_tradnl"/>
        </w:rPr>
      </w:pPr>
    </w:p>
    <w:p w:rsidR="0014088E" w:rsidRPr="000F3590" w:rsidRDefault="002131C2" w:rsidP="000F3590">
      <w:pPr>
        <w:jc w:val="both"/>
        <w:rPr>
          <w:rFonts w:asciiTheme="minorHAnsi" w:hAnsiTheme="minorHAnsi"/>
        </w:rPr>
      </w:pPr>
      <w:r w:rsidRPr="000F3590">
        <w:rPr>
          <w:rFonts w:asciiTheme="minorHAnsi" w:hAnsiTheme="minorHAnsi"/>
          <w:noProof/>
        </w:rPr>
        <w:drawing>
          <wp:inline distT="0" distB="0" distL="0" distR="0">
            <wp:extent cx="5276850" cy="1000125"/>
            <wp:effectExtent l="19050" t="0" r="0" b="0"/>
            <wp:docPr id="15" name="Imagen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15" cstate="print"/>
                    <a:srcRect/>
                    <a:stretch>
                      <a:fillRect/>
                    </a:stretch>
                  </pic:blipFill>
                  <pic:spPr bwMode="auto">
                    <a:xfrm>
                      <a:off x="0" y="0"/>
                      <a:ext cx="5276850" cy="1000125"/>
                    </a:xfrm>
                    <a:prstGeom prst="rect">
                      <a:avLst/>
                    </a:prstGeom>
                    <a:noFill/>
                    <a:ln w="9525">
                      <a:noFill/>
                      <a:miter lim="800000"/>
                      <a:headEnd/>
                      <a:tailEnd/>
                    </a:ln>
                  </pic:spPr>
                </pic:pic>
              </a:graphicData>
            </a:graphic>
          </wp:inline>
        </w:drawing>
      </w:r>
    </w:p>
    <w:p w:rsidR="0014088E" w:rsidRPr="000F3590" w:rsidRDefault="0014088E" w:rsidP="000F3590">
      <w:pPr>
        <w:jc w:val="both"/>
        <w:rPr>
          <w:rFonts w:asciiTheme="minorHAnsi" w:hAnsiTheme="minorHAnsi"/>
        </w:rPr>
      </w:pPr>
    </w:p>
    <w:p w:rsidR="00632726" w:rsidRPr="00632726" w:rsidRDefault="00632726" w:rsidP="00632726">
      <w:pPr>
        <w:pStyle w:val="Prrafodelista"/>
        <w:numPr>
          <w:ilvl w:val="0"/>
          <w:numId w:val="23"/>
        </w:numPr>
        <w:spacing w:before="100" w:beforeAutospacing="1" w:after="100" w:afterAutospacing="1"/>
        <w:jc w:val="both"/>
        <w:rPr>
          <w:rFonts w:cs="Arial"/>
          <w:b/>
          <w:bCs/>
        </w:rPr>
      </w:pPr>
      <w:r w:rsidRPr="00632726">
        <w:rPr>
          <w:rFonts w:cs="Arial"/>
          <w:b/>
          <w:bCs/>
        </w:rPr>
        <w:t xml:space="preserve">Una resistencia de colores: (naranja, naranja, café) tiene una banda dorada en la cuarta posición. </w:t>
      </w:r>
      <w:r w:rsidR="00CD36FC">
        <w:rPr>
          <w:rFonts w:cs="Arial"/>
          <w:b/>
          <w:bCs/>
        </w:rPr>
        <w:t>Entonces s</w:t>
      </w:r>
      <w:r w:rsidRPr="00632726">
        <w:rPr>
          <w:rFonts w:cs="Arial"/>
          <w:b/>
          <w:bCs/>
        </w:rPr>
        <w:t>u tolerancia es:</w:t>
      </w:r>
      <w:r w:rsidR="00652FBF">
        <w:rPr>
          <w:rFonts w:cs="Arial"/>
          <w:b/>
          <w:bCs/>
        </w:rPr>
        <w:t xml:space="preserve"> (3p)</w:t>
      </w:r>
    </w:p>
    <w:p w:rsidR="00AF7BB1" w:rsidRPr="00632726" w:rsidRDefault="00632726" w:rsidP="00632726">
      <w:pPr>
        <w:pStyle w:val="Prrafodelista"/>
        <w:numPr>
          <w:ilvl w:val="0"/>
          <w:numId w:val="24"/>
        </w:numPr>
        <w:jc w:val="both"/>
        <w:rPr>
          <w:rFonts w:asciiTheme="minorHAnsi" w:hAnsiTheme="minorHAnsi" w:cs="Arial"/>
          <w:bCs/>
          <w:color w:val="000000"/>
          <w:lang w:val="es-ES_tradnl"/>
        </w:rPr>
      </w:pPr>
      <w:r w:rsidRPr="00632726">
        <w:rPr>
          <w:rFonts w:asciiTheme="minorHAnsi" w:hAnsiTheme="minorHAnsi" w:cs="Arial"/>
          <w:bCs/>
          <w:color w:val="000000"/>
          <w:lang w:val="es-ES_tradnl"/>
        </w:rPr>
        <w:t>20%</w:t>
      </w:r>
    </w:p>
    <w:p w:rsidR="00632726" w:rsidRPr="00632726" w:rsidRDefault="00632726" w:rsidP="00632726">
      <w:pPr>
        <w:pStyle w:val="Prrafodelista"/>
        <w:numPr>
          <w:ilvl w:val="0"/>
          <w:numId w:val="24"/>
        </w:numPr>
        <w:jc w:val="both"/>
        <w:rPr>
          <w:rFonts w:asciiTheme="minorHAnsi" w:hAnsiTheme="minorHAnsi" w:cs="Arial"/>
          <w:bCs/>
          <w:color w:val="000000"/>
          <w:lang w:val="es-ES_tradnl"/>
        </w:rPr>
      </w:pPr>
      <w:r w:rsidRPr="00632726">
        <w:rPr>
          <w:rFonts w:asciiTheme="minorHAnsi" w:hAnsiTheme="minorHAnsi" w:cs="Arial"/>
          <w:bCs/>
          <w:color w:val="000000"/>
          <w:lang w:val="es-ES_tradnl"/>
        </w:rPr>
        <w:t>5%</w:t>
      </w:r>
    </w:p>
    <w:p w:rsidR="00632726" w:rsidRPr="00632726" w:rsidRDefault="00632726" w:rsidP="00632726">
      <w:pPr>
        <w:pStyle w:val="Prrafodelista"/>
        <w:numPr>
          <w:ilvl w:val="0"/>
          <w:numId w:val="24"/>
        </w:numPr>
        <w:jc w:val="both"/>
        <w:rPr>
          <w:rFonts w:asciiTheme="minorHAnsi" w:hAnsiTheme="minorHAnsi" w:cs="Arial"/>
          <w:bCs/>
          <w:color w:val="000000"/>
          <w:lang w:val="es-ES_tradnl"/>
        </w:rPr>
      </w:pPr>
      <w:r w:rsidRPr="00632726">
        <w:rPr>
          <w:rFonts w:asciiTheme="minorHAnsi" w:hAnsiTheme="minorHAnsi" w:cs="Arial"/>
          <w:bCs/>
          <w:color w:val="000000"/>
          <w:lang w:val="es-ES_tradnl"/>
        </w:rPr>
        <w:t>10%</w:t>
      </w:r>
    </w:p>
    <w:p w:rsidR="00632726" w:rsidRPr="00632726" w:rsidRDefault="00632726" w:rsidP="00632726">
      <w:pPr>
        <w:pStyle w:val="Prrafodelista"/>
        <w:numPr>
          <w:ilvl w:val="0"/>
          <w:numId w:val="24"/>
        </w:numPr>
        <w:jc w:val="both"/>
        <w:rPr>
          <w:rFonts w:asciiTheme="minorHAnsi" w:hAnsiTheme="minorHAnsi" w:cs="Arial"/>
          <w:bCs/>
          <w:color w:val="000000"/>
          <w:lang w:val="es-ES_tradnl"/>
        </w:rPr>
      </w:pPr>
      <w:r w:rsidRPr="00632726">
        <w:rPr>
          <w:rFonts w:asciiTheme="minorHAnsi" w:hAnsiTheme="minorHAnsi" w:cs="Arial"/>
          <w:bCs/>
          <w:color w:val="000000"/>
          <w:lang w:val="es-ES_tradnl"/>
        </w:rPr>
        <w:t>0%</w:t>
      </w:r>
    </w:p>
    <w:p w:rsidR="00061559" w:rsidRPr="000F3590" w:rsidRDefault="00061559" w:rsidP="000F3590">
      <w:pPr>
        <w:jc w:val="both"/>
        <w:rPr>
          <w:rFonts w:asciiTheme="minorHAnsi" w:hAnsiTheme="minorHAnsi"/>
          <w:b/>
          <w:i/>
          <w:u w:val="single"/>
          <w:lang w:val="es-ES_tradnl"/>
        </w:rPr>
      </w:pPr>
    </w:p>
    <w:p w:rsidR="00061559" w:rsidRPr="00967EB6" w:rsidRDefault="00DA1094" w:rsidP="00967EB6">
      <w:pPr>
        <w:pStyle w:val="Prrafodelista"/>
        <w:numPr>
          <w:ilvl w:val="0"/>
          <w:numId w:val="23"/>
        </w:numPr>
        <w:jc w:val="both"/>
        <w:rPr>
          <w:rFonts w:asciiTheme="minorHAnsi" w:hAnsiTheme="minorHAnsi"/>
          <w:b/>
        </w:rPr>
      </w:pPr>
      <w:r w:rsidRPr="00967EB6">
        <w:rPr>
          <w:b/>
          <w:i/>
          <w:noProof/>
        </w:rPr>
        <w:drawing>
          <wp:anchor distT="0" distB="0" distL="114300" distR="114300" simplePos="0" relativeHeight="251681792" behindDoc="1" locked="0" layoutInCell="1" allowOverlap="1">
            <wp:simplePos x="0" y="0"/>
            <wp:positionH relativeFrom="column">
              <wp:posOffset>2891790</wp:posOffset>
            </wp:positionH>
            <wp:positionV relativeFrom="paragraph">
              <wp:posOffset>81915</wp:posOffset>
            </wp:positionV>
            <wp:extent cx="3502025" cy="2209800"/>
            <wp:effectExtent l="19050" t="0" r="3175" b="0"/>
            <wp:wrapTight wrapText="bothSides">
              <wp:wrapPolygon edited="0">
                <wp:start x="-117" y="0"/>
                <wp:lineTo x="-117" y="21414"/>
                <wp:lineTo x="21620" y="21414"/>
                <wp:lineTo x="21620" y="0"/>
                <wp:lineTo x="-117"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502025" cy="2209800"/>
                    </a:xfrm>
                    <a:prstGeom prst="rect">
                      <a:avLst/>
                    </a:prstGeom>
                    <a:noFill/>
                    <a:ln w="9525">
                      <a:noFill/>
                      <a:miter lim="800000"/>
                      <a:headEnd/>
                      <a:tailEnd/>
                    </a:ln>
                  </pic:spPr>
                </pic:pic>
              </a:graphicData>
            </a:graphic>
          </wp:anchor>
        </w:drawing>
      </w:r>
      <w:r w:rsidR="00061559" w:rsidRPr="00967EB6">
        <w:rPr>
          <w:rFonts w:asciiTheme="minorHAnsi" w:hAnsiTheme="minorHAnsi"/>
          <w:b/>
        </w:rPr>
        <w:t xml:space="preserve">En la práctica correspondiente a </w:t>
      </w:r>
      <w:r w:rsidR="00061559" w:rsidRPr="00967EB6">
        <w:rPr>
          <w:rFonts w:asciiTheme="minorHAnsi" w:hAnsiTheme="minorHAnsi"/>
          <w:b/>
          <w:i/>
        </w:rPr>
        <w:t xml:space="preserve">Introducción a la Electricidad, </w:t>
      </w:r>
      <w:r w:rsidR="00061559" w:rsidRPr="00967EB6">
        <w:rPr>
          <w:rFonts w:asciiTheme="minorHAnsi" w:hAnsiTheme="minorHAnsi"/>
          <w:b/>
        </w:rPr>
        <w:t xml:space="preserve"> un grupo de estudiantes </w:t>
      </w:r>
      <w:r w:rsidR="008F5E2B" w:rsidRPr="00967EB6">
        <w:rPr>
          <w:rFonts w:asciiTheme="minorHAnsi" w:hAnsiTheme="minorHAnsi"/>
          <w:b/>
        </w:rPr>
        <w:t>arma</w:t>
      </w:r>
      <w:r w:rsidR="00832BB5" w:rsidRPr="00967EB6">
        <w:rPr>
          <w:rFonts w:asciiTheme="minorHAnsi" w:hAnsiTheme="minorHAnsi"/>
          <w:b/>
        </w:rPr>
        <w:t xml:space="preserve"> los circuitos mostrados a continuación. En base a éstos</w:t>
      </w:r>
      <w:r w:rsidR="00061559" w:rsidRPr="00967EB6">
        <w:rPr>
          <w:rFonts w:asciiTheme="minorHAnsi" w:hAnsiTheme="minorHAnsi"/>
          <w:b/>
        </w:rPr>
        <w:t>, escoja la alternativa correcta:</w:t>
      </w:r>
    </w:p>
    <w:p w:rsidR="00296C52" w:rsidRPr="000F3590" w:rsidRDefault="00296C52" w:rsidP="000F3590">
      <w:pPr>
        <w:pStyle w:val="Prrafodelista"/>
        <w:jc w:val="both"/>
        <w:rPr>
          <w:rFonts w:asciiTheme="minorHAnsi" w:hAnsiTheme="minorHAnsi"/>
        </w:rPr>
      </w:pPr>
    </w:p>
    <w:p w:rsidR="00061559" w:rsidRPr="000F3590" w:rsidRDefault="00061559" w:rsidP="00967EB6">
      <w:pPr>
        <w:ind w:left="360"/>
        <w:jc w:val="both"/>
        <w:rPr>
          <w:rFonts w:asciiTheme="minorHAnsi" w:hAnsiTheme="minorHAnsi"/>
          <w:b/>
          <w:i/>
          <w:u w:val="single"/>
        </w:rPr>
      </w:pPr>
      <w:r w:rsidRPr="000F3590">
        <w:rPr>
          <w:rFonts w:asciiTheme="minorHAnsi" w:hAnsiTheme="minorHAnsi"/>
          <w:b/>
          <w:i/>
          <w:u w:val="single"/>
        </w:rPr>
        <w:t>Los círculos con numeraciones representan dispositivos usados en el Laboratorio de Física C.</w:t>
      </w:r>
      <w:r w:rsidR="00652FBF">
        <w:rPr>
          <w:rFonts w:asciiTheme="minorHAnsi" w:hAnsiTheme="minorHAnsi"/>
          <w:b/>
          <w:i/>
          <w:u w:val="single"/>
        </w:rPr>
        <w:t xml:space="preserve"> (4p)</w:t>
      </w:r>
    </w:p>
    <w:p w:rsidR="00296C52" w:rsidRPr="000F3590" w:rsidRDefault="00296C52" w:rsidP="000F3590">
      <w:pPr>
        <w:jc w:val="both"/>
        <w:rPr>
          <w:rFonts w:asciiTheme="minorHAnsi" w:hAnsiTheme="minorHAnsi"/>
          <w:b/>
          <w:i/>
          <w:u w:val="single"/>
        </w:rPr>
      </w:pPr>
    </w:p>
    <w:p w:rsidR="00967EB6" w:rsidRDefault="00967EB6" w:rsidP="00967EB6">
      <w:pPr>
        <w:ind w:left="360" w:right="-232"/>
        <w:jc w:val="both"/>
        <w:rPr>
          <w:rFonts w:asciiTheme="minorHAnsi" w:hAnsiTheme="minorHAnsi"/>
        </w:rPr>
      </w:pPr>
    </w:p>
    <w:p w:rsidR="00061559" w:rsidRPr="000F3590" w:rsidRDefault="00061559" w:rsidP="00967EB6">
      <w:pPr>
        <w:ind w:left="360" w:right="-232"/>
        <w:jc w:val="both"/>
        <w:rPr>
          <w:rFonts w:asciiTheme="minorHAnsi" w:hAnsiTheme="minorHAnsi"/>
        </w:rPr>
      </w:pPr>
      <w:r w:rsidRPr="000F3590">
        <w:rPr>
          <w:rFonts w:asciiTheme="minorHAnsi" w:hAnsiTheme="minorHAnsi"/>
        </w:rPr>
        <w:t xml:space="preserve">a)  </w:t>
      </w:r>
      <w:r w:rsidR="00DF0ABF" w:rsidRPr="000F3590">
        <w:rPr>
          <w:rFonts w:asciiTheme="minorHAnsi" w:hAnsiTheme="minorHAnsi"/>
        </w:rPr>
        <w:t xml:space="preserve">La figura 1 </w:t>
      </w:r>
      <w:r w:rsidR="00042AF5" w:rsidRPr="000F3590">
        <w:rPr>
          <w:rFonts w:asciiTheme="minorHAnsi" w:hAnsiTheme="minorHAnsi"/>
        </w:rPr>
        <w:t xml:space="preserve">podría </w:t>
      </w:r>
      <w:r w:rsidR="00DF0ABF" w:rsidRPr="000F3590">
        <w:rPr>
          <w:rFonts w:asciiTheme="minorHAnsi" w:hAnsiTheme="minorHAnsi"/>
        </w:rPr>
        <w:t>representa</w:t>
      </w:r>
      <w:r w:rsidR="00042AF5" w:rsidRPr="000F3590">
        <w:rPr>
          <w:rFonts w:asciiTheme="minorHAnsi" w:hAnsiTheme="minorHAnsi"/>
        </w:rPr>
        <w:t>r</w:t>
      </w:r>
      <w:r w:rsidR="00DF0ABF" w:rsidRPr="000F3590">
        <w:rPr>
          <w:rFonts w:asciiTheme="minorHAnsi" w:hAnsiTheme="minorHAnsi"/>
        </w:rPr>
        <w:t xml:space="preserve"> un circuito en se</w:t>
      </w:r>
      <w:r w:rsidR="00042AF5" w:rsidRPr="000F3590">
        <w:rPr>
          <w:rFonts w:asciiTheme="minorHAnsi" w:hAnsiTheme="minorHAnsi"/>
        </w:rPr>
        <w:t>rie si es que el dispositivo 3 fuera un amperímetro</w:t>
      </w:r>
      <w:r w:rsidR="00DF0ABF" w:rsidRPr="000F3590">
        <w:rPr>
          <w:rFonts w:asciiTheme="minorHAnsi" w:hAnsiTheme="minorHAnsi"/>
        </w:rPr>
        <w:t>,</w:t>
      </w:r>
      <w:r w:rsidR="00042AF5" w:rsidRPr="000F3590">
        <w:rPr>
          <w:rFonts w:asciiTheme="minorHAnsi" w:hAnsiTheme="minorHAnsi"/>
        </w:rPr>
        <w:t xml:space="preserve"> el dispositivo 4 un switch y el dispositivo 5</w:t>
      </w:r>
      <w:r w:rsidR="00DF0ABF" w:rsidRPr="000F3590">
        <w:rPr>
          <w:rFonts w:asciiTheme="minorHAnsi" w:hAnsiTheme="minorHAnsi"/>
        </w:rPr>
        <w:t xml:space="preserve"> un </w:t>
      </w:r>
      <w:r w:rsidR="00042AF5" w:rsidRPr="000F3590">
        <w:rPr>
          <w:rFonts w:asciiTheme="minorHAnsi" w:hAnsiTheme="minorHAnsi"/>
        </w:rPr>
        <w:t>bombillo</w:t>
      </w:r>
      <w:r w:rsidRPr="000F3590">
        <w:rPr>
          <w:rFonts w:asciiTheme="minorHAnsi" w:hAnsiTheme="minorHAnsi"/>
        </w:rPr>
        <w:t>.</w:t>
      </w:r>
    </w:p>
    <w:p w:rsidR="00296C52" w:rsidRPr="000F3590" w:rsidRDefault="00296C52" w:rsidP="000F3590">
      <w:pPr>
        <w:ind w:right="-232"/>
        <w:jc w:val="both"/>
        <w:rPr>
          <w:rFonts w:asciiTheme="minorHAnsi" w:hAnsiTheme="minorHAnsi"/>
        </w:rPr>
      </w:pPr>
    </w:p>
    <w:p w:rsidR="0076426A" w:rsidRPr="000F3590" w:rsidRDefault="00061559" w:rsidP="00967EB6">
      <w:pPr>
        <w:ind w:left="360" w:right="-232"/>
        <w:jc w:val="both"/>
        <w:rPr>
          <w:rFonts w:asciiTheme="minorHAnsi" w:hAnsiTheme="minorHAnsi"/>
        </w:rPr>
      </w:pPr>
      <w:r w:rsidRPr="000F3590">
        <w:rPr>
          <w:rFonts w:asciiTheme="minorHAnsi" w:hAnsiTheme="minorHAnsi"/>
        </w:rPr>
        <w:t xml:space="preserve">b)  </w:t>
      </w:r>
      <w:r w:rsidR="00EF12BD" w:rsidRPr="000F3590">
        <w:rPr>
          <w:rFonts w:asciiTheme="minorHAnsi" w:hAnsiTheme="minorHAnsi"/>
        </w:rPr>
        <w:t>La figura 2</w:t>
      </w:r>
      <w:r w:rsidR="0076426A" w:rsidRPr="000F3590">
        <w:rPr>
          <w:rFonts w:asciiTheme="minorHAnsi" w:hAnsiTheme="minorHAnsi"/>
        </w:rPr>
        <w:t xml:space="preserve"> podría representar</w:t>
      </w:r>
      <w:r w:rsidR="00EF12BD" w:rsidRPr="000F3590">
        <w:rPr>
          <w:rFonts w:asciiTheme="minorHAnsi" w:hAnsiTheme="minorHAnsi"/>
        </w:rPr>
        <w:t xml:space="preserve"> un circuito en paralelo</w:t>
      </w:r>
      <w:r w:rsidR="0076426A" w:rsidRPr="000F3590">
        <w:rPr>
          <w:rFonts w:asciiTheme="minorHAnsi" w:hAnsiTheme="minorHAnsi"/>
        </w:rPr>
        <w:t xml:space="preserve"> si es que el dispositivo </w:t>
      </w:r>
      <w:r w:rsidR="00EF12BD" w:rsidRPr="000F3590">
        <w:rPr>
          <w:rFonts w:asciiTheme="minorHAnsi" w:hAnsiTheme="minorHAnsi"/>
        </w:rPr>
        <w:t>2</w:t>
      </w:r>
      <w:r w:rsidR="0076426A" w:rsidRPr="000F3590">
        <w:rPr>
          <w:rFonts w:asciiTheme="minorHAnsi" w:hAnsiTheme="minorHAnsi"/>
        </w:rPr>
        <w:t xml:space="preserve"> fuera</w:t>
      </w:r>
      <w:r w:rsidR="00EF12BD" w:rsidRPr="000F3590">
        <w:rPr>
          <w:rFonts w:asciiTheme="minorHAnsi" w:hAnsiTheme="minorHAnsi"/>
        </w:rPr>
        <w:t xml:space="preserve"> un bombillo y </w:t>
      </w:r>
      <w:r w:rsidR="0034393F" w:rsidRPr="000F3590">
        <w:rPr>
          <w:rFonts w:asciiTheme="minorHAnsi" w:hAnsiTheme="minorHAnsi"/>
        </w:rPr>
        <w:t>el dispositivo 4 un amperímetro.</w:t>
      </w:r>
    </w:p>
    <w:p w:rsidR="00296C52" w:rsidRPr="000F3590" w:rsidRDefault="00296C52" w:rsidP="000F3590">
      <w:pPr>
        <w:ind w:right="-232"/>
        <w:jc w:val="both"/>
        <w:rPr>
          <w:rFonts w:asciiTheme="minorHAnsi" w:hAnsiTheme="minorHAnsi"/>
        </w:rPr>
      </w:pPr>
    </w:p>
    <w:p w:rsidR="00061559" w:rsidRPr="000F3590" w:rsidRDefault="00061559" w:rsidP="00967EB6">
      <w:pPr>
        <w:ind w:left="360" w:right="-232"/>
        <w:jc w:val="both"/>
        <w:rPr>
          <w:rFonts w:asciiTheme="minorHAnsi" w:hAnsiTheme="minorHAnsi"/>
        </w:rPr>
      </w:pPr>
      <w:r w:rsidRPr="000F3590">
        <w:rPr>
          <w:rFonts w:asciiTheme="minorHAnsi" w:hAnsiTheme="minorHAnsi"/>
        </w:rPr>
        <w:t xml:space="preserve">c) </w:t>
      </w:r>
      <w:r w:rsidR="00A94D64" w:rsidRPr="000F3590">
        <w:rPr>
          <w:rFonts w:asciiTheme="minorHAnsi" w:hAnsiTheme="minorHAnsi"/>
        </w:rPr>
        <w:t>La figura 1 podría representar</w:t>
      </w:r>
      <w:r w:rsidR="00884048" w:rsidRPr="000F3590">
        <w:rPr>
          <w:rFonts w:asciiTheme="minorHAnsi" w:hAnsiTheme="minorHAnsi"/>
        </w:rPr>
        <w:t xml:space="preserve"> una conexión correcta si el dispositivo 3 fuera un bombillo, el dispositivo 4 un switch y el dispositivo 5 un amperímetro</w:t>
      </w:r>
      <w:r w:rsidR="0011626C" w:rsidRPr="000F3590">
        <w:rPr>
          <w:rFonts w:asciiTheme="minorHAnsi" w:hAnsiTheme="minorHAnsi"/>
        </w:rPr>
        <w:t>.</w:t>
      </w:r>
    </w:p>
    <w:p w:rsidR="00296C52" w:rsidRPr="000F3590" w:rsidRDefault="00296C52" w:rsidP="000F3590">
      <w:pPr>
        <w:ind w:right="-232"/>
        <w:jc w:val="both"/>
        <w:rPr>
          <w:rFonts w:asciiTheme="minorHAnsi" w:hAnsiTheme="minorHAnsi"/>
        </w:rPr>
      </w:pPr>
    </w:p>
    <w:p w:rsidR="0011626C" w:rsidRPr="000F3590" w:rsidRDefault="0011626C" w:rsidP="00967EB6">
      <w:pPr>
        <w:ind w:left="360" w:right="-232"/>
        <w:jc w:val="both"/>
        <w:rPr>
          <w:rFonts w:asciiTheme="minorHAnsi" w:hAnsiTheme="minorHAnsi"/>
        </w:rPr>
      </w:pPr>
      <w:r w:rsidRPr="000F3590">
        <w:rPr>
          <w:rFonts w:asciiTheme="minorHAnsi" w:hAnsiTheme="minorHAnsi"/>
        </w:rPr>
        <w:t xml:space="preserve">d) </w:t>
      </w:r>
      <w:r w:rsidR="00B7346E" w:rsidRPr="000F3590">
        <w:rPr>
          <w:rFonts w:asciiTheme="minorHAnsi" w:hAnsiTheme="minorHAnsi"/>
        </w:rPr>
        <w:t xml:space="preserve">La figura 2 </w:t>
      </w:r>
      <w:r w:rsidR="00A94D64" w:rsidRPr="000F3590">
        <w:rPr>
          <w:rFonts w:asciiTheme="minorHAnsi" w:hAnsiTheme="minorHAnsi"/>
        </w:rPr>
        <w:t>podría representar</w:t>
      </w:r>
      <w:r w:rsidR="00B7346E" w:rsidRPr="000F3590">
        <w:rPr>
          <w:rFonts w:asciiTheme="minorHAnsi" w:hAnsiTheme="minorHAnsi"/>
        </w:rPr>
        <w:t xml:space="preserve"> una conexión correcta si el dispositivo 1 fuera un amperímetro y el dispositivo 2 un voltímetro.</w:t>
      </w:r>
    </w:p>
    <w:p w:rsidR="00296C52" w:rsidRPr="000F3590" w:rsidRDefault="00296C52" w:rsidP="000F3590">
      <w:pPr>
        <w:ind w:right="-232"/>
        <w:jc w:val="both"/>
        <w:rPr>
          <w:rFonts w:asciiTheme="minorHAnsi" w:hAnsiTheme="minorHAnsi"/>
        </w:rPr>
      </w:pPr>
    </w:p>
    <w:p w:rsidR="00D34123" w:rsidRPr="000F3590" w:rsidRDefault="00D34123" w:rsidP="00967EB6">
      <w:pPr>
        <w:ind w:left="360" w:right="-232"/>
        <w:jc w:val="both"/>
        <w:rPr>
          <w:rFonts w:asciiTheme="minorHAnsi" w:hAnsiTheme="minorHAnsi"/>
        </w:rPr>
      </w:pPr>
      <w:r w:rsidRPr="000F3590">
        <w:rPr>
          <w:rFonts w:asciiTheme="minorHAnsi" w:hAnsiTheme="minorHAnsi"/>
        </w:rPr>
        <w:t xml:space="preserve">e) </w:t>
      </w:r>
      <w:r w:rsidR="00702529" w:rsidRPr="000F3590">
        <w:rPr>
          <w:rFonts w:asciiTheme="minorHAnsi" w:hAnsiTheme="minorHAnsi"/>
        </w:rPr>
        <w:t>La figur</w:t>
      </w:r>
      <w:r w:rsidR="004B0862" w:rsidRPr="000F3590">
        <w:rPr>
          <w:rFonts w:asciiTheme="minorHAnsi" w:hAnsiTheme="minorHAnsi"/>
        </w:rPr>
        <w:t>a 1 y la figura 2 podrían representar</w:t>
      </w:r>
      <w:r w:rsidR="00702529" w:rsidRPr="000F3590">
        <w:rPr>
          <w:rFonts w:asciiTheme="minorHAnsi" w:hAnsiTheme="minorHAnsi"/>
        </w:rPr>
        <w:t xml:space="preserve"> conexiones correctas si el dispositivo 1 fuera un amperímetro, el dispositivo 2 un bombillo, el dispositivo 3 un bombillo, el dispositivo 4 un switch y el dispositivo 5 un voltímetro.</w:t>
      </w:r>
    </w:p>
    <w:p w:rsidR="00061559" w:rsidRPr="000F3590" w:rsidRDefault="00061559" w:rsidP="000F3590">
      <w:pPr>
        <w:ind w:right="-232"/>
        <w:jc w:val="both"/>
        <w:rPr>
          <w:rFonts w:asciiTheme="minorHAnsi" w:hAnsiTheme="minorHAnsi"/>
        </w:rPr>
      </w:pPr>
    </w:p>
    <w:p w:rsidR="00967EB6" w:rsidRDefault="00967EB6" w:rsidP="00967EB6">
      <w:pPr>
        <w:pStyle w:val="Textoindependiente"/>
        <w:ind w:left="360"/>
        <w:jc w:val="both"/>
        <w:rPr>
          <w:rFonts w:asciiTheme="minorHAnsi" w:hAnsiTheme="minorHAnsi"/>
          <w:b/>
        </w:rPr>
      </w:pPr>
    </w:p>
    <w:p w:rsidR="002D75BF" w:rsidRPr="00967EB6" w:rsidRDefault="002D75BF" w:rsidP="00967EB6">
      <w:pPr>
        <w:pStyle w:val="Textoindependiente"/>
        <w:ind w:left="360"/>
        <w:jc w:val="both"/>
        <w:rPr>
          <w:rFonts w:asciiTheme="minorHAnsi" w:hAnsiTheme="minorHAnsi"/>
          <w:b/>
        </w:rPr>
      </w:pPr>
      <w:r w:rsidRPr="00967EB6">
        <w:rPr>
          <w:rFonts w:asciiTheme="minorHAnsi" w:hAnsiTheme="minorHAnsi"/>
          <w:b/>
        </w:rPr>
        <w:t>8) En la práctica de inducción electromagnética se trabajo con un transformador si el mismo fuese 100% eficiente, los embobinados primarios y secundarios t</w:t>
      </w:r>
      <w:r w:rsidR="00967EB6" w:rsidRPr="00967EB6">
        <w:rPr>
          <w:rFonts w:asciiTheme="minorHAnsi" w:hAnsiTheme="minorHAnsi"/>
          <w:b/>
        </w:rPr>
        <w:t xml:space="preserve">endrían </w:t>
      </w:r>
      <w:r w:rsidRPr="00967EB6">
        <w:rPr>
          <w:rFonts w:asciiTheme="minorHAnsi" w:hAnsiTheme="minorHAnsi"/>
          <w:b/>
        </w:rPr>
        <w:t xml:space="preserve"> la misma:</w:t>
      </w:r>
      <w:r w:rsidR="00652FBF">
        <w:rPr>
          <w:rFonts w:asciiTheme="minorHAnsi" w:hAnsiTheme="minorHAnsi"/>
          <w:b/>
        </w:rPr>
        <w:t xml:space="preserve"> (2p)</w:t>
      </w:r>
    </w:p>
    <w:p w:rsidR="002D75BF" w:rsidRPr="000F3590" w:rsidRDefault="002D75BF" w:rsidP="00967EB6">
      <w:pPr>
        <w:pStyle w:val="Textoindependiente"/>
        <w:ind w:firstLine="360"/>
        <w:jc w:val="both"/>
        <w:rPr>
          <w:rFonts w:asciiTheme="minorHAnsi" w:hAnsiTheme="minorHAnsi"/>
        </w:rPr>
      </w:pPr>
      <w:r w:rsidRPr="000F3590">
        <w:rPr>
          <w:rFonts w:asciiTheme="minorHAnsi" w:hAnsiTheme="minorHAnsi"/>
        </w:rPr>
        <w:t>(A) corriente</w:t>
      </w:r>
      <w:r w:rsidRPr="000F3590">
        <w:rPr>
          <w:rFonts w:asciiTheme="minorHAnsi" w:hAnsiTheme="minorHAnsi"/>
        </w:rPr>
        <w:tab/>
      </w:r>
      <w:r w:rsidRPr="000F3590">
        <w:rPr>
          <w:rFonts w:asciiTheme="minorHAnsi" w:hAnsiTheme="minorHAnsi"/>
        </w:rPr>
        <w:tab/>
      </w:r>
      <w:r w:rsidRPr="000F3590">
        <w:rPr>
          <w:rFonts w:asciiTheme="minorHAnsi" w:hAnsiTheme="minorHAnsi"/>
        </w:rPr>
        <w:tab/>
      </w:r>
      <w:r w:rsidRPr="000F3590">
        <w:rPr>
          <w:rFonts w:asciiTheme="minorHAnsi" w:hAnsiTheme="minorHAnsi"/>
        </w:rPr>
        <w:tab/>
        <w:t xml:space="preserve">(D)  </w:t>
      </w:r>
      <w:r w:rsidR="00967EB6">
        <w:rPr>
          <w:rFonts w:asciiTheme="minorHAnsi" w:hAnsiTheme="minorHAnsi"/>
        </w:rPr>
        <w:t>diferencia de potencial</w:t>
      </w:r>
    </w:p>
    <w:p w:rsidR="002D75BF" w:rsidRPr="000F3590" w:rsidRDefault="002D75BF" w:rsidP="00967EB6">
      <w:pPr>
        <w:pStyle w:val="Textoindependiente"/>
        <w:jc w:val="both"/>
        <w:rPr>
          <w:rFonts w:asciiTheme="minorHAnsi" w:hAnsiTheme="minorHAnsi"/>
        </w:rPr>
      </w:pPr>
      <w:r w:rsidRPr="000F3590">
        <w:rPr>
          <w:rFonts w:asciiTheme="minorHAnsi" w:hAnsiTheme="minorHAnsi"/>
        </w:rPr>
        <w:t xml:space="preserve">     (B) potencia</w:t>
      </w:r>
      <w:r w:rsidRPr="000F3590">
        <w:rPr>
          <w:rFonts w:asciiTheme="minorHAnsi" w:hAnsiTheme="minorHAnsi"/>
        </w:rPr>
        <w:tab/>
      </w:r>
      <w:r w:rsidRPr="000F3590">
        <w:rPr>
          <w:rFonts w:asciiTheme="minorHAnsi" w:hAnsiTheme="minorHAnsi"/>
        </w:rPr>
        <w:tab/>
      </w:r>
      <w:r w:rsidRPr="000F3590">
        <w:rPr>
          <w:rFonts w:asciiTheme="minorHAnsi" w:hAnsiTheme="minorHAnsi"/>
        </w:rPr>
        <w:tab/>
      </w:r>
      <w:r w:rsidRPr="000F3590">
        <w:rPr>
          <w:rFonts w:asciiTheme="minorHAnsi" w:hAnsiTheme="minorHAnsi"/>
        </w:rPr>
        <w:tab/>
        <w:t>(E) dirección</w:t>
      </w:r>
    </w:p>
    <w:p w:rsidR="002D75BF" w:rsidRPr="000F3590" w:rsidRDefault="00967EB6" w:rsidP="00967EB6">
      <w:pPr>
        <w:pStyle w:val="Textoindependiente"/>
        <w:numPr>
          <w:ilvl w:val="0"/>
          <w:numId w:val="25"/>
        </w:numPr>
        <w:spacing w:after="0"/>
        <w:jc w:val="both"/>
        <w:rPr>
          <w:rFonts w:asciiTheme="minorHAnsi" w:hAnsiTheme="minorHAnsi"/>
        </w:rPr>
      </w:pPr>
      <w:r>
        <w:rPr>
          <w:rFonts w:asciiTheme="minorHAnsi" w:hAnsiTheme="minorHAnsi"/>
          <w:b/>
        </w:rPr>
        <w:lastRenderedPageBreak/>
        <w:t>En la práctica de electrización se pudo notar que l</w:t>
      </w:r>
      <w:r w:rsidR="002D75BF" w:rsidRPr="00967EB6">
        <w:rPr>
          <w:rFonts w:asciiTheme="minorHAnsi" w:hAnsiTheme="minorHAnsi"/>
          <w:b/>
        </w:rPr>
        <w:t>as hojas de un electros</w:t>
      </w:r>
      <w:r>
        <w:rPr>
          <w:rFonts w:asciiTheme="minorHAnsi" w:hAnsiTheme="minorHAnsi"/>
          <w:b/>
        </w:rPr>
        <w:t xml:space="preserve">copio cargado negativamente se separaban aún </w:t>
      </w:r>
      <w:r w:rsidR="002D75BF" w:rsidRPr="00967EB6">
        <w:rPr>
          <w:rFonts w:asciiTheme="minorHAnsi" w:hAnsiTheme="minorHAnsi"/>
          <w:b/>
        </w:rPr>
        <w:t xml:space="preserve">más cuando un objeto cargado se aproxima. </w:t>
      </w:r>
      <w:r>
        <w:rPr>
          <w:rFonts w:asciiTheme="minorHAnsi" w:hAnsiTheme="minorHAnsi"/>
          <w:b/>
        </w:rPr>
        <w:t>Bajo esta circunstancia el</w:t>
      </w:r>
      <w:r w:rsidR="002D75BF" w:rsidRPr="00967EB6">
        <w:rPr>
          <w:rFonts w:asciiTheme="minorHAnsi" w:hAnsiTheme="minorHAnsi"/>
          <w:b/>
        </w:rPr>
        <w:t xml:space="preserve"> objeto</w:t>
      </w:r>
      <w:r w:rsidR="00A464CB">
        <w:rPr>
          <w:rFonts w:asciiTheme="minorHAnsi" w:hAnsiTheme="minorHAnsi"/>
          <w:b/>
        </w:rPr>
        <w:t xml:space="preserve"> que se acercaba</w:t>
      </w:r>
      <w:r w:rsidR="002D75BF" w:rsidRPr="00967EB6">
        <w:rPr>
          <w:rFonts w:asciiTheme="minorHAnsi" w:hAnsiTheme="minorHAnsi"/>
          <w:b/>
        </w:rPr>
        <w:t xml:space="preserve"> era</w:t>
      </w:r>
      <w:r w:rsidR="002D75BF" w:rsidRPr="00652FBF">
        <w:rPr>
          <w:rFonts w:asciiTheme="minorHAnsi" w:hAnsiTheme="minorHAnsi"/>
          <w:b/>
        </w:rPr>
        <w:t>:</w:t>
      </w:r>
      <w:r w:rsidR="00652FBF" w:rsidRPr="00652FBF">
        <w:rPr>
          <w:rFonts w:asciiTheme="minorHAnsi" w:hAnsiTheme="minorHAnsi"/>
          <w:b/>
        </w:rPr>
        <w:t>(</w:t>
      </w:r>
      <w:r w:rsidR="00AF3859">
        <w:rPr>
          <w:rFonts w:asciiTheme="minorHAnsi" w:hAnsiTheme="minorHAnsi"/>
          <w:b/>
        </w:rPr>
        <w:t>2</w:t>
      </w:r>
      <w:r w:rsidR="00652FBF" w:rsidRPr="00652FBF">
        <w:rPr>
          <w:rFonts w:asciiTheme="minorHAnsi" w:hAnsiTheme="minorHAnsi"/>
          <w:b/>
        </w:rPr>
        <w:t>p)</w:t>
      </w:r>
    </w:p>
    <w:p w:rsidR="002D75BF" w:rsidRPr="000F3590" w:rsidRDefault="002D75BF" w:rsidP="000F3590">
      <w:pPr>
        <w:jc w:val="both"/>
        <w:rPr>
          <w:rFonts w:asciiTheme="minorHAnsi" w:hAnsiTheme="minorHAnsi"/>
          <w:lang w:val="es-MX"/>
        </w:rPr>
      </w:pPr>
    </w:p>
    <w:p w:rsidR="002D75BF" w:rsidRPr="000F3590" w:rsidRDefault="002D75BF" w:rsidP="000F3590">
      <w:pPr>
        <w:ind w:left="708"/>
        <w:jc w:val="both"/>
        <w:rPr>
          <w:rFonts w:asciiTheme="minorHAnsi" w:hAnsiTheme="minorHAnsi"/>
          <w:lang w:val="es-MX"/>
        </w:rPr>
      </w:pPr>
      <w:r w:rsidRPr="000F3590">
        <w:rPr>
          <w:rFonts w:asciiTheme="minorHAnsi" w:hAnsiTheme="minorHAnsi"/>
          <w:lang w:val="es-MX"/>
        </w:rPr>
        <w:t>(</w:t>
      </w:r>
      <w:r w:rsidR="00A464CB">
        <w:rPr>
          <w:rFonts w:asciiTheme="minorHAnsi" w:hAnsiTheme="minorHAnsi"/>
          <w:lang w:val="es-MX"/>
        </w:rPr>
        <w:t>a</w:t>
      </w:r>
      <w:r w:rsidRPr="000F3590">
        <w:rPr>
          <w:rFonts w:asciiTheme="minorHAnsi" w:hAnsiTheme="minorHAnsi"/>
          <w:lang w:val="es-MX"/>
        </w:rPr>
        <w:t>) Una barra de caucho</w:t>
      </w:r>
      <w:r w:rsidRPr="000F3590">
        <w:rPr>
          <w:rFonts w:asciiTheme="minorHAnsi" w:hAnsiTheme="minorHAnsi"/>
          <w:lang w:val="es-MX"/>
        </w:rPr>
        <w:tab/>
      </w:r>
      <w:r w:rsidRPr="000F3590">
        <w:rPr>
          <w:rFonts w:asciiTheme="minorHAnsi" w:hAnsiTheme="minorHAnsi"/>
          <w:lang w:val="es-MX"/>
        </w:rPr>
        <w:tab/>
        <w:t>(</w:t>
      </w:r>
      <w:r w:rsidR="00A464CB">
        <w:rPr>
          <w:rFonts w:asciiTheme="minorHAnsi" w:hAnsiTheme="minorHAnsi"/>
          <w:lang w:val="es-MX"/>
        </w:rPr>
        <w:t>d</w:t>
      </w:r>
      <w:r w:rsidRPr="000F3590">
        <w:rPr>
          <w:rFonts w:asciiTheme="minorHAnsi" w:hAnsiTheme="minorHAnsi"/>
          <w:lang w:val="es-MX"/>
        </w:rPr>
        <w:t>) Un cuerpo cargado negativamente</w:t>
      </w:r>
    </w:p>
    <w:p w:rsidR="002D75BF" w:rsidRPr="000F3590" w:rsidRDefault="002D75BF" w:rsidP="000F3590">
      <w:pPr>
        <w:ind w:left="708"/>
        <w:jc w:val="both"/>
        <w:rPr>
          <w:rFonts w:asciiTheme="minorHAnsi" w:hAnsiTheme="minorHAnsi"/>
          <w:lang w:val="es-MX"/>
        </w:rPr>
      </w:pPr>
      <w:r w:rsidRPr="000F3590">
        <w:rPr>
          <w:rFonts w:asciiTheme="minorHAnsi" w:hAnsiTheme="minorHAnsi"/>
          <w:lang w:val="es-MX"/>
        </w:rPr>
        <w:t>(</w:t>
      </w:r>
      <w:r w:rsidR="00A464CB">
        <w:rPr>
          <w:rFonts w:asciiTheme="minorHAnsi" w:hAnsiTheme="minorHAnsi"/>
          <w:lang w:val="es-MX"/>
        </w:rPr>
        <w:t>b</w:t>
      </w:r>
      <w:r w:rsidRPr="000F3590">
        <w:rPr>
          <w:rFonts w:asciiTheme="minorHAnsi" w:hAnsiTheme="minorHAnsi"/>
          <w:lang w:val="es-MX"/>
        </w:rPr>
        <w:t>) Un aislante</w:t>
      </w:r>
      <w:r w:rsidRPr="000F3590">
        <w:rPr>
          <w:rFonts w:asciiTheme="minorHAnsi" w:hAnsiTheme="minorHAnsi"/>
          <w:lang w:val="es-MX"/>
        </w:rPr>
        <w:tab/>
      </w:r>
      <w:r w:rsidRPr="000F3590">
        <w:rPr>
          <w:rFonts w:asciiTheme="minorHAnsi" w:hAnsiTheme="minorHAnsi"/>
          <w:lang w:val="es-MX"/>
        </w:rPr>
        <w:tab/>
      </w:r>
      <w:r w:rsidRPr="000F3590">
        <w:rPr>
          <w:rFonts w:asciiTheme="minorHAnsi" w:hAnsiTheme="minorHAnsi"/>
          <w:lang w:val="es-MX"/>
        </w:rPr>
        <w:tab/>
        <w:t>(</w:t>
      </w:r>
      <w:r w:rsidR="00A464CB">
        <w:rPr>
          <w:rFonts w:asciiTheme="minorHAnsi" w:hAnsiTheme="minorHAnsi"/>
          <w:lang w:val="es-MX"/>
        </w:rPr>
        <w:t>e</w:t>
      </w:r>
      <w:r w:rsidRPr="000F3590">
        <w:rPr>
          <w:rFonts w:asciiTheme="minorHAnsi" w:hAnsiTheme="minorHAnsi"/>
          <w:lang w:val="es-MX"/>
        </w:rPr>
        <w:t>) Un cuerpo cargado positivamente</w:t>
      </w:r>
    </w:p>
    <w:p w:rsidR="002D75BF" w:rsidRDefault="002D75BF" w:rsidP="000F3590">
      <w:pPr>
        <w:pStyle w:val="Textoindependiente"/>
        <w:ind w:left="720"/>
        <w:jc w:val="both"/>
        <w:rPr>
          <w:rFonts w:asciiTheme="minorHAnsi" w:hAnsiTheme="minorHAnsi"/>
          <w:lang w:val="es-MX"/>
        </w:rPr>
      </w:pPr>
      <w:r w:rsidRPr="000F3590">
        <w:rPr>
          <w:rFonts w:asciiTheme="minorHAnsi" w:hAnsiTheme="minorHAnsi"/>
          <w:lang w:val="es-MX"/>
        </w:rPr>
        <w:t>(</w:t>
      </w:r>
      <w:r w:rsidR="00A464CB">
        <w:rPr>
          <w:rFonts w:asciiTheme="minorHAnsi" w:hAnsiTheme="minorHAnsi"/>
          <w:lang w:val="es-MX"/>
        </w:rPr>
        <w:t>c</w:t>
      </w:r>
      <w:r w:rsidRPr="000F3590">
        <w:rPr>
          <w:rFonts w:asciiTheme="minorHAnsi" w:hAnsiTheme="minorHAnsi"/>
          <w:lang w:val="es-MX"/>
        </w:rPr>
        <w:t>) Un conductor</w:t>
      </w:r>
    </w:p>
    <w:p w:rsidR="000F3590" w:rsidRPr="000F3590" w:rsidRDefault="000F3590" w:rsidP="000F3590">
      <w:pPr>
        <w:pStyle w:val="Textoindependiente"/>
        <w:ind w:left="720"/>
        <w:jc w:val="both"/>
        <w:rPr>
          <w:rFonts w:asciiTheme="minorHAnsi" w:hAnsiTheme="minorHAnsi"/>
        </w:rPr>
      </w:pPr>
    </w:p>
    <w:p w:rsidR="00967EB6" w:rsidRPr="00967EB6" w:rsidRDefault="00967EB6" w:rsidP="00967EB6">
      <w:pPr>
        <w:pStyle w:val="Prrafodelista"/>
        <w:numPr>
          <w:ilvl w:val="0"/>
          <w:numId w:val="25"/>
        </w:numPr>
        <w:jc w:val="both"/>
        <w:rPr>
          <w:b/>
          <w:lang w:val="es-EC"/>
        </w:rPr>
      </w:pPr>
      <w:r>
        <w:rPr>
          <w:b/>
          <w:noProof/>
        </w:rPr>
        <w:drawing>
          <wp:anchor distT="0" distB="0" distL="114300" distR="114300" simplePos="0" relativeHeight="251698176" behindDoc="0" locked="0" layoutInCell="1" allowOverlap="1">
            <wp:simplePos x="0" y="0"/>
            <wp:positionH relativeFrom="column">
              <wp:posOffset>510540</wp:posOffset>
            </wp:positionH>
            <wp:positionV relativeFrom="paragraph">
              <wp:posOffset>523875</wp:posOffset>
            </wp:positionV>
            <wp:extent cx="2630170" cy="1924050"/>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630170" cy="1924050"/>
                    </a:xfrm>
                    <a:prstGeom prst="rect">
                      <a:avLst/>
                    </a:prstGeom>
                    <a:noFill/>
                    <a:ln w="9525">
                      <a:noFill/>
                      <a:miter lim="800000"/>
                      <a:headEnd/>
                      <a:tailEnd/>
                    </a:ln>
                  </pic:spPr>
                </pic:pic>
              </a:graphicData>
            </a:graphic>
          </wp:anchor>
        </w:drawing>
      </w:r>
      <w:r w:rsidRPr="00967EB6">
        <w:rPr>
          <w:b/>
          <w:lang w:val="es-EC"/>
        </w:rPr>
        <w:t xml:space="preserve"> Un motor representado por una espira que se mueve debido al torque magnético como se observa en la figura, tiene una corriente inyectada por una fuente cuya polaridad no se conoce, indique cuál de los enunciados es cierto.</w:t>
      </w:r>
      <w:r w:rsidR="00AF3859">
        <w:rPr>
          <w:b/>
          <w:lang w:val="es-EC"/>
        </w:rPr>
        <w:t xml:space="preserve"> (3p)</w:t>
      </w:r>
    </w:p>
    <w:p w:rsidR="00967EB6" w:rsidRDefault="00967EB6" w:rsidP="00967EB6">
      <w:pPr>
        <w:jc w:val="both"/>
        <w:rPr>
          <w:lang w:val="es-EC"/>
        </w:rPr>
      </w:pPr>
    </w:p>
    <w:p w:rsidR="00967EB6" w:rsidRDefault="00967EB6" w:rsidP="00967EB6">
      <w:pPr>
        <w:pStyle w:val="Prrafodelista"/>
        <w:numPr>
          <w:ilvl w:val="0"/>
          <w:numId w:val="7"/>
        </w:numPr>
        <w:spacing w:after="200" w:line="276" w:lineRule="auto"/>
        <w:rPr>
          <w:lang w:val="es-EC"/>
        </w:rPr>
      </w:pPr>
      <w:r>
        <w:rPr>
          <w:lang w:val="es-EC"/>
        </w:rPr>
        <w:t>La corriente fluye desde a hasta b y existe una fuerza neta igual a cero en la espira.</w:t>
      </w:r>
    </w:p>
    <w:p w:rsidR="00967EB6" w:rsidRDefault="00967EB6" w:rsidP="00967EB6">
      <w:pPr>
        <w:pStyle w:val="Prrafodelista"/>
        <w:numPr>
          <w:ilvl w:val="0"/>
          <w:numId w:val="7"/>
        </w:numPr>
        <w:spacing w:after="200" w:line="276" w:lineRule="auto"/>
        <w:rPr>
          <w:lang w:val="es-EC"/>
        </w:rPr>
      </w:pPr>
      <w:r>
        <w:rPr>
          <w:lang w:val="es-EC"/>
        </w:rPr>
        <w:t>La corriente fluye desde a hasta b y la fuerza neta no puede ser cero porque existe un torque.</w:t>
      </w:r>
    </w:p>
    <w:p w:rsidR="00967EB6" w:rsidRDefault="00967EB6" w:rsidP="00967EB6">
      <w:pPr>
        <w:pStyle w:val="Prrafodelista"/>
        <w:numPr>
          <w:ilvl w:val="0"/>
          <w:numId w:val="7"/>
        </w:numPr>
        <w:spacing w:after="200" w:line="276" w:lineRule="auto"/>
        <w:rPr>
          <w:lang w:val="es-EC"/>
        </w:rPr>
      </w:pPr>
      <w:r>
        <w:rPr>
          <w:lang w:val="es-EC"/>
        </w:rPr>
        <w:t xml:space="preserve">La corriente fluye desde b hasta </w:t>
      </w:r>
      <w:r w:rsidR="00A464CB">
        <w:rPr>
          <w:lang w:val="es-EC"/>
        </w:rPr>
        <w:t xml:space="preserve"> </w:t>
      </w:r>
      <w:r>
        <w:rPr>
          <w:lang w:val="es-EC"/>
        </w:rPr>
        <w:t>a y existe una fuerza neta igual a cero en</w:t>
      </w:r>
      <w:r w:rsidR="00AF3859">
        <w:rPr>
          <w:lang w:val="es-EC"/>
        </w:rPr>
        <w:t xml:space="preserve"> la espira pero si existe torque.</w:t>
      </w:r>
    </w:p>
    <w:p w:rsidR="00967EB6" w:rsidRDefault="00967EB6" w:rsidP="00967EB6">
      <w:pPr>
        <w:pStyle w:val="Prrafodelista"/>
        <w:numPr>
          <w:ilvl w:val="0"/>
          <w:numId w:val="7"/>
        </w:numPr>
        <w:spacing w:after="200" w:line="276" w:lineRule="auto"/>
        <w:rPr>
          <w:lang w:val="es-EC"/>
        </w:rPr>
      </w:pPr>
      <w:r>
        <w:rPr>
          <w:lang w:val="es-EC"/>
        </w:rPr>
        <w:t>La corriente fluye desde b hasta a</w:t>
      </w:r>
      <w:r w:rsidRPr="00773EBC">
        <w:rPr>
          <w:lang w:val="es-EC"/>
        </w:rPr>
        <w:t xml:space="preserve"> y la fuerza neta no puede ser cero porque existe un torque.</w:t>
      </w:r>
    </w:p>
    <w:p w:rsidR="00061559" w:rsidRPr="000F3590" w:rsidRDefault="002D75BF" w:rsidP="00967EB6">
      <w:pPr>
        <w:jc w:val="both"/>
        <w:rPr>
          <w:rFonts w:asciiTheme="minorHAnsi" w:hAnsiTheme="minorHAnsi"/>
        </w:rPr>
      </w:pPr>
      <w:r w:rsidRPr="002B6BB5">
        <w:rPr>
          <w:rFonts w:asciiTheme="minorHAnsi" w:hAnsiTheme="minorHAnsi"/>
          <w:highlight w:val="yellow"/>
          <w:lang w:val="es-MX"/>
        </w:rPr>
        <w:t xml:space="preserve"> </w:t>
      </w:r>
    </w:p>
    <w:p w:rsidR="00AF3859" w:rsidRDefault="00967EB6" w:rsidP="00967EB6">
      <w:pPr>
        <w:pStyle w:val="Prrafodelista"/>
        <w:numPr>
          <w:ilvl w:val="0"/>
          <w:numId w:val="25"/>
        </w:numPr>
        <w:ind w:right="-232"/>
        <w:rPr>
          <w:rFonts w:asciiTheme="minorHAnsi" w:hAnsiTheme="minorHAnsi"/>
          <w:b/>
        </w:rPr>
      </w:pPr>
      <w:r>
        <w:rPr>
          <w:rFonts w:asciiTheme="minorHAnsi" w:hAnsiTheme="minorHAnsi"/>
          <w:b/>
        </w:rPr>
        <w:t>¿</w:t>
      </w:r>
      <w:r w:rsidR="000F3590" w:rsidRPr="00967EB6">
        <w:rPr>
          <w:rFonts w:asciiTheme="minorHAnsi" w:hAnsiTheme="minorHAnsi"/>
          <w:b/>
        </w:rPr>
        <w:t xml:space="preserve">En </w:t>
      </w:r>
      <w:r w:rsidRPr="00967EB6">
        <w:rPr>
          <w:rFonts w:asciiTheme="minorHAnsi" w:hAnsiTheme="minorHAnsi"/>
          <w:b/>
        </w:rPr>
        <w:t>qué</w:t>
      </w:r>
      <w:r w:rsidR="000F3590" w:rsidRPr="00967EB6">
        <w:rPr>
          <w:rFonts w:asciiTheme="minorHAnsi" w:hAnsiTheme="minorHAnsi"/>
          <w:b/>
        </w:rPr>
        <w:t xml:space="preserve"> caso es mayor la resistencia eléctrica?:¿en un cable corto y grueso o en un cable largo y delgado? </w:t>
      </w:r>
      <w:r w:rsidR="00AF3859">
        <w:rPr>
          <w:rFonts w:asciiTheme="minorHAnsi" w:hAnsiTheme="minorHAnsi"/>
          <w:b/>
        </w:rPr>
        <w:t>(3p)</w:t>
      </w:r>
    </w:p>
    <w:p w:rsidR="002D75BF" w:rsidRPr="00967EB6" w:rsidRDefault="00AF3859" w:rsidP="00AF3859">
      <w:pPr>
        <w:pStyle w:val="Prrafodelista"/>
        <w:ind w:left="1080" w:right="-232"/>
        <w:rPr>
          <w:rFonts w:asciiTheme="minorHAnsi" w:hAnsiTheme="minorHAnsi"/>
          <w:b/>
        </w:rPr>
      </w:pPr>
      <w:r>
        <w:rPr>
          <w:rFonts w:asciiTheme="minorHAnsi" w:hAnsiTheme="minorHAnsi"/>
          <w:b/>
        </w:rPr>
        <w:t>E</w:t>
      </w:r>
      <w:r w:rsidR="000F3590" w:rsidRPr="00967EB6">
        <w:rPr>
          <w:rFonts w:asciiTheme="minorHAnsi" w:hAnsiTheme="minorHAnsi"/>
          <w:b/>
        </w:rPr>
        <w:t>xplique………………………………………………………………………………………………………………………………………………………………………………………………………………………………………………………………………………………</w:t>
      </w:r>
      <w:r w:rsidR="00967EB6">
        <w:rPr>
          <w:rFonts w:asciiTheme="minorHAnsi" w:hAnsiTheme="minorHAnsi"/>
          <w:b/>
        </w:rPr>
        <w:t>……………………………………………………………………………………………….</w:t>
      </w:r>
    </w:p>
    <w:p w:rsidR="000F3590" w:rsidRDefault="000F3590" w:rsidP="000F3590">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Pr="00967EB6" w:rsidRDefault="00D023FA" w:rsidP="00967EB6">
      <w:pPr>
        <w:pStyle w:val="Prrafodelista"/>
        <w:numPr>
          <w:ilvl w:val="0"/>
          <w:numId w:val="25"/>
        </w:numPr>
        <w:jc w:val="both"/>
        <w:rPr>
          <w:b/>
        </w:rPr>
      </w:pPr>
      <w:r w:rsidRPr="00967EB6">
        <w:rPr>
          <w:b/>
        </w:rPr>
        <w:t>En la práctica de electrización las chispas de corriente de una esfera a otra del gener</w:t>
      </w:r>
      <w:r w:rsidR="00967EB6">
        <w:rPr>
          <w:b/>
        </w:rPr>
        <w:t xml:space="preserve">ador de Van de </w:t>
      </w:r>
      <w:proofErr w:type="spellStart"/>
      <w:r w:rsidR="00967EB6">
        <w:rPr>
          <w:b/>
        </w:rPr>
        <w:t>Graff</w:t>
      </w:r>
      <w:proofErr w:type="spellEnd"/>
      <w:r w:rsidR="00967EB6">
        <w:rPr>
          <w:b/>
        </w:rPr>
        <w:t xml:space="preserve"> se originaron</w:t>
      </w:r>
      <w:r w:rsidR="00AF3859">
        <w:rPr>
          <w:b/>
        </w:rPr>
        <w:t>…(2p)</w:t>
      </w:r>
    </w:p>
    <w:p w:rsidR="00D023FA" w:rsidRDefault="00D023FA" w:rsidP="00967EB6">
      <w:pPr>
        <w:pStyle w:val="Prrafodelista"/>
        <w:ind w:left="360" w:firstLine="348"/>
        <w:jc w:val="both"/>
      </w:pPr>
      <w:r>
        <w:t xml:space="preserve">a) Cuando campos </w:t>
      </w:r>
      <w:r w:rsidR="002B6BB5">
        <w:t>eléctricos intensos hacen que el</w:t>
      </w:r>
      <w:r>
        <w:t xml:space="preserve"> aislador (aire) conduzca. </w:t>
      </w:r>
    </w:p>
    <w:p w:rsidR="00D023FA" w:rsidRDefault="00D023FA" w:rsidP="00967EB6">
      <w:pPr>
        <w:pStyle w:val="Prrafodelista"/>
        <w:ind w:left="360" w:firstLine="348"/>
        <w:jc w:val="both"/>
      </w:pPr>
      <w:r>
        <w:t xml:space="preserve">b) Cuando las esferas son aislantes. </w:t>
      </w:r>
    </w:p>
    <w:p w:rsidR="00D023FA" w:rsidRDefault="00D023FA" w:rsidP="00967EB6">
      <w:pPr>
        <w:ind w:left="360" w:firstLine="348"/>
      </w:pPr>
      <w:r>
        <w:t>c) Cuando una es metálica y la otra es aislante</w:t>
      </w:r>
    </w:p>
    <w:p w:rsidR="00D023FA" w:rsidRDefault="00D023FA" w:rsidP="00D023FA">
      <w:pPr>
        <w:ind w:left="360"/>
      </w:pPr>
    </w:p>
    <w:p w:rsidR="00D023FA" w:rsidRPr="006712F7" w:rsidRDefault="00D023FA" w:rsidP="006712F7">
      <w:pPr>
        <w:rPr>
          <w:lang w:val="es-EC"/>
        </w:rPr>
      </w:pPr>
    </w:p>
    <w:p w:rsidR="000F3590" w:rsidRDefault="000F3590" w:rsidP="000F3590">
      <w:pPr>
        <w:pStyle w:val="Prrafodelista"/>
        <w:jc w:val="both"/>
        <w:rPr>
          <w:rFonts w:asciiTheme="minorHAnsi" w:hAnsiTheme="minorHAnsi"/>
        </w:rPr>
      </w:pPr>
    </w:p>
    <w:p w:rsidR="000F3590" w:rsidRDefault="000F3590" w:rsidP="000F3590">
      <w:pPr>
        <w:pStyle w:val="Prrafodelista"/>
        <w:jc w:val="both"/>
        <w:rPr>
          <w:rFonts w:asciiTheme="minorHAnsi" w:hAnsiTheme="minorHAnsi"/>
        </w:rPr>
      </w:pPr>
    </w:p>
    <w:p w:rsidR="000F3590" w:rsidRDefault="000F3590" w:rsidP="000F3590">
      <w:pPr>
        <w:pStyle w:val="Prrafodelista"/>
        <w:jc w:val="both"/>
        <w:rPr>
          <w:rFonts w:asciiTheme="minorHAnsi" w:hAnsiTheme="minorHAnsi"/>
        </w:rPr>
      </w:pPr>
    </w:p>
    <w:p w:rsidR="000F3590" w:rsidRDefault="000F3590" w:rsidP="000F3590">
      <w:pPr>
        <w:pStyle w:val="Prrafodelista"/>
        <w:jc w:val="both"/>
        <w:rPr>
          <w:rFonts w:asciiTheme="minorHAnsi" w:hAnsiTheme="minorHAnsi"/>
        </w:rPr>
      </w:pPr>
    </w:p>
    <w:p w:rsidR="000F3590" w:rsidRDefault="000F3590" w:rsidP="000F3590">
      <w:pPr>
        <w:pStyle w:val="Prrafodelista"/>
        <w:jc w:val="both"/>
        <w:rPr>
          <w:rFonts w:asciiTheme="minorHAnsi" w:hAnsiTheme="minorHAnsi"/>
        </w:rPr>
      </w:pPr>
    </w:p>
    <w:p w:rsidR="00D023FA" w:rsidRDefault="00D023FA" w:rsidP="00D023FA">
      <w:pPr>
        <w:ind w:left="360"/>
        <w:jc w:val="both"/>
      </w:pPr>
    </w:p>
    <w:p w:rsidR="00AF3859" w:rsidRDefault="00D023FA" w:rsidP="00967EB6">
      <w:pPr>
        <w:ind w:left="708"/>
        <w:jc w:val="both"/>
        <w:rPr>
          <w:b/>
        </w:rPr>
      </w:pPr>
      <w:r w:rsidRPr="00967EB6">
        <w:rPr>
          <w:b/>
        </w:rPr>
        <w:t>1</w:t>
      </w:r>
      <w:r w:rsidR="00967EB6" w:rsidRPr="00967EB6">
        <w:rPr>
          <w:b/>
        </w:rPr>
        <w:t>3</w:t>
      </w:r>
      <w:r w:rsidRPr="00967EB6">
        <w:rPr>
          <w:b/>
        </w:rPr>
        <w:t xml:space="preserve">) En la práctica de ley de ohm se utiliza el método de Wheatstone, para el efecto se arma el circuito de la figura   y observando que el alambre es de sección  (A) constante y coeficiente ρ se pide </w:t>
      </w:r>
    </w:p>
    <w:p w:rsidR="00AF3859" w:rsidRPr="00AF3859" w:rsidRDefault="00AF3859" w:rsidP="00967EB6">
      <w:pPr>
        <w:ind w:left="708"/>
        <w:jc w:val="both"/>
        <w:rPr>
          <w:b/>
        </w:rPr>
      </w:pPr>
      <w:r>
        <w:rPr>
          <w:b/>
        </w:rPr>
        <w:t>a) D</w:t>
      </w:r>
      <w:r w:rsidR="00D023FA" w:rsidRPr="00967EB6">
        <w:rPr>
          <w:b/>
        </w:rPr>
        <w:t>escrib</w:t>
      </w:r>
      <w:r>
        <w:rPr>
          <w:b/>
        </w:rPr>
        <w:t>ir</w:t>
      </w:r>
      <w:r w:rsidR="00D023FA" w:rsidRPr="00967EB6">
        <w:rPr>
          <w:b/>
        </w:rPr>
        <w:t xml:space="preserve"> brevemente el proceso para la determinación de la resistencia </w:t>
      </w:r>
      <w:r w:rsidRPr="00AF3859">
        <w:rPr>
          <w:b/>
          <w:sz w:val="28"/>
          <w:szCs w:val="28"/>
        </w:rPr>
        <w:t>R</w:t>
      </w:r>
      <w:r w:rsidRPr="00AF3859">
        <w:rPr>
          <w:b/>
          <w:sz w:val="28"/>
          <w:szCs w:val="28"/>
          <w:vertAlign w:val="subscript"/>
        </w:rPr>
        <w:t>x</w:t>
      </w:r>
      <w:r w:rsidRPr="00AF3859">
        <w:rPr>
          <w:b/>
          <w:sz w:val="28"/>
          <w:szCs w:val="28"/>
        </w:rPr>
        <w:t xml:space="preserve"> </w:t>
      </w:r>
      <w:r>
        <w:rPr>
          <w:b/>
        </w:rPr>
        <w:t>(3p)</w:t>
      </w:r>
    </w:p>
    <w:p w:rsidR="00D023FA" w:rsidRDefault="00AF3859" w:rsidP="00AF3859">
      <w:pPr>
        <w:ind w:left="708"/>
      </w:pPr>
      <w:r>
        <w:rPr>
          <w:b/>
        </w:rPr>
        <w:t>b) D</w:t>
      </w:r>
      <w:r w:rsidR="002B6BB5" w:rsidRPr="00967EB6">
        <w:rPr>
          <w:b/>
        </w:rPr>
        <w:t>edu</w:t>
      </w:r>
      <w:r>
        <w:rPr>
          <w:b/>
        </w:rPr>
        <w:t>cir</w:t>
      </w:r>
      <w:r w:rsidR="002B6BB5" w:rsidRPr="00967EB6">
        <w:rPr>
          <w:b/>
        </w:rPr>
        <w:t xml:space="preserve"> la </w:t>
      </w:r>
      <w:r w:rsidR="00967EB6" w:rsidRPr="00967EB6">
        <w:rPr>
          <w:b/>
        </w:rPr>
        <w:t>expresión</w:t>
      </w:r>
      <w:r>
        <w:rPr>
          <w:b/>
        </w:rPr>
        <w:t xml:space="preserve"> usada en clase en esta parte de la práctica (3p)</w:t>
      </w:r>
      <w:r w:rsidR="00D023FA">
        <w:t>…………………………………………………………………………………………………………………………………………………………………………………………………………………………………………………………………………………………………………………………………………………………………………………………………………</w:t>
      </w:r>
      <w:r w:rsidR="00967EB6">
        <w:t>………………………………………………………………</w:t>
      </w:r>
    </w:p>
    <w:p w:rsidR="00D023FA" w:rsidRDefault="00D023FA" w:rsidP="00D023FA">
      <w:pPr>
        <w:ind w:left="360"/>
        <w:jc w:val="both"/>
      </w:pPr>
    </w:p>
    <w:p w:rsidR="00D023FA" w:rsidRDefault="00D023FA" w:rsidP="00D023FA">
      <w:pPr>
        <w:pStyle w:val="Prrafodelista"/>
        <w:jc w:val="both"/>
        <w:rPr>
          <w:rFonts w:asciiTheme="minorHAnsi" w:hAnsiTheme="minorHAnsi"/>
        </w:rPr>
      </w:pPr>
    </w:p>
    <w:p w:rsidR="00967EB6" w:rsidRDefault="00967EB6" w:rsidP="00D023FA">
      <w:pPr>
        <w:pStyle w:val="Prrafodelista"/>
        <w:jc w:val="both"/>
        <w:rPr>
          <w:rFonts w:asciiTheme="minorHAnsi" w:hAnsiTheme="minorHAnsi"/>
        </w:rPr>
      </w:pPr>
    </w:p>
    <w:p w:rsidR="00967EB6" w:rsidRDefault="00967EB6" w:rsidP="00D023FA">
      <w:pPr>
        <w:pStyle w:val="Prrafodelista"/>
        <w:jc w:val="both"/>
        <w:rPr>
          <w:rFonts w:asciiTheme="minorHAnsi" w:hAnsiTheme="minorHAnsi"/>
        </w:rPr>
      </w:pPr>
    </w:p>
    <w:p w:rsidR="00967EB6" w:rsidRDefault="00967EB6" w:rsidP="00D023FA">
      <w:pPr>
        <w:pStyle w:val="Prrafodelista"/>
        <w:jc w:val="both"/>
        <w:rPr>
          <w:rFonts w:asciiTheme="minorHAnsi" w:hAnsiTheme="minorHAnsi"/>
        </w:rPr>
      </w:pPr>
    </w:p>
    <w:p w:rsidR="00967EB6" w:rsidRDefault="00967EB6" w:rsidP="00D023FA">
      <w:pPr>
        <w:pStyle w:val="Prrafodelista"/>
        <w:jc w:val="both"/>
        <w:rPr>
          <w:rFonts w:asciiTheme="minorHAnsi" w:hAnsiTheme="minorHAnsi"/>
        </w:rPr>
      </w:pPr>
    </w:p>
    <w:p w:rsidR="00967EB6" w:rsidRDefault="00A464CB" w:rsidP="00D023FA">
      <w:pPr>
        <w:pStyle w:val="Prrafodelista"/>
        <w:jc w:val="both"/>
        <w:rPr>
          <w:rFonts w:asciiTheme="minorHAnsi" w:hAnsiTheme="minorHAnsi"/>
        </w:rPr>
      </w:pPr>
      <w:r>
        <w:rPr>
          <w:rFonts w:asciiTheme="minorHAnsi" w:hAnsiTheme="minorHAnsi"/>
          <w:noProof/>
        </w:rPr>
        <w:drawing>
          <wp:anchor distT="0" distB="0" distL="114300" distR="114300" simplePos="0" relativeHeight="251695104" behindDoc="1" locked="0" layoutInCell="1" allowOverlap="1">
            <wp:simplePos x="0" y="0"/>
            <wp:positionH relativeFrom="column">
              <wp:posOffset>253365</wp:posOffset>
            </wp:positionH>
            <wp:positionV relativeFrom="paragraph">
              <wp:posOffset>68580</wp:posOffset>
            </wp:positionV>
            <wp:extent cx="4924425" cy="2914650"/>
            <wp:effectExtent l="19050" t="0" r="9525" b="0"/>
            <wp:wrapThrough wrapText="bothSides">
              <wp:wrapPolygon edited="0">
                <wp:start x="-84" y="0"/>
                <wp:lineTo x="-84" y="21459"/>
                <wp:lineTo x="21642" y="21459"/>
                <wp:lineTo x="21642" y="0"/>
                <wp:lineTo x="-84" y="0"/>
              </wp:wrapPolygon>
            </wp:wrapThrough>
            <wp:docPr id="25" name="Imagen 19" descr="cap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13-2"/>
                    <pic:cNvPicPr>
                      <a:picLocks noChangeAspect="1" noChangeArrowheads="1"/>
                    </pic:cNvPicPr>
                  </pic:nvPicPr>
                  <pic:blipFill>
                    <a:blip r:embed="rId18" cstate="print"/>
                    <a:srcRect/>
                    <a:stretch>
                      <a:fillRect/>
                    </a:stretch>
                  </pic:blipFill>
                  <pic:spPr bwMode="auto">
                    <a:xfrm>
                      <a:off x="0" y="0"/>
                      <a:ext cx="4924425" cy="2914650"/>
                    </a:xfrm>
                    <a:prstGeom prst="rect">
                      <a:avLst/>
                    </a:prstGeom>
                    <a:noFill/>
                    <a:ln w="9525">
                      <a:noFill/>
                      <a:miter lim="800000"/>
                      <a:headEnd/>
                      <a:tailEnd/>
                    </a:ln>
                  </pic:spPr>
                </pic:pic>
              </a:graphicData>
            </a:graphic>
          </wp:anchor>
        </w:drawing>
      </w:r>
    </w:p>
    <w:p w:rsidR="00967EB6" w:rsidRDefault="00967EB6" w:rsidP="00D023FA">
      <w:pPr>
        <w:pStyle w:val="Prrafodelista"/>
        <w:jc w:val="both"/>
        <w:rPr>
          <w:rFonts w:asciiTheme="minorHAnsi" w:hAnsiTheme="minorHAnsi"/>
        </w:rPr>
      </w:pPr>
    </w:p>
    <w:p w:rsidR="00967EB6" w:rsidRDefault="00967EB6" w:rsidP="00D023FA">
      <w:pPr>
        <w:pStyle w:val="Prrafodelista"/>
        <w:jc w:val="both"/>
        <w:rPr>
          <w:rFonts w:asciiTheme="minorHAnsi" w:hAnsiTheme="minorHAnsi"/>
        </w:rPr>
      </w:pPr>
    </w:p>
    <w:p w:rsidR="00967EB6" w:rsidRDefault="00967EB6"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D023FA" w:rsidRDefault="00D023FA" w:rsidP="00D023FA">
      <w:pPr>
        <w:pStyle w:val="Prrafodelista"/>
        <w:jc w:val="both"/>
        <w:rPr>
          <w:rFonts w:asciiTheme="minorHAnsi" w:hAnsiTheme="minorHAnsi"/>
        </w:rPr>
      </w:pPr>
    </w:p>
    <w:p w:rsidR="00967EB6" w:rsidRDefault="00967EB6" w:rsidP="00967EB6">
      <w:pPr>
        <w:pStyle w:val="Prrafodelista"/>
        <w:ind w:left="1080"/>
        <w:jc w:val="both"/>
        <w:rPr>
          <w:rFonts w:asciiTheme="minorHAnsi" w:hAnsiTheme="minorHAnsi"/>
        </w:rPr>
      </w:pPr>
    </w:p>
    <w:p w:rsidR="00967EB6" w:rsidRDefault="00967EB6" w:rsidP="00967EB6">
      <w:pPr>
        <w:pStyle w:val="Prrafodelista"/>
        <w:ind w:left="1080"/>
        <w:jc w:val="both"/>
        <w:rPr>
          <w:rFonts w:asciiTheme="minorHAnsi" w:hAnsiTheme="minorHAnsi"/>
        </w:rPr>
      </w:pPr>
    </w:p>
    <w:p w:rsidR="00967EB6" w:rsidRDefault="00967EB6" w:rsidP="00967EB6">
      <w:pPr>
        <w:pStyle w:val="Prrafodelista"/>
        <w:ind w:left="1080"/>
        <w:jc w:val="both"/>
        <w:rPr>
          <w:rFonts w:asciiTheme="minorHAnsi" w:hAnsiTheme="minorHAnsi"/>
        </w:rPr>
      </w:pPr>
    </w:p>
    <w:p w:rsidR="00967EB6" w:rsidRDefault="00967EB6" w:rsidP="00967EB6">
      <w:pPr>
        <w:pStyle w:val="Prrafodelista"/>
        <w:ind w:left="1080"/>
        <w:jc w:val="both"/>
        <w:rPr>
          <w:rFonts w:asciiTheme="minorHAnsi" w:hAnsiTheme="minorHAnsi"/>
        </w:rPr>
      </w:pPr>
    </w:p>
    <w:p w:rsidR="00967EB6" w:rsidRPr="00A464CB" w:rsidRDefault="00A464CB" w:rsidP="00A464CB">
      <w:pPr>
        <w:pStyle w:val="Prrafodelista"/>
        <w:ind w:left="1080"/>
        <w:jc w:val="both"/>
        <w:rPr>
          <w:b/>
        </w:rPr>
      </w:pPr>
      <w:r w:rsidRPr="00A464CB">
        <w:rPr>
          <w:b/>
        </w:rPr>
        <w:t>14) En la práctica de magnetismo se pudo observar como el imán, en forma de herradura, atraía a una bobina montada sobre un carrito</w:t>
      </w:r>
      <w:r>
        <w:rPr>
          <w:b/>
        </w:rPr>
        <w:t xml:space="preserve">. </w:t>
      </w:r>
      <w:r w:rsidR="00AF3859">
        <w:rPr>
          <w:b/>
        </w:rPr>
        <w:t>(1p)</w:t>
      </w:r>
    </w:p>
    <w:p w:rsidR="00967EB6" w:rsidRPr="00A464CB" w:rsidRDefault="00967EB6" w:rsidP="00967EB6">
      <w:pPr>
        <w:pStyle w:val="Prrafodelista"/>
        <w:ind w:left="1080"/>
        <w:jc w:val="both"/>
      </w:pPr>
    </w:p>
    <w:p w:rsidR="00A464CB" w:rsidRDefault="00A464CB" w:rsidP="00967EB6">
      <w:pPr>
        <w:pStyle w:val="Prrafodelista"/>
        <w:ind w:left="1080"/>
        <w:jc w:val="both"/>
        <w:rPr>
          <w:rFonts w:asciiTheme="minorHAnsi" w:hAnsiTheme="minorHAnsi"/>
        </w:rPr>
      </w:pPr>
      <w:r>
        <w:rPr>
          <w:rFonts w:asciiTheme="minorHAnsi" w:hAnsiTheme="minorHAnsi"/>
        </w:rPr>
        <w:t>Falso                     o               verdadero</w:t>
      </w:r>
    </w:p>
    <w:p w:rsidR="00967EB6" w:rsidRDefault="00967EB6" w:rsidP="00967EB6">
      <w:pPr>
        <w:pStyle w:val="Prrafodelista"/>
        <w:ind w:left="1080"/>
        <w:jc w:val="both"/>
        <w:rPr>
          <w:rFonts w:asciiTheme="minorHAnsi" w:hAnsiTheme="minorHAnsi"/>
        </w:rPr>
      </w:pPr>
    </w:p>
    <w:p w:rsidR="00967EB6" w:rsidRPr="00967EB6" w:rsidRDefault="00967EB6" w:rsidP="00967EB6">
      <w:pPr>
        <w:jc w:val="both"/>
        <w:rPr>
          <w:rFonts w:asciiTheme="minorHAnsi" w:hAnsiTheme="minorHAnsi"/>
        </w:rPr>
      </w:pPr>
    </w:p>
    <w:p w:rsidR="00967EB6" w:rsidRDefault="00967EB6" w:rsidP="00967EB6">
      <w:pPr>
        <w:pStyle w:val="Prrafodelista"/>
        <w:ind w:left="1080"/>
        <w:jc w:val="both"/>
        <w:rPr>
          <w:rFonts w:asciiTheme="minorHAnsi" w:hAnsiTheme="minorHAnsi"/>
        </w:rPr>
      </w:pPr>
    </w:p>
    <w:p w:rsidR="00A464CB" w:rsidRDefault="00A464CB" w:rsidP="00967EB6">
      <w:pPr>
        <w:pStyle w:val="Prrafodelista"/>
        <w:ind w:left="1080"/>
        <w:jc w:val="both"/>
        <w:rPr>
          <w:rFonts w:asciiTheme="minorHAnsi" w:hAnsiTheme="minorHAnsi"/>
        </w:rPr>
      </w:pPr>
    </w:p>
    <w:p w:rsidR="00A464CB" w:rsidRDefault="00A464CB" w:rsidP="00967EB6">
      <w:pPr>
        <w:pStyle w:val="Prrafodelista"/>
        <w:ind w:left="1080"/>
        <w:jc w:val="both"/>
        <w:rPr>
          <w:rFonts w:asciiTheme="minorHAnsi" w:hAnsiTheme="minorHAnsi"/>
        </w:rPr>
      </w:pPr>
    </w:p>
    <w:p w:rsidR="00967EB6" w:rsidRDefault="00967EB6" w:rsidP="00967EB6">
      <w:pPr>
        <w:pStyle w:val="Prrafodelista"/>
        <w:ind w:left="1080"/>
        <w:jc w:val="both"/>
        <w:rPr>
          <w:rFonts w:asciiTheme="minorHAnsi" w:hAnsiTheme="minorHAnsi"/>
        </w:rPr>
      </w:pPr>
    </w:p>
    <w:p w:rsidR="00967EB6" w:rsidRDefault="00967EB6" w:rsidP="00967EB6">
      <w:pPr>
        <w:pStyle w:val="Prrafodelista"/>
        <w:ind w:left="1080"/>
        <w:jc w:val="both"/>
        <w:rPr>
          <w:rFonts w:asciiTheme="minorHAnsi" w:hAnsiTheme="minorHAnsi"/>
        </w:rPr>
      </w:pPr>
    </w:p>
    <w:p w:rsidR="00967EB6" w:rsidRDefault="00967EB6" w:rsidP="00967EB6">
      <w:pPr>
        <w:pStyle w:val="Prrafodelista"/>
        <w:ind w:left="1080"/>
        <w:jc w:val="both"/>
        <w:rPr>
          <w:rFonts w:asciiTheme="minorHAnsi" w:hAnsiTheme="minorHAnsi"/>
        </w:rPr>
      </w:pPr>
    </w:p>
    <w:p w:rsidR="00967EB6" w:rsidRDefault="000F3590" w:rsidP="00A464CB">
      <w:pPr>
        <w:pStyle w:val="Prrafodelista"/>
        <w:numPr>
          <w:ilvl w:val="0"/>
          <w:numId w:val="28"/>
        </w:numPr>
        <w:jc w:val="both"/>
        <w:rPr>
          <w:rFonts w:asciiTheme="minorHAnsi" w:hAnsiTheme="minorHAnsi"/>
          <w:b/>
        </w:rPr>
      </w:pPr>
      <w:r w:rsidRPr="00967EB6">
        <w:rPr>
          <w:rFonts w:asciiTheme="minorHAnsi" w:hAnsiTheme="minorHAnsi"/>
          <w:b/>
        </w:rPr>
        <w:t xml:space="preserve">En la </w:t>
      </w:r>
      <w:r w:rsidR="005206CF" w:rsidRPr="00967EB6">
        <w:rPr>
          <w:rFonts w:asciiTheme="minorHAnsi" w:hAnsiTheme="minorHAnsi"/>
          <w:b/>
        </w:rPr>
        <w:t>práct</w:t>
      </w:r>
      <w:r w:rsidR="005206CF">
        <w:rPr>
          <w:rFonts w:asciiTheme="minorHAnsi" w:hAnsiTheme="minorHAnsi"/>
          <w:b/>
        </w:rPr>
        <w:t>i</w:t>
      </w:r>
      <w:r w:rsidR="005206CF" w:rsidRPr="00967EB6">
        <w:rPr>
          <w:rFonts w:asciiTheme="minorHAnsi" w:hAnsiTheme="minorHAnsi"/>
          <w:b/>
        </w:rPr>
        <w:t>ca</w:t>
      </w:r>
      <w:r w:rsidRPr="00967EB6">
        <w:rPr>
          <w:rFonts w:asciiTheme="minorHAnsi" w:hAnsiTheme="minorHAnsi"/>
          <w:b/>
        </w:rPr>
        <w:t xml:space="preserve"> de ley de ohm se tomaron los siguientes datos de voltaje y de corriente, como se muestra en la tabla. Se pide</w:t>
      </w:r>
      <w:r w:rsidR="00CD36FC">
        <w:rPr>
          <w:rFonts w:asciiTheme="minorHAnsi" w:hAnsiTheme="minorHAnsi"/>
          <w:b/>
        </w:rPr>
        <w:t>:</w:t>
      </w:r>
    </w:p>
    <w:p w:rsidR="00967EB6" w:rsidRDefault="00967EB6" w:rsidP="00967EB6">
      <w:pPr>
        <w:pStyle w:val="Prrafodelista"/>
        <w:numPr>
          <w:ilvl w:val="0"/>
          <w:numId w:val="27"/>
        </w:numPr>
        <w:jc w:val="both"/>
        <w:rPr>
          <w:rFonts w:asciiTheme="minorHAnsi" w:hAnsiTheme="minorHAnsi"/>
          <w:b/>
        </w:rPr>
      </w:pPr>
      <w:r>
        <w:rPr>
          <w:rFonts w:asciiTheme="minorHAnsi" w:hAnsiTheme="minorHAnsi"/>
          <w:b/>
        </w:rPr>
        <w:t>D</w:t>
      </w:r>
      <w:r w:rsidR="000F3590" w:rsidRPr="00967EB6">
        <w:rPr>
          <w:rFonts w:asciiTheme="minorHAnsi" w:hAnsiTheme="minorHAnsi"/>
          <w:b/>
        </w:rPr>
        <w:t xml:space="preserve">eterminar </w:t>
      </w:r>
      <w:r>
        <w:rPr>
          <w:rFonts w:asciiTheme="minorHAnsi" w:hAnsiTheme="minorHAnsi"/>
          <w:b/>
        </w:rPr>
        <w:t xml:space="preserve">el valor del resistor </w:t>
      </w:r>
      <w:r w:rsidR="000F3590" w:rsidRPr="00967EB6">
        <w:rPr>
          <w:rFonts w:asciiTheme="minorHAnsi" w:hAnsiTheme="minorHAnsi"/>
          <w:b/>
        </w:rPr>
        <w:t>utilizad</w:t>
      </w:r>
      <w:r>
        <w:rPr>
          <w:rFonts w:asciiTheme="minorHAnsi" w:hAnsiTheme="minorHAnsi"/>
          <w:b/>
        </w:rPr>
        <w:t>o</w:t>
      </w:r>
      <w:r w:rsidR="000F3590" w:rsidRPr="00967EB6">
        <w:rPr>
          <w:rFonts w:asciiTheme="minorHAnsi" w:hAnsiTheme="minorHAnsi"/>
          <w:b/>
        </w:rPr>
        <w:t xml:space="preserve"> en el circuito.(Realice el gráfico </w:t>
      </w:r>
      <w:r w:rsidR="000F3590" w:rsidRPr="00967EB6">
        <w:rPr>
          <w:rFonts w:asciiTheme="minorHAnsi" w:hAnsiTheme="minorHAnsi"/>
          <w:b/>
          <w:bCs/>
        </w:rPr>
        <w:t>V vs I</w:t>
      </w:r>
      <w:r w:rsidR="000F3590" w:rsidRPr="00967EB6">
        <w:rPr>
          <w:rFonts w:asciiTheme="minorHAnsi" w:hAnsiTheme="minorHAnsi"/>
          <w:b/>
        </w:rPr>
        <w:t>)</w:t>
      </w:r>
      <w:r w:rsidR="00AF3859">
        <w:rPr>
          <w:rFonts w:asciiTheme="minorHAnsi" w:hAnsiTheme="minorHAnsi"/>
          <w:b/>
        </w:rPr>
        <w:t xml:space="preserve"> (4p)</w:t>
      </w:r>
    </w:p>
    <w:p w:rsidR="000F3590" w:rsidRPr="00967EB6" w:rsidRDefault="00967EB6" w:rsidP="00967EB6">
      <w:pPr>
        <w:pStyle w:val="Prrafodelista"/>
        <w:numPr>
          <w:ilvl w:val="0"/>
          <w:numId w:val="27"/>
        </w:numPr>
        <w:jc w:val="both"/>
        <w:rPr>
          <w:rFonts w:asciiTheme="minorHAnsi" w:hAnsiTheme="minorHAnsi"/>
          <w:b/>
        </w:rPr>
      </w:pPr>
      <w:r>
        <w:rPr>
          <w:rFonts w:asciiTheme="minorHAnsi" w:hAnsiTheme="minorHAnsi"/>
          <w:b/>
        </w:rPr>
        <w:t xml:space="preserve">Determine el error de la pendiente </w:t>
      </w:r>
      <w:r w:rsidR="000F3590" w:rsidRPr="00967EB6">
        <w:rPr>
          <w:rFonts w:asciiTheme="minorHAnsi" w:hAnsiTheme="minorHAnsi"/>
          <w:b/>
        </w:rPr>
        <w:t xml:space="preserve"> </w:t>
      </w:r>
      <w:r w:rsidR="005206CF">
        <w:rPr>
          <w:rFonts w:asciiTheme="minorHAnsi" w:hAnsiTheme="minorHAnsi"/>
          <w:b/>
        </w:rPr>
        <w:t>ΔR</w:t>
      </w:r>
      <w:r w:rsidR="00AF3859">
        <w:rPr>
          <w:rFonts w:asciiTheme="minorHAnsi" w:hAnsiTheme="minorHAnsi"/>
          <w:b/>
        </w:rPr>
        <w:t xml:space="preserve"> (2p)</w:t>
      </w:r>
    </w:p>
    <w:p w:rsidR="000F3590" w:rsidRPr="000F3590" w:rsidRDefault="000F3590" w:rsidP="000F3590">
      <w:pPr>
        <w:pStyle w:val="Prrafodelista"/>
        <w:jc w:val="both"/>
        <w:rPr>
          <w:rFonts w:asciiTheme="minorHAnsi" w:hAnsiTheme="minorHAnsi"/>
        </w:rPr>
      </w:pPr>
    </w:p>
    <w:tbl>
      <w:tblPr>
        <w:tblStyle w:val="Tablaconcuadrcula"/>
        <w:tblW w:w="0" w:type="auto"/>
        <w:tblInd w:w="828" w:type="dxa"/>
        <w:tblLook w:val="01E0"/>
      </w:tblPr>
      <w:tblGrid>
        <w:gridCol w:w="2610"/>
        <w:gridCol w:w="3330"/>
      </w:tblGrid>
      <w:tr w:rsidR="000F3590" w:rsidRPr="000F3590" w:rsidTr="00AF3859">
        <w:trPr>
          <w:trHeight w:val="259"/>
        </w:trPr>
        <w:tc>
          <w:tcPr>
            <w:tcW w:w="2610" w:type="dxa"/>
          </w:tcPr>
          <w:p w:rsidR="000F3590" w:rsidRPr="000F3590" w:rsidRDefault="000F3590" w:rsidP="000F3590">
            <w:pPr>
              <w:jc w:val="both"/>
              <w:rPr>
                <w:rFonts w:asciiTheme="minorHAnsi" w:hAnsiTheme="minorHAnsi"/>
                <w:b/>
                <w:bCs/>
              </w:rPr>
            </w:pPr>
            <w:r w:rsidRPr="000F3590">
              <w:rPr>
                <w:rFonts w:asciiTheme="minorHAnsi" w:hAnsiTheme="minorHAnsi"/>
                <w:b/>
                <w:bCs/>
              </w:rPr>
              <w:t>Voltaje (voltios)</w:t>
            </w:r>
            <w:r w:rsidR="00AF3859">
              <w:rPr>
                <w:rFonts w:asciiTheme="minorHAnsi" w:hAnsiTheme="minorHAnsi"/>
                <w:b/>
                <w:bCs/>
              </w:rPr>
              <w:t>(+-0.1)</w:t>
            </w:r>
          </w:p>
        </w:tc>
        <w:tc>
          <w:tcPr>
            <w:tcW w:w="3330" w:type="dxa"/>
          </w:tcPr>
          <w:p w:rsidR="000F3590" w:rsidRPr="000F3590" w:rsidRDefault="000F3590" w:rsidP="000F3590">
            <w:pPr>
              <w:jc w:val="both"/>
              <w:rPr>
                <w:rFonts w:asciiTheme="minorHAnsi" w:hAnsiTheme="minorHAnsi"/>
                <w:b/>
                <w:bCs/>
              </w:rPr>
            </w:pPr>
            <w:r w:rsidRPr="000F3590">
              <w:rPr>
                <w:rFonts w:asciiTheme="minorHAnsi" w:hAnsiTheme="minorHAnsi"/>
                <w:b/>
                <w:bCs/>
              </w:rPr>
              <w:t xml:space="preserve"> Corriente ( amperios)</w:t>
            </w:r>
            <w:r w:rsidR="00AF3859">
              <w:rPr>
                <w:rFonts w:asciiTheme="minorHAnsi" w:hAnsiTheme="minorHAnsi"/>
                <w:b/>
                <w:bCs/>
              </w:rPr>
              <w:t>(+-0.005)</w:t>
            </w:r>
          </w:p>
        </w:tc>
      </w:tr>
      <w:tr w:rsidR="000F3590" w:rsidRPr="000F3590" w:rsidTr="00AF3859">
        <w:trPr>
          <w:trHeight w:val="259"/>
        </w:trPr>
        <w:tc>
          <w:tcPr>
            <w:tcW w:w="2610" w:type="dxa"/>
          </w:tcPr>
          <w:p w:rsidR="000F3590" w:rsidRPr="000F3590" w:rsidRDefault="000F3590" w:rsidP="000F3590">
            <w:pPr>
              <w:jc w:val="both"/>
              <w:rPr>
                <w:rFonts w:asciiTheme="minorHAnsi" w:hAnsiTheme="minorHAnsi"/>
              </w:rPr>
            </w:pPr>
            <w:r w:rsidRPr="000F3590">
              <w:rPr>
                <w:rFonts w:asciiTheme="minorHAnsi" w:hAnsiTheme="minorHAnsi"/>
              </w:rPr>
              <w:t>1</w:t>
            </w:r>
            <w:r w:rsidR="00AF3859">
              <w:rPr>
                <w:rFonts w:asciiTheme="minorHAnsi" w:hAnsiTheme="minorHAnsi"/>
              </w:rPr>
              <w:t>.0</w:t>
            </w:r>
          </w:p>
        </w:tc>
        <w:tc>
          <w:tcPr>
            <w:tcW w:w="3330" w:type="dxa"/>
          </w:tcPr>
          <w:p w:rsidR="000F3590" w:rsidRPr="000F3590" w:rsidRDefault="000F3590" w:rsidP="000F3590">
            <w:pPr>
              <w:jc w:val="both"/>
              <w:rPr>
                <w:rFonts w:asciiTheme="minorHAnsi" w:hAnsiTheme="minorHAnsi"/>
              </w:rPr>
            </w:pPr>
            <w:r w:rsidRPr="000F3590">
              <w:rPr>
                <w:rFonts w:asciiTheme="minorHAnsi" w:hAnsiTheme="minorHAnsi"/>
              </w:rPr>
              <w:t xml:space="preserve">  0.020</w:t>
            </w:r>
          </w:p>
        </w:tc>
      </w:tr>
      <w:tr w:rsidR="000F3590" w:rsidRPr="000F3590" w:rsidTr="00AF3859">
        <w:trPr>
          <w:trHeight w:val="276"/>
        </w:trPr>
        <w:tc>
          <w:tcPr>
            <w:tcW w:w="2610" w:type="dxa"/>
          </w:tcPr>
          <w:p w:rsidR="000F3590" w:rsidRPr="000F3590" w:rsidRDefault="000F3590" w:rsidP="000F3590">
            <w:pPr>
              <w:jc w:val="both"/>
              <w:rPr>
                <w:rFonts w:asciiTheme="minorHAnsi" w:hAnsiTheme="minorHAnsi"/>
              </w:rPr>
            </w:pPr>
            <w:r w:rsidRPr="000F3590">
              <w:rPr>
                <w:rFonts w:asciiTheme="minorHAnsi" w:hAnsiTheme="minorHAnsi"/>
              </w:rPr>
              <w:t>2</w:t>
            </w:r>
            <w:r w:rsidR="00AF3859">
              <w:rPr>
                <w:rFonts w:asciiTheme="minorHAnsi" w:hAnsiTheme="minorHAnsi"/>
              </w:rPr>
              <w:t>.0</w:t>
            </w:r>
          </w:p>
        </w:tc>
        <w:tc>
          <w:tcPr>
            <w:tcW w:w="3330" w:type="dxa"/>
          </w:tcPr>
          <w:p w:rsidR="000F3590" w:rsidRPr="000F3590" w:rsidRDefault="000F3590" w:rsidP="000F3590">
            <w:pPr>
              <w:jc w:val="both"/>
              <w:rPr>
                <w:rFonts w:asciiTheme="minorHAnsi" w:hAnsiTheme="minorHAnsi"/>
              </w:rPr>
            </w:pPr>
            <w:r w:rsidRPr="000F3590">
              <w:rPr>
                <w:rFonts w:asciiTheme="minorHAnsi" w:hAnsiTheme="minorHAnsi"/>
              </w:rPr>
              <w:t xml:space="preserve">  0.040</w:t>
            </w:r>
          </w:p>
        </w:tc>
      </w:tr>
      <w:tr w:rsidR="000F3590" w:rsidRPr="000F3590" w:rsidTr="00AF3859">
        <w:trPr>
          <w:trHeight w:val="259"/>
        </w:trPr>
        <w:tc>
          <w:tcPr>
            <w:tcW w:w="2610" w:type="dxa"/>
          </w:tcPr>
          <w:p w:rsidR="000F3590" w:rsidRPr="000F3590" w:rsidRDefault="000F3590" w:rsidP="000F3590">
            <w:pPr>
              <w:jc w:val="both"/>
              <w:rPr>
                <w:rFonts w:asciiTheme="minorHAnsi" w:hAnsiTheme="minorHAnsi"/>
              </w:rPr>
            </w:pPr>
            <w:r w:rsidRPr="000F3590">
              <w:rPr>
                <w:rFonts w:asciiTheme="minorHAnsi" w:hAnsiTheme="minorHAnsi"/>
              </w:rPr>
              <w:t>3</w:t>
            </w:r>
            <w:r w:rsidR="00AF3859">
              <w:rPr>
                <w:rFonts w:asciiTheme="minorHAnsi" w:hAnsiTheme="minorHAnsi"/>
              </w:rPr>
              <w:t>.0</w:t>
            </w:r>
          </w:p>
        </w:tc>
        <w:tc>
          <w:tcPr>
            <w:tcW w:w="3330" w:type="dxa"/>
          </w:tcPr>
          <w:p w:rsidR="000F3590" w:rsidRPr="000F3590" w:rsidRDefault="000F3590" w:rsidP="000F3590">
            <w:pPr>
              <w:jc w:val="both"/>
              <w:rPr>
                <w:rFonts w:asciiTheme="minorHAnsi" w:hAnsiTheme="minorHAnsi"/>
              </w:rPr>
            </w:pPr>
            <w:r w:rsidRPr="000F3590">
              <w:rPr>
                <w:rFonts w:asciiTheme="minorHAnsi" w:hAnsiTheme="minorHAnsi"/>
              </w:rPr>
              <w:t xml:space="preserve">  0.060</w:t>
            </w:r>
          </w:p>
        </w:tc>
      </w:tr>
      <w:tr w:rsidR="000F3590" w:rsidRPr="000F3590" w:rsidTr="00AF3859">
        <w:trPr>
          <w:trHeight w:val="259"/>
        </w:trPr>
        <w:tc>
          <w:tcPr>
            <w:tcW w:w="2610" w:type="dxa"/>
          </w:tcPr>
          <w:p w:rsidR="000F3590" w:rsidRPr="000F3590" w:rsidRDefault="000F3590" w:rsidP="000F3590">
            <w:pPr>
              <w:jc w:val="both"/>
              <w:rPr>
                <w:rFonts w:asciiTheme="minorHAnsi" w:hAnsiTheme="minorHAnsi"/>
              </w:rPr>
            </w:pPr>
            <w:r w:rsidRPr="000F3590">
              <w:rPr>
                <w:rFonts w:asciiTheme="minorHAnsi" w:hAnsiTheme="minorHAnsi"/>
              </w:rPr>
              <w:t>4</w:t>
            </w:r>
            <w:r w:rsidR="00AF3859">
              <w:rPr>
                <w:rFonts w:asciiTheme="minorHAnsi" w:hAnsiTheme="minorHAnsi"/>
              </w:rPr>
              <w:t>.0</w:t>
            </w:r>
          </w:p>
        </w:tc>
        <w:tc>
          <w:tcPr>
            <w:tcW w:w="3330" w:type="dxa"/>
          </w:tcPr>
          <w:p w:rsidR="000F3590" w:rsidRPr="000F3590" w:rsidRDefault="000F3590" w:rsidP="000F3590">
            <w:pPr>
              <w:jc w:val="both"/>
              <w:rPr>
                <w:rFonts w:asciiTheme="minorHAnsi" w:hAnsiTheme="minorHAnsi"/>
              </w:rPr>
            </w:pPr>
            <w:r w:rsidRPr="000F3590">
              <w:rPr>
                <w:rFonts w:asciiTheme="minorHAnsi" w:hAnsiTheme="minorHAnsi"/>
              </w:rPr>
              <w:t xml:space="preserve">  0.080</w:t>
            </w:r>
          </w:p>
        </w:tc>
      </w:tr>
      <w:tr w:rsidR="000F3590" w:rsidRPr="000F3590" w:rsidTr="00AF3859">
        <w:trPr>
          <w:trHeight w:val="259"/>
        </w:trPr>
        <w:tc>
          <w:tcPr>
            <w:tcW w:w="2610" w:type="dxa"/>
          </w:tcPr>
          <w:p w:rsidR="000F3590" w:rsidRPr="000F3590" w:rsidRDefault="000F3590" w:rsidP="000F3590">
            <w:pPr>
              <w:jc w:val="both"/>
              <w:rPr>
                <w:rFonts w:asciiTheme="minorHAnsi" w:hAnsiTheme="minorHAnsi"/>
              </w:rPr>
            </w:pPr>
            <w:r w:rsidRPr="000F3590">
              <w:rPr>
                <w:rFonts w:asciiTheme="minorHAnsi" w:hAnsiTheme="minorHAnsi"/>
              </w:rPr>
              <w:t>5</w:t>
            </w:r>
            <w:r w:rsidR="00AF3859">
              <w:rPr>
                <w:rFonts w:asciiTheme="minorHAnsi" w:hAnsiTheme="minorHAnsi"/>
              </w:rPr>
              <w:t>.0</w:t>
            </w:r>
          </w:p>
        </w:tc>
        <w:tc>
          <w:tcPr>
            <w:tcW w:w="3330" w:type="dxa"/>
          </w:tcPr>
          <w:p w:rsidR="000F3590" w:rsidRPr="000F3590" w:rsidRDefault="000F3590" w:rsidP="000F3590">
            <w:pPr>
              <w:jc w:val="both"/>
              <w:rPr>
                <w:rFonts w:asciiTheme="minorHAnsi" w:hAnsiTheme="minorHAnsi"/>
              </w:rPr>
            </w:pPr>
            <w:r w:rsidRPr="000F3590">
              <w:rPr>
                <w:rFonts w:asciiTheme="minorHAnsi" w:hAnsiTheme="minorHAnsi"/>
              </w:rPr>
              <w:t xml:space="preserve">  0.100</w:t>
            </w:r>
          </w:p>
        </w:tc>
      </w:tr>
      <w:tr w:rsidR="005206CF" w:rsidRPr="000F3590" w:rsidTr="00AF3859">
        <w:tblPrEx>
          <w:tblLook w:val="04A0"/>
        </w:tblPrEx>
        <w:trPr>
          <w:trHeight w:val="259"/>
        </w:trPr>
        <w:tc>
          <w:tcPr>
            <w:tcW w:w="2610" w:type="dxa"/>
          </w:tcPr>
          <w:p w:rsidR="005206CF" w:rsidRPr="000F3590" w:rsidRDefault="005206CF" w:rsidP="00DA4E6F">
            <w:pPr>
              <w:jc w:val="both"/>
              <w:rPr>
                <w:rFonts w:asciiTheme="minorHAnsi" w:hAnsiTheme="minorHAnsi"/>
              </w:rPr>
            </w:pPr>
            <w:r>
              <w:rPr>
                <w:rFonts w:asciiTheme="minorHAnsi" w:hAnsiTheme="minorHAnsi"/>
              </w:rPr>
              <w:t>6</w:t>
            </w:r>
            <w:r w:rsidR="00AF3859">
              <w:rPr>
                <w:rFonts w:asciiTheme="minorHAnsi" w:hAnsiTheme="minorHAnsi"/>
              </w:rPr>
              <w:t>.0</w:t>
            </w:r>
          </w:p>
        </w:tc>
        <w:tc>
          <w:tcPr>
            <w:tcW w:w="3330" w:type="dxa"/>
          </w:tcPr>
          <w:p w:rsidR="005206CF" w:rsidRPr="000F3590" w:rsidRDefault="005206CF" w:rsidP="005206CF">
            <w:pPr>
              <w:jc w:val="both"/>
              <w:rPr>
                <w:rFonts w:asciiTheme="minorHAnsi" w:hAnsiTheme="minorHAnsi"/>
              </w:rPr>
            </w:pPr>
            <w:r w:rsidRPr="000F3590">
              <w:rPr>
                <w:rFonts w:asciiTheme="minorHAnsi" w:hAnsiTheme="minorHAnsi"/>
              </w:rPr>
              <w:t xml:space="preserve">  0.</w:t>
            </w:r>
            <w:r>
              <w:rPr>
                <w:rFonts w:asciiTheme="minorHAnsi" w:hAnsiTheme="minorHAnsi"/>
              </w:rPr>
              <w:t>119</w:t>
            </w:r>
          </w:p>
        </w:tc>
      </w:tr>
      <w:tr w:rsidR="005206CF" w:rsidRPr="000F3590" w:rsidTr="00AF3859">
        <w:tblPrEx>
          <w:tblLook w:val="04A0"/>
        </w:tblPrEx>
        <w:trPr>
          <w:trHeight w:val="259"/>
        </w:trPr>
        <w:tc>
          <w:tcPr>
            <w:tcW w:w="2610" w:type="dxa"/>
          </w:tcPr>
          <w:p w:rsidR="005206CF" w:rsidRPr="000F3590" w:rsidRDefault="005206CF" w:rsidP="00DA4E6F">
            <w:pPr>
              <w:jc w:val="both"/>
              <w:rPr>
                <w:rFonts w:asciiTheme="minorHAnsi" w:hAnsiTheme="minorHAnsi"/>
              </w:rPr>
            </w:pPr>
            <w:r>
              <w:rPr>
                <w:rFonts w:asciiTheme="minorHAnsi" w:hAnsiTheme="minorHAnsi"/>
              </w:rPr>
              <w:t>7</w:t>
            </w:r>
            <w:r w:rsidR="00AF3859">
              <w:rPr>
                <w:rFonts w:asciiTheme="minorHAnsi" w:hAnsiTheme="minorHAnsi"/>
              </w:rPr>
              <w:t>.0</w:t>
            </w:r>
          </w:p>
        </w:tc>
        <w:tc>
          <w:tcPr>
            <w:tcW w:w="3330" w:type="dxa"/>
          </w:tcPr>
          <w:p w:rsidR="005206CF" w:rsidRPr="000F3590" w:rsidRDefault="005206CF" w:rsidP="005206CF">
            <w:pPr>
              <w:jc w:val="both"/>
              <w:rPr>
                <w:rFonts w:asciiTheme="minorHAnsi" w:hAnsiTheme="minorHAnsi"/>
              </w:rPr>
            </w:pPr>
            <w:r>
              <w:rPr>
                <w:rFonts w:asciiTheme="minorHAnsi" w:hAnsiTheme="minorHAnsi"/>
              </w:rPr>
              <w:t xml:space="preserve">  0.135</w:t>
            </w:r>
          </w:p>
        </w:tc>
      </w:tr>
      <w:tr w:rsidR="005206CF" w:rsidRPr="000F3590" w:rsidTr="00AF3859">
        <w:tblPrEx>
          <w:tblLook w:val="04A0"/>
        </w:tblPrEx>
        <w:trPr>
          <w:trHeight w:val="259"/>
        </w:trPr>
        <w:tc>
          <w:tcPr>
            <w:tcW w:w="2610" w:type="dxa"/>
          </w:tcPr>
          <w:p w:rsidR="005206CF" w:rsidRPr="000F3590" w:rsidRDefault="005206CF" w:rsidP="00DA4E6F">
            <w:pPr>
              <w:jc w:val="both"/>
              <w:rPr>
                <w:rFonts w:asciiTheme="minorHAnsi" w:hAnsiTheme="minorHAnsi"/>
              </w:rPr>
            </w:pPr>
            <w:r>
              <w:rPr>
                <w:rFonts w:asciiTheme="minorHAnsi" w:hAnsiTheme="minorHAnsi"/>
              </w:rPr>
              <w:t>8</w:t>
            </w:r>
            <w:r w:rsidR="00AF3859">
              <w:rPr>
                <w:rFonts w:asciiTheme="minorHAnsi" w:hAnsiTheme="minorHAnsi"/>
              </w:rPr>
              <w:t>.0</w:t>
            </w:r>
          </w:p>
        </w:tc>
        <w:tc>
          <w:tcPr>
            <w:tcW w:w="3330" w:type="dxa"/>
          </w:tcPr>
          <w:p w:rsidR="005206CF" w:rsidRPr="000F3590" w:rsidRDefault="005206CF" w:rsidP="005206CF">
            <w:pPr>
              <w:jc w:val="both"/>
              <w:rPr>
                <w:rFonts w:asciiTheme="minorHAnsi" w:hAnsiTheme="minorHAnsi"/>
              </w:rPr>
            </w:pPr>
            <w:r w:rsidRPr="000F3590">
              <w:rPr>
                <w:rFonts w:asciiTheme="minorHAnsi" w:hAnsiTheme="minorHAnsi"/>
              </w:rPr>
              <w:t xml:space="preserve">  0.1</w:t>
            </w:r>
            <w:r>
              <w:rPr>
                <w:rFonts w:asciiTheme="minorHAnsi" w:hAnsiTheme="minorHAnsi"/>
              </w:rPr>
              <w:t>60</w:t>
            </w:r>
          </w:p>
        </w:tc>
      </w:tr>
    </w:tbl>
    <w:p w:rsidR="000F3590" w:rsidRDefault="000F3590" w:rsidP="000F3590">
      <w:pPr>
        <w:pStyle w:val="Prrafodelista"/>
        <w:jc w:val="both"/>
        <w:rPr>
          <w:rFonts w:asciiTheme="minorHAnsi" w:hAnsiTheme="minorHAnsi"/>
        </w:rPr>
      </w:pPr>
    </w:p>
    <w:p w:rsidR="000F3590" w:rsidRDefault="00A464CB" w:rsidP="000F3590">
      <w:pPr>
        <w:pStyle w:val="Prrafodelista"/>
        <w:jc w:val="both"/>
        <w:rPr>
          <w:rFonts w:asciiTheme="minorHAnsi" w:hAnsiTheme="minorHAnsi"/>
        </w:rPr>
      </w:pPr>
      <w:r w:rsidRPr="00A464CB">
        <w:rPr>
          <w:rFonts w:asciiTheme="minorHAnsi" w:hAnsiTheme="minorHAnsi"/>
          <w:noProof/>
        </w:rPr>
        <w:drawing>
          <wp:anchor distT="0" distB="0" distL="114300" distR="114300" simplePos="0" relativeHeight="251700224" behindDoc="1" locked="0" layoutInCell="1" allowOverlap="1">
            <wp:simplePos x="0" y="0"/>
            <wp:positionH relativeFrom="column">
              <wp:posOffset>224790</wp:posOffset>
            </wp:positionH>
            <wp:positionV relativeFrom="paragraph">
              <wp:posOffset>196215</wp:posOffset>
            </wp:positionV>
            <wp:extent cx="5505450" cy="4867275"/>
            <wp:effectExtent l="19050" t="0" r="0" b="0"/>
            <wp:wrapTight wrapText="bothSides">
              <wp:wrapPolygon edited="0">
                <wp:start x="-75" y="0"/>
                <wp:lineTo x="-75" y="21558"/>
                <wp:lineTo x="21600" y="21558"/>
                <wp:lineTo x="21600" y="0"/>
                <wp:lineTo x="-75" y="0"/>
              </wp:wrapPolygon>
            </wp:wrapTight>
            <wp:docPr id="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srcRect/>
                    <a:stretch>
                      <a:fillRect/>
                    </a:stretch>
                  </pic:blipFill>
                  <pic:spPr bwMode="auto">
                    <a:xfrm>
                      <a:off x="0" y="0"/>
                      <a:ext cx="5505450" cy="4867275"/>
                    </a:xfrm>
                    <a:prstGeom prst="rect">
                      <a:avLst/>
                    </a:prstGeom>
                    <a:noFill/>
                    <a:ln w="9525">
                      <a:noFill/>
                      <a:miter lim="800000"/>
                      <a:headEnd/>
                      <a:tailEnd/>
                    </a:ln>
                  </pic:spPr>
                </pic:pic>
              </a:graphicData>
            </a:graphic>
          </wp:anchor>
        </w:drawing>
      </w:r>
    </w:p>
    <w:sectPr w:rsidR="000F3590" w:rsidSect="003A25F2">
      <w:pgSz w:w="12240" w:h="15840"/>
      <w:pgMar w:top="851" w:right="118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54A" w:rsidRDefault="006D054A" w:rsidP="00744B59">
      <w:r>
        <w:separator/>
      </w:r>
    </w:p>
  </w:endnote>
  <w:endnote w:type="continuationSeparator" w:id="0">
    <w:p w:rsidR="006D054A" w:rsidRDefault="006D054A" w:rsidP="00744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54A" w:rsidRDefault="006D054A" w:rsidP="00744B59">
      <w:r>
        <w:separator/>
      </w:r>
    </w:p>
  </w:footnote>
  <w:footnote w:type="continuationSeparator" w:id="0">
    <w:p w:rsidR="006D054A" w:rsidRDefault="006D054A" w:rsidP="00744B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0FB"/>
    <w:multiLevelType w:val="hybridMultilevel"/>
    <w:tmpl w:val="2C30A6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94235E"/>
    <w:multiLevelType w:val="hybridMultilevel"/>
    <w:tmpl w:val="D09228C8"/>
    <w:lvl w:ilvl="0" w:tplc="DF4605F0">
      <w:start w:val="1"/>
      <w:numFmt w:val="decimal"/>
      <w:lvlText w:val="%1."/>
      <w:lvlJc w:val="left"/>
      <w:pPr>
        <w:ind w:left="567" w:hanging="207"/>
      </w:pPr>
      <w:rPr>
        <w:rFonts w:ascii="Calibri" w:hAnsi="Calibri" w:cs="Calibri" w:hint="default"/>
        <w:b/>
        <w:sz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C50C86"/>
    <w:multiLevelType w:val="hybridMultilevel"/>
    <w:tmpl w:val="6ACA2E1E"/>
    <w:lvl w:ilvl="0" w:tplc="83A263A6">
      <w:start w:val="1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0E85433"/>
    <w:multiLevelType w:val="hybridMultilevel"/>
    <w:tmpl w:val="A60C98C6"/>
    <w:lvl w:ilvl="0" w:tplc="0C0A0011">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3419AF"/>
    <w:multiLevelType w:val="hybridMultilevel"/>
    <w:tmpl w:val="413AAF10"/>
    <w:lvl w:ilvl="0" w:tplc="98C4FE9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27606A"/>
    <w:multiLevelType w:val="hybridMultilevel"/>
    <w:tmpl w:val="DC4CD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E0008"/>
    <w:multiLevelType w:val="hybridMultilevel"/>
    <w:tmpl w:val="93A24A26"/>
    <w:lvl w:ilvl="0" w:tplc="AF723618">
      <w:start w:val="1"/>
      <w:numFmt w:val="decimal"/>
      <w:lvlText w:val="%1)"/>
      <w:lvlJc w:val="left"/>
      <w:pPr>
        <w:ind w:left="360" w:hanging="360"/>
      </w:pPr>
      <w:rPr>
        <w:rFonts w:hint="default"/>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7">
    <w:nsid w:val="1DFB6CEA"/>
    <w:multiLevelType w:val="hybridMultilevel"/>
    <w:tmpl w:val="FD4AA9B6"/>
    <w:lvl w:ilvl="0" w:tplc="59DCA414">
      <w:start w:val="1"/>
      <w:numFmt w:val="lowerLetter"/>
      <w:lvlText w:val="%1)"/>
      <w:lvlJc w:val="left"/>
      <w:pPr>
        <w:ind w:left="1080" w:hanging="360"/>
      </w:pPr>
      <w:rPr>
        <w:rFonts w:hint="default"/>
      </w:r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nsid w:val="203B2858"/>
    <w:multiLevelType w:val="hybridMultilevel"/>
    <w:tmpl w:val="9E581D42"/>
    <w:lvl w:ilvl="0" w:tplc="0C0A0011">
      <w:start w:val="9"/>
      <w:numFmt w:val="decimal"/>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E42CC6"/>
    <w:multiLevelType w:val="hybridMultilevel"/>
    <w:tmpl w:val="9F2006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EC1A8B"/>
    <w:multiLevelType w:val="hybridMultilevel"/>
    <w:tmpl w:val="8FC4BB5C"/>
    <w:lvl w:ilvl="0" w:tplc="300A0017">
      <w:start w:val="1"/>
      <w:numFmt w:val="lowerLetter"/>
      <w:lvlText w:val="%1)"/>
      <w:lvlJc w:val="left"/>
      <w:pPr>
        <w:ind w:left="2758" w:hanging="360"/>
      </w:pPr>
      <w:rPr>
        <w:rFonts w:hint="default"/>
      </w:rPr>
    </w:lvl>
    <w:lvl w:ilvl="1" w:tplc="300A0019" w:tentative="1">
      <w:start w:val="1"/>
      <w:numFmt w:val="lowerLetter"/>
      <w:lvlText w:val="%2."/>
      <w:lvlJc w:val="left"/>
      <w:pPr>
        <w:ind w:left="3478" w:hanging="360"/>
      </w:pPr>
    </w:lvl>
    <w:lvl w:ilvl="2" w:tplc="300A001B" w:tentative="1">
      <w:start w:val="1"/>
      <w:numFmt w:val="lowerRoman"/>
      <w:lvlText w:val="%3."/>
      <w:lvlJc w:val="right"/>
      <w:pPr>
        <w:ind w:left="4198" w:hanging="180"/>
      </w:pPr>
    </w:lvl>
    <w:lvl w:ilvl="3" w:tplc="300A000F" w:tentative="1">
      <w:start w:val="1"/>
      <w:numFmt w:val="decimal"/>
      <w:lvlText w:val="%4."/>
      <w:lvlJc w:val="left"/>
      <w:pPr>
        <w:ind w:left="4918" w:hanging="360"/>
      </w:pPr>
    </w:lvl>
    <w:lvl w:ilvl="4" w:tplc="300A0019" w:tentative="1">
      <w:start w:val="1"/>
      <w:numFmt w:val="lowerLetter"/>
      <w:lvlText w:val="%5."/>
      <w:lvlJc w:val="left"/>
      <w:pPr>
        <w:ind w:left="5638" w:hanging="360"/>
      </w:pPr>
    </w:lvl>
    <w:lvl w:ilvl="5" w:tplc="300A001B" w:tentative="1">
      <w:start w:val="1"/>
      <w:numFmt w:val="lowerRoman"/>
      <w:lvlText w:val="%6."/>
      <w:lvlJc w:val="right"/>
      <w:pPr>
        <w:ind w:left="6358" w:hanging="180"/>
      </w:pPr>
    </w:lvl>
    <w:lvl w:ilvl="6" w:tplc="300A000F" w:tentative="1">
      <w:start w:val="1"/>
      <w:numFmt w:val="decimal"/>
      <w:lvlText w:val="%7."/>
      <w:lvlJc w:val="left"/>
      <w:pPr>
        <w:ind w:left="7078" w:hanging="360"/>
      </w:pPr>
    </w:lvl>
    <w:lvl w:ilvl="7" w:tplc="300A0019" w:tentative="1">
      <w:start w:val="1"/>
      <w:numFmt w:val="lowerLetter"/>
      <w:lvlText w:val="%8."/>
      <w:lvlJc w:val="left"/>
      <w:pPr>
        <w:ind w:left="7798" w:hanging="360"/>
      </w:pPr>
    </w:lvl>
    <w:lvl w:ilvl="8" w:tplc="300A001B" w:tentative="1">
      <w:start w:val="1"/>
      <w:numFmt w:val="lowerRoman"/>
      <w:lvlText w:val="%9."/>
      <w:lvlJc w:val="right"/>
      <w:pPr>
        <w:ind w:left="8518" w:hanging="180"/>
      </w:pPr>
    </w:lvl>
  </w:abstractNum>
  <w:abstractNum w:abstractNumId="11">
    <w:nsid w:val="31984561"/>
    <w:multiLevelType w:val="hybridMultilevel"/>
    <w:tmpl w:val="9BFE0084"/>
    <w:lvl w:ilvl="0" w:tplc="6DE6991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2">
    <w:nsid w:val="3F8A46BA"/>
    <w:multiLevelType w:val="hybridMultilevel"/>
    <w:tmpl w:val="D22EC5F0"/>
    <w:lvl w:ilvl="0" w:tplc="26C241D8">
      <w:start w:val="9"/>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0466C52"/>
    <w:multiLevelType w:val="hybridMultilevel"/>
    <w:tmpl w:val="3B14BF2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92B2BF5"/>
    <w:multiLevelType w:val="hybridMultilevel"/>
    <w:tmpl w:val="57C6A11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3A6FD1"/>
    <w:multiLevelType w:val="hybridMultilevel"/>
    <w:tmpl w:val="E3106632"/>
    <w:lvl w:ilvl="0" w:tplc="2626F68C">
      <w:start w:val="1"/>
      <w:numFmt w:val="upperLetter"/>
      <w:lvlText w:val="(%1)"/>
      <w:lvlJc w:val="left"/>
      <w:pPr>
        <w:tabs>
          <w:tab w:val="num" w:pos="922"/>
        </w:tabs>
        <w:ind w:left="922" w:hanging="390"/>
      </w:pPr>
      <w:rPr>
        <w:rFonts w:hint="default"/>
      </w:rPr>
    </w:lvl>
    <w:lvl w:ilvl="1" w:tplc="0C0A0019" w:tentative="1">
      <w:start w:val="1"/>
      <w:numFmt w:val="lowerLetter"/>
      <w:lvlText w:val="%2."/>
      <w:lvlJc w:val="left"/>
      <w:pPr>
        <w:tabs>
          <w:tab w:val="num" w:pos="1650"/>
        </w:tabs>
        <w:ind w:left="1650" w:hanging="360"/>
      </w:pPr>
    </w:lvl>
    <w:lvl w:ilvl="2" w:tplc="0C0A001B" w:tentative="1">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abstractNum w:abstractNumId="16">
    <w:nsid w:val="4B1955AA"/>
    <w:multiLevelType w:val="hybridMultilevel"/>
    <w:tmpl w:val="F38A958E"/>
    <w:lvl w:ilvl="0" w:tplc="300A0011">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4DB843CA"/>
    <w:multiLevelType w:val="hybridMultilevel"/>
    <w:tmpl w:val="3FF274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53483B77"/>
    <w:multiLevelType w:val="hybridMultilevel"/>
    <w:tmpl w:val="5EA8E764"/>
    <w:lvl w:ilvl="0" w:tplc="8DB8417E">
      <w:start w:val="1"/>
      <w:numFmt w:val="lowerLetter"/>
      <w:lvlText w:val="%1)"/>
      <w:lvlJc w:val="left"/>
      <w:pPr>
        <w:ind w:left="420" w:hanging="360"/>
      </w:pPr>
      <w:rPr>
        <w:rFonts w:hint="default"/>
        <w:b/>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19">
    <w:nsid w:val="5BE95162"/>
    <w:multiLevelType w:val="hybridMultilevel"/>
    <w:tmpl w:val="12E2A4C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D4A2837"/>
    <w:multiLevelType w:val="hybridMultilevel"/>
    <w:tmpl w:val="28A22B90"/>
    <w:lvl w:ilvl="0" w:tplc="300A0011">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07E7F28"/>
    <w:multiLevelType w:val="hybridMultilevel"/>
    <w:tmpl w:val="5372C95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62FF2CEB"/>
    <w:multiLevelType w:val="hybridMultilevel"/>
    <w:tmpl w:val="04D80E52"/>
    <w:lvl w:ilvl="0" w:tplc="FC9EFADA">
      <w:start w:val="1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68DD450E"/>
    <w:multiLevelType w:val="hybridMultilevel"/>
    <w:tmpl w:val="F7729A6C"/>
    <w:lvl w:ilvl="0" w:tplc="CBE6C888">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BCF28E2"/>
    <w:multiLevelType w:val="hybridMultilevel"/>
    <w:tmpl w:val="7D082BDE"/>
    <w:lvl w:ilvl="0" w:tplc="300A0011">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5161096"/>
    <w:multiLevelType w:val="hybridMultilevel"/>
    <w:tmpl w:val="9064E2E8"/>
    <w:lvl w:ilvl="0" w:tplc="8B860BF2">
      <w:start w:val="1"/>
      <w:numFmt w:val="upp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nsid w:val="786514F9"/>
    <w:multiLevelType w:val="hybridMultilevel"/>
    <w:tmpl w:val="D814F9CE"/>
    <w:lvl w:ilvl="0" w:tplc="300A0011">
      <w:start w:val="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7925421C"/>
    <w:multiLevelType w:val="hybridMultilevel"/>
    <w:tmpl w:val="29C014DC"/>
    <w:lvl w:ilvl="0" w:tplc="00F88EF0">
      <w:start w:val="15"/>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3"/>
  </w:num>
  <w:num w:numId="2">
    <w:abstractNumId w:val="23"/>
  </w:num>
  <w:num w:numId="3">
    <w:abstractNumId w:val="17"/>
  </w:num>
  <w:num w:numId="4">
    <w:abstractNumId w:val="21"/>
  </w:num>
  <w:num w:numId="5">
    <w:abstractNumId w:val="10"/>
  </w:num>
  <w:num w:numId="6">
    <w:abstractNumId w:val="5"/>
  </w:num>
  <w:num w:numId="7">
    <w:abstractNumId w:val="7"/>
  </w:num>
  <w:num w:numId="8">
    <w:abstractNumId w:val="9"/>
  </w:num>
  <w:num w:numId="9">
    <w:abstractNumId w:val="14"/>
  </w:num>
  <w:num w:numId="10">
    <w:abstractNumId w:val="15"/>
  </w:num>
  <w:num w:numId="11">
    <w:abstractNumId w:val="6"/>
  </w:num>
  <w:num w:numId="12">
    <w:abstractNumId w:val="16"/>
  </w:num>
  <w:num w:numId="13">
    <w:abstractNumId w:val="20"/>
  </w:num>
  <w:num w:numId="14">
    <w:abstractNumId w:val="18"/>
  </w:num>
  <w:num w:numId="15">
    <w:abstractNumId w:val="24"/>
  </w:num>
  <w:num w:numId="16">
    <w:abstractNumId w:val="26"/>
  </w:num>
  <w:num w:numId="17">
    <w:abstractNumId w:val="19"/>
  </w:num>
  <w:num w:numId="18">
    <w:abstractNumId w:val="8"/>
  </w:num>
  <w:num w:numId="19">
    <w:abstractNumId w:val="25"/>
  </w:num>
  <w:num w:numId="20">
    <w:abstractNumId w:val="4"/>
  </w:num>
  <w:num w:numId="21">
    <w:abstractNumId w:val="22"/>
  </w:num>
  <w:num w:numId="22">
    <w:abstractNumId w:val="1"/>
  </w:num>
  <w:num w:numId="23">
    <w:abstractNumId w:val="3"/>
  </w:num>
  <w:num w:numId="24">
    <w:abstractNumId w:val="0"/>
  </w:num>
  <w:num w:numId="25">
    <w:abstractNumId w:val="12"/>
  </w:num>
  <w:num w:numId="26">
    <w:abstractNumId w:val="2"/>
  </w:num>
  <w:num w:numId="27">
    <w:abstractNumId w:val="11"/>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837CC"/>
    <w:rsid w:val="00003DC6"/>
    <w:rsid w:val="000111F5"/>
    <w:rsid w:val="000147D9"/>
    <w:rsid w:val="000166A8"/>
    <w:rsid w:val="00035041"/>
    <w:rsid w:val="000350E5"/>
    <w:rsid w:val="00036C60"/>
    <w:rsid w:val="00042AF5"/>
    <w:rsid w:val="00042E91"/>
    <w:rsid w:val="00042F93"/>
    <w:rsid w:val="00045588"/>
    <w:rsid w:val="0004793F"/>
    <w:rsid w:val="00051E83"/>
    <w:rsid w:val="00052365"/>
    <w:rsid w:val="00052772"/>
    <w:rsid w:val="00052F56"/>
    <w:rsid w:val="00055DEB"/>
    <w:rsid w:val="0005643B"/>
    <w:rsid w:val="00061559"/>
    <w:rsid w:val="000663C4"/>
    <w:rsid w:val="00067D8A"/>
    <w:rsid w:val="000767DB"/>
    <w:rsid w:val="00092F99"/>
    <w:rsid w:val="000937CD"/>
    <w:rsid w:val="00096245"/>
    <w:rsid w:val="000B1246"/>
    <w:rsid w:val="000B17EA"/>
    <w:rsid w:val="000E2406"/>
    <w:rsid w:val="000E4DB4"/>
    <w:rsid w:val="000E6AA5"/>
    <w:rsid w:val="000F3590"/>
    <w:rsid w:val="000F566B"/>
    <w:rsid w:val="000F66D9"/>
    <w:rsid w:val="0010353A"/>
    <w:rsid w:val="001046DA"/>
    <w:rsid w:val="00107D8C"/>
    <w:rsid w:val="00110CC1"/>
    <w:rsid w:val="00114B4D"/>
    <w:rsid w:val="0011626C"/>
    <w:rsid w:val="00117619"/>
    <w:rsid w:val="00120095"/>
    <w:rsid w:val="00125649"/>
    <w:rsid w:val="001332C8"/>
    <w:rsid w:val="00133E22"/>
    <w:rsid w:val="001369F2"/>
    <w:rsid w:val="00136A39"/>
    <w:rsid w:val="0014088E"/>
    <w:rsid w:val="00147AF1"/>
    <w:rsid w:val="00153953"/>
    <w:rsid w:val="00153BDA"/>
    <w:rsid w:val="00174110"/>
    <w:rsid w:val="00177A1A"/>
    <w:rsid w:val="00187C6C"/>
    <w:rsid w:val="001947B9"/>
    <w:rsid w:val="001A2ED9"/>
    <w:rsid w:val="001A4DCE"/>
    <w:rsid w:val="001A4DE1"/>
    <w:rsid w:val="001B1006"/>
    <w:rsid w:val="001B51C2"/>
    <w:rsid w:val="001B58CF"/>
    <w:rsid w:val="001B72B3"/>
    <w:rsid w:val="001B7360"/>
    <w:rsid w:val="001C7D33"/>
    <w:rsid w:val="001E08E3"/>
    <w:rsid w:val="001E3A4C"/>
    <w:rsid w:val="001E4DCC"/>
    <w:rsid w:val="001E52FC"/>
    <w:rsid w:val="001F085E"/>
    <w:rsid w:val="0020305A"/>
    <w:rsid w:val="002042CA"/>
    <w:rsid w:val="002131C2"/>
    <w:rsid w:val="00214318"/>
    <w:rsid w:val="00216F10"/>
    <w:rsid w:val="002225BF"/>
    <w:rsid w:val="0022737D"/>
    <w:rsid w:val="002325ED"/>
    <w:rsid w:val="002338DC"/>
    <w:rsid w:val="0023403C"/>
    <w:rsid w:val="0024206C"/>
    <w:rsid w:val="00264007"/>
    <w:rsid w:val="00266809"/>
    <w:rsid w:val="002747BE"/>
    <w:rsid w:val="00287ACC"/>
    <w:rsid w:val="00287BE6"/>
    <w:rsid w:val="00290F0A"/>
    <w:rsid w:val="00291C20"/>
    <w:rsid w:val="00294711"/>
    <w:rsid w:val="00296C52"/>
    <w:rsid w:val="0029740F"/>
    <w:rsid w:val="002B2E7E"/>
    <w:rsid w:val="002B36F7"/>
    <w:rsid w:val="002B3735"/>
    <w:rsid w:val="002B6BB5"/>
    <w:rsid w:val="002C27A3"/>
    <w:rsid w:val="002C53F5"/>
    <w:rsid w:val="002C67F0"/>
    <w:rsid w:val="002D1CEF"/>
    <w:rsid w:val="002D7162"/>
    <w:rsid w:val="002D75BF"/>
    <w:rsid w:val="002E321A"/>
    <w:rsid w:val="002E3454"/>
    <w:rsid w:val="002E4058"/>
    <w:rsid w:val="002E484B"/>
    <w:rsid w:val="002E5DD6"/>
    <w:rsid w:val="002F6AB2"/>
    <w:rsid w:val="002F7E01"/>
    <w:rsid w:val="003072DA"/>
    <w:rsid w:val="00313D52"/>
    <w:rsid w:val="00314D9F"/>
    <w:rsid w:val="00317CF6"/>
    <w:rsid w:val="00320EB2"/>
    <w:rsid w:val="00322D19"/>
    <w:rsid w:val="003425C3"/>
    <w:rsid w:val="0034393F"/>
    <w:rsid w:val="0034434C"/>
    <w:rsid w:val="003512BD"/>
    <w:rsid w:val="003539A5"/>
    <w:rsid w:val="003541B4"/>
    <w:rsid w:val="0036296F"/>
    <w:rsid w:val="00363411"/>
    <w:rsid w:val="003658A2"/>
    <w:rsid w:val="00370F9F"/>
    <w:rsid w:val="00375C62"/>
    <w:rsid w:val="0037607C"/>
    <w:rsid w:val="003A1675"/>
    <w:rsid w:val="003A25F2"/>
    <w:rsid w:val="003A75FE"/>
    <w:rsid w:val="003A7753"/>
    <w:rsid w:val="003B2AB1"/>
    <w:rsid w:val="003B4BFE"/>
    <w:rsid w:val="003B4C07"/>
    <w:rsid w:val="003C2722"/>
    <w:rsid w:val="003C5B6F"/>
    <w:rsid w:val="003D3971"/>
    <w:rsid w:val="003D3B3D"/>
    <w:rsid w:val="003E0078"/>
    <w:rsid w:val="003E2265"/>
    <w:rsid w:val="003E523F"/>
    <w:rsid w:val="003E737B"/>
    <w:rsid w:val="003F0D3F"/>
    <w:rsid w:val="003F6BFC"/>
    <w:rsid w:val="003F75A5"/>
    <w:rsid w:val="003F7F22"/>
    <w:rsid w:val="00400C66"/>
    <w:rsid w:val="00407D84"/>
    <w:rsid w:val="00420164"/>
    <w:rsid w:val="0042029A"/>
    <w:rsid w:val="00421F8B"/>
    <w:rsid w:val="00425879"/>
    <w:rsid w:val="00427B3E"/>
    <w:rsid w:val="00435366"/>
    <w:rsid w:val="00440A24"/>
    <w:rsid w:val="00443CB8"/>
    <w:rsid w:val="0044653E"/>
    <w:rsid w:val="004471B2"/>
    <w:rsid w:val="004475BF"/>
    <w:rsid w:val="004525B8"/>
    <w:rsid w:val="00464BB3"/>
    <w:rsid w:val="00464C64"/>
    <w:rsid w:val="004753C4"/>
    <w:rsid w:val="0048361F"/>
    <w:rsid w:val="0048395A"/>
    <w:rsid w:val="004849B7"/>
    <w:rsid w:val="00486154"/>
    <w:rsid w:val="004877B5"/>
    <w:rsid w:val="00493D13"/>
    <w:rsid w:val="00493F60"/>
    <w:rsid w:val="0049579C"/>
    <w:rsid w:val="0049655D"/>
    <w:rsid w:val="004A0AD1"/>
    <w:rsid w:val="004A47E4"/>
    <w:rsid w:val="004B0862"/>
    <w:rsid w:val="004C6429"/>
    <w:rsid w:val="004C7A58"/>
    <w:rsid w:val="004E1D24"/>
    <w:rsid w:val="004E2EE5"/>
    <w:rsid w:val="004E3688"/>
    <w:rsid w:val="004E7376"/>
    <w:rsid w:val="004F04F3"/>
    <w:rsid w:val="004F2587"/>
    <w:rsid w:val="004F7D47"/>
    <w:rsid w:val="00503A00"/>
    <w:rsid w:val="00512603"/>
    <w:rsid w:val="005151B4"/>
    <w:rsid w:val="00515FA0"/>
    <w:rsid w:val="00517619"/>
    <w:rsid w:val="005201F9"/>
    <w:rsid w:val="005206CF"/>
    <w:rsid w:val="005215BE"/>
    <w:rsid w:val="00527F37"/>
    <w:rsid w:val="00544713"/>
    <w:rsid w:val="00553734"/>
    <w:rsid w:val="005553B8"/>
    <w:rsid w:val="005556AB"/>
    <w:rsid w:val="00562703"/>
    <w:rsid w:val="005672EA"/>
    <w:rsid w:val="005726A1"/>
    <w:rsid w:val="00577007"/>
    <w:rsid w:val="00581031"/>
    <w:rsid w:val="005847D3"/>
    <w:rsid w:val="00584D34"/>
    <w:rsid w:val="00590618"/>
    <w:rsid w:val="00591720"/>
    <w:rsid w:val="005A3533"/>
    <w:rsid w:val="005A5911"/>
    <w:rsid w:val="005A64FC"/>
    <w:rsid w:val="005B5783"/>
    <w:rsid w:val="005B66A9"/>
    <w:rsid w:val="005C2076"/>
    <w:rsid w:val="005C73E8"/>
    <w:rsid w:val="005E1F6E"/>
    <w:rsid w:val="005E3672"/>
    <w:rsid w:val="005F224F"/>
    <w:rsid w:val="00601AD1"/>
    <w:rsid w:val="006043A0"/>
    <w:rsid w:val="00612992"/>
    <w:rsid w:val="006207FE"/>
    <w:rsid w:val="00632726"/>
    <w:rsid w:val="00634D47"/>
    <w:rsid w:val="00635BAA"/>
    <w:rsid w:val="00636398"/>
    <w:rsid w:val="00644AC0"/>
    <w:rsid w:val="00644B98"/>
    <w:rsid w:val="00652FBF"/>
    <w:rsid w:val="00655500"/>
    <w:rsid w:val="00662773"/>
    <w:rsid w:val="00664F7F"/>
    <w:rsid w:val="00665A77"/>
    <w:rsid w:val="006712F7"/>
    <w:rsid w:val="00677F8D"/>
    <w:rsid w:val="00694602"/>
    <w:rsid w:val="006A257F"/>
    <w:rsid w:val="006A6BFD"/>
    <w:rsid w:val="006A7089"/>
    <w:rsid w:val="006A7136"/>
    <w:rsid w:val="006B14F0"/>
    <w:rsid w:val="006B2CEB"/>
    <w:rsid w:val="006C31DB"/>
    <w:rsid w:val="006C60F8"/>
    <w:rsid w:val="006D054A"/>
    <w:rsid w:val="006D19C9"/>
    <w:rsid w:val="006E23E5"/>
    <w:rsid w:val="006E625F"/>
    <w:rsid w:val="006E6A60"/>
    <w:rsid w:val="006E6EB1"/>
    <w:rsid w:val="006E7442"/>
    <w:rsid w:val="00702529"/>
    <w:rsid w:val="00705DEB"/>
    <w:rsid w:val="007233F1"/>
    <w:rsid w:val="00744B59"/>
    <w:rsid w:val="00747927"/>
    <w:rsid w:val="007548A0"/>
    <w:rsid w:val="007618CF"/>
    <w:rsid w:val="00762F87"/>
    <w:rsid w:val="0076426A"/>
    <w:rsid w:val="00767497"/>
    <w:rsid w:val="00771E24"/>
    <w:rsid w:val="0077426D"/>
    <w:rsid w:val="00774CD2"/>
    <w:rsid w:val="00786212"/>
    <w:rsid w:val="007C00EC"/>
    <w:rsid w:val="007C5A27"/>
    <w:rsid w:val="007D231E"/>
    <w:rsid w:val="007E2CAD"/>
    <w:rsid w:val="007F39B0"/>
    <w:rsid w:val="007F4D04"/>
    <w:rsid w:val="007F5328"/>
    <w:rsid w:val="007F771A"/>
    <w:rsid w:val="00805005"/>
    <w:rsid w:val="00811A9D"/>
    <w:rsid w:val="00812444"/>
    <w:rsid w:val="00814D56"/>
    <w:rsid w:val="008163D0"/>
    <w:rsid w:val="0082064A"/>
    <w:rsid w:val="00831C76"/>
    <w:rsid w:val="00832BB5"/>
    <w:rsid w:val="00833616"/>
    <w:rsid w:val="00834E91"/>
    <w:rsid w:val="00836C2F"/>
    <w:rsid w:val="00844E80"/>
    <w:rsid w:val="008524A3"/>
    <w:rsid w:val="00855306"/>
    <w:rsid w:val="0086146B"/>
    <w:rsid w:val="008703B7"/>
    <w:rsid w:val="008713A8"/>
    <w:rsid w:val="008747A3"/>
    <w:rsid w:val="008768F5"/>
    <w:rsid w:val="0088182C"/>
    <w:rsid w:val="00881E9A"/>
    <w:rsid w:val="00884048"/>
    <w:rsid w:val="00885EF5"/>
    <w:rsid w:val="008902DE"/>
    <w:rsid w:val="008967BA"/>
    <w:rsid w:val="008977B1"/>
    <w:rsid w:val="00897BB3"/>
    <w:rsid w:val="008A7D0B"/>
    <w:rsid w:val="008B09D7"/>
    <w:rsid w:val="008B2C5A"/>
    <w:rsid w:val="008B599F"/>
    <w:rsid w:val="008C2599"/>
    <w:rsid w:val="008C3070"/>
    <w:rsid w:val="008C3DB2"/>
    <w:rsid w:val="008D5C32"/>
    <w:rsid w:val="008D73A3"/>
    <w:rsid w:val="008E18E5"/>
    <w:rsid w:val="008E29B0"/>
    <w:rsid w:val="008F5E2B"/>
    <w:rsid w:val="00902D90"/>
    <w:rsid w:val="00903954"/>
    <w:rsid w:val="00911FA3"/>
    <w:rsid w:val="00920F65"/>
    <w:rsid w:val="00921939"/>
    <w:rsid w:val="0093219E"/>
    <w:rsid w:val="0093486C"/>
    <w:rsid w:val="009352DE"/>
    <w:rsid w:val="00960BAC"/>
    <w:rsid w:val="00962BDB"/>
    <w:rsid w:val="00963993"/>
    <w:rsid w:val="00966819"/>
    <w:rsid w:val="009675F9"/>
    <w:rsid w:val="00967E7C"/>
    <w:rsid w:val="00967EB6"/>
    <w:rsid w:val="00970A9E"/>
    <w:rsid w:val="0098222A"/>
    <w:rsid w:val="009824DE"/>
    <w:rsid w:val="009825F7"/>
    <w:rsid w:val="00983B7C"/>
    <w:rsid w:val="00983D6E"/>
    <w:rsid w:val="009850A4"/>
    <w:rsid w:val="009953DB"/>
    <w:rsid w:val="00997A59"/>
    <w:rsid w:val="009B0E24"/>
    <w:rsid w:val="009C5D15"/>
    <w:rsid w:val="009D1A5A"/>
    <w:rsid w:val="009D5D07"/>
    <w:rsid w:val="009F6DE4"/>
    <w:rsid w:val="00A1291B"/>
    <w:rsid w:val="00A13A5D"/>
    <w:rsid w:val="00A13BAC"/>
    <w:rsid w:val="00A349DF"/>
    <w:rsid w:val="00A36E31"/>
    <w:rsid w:val="00A464CB"/>
    <w:rsid w:val="00A555E4"/>
    <w:rsid w:val="00A77ED7"/>
    <w:rsid w:val="00A83642"/>
    <w:rsid w:val="00A837CC"/>
    <w:rsid w:val="00A928D0"/>
    <w:rsid w:val="00A94217"/>
    <w:rsid w:val="00A94D64"/>
    <w:rsid w:val="00AA2990"/>
    <w:rsid w:val="00AB1B8A"/>
    <w:rsid w:val="00AB3AB7"/>
    <w:rsid w:val="00AB4708"/>
    <w:rsid w:val="00AB6467"/>
    <w:rsid w:val="00AC0CF1"/>
    <w:rsid w:val="00AC18DE"/>
    <w:rsid w:val="00AD6D79"/>
    <w:rsid w:val="00AE124D"/>
    <w:rsid w:val="00AE2567"/>
    <w:rsid w:val="00AE5513"/>
    <w:rsid w:val="00AE59CE"/>
    <w:rsid w:val="00AE5A68"/>
    <w:rsid w:val="00AE6DFE"/>
    <w:rsid w:val="00AF3859"/>
    <w:rsid w:val="00AF7BB1"/>
    <w:rsid w:val="00B0486C"/>
    <w:rsid w:val="00B107A0"/>
    <w:rsid w:val="00B1616C"/>
    <w:rsid w:val="00B3035B"/>
    <w:rsid w:val="00B41253"/>
    <w:rsid w:val="00B43688"/>
    <w:rsid w:val="00B54888"/>
    <w:rsid w:val="00B54E66"/>
    <w:rsid w:val="00B5550A"/>
    <w:rsid w:val="00B571F5"/>
    <w:rsid w:val="00B60939"/>
    <w:rsid w:val="00B63172"/>
    <w:rsid w:val="00B666D8"/>
    <w:rsid w:val="00B7346E"/>
    <w:rsid w:val="00B85729"/>
    <w:rsid w:val="00B8630A"/>
    <w:rsid w:val="00B93BC7"/>
    <w:rsid w:val="00BA10CF"/>
    <w:rsid w:val="00BA2779"/>
    <w:rsid w:val="00BA50F3"/>
    <w:rsid w:val="00BA6B9E"/>
    <w:rsid w:val="00BB6470"/>
    <w:rsid w:val="00BC618C"/>
    <w:rsid w:val="00BD0A30"/>
    <w:rsid w:val="00BD0EE3"/>
    <w:rsid w:val="00BD135F"/>
    <w:rsid w:val="00BE3E9F"/>
    <w:rsid w:val="00BE4EBC"/>
    <w:rsid w:val="00C00529"/>
    <w:rsid w:val="00C00624"/>
    <w:rsid w:val="00C14415"/>
    <w:rsid w:val="00C208FA"/>
    <w:rsid w:val="00C21882"/>
    <w:rsid w:val="00C42239"/>
    <w:rsid w:val="00C4466F"/>
    <w:rsid w:val="00C46975"/>
    <w:rsid w:val="00C63565"/>
    <w:rsid w:val="00C71CC7"/>
    <w:rsid w:val="00C72E2B"/>
    <w:rsid w:val="00C764C2"/>
    <w:rsid w:val="00C90C99"/>
    <w:rsid w:val="00C928C0"/>
    <w:rsid w:val="00C94C7E"/>
    <w:rsid w:val="00CB1ECA"/>
    <w:rsid w:val="00CB79F9"/>
    <w:rsid w:val="00CC235C"/>
    <w:rsid w:val="00CC5A90"/>
    <w:rsid w:val="00CC63A1"/>
    <w:rsid w:val="00CD36FC"/>
    <w:rsid w:val="00CD3AD3"/>
    <w:rsid w:val="00CE4755"/>
    <w:rsid w:val="00CE4CEB"/>
    <w:rsid w:val="00CF0B6A"/>
    <w:rsid w:val="00D023FA"/>
    <w:rsid w:val="00D15EB8"/>
    <w:rsid w:val="00D255F1"/>
    <w:rsid w:val="00D32300"/>
    <w:rsid w:val="00D34123"/>
    <w:rsid w:val="00D35CE3"/>
    <w:rsid w:val="00D5320D"/>
    <w:rsid w:val="00D62766"/>
    <w:rsid w:val="00D70157"/>
    <w:rsid w:val="00D71A2F"/>
    <w:rsid w:val="00D87C37"/>
    <w:rsid w:val="00D966C2"/>
    <w:rsid w:val="00D96909"/>
    <w:rsid w:val="00DA1094"/>
    <w:rsid w:val="00DB22E1"/>
    <w:rsid w:val="00DB2F07"/>
    <w:rsid w:val="00DB664B"/>
    <w:rsid w:val="00DB7861"/>
    <w:rsid w:val="00DC0B67"/>
    <w:rsid w:val="00DC1266"/>
    <w:rsid w:val="00DC6FFA"/>
    <w:rsid w:val="00DC7A7B"/>
    <w:rsid w:val="00DD5030"/>
    <w:rsid w:val="00DD571F"/>
    <w:rsid w:val="00DE1F96"/>
    <w:rsid w:val="00DE2873"/>
    <w:rsid w:val="00DF0ABF"/>
    <w:rsid w:val="00DF30D2"/>
    <w:rsid w:val="00DF37DF"/>
    <w:rsid w:val="00E061CA"/>
    <w:rsid w:val="00E167BE"/>
    <w:rsid w:val="00E16A5A"/>
    <w:rsid w:val="00E17790"/>
    <w:rsid w:val="00E31038"/>
    <w:rsid w:val="00E326D8"/>
    <w:rsid w:val="00E328FD"/>
    <w:rsid w:val="00E410AD"/>
    <w:rsid w:val="00E45379"/>
    <w:rsid w:val="00E51686"/>
    <w:rsid w:val="00E53C39"/>
    <w:rsid w:val="00E62262"/>
    <w:rsid w:val="00E71FE2"/>
    <w:rsid w:val="00E75100"/>
    <w:rsid w:val="00E7697D"/>
    <w:rsid w:val="00E81A66"/>
    <w:rsid w:val="00E85779"/>
    <w:rsid w:val="00E9114E"/>
    <w:rsid w:val="00E92A3C"/>
    <w:rsid w:val="00E95BD6"/>
    <w:rsid w:val="00E96FDC"/>
    <w:rsid w:val="00EA1591"/>
    <w:rsid w:val="00EB46A7"/>
    <w:rsid w:val="00EB5873"/>
    <w:rsid w:val="00EB58E2"/>
    <w:rsid w:val="00EC08C8"/>
    <w:rsid w:val="00EC1299"/>
    <w:rsid w:val="00EC1D39"/>
    <w:rsid w:val="00ED1B58"/>
    <w:rsid w:val="00ED253D"/>
    <w:rsid w:val="00ED51F5"/>
    <w:rsid w:val="00EE3D83"/>
    <w:rsid w:val="00EF12BD"/>
    <w:rsid w:val="00EF1FC4"/>
    <w:rsid w:val="00EF64A6"/>
    <w:rsid w:val="00EF7B21"/>
    <w:rsid w:val="00F01ACD"/>
    <w:rsid w:val="00F16E3C"/>
    <w:rsid w:val="00F21AF2"/>
    <w:rsid w:val="00F2268E"/>
    <w:rsid w:val="00F271EC"/>
    <w:rsid w:val="00F31F3B"/>
    <w:rsid w:val="00F335F5"/>
    <w:rsid w:val="00F34150"/>
    <w:rsid w:val="00F36769"/>
    <w:rsid w:val="00F40346"/>
    <w:rsid w:val="00F40843"/>
    <w:rsid w:val="00F4181A"/>
    <w:rsid w:val="00F618C4"/>
    <w:rsid w:val="00F6449C"/>
    <w:rsid w:val="00F71910"/>
    <w:rsid w:val="00F71A9E"/>
    <w:rsid w:val="00F849B9"/>
    <w:rsid w:val="00FB0F38"/>
    <w:rsid w:val="00FB38F1"/>
    <w:rsid w:val="00FD124D"/>
    <w:rsid w:val="00FD5871"/>
    <w:rsid w:val="00FE1A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C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A837CC"/>
    <w:pPr>
      <w:spacing w:after="200" w:line="276" w:lineRule="auto"/>
      <w:ind w:left="720"/>
      <w:contextualSpacing/>
    </w:pPr>
    <w:rPr>
      <w:rFonts w:ascii="Calibri" w:hAnsi="Calibri"/>
      <w:sz w:val="22"/>
      <w:szCs w:val="22"/>
      <w:lang w:val="es-EC" w:eastAsia="en-US"/>
    </w:rPr>
  </w:style>
  <w:style w:type="paragraph" w:styleId="Textodeglobo">
    <w:name w:val="Balloon Text"/>
    <w:basedOn w:val="Normal"/>
    <w:link w:val="TextodegloboCar"/>
    <w:uiPriority w:val="99"/>
    <w:semiHidden/>
    <w:unhideWhenUsed/>
    <w:rsid w:val="00CF0B6A"/>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B6A"/>
    <w:rPr>
      <w:rFonts w:ascii="Tahoma" w:eastAsia="Times New Roman" w:hAnsi="Tahoma" w:cs="Tahoma"/>
      <w:sz w:val="16"/>
      <w:szCs w:val="16"/>
      <w:lang w:val="es-ES" w:eastAsia="es-ES"/>
    </w:rPr>
  </w:style>
  <w:style w:type="paragraph" w:styleId="Prrafodelista">
    <w:name w:val="List Paragraph"/>
    <w:basedOn w:val="Normal"/>
    <w:uiPriority w:val="34"/>
    <w:qFormat/>
    <w:rsid w:val="00067D8A"/>
    <w:pPr>
      <w:ind w:left="720"/>
      <w:contextualSpacing/>
    </w:pPr>
  </w:style>
  <w:style w:type="paragraph" w:styleId="Encabezado">
    <w:name w:val="header"/>
    <w:basedOn w:val="Normal"/>
    <w:link w:val="EncabezadoCar"/>
    <w:uiPriority w:val="99"/>
    <w:semiHidden/>
    <w:unhideWhenUsed/>
    <w:rsid w:val="00744B59"/>
    <w:pPr>
      <w:tabs>
        <w:tab w:val="center" w:pos="4419"/>
        <w:tab w:val="right" w:pos="8838"/>
      </w:tabs>
    </w:pPr>
  </w:style>
  <w:style w:type="character" w:customStyle="1" w:styleId="EncabezadoCar">
    <w:name w:val="Encabezado Car"/>
    <w:basedOn w:val="Fuentedeprrafopredeter"/>
    <w:link w:val="Encabezado"/>
    <w:uiPriority w:val="99"/>
    <w:semiHidden/>
    <w:rsid w:val="00744B59"/>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744B59"/>
    <w:pPr>
      <w:tabs>
        <w:tab w:val="center" w:pos="4419"/>
        <w:tab w:val="right" w:pos="8838"/>
      </w:tabs>
    </w:pPr>
  </w:style>
  <w:style w:type="character" w:customStyle="1" w:styleId="PiedepginaCar">
    <w:name w:val="Pie de página Car"/>
    <w:basedOn w:val="Fuentedeprrafopredeter"/>
    <w:link w:val="Piedepgina"/>
    <w:rsid w:val="00744B5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93BC7"/>
    <w:pPr>
      <w:ind w:left="180" w:hanging="180"/>
      <w:jc w:val="both"/>
    </w:pPr>
    <w:rPr>
      <w:lang w:val="es-MX"/>
    </w:rPr>
  </w:style>
  <w:style w:type="character" w:customStyle="1" w:styleId="Sangra3detindependienteCar">
    <w:name w:val="Sangría 3 de t. independiente Car"/>
    <w:basedOn w:val="Fuentedeprrafopredeter"/>
    <w:link w:val="Sangra3detindependiente"/>
    <w:rsid w:val="00B93BC7"/>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semiHidden/>
    <w:unhideWhenUsed/>
    <w:rsid w:val="002D75BF"/>
    <w:pPr>
      <w:spacing w:after="120"/>
    </w:pPr>
  </w:style>
  <w:style w:type="character" w:customStyle="1" w:styleId="TextoindependienteCar">
    <w:name w:val="Texto independiente Car"/>
    <w:basedOn w:val="Fuentedeprrafopredeter"/>
    <w:link w:val="Textoindependiente"/>
    <w:uiPriority w:val="99"/>
    <w:semiHidden/>
    <w:rsid w:val="002D75BF"/>
    <w:rPr>
      <w:rFonts w:ascii="Times New Roman" w:eastAsia="Times New Roman" w:hAnsi="Times New Roman" w:cs="Times New Roman"/>
      <w:sz w:val="24"/>
      <w:szCs w:val="24"/>
      <w:lang w:val="es-ES" w:eastAsia="es-ES"/>
    </w:rPr>
  </w:style>
  <w:style w:type="table" w:styleId="Tablaconcuadrcula">
    <w:name w:val="Table Grid"/>
    <w:basedOn w:val="Tablanormal"/>
    <w:rsid w:val="000F3590"/>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22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icm.espol.edu.ec/estudiantes/2005/200511442/images/ESPOL_LD.gif"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icf.espol.edu.ec/esanchez/index_files/image6991.jpg"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55452-D169-4BA6-B2A0-F6F0A120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1067</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Francisca</dc:creator>
  <cp:lastModifiedBy>rb</cp:lastModifiedBy>
  <cp:revision>5</cp:revision>
  <cp:lastPrinted>2011-08-31T04:37:00Z</cp:lastPrinted>
  <dcterms:created xsi:type="dcterms:W3CDTF">2011-08-30T23:24:00Z</dcterms:created>
  <dcterms:modified xsi:type="dcterms:W3CDTF">2011-09-01T11:30:00Z</dcterms:modified>
</cp:coreProperties>
</file>