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B3C" w:rsidRDefault="004F0B3C" w:rsidP="004F0B3C">
      <w:pPr>
        <w:pStyle w:val="Ttulo"/>
      </w:pPr>
      <w:r>
        <w:t>TECNICAS DE EXPRESIÓN ORAL, ESCRITA E INVESTIGACIÓN</w:t>
      </w:r>
    </w:p>
    <w:p w:rsidR="004F0B3C" w:rsidRPr="00643E49" w:rsidRDefault="004F0B3C" w:rsidP="004F0B3C">
      <w:pPr>
        <w:rPr>
          <w:lang w:val="es-ES"/>
        </w:rPr>
      </w:pPr>
    </w:p>
    <w:p w:rsidR="004F0B3C" w:rsidRPr="00643E49" w:rsidRDefault="00D861F6" w:rsidP="004F0B3C">
      <w:pPr>
        <w:rPr>
          <w:lang w:val="es-ES"/>
        </w:rPr>
      </w:pPr>
      <w:r w:rsidRPr="00643E49">
        <w:rPr>
          <w:lang w:val="es-ES"/>
        </w:rPr>
        <w:t>Examen de II Parcial</w:t>
      </w:r>
      <w:r w:rsidR="004F0B3C" w:rsidRPr="00643E49">
        <w:rPr>
          <w:lang w:val="es-ES"/>
        </w:rPr>
        <w:tab/>
      </w:r>
      <w:r w:rsidR="004F0B3C" w:rsidRPr="00643E49">
        <w:rPr>
          <w:lang w:val="es-ES"/>
        </w:rPr>
        <w:tab/>
      </w:r>
      <w:r w:rsidR="004F0B3C" w:rsidRPr="00643E49">
        <w:rPr>
          <w:lang w:val="es-ES"/>
        </w:rPr>
        <w:tab/>
      </w:r>
      <w:r w:rsidR="004F0B3C" w:rsidRPr="00643E49">
        <w:rPr>
          <w:lang w:val="es-ES"/>
        </w:rPr>
        <w:tab/>
      </w:r>
      <w:r w:rsidR="004F0B3C" w:rsidRPr="00643E49">
        <w:rPr>
          <w:lang w:val="es-ES"/>
        </w:rPr>
        <w:tab/>
      </w:r>
      <w:r w:rsidR="004F0B3C" w:rsidRPr="00643E49">
        <w:rPr>
          <w:lang w:val="es-ES"/>
        </w:rPr>
        <w:tab/>
      </w:r>
      <w:r w:rsidR="004F0B3C" w:rsidRPr="00643E49">
        <w:rPr>
          <w:lang w:val="es-ES"/>
        </w:rPr>
        <w:tab/>
      </w:r>
      <w:r w:rsidR="004F0B3C" w:rsidRPr="00643E49">
        <w:rPr>
          <w:lang w:val="es-ES"/>
        </w:rPr>
        <w:tab/>
      </w:r>
      <w:r w:rsidR="004F0B3C" w:rsidRPr="00643E49">
        <w:rPr>
          <w:lang w:val="es-ES"/>
        </w:rPr>
        <w:tab/>
        <w:t>Fecha _________</w:t>
      </w:r>
    </w:p>
    <w:p w:rsidR="004F0B3C" w:rsidRPr="00643E49" w:rsidRDefault="004F0B3C" w:rsidP="004F0B3C">
      <w:pPr>
        <w:rPr>
          <w:sz w:val="28"/>
          <w:lang w:val="es-ES"/>
        </w:rPr>
      </w:pPr>
      <w:r w:rsidRPr="00643E49">
        <w:rPr>
          <w:lang w:val="es-ES"/>
        </w:rPr>
        <w:t>Alumno</w:t>
      </w:r>
      <w:r w:rsidR="00D861F6" w:rsidRPr="00643E49">
        <w:rPr>
          <w:lang w:val="es-ES"/>
        </w:rPr>
        <w:t>(a):________</w:t>
      </w:r>
      <w:r w:rsidRPr="00643E49">
        <w:rPr>
          <w:lang w:val="es-ES"/>
        </w:rPr>
        <w:t>__________________</w:t>
      </w:r>
      <w:r w:rsidR="00D861F6" w:rsidRPr="00643E49">
        <w:rPr>
          <w:lang w:val="es-ES"/>
        </w:rPr>
        <w:t>________________________</w:t>
      </w:r>
      <w:r w:rsidRPr="00643E49">
        <w:rPr>
          <w:lang w:val="es-ES"/>
        </w:rPr>
        <w:t xml:space="preserve"> Especialidad________ Paralelo____</w:t>
      </w:r>
    </w:p>
    <w:p w:rsidR="00CC54B0" w:rsidRPr="00643E49" w:rsidRDefault="00CC54B0">
      <w:pPr>
        <w:rPr>
          <w:lang w:val="es-ES"/>
        </w:rPr>
      </w:pPr>
    </w:p>
    <w:p w:rsidR="004F0B3C" w:rsidRPr="00583550" w:rsidRDefault="00D861F6" w:rsidP="004F0B3C">
      <w:pPr>
        <w:ind w:left="284" w:hanging="284"/>
        <w:jc w:val="both"/>
        <w:rPr>
          <w:rFonts w:ascii="Arial" w:hAnsi="Arial" w:cs="Arial"/>
          <w:b/>
          <w:i/>
          <w:sz w:val="22"/>
          <w:lang w:val="es-ES"/>
        </w:rPr>
      </w:pPr>
      <w:r w:rsidRPr="00583550">
        <w:rPr>
          <w:rFonts w:ascii="Arial" w:hAnsi="Arial" w:cs="Arial"/>
          <w:b/>
          <w:i/>
          <w:sz w:val="22"/>
          <w:lang w:val="es-ES"/>
        </w:rPr>
        <w:t>1</w:t>
      </w:r>
      <w:r w:rsidR="004F0B3C" w:rsidRPr="00583550">
        <w:rPr>
          <w:rFonts w:ascii="Arial" w:hAnsi="Arial" w:cs="Arial"/>
          <w:b/>
          <w:i/>
          <w:sz w:val="22"/>
          <w:lang w:val="es-ES"/>
        </w:rPr>
        <w:t>.</w:t>
      </w:r>
      <w:r w:rsidR="004F0B3C" w:rsidRPr="00583550">
        <w:rPr>
          <w:rFonts w:ascii="Arial" w:hAnsi="Arial" w:cs="Arial"/>
          <w:b/>
          <w:i/>
          <w:sz w:val="22"/>
          <w:lang w:val="es-ES"/>
        </w:rPr>
        <w:tab/>
        <w:t>Lea el siguiente texto</w:t>
      </w:r>
      <w:r w:rsidRPr="00583550">
        <w:rPr>
          <w:rFonts w:ascii="Arial" w:hAnsi="Arial" w:cs="Arial"/>
          <w:b/>
          <w:i/>
          <w:sz w:val="22"/>
          <w:lang w:val="es-ES"/>
        </w:rPr>
        <w:t>, parte</w:t>
      </w:r>
      <w:r w:rsidR="004F0B3C" w:rsidRPr="00583550">
        <w:rPr>
          <w:rFonts w:ascii="Arial" w:hAnsi="Arial" w:cs="Arial"/>
          <w:b/>
          <w:i/>
          <w:sz w:val="22"/>
          <w:lang w:val="es-ES"/>
        </w:rPr>
        <w:t xml:space="preserve"> de un proyecto de investigación e identifique las variables dependientes e independientes, así como</w:t>
      </w:r>
      <w:r w:rsidRPr="00583550">
        <w:rPr>
          <w:rFonts w:ascii="Arial" w:hAnsi="Arial" w:cs="Arial"/>
          <w:b/>
          <w:i/>
          <w:sz w:val="22"/>
          <w:lang w:val="es-ES"/>
        </w:rPr>
        <w:t xml:space="preserve"> los elementos del</w:t>
      </w:r>
      <w:r w:rsidR="004F0B3C" w:rsidRPr="00583550">
        <w:rPr>
          <w:rFonts w:ascii="Arial" w:hAnsi="Arial" w:cs="Arial"/>
          <w:b/>
          <w:i/>
          <w:sz w:val="22"/>
          <w:lang w:val="es-ES"/>
        </w:rPr>
        <w:t xml:space="preserve"> pronóstico y </w:t>
      </w:r>
      <w:r w:rsidRPr="00583550">
        <w:rPr>
          <w:rFonts w:ascii="Arial" w:hAnsi="Arial" w:cs="Arial"/>
          <w:b/>
          <w:i/>
          <w:sz w:val="22"/>
          <w:lang w:val="es-ES"/>
        </w:rPr>
        <w:t>d</w:t>
      </w:r>
      <w:r w:rsidR="004F0B3C" w:rsidRPr="00583550">
        <w:rPr>
          <w:rFonts w:ascii="Arial" w:hAnsi="Arial" w:cs="Arial"/>
          <w:b/>
          <w:i/>
          <w:sz w:val="22"/>
          <w:lang w:val="es-ES"/>
        </w:rPr>
        <w:t>el control al pronóstico y ubique cada rubro en el cuadro correspondiente en la parte inferior de esta página</w:t>
      </w:r>
      <w:proofErr w:type="gramStart"/>
      <w:r w:rsidR="004F0B3C" w:rsidRPr="00583550">
        <w:rPr>
          <w:rFonts w:ascii="Arial" w:hAnsi="Arial" w:cs="Arial"/>
          <w:b/>
          <w:i/>
          <w:sz w:val="22"/>
          <w:lang w:val="es-ES"/>
        </w:rPr>
        <w:t>.</w:t>
      </w:r>
      <w:r w:rsidR="00583550" w:rsidRPr="00583550">
        <w:rPr>
          <w:rFonts w:ascii="Arial" w:hAnsi="Arial" w:cs="Arial"/>
          <w:b/>
          <w:i/>
          <w:sz w:val="22"/>
          <w:lang w:val="es-ES"/>
        </w:rPr>
        <w:t>(</w:t>
      </w:r>
      <w:proofErr w:type="gramEnd"/>
      <w:r w:rsidR="00583550" w:rsidRPr="00583550">
        <w:rPr>
          <w:rFonts w:ascii="Arial" w:hAnsi="Arial" w:cs="Arial"/>
          <w:b/>
          <w:i/>
          <w:sz w:val="22"/>
          <w:lang w:val="es-ES"/>
        </w:rPr>
        <w:t>50%)</w:t>
      </w:r>
    </w:p>
    <w:p w:rsidR="004F0B3C" w:rsidRDefault="004F0B3C" w:rsidP="004F0B3C">
      <w:pPr>
        <w:ind w:left="284" w:hanging="284"/>
        <w:jc w:val="both"/>
        <w:rPr>
          <w:rFonts w:ascii="Arial" w:hAnsi="Arial" w:cs="Arial"/>
          <w:sz w:val="22"/>
          <w:lang w:val="es-ES"/>
        </w:rPr>
      </w:pPr>
    </w:p>
    <w:p w:rsidR="004F0B3C" w:rsidRDefault="004F0B3C" w:rsidP="00E97A49">
      <w:pPr>
        <w:ind w:left="284"/>
        <w:jc w:val="both"/>
        <w:rPr>
          <w:rFonts w:ascii="Arial" w:hAnsi="Arial" w:cs="Arial"/>
          <w:sz w:val="20"/>
          <w:szCs w:val="20"/>
          <w:lang w:val="es-ES"/>
        </w:rPr>
      </w:pPr>
      <w:r w:rsidRPr="004F0B3C">
        <w:rPr>
          <w:rFonts w:ascii="Arial" w:hAnsi="Arial" w:cs="Arial"/>
          <w:sz w:val="20"/>
          <w:szCs w:val="20"/>
          <w:lang w:val="es-ES"/>
        </w:rPr>
        <w:t>"En Colombia, la gran empresa presenta una planeación deficiente. Esta situación es el reflejo de deficiencias en la planeación a mediano y largo plazo, y de la toma de decisiones sobre la marcha de los acontecimientos sin un previo análisis de las variables, internas o ext</w:t>
      </w:r>
      <w:r w:rsidR="00E97A49">
        <w:rPr>
          <w:rFonts w:ascii="Arial" w:hAnsi="Arial" w:cs="Arial"/>
          <w:sz w:val="20"/>
          <w:szCs w:val="20"/>
          <w:lang w:val="es-ES"/>
        </w:rPr>
        <w:t>ernas, que afectan la decisión.</w:t>
      </w:r>
      <w:r w:rsidR="00E97A49" w:rsidRPr="004F0B3C">
        <w:rPr>
          <w:rFonts w:ascii="Arial" w:hAnsi="Arial" w:cs="Arial"/>
          <w:sz w:val="20"/>
          <w:szCs w:val="20"/>
          <w:lang w:val="es-ES"/>
        </w:rPr>
        <w:t xml:space="preserve"> Tal</w:t>
      </w:r>
      <w:r w:rsidRPr="004F0B3C">
        <w:rPr>
          <w:rFonts w:ascii="Arial" w:hAnsi="Arial" w:cs="Arial"/>
          <w:sz w:val="20"/>
          <w:szCs w:val="20"/>
          <w:lang w:val="es-ES"/>
        </w:rPr>
        <w:t xml:space="preserve"> situación obedece a factores como la falta de </w:t>
      </w:r>
      <w:r w:rsidR="00E97A49" w:rsidRPr="004F0B3C">
        <w:rPr>
          <w:rFonts w:ascii="Arial" w:hAnsi="Arial" w:cs="Arial"/>
          <w:sz w:val="20"/>
          <w:szCs w:val="20"/>
          <w:lang w:val="es-ES"/>
        </w:rPr>
        <w:t>concientización</w:t>
      </w:r>
      <w:r w:rsidRPr="004F0B3C">
        <w:rPr>
          <w:rFonts w:ascii="Arial" w:hAnsi="Arial" w:cs="Arial"/>
          <w:sz w:val="20"/>
          <w:szCs w:val="20"/>
          <w:lang w:val="es-ES"/>
        </w:rPr>
        <w:t xml:space="preserve"> del personal directivo acerca de la importancia de la función planificadora y de su aporte a las demás funciones administrativas, la tendencia a la obtención de resultados inmediatos -lo que crea un ambiente de imprevisión respecto a los acontecimientos difícilmente perceptibles en el presente- la dificultad en la previsión de eventos futuros -sobre todo de aquellos en los que la empresa pueda tener poca o ninguna incidencia-, la escasez de personal preparado para desarrollar la labor de planeación, actividad que requiere el conocimiento total de la empresa y su medio, una gran visión del futuro y un acertado juicio. (Se planean más que cualquier otra cosa actividades de producción y ventas que satisfagan las necesidades ya conocidas del mercado, generalmente en un corto plazo). Mediante el desconocimiento de los métodos apropiados para tratar los problemas de planeación y previsión, se desvirtúa el rol de la alta dirección en cuanto a la dedicación que requiere la planeación estratégica, lo más importante para la supervivencia</w:t>
      </w:r>
      <w:r>
        <w:rPr>
          <w:rFonts w:ascii="Arial" w:hAnsi="Arial" w:cs="Arial"/>
          <w:sz w:val="20"/>
          <w:szCs w:val="20"/>
          <w:lang w:val="es-ES"/>
        </w:rPr>
        <w:t xml:space="preserve"> de la empresa a largo plazo</w:t>
      </w:r>
      <w:r w:rsidR="00D861F6">
        <w:rPr>
          <w:rFonts w:ascii="Arial" w:hAnsi="Arial" w:cs="Arial"/>
          <w:sz w:val="22"/>
          <w:lang w:val="es-ES"/>
        </w:rPr>
        <w:t>.</w:t>
      </w:r>
    </w:p>
    <w:p w:rsidR="004F0B3C" w:rsidRPr="004F0B3C" w:rsidRDefault="00E97A49" w:rsidP="004F0B3C">
      <w:pPr>
        <w:ind w:left="284"/>
        <w:jc w:val="both"/>
        <w:rPr>
          <w:rFonts w:ascii="Arial" w:hAnsi="Arial" w:cs="Arial"/>
          <w:sz w:val="20"/>
          <w:szCs w:val="20"/>
          <w:lang w:val="es-ES"/>
        </w:rPr>
      </w:pPr>
      <w:r>
        <w:rPr>
          <w:rFonts w:ascii="Arial" w:hAnsi="Arial" w:cs="Arial"/>
          <w:sz w:val="20"/>
          <w:szCs w:val="20"/>
          <w:lang w:val="es-ES"/>
        </w:rPr>
        <w:t>Esto puede llevar a la empresa a</w:t>
      </w:r>
      <w:r w:rsidR="003F0268">
        <w:rPr>
          <w:rFonts w:ascii="Arial" w:hAnsi="Arial" w:cs="Arial"/>
          <w:sz w:val="20"/>
          <w:szCs w:val="20"/>
          <w:lang w:val="es-ES"/>
        </w:rPr>
        <w:t xml:space="preserve"> desa</w:t>
      </w:r>
      <w:r>
        <w:rPr>
          <w:rFonts w:ascii="Arial" w:hAnsi="Arial" w:cs="Arial"/>
          <w:sz w:val="20"/>
          <w:szCs w:val="20"/>
          <w:lang w:val="es-ES"/>
        </w:rPr>
        <w:t xml:space="preserve">provechar las oportunidades que brinda el medio y a las fortalezas con que cuenta la compañía, lo que impide desarrollar una estrategia que garantice el éxito futuro. Situación que hace necesaria la implantación de la planeación estratégica en la empresa, con una adecuada participación de los miembros de la misma, por medio de un sistema efectivo de comunicación que de </w:t>
      </w:r>
      <w:proofErr w:type="spellStart"/>
      <w:r>
        <w:rPr>
          <w:rFonts w:ascii="Arial" w:hAnsi="Arial" w:cs="Arial"/>
          <w:sz w:val="20"/>
          <w:szCs w:val="20"/>
          <w:lang w:val="es-ES"/>
        </w:rPr>
        <w:t>aconocer</w:t>
      </w:r>
      <w:proofErr w:type="spellEnd"/>
      <w:r>
        <w:rPr>
          <w:rFonts w:ascii="Arial" w:hAnsi="Arial" w:cs="Arial"/>
          <w:sz w:val="20"/>
          <w:szCs w:val="20"/>
          <w:lang w:val="es-ES"/>
        </w:rPr>
        <w:t xml:space="preserve"> los objetivos organizacionales para desarrollar compromiso individual.</w:t>
      </w:r>
      <w:r w:rsidR="004F0B3C">
        <w:rPr>
          <w:rFonts w:ascii="Arial" w:hAnsi="Arial" w:cs="Arial"/>
          <w:sz w:val="20"/>
          <w:szCs w:val="20"/>
          <w:lang w:val="es-ES"/>
        </w:rPr>
        <w:t>"</w:t>
      </w:r>
      <w:r w:rsidR="004F0B3C" w:rsidRPr="004F0B3C">
        <w:rPr>
          <w:rFonts w:ascii="Arial" w:hAnsi="Arial" w:cs="Arial"/>
          <w:sz w:val="20"/>
          <w:szCs w:val="20"/>
          <w:lang w:val="es-ES"/>
        </w:rPr>
        <w:t>(1)</w:t>
      </w:r>
    </w:p>
    <w:tbl>
      <w:tblPr>
        <w:tblStyle w:val="Tablaconcuadrcula"/>
        <w:tblW w:w="0" w:type="auto"/>
        <w:tblLook w:val="04A0"/>
      </w:tblPr>
      <w:tblGrid>
        <w:gridCol w:w="5470"/>
        <w:gridCol w:w="5470"/>
      </w:tblGrid>
      <w:tr w:rsidR="00E97A49" w:rsidRPr="00D861F6" w:rsidTr="00E97A49">
        <w:tc>
          <w:tcPr>
            <w:tcW w:w="5470" w:type="dxa"/>
          </w:tcPr>
          <w:p w:rsidR="00E97A49" w:rsidRPr="00D861F6" w:rsidRDefault="00D861F6" w:rsidP="00D861F6">
            <w:pPr>
              <w:jc w:val="center"/>
              <w:rPr>
                <w:rFonts w:ascii="Arial" w:hAnsi="Arial" w:cs="Arial"/>
                <w:b/>
                <w:sz w:val="20"/>
                <w:szCs w:val="20"/>
                <w:lang w:val="es-ES"/>
              </w:rPr>
            </w:pPr>
            <w:r w:rsidRPr="00D861F6">
              <w:rPr>
                <w:rFonts w:ascii="Arial" w:hAnsi="Arial" w:cs="Arial"/>
                <w:b/>
                <w:sz w:val="20"/>
                <w:szCs w:val="20"/>
                <w:lang w:val="es-ES"/>
              </w:rPr>
              <w:t>VARIABLES DEPENDIENTES</w:t>
            </w:r>
          </w:p>
        </w:tc>
        <w:tc>
          <w:tcPr>
            <w:tcW w:w="5470" w:type="dxa"/>
          </w:tcPr>
          <w:p w:rsidR="00E97A49" w:rsidRPr="00D861F6" w:rsidRDefault="00D861F6" w:rsidP="00D861F6">
            <w:pPr>
              <w:jc w:val="center"/>
              <w:rPr>
                <w:rFonts w:ascii="Arial" w:hAnsi="Arial" w:cs="Arial"/>
                <w:b/>
                <w:sz w:val="20"/>
                <w:szCs w:val="20"/>
                <w:lang w:val="es-ES"/>
              </w:rPr>
            </w:pPr>
            <w:r w:rsidRPr="00D861F6">
              <w:rPr>
                <w:rFonts w:ascii="Arial" w:hAnsi="Arial" w:cs="Arial"/>
                <w:b/>
                <w:sz w:val="20"/>
                <w:szCs w:val="20"/>
                <w:lang w:val="es-ES"/>
              </w:rPr>
              <w:t>VARIABLES INDEPENDIENTES</w:t>
            </w:r>
          </w:p>
        </w:tc>
      </w:tr>
      <w:tr w:rsidR="00E97A49" w:rsidTr="00E97A49">
        <w:tc>
          <w:tcPr>
            <w:tcW w:w="5470" w:type="dxa"/>
          </w:tcPr>
          <w:p w:rsidR="00E97A49" w:rsidRDefault="00E97A49" w:rsidP="004F0B3C">
            <w:pPr>
              <w:rPr>
                <w:rFonts w:ascii="Arial" w:hAnsi="Arial" w:cs="Arial"/>
                <w:lang w:val="es-ES"/>
              </w:rPr>
            </w:pPr>
          </w:p>
          <w:p w:rsidR="00E97A49" w:rsidRDefault="00E97A49" w:rsidP="004F0B3C">
            <w:pPr>
              <w:rPr>
                <w:rFonts w:ascii="Arial" w:hAnsi="Arial" w:cs="Arial"/>
                <w:lang w:val="es-ES"/>
              </w:rPr>
            </w:pPr>
          </w:p>
          <w:p w:rsidR="00E97A49" w:rsidRDefault="00E97A49" w:rsidP="004F0B3C">
            <w:pPr>
              <w:rPr>
                <w:rFonts w:ascii="Arial" w:hAnsi="Arial" w:cs="Arial"/>
                <w:lang w:val="es-ES"/>
              </w:rPr>
            </w:pPr>
          </w:p>
          <w:p w:rsidR="00E97A49" w:rsidRDefault="00E97A49" w:rsidP="004F0B3C">
            <w:pPr>
              <w:rPr>
                <w:rFonts w:ascii="Arial" w:hAnsi="Arial" w:cs="Arial"/>
                <w:lang w:val="es-ES"/>
              </w:rPr>
            </w:pPr>
          </w:p>
          <w:p w:rsidR="00E97A49" w:rsidRDefault="00E97A49" w:rsidP="004F0B3C">
            <w:pPr>
              <w:rPr>
                <w:rFonts w:ascii="Arial" w:hAnsi="Arial" w:cs="Arial"/>
                <w:lang w:val="es-ES"/>
              </w:rPr>
            </w:pPr>
          </w:p>
          <w:p w:rsidR="00E97A49" w:rsidRDefault="00E97A49" w:rsidP="004F0B3C">
            <w:pPr>
              <w:rPr>
                <w:rFonts w:ascii="Arial" w:hAnsi="Arial" w:cs="Arial"/>
                <w:lang w:val="es-ES"/>
              </w:rPr>
            </w:pPr>
          </w:p>
          <w:p w:rsidR="00E97A49" w:rsidRDefault="00E97A49" w:rsidP="004F0B3C">
            <w:pPr>
              <w:rPr>
                <w:rFonts w:ascii="Arial" w:hAnsi="Arial" w:cs="Arial"/>
                <w:lang w:val="es-ES"/>
              </w:rPr>
            </w:pPr>
          </w:p>
          <w:p w:rsidR="00D861F6" w:rsidRDefault="00D861F6" w:rsidP="004F0B3C">
            <w:pPr>
              <w:rPr>
                <w:rFonts w:ascii="Arial" w:hAnsi="Arial" w:cs="Arial"/>
                <w:lang w:val="es-ES"/>
              </w:rPr>
            </w:pPr>
          </w:p>
          <w:p w:rsidR="00D861F6" w:rsidRDefault="00D861F6" w:rsidP="004F0B3C">
            <w:pPr>
              <w:rPr>
                <w:rFonts w:ascii="Arial" w:hAnsi="Arial" w:cs="Arial"/>
                <w:lang w:val="es-ES"/>
              </w:rPr>
            </w:pPr>
          </w:p>
          <w:p w:rsidR="00D861F6" w:rsidRDefault="00D861F6" w:rsidP="004F0B3C">
            <w:pPr>
              <w:rPr>
                <w:rFonts w:ascii="Arial" w:hAnsi="Arial" w:cs="Arial"/>
                <w:lang w:val="es-ES"/>
              </w:rPr>
            </w:pPr>
          </w:p>
          <w:p w:rsidR="00D861F6" w:rsidRDefault="00D861F6" w:rsidP="004F0B3C">
            <w:pPr>
              <w:rPr>
                <w:rFonts w:ascii="Arial" w:hAnsi="Arial" w:cs="Arial"/>
                <w:lang w:val="es-ES"/>
              </w:rPr>
            </w:pPr>
          </w:p>
          <w:p w:rsidR="00E97A49" w:rsidRDefault="00E97A49" w:rsidP="004F0B3C">
            <w:pPr>
              <w:rPr>
                <w:rFonts w:ascii="Arial" w:hAnsi="Arial" w:cs="Arial"/>
                <w:lang w:val="es-ES"/>
              </w:rPr>
            </w:pPr>
          </w:p>
          <w:p w:rsidR="00E97A49" w:rsidRDefault="00E97A49" w:rsidP="004F0B3C">
            <w:pPr>
              <w:rPr>
                <w:rFonts w:ascii="Arial" w:hAnsi="Arial" w:cs="Arial"/>
                <w:lang w:val="es-ES"/>
              </w:rPr>
            </w:pPr>
          </w:p>
          <w:p w:rsidR="00E97A49" w:rsidRDefault="00E97A49" w:rsidP="004F0B3C">
            <w:pPr>
              <w:rPr>
                <w:rFonts w:ascii="Arial" w:hAnsi="Arial" w:cs="Arial"/>
                <w:lang w:val="es-ES"/>
              </w:rPr>
            </w:pPr>
          </w:p>
          <w:p w:rsidR="00583550" w:rsidRDefault="00583550" w:rsidP="004F0B3C">
            <w:pPr>
              <w:rPr>
                <w:rFonts w:ascii="Arial" w:hAnsi="Arial" w:cs="Arial"/>
                <w:lang w:val="es-ES"/>
              </w:rPr>
            </w:pPr>
          </w:p>
          <w:p w:rsidR="00D861F6" w:rsidRDefault="00D861F6" w:rsidP="004F0B3C">
            <w:pPr>
              <w:rPr>
                <w:rFonts w:ascii="Arial" w:hAnsi="Arial" w:cs="Arial"/>
                <w:lang w:val="es-ES"/>
              </w:rPr>
            </w:pPr>
          </w:p>
          <w:p w:rsidR="00E97A49" w:rsidRDefault="00E97A49" w:rsidP="004F0B3C">
            <w:pPr>
              <w:rPr>
                <w:rFonts w:ascii="Arial" w:hAnsi="Arial" w:cs="Arial"/>
                <w:lang w:val="es-ES"/>
              </w:rPr>
            </w:pPr>
          </w:p>
          <w:p w:rsidR="00E97A49" w:rsidRDefault="00E97A49" w:rsidP="004F0B3C">
            <w:pPr>
              <w:rPr>
                <w:rFonts w:ascii="Arial" w:hAnsi="Arial" w:cs="Arial"/>
                <w:lang w:val="es-ES"/>
              </w:rPr>
            </w:pPr>
          </w:p>
        </w:tc>
        <w:tc>
          <w:tcPr>
            <w:tcW w:w="5470" w:type="dxa"/>
          </w:tcPr>
          <w:p w:rsidR="00E97A49" w:rsidRDefault="00E97A49" w:rsidP="004F0B3C">
            <w:pPr>
              <w:rPr>
                <w:rFonts w:ascii="Arial" w:hAnsi="Arial" w:cs="Arial"/>
                <w:lang w:val="es-ES"/>
              </w:rPr>
            </w:pPr>
          </w:p>
        </w:tc>
      </w:tr>
      <w:tr w:rsidR="00E97A49" w:rsidRPr="00D861F6" w:rsidTr="00E97A49">
        <w:tc>
          <w:tcPr>
            <w:tcW w:w="5470" w:type="dxa"/>
          </w:tcPr>
          <w:p w:rsidR="00E97A49" w:rsidRPr="00D861F6" w:rsidRDefault="00D861F6" w:rsidP="00D861F6">
            <w:pPr>
              <w:jc w:val="center"/>
              <w:rPr>
                <w:rFonts w:ascii="Arial" w:hAnsi="Arial" w:cs="Arial"/>
                <w:b/>
                <w:sz w:val="20"/>
                <w:szCs w:val="20"/>
                <w:lang w:val="es-ES"/>
              </w:rPr>
            </w:pPr>
            <w:r w:rsidRPr="00D861F6">
              <w:rPr>
                <w:rFonts w:ascii="Arial" w:hAnsi="Arial" w:cs="Arial"/>
                <w:b/>
                <w:sz w:val="20"/>
                <w:szCs w:val="20"/>
                <w:lang w:val="es-ES"/>
              </w:rPr>
              <w:t>PRONÓSTICO</w:t>
            </w:r>
          </w:p>
        </w:tc>
        <w:tc>
          <w:tcPr>
            <w:tcW w:w="5470" w:type="dxa"/>
          </w:tcPr>
          <w:p w:rsidR="00E97A49" w:rsidRPr="00D861F6" w:rsidRDefault="00D861F6" w:rsidP="00D861F6">
            <w:pPr>
              <w:jc w:val="center"/>
              <w:rPr>
                <w:rFonts w:ascii="Arial" w:hAnsi="Arial" w:cs="Arial"/>
                <w:b/>
                <w:sz w:val="20"/>
                <w:szCs w:val="20"/>
                <w:lang w:val="es-ES"/>
              </w:rPr>
            </w:pPr>
            <w:r w:rsidRPr="00D861F6">
              <w:rPr>
                <w:rFonts w:ascii="Arial" w:hAnsi="Arial" w:cs="Arial"/>
                <w:b/>
                <w:sz w:val="20"/>
                <w:szCs w:val="20"/>
                <w:lang w:val="es-ES"/>
              </w:rPr>
              <w:t>CONTROL AL PRONÓSTICO</w:t>
            </w:r>
          </w:p>
        </w:tc>
      </w:tr>
      <w:tr w:rsidR="00E97A49" w:rsidTr="00E97A49">
        <w:tc>
          <w:tcPr>
            <w:tcW w:w="5470" w:type="dxa"/>
          </w:tcPr>
          <w:p w:rsidR="00E97A49" w:rsidRDefault="00E97A49" w:rsidP="004F0B3C">
            <w:pPr>
              <w:rPr>
                <w:rFonts w:ascii="Arial" w:hAnsi="Arial" w:cs="Arial"/>
                <w:lang w:val="es-ES"/>
              </w:rPr>
            </w:pPr>
          </w:p>
          <w:p w:rsidR="00E97A49" w:rsidRDefault="00E97A49" w:rsidP="004F0B3C">
            <w:pPr>
              <w:rPr>
                <w:rFonts w:ascii="Arial" w:hAnsi="Arial" w:cs="Arial"/>
                <w:lang w:val="es-ES"/>
              </w:rPr>
            </w:pPr>
          </w:p>
          <w:p w:rsidR="00E97A49" w:rsidRDefault="00E97A49" w:rsidP="004F0B3C">
            <w:pPr>
              <w:rPr>
                <w:rFonts w:ascii="Arial" w:hAnsi="Arial" w:cs="Arial"/>
                <w:lang w:val="es-ES"/>
              </w:rPr>
            </w:pPr>
          </w:p>
          <w:p w:rsidR="00E97A49" w:rsidRDefault="00E97A49" w:rsidP="004F0B3C">
            <w:pPr>
              <w:rPr>
                <w:rFonts w:ascii="Arial" w:hAnsi="Arial" w:cs="Arial"/>
                <w:lang w:val="es-ES"/>
              </w:rPr>
            </w:pPr>
          </w:p>
          <w:p w:rsidR="00E97A49" w:rsidRDefault="00E97A49" w:rsidP="004F0B3C">
            <w:pPr>
              <w:rPr>
                <w:rFonts w:ascii="Arial" w:hAnsi="Arial" w:cs="Arial"/>
                <w:lang w:val="es-ES"/>
              </w:rPr>
            </w:pPr>
          </w:p>
          <w:p w:rsidR="00E97A49" w:rsidRDefault="00E97A49" w:rsidP="004F0B3C">
            <w:pPr>
              <w:rPr>
                <w:rFonts w:ascii="Arial" w:hAnsi="Arial" w:cs="Arial"/>
                <w:lang w:val="es-ES"/>
              </w:rPr>
            </w:pPr>
          </w:p>
          <w:p w:rsidR="00E97A49" w:rsidRDefault="00E97A49" w:rsidP="004F0B3C">
            <w:pPr>
              <w:rPr>
                <w:rFonts w:ascii="Arial" w:hAnsi="Arial" w:cs="Arial"/>
                <w:lang w:val="es-ES"/>
              </w:rPr>
            </w:pPr>
          </w:p>
          <w:p w:rsidR="00E97A49" w:rsidRDefault="00E97A49" w:rsidP="004F0B3C">
            <w:pPr>
              <w:rPr>
                <w:rFonts w:ascii="Arial" w:hAnsi="Arial" w:cs="Arial"/>
                <w:lang w:val="es-ES"/>
              </w:rPr>
            </w:pPr>
          </w:p>
          <w:p w:rsidR="00E97A49" w:rsidRDefault="00E97A49" w:rsidP="004F0B3C">
            <w:pPr>
              <w:rPr>
                <w:rFonts w:ascii="Arial" w:hAnsi="Arial" w:cs="Arial"/>
                <w:lang w:val="es-ES"/>
              </w:rPr>
            </w:pPr>
          </w:p>
        </w:tc>
        <w:tc>
          <w:tcPr>
            <w:tcW w:w="5470" w:type="dxa"/>
          </w:tcPr>
          <w:p w:rsidR="00E97A49" w:rsidRDefault="00E97A49" w:rsidP="004F0B3C">
            <w:pPr>
              <w:rPr>
                <w:rFonts w:ascii="Arial" w:hAnsi="Arial" w:cs="Arial"/>
                <w:lang w:val="es-ES"/>
              </w:rPr>
            </w:pPr>
          </w:p>
        </w:tc>
      </w:tr>
    </w:tbl>
    <w:p w:rsidR="004F0B3C" w:rsidRDefault="004F0B3C" w:rsidP="00D861F6">
      <w:pPr>
        <w:jc w:val="both"/>
        <w:rPr>
          <w:rFonts w:ascii="Arial" w:hAnsi="Arial" w:cs="Arial"/>
          <w:sz w:val="16"/>
          <w:lang w:val="es-ES"/>
        </w:rPr>
      </w:pPr>
      <w:r>
        <w:rPr>
          <w:rFonts w:ascii="Arial" w:hAnsi="Arial" w:cs="Arial"/>
          <w:sz w:val="16"/>
          <w:lang w:val="es-ES"/>
        </w:rPr>
        <w:t>(1) MÉNDEZ, Carlos; Metodología. Guía para elaborar proyectos de investigación en ciencias económicas, administrativas y contables; Segunda edición, 1995, McGraw Hill; Bogotá, Colombia.</w:t>
      </w:r>
    </w:p>
    <w:p w:rsidR="00D861F6" w:rsidRPr="00643E49" w:rsidRDefault="00D861F6" w:rsidP="00583550">
      <w:pPr>
        <w:ind w:left="284" w:hanging="284"/>
        <w:jc w:val="both"/>
        <w:rPr>
          <w:rFonts w:ascii="Arial" w:hAnsi="Arial" w:cs="Arial"/>
          <w:b/>
          <w:i/>
          <w:sz w:val="20"/>
          <w:szCs w:val="20"/>
          <w:lang w:val="es-ES"/>
        </w:rPr>
      </w:pPr>
      <w:r w:rsidRPr="00643E49">
        <w:rPr>
          <w:rFonts w:ascii="Arial" w:hAnsi="Arial" w:cs="Arial"/>
          <w:b/>
          <w:i/>
          <w:sz w:val="20"/>
          <w:szCs w:val="20"/>
          <w:lang w:val="es-ES"/>
        </w:rPr>
        <w:lastRenderedPageBreak/>
        <w:t>2) Escriba la Formulación y Sistematización del problema</w:t>
      </w:r>
      <w:r w:rsidR="003F0268">
        <w:rPr>
          <w:rFonts w:ascii="Arial" w:hAnsi="Arial" w:cs="Arial"/>
          <w:b/>
          <w:i/>
          <w:sz w:val="20"/>
          <w:szCs w:val="20"/>
          <w:lang w:val="es-ES"/>
        </w:rPr>
        <w:t xml:space="preserve"> </w:t>
      </w:r>
      <w:r w:rsidR="00583550" w:rsidRPr="00643E49">
        <w:rPr>
          <w:rFonts w:ascii="Arial" w:hAnsi="Arial" w:cs="Arial"/>
          <w:b/>
          <w:i/>
          <w:sz w:val="20"/>
          <w:szCs w:val="20"/>
          <w:lang w:val="es-ES"/>
        </w:rPr>
        <w:t>correspondientes</w:t>
      </w:r>
      <w:r w:rsidRPr="00643E49">
        <w:rPr>
          <w:rFonts w:ascii="Arial" w:hAnsi="Arial" w:cs="Arial"/>
          <w:b/>
          <w:i/>
          <w:sz w:val="20"/>
          <w:szCs w:val="20"/>
          <w:lang w:val="es-ES"/>
        </w:rPr>
        <w:t xml:space="preserve"> a los siguientes</w:t>
      </w:r>
      <w:r w:rsidR="003F0268">
        <w:rPr>
          <w:rFonts w:ascii="Arial" w:hAnsi="Arial" w:cs="Arial"/>
          <w:b/>
          <w:i/>
          <w:sz w:val="20"/>
          <w:szCs w:val="20"/>
          <w:lang w:val="es-ES"/>
        </w:rPr>
        <w:t xml:space="preserve"> </w:t>
      </w:r>
      <w:r w:rsidRPr="00643E49">
        <w:rPr>
          <w:rFonts w:ascii="Arial" w:hAnsi="Arial" w:cs="Arial"/>
          <w:b/>
          <w:i/>
          <w:sz w:val="20"/>
          <w:szCs w:val="20"/>
          <w:lang w:val="es-ES"/>
        </w:rPr>
        <w:t>objetivos de investigación.</w:t>
      </w:r>
      <w:r w:rsidR="00583550" w:rsidRPr="00643E49">
        <w:rPr>
          <w:rFonts w:ascii="Arial" w:hAnsi="Arial" w:cs="Arial"/>
          <w:b/>
          <w:i/>
          <w:sz w:val="20"/>
          <w:szCs w:val="20"/>
          <w:lang w:val="es-ES"/>
        </w:rPr>
        <w:tab/>
      </w:r>
      <w:r w:rsidR="00583550" w:rsidRPr="00643E49">
        <w:rPr>
          <w:rFonts w:ascii="Arial" w:hAnsi="Arial" w:cs="Arial"/>
          <w:b/>
          <w:i/>
          <w:sz w:val="20"/>
          <w:szCs w:val="20"/>
          <w:lang w:val="es-ES"/>
        </w:rPr>
        <w:tab/>
      </w:r>
      <w:r w:rsidR="00583550" w:rsidRPr="00643E49">
        <w:rPr>
          <w:rFonts w:ascii="Arial" w:hAnsi="Arial" w:cs="Arial"/>
          <w:b/>
          <w:i/>
          <w:sz w:val="20"/>
          <w:szCs w:val="20"/>
          <w:lang w:val="es-ES"/>
        </w:rPr>
        <w:tab/>
      </w:r>
      <w:r w:rsidR="00583550" w:rsidRPr="00643E49">
        <w:rPr>
          <w:rFonts w:ascii="Arial" w:hAnsi="Arial" w:cs="Arial"/>
          <w:b/>
          <w:i/>
          <w:sz w:val="20"/>
          <w:szCs w:val="20"/>
          <w:lang w:val="es-ES"/>
        </w:rPr>
        <w:tab/>
      </w:r>
      <w:r w:rsidR="00583550" w:rsidRPr="00643E49">
        <w:rPr>
          <w:rFonts w:ascii="Arial" w:hAnsi="Arial" w:cs="Arial"/>
          <w:b/>
          <w:i/>
          <w:sz w:val="20"/>
          <w:szCs w:val="20"/>
          <w:lang w:val="es-ES"/>
        </w:rPr>
        <w:tab/>
      </w:r>
      <w:r w:rsidR="00583550" w:rsidRPr="00643E49">
        <w:rPr>
          <w:rFonts w:ascii="Arial" w:hAnsi="Arial" w:cs="Arial"/>
          <w:b/>
          <w:i/>
          <w:sz w:val="20"/>
          <w:szCs w:val="20"/>
          <w:lang w:val="es-ES"/>
        </w:rPr>
        <w:tab/>
      </w:r>
      <w:r w:rsidR="00583550" w:rsidRPr="00643E49">
        <w:rPr>
          <w:rFonts w:ascii="Arial" w:hAnsi="Arial" w:cs="Arial"/>
          <w:b/>
          <w:i/>
          <w:sz w:val="20"/>
          <w:szCs w:val="20"/>
          <w:lang w:val="es-ES"/>
        </w:rPr>
        <w:tab/>
      </w:r>
      <w:r w:rsidR="00583550" w:rsidRPr="00643E49">
        <w:rPr>
          <w:rFonts w:ascii="Arial" w:hAnsi="Arial" w:cs="Arial"/>
          <w:b/>
          <w:i/>
          <w:sz w:val="20"/>
          <w:szCs w:val="20"/>
          <w:lang w:val="es-ES"/>
        </w:rPr>
        <w:tab/>
      </w:r>
      <w:r w:rsidR="00583550" w:rsidRPr="00643E49">
        <w:rPr>
          <w:rFonts w:ascii="Arial" w:hAnsi="Arial" w:cs="Arial"/>
          <w:b/>
          <w:i/>
          <w:sz w:val="20"/>
          <w:szCs w:val="20"/>
          <w:lang w:val="es-ES"/>
        </w:rPr>
        <w:tab/>
      </w:r>
      <w:r w:rsidR="00583550" w:rsidRPr="00643E49">
        <w:rPr>
          <w:rFonts w:ascii="Arial" w:hAnsi="Arial" w:cs="Arial"/>
          <w:b/>
          <w:i/>
          <w:sz w:val="20"/>
          <w:szCs w:val="20"/>
          <w:lang w:val="es-ES"/>
        </w:rPr>
        <w:tab/>
      </w:r>
      <w:r w:rsidR="00583550" w:rsidRPr="00643E49">
        <w:rPr>
          <w:rFonts w:ascii="Arial" w:hAnsi="Arial" w:cs="Arial"/>
          <w:b/>
          <w:i/>
          <w:sz w:val="20"/>
          <w:szCs w:val="20"/>
          <w:lang w:val="es-ES"/>
        </w:rPr>
        <w:tab/>
      </w:r>
      <w:r w:rsidR="00583550" w:rsidRPr="00643E49">
        <w:rPr>
          <w:rFonts w:ascii="Arial" w:hAnsi="Arial" w:cs="Arial"/>
          <w:b/>
          <w:i/>
          <w:sz w:val="20"/>
          <w:szCs w:val="20"/>
          <w:lang w:val="es-ES"/>
        </w:rPr>
        <w:tab/>
      </w:r>
      <w:r w:rsidR="000755DE" w:rsidRPr="00643E49">
        <w:rPr>
          <w:rFonts w:ascii="Arial" w:hAnsi="Arial" w:cs="Arial"/>
          <w:b/>
          <w:i/>
          <w:sz w:val="20"/>
          <w:szCs w:val="20"/>
          <w:lang w:val="es-ES"/>
        </w:rPr>
        <w:t>(</w:t>
      </w:r>
      <w:r w:rsidR="00583550" w:rsidRPr="00643E49">
        <w:rPr>
          <w:rFonts w:ascii="Arial" w:hAnsi="Arial" w:cs="Arial"/>
          <w:b/>
          <w:i/>
          <w:sz w:val="20"/>
          <w:szCs w:val="20"/>
          <w:lang w:val="es-ES"/>
        </w:rPr>
        <w:t>30%</w:t>
      </w:r>
      <w:r w:rsidR="000755DE" w:rsidRPr="00643E49">
        <w:rPr>
          <w:rFonts w:ascii="Arial" w:hAnsi="Arial" w:cs="Arial"/>
          <w:b/>
          <w:i/>
          <w:sz w:val="20"/>
          <w:szCs w:val="20"/>
          <w:lang w:val="es-ES"/>
        </w:rPr>
        <w:t>)</w:t>
      </w:r>
    </w:p>
    <w:p w:rsidR="00D861F6" w:rsidRPr="00643E49" w:rsidRDefault="00D861F6" w:rsidP="00D861F6">
      <w:pPr>
        <w:ind w:left="284" w:hanging="284"/>
        <w:rPr>
          <w:rFonts w:ascii="Arial" w:hAnsi="Arial" w:cs="Arial"/>
          <w:sz w:val="20"/>
          <w:szCs w:val="20"/>
          <w:lang w:val="es-ES"/>
        </w:rPr>
      </w:pPr>
    </w:p>
    <w:p w:rsidR="00D861F6" w:rsidRPr="00643E49" w:rsidRDefault="00D861F6" w:rsidP="00D861F6">
      <w:pPr>
        <w:ind w:left="284" w:hanging="284"/>
        <w:rPr>
          <w:rFonts w:ascii="Arial" w:hAnsi="Arial" w:cs="Arial"/>
          <w:sz w:val="20"/>
          <w:szCs w:val="20"/>
          <w:lang w:val="es-ES"/>
        </w:rPr>
      </w:pPr>
      <w:r w:rsidRPr="00643E49">
        <w:rPr>
          <w:rFonts w:ascii="Arial" w:hAnsi="Arial" w:cs="Arial"/>
          <w:sz w:val="20"/>
          <w:szCs w:val="20"/>
          <w:lang w:val="es-ES"/>
        </w:rPr>
        <w:t>Objetivo general:</w:t>
      </w:r>
    </w:p>
    <w:p w:rsidR="003F0268" w:rsidRPr="00583550" w:rsidRDefault="00D861F6" w:rsidP="003F0268">
      <w:pPr>
        <w:pStyle w:val="Sangra2detindependiente"/>
        <w:ind w:left="708" w:firstLine="0"/>
        <w:rPr>
          <w:rFonts w:cs="Arial"/>
        </w:rPr>
      </w:pPr>
      <w:r w:rsidRPr="00583550">
        <w:rPr>
          <w:rFonts w:cs="Arial"/>
        </w:rPr>
        <w:t>Determinar la cantidad y el tipo de cursos pedagógicos</w:t>
      </w:r>
      <w:r w:rsidR="003F0268" w:rsidRPr="00583550">
        <w:rPr>
          <w:rFonts w:cs="Arial"/>
        </w:rPr>
        <w:t>, clasificados</w:t>
      </w:r>
      <w:r w:rsidR="00583550" w:rsidRPr="00583550">
        <w:rPr>
          <w:rFonts w:cs="Arial"/>
        </w:rPr>
        <w:t xml:space="preserve"> por categorías, </w:t>
      </w:r>
      <w:r w:rsidRPr="00583550">
        <w:rPr>
          <w:rFonts w:cs="Arial"/>
        </w:rPr>
        <w:t>tomados por los profesores de la ESPOL con nombramiento, para establecer el tipo de capacitación pedagógica que poseen.</w:t>
      </w:r>
    </w:p>
    <w:p w:rsidR="00D861F6" w:rsidRPr="00643E49" w:rsidRDefault="00D861F6" w:rsidP="00D861F6">
      <w:pPr>
        <w:ind w:left="284" w:hanging="284"/>
        <w:rPr>
          <w:rFonts w:ascii="Arial" w:hAnsi="Arial" w:cs="Arial"/>
          <w:sz w:val="20"/>
          <w:szCs w:val="20"/>
          <w:lang w:val="es-ES"/>
        </w:rPr>
      </w:pPr>
    </w:p>
    <w:p w:rsidR="00D861F6" w:rsidRPr="003F0268" w:rsidRDefault="00D861F6" w:rsidP="00D861F6">
      <w:pPr>
        <w:ind w:left="284" w:hanging="284"/>
        <w:jc w:val="both"/>
        <w:rPr>
          <w:rFonts w:ascii="Arial" w:hAnsi="Arial" w:cs="Arial"/>
          <w:sz w:val="20"/>
          <w:szCs w:val="20"/>
          <w:lang w:val="es-ES"/>
        </w:rPr>
      </w:pPr>
      <w:r w:rsidRPr="003F0268">
        <w:rPr>
          <w:rFonts w:ascii="Arial" w:hAnsi="Arial" w:cs="Arial"/>
          <w:sz w:val="20"/>
          <w:szCs w:val="20"/>
          <w:lang w:val="es-ES"/>
        </w:rPr>
        <w:t>Objetivos</w:t>
      </w:r>
      <w:r w:rsidR="003F0268">
        <w:rPr>
          <w:rFonts w:ascii="Arial" w:hAnsi="Arial" w:cs="Arial"/>
          <w:sz w:val="20"/>
          <w:szCs w:val="20"/>
          <w:lang w:val="es-ES"/>
        </w:rPr>
        <w:t xml:space="preserve"> </w:t>
      </w:r>
      <w:r w:rsidRPr="003F0268">
        <w:rPr>
          <w:rFonts w:ascii="Arial" w:hAnsi="Arial" w:cs="Arial"/>
          <w:sz w:val="20"/>
          <w:szCs w:val="20"/>
          <w:lang w:val="es-ES"/>
        </w:rPr>
        <w:t>específicos:</w:t>
      </w:r>
    </w:p>
    <w:p w:rsidR="00D861F6" w:rsidRPr="003F0268" w:rsidRDefault="00D861F6" w:rsidP="003F0268">
      <w:pPr>
        <w:pStyle w:val="Prrafodelista"/>
        <w:numPr>
          <w:ilvl w:val="0"/>
          <w:numId w:val="1"/>
        </w:numPr>
        <w:jc w:val="both"/>
        <w:rPr>
          <w:rFonts w:ascii="Arial" w:hAnsi="Arial" w:cs="Arial"/>
          <w:sz w:val="20"/>
          <w:szCs w:val="20"/>
          <w:lang w:val="es-ES"/>
        </w:rPr>
      </w:pPr>
      <w:r w:rsidRPr="003F0268">
        <w:rPr>
          <w:rFonts w:ascii="Arial" w:hAnsi="Arial" w:cs="Arial"/>
          <w:sz w:val="20"/>
          <w:szCs w:val="20"/>
          <w:lang w:val="es-ES"/>
        </w:rPr>
        <w:t>Investigar el contenido de los cursos</w:t>
      </w:r>
      <w:r w:rsidR="003F0268" w:rsidRPr="003F0268">
        <w:rPr>
          <w:rFonts w:ascii="Arial" w:hAnsi="Arial" w:cs="Arial"/>
          <w:sz w:val="20"/>
          <w:szCs w:val="20"/>
          <w:lang w:val="es-ES"/>
        </w:rPr>
        <w:t xml:space="preserve"> </w:t>
      </w:r>
      <w:r w:rsidRPr="003F0268">
        <w:rPr>
          <w:rFonts w:ascii="Arial" w:hAnsi="Arial" w:cs="Arial"/>
          <w:sz w:val="20"/>
          <w:szCs w:val="20"/>
          <w:lang w:val="es-ES"/>
        </w:rPr>
        <w:t>ofrecidos</w:t>
      </w:r>
      <w:r w:rsidR="003F0268" w:rsidRPr="003F0268">
        <w:rPr>
          <w:rFonts w:ascii="Arial" w:hAnsi="Arial" w:cs="Arial"/>
          <w:sz w:val="20"/>
          <w:szCs w:val="20"/>
          <w:lang w:val="es-ES"/>
        </w:rPr>
        <w:t xml:space="preserve"> </w:t>
      </w:r>
      <w:r w:rsidRPr="003F0268">
        <w:rPr>
          <w:rFonts w:ascii="Arial" w:hAnsi="Arial" w:cs="Arial"/>
          <w:sz w:val="20"/>
          <w:szCs w:val="20"/>
          <w:lang w:val="es-ES"/>
        </w:rPr>
        <w:t>por el CISE, que</w:t>
      </w:r>
      <w:r w:rsidR="003F0268" w:rsidRPr="003F0268">
        <w:rPr>
          <w:rFonts w:ascii="Arial" w:hAnsi="Arial" w:cs="Arial"/>
          <w:sz w:val="20"/>
          <w:szCs w:val="20"/>
          <w:lang w:val="es-ES"/>
        </w:rPr>
        <w:t xml:space="preserve"> </w:t>
      </w:r>
      <w:r w:rsidRPr="003F0268">
        <w:rPr>
          <w:rFonts w:ascii="Arial" w:hAnsi="Arial" w:cs="Arial"/>
          <w:sz w:val="20"/>
          <w:szCs w:val="20"/>
          <w:lang w:val="es-ES"/>
        </w:rPr>
        <w:t>tienen mayor demanda e importancia entre los profesores.</w:t>
      </w:r>
    </w:p>
    <w:p w:rsidR="00D861F6" w:rsidRPr="003F0268" w:rsidRDefault="00D861F6" w:rsidP="003F0268">
      <w:pPr>
        <w:pStyle w:val="Prrafodelista"/>
        <w:numPr>
          <w:ilvl w:val="0"/>
          <w:numId w:val="1"/>
        </w:numPr>
        <w:jc w:val="both"/>
        <w:rPr>
          <w:rFonts w:ascii="Arial" w:hAnsi="Arial" w:cs="Arial"/>
          <w:sz w:val="20"/>
          <w:szCs w:val="20"/>
          <w:lang w:val="es-ES"/>
        </w:rPr>
      </w:pPr>
      <w:r w:rsidRPr="003F0268">
        <w:rPr>
          <w:rFonts w:ascii="Arial" w:hAnsi="Arial" w:cs="Arial"/>
          <w:sz w:val="20"/>
          <w:szCs w:val="20"/>
          <w:lang w:val="es-ES"/>
        </w:rPr>
        <w:t>Determinar</w:t>
      </w:r>
      <w:r w:rsidR="003F0268" w:rsidRPr="003F0268">
        <w:rPr>
          <w:rFonts w:ascii="Arial" w:hAnsi="Arial" w:cs="Arial"/>
          <w:sz w:val="20"/>
          <w:szCs w:val="20"/>
          <w:lang w:val="es-ES"/>
        </w:rPr>
        <w:t xml:space="preserve"> </w:t>
      </w:r>
      <w:r w:rsidRPr="003F0268">
        <w:rPr>
          <w:rFonts w:ascii="Arial" w:hAnsi="Arial" w:cs="Arial"/>
          <w:sz w:val="20"/>
          <w:szCs w:val="20"/>
          <w:lang w:val="es-ES"/>
        </w:rPr>
        <w:t>las</w:t>
      </w:r>
      <w:r w:rsidR="003F0268" w:rsidRPr="003F0268">
        <w:rPr>
          <w:rFonts w:ascii="Arial" w:hAnsi="Arial" w:cs="Arial"/>
          <w:sz w:val="20"/>
          <w:szCs w:val="20"/>
          <w:lang w:val="es-ES"/>
        </w:rPr>
        <w:t xml:space="preserve"> </w:t>
      </w:r>
      <w:r w:rsidRPr="003F0268">
        <w:rPr>
          <w:rFonts w:ascii="Arial" w:hAnsi="Arial" w:cs="Arial"/>
          <w:sz w:val="20"/>
          <w:szCs w:val="20"/>
          <w:lang w:val="es-ES"/>
        </w:rPr>
        <w:t>razones</w:t>
      </w:r>
      <w:r w:rsidR="003F0268" w:rsidRPr="003F0268">
        <w:rPr>
          <w:rFonts w:ascii="Arial" w:hAnsi="Arial" w:cs="Arial"/>
          <w:sz w:val="20"/>
          <w:szCs w:val="20"/>
          <w:lang w:val="es-ES"/>
        </w:rPr>
        <w:t xml:space="preserve"> </w:t>
      </w:r>
      <w:r w:rsidRPr="003F0268">
        <w:rPr>
          <w:rFonts w:ascii="Arial" w:hAnsi="Arial" w:cs="Arial"/>
          <w:sz w:val="20"/>
          <w:szCs w:val="20"/>
          <w:lang w:val="es-ES"/>
        </w:rPr>
        <w:t>por</w:t>
      </w:r>
      <w:r w:rsidR="003F0268" w:rsidRPr="003F0268">
        <w:rPr>
          <w:rFonts w:ascii="Arial" w:hAnsi="Arial" w:cs="Arial"/>
          <w:sz w:val="20"/>
          <w:szCs w:val="20"/>
          <w:lang w:val="es-ES"/>
        </w:rPr>
        <w:t xml:space="preserve"> </w:t>
      </w:r>
      <w:r w:rsidRPr="003F0268">
        <w:rPr>
          <w:rFonts w:ascii="Arial" w:hAnsi="Arial" w:cs="Arial"/>
          <w:sz w:val="20"/>
          <w:szCs w:val="20"/>
          <w:lang w:val="es-ES"/>
        </w:rPr>
        <w:t>las</w:t>
      </w:r>
      <w:r w:rsidR="003F0268" w:rsidRPr="003F0268">
        <w:rPr>
          <w:rFonts w:ascii="Arial" w:hAnsi="Arial" w:cs="Arial"/>
          <w:sz w:val="20"/>
          <w:szCs w:val="20"/>
          <w:lang w:val="es-ES"/>
        </w:rPr>
        <w:t xml:space="preserve"> </w:t>
      </w:r>
      <w:r w:rsidRPr="003F0268">
        <w:rPr>
          <w:rFonts w:ascii="Arial" w:hAnsi="Arial" w:cs="Arial"/>
          <w:sz w:val="20"/>
          <w:szCs w:val="20"/>
          <w:lang w:val="es-ES"/>
        </w:rPr>
        <w:t>cuales</w:t>
      </w:r>
      <w:r w:rsidR="003F0268" w:rsidRPr="003F0268">
        <w:rPr>
          <w:rFonts w:ascii="Arial" w:hAnsi="Arial" w:cs="Arial"/>
          <w:sz w:val="20"/>
          <w:szCs w:val="20"/>
          <w:lang w:val="es-ES"/>
        </w:rPr>
        <w:t xml:space="preserve"> </w:t>
      </w:r>
      <w:r w:rsidRPr="003F0268">
        <w:rPr>
          <w:rFonts w:ascii="Arial" w:hAnsi="Arial" w:cs="Arial"/>
          <w:sz w:val="20"/>
          <w:szCs w:val="20"/>
          <w:lang w:val="es-ES"/>
        </w:rPr>
        <w:t>unos</w:t>
      </w:r>
      <w:r w:rsidR="003F0268" w:rsidRPr="003F0268">
        <w:rPr>
          <w:rFonts w:ascii="Arial" w:hAnsi="Arial" w:cs="Arial"/>
          <w:sz w:val="20"/>
          <w:szCs w:val="20"/>
          <w:lang w:val="es-ES"/>
        </w:rPr>
        <w:t xml:space="preserve"> </w:t>
      </w:r>
      <w:r w:rsidRPr="003F0268">
        <w:rPr>
          <w:rFonts w:ascii="Arial" w:hAnsi="Arial" w:cs="Arial"/>
          <w:sz w:val="20"/>
          <w:szCs w:val="20"/>
          <w:lang w:val="es-ES"/>
        </w:rPr>
        <w:t xml:space="preserve">cursos son </w:t>
      </w:r>
      <w:proofErr w:type="gramStart"/>
      <w:r w:rsidRPr="003F0268">
        <w:rPr>
          <w:rFonts w:ascii="Arial" w:hAnsi="Arial" w:cs="Arial"/>
          <w:sz w:val="20"/>
          <w:szCs w:val="20"/>
          <w:lang w:val="es-ES"/>
        </w:rPr>
        <w:t>mas</w:t>
      </w:r>
      <w:proofErr w:type="gramEnd"/>
      <w:r w:rsidR="003F0268" w:rsidRPr="003F0268">
        <w:rPr>
          <w:rFonts w:ascii="Arial" w:hAnsi="Arial" w:cs="Arial"/>
          <w:sz w:val="20"/>
          <w:szCs w:val="20"/>
          <w:lang w:val="es-ES"/>
        </w:rPr>
        <w:t xml:space="preserve"> </w:t>
      </w:r>
      <w:r w:rsidRPr="003F0268">
        <w:rPr>
          <w:rFonts w:ascii="Arial" w:hAnsi="Arial" w:cs="Arial"/>
          <w:sz w:val="20"/>
          <w:szCs w:val="20"/>
          <w:lang w:val="es-ES"/>
        </w:rPr>
        <w:t>aceptados</w:t>
      </w:r>
      <w:r w:rsidR="003F0268" w:rsidRPr="003F0268">
        <w:rPr>
          <w:rFonts w:ascii="Arial" w:hAnsi="Arial" w:cs="Arial"/>
          <w:sz w:val="20"/>
          <w:szCs w:val="20"/>
          <w:lang w:val="es-ES"/>
        </w:rPr>
        <w:t xml:space="preserve"> </w:t>
      </w:r>
      <w:r w:rsidRPr="003F0268">
        <w:rPr>
          <w:rFonts w:ascii="Arial" w:hAnsi="Arial" w:cs="Arial"/>
          <w:sz w:val="20"/>
          <w:szCs w:val="20"/>
          <w:lang w:val="es-ES"/>
        </w:rPr>
        <w:t>que</w:t>
      </w:r>
      <w:r w:rsidR="003F0268" w:rsidRPr="003F0268">
        <w:rPr>
          <w:rFonts w:ascii="Arial" w:hAnsi="Arial" w:cs="Arial"/>
          <w:sz w:val="20"/>
          <w:szCs w:val="20"/>
          <w:lang w:val="es-ES"/>
        </w:rPr>
        <w:t xml:space="preserve"> </w:t>
      </w:r>
      <w:r w:rsidRPr="003F0268">
        <w:rPr>
          <w:rFonts w:ascii="Arial" w:hAnsi="Arial" w:cs="Arial"/>
          <w:sz w:val="20"/>
          <w:szCs w:val="20"/>
          <w:lang w:val="es-ES"/>
        </w:rPr>
        <w:t>otros.</w:t>
      </w:r>
    </w:p>
    <w:p w:rsidR="00D861F6" w:rsidRPr="003F0268" w:rsidRDefault="00D861F6" w:rsidP="003F0268">
      <w:pPr>
        <w:pStyle w:val="Prrafodelista"/>
        <w:numPr>
          <w:ilvl w:val="0"/>
          <w:numId w:val="1"/>
        </w:numPr>
        <w:jc w:val="both"/>
        <w:rPr>
          <w:rFonts w:ascii="Arial" w:hAnsi="Arial" w:cs="Arial"/>
          <w:sz w:val="20"/>
          <w:szCs w:val="20"/>
          <w:lang w:val="es-ES"/>
        </w:rPr>
      </w:pPr>
      <w:r w:rsidRPr="003F0268">
        <w:rPr>
          <w:rFonts w:ascii="Arial" w:hAnsi="Arial" w:cs="Arial"/>
          <w:sz w:val="20"/>
          <w:szCs w:val="20"/>
          <w:lang w:val="es-ES"/>
        </w:rPr>
        <w:t>Investigar</w:t>
      </w:r>
      <w:r w:rsidR="003F0268" w:rsidRPr="003F0268">
        <w:rPr>
          <w:rFonts w:ascii="Arial" w:hAnsi="Arial" w:cs="Arial"/>
          <w:sz w:val="20"/>
          <w:szCs w:val="20"/>
          <w:lang w:val="es-ES"/>
        </w:rPr>
        <w:t xml:space="preserve"> </w:t>
      </w:r>
      <w:r w:rsidRPr="003F0268">
        <w:rPr>
          <w:rFonts w:ascii="Arial" w:hAnsi="Arial" w:cs="Arial"/>
          <w:sz w:val="20"/>
          <w:szCs w:val="20"/>
          <w:lang w:val="es-ES"/>
        </w:rPr>
        <w:t>si</w:t>
      </w:r>
      <w:r w:rsidR="003F0268" w:rsidRPr="003F0268">
        <w:rPr>
          <w:rFonts w:ascii="Arial" w:hAnsi="Arial" w:cs="Arial"/>
          <w:sz w:val="20"/>
          <w:szCs w:val="20"/>
          <w:lang w:val="es-ES"/>
        </w:rPr>
        <w:t xml:space="preserve"> </w:t>
      </w:r>
      <w:r w:rsidRPr="003F0268">
        <w:rPr>
          <w:rFonts w:ascii="Arial" w:hAnsi="Arial" w:cs="Arial"/>
          <w:sz w:val="20"/>
          <w:szCs w:val="20"/>
          <w:lang w:val="es-ES"/>
        </w:rPr>
        <w:t>todo</w:t>
      </w:r>
      <w:r w:rsidR="003F0268" w:rsidRPr="003F0268">
        <w:rPr>
          <w:rFonts w:ascii="Arial" w:hAnsi="Arial" w:cs="Arial"/>
          <w:sz w:val="20"/>
          <w:szCs w:val="20"/>
          <w:lang w:val="es-ES"/>
        </w:rPr>
        <w:t xml:space="preserve"> </w:t>
      </w:r>
      <w:r w:rsidRPr="003F0268">
        <w:rPr>
          <w:rFonts w:ascii="Arial" w:hAnsi="Arial" w:cs="Arial"/>
          <w:sz w:val="20"/>
          <w:szCs w:val="20"/>
          <w:lang w:val="es-ES"/>
        </w:rPr>
        <w:t>curso</w:t>
      </w:r>
      <w:r w:rsidR="003F0268" w:rsidRPr="003F0268">
        <w:rPr>
          <w:rFonts w:ascii="Arial" w:hAnsi="Arial" w:cs="Arial"/>
          <w:sz w:val="20"/>
          <w:szCs w:val="20"/>
          <w:lang w:val="es-ES"/>
        </w:rPr>
        <w:t xml:space="preserve"> </w:t>
      </w:r>
      <w:r w:rsidRPr="003F0268">
        <w:rPr>
          <w:rFonts w:ascii="Arial" w:hAnsi="Arial" w:cs="Arial"/>
          <w:sz w:val="20"/>
          <w:szCs w:val="20"/>
          <w:lang w:val="es-ES"/>
        </w:rPr>
        <w:t>pedagógico</w:t>
      </w:r>
      <w:r w:rsidR="003F0268" w:rsidRPr="003F0268">
        <w:rPr>
          <w:rFonts w:ascii="Arial" w:hAnsi="Arial" w:cs="Arial"/>
          <w:sz w:val="20"/>
          <w:szCs w:val="20"/>
          <w:lang w:val="es-ES"/>
        </w:rPr>
        <w:t xml:space="preserve"> </w:t>
      </w:r>
      <w:r w:rsidRPr="003F0268">
        <w:rPr>
          <w:rFonts w:ascii="Arial" w:hAnsi="Arial" w:cs="Arial"/>
          <w:sz w:val="20"/>
          <w:szCs w:val="20"/>
          <w:lang w:val="es-ES"/>
        </w:rPr>
        <w:t>es lo suficientemente</w:t>
      </w:r>
      <w:r w:rsidR="003F0268" w:rsidRPr="003F0268">
        <w:rPr>
          <w:rFonts w:ascii="Arial" w:hAnsi="Arial" w:cs="Arial"/>
          <w:sz w:val="20"/>
          <w:szCs w:val="20"/>
          <w:lang w:val="es-ES"/>
        </w:rPr>
        <w:t xml:space="preserve"> </w:t>
      </w:r>
      <w:r w:rsidRPr="003F0268">
        <w:rPr>
          <w:rFonts w:ascii="Arial" w:hAnsi="Arial" w:cs="Arial"/>
          <w:sz w:val="20"/>
          <w:szCs w:val="20"/>
          <w:lang w:val="es-ES"/>
        </w:rPr>
        <w:t>interesante e importante</w:t>
      </w:r>
      <w:r w:rsidR="003F0268" w:rsidRPr="003F0268">
        <w:rPr>
          <w:rFonts w:ascii="Arial" w:hAnsi="Arial" w:cs="Arial"/>
          <w:sz w:val="20"/>
          <w:szCs w:val="20"/>
          <w:lang w:val="es-ES"/>
        </w:rPr>
        <w:t xml:space="preserve"> </w:t>
      </w:r>
      <w:r w:rsidRPr="003F0268">
        <w:rPr>
          <w:rFonts w:ascii="Arial" w:hAnsi="Arial" w:cs="Arial"/>
          <w:sz w:val="20"/>
          <w:szCs w:val="20"/>
          <w:lang w:val="es-ES"/>
        </w:rPr>
        <w:t>para</w:t>
      </w:r>
      <w:r w:rsidR="003F0268" w:rsidRPr="003F0268">
        <w:rPr>
          <w:rFonts w:ascii="Arial" w:hAnsi="Arial" w:cs="Arial"/>
          <w:sz w:val="20"/>
          <w:szCs w:val="20"/>
          <w:lang w:val="es-ES"/>
        </w:rPr>
        <w:t xml:space="preserve"> </w:t>
      </w:r>
      <w:r w:rsidRPr="003F0268">
        <w:rPr>
          <w:rFonts w:ascii="Arial" w:hAnsi="Arial" w:cs="Arial"/>
          <w:sz w:val="20"/>
          <w:szCs w:val="20"/>
          <w:lang w:val="es-ES"/>
        </w:rPr>
        <w:t>ser</w:t>
      </w:r>
      <w:r w:rsidR="003F0268" w:rsidRPr="003F0268">
        <w:rPr>
          <w:rFonts w:ascii="Arial" w:hAnsi="Arial" w:cs="Arial"/>
          <w:sz w:val="20"/>
          <w:szCs w:val="20"/>
          <w:lang w:val="es-ES"/>
        </w:rPr>
        <w:t xml:space="preserve"> </w:t>
      </w:r>
      <w:r w:rsidRPr="003F0268">
        <w:rPr>
          <w:rFonts w:ascii="Arial" w:hAnsi="Arial" w:cs="Arial"/>
          <w:sz w:val="20"/>
          <w:szCs w:val="20"/>
          <w:lang w:val="es-ES"/>
        </w:rPr>
        <w:t>tomado</w:t>
      </w:r>
      <w:r w:rsidR="003F0268" w:rsidRPr="003F0268">
        <w:rPr>
          <w:rFonts w:ascii="Arial" w:hAnsi="Arial" w:cs="Arial"/>
          <w:sz w:val="20"/>
          <w:szCs w:val="20"/>
          <w:lang w:val="es-ES"/>
        </w:rPr>
        <w:t xml:space="preserve"> </w:t>
      </w:r>
      <w:r w:rsidRPr="003F0268">
        <w:rPr>
          <w:rFonts w:ascii="Arial" w:hAnsi="Arial" w:cs="Arial"/>
          <w:sz w:val="20"/>
          <w:szCs w:val="20"/>
          <w:lang w:val="es-ES"/>
        </w:rPr>
        <w:t>por los profesores de la ESPOL.</w:t>
      </w:r>
    </w:p>
    <w:p w:rsidR="004F0B3C" w:rsidRPr="00CA052B" w:rsidRDefault="004F0B3C">
      <w:pPr>
        <w:rPr>
          <w:rFonts w:ascii="Arial" w:hAnsi="Arial" w:cs="Arial"/>
          <w:sz w:val="20"/>
          <w:szCs w:val="20"/>
          <w:lang w:val="es-ES"/>
        </w:rPr>
      </w:pPr>
    </w:p>
    <w:p w:rsidR="00D861F6" w:rsidRPr="00CA052B" w:rsidRDefault="00D861F6">
      <w:pPr>
        <w:rPr>
          <w:rFonts w:ascii="Arial" w:hAnsi="Arial" w:cs="Arial"/>
          <w:sz w:val="20"/>
          <w:szCs w:val="20"/>
          <w:lang w:val="es-ES"/>
        </w:rPr>
      </w:pPr>
    </w:p>
    <w:p w:rsidR="00D861F6" w:rsidRPr="00CA052B" w:rsidRDefault="00D861F6">
      <w:pPr>
        <w:rPr>
          <w:rFonts w:ascii="Arial" w:hAnsi="Arial" w:cs="Arial"/>
          <w:sz w:val="20"/>
          <w:szCs w:val="20"/>
          <w:lang w:val="es-ES"/>
        </w:rPr>
      </w:pPr>
    </w:p>
    <w:p w:rsidR="00D861F6" w:rsidRPr="00CA052B" w:rsidRDefault="00D861F6">
      <w:pPr>
        <w:rPr>
          <w:rFonts w:ascii="Arial" w:hAnsi="Arial" w:cs="Arial"/>
          <w:sz w:val="20"/>
          <w:szCs w:val="20"/>
          <w:lang w:val="es-ES"/>
        </w:rPr>
      </w:pPr>
    </w:p>
    <w:p w:rsidR="00D861F6" w:rsidRPr="00CA052B" w:rsidRDefault="00D861F6">
      <w:pPr>
        <w:rPr>
          <w:rFonts w:ascii="Arial" w:hAnsi="Arial" w:cs="Arial"/>
          <w:sz w:val="20"/>
          <w:szCs w:val="20"/>
          <w:lang w:val="es-ES"/>
        </w:rPr>
      </w:pPr>
    </w:p>
    <w:p w:rsidR="00D861F6" w:rsidRPr="00CA052B" w:rsidRDefault="00D861F6">
      <w:pPr>
        <w:rPr>
          <w:rFonts w:ascii="Arial" w:hAnsi="Arial" w:cs="Arial"/>
          <w:sz w:val="20"/>
          <w:szCs w:val="20"/>
          <w:lang w:val="es-ES"/>
        </w:rPr>
      </w:pPr>
    </w:p>
    <w:p w:rsidR="00D861F6" w:rsidRPr="00CA052B" w:rsidRDefault="00D861F6">
      <w:pPr>
        <w:rPr>
          <w:rFonts w:ascii="Arial" w:hAnsi="Arial" w:cs="Arial"/>
          <w:sz w:val="20"/>
          <w:szCs w:val="20"/>
          <w:lang w:val="es-ES"/>
        </w:rPr>
      </w:pPr>
    </w:p>
    <w:p w:rsidR="00D861F6" w:rsidRPr="00CA052B" w:rsidRDefault="00D861F6">
      <w:pPr>
        <w:rPr>
          <w:rFonts w:ascii="Arial" w:hAnsi="Arial" w:cs="Arial"/>
          <w:sz w:val="20"/>
          <w:szCs w:val="20"/>
          <w:lang w:val="es-ES"/>
        </w:rPr>
      </w:pPr>
    </w:p>
    <w:p w:rsidR="00D861F6" w:rsidRPr="00CA052B" w:rsidRDefault="00D861F6">
      <w:pPr>
        <w:rPr>
          <w:rFonts w:ascii="Arial" w:hAnsi="Arial" w:cs="Arial"/>
          <w:sz w:val="20"/>
          <w:szCs w:val="20"/>
          <w:lang w:val="es-ES"/>
        </w:rPr>
      </w:pPr>
    </w:p>
    <w:p w:rsidR="00D861F6" w:rsidRPr="00CA052B" w:rsidRDefault="00D861F6">
      <w:pPr>
        <w:rPr>
          <w:rFonts w:ascii="Arial" w:hAnsi="Arial" w:cs="Arial"/>
          <w:sz w:val="20"/>
          <w:szCs w:val="20"/>
          <w:lang w:val="es-ES"/>
        </w:rPr>
      </w:pPr>
    </w:p>
    <w:p w:rsidR="00D861F6" w:rsidRPr="00CA052B" w:rsidRDefault="00D861F6">
      <w:pPr>
        <w:rPr>
          <w:rFonts w:ascii="Arial" w:hAnsi="Arial" w:cs="Arial"/>
          <w:sz w:val="20"/>
          <w:szCs w:val="20"/>
          <w:lang w:val="es-ES"/>
        </w:rPr>
      </w:pPr>
    </w:p>
    <w:p w:rsidR="00583550" w:rsidRPr="00CA052B" w:rsidRDefault="00583550">
      <w:pPr>
        <w:rPr>
          <w:rFonts w:ascii="Arial" w:hAnsi="Arial" w:cs="Arial"/>
          <w:sz w:val="20"/>
          <w:szCs w:val="20"/>
          <w:lang w:val="es-ES"/>
        </w:rPr>
      </w:pPr>
    </w:p>
    <w:p w:rsidR="00D861F6" w:rsidRPr="00CA052B" w:rsidRDefault="00D861F6">
      <w:pPr>
        <w:rPr>
          <w:rFonts w:ascii="Arial" w:hAnsi="Arial" w:cs="Arial"/>
          <w:sz w:val="20"/>
          <w:szCs w:val="20"/>
          <w:lang w:val="es-ES"/>
        </w:rPr>
      </w:pPr>
    </w:p>
    <w:p w:rsidR="00D861F6" w:rsidRPr="00583550" w:rsidRDefault="00583550" w:rsidP="00D861F6">
      <w:pPr>
        <w:ind w:left="360" w:hanging="360"/>
        <w:jc w:val="both"/>
        <w:rPr>
          <w:rFonts w:ascii="Arial" w:hAnsi="Arial" w:cs="Arial"/>
          <w:b/>
          <w:i/>
          <w:sz w:val="20"/>
          <w:szCs w:val="20"/>
          <w:lang w:val="es-EC"/>
        </w:rPr>
      </w:pPr>
      <w:r w:rsidRPr="00583550">
        <w:rPr>
          <w:rFonts w:ascii="Arial" w:hAnsi="Arial" w:cs="Arial"/>
          <w:b/>
          <w:i/>
          <w:sz w:val="20"/>
          <w:szCs w:val="20"/>
          <w:lang w:val="es-EC"/>
        </w:rPr>
        <w:t xml:space="preserve">3. </w:t>
      </w:r>
      <w:r>
        <w:rPr>
          <w:rFonts w:ascii="Arial" w:hAnsi="Arial" w:cs="Arial"/>
          <w:b/>
          <w:i/>
          <w:sz w:val="20"/>
          <w:szCs w:val="20"/>
          <w:lang w:val="es-EC"/>
        </w:rPr>
        <w:t>Encierre en un círculo</w:t>
      </w:r>
      <w:r w:rsidRPr="00583550">
        <w:rPr>
          <w:rFonts w:ascii="Arial" w:hAnsi="Arial" w:cs="Arial"/>
          <w:b/>
          <w:i/>
          <w:sz w:val="20"/>
          <w:szCs w:val="20"/>
          <w:lang w:val="es-EC"/>
        </w:rPr>
        <w:t xml:space="preserve"> la respuesta correcta</w:t>
      </w:r>
      <w:r>
        <w:rPr>
          <w:rFonts w:ascii="Arial" w:hAnsi="Arial" w:cs="Arial"/>
          <w:b/>
          <w:i/>
          <w:sz w:val="20"/>
          <w:szCs w:val="20"/>
          <w:lang w:val="es-EC"/>
        </w:rPr>
        <w:t>, según sea esta verdadera o falsa.</w:t>
      </w:r>
      <w:r w:rsidR="000755DE">
        <w:rPr>
          <w:rFonts w:ascii="Arial" w:hAnsi="Arial" w:cs="Arial"/>
          <w:b/>
          <w:i/>
          <w:sz w:val="20"/>
          <w:szCs w:val="20"/>
          <w:lang w:val="es-EC"/>
        </w:rPr>
        <w:tab/>
      </w:r>
      <w:r w:rsidR="000755DE">
        <w:rPr>
          <w:rFonts w:ascii="Arial" w:hAnsi="Arial" w:cs="Arial"/>
          <w:b/>
          <w:i/>
          <w:sz w:val="20"/>
          <w:szCs w:val="20"/>
          <w:lang w:val="es-EC"/>
        </w:rPr>
        <w:tab/>
      </w:r>
      <w:r w:rsidR="000755DE">
        <w:rPr>
          <w:rFonts w:ascii="Arial" w:hAnsi="Arial" w:cs="Arial"/>
          <w:b/>
          <w:i/>
          <w:sz w:val="20"/>
          <w:szCs w:val="20"/>
          <w:lang w:val="es-EC"/>
        </w:rPr>
        <w:tab/>
      </w:r>
      <w:r w:rsidR="000755DE">
        <w:rPr>
          <w:rFonts w:ascii="Arial" w:hAnsi="Arial" w:cs="Arial"/>
          <w:b/>
          <w:i/>
          <w:sz w:val="20"/>
          <w:szCs w:val="20"/>
          <w:lang w:val="es-EC"/>
        </w:rPr>
        <w:tab/>
        <w:t xml:space="preserve">    (20%)</w:t>
      </w:r>
      <w:bookmarkStart w:id="0" w:name="_GoBack"/>
      <w:bookmarkEnd w:id="0"/>
    </w:p>
    <w:p w:rsidR="00D861F6" w:rsidRPr="00583550" w:rsidRDefault="00D861F6" w:rsidP="00D861F6">
      <w:pPr>
        <w:ind w:left="360" w:hanging="360"/>
        <w:jc w:val="both"/>
        <w:rPr>
          <w:rFonts w:ascii="Arial" w:hAnsi="Arial" w:cs="Arial"/>
          <w:b/>
          <w:sz w:val="20"/>
          <w:szCs w:val="20"/>
          <w:lang w:val="es-EC"/>
        </w:rPr>
      </w:pPr>
    </w:p>
    <w:p w:rsidR="00D861F6" w:rsidRPr="00583550" w:rsidRDefault="00D861F6" w:rsidP="00D861F6">
      <w:pPr>
        <w:ind w:left="360" w:hanging="360"/>
        <w:jc w:val="both"/>
        <w:rPr>
          <w:rFonts w:ascii="Arial" w:hAnsi="Arial" w:cs="Arial"/>
          <w:sz w:val="20"/>
          <w:szCs w:val="20"/>
          <w:lang w:val="es-EC"/>
        </w:rPr>
      </w:pPr>
      <w:r w:rsidRPr="00583550">
        <w:rPr>
          <w:rFonts w:ascii="Arial" w:hAnsi="Arial" w:cs="Arial"/>
          <w:sz w:val="20"/>
          <w:szCs w:val="20"/>
          <w:lang w:val="es-EC"/>
        </w:rPr>
        <w:tab/>
        <w:t>La justificación representa los propósitos de la investigación</w:t>
      </w:r>
    </w:p>
    <w:p w:rsidR="00D861F6" w:rsidRPr="00583550" w:rsidRDefault="00D861F6" w:rsidP="00D861F6">
      <w:pPr>
        <w:ind w:left="360" w:hanging="360"/>
        <w:jc w:val="both"/>
        <w:rPr>
          <w:rFonts w:ascii="Arial" w:hAnsi="Arial" w:cs="Arial"/>
          <w:sz w:val="20"/>
          <w:szCs w:val="20"/>
          <w:lang w:val="es-EC"/>
        </w:rPr>
      </w:pPr>
      <w:r w:rsidRPr="00583550">
        <w:rPr>
          <w:rFonts w:ascii="Arial" w:hAnsi="Arial" w:cs="Arial"/>
          <w:sz w:val="20"/>
          <w:szCs w:val="20"/>
          <w:lang w:val="es-EC"/>
        </w:rPr>
        <w:tab/>
      </w:r>
      <w:proofErr w:type="gramStart"/>
      <w:r w:rsidRPr="00583550">
        <w:rPr>
          <w:rFonts w:ascii="Arial" w:hAnsi="Arial" w:cs="Arial"/>
          <w:sz w:val="20"/>
          <w:szCs w:val="20"/>
          <w:lang w:val="es-EC"/>
        </w:rPr>
        <w:t>( V</w:t>
      </w:r>
      <w:proofErr w:type="gramEnd"/>
      <w:r w:rsidRPr="00583550">
        <w:rPr>
          <w:rFonts w:ascii="Arial" w:hAnsi="Arial" w:cs="Arial"/>
          <w:sz w:val="20"/>
          <w:szCs w:val="20"/>
          <w:lang w:val="es-EC"/>
        </w:rPr>
        <w:t xml:space="preserve"> )  </w:t>
      </w:r>
      <w:r w:rsidRPr="00583550">
        <w:rPr>
          <w:rFonts w:ascii="Arial" w:hAnsi="Arial" w:cs="Arial"/>
          <w:sz w:val="20"/>
          <w:szCs w:val="20"/>
          <w:lang w:val="es-EC"/>
        </w:rPr>
        <w:tab/>
      </w:r>
      <w:r w:rsidRPr="00583550">
        <w:rPr>
          <w:rFonts w:ascii="Arial" w:hAnsi="Arial" w:cs="Arial"/>
          <w:sz w:val="20"/>
          <w:szCs w:val="20"/>
          <w:lang w:val="es-EC"/>
        </w:rPr>
        <w:tab/>
        <w:t>( F )</w:t>
      </w:r>
    </w:p>
    <w:p w:rsidR="00D861F6" w:rsidRPr="00583550" w:rsidRDefault="00D861F6" w:rsidP="00D861F6">
      <w:pPr>
        <w:ind w:left="360" w:hanging="360"/>
        <w:jc w:val="both"/>
        <w:rPr>
          <w:rFonts w:ascii="Arial" w:hAnsi="Arial" w:cs="Arial"/>
          <w:sz w:val="20"/>
          <w:szCs w:val="20"/>
          <w:lang w:val="es-EC"/>
        </w:rPr>
      </w:pPr>
    </w:p>
    <w:p w:rsidR="00D861F6" w:rsidRPr="00583550" w:rsidRDefault="00D861F6" w:rsidP="00D861F6">
      <w:pPr>
        <w:ind w:left="360" w:hanging="360"/>
        <w:jc w:val="both"/>
        <w:rPr>
          <w:rFonts w:ascii="Arial" w:hAnsi="Arial" w:cs="Arial"/>
          <w:sz w:val="20"/>
          <w:szCs w:val="20"/>
          <w:lang w:val="es-EC"/>
        </w:rPr>
      </w:pPr>
      <w:r w:rsidRPr="00583550">
        <w:rPr>
          <w:rFonts w:ascii="Arial" w:hAnsi="Arial" w:cs="Arial"/>
          <w:sz w:val="20"/>
          <w:szCs w:val="20"/>
          <w:lang w:val="es-EC"/>
        </w:rPr>
        <w:tab/>
        <w:t xml:space="preserve">Las variables independientes, en las hipótesis </w:t>
      </w:r>
      <w:r w:rsidR="00643E49">
        <w:rPr>
          <w:rFonts w:ascii="Arial" w:hAnsi="Arial" w:cs="Arial"/>
          <w:sz w:val="20"/>
          <w:szCs w:val="20"/>
          <w:lang w:val="es-EC"/>
        </w:rPr>
        <w:t xml:space="preserve">y en el Planteamiento del problema </w:t>
      </w:r>
      <w:r w:rsidRPr="00583550">
        <w:rPr>
          <w:rFonts w:ascii="Arial" w:hAnsi="Arial" w:cs="Arial"/>
          <w:sz w:val="20"/>
          <w:szCs w:val="20"/>
          <w:lang w:val="es-EC"/>
        </w:rPr>
        <w:t>se consideran efectos</w:t>
      </w:r>
      <w:r w:rsidR="00643E49">
        <w:rPr>
          <w:rFonts w:ascii="Arial" w:hAnsi="Arial" w:cs="Arial"/>
          <w:sz w:val="20"/>
          <w:szCs w:val="20"/>
          <w:lang w:val="es-EC"/>
        </w:rPr>
        <w:t>.</w:t>
      </w:r>
    </w:p>
    <w:p w:rsidR="00D861F6" w:rsidRPr="00583550" w:rsidRDefault="00D861F6" w:rsidP="00D861F6">
      <w:pPr>
        <w:ind w:left="360" w:hanging="360"/>
        <w:jc w:val="both"/>
        <w:rPr>
          <w:rFonts w:ascii="Arial" w:hAnsi="Arial" w:cs="Arial"/>
          <w:sz w:val="20"/>
          <w:szCs w:val="20"/>
          <w:lang w:val="es-EC"/>
        </w:rPr>
      </w:pPr>
      <w:r w:rsidRPr="00583550">
        <w:rPr>
          <w:rFonts w:ascii="Arial" w:hAnsi="Arial" w:cs="Arial"/>
          <w:sz w:val="20"/>
          <w:szCs w:val="20"/>
          <w:lang w:val="es-EC"/>
        </w:rPr>
        <w:tab/>
      </w:r>
      <w:proofErr w:type="gramStart"/>
      <w:r w:rsidRPr="00583550">
        <w:rPr>
          <w:rFonts w:ascii="Arial" w:hAnsi="Arial" w:cs="Arial"/>
          <w:sz w:val="20"/>
          <w:szCs w:val="20"/>
          <w:lang w:val="es-EC"/>
        </w:rPr>
        <w:t>( V</w:t>
      </w:r>
      <w:proofErr w:type="gramEnd"/>
      <w:r w:rsidRPr="00583550">
        <w:rPr>
          <w:rFonts w:ascii="Arial" w:hAnsi="Arial" w:cs="Arial"/>
          <w:sz w:val="20"/>
          <w:szCs w:val="20"/>
          <w:lang w:val="es-EC"/>
        </w:rPr>
        <w:t xml:space="preserve"> )</w:t>
      </w:r>
      <w:r w:rsidRPr="00583550">
        <w:rPr>
          <w:rFonts w:ascii="Arial" w:hAnsi="Arial" w:cs="Arial"/>
          <w:sz w:val="20"/>
          <w:szCs w:val="20"/>
          <w:lang w:val="es-EC"/>
        </w:rPr>
        <w:tab/>
      </w:r>
      <w:r w:rsidRPr="00583550">
        <w:rPr>
          <w:rFonts w:ascii="Arial" w:hAnsi="Arial" w:cs="Arial"/>
          <w:sz w:val="20"/>
          <w:szCs w:val="20"/>
          <w:lang w:val="es-EC"/>
        </w:rPr>
        <w:tab/>
        <w:t>( F )</w:t>
      </w:r>
    </w:p>
    <w:p w:rsidR="00D861F6" w:rsidRPr="00583550" w:rsidRDefault="00D861F6" w:rsidP="00D861F6">
      <w:pPr>
        <w:ind w:left="360" w:hanging="360"/>
        <w:jc w:val="both"/>
        <w:rPr>
          <w:rFonts w:ascii="Arial" w:hAnsi="Arial" w:cs="Arial"/>
          <w:sz w:val="20"/>
          <w:szCs w:val="20"/>
          <w:lang w:val="es-EC"/>
        </w:rPr>
      </w:pPr>
    </w:p>
    <w:p w:rsidR="00D861F6" w:rsidRPr="00583550" w:rsidRDefault="00D861F6" w:rsidP="00D861F6">
      <w:pPr>
        <w:ind w:left="360" w:hanging="360"/>
        <w:jc w:val="both"/>
        <w:rPr>
          <w:rFonts w:ascii="Arial" w:hAnsi="Arial" w:cs="Arial"/>
          <w:sz w:val="20"/>
          <w:szCs w:val="20"/>
          <w:lang w:val="es-EC"/>
        </w:rPr>
      </w:pPr>
      <w:r w:rsidRPr="00583550">
        <w:rPr>
          <w:rFonts w:ascii="Arial" w:hAnsi="Arial" w:cs="Arial"/>
          <w:sz w:val="20"/>
          <w:szCs w:val="20"/>
          <w:lang w:val="es-EC"/>
        </w:rPr>
        <w:tab/>
        <w:t>Toda suposición es una Hipótesis</w:t>
      </w:r>
    </w:p>
    <w:p w:rsidR="00D861F6" w:rsidRPr="00CA052B" w:rsidRDefault="00D861F6" w:rsidP="00D861F6">
      <w:pPr>
        <w:ind w:left="360" w:hanging="360"/>
        <w:jc w:val="both"/>
        <w:rPr>
          <w:rFonts w:ascii="Arial" w:hAnsi="Arial" w:cs="Arial"/>
          <w:sz w:val="20"/>
          <w:szCs w:val="20"/>
          <w:lang w:val="es-ES"/>
        </w:rPr>
      </w:pPr>
      <w:r w:rsidRPr="00583550">
        <w:rPr>
          <w:rFonts w:ascii="Arial" w:hAnsi="Arial" w:cs="Arial"/>
          <w:sz w:val="20"/>
          <w:szCs w:val="20"/>
          <w:lang w:val="es-EC"/>
        </w:rPr>
        <w:tab/>
      </w:r>
      <w:r w:rsidRPr="00CA052B">
        <w:rPr>
          <w:rFonts w:ascii="Arial" w:hAnsi="Arial" w:cs="Arial"/>
          <w:sz w:val="20"/>
          <w:szCs w:val="20"/>
          <w:lang w:val="es-ES"/>
        </w:rPr>
        <w:t>( V )</w:t>
      </w:r>
      <w:r w:rsidRPr="00CA052B">
        <w:rPr>
          <w:rFonts w:ascii="Arial" w:hAnsi="Arial" w:cs="Arial"/>
          <w:sz w:val="20"/>
          <w:szCs w:val="20"/>
          <w:lang w:val="es-ES"/>
        </w:rPr>
        <w:tab/>
      </w:r>
      <w:r w:rsidRPr="00CA052B">
        <w:rPr>
          <w:rFonts w:ascii="Arial" w:hAnsi="Arial" w:cs="Arial"/>
          <w:sz w:val="20"/>
          <w:szCs w:val="20"/>
          <w:lang w:val="es-ES"/>
        </w:rPr>
        <w:tab/>
        <w:t>( F )</w:t>
      </w:r>
    </w:p>
    <w:p w:rsidR="00D861F6" w:rsidRPr="00CA052B" w:rsidRDefault="00D861F6" w:rsidP="00D861F6">
      <w:pPr>
        <w:pStyle w:val="Sangradetextonormal"/>
        <w:jc w:val="both"/>
        <w:rPr>
          <w:rFonts w:ascii="Arial" w:hAnsi="Arial" w:cs="Arial"/>
          <w:sz w:val="20"/>
          <w:szCs w:val="20"/>
          <w:lang w:val="es-ES"/>
        </w:rPr>
      </w:pPr>
    </w:p>
    <w:p w:rsidR="00D861F6" w:rsidRPr="00CA052B" w:rsidRDefault="00D861F6" w:rsidP="00D861F6">
      <w:pPr>
        <w:pStyle w:val="Sangradetextonormal"/>
        <w:jc w:val="both"/>
        <w:rPr>
          <w:rFonts w:ascii="Arial" w:hAnsi="Arial" w:cs="Arial"/>
          <w:sz w:val="20"/>
          <w:szCs w:val="20"/>
          <w:lang w:val="es-ES"/>
        </w:rPr>
      </w:pPr>
      <w:r w:rsidRPr="00CA052B">
        <w:rPr>
          <w:rFonts w:ascii="Arial" w:hAnsi="Arial" w:cs="Arial"/>
          <w:sz w:val="20"/>
          <w:szCs w:val="20"/>
          <w:lang w:val="es-ES"/>
        </w:rPr>
        <w:t>La identificación de la situación actual del</w:t>
      </w:r>
      <w:r w:rsidR="003F0268">
        <w:rPr>
          <w:rFonts w:ascii="Arial" w:hAnsi="Arial" w:cs="Arial"/>
          <w:sz w:val="20"/>
          <w:szCs w:val="20"/>
          <w:lang w:val="es-ES"/>
        </w:rPr>
        <w:t xml:space="preserve"> </w:t>
      </w:r>
      <w:r w:rsidRPr="00CA052B">
        <w:rPr>
          <w:rFonts w:ascii="Arial" w:hAnsi="Arial" w:cs="Arial"/>
          <w:sz w:val="20"/>
          <w:szCs w:val="20"/>
          <w:lang w:val="es-ES"/>
        </w:rPr>
        <w:t>problema se denomina __________________.</w:t>
      </w:r>
    </w:p>
    <w:p w:rsidR="00D861F6" w:rsidRPr="00CA052B" w:rsidRDefault="00D861F6">
      <w:pPr>
        <w:rPr>
          <w:sz w:val="20"/>
          <w:szCs w:val="20"/>
          <w:lang w:val="es-ES"/>
        </w:rPr>
      </w:pPr>
    </w:p>
    <w:sectPr w:rsidR="00D861F6" w:rsidRPr="00CA052B" w:rsidSect="004F0B3C">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44B37"/>
    <w:multiLevelType w:val="hybridMultilevel"/>
    <w:tmpl w:val="98F8F0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4F0B3C"/>
    <w:rsid w:val="000755DE"/>
    <w:rsid w:val="003F0268"/>
    <w:rsid w:val="004F0B3C"/>
    <w:rsid w:val="00583550"/>
    <w:rsid w:val="00643E49"/>
    <w:rsid w:val="009D5D45"/>
    <w:rsid w:val="009F330C"/>
    <w:rsid w:val="00CA052B"/>
    <w:rsid w:val="00CC54B0"/>
    <w:rsid w:val="00D75E57"/>
    <w:rsid w:val="00D861F6"/>
    <w:rsid w:val="00E97A49"/>
    <w:rsid w:val="00F41C0C"/>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B3C"/>
    <w:pPr>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4F0B3C"/>
    <w:pPr>
      <w:jc w:val="center"/>
    </w:pPr>
    <w:rPr>
      <w:rFonts w:ascii="Arial" w:hAnsi="Arial"/>
      <w:b/>
      <w:szCs w:val="20"/>
      <w:lang w:val="es-EC" w:eastAsia="es-EC"/>
    </w:rPr>
  </w:style>
  <w:style w:type="character" w:customStyle="1" w:styleId="TtuloCar">
    <w:name w:val="Título Car"/>
    <w:basedOn w:val="Fuentedeprrafopredeter"/>
    <w:link w:val="Ttulo"/>
    <w:rsid w:val="004F0B3C"/>
    <w:rPr>
      <w:rFonts w:ascii="Arial" w:eastAsia="Times New Roman" w:hAnsi="Arial" w:cs="Times New Roman"/>
      <w:b/>
      <w:sz w:val="24"/>
      <w:szCs w:val="20"/>
      <w:lang w:eastAsia="es-EC"/>
    </w:rPr>
  </w:style>
  <w:style w:type="table" w:styleId="Tablaconcuadrcula">
    <w:name w:val="Table Grid"/>
    <w:basedOn w:val="Tablanormal"/>
    <w:uiPriority w:val="59"/>
    <w:rsid w:val="00E97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semiHidden/>
    <w:rsid w:val="00D861F6"/>
    <w:pPr>
      <w:ind w:left="284" w:hanging="284"/>
      <w:jc w:val="both"/>
    </w:pPr>
    <w:rPr>
      <w:rFonts w:ascii="Arial" w:hAnsi="Arial"/>
      <w:sz w:val="20"/>
      <w:szCs w:val="20"/>
      <w:lang w:val="es-EC" w:eastAsia="es-EC"/>
    </w:rPr>
  </w:style>
  <w:style w:type="character" w:customStyle="1" w:styleId="Sangra2detindependienteCar">
    <w:name w:val="Sangría 2 de t. independiente Car"/>
    <w:basedOn w:val="Fuentedeprrafopredeter"/>
    <w:link w:val="Sangra2detindependiente"/>
    <w:semiHidden/>
    <w:rsid w:val="00D861F6"/>
    <w:rPr>
      <w:rFonts w:ascii="Arial" w:eastAsia="Times New Roman" w:hAnsi="Arial" w:cs="Times New Roman"/>
      <w:sz w:val="20"/>
      <w:szCs w:val="20"/>
      <w:lang w:eastAsia="es-EC"/>
    </w:rPr>
  </w:style>
  <w:style w:type="paragraph" w:styleId="Sangradetextonormal">
    <w:name w:val="Body Text Indent"/>
    <w:basedOn w:val="Normal"/>
    <w:link w:val="SangradetextonormalCar"/>
    <w:uiPriority w:val="99"/>
    <w:semiHidden/>
    <w:unhideWhenUsed/>
    <w:rsid w:val="00D861F6"/>
    <w:pPr>
      <w:spacing w:after="120"/>
      <w:ind w:left="283"/>
    </w:pPr>
  </w:style>
  <w:style w:type="character" w:customStyle="1" w:styleId="SangradetextonormalCar">
    <w:name w:val="Sangría de texto normal Car"/>
    <w:basedOn w:val="Fuentedeprrafopredeter"/>
    <w:link w:val="Sangradetextonormal"/>
    <w:uiPriority w:val="99"/>
    <w:semiHidden/>
    <w:rsid w:val="00D861F6"/>
    <w:rPr>
      <w:rFonts w:ascii="Times New Roman" w:eastAsia="Times New Roman" w:hAnsi="Times New Roman" w:cs="Times New Roman"/>
      <w:sz w:val="24"/>
      <w:szCs w:val="24"/>
      <w:lang w:val="en-US" w:eastAsia="es-ES"/>
    </w:rPr>
  </w:style>
  <w:style w:type="paragraph" w:styleId="Prrafodelista">
    <w:name w:val="List Paragraph"/>
    <w:basedOn w:val="Normal"/>
    <w:uiPriority w:val="34"/>
    <w:qFormat/>
    <w:rsid w:val="003F02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B3C"/>
    <w:pPr>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4F0B3C"/>
    <w:pPr>
      <w:jc w:val="center"/>
    </w:pPr>
    <w:rPr>
      <w:rFonts w:ascii="Arial" w:hAnsi="Arial"/>
      <w:b/>
      <w:szCs w:val="20"/>
      <w:lang w:val="es-EC" w:eastAsia="es-EC"/>
    </w:rPr>
  </w:style>
  <w:style w:type="character" w:customStyle="1" w:styleId="TtuloCar">
    <w:name w:val="Título Car"/>
    <w:basedOn w:val="Fuentedeprrafopredeter"/>
    <w:link w:val="Ttulo"/>
    <w:rsid w:val="004F0B3C"/>
    <w:rPr>
      <w:rFonts w:ascii="Arial" w:eastAsia="Times New Roman" w:hAnsi="Arial" w:cs="Times New Roman"/>
      <w:b/>
      <w:sz w:val="24"/>
      <w:szCs w:val="20"/>
      <w:lang w:eastAsia="es-EC"/>
    </w:rPr>
  </w:style>
  <w:style w:type="table" w:styleId="Tablaconcuadrcula">
    <w:name w:val="Table Grid"/>
    <w:basedOn w:val="Tablanormal"/>
    <w:uiPriority w:val="59"/>
    <w:rsid w:val="00E97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semiHidden/>
    <w:rsid w:val="00D861F6"/>
    <w:pPr>
      <w:ind w:left="284" w:hanging="284"/>
      <w:jc w:val="both"/>
    </w:pPr>
    <w:rPr>
      <w:rFonts w:ascii="Arial" w:hAnsi="Arial"/>
      <w:sz w:val="20"/>
      <w:szCs w:val="20"/>
      <w:lang w:val="es-EC" w:eastAsia="es-EC"/>
    </w:rPr>
  </w:style>
  <w:style w:type="character" w:customStyle="1" w:styleId="Sangra2detindependienteCar">
    <w:name w:val="Sangría 2 de t. independiente Car"/>
    <w:basedOn w:val="Fuentedeprrafopredeter"/>
    <w:link w:val="Sangra2detindependiente"/>
    <w:semiHidden/>
    <w:rsid w:val="00D861F6"/>
    <w:rPr>
      <w:rFonts w:ascii="Arial" w:eastAsia="Times New Roman" w:hAnsi="Arial" w:cs="Times New Roman"/>
      <w:sz w:val="20"/>
      <w:szCs w:val="20"/>
      <w:lang w:eastAsia="es-EC"/>
    </w:rPr>
  </w:style>
  <w:style w:type="paragraph" w:styleId="Sangradetextonormal">
    <w:name w:val="Body Text Indent"/>
    <w:basedOn w:val="Normal"/>
    <w:link w:val="SangradetextonormalCar"/>
    <w:uiPriority w:val="99"/>
    <w:semiHidden/>
    <w:unhideWhenUsed/>
    <w:rsid w:val="00D861F6"/>
    <w:pPr>
      <w:spacing w:after="120"/>
      <w:ind w:left="283"/>
    </w:pPr>
  </w:style>
  <w:style w:type="character" w:customStyle="1" w:styleId="SangradetextonormalCar">
    <w:name w:val="Sangría de texto normal Car"/>
    <w:basedOn w:val="Fuentedeprrafopredeter"/>
    <w:link w:val="Sangradetextonormal"/>
    <w:uiPriority w:val="99"/>
    <w:semiHidden/>
    <w:rsid w:val="00D861F6"/>
    <w:rPr>
      <w:rFonts w:ascii="Times New Roman" w:eastAsia="Times New Roman" w:hAnsi="Times New Roman" w:cs="Times New Roman"/>
      <w:sz w:val="24"/>
      <w:szCs w:val="24"/>
      <w:lang w:val="en-U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596</Words>
  <Characters>3282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mluces</cp:lastModifiedBy>
  <cp:revision>4</cp:revision>
  <cp:lastPrinted>2011-08-29T13:18:00Z</cp:lastPrinted>
  <dcterms:created xsi:type="dcterms:W3CDTF">2011-08-26T19:43:00Z</dcterms:created>
  <dcterms:modified xsi:type="dcterms:W3CDTF">2011-08-31T19:12:00Z</dcterms:modified>
</cp:coreProperties>
</file>