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C4" w:rsidRDefault="000747C4" w:rsidP="000747C4">
      <w:pPr>
        <w:spacing w:line="240" w:lineRule="auto"/>
        <w:ind w:right="-1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ECUELA SUPERIOR POLITÉ</w:t>
      </w:r>
      <w:r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t xml:space="preserve"> DEL LITORAL</w:t>
      </w:r>
    </w:p>
    <w:p w:rsidR="000747C4" w:rsidRDefault="000747C4" w:rsidP="000747C4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ESCUELA DE DISEÑO GRÁFICO Y COMUNICACIÓN</w:t>
      </w:r>
      <w:r>
        <w:rPr>
          <w:b/>
          <w:sz w:val="28"/>
          <w:lang w:val="es-ES"/>
        </w:rPr>
        <w:br/>
        <w:t>(EDCOM)</w:t>
      </w:r>
      <w:r>
        <w:rPr>
          <w:b/>
          <w:sz w:val="28"/>
          <w:lang w:val="es-ES"/>
        </w:rPr>
        <w:br/>
        <w:t>CARRERA DE DISEÑO GRÁFICO PUBLICITARIO</w:t>
      </w:r>
    </w:p>
    <w:p w:rsidR="000747C4" w:rsidRPr="004809A7" w:rsidRDefault="000747C4" w:rsidP="000747C4">
      <w:pPr>
        <w:spacing w:line="240" w:lineRule="auto"/>
        <w:ind w:right="-1135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EXAMEN DE SEGUNDO TÉRMINO.         </w:t>
      </w:r>
      <w:r w:rsidRPr="00E35A9F">
        <w:rPr>
          <w:b/>
          <w:sz w:val="28"/>
          <w:lang w:val="es-ES"/>
        </w:rPr>
        <w:t>ASIGNATURA: TEORÍA DE LA IMAGEN</w:t>
      </w:r>
      <w:r>
        <w:rPr>
          <w:b/>
          <w:sz w:val="28"/>
          <w:lang w:val="es-ES"/>
        </w:rPr>
        <w:t>.</w:t>
      </w:r>
    </w:p>
    <w:p w:rsidR="000747C4" w:rsidRPr="00A00E1B" w:rsidRDefault="000747C4" w:rsidP="000747C4">
      <w:pPr>
        <w:spacing w:line="240" w:lineRule="auto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 xml:space="preserve">Nombre y Apellido: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0747C4" w:rsidRDefault="000747C4" w:rsidP="000747C4">
      <w:pPr>
        <w:pStyle w:val="Prrafodelista"/>
        <w:numPr>
          <w:ilvl w:val="0"/>
          <w:numId w:val="1"/>
        </w:numPr>
      </w:pPr>
      <w:r>
        <w:t>Dentro del diseño publicitario, ¿Qué trascendencia fundamental tienen los colores en la composición de un mensaje visual?</w:t>
      </w:r>
    </w:p>
    <w:p w:rsidR="000747C4" w:rsidRDefault="000747C4" w:rsidP="000747C4">
      <w:pPr>
        <w:pStyle w:val="Prrafodelista"/>
      </w:pPr>
    </w:p>
    <w:p w:rsidR="000747C4" w:rsidRDefault="000747C4" w:rsidP="000747C4">
      <w:pPr>
        <w:pStyle w:val="Prrafodelista"/>
      </w:pPr>
    </w:p>
    <w:p w:rsidR="000747C4" w:rsidRDefault="000747C4" w:rsidP="000747C4">
      <w:pPr>
        <w:pStyle w:val="Prrafodelista"/>
      </w:pPr>
    </w:p>
    <w:p w:rsidR="000747C4" w:rsidRDefault="000747C4" w:rsidP="000747C4">
      <w:pPr>
        <w:pStyle w:val="Prrafodelista"/>
      </w:pPr>
    </w:p>
    <w:p w:rsidR="000747C4" w:rsidRDefault="000747C4" w:rsidP="000747C4">
      <w:pPr>
        <w:pStyle w:val="Prrafodelista"/>
      </w:pPr>
    </w:p>
    <w:p w:rsidR="000747C4" w:rsidRDefault="000747C4" w:rsidP="000747C4">
      <w:pPr>
        <w:pStyle w:val="Prrafodelista"/>
      </w:pPr>
    </w:p>
    <w:p w:rsidR="000747C4" w:rsidRDefault="000747C4" w:rsidP="000747C4">
      <w:pPr>
        <w:pStyle w:val="Prrafodelista"/>
        <w:numPr>
          <w:ilvl w:val="0"/>
          <w:numId w:val="1"/>
        </w:numPr>
      </w:pPr>
      <w:r>
        <w:t>La comunicación global: ¿Qué contiene, qué significa y cuáles son los elementos articuladores de esta?   Presente un ejemplo.</w:t>
      </w:r>
    </w:p>
    <w:p w:rsidR="000747C4" w:rsidRDefault="000747C4" w:rsidP="000747C4"/>
    <w:p w:rsidR="000747C4" w:rsidRDefault="000747C4" w:rsidP="000747C4"/>
    <w:p w:rsidR="000747C4" w:rsidRDefault="000747C4" w:rsidP="000747C4"/>
    <w:p w:rsidR="000747C4" w:rsidRDefault="000747C4" w:rsidP="000747C4"/>
    <w:p w:rsidR="000747C4" w:rsidRDefault="000747C4" w:rsidP="000747C4">
      <w:pPr>
        <w:pStyle w:val="Prrafodelista"/>
        <w:numPr>
          <w:ilvl w:val="0"/>
          <w:numId w:val="1"/>
        </w:numPr>
      </w:pPr>
      <w:r>
        <w:t>Explique detalladamente las  significaciones de los siguientes colores: rojo, negro  y café.</w:t>
      </w:r>
    </w:p>
    <w:p w:rsidR="000747C4" w:rsidRDefault="000747C4" w:rsidP="000747C4"/>
    <w:p w:rsidR="000747C4" w:rsidRDefault="000747C4" w:rsidP="000747C4"/>
    <w:p w:rsidR="000747C4" w:rsidRDefault="000747C4" w:rsidP="000747C4"/>
    <w:p w:rsidR="000747C4" w:rsidRDefault="000747C4" w:rsidP="000747C4"/>
    <w:p w:rsidR="000747C4" w:rsidRDefault="000747C4" w:rsidP="000747C4"/>
    <w:p w:rsidR="000747C4" w:rsidRDefault="000747C4" w:rsidP="000747C4">
      <w:pPr>
        <w:pStyle w:val="Prrafodelista"/>
        <w:numPr>
          <w:ilvl w:val="0"/>
          <w:numId w:val="1"/>
        </w:numPr>
      </w:pPr>
      <w:r>
        <w:t>Explique y luego diferencielo que es la marca, la identificación, y la identidad corporativa.</w:t>
      </w:r>
    </w:p>
    <w:p w:rsidR="000747C4" w:rsidRDefault="000747C4" w:rsidP="000747C4"/>
    <w:sectPr w:rsidR="000747C4" w:rsidSect="0004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1E6"/>
    <w:multiLevelType w:val="hybridMultilevel"/>
    <w:tmpl w:val="04CA37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7C4"/>
    <w:rsid w:val="000747C4"/>
    <w:rsid w:val="0020103B"/>
    <w:rsid w:val="005622D0"/>
    <w:rsid w:val="00F0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619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Ramon</cp:lastModifiedBy>
  <cp:revision>1</cp:revision>
  <dcterms:created xsi:type="dcterms:W3CDTF">2011-09-08T01:24:00Z</dcterms:created>
  <dcterms:modified xsi:type="dcterms:W3CDTF">2011-09-08T01:34:00Z</dcterms:modified>
</cp:coreProperties>
</file>