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5E" w:rsidRDefault="0080355E" w:rsidP="0080355E">
      <w:pPr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Trabajo Final</w:t>
      </w:r>
    </w:p>
    <w:p w:rsidR="0080355E" w:rsidRDefault="0080355E" w:rsidP="0080355E">
      <w:pPr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2Eva_2T2011</w:t>
      </w:r>
    </w:p>
    <w:p w:rsidR="00CC1A4D" w:rsidRPr="00FC056B" w:rsidRDefault="008625C3">
      <w:pPr>
        <w:rPr>
          <w:b/>
          <w:sz w:val="24"/>
          <w:szCs w:val="24"/>
          <w:lang w:val="es-EC"/>
        </w:rPr>
      </w:pPr>
      <w:r w:rsidRPr="00FC056B">
        <w:rPr>
          <w:b/>
          <w:sz w:val="24"/>
          <w:szCs w:val="24"/>
          <w:lang w:val="es-EC"/>
        </w:rPr>
        <w:t>El trabajo de Domótica (diseño domótico de una vivienda) debe constar de los siguientes puntos: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Introducción.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Objetivos de la instalación domótica.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Descripción general de la vivienda sobre la cual se hará el diseño domótico.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Justificar la selección de tecnología/dispositivos domóticos a utilizar.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Requerimientos de equipos domóticos de la vivienda para cumplir los objetivos del diseño.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Descripción de los dispositivos a utilizar/diagramas de conexión de los mismos.</w:t>
      </w:r>
    </w:p>
    <w:p w:rsidR="00FC056B" w:rsidRDefault="00FC056B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Recomendaciones de montaje de los diferentes sensores y dispositivos a utilizar.</w:t>
      </w:r>
    </w:p>
    <w:p w:rsidR="008625C3" w:rsidRDefault="008625C3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Descripción de software requerido para configuración del sistema.</w:t>
      </w:r>
    </w:p>
    <w:p w:rsidR="00FC056B" w:rsidRDefault="00FC056B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Plano de instalación de la vivienda.</w:t>
      </w:r>
    </w:p>
    <w:p w:rsidR="00FC056B" w:rsidRDefault="00FC056B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Costos.</w:t>
      </w:r>
    </w:p>
    <w:p w:rsidR="00FC056B" w:rsidRDefault="00FC056B">
      <w:pPr>
        <w:rPr>
          <w:sz w:val="24"/>
          <w:szCs w:val="24"/>
          <w:lang w:val="es-EC"/>
        </w:rPr>
      </w:pPr>
    </w:p>
    <w:p w:rsidR="00FC056B" w:rsidRDefault="00FC056B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Nota: Se debe presentar el trabajo en un documento anillado y además el archivo digital del mismo.</w:t>
      </w:r>
    </w:p>
    <w:p w:rsidR="00FC056B" w:rsidRDefault="00FC056B">
      <w:pPr>
        <w:rPr>
          <w:sz w:val="24"/>
          <w:szCs w:val="24"/>
          <w:lang w:val="es-EC"/>
        </w:rPr>
      </w:pPr>
    </w:p>
    <w:p w:rsidR="008625C3" w:rsidRPr="008625C3" w:rsidRDefault="008625C3">
      <w:pPr>
        <w:rPr>
          <w:sz w:val="24"/>
          <w:szCs w:val="24"/>
          <w:lang w:val="es-EC"/>
        </w:rPr>
      </w:pPr>
    </w:p>
    <w:sectPr w:rsidR="008625C3" w:rsidRPr="008625C3" w:rsidSect="00CC1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625C3"/>
    <w:rsid w:val="005E5189"/>
    <w:rsid w:val="0080355E"/>
    <w:rsid w:val="008625C3"/>
    <w:rsid w:val="00CC1A4D"/>
    <w:rsid w:val="00FC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FIEC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2</cp:revision>
  <dcterms:created xsi:type="dcterms:W3CDTF">2011-01-26T14:16:00Z</dcterms:created>
  <dcterms:modified xsi:type="dcterms:W3CDTF">2012-02-07T21:43:00Z</dcterms:modified>
</cp:coreProperties>
</file>