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A5" w:rsidRPr="00A26994" w:rsidRDefault="00F812A5" w:rsidP="00F812A5">
      <w:pPr>
        <w:spacing w:after="0"/>
        <w:jc w:val="center"/>
        <w:rPr>
          <w:rFonts w:ascii="Arial Narrow" w:hAnsi="Arial Narrow"/>
          <w:b/>
        </w:rPr>
      </w:pPr>
      <w:r w:rsidRPr="00A26994">
        <w:rPr>
          <w:rFonts w:ascii="Arial Narrow" w:hAnsi="Arial Narrow"/>
          <w:b/>
        </w:rPr>
        <w:t>ESCUELA SUPERIOR POLITECNICA DEL LITORAL</w:t>
      </w:r>
    </w:p>
    <w:p w:rsidR="00F812A5" w:rsidRPr="00A26994" w:rsidRDefault="00F812A5" w:rsidP="00F812A5">
      <w:pPr>
        <w:spacing w:after="0"/>
        <w:jc w:val="center"/>
        <w:rPr>
          <w:rFonts w:ascii="Arial Narrow" w:hAnsi="Arial Narrow"/>
          <w:b/>
        </w:rPr>
      </w:pPr>
      <w:r w:rsidRPr="00A26994">
        <w:rPr>
          <w:rFonts w:ascii="Arial Narrow" w:hAnsi="Arial Narrow"/>
          <w:b/>
        </w:rPr>
        <w:t xml:space="preserve">FACULTAD DE INGENIERIA EN MECANICA Y CIENCIAS DE </w:t>
      </w:r>
      <w:smartTag w:uri="urn:schemas-microsoft-com:office:smarttags" w:element="PersonName">
        <w:smartTagPr>
          <w:attr w:name="ProductID" w:val="LA PRODUCCION"/>
        </w:smartTagPr>
        <w:r w:rsidRPr="00A26994">
          <w:rPr>
            <w:rFonts w:ascii="Arial Narrow" w:hAnsi="Arial Narrow"/>
            <w:b/>
          </w:rPr>
          <w:t>LA PRODUCCION</w:t>
        </w:r>
      </w:smartTag>
    </w:p>
    <w:p w:rsidR="0057119F" w:rsidRPr="0057119F" w:rsidRDefault="0057119F" w:rsidP="00D52619">
      <w:pPr>
        <w:spacing w:after="0"/>
        <w:jc w:val="center"/>
        <w:rPr>
          <w:rFonts w:ascii="Arial Narrow" w:hAnsi="Arial Narrow"/>
          <w:b/>
          <w:sz w:val="16"/>
          <w:szCs w:val="16"/>
        </w:rPr>
      </w:pPr>
    </w:p>
    <w:p w:rsidR="00F812A5" w:rsidRPr="00421738" w:rsidRDefault="00F67E57" w:rsidP="00D52619">
      <w:pPr>
        <w:spacing w:after="0"/>
        <w:jc w:val="center"/>
        <w:rPr>
          <w:rFonts w:ascii="Arial Narrow" w:hAnsi="Arial Narrow"/>
        </w:rPr>
      </w:pPr>
      <w:r w:rsidRPr="00421738">
        <w:rPr>
          <w:rFonts w:ascii="Arial Narrow" w:hAnsi="Arial Narrow"/>
          <w:b/>
        </w:rPr>
        <w:t>OPERACIONES UNITARIAS I</w:t>
      </w:r>
      <w:r w:rsidR="00C20B0A" w:rsidRPr="00421738">
        <w:rPr>
          <w:rFonts w:ascii="Arial Narrow" w:hAnsi="Arial Narrow"/>
          <w:b/>
        </w:rPr>
        <w:t xml:space="preserve">                </w:t>
      </w:r>
      <w:r w:rsidR="00F812A5" w:rsidRPr="00421738">
        <w:rPr>
          <w:rFonts w:ascii="Arial Narrow" w:hAnsi="Arial Narrow"/>
          <w:b/>
        </w:rPr>
        <w:t xml:space="preserve"> I</w:t>
      </w:r>
      <w:r w:rsidR="00FC2002" w:rsidRPr="00421738">
        <w:rPr>
          <w:rFonts w:ascii="Arial Narrow" w:hAnsi="Arial Narrow"/>
          <w:b/>
        </w:rPr>
        <w:t>I</w:t>
      </w:r>
      <w:r w:rsidR="00F812A5" w:rsidRPr="00421738">
        <w:rPr>
          <w:rFonts w:ascii="Arial Narrow" w:hAnsi="Arial Narrow"/>
          <w:b/>
        </w:rPr>
        <w:t>I EVALUACION</w:t>
      </w:r>
      <w:r w:rsidR="00F812A5" w:rsidRPr="00421738">
        <w:rPr>
          <w:rFonts w:ascii="Arial Narrow" w:hAnsi="Arial Narrow"/>
          <w:b/>
        </w:rPr>
        <w:tab/>
      </w:r>
      <w:r w:rsidR="00F812A5" w:rsidRPr="00421738">
        <w:rPr>
          <w:rFonts w:ascii="Arial Narrow" w:hAnsi="Arial Narrow"/>
          <w:b/>
        </w:rPr>
        <w:tab/>
      </w:r>
      <w:r w:rsidR="00F812A5" w:rsidRPr="00421738">
        <w:rPr>
          <w:rFonts w:ascii="Arial Narrow" w:hAnsi="Arial Narrow"/>
        </w:rPr>
        <w:t xml:space="preserve">        Fecha: </w:t>
      </w:r>
      <w:r w:rsidR="00421738" w:rsidRPr="00421738">
        <w:rPr>
          <w:rFonts w:ascii="Arial Narrow" w:hAnsi="Arial Narrow"/>
        </w:rPr>
        <w:t>1</w:t>
      </w:r>
      <w:r w:rsidR="00246FAB">
        <w:rPr>
          <w:rFonts w:ascii="Arial Narrow" w:hAnsi="Arial Narrow"/>
        </w:rPr>
        <w:t>6</w:t>
      </w:r>
      <w:r w:rsidR="00421738" w:rsidRPr="00421738">
        <w:rPr>
          <w:rFonts w:ascii="Arial Narrow" w:hAnsi="Arial Narrow"/>
        </w:rPr>
        <w:t>/febrero</w:t>
      </w:r>
      <w:r w:rsidR="00F812A5" w:rsidRPr="00421738">
        <w:rPr>
          <w:rFonts w:ascii="Arial Narrow" w:hAnsi="Arial Narrow"/>
        </w:rPr>
        <w:t>/</w:t>
      </w:r>
      <w:r w:rsidR="00B30484" w:rsidRPr="00421738">
        <w:rPr>
          <w:rFonts w:ascii="Arial Narrow" w:hAnsi="Arial Narrow"/>
        </w:rPr>
        <w:t xml:space="preserve"> </w:t>
      </w:r>
      <w:r w:rsidR="00F812A5" w:rsidRPr="00421738">
        <w:rPr>
          <w:rFonts w:ascii="Arial Narrow" w:hAnsi="Arial Narrow"/>
        </w:rPr>
        <w:t>201</w:t>
      </w:r>
      <w:r w:rsidR="00246FAB">
        <w:rPr>
          <w:rFonts w:ascii="Arial Narrow" w:hAnsi="Arial Narrow"/>
        </w:rPr>
        <w:t>2</w:t>
      </w:r>
    </w:p>
    <w:p w:rsidR="0041072E" w:rsidRDefault="0041072E" w:rsidP="00F812A5">
      <w:pPr>
        <w:pStyle w:val="Sinespaciado"/>
      </w:pPr>
    </w:p>
    <w:p w:rsidR="00F812A5" w:rsidRPr="007D7633" w:rsidRDefault="00F812A5" w:rsidP="00F812A5">
      <w:pPr>
        <w:pStyle w:val="Sinespaciado"/>
      </w:pPr>
      <w:r w:rsidRPr="007D7633">
        <w:t>Nombre:………………</w:t>
      </w:r>
      <w:r>
        <w:t>……………………..…</w:t>
      </w:r>
      <w:r w:rsidRPr="007D7633">
        <w:t>……………</w:t>
      </w:r>
      <w:r>
        <w:t>………….</w:t>
      </w:r>
      <w:r w:rsidRPr="007D7633">
        <w:t>…</w:t>
      </w:r>
      <w:r w:rsidR="00B30484">
        <w:t>…</w:t>
      </w:r>
      <w:r w:rsidRPr="007D7633">
        <w:t>………..</w:t>
      </w:r>
      <w:r w:rsidR="00246FAB">
        <w:t xml:space="preserve"> </w:t>
      </w:r>
    </w:p>
    <w:p w:rsidR="00F67E57" w:rsidRDefault="00F67E57" w:rsidP="009D1F3E">
      <w:pPr>
        <w:spacing w:after="0"/>
        <w:jc w:val="both"/>
        <w:rPr>
          <w:rFonts w:ascii="Arial Narrow" w:hAnsi="Arial Narrow"/>
          <w:b/>
        </w:rPr>
      </w:pPr>
    </w:p>
    <w:p w:rsidR="00647868" w:rsidRDefault="00421738" w:rsidP="00647868">
      <w:pPr>
        <w:spacing w:after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Tema 1</w:t>
      </w:r>
      <w:r w:rsidR="009D1F3E" w:rsidRPr="009A7710">
        <w:rPr>
          <w:rFonts w:ascii="Arial Narrow" w:hAnsi="Arial Narrow"/>
          <w:b/>
        </w:rPr>
        <w:t xml:space="preserve"> (</w:t>
      </w:r>
      <w:r w:rsidR="00B42820">
        <w:rPr>
          <w:rFonts w:ascii="Arial Narrow" w:hAnsi="Arial Narrow"/>
          <w:b/>
        </w:rPr>
        <w:t>40%</w:t>
      </w:r>
      <w:r w:rsidR="00647868">
        <w:rPr>
          <w:rFonts w:ascii="Arial Narrow" w:hAnsi="Arial Narrow"/>
          <w:b/>
        </w:rPr>
        <w:t>)</w:t>
      </w:r>
    </w:p>
    <w:p w:rsidR="00647868" w:rsidRPr="00B42820" w:rsidRDefault="00C20B0A" w:rsidP="00647868">
      <w:pPr>
        <w:spacing w:after="0"/>
        <w:jc w:val="both"/>
        <w:rPr>
          <w:sz w:val="20"/>
          <w:szCs w:val="20"/>
        </w:rPr>
      </w:pPr>
      <w:r w:rsidRPr="00B42820">
        <w:rPr>
          <w:sz w:val="20"/>
          <w:szCs w:val="20"/>
        </w:rPr>
        <w:t>Puré</w:t>
      </w:r>
      <w:r w:rsidR="00647868" w:rsidRPr="00B42820">
        <w:rPr>
          <w:sz w:val="20"/>
          <w:szCs w:val="20"/>
        </w:rPr>
        <w:t xml:space="preserve"> de banano con densidad 1</w:t>
      </w:r>
      <w:r w:rsidR="005623C8" w:rsidRPr="00B42820">
        <w:rPr>
          <w:sz w:val="20"/>
          <w:szCs w:val="20"/>
        </w:rPr>
        <w:t>083</w:t>
      </w:r>
      <w:r w:rsidR="00647868" w:rsidRPr="00B42820">
        <w:rPr>
          <w:sz w:val="20"/>
          <w:szCs w:val="20"/>
        </w:rPr>
        <w:t xml:space="preserve"> kg/m</w:t>
      </w:r>
      <w:r w:rsidR="00647868" w:rsidRPr="00B42820">
        <w:rPr>
          <w:sz w:val="20"/>
          <w:szCs w:val="20"/>
          <w:vertAlign w:val="superscript"/>
        </w:rPr>
        <w:t>3</w:t>
      </w:r>
      <w:r w:rsidR="00647868" w:rsidRPr="00B42820">
        <w:rPr>
          <w:sz w:val="20"/>
          <w:szCs w:val="20"/>
        </w:rPr>
        <w:t xml:space="preserve">, índice de consistencia de </w:t>
      </w:r>
      <w:r w:rsidR="005623C8" w:rsidRPr="00B42820">
        <w:rPr>
          <w:sz w:val="20"/>
          <w:szCs w:val="20"/>
        </w:rPr>
        <w:t xml:space="preserve">6.7 </w:t>
      </w:r>
      <w:r w:rsidR="00647868" w:rsidRPr="00B42820">
        <w:rPr>
          <w:sz w:val="20"/>
          <w:szCs w:val="20"/>
        </w:rPr>
        <w:t>Pa-s, comportamiento de flujo 0.</w:t>
      </w:r>
      <w:r w:rsidR="005623C8" w:rsidRPr="00B42820">
        <w:rPr>
          <w:sz w:val="20"/>
          <w:szCs w:val="20"/>
        </w:rPr>
        <w:t>5</w:t>
      </w:r>
      <w:r w:rsidR="00647868" w:rsidRPr="00B42820">
        <w:rPr>
          <w:sz w:val="20"/>
          <w:szCs w:val="20"/>
        </w:rPr>
        <w:t xml:space="preserve"> circular</w:t>
      </w:r>
      <w:r w:rsidR="003E24BE" w:rsidRPr="00B42820">
        <w:rPr>
          <w:sz w:val="20"/>
          <w:szCs w:val="20"/>
        </w:rPr>
        <w:t>á</w:t>
      </w:r>
      <w:r w:rsidR="00647868" w:rsidRPr="00B42820">
        <w:rPr>
          <w:sz w:val="20"/>
          <w:szCs w:val="20"/>
        </w:rPr>
        <w:t xml:space="preserve"> a una razón de 0.</w:t>
      </w:r>
      <w:r w:rsidR="0011632E">
        <w:rPr>
          <w:sz w:val="20"/>
          <w:szCs w:val="20"/>
        </w:rPr>
        <w:t>75</w:t>
      </w:r>
      <w:r w:rsidR="00647868" w:rsidRPr="00B42820">
        <w:rPr>
          <w:sz w:val="20"/>
          <w:szCs w:val="20"/>
        </w:rPr>
        <w:t xml:space="preserve"> m</w:t>
      </w:r>
      <w:r w:rsidR="00647868" w:rsidRPr="00B42820">
        <w:rPr>
          <w:sz w:val="20"/>
          <w:szCs w:val="20"/>
          <w:vertAlign w:val="superscript"/>
        </w:rPr>
        <w:t>3</w:t>
      </w:r>
      <w:r w:rsidR="00647868" w:rsidRPr="00B42820">
        <w:rPr>
          <w:sz w:val="20"/>
          <w:szCs w:val="20"/>
        </w:rPr>
        <w:t xml:space="preserve">/min desde un tanque desaereador </w:t>
      </w:r>
      <w:r w:rsidR="00F62014">
        <w:rPr>
          <w:sz w:val="20"/>
          <w:szCs w:val="20"/>
        </w:rPr>
        <w:t xml:space="preserve">(A) </w:t>
      </w:r>
      <w:r w:rsidR="00647868" w:rsidRPr="00B42820">
        <w:rPr>
          <w:sz w:val="20"/>
          <w:szCs w:val="20"/>
        </w:rPr>
        <w:t>que opera a un vacio de 14.7 lb/pulg</w:t>
      </w:r>
      <w:r w:rsidR="00647868" w:rsidRPr="00B42820">
        <w:rPr>
          <w:sz w:val="20"/>
          <w:szCs w:val="20"/>
          <w:vertAlign w:val="superscript"/>
        </w:rPr>
        <w:t>2</w:t>
      </w:r>
      <w:r w:rsidR="00647868" w:rsidRPr="00B42820">
        <w:rPr>
          <w:sz w:val="20"/>
          <w:szCs w:val="20"/>
        </w:rPr>
        <w:t xml:space="preserve"> hasta el </w:t>
      </w:r>
      <w:r w:rsidR="007976E3" w:rsidRPr="00B42820">
        <w:rPr>
          <w:sz w:val="20"/>
          <w:szCs w:val="20"/>
        </w:rPr>
        <w:t>pasteurizador</w:t>
      </w:r>
      <w:r w:rsidR="00647868" w:rsidRPr="00B42820">
        <w:rPr>
          <w:sz w:val="20"/>
          <w:szCs w:val="20"/>
        </w:rPr>
        <w:t xml:space="preserve"> formado por la sección de calentamiento y de enfriamiento</w:t>
      </w:r>
      <w:r w:rsidR="002713FE">
        <w:rPr>
          <w:sz w:val="20"/>
          <w:szCs w:val="20"/>
        </w:rPr>
        <w:t>,</w:t>
      </w:r>
      <w:r w:rsidR="007976E3" w:rsidRPr="00B42820">
        <w:rPr>
          <w:sz w:val="20"/>
          <w:szCs w:val="20"/>
        </w:rPr>
        <w:t xml:space="preserve"> y de allí a la maquina llenadora </w:t>
      </w:r>
      <w:r w:rsidR="00F62014">
        <w:rPr>
          <w:sz w:val="20"/>
          <w:szCs w:val="20"/>
        </w:rPr>
        <w:t xml:space="preserve">(B) </w:t>
      </w:r>
      <w:r w:rsidR="007976E3" w:rsidRPr="00B42820">
        <w:rPr>
          <w:sz w:val="20"/>
          <w:szCs w:val="20"/>
        </w:rPr>
        <w:t>que opera a una presión de 0.</w:t>
      </w:r>
      <w:r w:rsidR="0011632E">
        <w:rPr>
          <w:sz w:val="20"/>
          <w:szCs w:val="20"/>
        </w:rPr>
        <w:t>6</w:t>
      </w:r>
      <w:r w:rsidR="007976E3" w:rsidRPr="00B42820">
        <w:rPr>
          <w:sz w:val="20"/>
          <w:szCs w:val="20"/>
        </w:rPr>
        <w:t xml:space="preserve"> kg/cm</w:t>
      </w:r>
      <w:r w:rsidR="007976E3" w:rsidRPr="00B42820">
        <w:rPr>
          <w:sz w:val="20"/>
          <w:szCs w:val="20"/>
          <w:vertAlign w:val="superscript"/>
        </w:rPr>
        <w:t>2</w:t>
      </w:r>
      <w:r w:rsidR="007976E3" w:rsidRPr="00B42820">
        <w:rPr>
          <w:sz w:val="20"/>
          <w:szCs w:val="20"/>
        </w:rPr>
        <w:t xml:space="preserve">. Todas las tuberías son de acero </w:t>
      </w:r>
      <w:r w:rsidRPr="00B42820">
        <w:rPr>
          <w:sz w:val="20"/>
          <w:szCs w:val="20"/>
        </w:rPr>
        <w:t>inoxidable</w:t>
      </w:r>
      <w:r w:rsidR="007976E3" w:rsidRPr="00B42820">
        <w:rPr>
          <w:sz w:val="20"/>
          <w:szCs w:val="20"/>
        </w:rPr>
        <w:t>. A partir de la figura dada</w:t>
      </w:r>
      <w:r w:rsidR="00F62014">
        <w:rPr>
          <w:sz w:val="20"/>
          <w:szCs w:val="20"/>
        </w:rPr>
        <w:t xml:space="preserve"> realice lo siguiente</w:t>
      </w:r>
      <w:r w:rsidR="007976E3" w:rsidRPr="00B42820">
        <w:rPr>
          <w:sz w:val="20"/>
          <w:szCs w:val="20"/>
        </w:rPr>
        <w:t>:</w:t>
      </w:r>
    </w:p>
    <w:p w:rsidR="007976E3" w:rsidRPr="00B42820" w:rsidRDefault="00F62014" w:rsidP="007976E3">
      <w:pPr>
        <w:pStyle w:val="Prrafodelista"/>
        <w:numPr>
          <w:ilvl w:val="0"/>
          <w:numId w:val="9"/>
        </w:numPr>
        <w:spacing w:after="0"/>
        <w:jc w:val="both"/>
        <w:rPr>
          <w:rFonts w:asciiTheme="minorHAnsi" w:eastAsiaTheme="minorHAnsi" w:hAnsiTheme="minorHAnsi" w:cstheme="minorBidi"/>
          <w:sz w:val="20"/>
          <w:szCs w:val="20"/>
        </w:rPr>
      </w:pPr>
      <w:r>
        <w:rPr>
          <w:rFonts w:asciiTheme="minorHAnsi" w:eastAsiaTheme="minorHAnsi" w:hAnsiTheme="minorHAnsi" w:cstheme="minorBidi"/>
          <w:sz w:val="20"/>
          <w:szCs w:val="20"/>
        </w:rPr>
        <w:t>Elabore una l</w:t>
      </w:r>
      <w:r w:rsidR="007976E3" w:rsidRPr="00B42820">
        <w:rPr>
          <w:rFonts w:asciiTheme="minorHAnsi" w:eastAsiaTheme="minorHAnsi" w:hAnsiTheme="minorHAnsi" w:cstheme="minorBidi"/>
          <w:sz w:val="20"/>
          <w:szCs w:val="20"/>
        </w:rPr>
        <w:t>ista de accesorios, instrumentos, equipos y tuberías</w:t>
      </w:r>
      <w:r w:rsidR="00513238" w:rsidRPr="00B42820">
        <w:rPr>
          <w:rFonts w:asciiTheme="minorHAnsi" w:eastAsiaTheme="minorHAnsi" w:hAnsiTheme="minorHAnsi" w:cstheme="minorBidi"/>
          <w:sz w:val="20"/>
          <w:szCs w:val="20"/>
        </w:rPr>
        <w:t>.</w:t>
      </w:r>
    </w:p>
    <w:p w:rsidR="005C18E8" w:rsidRPr="00B42820" w:rsidRDefault="007976E3" w:rsidP="007976E3">
      <w:pPr>
        <w:pStyle w:val="Prrafodelista"/>
        <w:numPr>
          <w:ilvl w:val="0"/>
          <w:numId w:val="9"/>
        </w:numPr>
        <w:spacing w:after="0"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B42820">
        <w:rPr>
          <w:rFonts w:asciiTheme="minorHAnsi" w:eastAsiaTheme="minorHAnsi" w:hAnsiTheme="minorHAnsi" w:cstheme="minorBidi"/>
          <w:sz w:val="20"/>
          <w:szCs w:val="20"/>
        </w:rPr>
        <w:t>Recom</w:t>
      </w:r>
      <w:r w:rsidR="00F62014">
        <w:rPr>
          <w:rFonts w:asciiTheme="minorHAnsi" w:eastAsiaTheme="minorHAnsi" w:hAnsiTheme="minorHAnsi" w:cstheme="minorBidi"/>
          <w:sz w:val="20"/>
          <w:szCs w:val="20"/>
        </w:rPr>
        <w:t>i</w:t>
      </w:r>
      <w:r w:rsidRPr="00B42820">
        <w:rPr>
          <w:rFonts w:asciiTheme="minorHAnsi" w:eastAsiaTheme="minorHAnsi" w:hAnsiTheme="minorHAnsi" w:cstheme="minorBidi"/>
          <w:sz w:val="20"/>
          <w:szCs w:val="20"/>
        </w:rPr>
        <w:t>end</w:t>
      </w:r>
      <w:r w:rsidR="00F62014">
        <w:rPr>
          <w:rFonts w:asciiTheme="minorHAnsi" w:eastAsiaTheme="minorHAnsi" w:hAnsiTheme="minorHAnsi" w:cstheme="minorBidi"/>
          <w:sz w:val="20"/>
          <w:szCs w:val="20"/>
        </w:rPr>
        <w:t>e</w:t>
      </w:r>
      <w:r w:rsidRPr="00B42820">
        <w:rPr>
          <w:rFonts w:asciiTheme="minorHAnsi" w:eastAsiaTheme="minorHAnsi" w:hAnsiTheme="minorHAnsi" w:cstheme="minorBidi"/>
          <w:sz w:val="20"/>
          <w:szCs w:val="20"/>
        </w:rPr>
        <w:t xml:space="preserve"> la potencia de la bomba que se debe adquirir si en el mercado existen bombas de 0.5; 0.75; 1.</w:t>
      </w:r>
      <w:r w:rsidR="002713FE">
        <w:rPr>
          <w:rFonts w:asciiTheme="minorHAnsi" w:eastAsiaTheme="minorHAnsi" w:hAnsiTheme="minorHAnsi" w:cstheme="minorBidi"/>
          <w:sz w:val="20"/>
          <w:szCs w:val="20"/>
        </w:rPr>
        <w:t>2</w:t>
      </w:r>
      <w:r w:rsidRPr="00B42820">
        <w:rPr>
          <w:rFonts w:asciiTheme="minorHAnsi" w:eastAsiaTheme="minorHAnsi" w:hAnsiTheme="minorHAnsi" w:cstheme="minorBidi"/>
          <w:sz w:val="20"/>
          <w:szCs w:val="20"/>
        </w:rPr>
        <w:t xml:space="preserve">5; 2; </w:t>
      </w:r>
      <w:r w:rsidR="002713FE">
        <w:rPr>
          <w:rFonts w:asciiTheme="minorHAnsi" w:eastAsiaTheme="minorHAnsi" w:hAnsiTheme="minorHAnsi" w:cstheme="minorBidi"/>
          <w:sz w:val="20"/>
          <w:szCs w:val="20"/>
        </w:rPr>
        <w:t xml:space="preserve">2,5; </w:t>
      </w:r>
      <w:r w:rsidRPr="00B42820">
        <w:rPr>
          <w:rFonts w:asciiTheme="minorHAnsi" w:eastAsiaTheme="minorHAnsi" w:hAnsiTheme="minorHAnsi" w:cstheme="minorBidi"/>
          <w:sz w:val="20"/>
          <w:szCs w:val="20"/>
        </w:rPr>
        <w:t xml:space="preserve">y 4 HP que trabajan con una eficiencia de </w:t>
      </w:r>
      <w:r w:rsidR="002713FE">
        <w:rPr>
          <w:rFonts w:asciiTheme="minorHAnsi" w:eastAsiaTheme="minorHAnsi" w:hAnsiTheme="minorHAnsi" w:cstheme="minorBidi"/>
          <w:sz w:val="20"/>
          <w:szCs w:val="20"/>
        </w:rPr>
        <w:t>75</w:t>
      </w:r>
      <w:r w:rsidRPr="00B42820">
        <w:rPr>
          <w:rFonts w:asciiTheme="minorHAnsi" w:eastAsiaTheme="minorHAnsi" w:hAnsiTheme="minorHAnsi" w:cstheme="minorBidi"/>
          <w:sz w:val="20"/>
          <w:szCs w:val="20"/>
        </w:rPr>
        <w:t>%.</w:t>
      </w:r>
    </w:p>
    <w:p w:rsidR="005C18E8" w:rsidRPr="009F1F77" w:rsidRDefault="006B7ACA" w:rsidP="005C18E8">
      <w:pPr>
        <w:ind w:left="708"/>
        <w:jc w:val="both"/>
        <w:rPr>
          <w:rFonts w:ascii="Book Antiqua" w:hAnsi="Book Antiqua"/>
          <w:b/>
          <w:color w:val="0000FF"/>
        </w:rPr>
      </w:pPr>
      <w:r w:rsidRPr="006B7ACA">
        <w:rPr>
          <w:rFonts w:ascii="Arial Narrow" w:hAnsi="Arial Narrow"/>
          <w:noProof/>
          <w:lang w:val="es-EC" w:eastAsia="es-EC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8" type="#_x0000_t32" style="position:absolute;left:0;text-align:left;margin-left:386.35pt;margin-top:101.1pt;width:0;height:27.55pt;z-index:251666432" o:connectortype="straight">
            <v:stroke startarrow="block" endarrow="block"/>
          </v:shape>
        </w:pict>
      </w:r>
      <w:r w:rsidRPr="006B7ACA">
        <w:rPr>
          <w:rFonts w:ascii="Arial Narrow" w:hAnsi="Arial Narrow"/>
          <w:noProof/>
          <w:lang w:val="es-EC" w:eastAsia="es-EC"/>
        </w:rPr>
        <w:pict>
          <v:shape id="_x0000_s1084" type="#_x0000_t32" style="position:absolute;left:0;text-align:left;margin-left:231.75pt;margin-top:162.9pt;width:60.2pt;height:0;z-index:251662336" o:connectortype="straight">
            <v:stroke startarrow="block" endarrow="block"/>
          </v:shape>
        </w:pict>
      </w:r>
      <w:r w:rsidRPr="006B7ACA">
        <w:rPr>
          <w:rFonts w:ascii="Arial Narrow" w:hAnsi="Arial Narrow"/>
          <w:noProof/>
          <w:lang w:val="es-EC" w:eastAsia="es-EC"/>
        </w:rPr>
        <w:pict>
          <v:shape id="_x0000_s1083" type="#_x0000_t32" style="position:absolute;left:0;text-align:left;margin-left:105.15pt;margin-top:162.9pt;width:126.6pt;height:0;z-index:251661312" o:connectortype="straight">
            <v:stroke startarrow="block" endarrow="block"/>
          </v:shape>
        </w:pict>
      </w:r>
      <w:r w:rsidRPr="006B7ACA">
        <w:rPr>
          <w:rFonts w:ascii="Arial Narrow" w:hAnsi="Arial Narrow"/>
          <w:noProof/>
          <w:lang w:val="es-EC" w:eastAsia="es-EC"/>
        </w:rPr>
        <w:pict>
          <v:shape id="_x0000_s1082" type="#_x0000_t32" style="position:absolute;left:0;text-align:left;margin-left:36.75pt;margin-top:162.2pt;width:68.4pt;height:.7pt;flip:y;z-index:251660288" o:connectortype="straight">
            <v:stroke startarrow="block" endarrow="block"/>
          </v:shape>
        </w:pict>
      </w:r>
      <w:r w:rsidRPr="006B7ACA">
        <w:rPr>
          <w:rFonts w:ascii="Arial Narrow" w:hAnsi="Arial Narrow"/>
          <w:noProof/>
          <w:lang w:val="es-EC" w:eastAsia="es-EC"/>
        </w:rPr>
        <w:pict>
          <v:shape id="_x0000_s1081" type="#_x0000_t32" style="position:absolute;left:0;text-align:left;margin-left:4.6pt;margin-top:94.55pt;width:0;height:32.95pt;z-index:251659264" o:connectortype="straight">
            <v:stroke startarrow="block" endarrow="block"/>
          </v:shape>
        </w:pict>
      </w:r>
      <w:r w:rsidRPr="006B7ACA">
        <w:rPr>
          <w:rFonts w:ascii="Arial Narrow" w:hAnsi="Arial Narrow"/>
          <w:noProof/>
          <w:lang w:val="es-EC" w:eastAsia="es-EC"/>
        </w:rPr>
        <w:pict>
          <v:group id="_x0000_s1026" style="position:absolute;left:0;text-align:left;margin-left:15.35pt;margin-top:28.6pt;width:357.15pt;height:105.5pt;z-index:-251658240" coordorigin="1701,7970" coordsize="8280,2700">
            <v:group id="_x0000_s1027" style="position:absolute;left:1701;top:7970;width:8280;height:2700" coordorigin="2241,4837" coordsize="9000,2880">
              <v:group id="_x0000_s1028" style="position:absolute;left:2241;top:4837;width:7920;height:2880" coordorigin="2241,4837" coordsize="7920,2880">
                <v:group id="_x0000_s1029" style="position:absolute;left:2241;top:4837;width:7920;height:2880" coordorigin="2241,4837" coordsize="7920,2880">
                  <v:line id="_x0000_s1030" style="position:absolute;rotation:90;flip:y" from="8519,6254" to="8519,7379" strokeweight="2pt"/>
                  <v:line id="_x0000_s1031" style="position:absolute;rotation:90;flip:y" from="9059,6434" to="9059,8639" strokeweight="2pt"/>
                  <v:line id="_x0000_s1032" style="position:absolute;rotation:90;flip:y" from="8519,6614" to="8519,7739" strokeweight="2pt"/>
                  <v:group id="_x0000_s1033" style="position:absolute;left:9081;top:6817;width:180;height:360" coordorigin="3861,13837" coordsize="360,720">
                    <v:shapetype id="_x0000_t19" coordsize="21600,21600" o:spt="19" adj="-5898240,,,21600,21600" path="wr-21600,,21600,43200,,,21600,21600nfewr-21600,,21600,43200,,,21600,21600l,21600nsxe" filled="f">
                      <v:formulas>
                        <v:f eqn="val #2"/>
                        <v:f eqn="val #3"/>
                        <v:f eqn="val #4"/>
                      </v:formulas>
                      <v:path arrowok="t" o:extrusionok="f" gradientshapeok="t" o:connecttype="custom" o:connectlocs="0,0;21600,21600;0,21600"/>
                      <v:handles>
                        <v:h position="@2,#0" polar="@0,@1"/>
                        <v:h position="@2,#1" polar="@0,@1"/>
                      </v:handles>
                    </v:shapetype>
                    <v:shape id="_x0000_s1034" type="#_x0000_t19" style="position:absolute;left:3861;top:13837;width:360;height:360" strokeweight="2pt"/>
                    <v:shape id="_x0000_s1035" type="#_x0000_t19" style="position:absolute;left:3861;top:14197;width:360;height:360;rotation:-270" strokeweight="2pt"/>
                  </v:group>
                  <v:group id="_x0000_s1036" style="position:absolute;left:7821;top:7177;width:180;height:360;rotation:-180" coordorigin="3861,13837" coordsize="360,720">
                    <v:shape id="_x0000_s1037" type="#_x0000_t19" style="position:absolute;left:3861;top:13837;width:360;height:360" strokeweight="2pt"/>
                    <v:shape id="_x0000_s1038" type="#_x0000_t19" style="position:absolute;left:3861;top:14197;width:360;height:360;rotation:-270" strokeweight="2pt"/>
                  </v:group>
                  <v:group id="_x0000_s1039" style="position:absolute;left:2241;top:4837;width:5760;height:2880" coordorigin="2241,4837" coordsize="5760,2880">
                    <v:group id="_x0000_s1040" style="position:absolute;left:2241;top:4837;width:5220;height:2880" coordorigin="2241,4837" coordsize="5220,2880">
                      <v:group id="_x0000_s1041" style="position:absolute;left:2241;top:4837;width:2700;height:2880" coordorigin="2241,4837" coordsize="2700,2880">
                        <v:group id="_x0000_s1042" style="position:absolute;left:2241;top:4837;width:2520;height:2880" coordorigin="2241,4837" coordsize="2520,2880">
                          <v:group id="_x0000_s1043" style="position:absolute;left:2241;top:4837;width:2160;height:2700" coordorigin="2241,4837" coordsize="2160,2700">
                            <v:group id="_x0000_s1044" style="position:absolute;left:2241;top:4837;width:1980;height:2700" coordorigin="2241,4837" coordsize="1980,2700">
                              <v:group id="_x0000_s1045" style="position:absolute;left:2241;top:4837;width:1080;height:2700" coordorigin="2241,4837" coordsize="1080,2700">
                                <v:group id="_x0000_s1046" style="position:absolute;left:2241;top:4837;width:1080;height:1800" coordorigin="2241,4837" coordsize="900,1800">
                                  <v:shapetype id="_x0000_t15" coordsize="21600,21600" o:spt="15" adj="16200" path="m@0,l,,,21600@0,21600,21600,10800xe">
                                    <v:stroke joinstyle="miter"/>
                                    <v:formulas>
                                      <v:f eqn="val #0"/>
                                      <v:f eqn="prod #0 1 2"/>
                                    </v:formulas>
                                    <v:path gradientshapeok="t" o:connecttype="custom" o:connectlocs="@1,0;0,10800;@1,21600;21600,10800" o:connectangles="270,180,90,0" textboxrect="0,0,10800,21600;0,0,16200,21600;0,0,21600,21600"/>
                                    <v:handles>
                                      <v:h position="#0,topLeft" xrange="0,21600"/>
                                    </v:handles>
                                  </v:shapetype>
                                  <v:shape id="_x0000_s1047" type="#_x0000_t15" style="position:absolute;left:1971;top:5467;width:1440;height:900;rotation:-270" fillcolor="aqua" strokeweight="2pt"/>
                                  <v:group id="_x0000_s1048" style="position:absolute;left:2241;top:4837;width:180;height:360" coordorigin="2601,13297" coordsize="360,720">
                                    <v:line id="_x0000_s1049" style="position:absolute;flip:y" from="2778,13657" to="2778,14017" strokeweight="2pt"/>
                                    <v:oval id="_x0000_s1050" style="position:absolute;left:2601;top:13297;width:360;height:360" strokeweight="2pt"/>
                                  </v:group>
                                </v:group>
                                <v:line id="_x0000_s1051" style="position:absolute;flip:y" from="2781,6637" to="2781,7537" strokeweight="2pt"/>
                              </v:group>
                              <v:line id="_x0000_s1052" style="position:absolute;rotation:90;flip:y" from="3501,6817" to="3501,8257" strokeweight="2pt"/>
                            </v:group>
                            <v:group id="_x0000_s1053" style="position:absolute;left:4221;top:7357;width:180;height:180;rotation:-720" coordorigin="5841,7357" coordsize="360,360">
                              <v:line id="_x0000_s1054" style="position:absolute;flip:y" from="5841,7357" to="5841,7717" strokeweight="2pt"/>
                              <v:line id="_x0000_s1055" style="position:absolute" from="5841,7357" to="6201,7357" strokeweight="2pt"/>
                            </v:group>
                          </v:group>
                          <v:group id="_x0000_s1056" style="position:absolute;left:4401;top:7177;width:360;height:540" coordorigin="4761,1957" coordsize="720,1080">
                            <v:shapetype id="_x0000_t127" coordsize="21600,21600" o:spt="127" path="m10800,l21600,21600,,21600xe">
                              <v:stroke joinstyle="miter"/>
                              <v:path gradientshapeok="t" o:connecttype="custom" o:connectlocs="10800,0;5400,10800;10800,21600;16200,10800" textboxrect="5400,10800,16200,21600"/>
                            </v:shapetype>
                            <v:shape id="_x0000_s1057" type="#_x0000_t127" style="position:absolute;left:4761;top:2317;width:720;height:720" strokeweight="2pt"/>
                            <v:oval id="_x0000_s1058" style="position:absolute;left:4761;top:1957;width:720;height:720" strokeweight="2pt"/>
                          </v:group>
                        </v:group>
                        <v:group id="_x0000_s1059" style="position:absolute;left:4761;top:7357;width:180;height:180;rotation:-630" coordorigin="5841,7357" coordsize="360,360">
                          <v:line id="_x0000_s1060" style="position:absolute;flip:y" from="5841,7357" to="5841,7717" strokeweight="2pt"/>
                          <v:line id="_x0000_s1061" style="position:absolute" from="5841,7357" to="6201,7357" strokeweight="2pt"/>
                        </v:group>
                      </v:group>
                      <v:line id="_x0000_s1062" style="position:absolute;rotation:90;flip:y" from="6201,6277" to="6201,8797" strokeweight="2pt"/>
                    </v:group>
                    <v:group id="_x0000_s1063" style="position:absolute;left:7461;top:7177;width:180;height:360" coordorigin="3861,13837" coordsize="360,720">
                      <v:shape id="_x0000_s1064" type="#_x0000_t19" style="position:absolute;left:3861;top:13837;width:360;height:360" strokeweight="2pt"/>
                      <v:shape id="_x0000_s1065" type="#_x0000_t19" style="position:absolute;left:3861;top:14197;width:360;height:360;rotation:-270" strokeweight="2pt"/>
                    </v:group>
                    <v:line id="_x0000_s1066" style="position:absolute;rotation:90;flip:y" from="6944,6614" to="6944,7739" strokeweight="2pt"/>
                    <v:line id="_x0000_s1067" style="position:absolute;rotation:90;flip:y" from="7191,6007" to="7191,7627" strokeweight="2pt"/>
                    <v:group id="_x0000_s1068" style="position:absolute;left:6201;top:6817;width:180;height:360;rotation:-180" coordorigin="3861,13837" coordsize="360,720">
                      <v:shape id="_x0000_s1069" type="#_x0000_t19" style="position:absolute;left:3861;top:13837;width:360;height:360" strokeweight="2pt"/>
                      <v:shape id="_x0000_s1070" type="#_x0000_t19" style="position:absolute;left:3861;top:14197;width:360;height:360;rotation:-270" strokeweight="2pt"/>
                    </v:group>
                  </v:group>
                </v:group>
                <v:line id="_x0000_s1071" style="position:absolute;flip:y" from="10161,6817" to="10161,7537" strokeweight="2pt"/>
              </v:group>
              <v:line id="_x0000_s1072" style="position:absolute;flip:x y" from="10161,6817" to="10581,6817" strokeweight="2pt"/>
              <v:group id="_x0000_s1073" style="position:absolute;left:10521;top:5917;width:720;height:1260" coordorigin="2241,4837" coordsize="900,1800">
                <v:shape id="_x0000_s1074" type="#_x0000_t15" style="position:absolute;left:1971;top:5467;width:1440;height:900;rotation:-270" fillcolor="aqua" strokeweight="2pt"/>
                <v:group id="_x0000_s1075" style="position:absolute;left:2241;top:4837;width:180;height:360" coordorigin="2601,13297" coordsize="360,720">
                  <v:line id="_x0000_s1076" style="position:absolute;flip:y" from="2778,13657" to="2778,14017" strokeweight="2pt"/>
                  <v:oval id="_x0000_s1077" style="position:absolute;left:2601;top:13297;width:360;height:360" strokeweight="2pt"/>
                </v:group>
              </v:group>
            </v:group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078" type="#_x0000_t120" style="position:absolute;left:5301;top:10463;width:68;height:68" fillcolor="black" strokeweight="2pt"/>
            <v:shape id="_x0000_s1079" type="#_x0000_t120" style="position:absolute;left:6718;top:9788;width:68;height:68" fillcolor="black" strokeweight="2pt"/>
            <v:shape id="_x0000_s1080" type="#_x0000_t120" style="position:absolute;left:8113;top:10463;width:68;height:68" fillcolor="black" strokeweight="2pt"/>
          </v:group>
        </w:pict>
      </w:r>
      <w:r w:rsidR="005C18E8" w:rsidRPr="009F1F77">
        <w:rPr>
          <w:rFonts w:ascii="Book Antiqua" w:hAnsi="Book Antiqua"/>
          <w:b/>
          <w:color w:val="0000FF"/>
        </w:rPr>
        <w:t xml:space="preserve"> </w:t>
      </w:r>
    </w:p>
    <w:p w:rsidR="005C18E8" w:rsidRPr="0011632E" w:rsidRDefault="005C18E8" w:rsidP="005C18E8">
      <w:pPr>
        <w:spacing w:after="0"/>
        <w:jc w:val="both"/>
        <w:rPr>
          <w:sz w:val="20"/>
          <w:szCs w:val="20"/>
        </w:rPr>
      </w:pPr>
      <w:r w:rsidRPr="009F1F77">
        <w:rPr>
          <w:rFonts w:ascii="Book Antiqua" w:hAnsi="Book Antiqua"/>
          <w:b/>
        </w:rPr>
        <w:tab/>
      </w:r>
      <w:r w:rsidR="00280A71" w:rsidRPr="0011632E">
        <w:rPr>
          <w:sz w:val="20"/>
          <w:szCs w:val="20"/>
        </w:rPr>
        <w:t>Manómetro</w:t>
      </w:r>
      <w:r w:rsidRPr="0011632E">
        <w:rPr>
          <w:sz w:val="20"/>
          <w:szCs w:val="20"/>
        </w:rPr>
        <w:tab/>
      </w:r>
    </w:p>
    <w:p w:rsidR="005C18E8" w:rsidRDefault="005C18E8" w:rsidP="005C18E8">
      <w:pPr>
        <w:spacing w:after="0"/>
        <w:jc w:val="both"/>
        <w:rPr>
          <w:rFonts w:ascii="Book Antiqua" w:hAnsi="Book Antiqua"/>
          <w:b/>
        </w:rPr>
      </w:pPr>
    </w:p>
    <w:p w:rsidR="00280A71" w:rsidRPr="0011632E" w:rsidRDefault="00280A71" w:rsidP="005C18E8">
      <w:pPr>
        <w:spacing w:after="0"/>
        <w:jc w:val="both"/>
        <w:rPr>
          <w:sz w:val="20"/>
          <w:szCs w:val="20"/>
        </w:rPr>
      </w:pPr>
      <w:r>
        <w:rPr>
          <w:rFonts w:ascii="Book Antiqua" w:hAnsi="Book Antiqua"/>
          <w:b/>
        </w:rPr>
        <w:t xml:space="preserve">            </w:t>
      </w:r>
      <w:r w:rsidRPr="00AA07D3">
        <w:rPr>
          <w:rFonts w:asciiTheme="majorHAnsi" w:hAnsiTheme="majorHAnsi"/>
          <w:b/>
        </w:rPr>
        <w:t>A</w:t>
      </w:r>
      <w:r>
        <w:rPr>
          <w:rFonts w:ascii="Book Antiqua" w:hAnsi="Book Antiqua"/>
          <w:b/>
        </w:rPr>
        <w:t xml:space="preserve">        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Pr="0011632E">
        <w:rPr>
          <w:sz w:val="20"/>
          <w:szCs w:val="20"/>
        </w:rPr>
        <w:t>Manómetro</w:t>
      </w:r>
    </w:p>
    <w:p w:rsidR="00280A71" w:rsidRPr="0011632E" w:rsidRDefault="00280A71" w:rsidP="005C18E8">
      <w:pPr>
        <w:spacing w:after="0"/>
        <w:jc w:val="both"/>
        <w:rPr>
          <w:rFonts w:ascii="Book Antiqua" w:hAnsi="Book Antiqua"/>
          <w:b/>
          <w:sz w:val="20"/>
          <w:szCs w:val="20"/>
        </w:rPr>
      </w:pPr>
    </w:p>
    <w:p w:rsidR="00280A71" w:rsidRPr="00AA07D3" w:rsidRDefault="00280A71" w:rsidP="005C18E8">
      <w:pPr>
        <w:spacing w:after="0"/>
        <w:jc w:val="both"/>
        <w:rPr>
          <w:rFonts w:asciiTheme="majorHAnsi" w:hAnsiTheme="majorHAnsi"/>
          <w:b/>
          <w:lang w:val="es-EC"/>
        </w:rPr>
      </w:pPr>
      <w:r>
        <w:rPr>
          <w:rFonts w:ascii="Book Antiqua" w:hAnsi="Book Antiqua"/>
          <w:b/>
        </w:rPr>
        <w:t xml:space="preserve">      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Pr="00AA07D3">
        <w:rPr>
          <w:rFonts w:asciiTheme="majorHAnsi" w:hAnsiTheme="majorHAnsi"/>
          <w:b/>
          <w:lang w:val="es-EC"/>
        </w:rPr>
        <w:t>B</w:t>
      </w:r>
    </w:p>
    <w:p w:rsidR="00280A71" w:rsidRPr="0011632E" w:rsidRDefault="00280A71" w:rsidP="005C18E8">
      <w:pPr>
        <w:spacing w:after="0"/>
        <w:jc w:val="both"/>
        <w:rPr>
          <w:sz w:val="20"/>
          <w:szCs w:val="20"/>
          <w:lang w:val="es-EC"/>
        </w:rPr>
      </w:pPr>
      <w:r w:rsidRPr="00421738">
        <w:rPr>
          <w:rFonts w:ascii="Book Antiqua" w:hAnsi="Book Antiqua"/>
          <w:b/>
          <w:lang w:val="es-EC"/>
        </w:rPr>
        <w:t xml:space="preserve">   </w:t>
      </w:r>
      <w:r w:rsidR="003E24BE" w:rsidRPr="0011632E">
        <w:rPr>
          <w:rFonts w:ascii="Book Antiqua" w:hAnsi="Book Antiqua"/>
          <w:sz w:val="20"/>
          <w:szCs w:val="20"/>
          <w:lang w:val="es-EC"/>
        </w:rPr>
        <w:t>1</w:t>
      </w:r>
      <w:r w:rsidR="003E24BE" w:rsidRPr="0011632E">
        <w:rPr>
          <w:sz w:val="20"/>
          <w:szCs w:val="20"/>
          <w:lang w:val="es-EC"/>
        </w:rPr>
        <w:t>.5</w:t>
      </w:r>
      <w:r w:rsidRPr="0011632E">
        <w:rPr>
          <w:sz w:val="20"/>
          <w:szCs w:val="20"/>
          <w:lang w:val="es-EC"/>
        </w:rPr>
        <w:t xml:space="preserve">m          </w:t>
      </w:r>
      <w:r w:rsidR="00522E87" w:rsidRPr="0011632E">
        <w:rPr>
          <w:sz w:val="20"/>
          <w:szCs w:val="20"/>
          <w:lang w:val="es-EC"/>
        </w:rPr>
        <w:t xml:space="preserve">  </w:t>
      </w:r>
      <w:r w:rsidRPr="0011632E">
        <w:rPr>
          <w:sz w:val="20"/>
          <w:szCs w:val="20"/>
          <w:lang w:val="es-EC"/>
        </w:rPr>
        <w:t xml:space="preserve">                                                                                                                        </w:t>
      </w:r>
    </w:p>
    <w:p w:rsidR="005C18E8" w:rsidRPr="00AA07D3" w:rsidRDefault="00280A71" w:rsidP="005C18E8">
      <w:pPr>
        <w:spacing w:after="0"/>
        <w:jc w:val="both"/>
        <w:rPr>
          <w:lang w:val="es-EC"/>
        </w:rPr>
      </w:pPr>
      <w:r w:rsidRPr="00421738">
        <w:rPr>
          <w:rFonts w:ascii="Book Antiqua" w:hAnsi="Book Antiqua"/>
          <w:b/>
          <w:lang w:val="es-EC"/>
        </w:rPr>
        <w:t xml:space="preserve">                                                                                                                                               </w:t>
      </w:r>
      <w:r w:rsidR="0011632E" w:rsidRPr="0011632E">
        <w:rPr>
          <w:rFonts w:ascii="Book Antiqua" w:hAnsi="Book Antiqua"/>
          <w:sz w:val="20"/>
          <w:szCs w:val="20"/>
          <w:lang w:val="es-EC"/>
        </w:rPr>
        <w:t>7</w:t>
      </w:r>
      <w:r w:rsidR="003E24BE" w:rsidRPr="0011632E">
        <w:rPr>
          <w:rFonts w:ascii="Book Antiqua" w:hAnsi="Book Antiqua"/>
          <w:sz w:val="20"/>
          <w:szCs w:val="20"/>
          <w:lang w:val="es-EC"/>
        </w:rPr>
        <w:t>.</w:t>
      </w:r>
      <w:r w:rsidR="0011632E">
        <w:rPr>
          <w:rFonts w:ascii="Book Antiqua" w:hAnsi="Book Antiqua"/>
          <w:sz w:val="20"/>
          <w:szCs w:val="20"/>
          <w:lang w:val="es-EC"/>
        </w:rPr>
        <w:t>0</w:t>
      </w:r>
      <w:r w:rsidRPr="0011632E">
        <w:rPr>
          <w:sz w:val="20"/>
          <w:szCs w:val="20"/>
          <w:lang w:val="es-EC"/>
        </w:rPr>
        <w:t xml:space="preserve"> m</w:t>
      </w:r>
      <w:r w:rsidRPr="00AA07D3">
        <w:rPr>
          <w:lang w:val="es-EC"/>
        </w:rPr>
        <w:t>.</w:t>
      </w:r>
    </w:p>
    <w:p w:rsidR="00280A71" w:rsidRPr="00421738" w:rsidRDefault="00280A71" w:rsidP="005C18E8">
      <w:pPr>
        <w:spacing w:after="0"/>
        <w:jc w:val="both"/>
        <w:rPr>
          <w:rFonts w:ascii="Book Antiqua" w:hAnsi="Book Antiqua"/>
          <w:b/>
          <w:lang w:val="es-EC"/>
        </w:rPr>
      </w:pPr>
    </w:p>
    <w:p w:rsidR="00280A71" w:rsidRPr="00246FAB" w:rsidRDefault="005C18E8" w:rsidP="005C18E8">
      <w:pPr>
        <w:spacing w:after="0"/>
        <w:jc w:val="both"/>
        <w:rPr>
          <w:lang w:val="es-EC"/>
        </w:rPr>
      </w:pPr>
      <w:r w:rsidRPr="00421738">
        <w:rPr>
          <w:rFonts w:ascii="Book Antiqua" w:hAnsi="Book Antiqua"/>
          <w:b/>
          <w:lang w:val="es-EC"/>
        </w:rPr>
        <w:t xml:space="preserve">                        </w:t>
      </w:r>
      <w:r w:rsidR="0011632E">
        <w:rPr>
          <w:lang w:val="es-EC"/>
        </w:rPr>
        <w:t>8</w:t>
      </w:r>
      <w:r w:rsidRPr="00246FAB">
        <w:rPr>
          <w:lang w:val="es-EC"/>
        </w:rPr>
        <w:t>m</w:t>
      </w:r>
      <w:r w:rsidR="00C20B0A" w:rsidRPr="00246FAB">
        <w:rPr>
          <w:lang w:val="es-EC"/>
        </w:rPr>
        <w:t>.</w:t>
      </w:r>
      <w:r w:rsidRPr="00246FAB">
        <w:rPr>
          <w:lang w:val="es-EC"/>
        </w:rPr>
        <w:t xml:space="preserve">                   </w:t>
      </w:r>
      <w:r w:rsidR="0011632E">
        <w:rPr>
          <w:lang w:val="es-EC"/>
        </w:rPr>
        <w:t>8</w:t>
      </w:r>
      <w:r w:rsidRPr="00246FAB">
        <w:rPr>
          <w:lang w:val="es-EC"/>
        </w:rPr>
        <w:t>m</w:t>
      </w:r>
      <w:r w:rsidR="00C20B0A" w:rsidRPr="00246FAB">
        <w:rPr>
          <w:lang w:val="es-EC"/>
        </w:rPr>
        <w:t>.</w:t>
      </w:r>
      <w:r w:rsidRPr="00246FAB">
        <w:rPr>
          <w:lang w:val="es-EC"/>
        </w:rPr>
        <w:t xml:space="preserve">             </w:t>
      </w:r>
      <w:r w:rsidR="0011632E">
        <w:rPr>
          <w:lang w:val="es-EC"/>
        </w:rPr>
        <w:t xml:space="preserve">  </w:t>
      </w:r>
      <w:r w:rsidRPr="00246FAB">
        <w:rPr>
          <w:lang w:val="es-EC"/>
        </w:rPr>
        <w:t xml:space="preserve">6m.               </w:t>
      </w:r>
      <w:r w:rsidR="0011632E">
        <w:rPr>
          <w:lang w:val="es-EC"/>
        </w:rPr>
        <w:t xml:space="preserve"> </w:t>
      </w:r>
      <w:r w:rsidRPr="00246FAB">
        <w:rPr>
          <w:lang w:val="es-EC"/>
        </w:rPr>
        <w:t xml:space="preserve">6m.            </w:t>
      </w:r>
      <w:r w:rsidR="0011632E">
        <w:rPr>
          <w:lang w:val="es-EC"/>
        </w:rPr>
        <w:t xml:space="preserve">    8</w:t>
      </w:r>
      <w:r w:rsidRPr="00246FAB">
        <w:rPr>
          <w:lang w:val="es-EC"/>
        </w:rPr>
        <w:t>m.</w:t>
      </w:r>
    </w:p>
    <w:p w:rsidR="00C20B0A" w:rsidRPr="00246FAB" w:rsidRDefault="0011632E" w:rsidP="005C18E8">
      <w:pPr>
        <w:spacing w:after="0"/>
        <w:jc w:val="both"/>
        <w:rPr>
          <w:sz w:val="10"/>
          <w:szCs w:val="10"/>
          <w:lang w:val="es-EC"/>
        </w:rPr>
      </w:pPr>
      <w:r>
        <w:rPr>
          <w:noProof/>
          <w:lang w:val="es-EC" w:eastAsia="es-EC"/>
        </w:rPr>
        <w:pict>
          <v:shape id="_x0000_s1085" type="#_x0000_t32" style="position:absolute;left:0;text-align:left;margin-left:291.95pt;margin-top:3.1pt;width:50pt;height:1.1pt;flip:y;z-index:251663360" o:connectortype="straight">
            <v:stroke startarrow="block" endarrow="block"/>
          </v:shape>
        </w:pict>
      </w:r>
      <w:r w:rsidRPr="006B7ACA">
        <w:rPr>
          <w:noProof/>
          <w:lang w:val="es-EC" w:eastAsia="es-EC"/>
        </w:rPr>
        <w:pict>
          <v:shape id="_x0000_s1087" type="#_x0000_t32" style="position:absolute;left:0;text-align:left;margin-left:171.45pt;margin-top:3.5pt;width:60.3pt;height:.5pt;flip:y;z-index:251665408" o:connectortype="straight">
            <v:stroke startarrow="block" endarrow="block"/>
          </v:shape>
        </w:pict>
      </w:r>
      <w:r w:rsidR="00280A71" w:rsidRPr="00246FAB">
        <w:rPr>
          <w:sz w:val="10"/>
          <w:szCs w:val="10"/>
          <w:lang w:val="es-EC"/>
        </w:rPr>
        <w:t xml:space="preserve"> </w:t>
      </w:r>
    </w:p>
    <w:p w:rsidR="007976E3" w:rsidRPr="00246FAB" w:rsidRDefault="00280A71" w:rsidP="005C18E8">
      <w:pPr>
        <w:spacing w:after="0"/>
        <w:jc w:val="both"/>
        <w:rPr>
          <w:rFonts w:ascii="Book Antiqua" w:hAnsi="Book Antiqua"/>
          <w:b/>
          <w:lang w:val="es-EC"/>
        </w:rPr>
      </w:pPr>
      <w:r w:rsidRPr="00246FAB">
        <w:rPr>
          <w:lang w:val="es-EC"/>
        </w:rPr>
        <w:tab/>
        <w:t xml:space="preserve">         Ø= 2”</w:t>
      </w:r>
      <w:r w:rsidR="005C18E8" w:rsidRPr="00246FAB">
        <w:rPr>
          <w:lang w:val="es-EC"/>
        </w:rPr>
        <w:tab/>
      </w:r>
      <w:r w:rsidRPr="00246FAB">
        <w:rPr>
          <w:lang w:val="es-EC"/>
        </w:rPr>
        <w:t xml:space="preserve">                    Ø= 1.5”</w:t>
      </w:r>
      <w:r w:rsidRPr="00246FAB">
        <w:rPr>
          <w:lang w:val="es-EC"/>
        </w:rPr>
        <w:tab/>
      </w:r>
      <w:r w:rsidR="005C18E8" w:rsidRPr="00246FAB">
        <w:rPr>
          <w:lang w:val="es-EC"/>
        </w:rPr>
        <w:tab/>
      </w:r>
      <w:r w:rsidRPr="00246FAB">
        <w:rPr>
          <w:lang w:val="es-EC"/>
        </w:rPr>
        <w:t xml:space="preserve">         Ø= 1</w:t>
      </w:r>
      <w:r w:rsidR="003E24BE">
        <w:rPr>
          <w:lang w:val="es-EC"/>
        </w:rPr>
        <w:t>.5</w:t>
      </w:r>
      <w:r w:rsidRPr="00246FAB">
        <w:rPr>
          <w:lang w:val="es-EC"/>
        </w:rPr>
        <w:t>”</w:t>
      </w:r>
      <w:r w:rsidRPr="00246FAB">
        <w:rPr>
          <w:lang w:val="es-EC"/>
        </w:rPr>
        <w:tab/>
      </w:r>
      <w:r w:rsidR="005C18E8" w:rsidRPr="00246FAB">
        <w:rPr>
          <w:rFonts w:ascii="Book Antiqua" w:hAnsi="Book Antiqua"/>
          <w:b/>
          <w:lang w:val="es-EC"/>
        </w:rPr>
        <w:tab/>
        <w:t xml:space="preserve">     </w:t>
      </w:r>
    </w:p>
    <w:p w:rsidR="00513238" w:rsidRPr="00246FAB" w:rsidRDefault="00513238" w:rsidP="005C18E8">
      <w:pPr>
        <w:spacing w:after="0"/>
        <w:jc w:val="both"/>
        <w:rPr>
          <w:rFonts w:ascii="Book Antiqua" w:hAnsi="Book Antiqua"/>
          <w:b/>
          <w:lang w:val="es-EC"/>
        </w:rPr>
      </w:pPr>
    </w:p>
    <w:p w:rsidR="0057119F" w:rsidRDefault="0057119F" w:rsidP="0057119F">
      <w:pPr>
        <w:spacing w:after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Tema 2</w:t>
      </w:r>
      <w:r w:rsidRPr="009A7710">
        <w:rPr>
          <w:rFonts w:ascii="Arial Narrow" w:hAnsi="Arial Narrow"/>
          <w:b/>
        </w:rPr>
        <w:t xml:space="preserve"> (</w:t>
      </w:r>
      <w:r w:rsidR="00B42820">
        <w:rPr>
          <w:rFonts w:ascii="Arial Narrow" w:hAnsi="Arial Narrow"/>
          <w:b/>
        </w:rPr>
        <w:t>4</w:t>
      </w:r>
      <w:r>
        <w:rPr>
          <w:rFonts w:ascii="Arial Narrow" w:hAnsi="Arial Narrow"/>
          <w:b/>
        </w:rPr>
        <w:t>0</w:t>
      </w:r>
      <w:r w:rsidR="00B42820">
        <w:rPr>
          <w:rFonts w:ascii="Arial Narrow" w:hAnsi="Arial Narrow"/>
          <w:b/>
        </w:rPr>
        <w:t>%</w:t>
      </w:r>
      <w:r>
        <w:rPr>
          <w:rFonts w:ascii="Arial Narrow" w:hAnsi="Arial Narrow"/>
          <w:b/>
        </w:rPr>
        <w:t>)</w:t>
      </w:r>
    </w:p>
    <w:p w:rsidR="00B42820" w:rsidRDefault="003E24BE" w:rsidP="0041072E">
      <w:pPr>
        <w:jc w:val="both"/>
        <w:rPr>
          <w:sz w:val="20"/>
          <w:szCs w:val="20"/>
        </w:rPr>
      </w:pPr>
      <w:r w:rsidRPr="00B42820">
        <w:rPr>
          <w:sz w:val="20"/>
          <w:szCs w:val="20"/>
        </w:rPr>
        <w:t>La</w:t>
      </w:r>
      <w:r w:rsidR="0041072E" w:rsidRPr="00B42820">
        <w:rPr>
          <w:sz w:val="20"/>
          <w:szCs w:val="20"/>
        </w:rPr>
        <w:t xml:space="preserve"> </w:t>
      </w:r>
      <w:r w:rsidRPr="00B42820">
        <w:rPr>
          <w:sz w:val="20"/>
          <w:szCs w:val="20"/>
        </w:rPr>
        <w:t>instalación mostrada en la figura</w:t>
      </w:r>
      <w:r w:rsidR="0041072E" w:rsidRPr="00B42820">
        <w:rPr>
          <w:sz w:val="20"/>
          <w:szCs w:val="20"/>
        </w:rPr>
        <w:t xml:space="preserve"> se ha venido utilizando para bombear agua a 2</w:t>
      </w:r>
      <w:r w:rsidR="0057119F" w:rsidRPr="00B42820">
        <w:rPr>
          <w:sz w:val="20"/>
          <w:szCs w:val="20"/>
        </w:rPr>
        <w:t>0</w:t>
      </w:r>
      <w:r w:rsidR="0041072E" w:rsidRPr="00B42820">
        <w:rPr>
          <w:sz w:val="20"/>
          <w:szCs w:val="20"/>
        </w:rPr>
        <w:t>°C</w:t>
      </w:r>
      <w:r w:rsidRPr="00B42820">
        <w:rPr>
          <w:sz w:val="20"/>
          <w:szCs w:val="20"/>
        </w:rPr>
        <w:t xml:space="preserve"> a una razón de 30</w:t>
      </w:r>
      <w:r w:rsidR="0011632E">
        <w:rPr>
          <w:sz w:val="20"/>
          <w:szCs w:val="20"/>
        </w:rPr>
        <w:t>0 L</w:t>
      </w:r>
      <w:r w:rsidR="0041072E" w:rsidRPr="00B42820">
        <w:rPr>
          <w:sz w:val="20"/>
          <w:szCs w:val="20"/>
        </w:rPr>
        <w:t xml:space="preserve">/min, ahora se pretende usar este sistema para bombear el mismo flujo pero de un fluido No Newtoniano cuyo modelo reológico es </w:t>
      </w:r>
      <w:r w:rsidR="0057119F" w:rsidRPr="00B42820">
        <w:rPr>
          <w:rFonts w:ascii="Times New Roman" w:hAnsi="Times New Roman" w:cs="Times New Roman"/>
          <w:sz w:val="20"/>
          <w:szCs w:val="20"/>
        </w:rPr>
        <w:t>Ʈ</w:t>
      </w:r>
      <w:r w:rsidR="0041072E" w:rsidRPr="00B42820">
        <w:rPr>
          <w:sz w:val="20"/>
          <w:szCs w:val="20"/>
        </w:rPr>
        <w:t xml:space="preserve">= </w:t>
      </w:r>
      <w:r w:rsidRPr="00B42820">
        <w:rPr>
          <w:sz w:val="20"/>
          <w:szCs w:val="20"/>
        </w:rPr>
        <w:t>10</w:t>
      </w:r>
      <w:r w:rsidR="0041072E" w:rsidRPr="00B42820">
        <w:rPr>
          <w:sz w:val="20"/>
          <w:szCs w:val="20"/>
        </w:rPr>
        <w:t>(-</w:t>
      </w:r>
      <w:proofErr w:type="spellStart"/>
      <w:r w:rsidR="0041072E" w:rsidRPr="00B42820">
        <w:rPr>
          <w:sz w:val="20"/>
          <w:szCs w:val="20"/>
        </w:rPr>
        <w:t>dv</w:t>
      </w:r>
      <w:proofErr w:type="spellEnd"/>
      <w:r w:rsidR="0041072E" w:rsidRPr="00B42820">
        <w:rPr>
          <w:sz w:val="20"/>
          <w:szCs w:val="20"/>
        </w:rPr>
        <w:t>/</w:t>
      </w:r>
      <w:proofErr w:type="spellStart"/>
      <w:r w:rsidR="0041072E" w:rsidRPr="00B42820">
        <w:rPr>
          <w:sz w:val="20"/>
          <w:szCs w:val="20"/>
        </w:rPr>
        <w:t>dr</w:t>
      </w:r>
      <w:proofErr w:type="spellEnd"/>
      <w:proofErr w:type="gramStart"/>
      <w:r w:rsidR="0041072E" w:rsidRPr="00B42820">
        <w:rPr>
          <w:sz w:val="20"/>
          <w:szCs w:val="20"/>
        </w:rPr>
        <w:t>)</w:t>
      </w:r>
      <w:r w:rsidR="0041072E" w:rsidRPr="00B42820">
        <w:rPr>
          <w:sz w:val="20"/>
          <w:szCs w:val="20"/>
          <w:vertAlign w:val="superscript"/>
        </w:rPr>
        <w:t>0.</w:t>
      </w:r>
      <w:r w:rsidRPr="00B42820">
        <w:rPr>
          <w:sz w:val="20"/>
          <w:szCs w:val="20"/>
          <w:vertAlign w:val="superscript"/>
        </w:rPr>
        <w:t>5</w:t>
      </w:r>
      <w:proofErr w:type="gramEnd"/>
      <w:r w:rsidR="0041072E" w:rsidRPr="00B42820">
        <w:rPr>
          <w:sz w:val="20"/>
          <w:szCs w:val="20"/>
        </w:rPr>
        <w:t xml:space="preserve"> y </w:t>
      </w:r>
      <w:r w:rsidRPr="00B42820">
        <w:rPr>
          <w:sz w:val="20"/>
          <w:szCs w:val="20"/>
        </w:rPr>
        <w:t>una gravedad específica de 1.</w:t>
      </w:r>
      <w:r w:rsidR="00B42820">
        <w:rPr>
          <w:sz w:val="20"/>
          <w:szCs w:val="20"/>
        </w:rPr>
        <w:t>25</w:t>
      </w:r>
      <w:r w:rsidRPr="00B42820">
        <w:rPr>
          <w:sz w:val="20"/>
          <w:szCs w:val="20"/>
        </w:rPr>
        <w:t>. ¿</w:t>
      </w:r>
      <w:r w:rsidR="0011632E">
        <w:rPr>
          <w:sz w:val="20"/>
          <w:szCs w:val="20"/>
        </w:rPr>
        <w:t>S</w:t>
      </w:r>
      <w:r w:rsidRPr="00B42820">
        <w:rPr>
          <w:sz w:val="20"/>
          <w:szCs w:val="20"/>
        </w:rPr>
        <w:t>irve el sistema</w:t>
      </w:r>
      <w:proofErr w:type="gramStart"/>
      <w:r w:rsidRPr="00B42820">
        <w:rPr>
          <w:sz w:val="20"/>
          <w:szCs w:val="20"/>
        </w:rPr>
        <w:t>?.</w:t>
      </w:r>
      <w:proofErr w:type="gramEnd"/>
      <w:r w:rsidRPr="00B42820">
        <w:rPr>
          <w:sz w:val="20"/>
          <w:szCs w:val="20"/>
        </w:rPr>
        <w:t xml:space="preserve"> L</w:t>
      </w:r>
      <w:r w:rsidR="0041072E" w:rsidRPr="00B42820">
        <w:rPr>
          <w:sz w:val="20"/>
          <w:szCs w:val="20"/>
        </w:rPr>
        <w:t xml:space="preserve">a longitud total de </w:t>
      </w:r>
      <w:r w:rsidR="0057119F" w:rsidRPr="00B42820">
        <w:rPr>
          <w:sz w:val="20"/>
          <w:szCs w:val="20"/>
        </w:rPr>
        <w:t xml:space="preserve">la </w:t>
      </w:r>
      <w:r w:rsidR="0041072E" w:rsidRPr="00B42820">
        <w:rPr>
          <w:sz w:val="20"/>
          <w:szCs w:val="20"/>
        </w:rPr>
        <w:t xml:space="preserve">tubería es de </w:t>
      </w:r>
      <w:r w:rsidR="0057119F" w:rsidRPr="00B42820">
        <w:rPr>
          <w:sz w:val="20"/>
          <w:szCs w:val="20"/>
        </w:rPr>
        <w:t>60</w:t>
      </w:r>
      <w:r w:rsidR="0041072E" w:rsidRPr="00B42820">
        <w:rPr>
          <w:sz w:val="20"/>
          <w:szCs w:val="20"/>
        </w:rPr>
        <w:t xml:space="preserve"> m, el </w:t>
      </w:r>
      <w:r w:rsidRPr="00B42820">
        <w:rPr>
          <w:sz w:val="20"/>
          <w:szCs w:val="20"/>
        </w:rPr>
        <w:t xml:space="preserve">DN </w:t>
      </w:r>
      <w:r w:rsidR="0057119F" w:rsidRPr="00B42820">
        <w:rPr>
          <w:sz w:val="20"/>
          <w:szCs w:val="20"/>
        </w:rPr>
        <w:t>de</w:t>
      </w:r>
      <w:r w:rsidRPr="00B42820">
        <w:rPr>
          <w:sz w:val="20"/>
          <w:szCs w:val="20"/>
        </w:rPr>
        <w:t xml:space="preserve"> </w:t>
      </w:r>
      <w:r w:rsidR="0057119F" w:rsidRPr="00B42820">
        <w:rPr>
          <w:sz w:val="20"/>
          <w:szCs w:val="20"/>
        </w:rPr>
        <w:t>3</w:t>
      </w:r>
      <w:r w:rsidRPr="00B42820">
        <w:rPr>
          <w:sz w:val="20"/>
          <w:szCs w:val="20"/>
        </w:rPr>
        <w:t xml:space="preserve">” y la rugosidad </w:t>
      </w:r>
      <w:r w:rsidR="0057119F" w:rsidRPr="00B42820">
        <w:rPr>
          <w:sz w:val="20"/>
          <w:szCs w:val="20"/>
        </w:rPr>
        <w:t>de</w:t>
      </w:r>
      <w:r w:rsidRPr="00B42820">
        <w:rPr>
          <w:sz w:val="20"/>
          <w:szCs w:val="20"/>
        </w:rPr>
        <w:t xml:space="preserve"> 0.0</w:t>
      </w:r>
      <w:r w:rsidR="0011632E">
        <w:rPr>
          <w:sz w:val="20"/>
          <w:szCs w:val="20"/>
        </w:rPr>
        <w:t>4</w:t>
      </w:r>
      <w:r w:rsidRPr="00B42820">
        <w:rPr>
          <w:sz w:val="20"/>
          <w:szCs w:val="20"/>
        </w:rPr>
        <w:t>5</w:t>
      </w:r>
      <w:r w:rsidR="0041072E" w:rsidRPr="00B42820">
        <w:rPr>
          <w:sz w:val="20"/>
          <w:szCs w:val="20"/>
        </w:rPr>
        <w:t xml:space="preserve"> mm</w:t>
      </w:r>
      <w:r w:rsidRPr="00B42820">
        <w:rPr>
          <w:sz w:val="20"/>
          <w:szCs w:val="20"/>
        </w:rPr>
        <w:t>.</w:t>
      </w:r>
      <w:r w:rsidR="0057119F" w:rsidRPr="00B42820">
        <w:rPr>
          <w:sz w:val="20"/>
          <w:szCs w:val="20"/>
        </w:rPr>
        <w:t xml:space="preserve"> (1) válvula de compuerta abierta, (2) (3) y (4) válvulas cerradas. </w:t>
      </w:r>
      <w:r w:rsidR="00F62014">
        <w:rPr>
          <w:sz w:val="20"/>
          <w:szCs w:val="20"/>
        </w:rPr>
        <w:t>Los dos depósitos están abiertos a la atmósfera.</w:t>
      </w:r>
    </w:p>
    <w:p w:rsidR="0041072E" w:rsidRPr="009F1F77" w:rsidRDefault="006B7ACA" w:rsidP="0041072E">
      <w:pPr>
        <w:jc w:val="both"/>
        <w:rPr>
          <w:rFonts w:ascii="Book Antiqua" w:hAnsi="Book Antiqua"/>
          <w:b/>
        </w:rPr>
      </w:pPr>
      <w:r w:rsidRPr="006B7ACA">
        <w:rPr>
          <w:rFonts w:ascii="Book Antiqua" w:hAnsi="Book Antiqua"/>
          <w:b/>
          <w:noProof/>
        </w:rPr>
        <w:pict>
          <v:group id="_x0000_s1093" style="position:absolute;left:0;text-align:left;margin-left:18pt;margin-top:12.1pt;width:405pt;height:153.25pt;z-index:-251645952" coordorigin="2241,3397" coordsize="8100,30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4" type="#_x0000_t75" style="position:absolute;left:8008;top:4549;width:1800;height:765">
              <v:imagedata r:id="rId5" o:title=""/>
            </v:shape>
            <v:line id="_x0000_s1095" style="position:absolute;rotation:90;flip:y" from="3659,5344" to="3659,6499" strokeweight="2pt"/>
            <v:line id="_x0000_s1096" style="position:absolute;rotation:90;flip:y" from="4498,5652" to="4498,6192" strokeweight="2pt"/>
            <v:group id="_x0000_s1097" style="position:absolute;left:4768;top:5922;width:180;height:180;rotation:-810" coordorigin="5841,7357" coordsize="360,360">
              <v:line id="_x0000_s1098" style="position:absolute;flip:y" from="5841,7357" to="5841,7717" strokeweight="2pt"/>
              <v:line id="_x0000_s1099" style="position:absolute" from="5841,7357" to="6201,7357" strokeweight="2pt"/>
            </v:group>
            <v:group id="_x0000_s1100" style="position:absolute;left:4948;top:5922;width:360;height:540" coordorigin="4761,1957" coordsize="720,1080">
              <v:shape id="_x0000_s1101" type="#_x0000_t127" style="position:absolute;left:4761;top:2317;width:720;height:720" strokeweight="2pt"/>
              <v:oval id="_x0000_s1102" style="position:absolute;left:4761;top:1957;width:720;height:720" strokeweight="2pt"/>
            </v:group>
            <v:group id="_x0000_s1103" style="position:absolute;left:5308;top:5922;width:180;height:180;rotation:-900" coordorigin="5841,7357" coordsize="360,360">
              <v:line id="_x0000_s1104" style="position:absolute;flip:y" from="5841,7357" to="5841,7717" strokeweight="2pt"/>
              <v:line id="_x0000_s1105" style="position:absolute" from="5841,7357" to="6201,7357" strokeweight="2pt"/>
            </v:group>
            <v:line id="_x0000_s1106" style="position:absolute;rotation:90" from="6016,5376" to="6034,6449" strokeweight="2pt"/>
            <v:group id="_x0000_s1107" style="position:absolute;left:6561;top:4285;width:1081;height:1620" coordorigin="6920,5196" coordsize="1156,1620">
              <v:line id="_x0000_s1108" style="position:absolute;rotation:270;flip:y" from="7498,6238" to="7498,7393" strokeweight="2pt"/>
              <v:line id="_x0000_s1109" style="position:absolute;rotation:180;flip:y" from="8076,5196" to="8076,6816" strokeweight="2pt"/>
            </v:group>
            <v:line id="_x0000_s1110" style="position:absolute;flip:y" from="7641,3397" to="7641,4297" strokeweight="2pt"/>
            <v:group id="_x0000_s1111" style="position:absolute;left:7378;top:3655;width:540;height:360;rotation:-90" coordorigin="2781,3397" coordsize="1080,720">
              <v:shape id="_x0000_s1112" type="#_x0000_t127" style="position:absolute;left:3231;top:3487;width:720;height:540;rotation:-90" strokeweight="2pt"/>
              <v:shape id="_x0000_s1113" type="#_x0000_t127" style="position:absolute;left:2691;top:3487;width:720;height:540;rotation:-270" strokeweight="2pt"/>
            </v:group>
            <v:line id="_x0000_s1114" style="position:absolute;flip:x y" from="8901,4284" to="8908,4908" strokeweight="2pt"/>
            <v:line id="_x0000_s1115" style="position:absolute;rotation:90;flip:y" from="8901,3025" to="8901,5545" strokeweight="2pt"/>
            <v:group id="_x0000_s1116" style="position:absolute;left:7371;top:4914;width:540;height:360;rotation:-90" coordorigin="2781,3397" coordsize="1080,720">
              <v:shape id="_x0000_s1117" type="#_x0000_t127" style="position:absolute;left:3231;top:3487;width:720;height:540;rotation:-90" strokeweight="2pt"/>
              <v:shape id="_x0000_s1118" type="#_x0000_t127" style="position:absolute;left:2691;top:3487;width:720;height:540;rotation:-270" strokeweight="2pt"/>
            </v:group>
            <v:group id="_x0000_s1119" style="position:absolute;left:9801;top:4104;width:540;height:360" coordorigin="2781,3397" coordsize="1080,720">
              <v:shape id="_x0000_s1120" type="#_x0000_t127" style="position:absolute;left:3231;top:3487;width:720;height:540;rotation:-90" strokeweight="2pt"/>
              <v:shape id="_x0000_s1121" type="#_x0000_t127" style="position:absolute;left:2691;top:3487;width:720;height:540;rotation:-270" strokeweight="2pt"/>
            </v:group>
            <v:line id="_x0000_s1122" style="position:absolute;rotation:90;flip:y" from="8091,5454" to="8091,6354" strokeweight="2pt"/>
            <v:rect id="_x0000_s1123" style="position:absolute;left:2241;top:5184;width:900;height:900" fillcolor="#6ff" strokeweight="2pt"/>
            <v:group id="_x0000_s1124" style="position:absolute;left:8001;top:5737;width:540;height:360" coordorigin="2781,3397" coordsize="1080,720">
              <v:shape id="_x0000_s1125" type="#_x0000_t127" style="position:absolute;left:3231;top:3487;width:720;height:540;rotation:-90" strokeweight="2pt"/>
              <v:shape id="_x0000_s1126" type="#_x0000_t127" style="position:absolute;left:2691;top:3487;width:720;height:540;rotation:-270" strokeweight="2pt"/>
            </v:group>
          </v:group>
        </w:pict>
      </w:r>
    </w:p>
    <w:p w:rsidR="0041072E" w:rsidRDefault="0057119F" w:rsidP="0041072E">
      <w:pPr>
        <w:ind w:left="708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                                                                         2                                               3</w:t>
      </w:r>
    </w:p>
    <w:p w:rsidR="0041072E" w:rsidRPr="009F1F77" w:rsidRDefault="006B7ACA" w:rsidP="0041072E">
      <w:pPr>
        <w:ind w:left="708"/>
        <w:jc w:val="both"/>
        <w:rPr>
          <w:rFonts w:ascii="Book Antiqua" w:hAnsi="Book Antiqua"/>
          <w:b/>
        </w:rPr>
      </w:pPr>
      <w:r w:rsidRPr="006B7ACA">
        <w:rPr>
          <w:rFonts w:ascii="Book Antiqua" w:hAnsi="Book Antiqua"/>
          <w:b/>
          <w:noProof/>
        </w:rPr>
        <w:pict>
          <v:group id="_x0000_s1127" style="position:absolute;left:0;text-align:left;margin-left:425.6pt;margin-top:5.7pt;width:6.25pt;height:81.25pt;z-index:-251644928" coordorigin="2961,6997" coordsize="360,1260">
            <v:line id="_x0000_s1128" style="position:absolute;flip:y" from="3141,6997" to="3141,8257" strokeweight="1pt"/>
            <v:line id="_x0000_s1129" style="position:absolute" from="2961,6997" to="3321,6997" strokeweight="1pt"/>
            <v:line id="_x0000_s1130" style="position:absolute" from="2961,8257" to="3321,8257" strokeweight="1pt"/>
          </v:group>
        </w:pict>
      </w:r>
      <w:r w:rsidR="0057119F">
        <w:rPr>
          <w:rFonts w:ascii="Book Antiqua" w:hAnsi="Book Antiqua"/>
          <w:b/>
        </w:rPr>
        <w:t xml:space="preserve">                                                                                                                                           </w:t>
      </w:r>
    </w:p>
    <w:p w:rsidR="0041072E" w:rsidRDefault="0041072E" w:rsidP="0041072E">
      <w:pPr>
        <w:ind w:left="708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  <w:t xml:space="preserve">                                                                        </w:t>
      </w:r>
      <w:r w:rsidR="0057119F">
        <w:rPr>
          <w:rFonts w:ascii="Book Antiqua" w:hAnsi="Book Antiqua"/>
          <w:b/>
        </w:rPr>
        <w:t>1</w:t>
      </w:r>
      <w:r>
        <w:rPr>
          <w:rFonts w:ascii="Book Antiqua" w:hAnsi="Book Antiqua"/>
          <w:b/>
        </w:rPr>
        <w:t xml:space="preserve">                          </w:t>
      </w:r>
      <w:r w:rsidR="003E24BE">
        <w:rPr>
          <w:rFonts w:ascii="Book Antiqua" w:hAnsi="Book Antiqua"/>
          <w:b/>
        </w:rPr>
        <w:t xml:space="preserve">    B</w:t>
      </w:r>
    </w:p>
    <w:p w:rsidR="0041072E" w:rsidRPr="0011632E" w:rsidRDefault="003E24BE" w:rsidP="0041072E">
      <w:pPr>
        <w:ind w:left="708"/>
        <w:jc w:val="both"/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</w:rPr>
        <w:t xml:space="preserve">                                                                                                                                   </w:t>
      </w:r>
      <w:r w:rsidR="0011632E">
        <w:rPr>
          <w:rFonts w:ascii="Book Antiqua" w:hAnsi="Book Antiqua"/>
          <w:b/>
        </w:rPr>
        <w:t xml:space="preserve">  </w:t>
      </w:r>
      <w:r w:rsidRPr="0011632E">
        <w:rPr>
          <w:rFonts w:ascii="Book Antiqua" w:hAnsi="Book Antiqua"/>
          <w:b/>
          <w:sz w:val="18"/>
          <w:szCs w:val="18"/>
        </w:rPr>
        <w:t>1</w:t>
      </w:r>
      <w:r w:rsidRPr="0011632E">
        <w:rPr>
          <w:rFonts w:ascii="Book Antiqua" w:hAnsi="Book Antiqua"/>
          <w:sz w:val="18"/>
          <w:szCs w:val="18"/>
        </w:rPr>
        <w:t>2m</w:t>
      </w:r>
      <w:r w:rsidR="006B7ACA" w:rsidRPr="0011632E">
        <w:rPr>
          <w:rFonts w:ascii="Book Antiqua" w:hAnsi="Book Antiqua"/>
          <w:b/>
          <w:noProof/>
          <w:sz w:val="18"/>
          <w:szCs w:val="18"/>
          <w:lang w:val="es-EC" w:eastAsia="es-EC"/>
        </w:rPr>
        <w:pict>
          <v:group id="_x0000_s1147" style="position:absolute;left:0;text-align:left;margin-left:80.95pt;margin-top:.45pt;width:6.25pt;height:36.9pt;z-index:-251639808;mso-position-horizontal-relative:text;mso-position-vertical-relative:text" coordorigin="2961,6997" coordsize="360,1260">
            <v:line id="_x0000_s1148" style="position:absolute;flip:y" from="3141,6997" to="3141,8257" strokeweight="1pt"/>
            <v:line id="_x0000_s1149" style="position:absolute" from="2961,6997" to="3321,6997" strokeweight="1pt"/>
            <v:line id="_x0000_s1150" style="position:absolute" from="2961,8257" to="3321,8257" strokeweight="1pt"/>
          </v:group>
        </w:pict>
      </w:r>
      <w:r w:rsidRPr="0011632E">
        <w:rPr>
          <w:rFonts w:ascii="Book Antiqua" w:hAnsi="Book Antiqua"/>
          <w:b/>
          <w:sz w:val="18"/>
          <w:szCs w:val="18"/>
        </w:rPr>
        <w:t xml:space="preserve">  </w:t>
      </w:r>
    </w:p>
    <w:p w:rsidR="0041072E" w:rsidRDefault="0041072E" w:rsidP="0041072E">
      <w:pPr>
        <w:ind w:left="708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</w:t>
      </w:r>
      <w:r w:rsidR="003E24BE">
        <w:rPr>
          <w:rFonts w:ascii="Book Antiqua" w:hAnsi="Book Antiqua"/>
          <w:b/>
        </w:rPr>
        <w:t xml:space="preserve">                2</w:t>
      </w:r>
      <w:r w:rsidR="003E24BE" w:rsidRPr="009F1F77">
        <w:rPr>
          <w:rFonts w:ascii="Book Antiqua" w:hAnsi="Book Antiqua"/>
        </w:rPr>
        <w:t>m</w:t>
      </w:r>
      <w:r w:rsidR="0057119F">
        <w:rPr>
          <w:rFonts w:ascii="Book Antiqua" w:hAnsi="Book Antiqua"/>
        </w:rPr>
        <w:t xml:space="preserve">                                                                                      4</w:t>
      </w:r>
    </w:p>
    <w:p w:rsidR="00B42820" w:rsidRDefault="00B42820" w:rsidP="00B42820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</w:pPr>
    </w:p>
    <w:p w:rsidR="00B42820" w:rsidRDefault="00B42820" w:rsidP="00B42820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</w:pPr>
    </w:p>
    <w:p w:rsidR="00B42820" w:rsidRPr="00B42820" w:rsidRDefault="00B42820" w:rsidP="00B42820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</w:pPr>
      <w:r w:rsidRPr="00B42820"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lastRenderedPageBreak/>
        <w:t>Tema 3 (2</w:t>
      </w:r>
      <w:r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t>0</w:t>
      </w:r>
      <w:r w:rsidRPr="00B42820"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t xml:space="preserve">%) </w:t>
      </w:r>
    </w:p>
    <w:p w:rsidR="00E57852" w:rsidRPr="00647868" w:rsidRDefault="00E57852" w:rsidP="00E57852">
      <w:pPr>
        <w:pStyle w:val="Sinespaciado"/>
        <w:jc w:val="both"/>
        <w:rPr>
          <w:rFonts w:ascii="Arial Narrow" w:hAnsi="Arial Narrow"/>
        </w:rPr>
      </w:pPr>
      <w:r>
        <w:rPr>
          <w:rFonts w:ascii="Arial Narrow" w:hAnsi="Arial Narrow"/>
        </w:rPr>
        <w:t>El manómetro instalado en una tuberia de descarga de la bomba cuyo flujo volumétrico de agua es de 15 m</w:t>
      </w:r>
      <w:r>
        <w:rPr>
          <w:rFonts w:ascii="Arial Narrow" w:hAnsi="Arial Narrow"/>
          <w:vertAlign w:val="superscript"/>
        </w:rPr>
        <w:t>3</w:t>
      </w:r>
      <w:r>
        <w:rPr>
          <w:rFonts w:ascii="Arial Narrow" w:hAnsi="Arial Narrow"/>
        </w:rPr>
        <w:t>/min  a 22°C, indica una presión de 3.0 atm. El manómetro instalado en la succión marca 0.75 lb/pulg</w:t>
      </w:r>
      <w:r>
        <w:rPr>
          <w:rFonts w:ascii="Arial Narrow" w:hAnsi="Arial Narrow"/>
          <w:vertAlign w:val="superscript"/>
        </w:rPr>
        <w:t>2</w:t>
      </w:r>
      <w:r>
        <w:rPr>
          <w:rFonts w:ascii="Arial Narrow" w:hAnsi="Arial Narrow"/>
        </w:rPr>
        <w:t>, el diámetro nominal de la tuberia de descarga es de 6” mm y el de succión 8”. Determine el trabajo de bombeo y la potencia transferida al fluido.</w:t>
      </w:r>
    </w:p>
    <w:p w:rsidR="0041072E" w:rsidRPr="009F1F77" w:rsidRDefault="0041072E" w:rsidP="0041072E">
      <w:pPr>
        <w:ind w:left="708"/>
        <w:jc w:val="both"/>
        <w:rPr>
          <w:rFonts w:ascii="Book Antiqua" w:hAnsi="Book Antiqua"/>
          <w:b/>
        </w:rPr>
      </w:pPr>
      <w:r w:rsidRPr="009F1F77">
        <w:rPr>
          <w:rFonts w:ascii="Book Antiqua" w:hAnsi="Book Antiqua"/>
          <w:b/>
          <w:color w:val="FF0000"/>
        </w:rPr>
        <w:tab/>
      </w:r>
      <w:r>
        <w:rPr>
          <w:rFonts w:ascii="Book Antiqua" w:hAnsi="Book Antiqua"/>
          <w:b/>
          <w:color w:val="FF0000"/>
        </w:rPr>
        <w:t xml:space="preserve">                                                            </w:t>
      </w:r>
    </w:p>
    <w:p w:rsidR="0041072E" w:rsidRPr="009F1F77" w:rsidRDefault="0041072E" w:rsidP="0041072E">
      <w:pPr>
        <w:ind w:left="708"/>
        <w:jc w:val="both"/>
        <w:rPr>
          <w:rFonts w:ascii="Book Antiqua" w:hAnsi="Book Antiqua"/>
          <w:b/>
          <w:color w:val="0000FF"/>
        </w:rPr>
      </w:pPr>
      <w:r w:rsidRPr="009F1F77">
        <w:rPr>
          <w:rFonts w:ascii="Book Antiqua" w:hAnsi="Book Antiqua"/>
          <w:b/>
        </w:rPr>
        <w:tab/>
      </w:r>
      <w:r w:rsidRPr="009F1F77"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 xml:space="preserve">            </w:t>
      </w:r>
      <w:r w:rsidRPr="009F1F77">
        <w:rPr>
          <w:rFonts w:ascii="Book Antiqua" w:hAnsi="Book Antiqua"/>
          <w:b/>
          <w:color w:val="0000FF"/>
        </w:rPr>
        <w:tab/>
      </w:r>
      <w:r w:rsidRPr="009F1F77">
        <w:rPr>
          <w:rFonts w:ascii="Book Antiqua" w:hAnsi="Book Antiqua"/>
          <w:b/>
          <w:color w:val="0000FF"/>
        </w:rPr>
        <w:tab/>
      </w:r>
      <w:r w:rsidRPr="009F1F77">
        <w:rPr>
          <w:rFonts w:ascii="Book Antiqua" w:hAnsi="Book Antiqua"/>
          <w:b/>
          <w:color w:val="0000FF"/>
        </w:rPr>
        <w:tab/>
      </w:r>
      <w:r w:rsidRPr="009F1F77">
        <w:rPr>
          <w:rFonts w:ascii="Book Antiqua" w:hAnsi="Book Antiqua"/>
          <w:b/>
          <w:color w:val="0000FF"/>
        </w:rPr>
        <w:tab/>
        <w:t xml:space="preserve">   </w:t>
      </w:r>
    </w:p>
    <w:p w:rsidR="0041072E" w:rsidRDefault="0041072E" w:rsidP="0041072E">
      <w:pPr>
        <w:ind w:left="708"/>
        <w:jc w:val="both"/>
        <w:rPr>
          <w:rFonts w:ascii="Book Antiqua" w:hAnsi="Book Antiqua"/>
          <w:b/>
        </w:rPr>
      </w:pPr>
    </w:p>
    <w:p w:rsidR="0041072E" w:rsidRDefault="0041072E" w:rsidP="0041072E">
      <w:pPr>
        <w:ind w:left="708"/>
        <w:jc w:val="both"/>
        <w:rPr>
          <w:rFonts w:ascii="Book Antiqua" w:hAnsi="Book Antiqua"/>
          <w:b/>
        </w:rPr>
      </w:pPr>
    </w:p>
    <w:p w:rsidR="0041072E" w:rsidRDefault="0041072E" w:rsidP="0041072E">
      <w:pPr>
        <w:ind w:left="708"/>
        <w:jc w:val="both"/>
        <w:rPr>
          <w:rFonts w:ascii="Book Antiqua" w:hAnsi="Book Antiqua"/>
          <w:b/>
        </w:rPr>
      </w:pPr>
    </w:p>
    <w:p w:rsidR="0041072E" w:rsidRDefault="0041072E" w:rsidP="0041072E">
      <w:pPr>
        <w:ind w:left="708"/>
        <w:jc w:val="both"/>
        <w:rPr>
          <w:rFonts w:ascii="Book Antiqua" w:hAnsi="Book Antiqua"/>
          <w:b/>
        </w:rPr>
      </w:pPr>
    </w:p>
    <w:p w:rsidR="0041072E" w:rsidRDefault="0041072E" w:rsidP="0041072E">
      <w:pPr>
        <w:ind w:left="708"/>
        <w:jc w:val="both"/>
        <w:rPr>
          <w:rFonts w:ascii="Book Antiqua" w:hAnsi="Book Antiqua"/>
          <w:b/>
        </w:rPr>
      </w:pPr>
    </w:p>
    <w:p w:rsidR="0041072E" w:rsidRPr="001051D7" w:rsidRDefault="0041072E" w:rsidP="0041072E">
      <w:pPr>
        <w:ind w:left="708"/>
        <w:jc w:val="both"/>
        <w:rPr>
          <w:rFonts w:ascii="Book Antiqua" w:hAnsi="Book Antiqua"/>
          <w:b/>
          <w:color w:val="0000FF"/>
          <w:sz w:val="20"/>
          <w:szCs w:val="20"/>
        </w:rPr>
      </w:pPr>
      <w:r w:rsidRPr="009F1F77">
        <w:rPr>
          <w:rFonts w:ascii="Book Antiqua" w:hAnsi="Book Antiqua"/>
          <w:b/>
        </w:rPr>
        <w:tab/>
      </w:r>
      <w:r w:rsidRPr="009F1F77">
        <w:rPr>
          <w:rFonts w:ascii="Book Antiqua" w:hAnsi="Book Antiqua"/>
          <w:b/>
        </w:rPr>
        <w:tab/>
      </w:r>
      <w:r w:rsidRPr="009F1F77">
        <w:rPr>
          <w:rFonts w:ascii="Book Antiqua" w:hAnsi="Book Antiqua"/>
          <w:b/>
        </w:rPr>
        <w:tab/>
      </w:r>
      <w:r w:rsidRPr="001051D7">
        <w:rPr>
          <w:rFonts w:ascii="Book Antiqua" w:hAnsi="Book Antiqua"/>
          <w:b/>
          <w:color w:val="0000FF"/>
          <w:sz w:val="20"/>
          <w:szCs w:val="20"/>
        </w:rPr>
        <w:tab/>
      </w:r>
    </w:p>
    <w:p w:rsidR="0041072E" w:rsidRPr="009F1F77" w:rsidRDefault="0041072E" w:rsidP="0041072E">
      <w:pPr>
        <w:ind w:left="708"/>
        <w:jc w:val="both"/>
        <w:rPr>
          <w:rFonts w:ascii="Book Antiqua" w:hAnsi="Book Antiqua"/>
        </w:rPr>
      </w:pPr>
      <w:r w:rsidRPr="009F1F77">
        <w:rPr>
          <w:rFonts w:ascii="Book Antiqua" w:hAnsi="Book Antiqua"/>
          <w:b/>
        </w:rPr>
        <w:tab/>
      </w:r>
      <w:r w:rsidRPr="009F1F77">
        <w:rPr>
          <w:rFonts w:ascii="Book Antiqua" w:hAnsi="Book Antiqua"/>
          <w:b/>
        </w:rPr>
        <w:tab/>
      </w:r>
      <w:r w:rsidRPr="009F1F77">
        <w:rPr>
          <w:rFonts w:ascii="Book Antiqua" w:hAnsi="Book Antiqua"/>
          <w:b/>
        </w:rPr>
        <w:tab/>
      </w:r>
      <w:r w:rsidRPr="009F1F77">
        <w:rPr>
          <w:rFonts w:ascii="Book Antiqua" w:hAnsi="Book Antiqua"/>
          <w:b/>
        </w:rPr>
        <w:tab/>
      </w:r>
      <w:r w:rsidRPr="009F1F77">
        <w:rPr>
          <w:rFonts w:ascii="Book Antiqua" w:hAnsi="Book Antiqua"/>
          <w:b/>
        </w:rPr>
        <w:tab/>
      </w:r>
      <w:r w:rsidRPr="009F1F77">
        <w:rPr>
          <w:rFonts w:ascii="Book Antiqua" w:hAnsi="Book Antiqua"/>
          <w:b/>
        </w:rPr>
        <w:tab/>
      </w:r>
      <w:r w:rsidRPr="009F1F77">
        <w:rPr>
          <w:rFonts w:ascii="Book Antiqua" w:hAnsi="Book Antiqua"/>
          <w:b/>
        </w:rPr>
        <w:tab/>
      </w:r>
      <w:r w:rsidRPr="009F1F77">
        <w:rPr>
          <w:rFonts w:ascii="Book Antiqua" w:hAnsi="Book Antiqua"/>
          <w:b/>
        </w:rPr>
        <w:tab/>
      </w:r>
      <w:r w:rsidRPr="009F1F77">
        <w:rPr>
          <w:rFonts w:ascii="Book Antiqua" w:hAnsi="Book Antiqua"/>
          <w:b/>
        </w:rPr>
        <w:tab/>
      </w:r>
      <w:r w:rsidRPr="009F1F77">
        <w:rPr>
          <w:rFonts w:ascii="Book Antiqua" w:hAnsi="Book Antiqua"/>
          <w:b/>
        </w:rPr>
        <w:tab/>
      </w:r>
    </w:p>
    <w:p w:rsidR="0041072E" w:rsidRPr="009F1F77" w:rsidRDefault="0041072E" w:rsidP="0041072E">
      <w:pPr>
        <w:jc w:val="both"/>
        <w:rPr>
          <w:rFonts w:ascii="Book Antiqua" w:hAnsi="Book Antiqua"/>
          <w:b/>
          <w:color w:val="FF0000"/>
        </w:rPr>
      </w:pPr>
      <w:r w:rsidRPr="009F1F77">
        <w:rPr>
          <w:rFonts w:ascii="Book Antiqua" w:hAnsi="Book Antiqua"/>
          <w:b/>
          <w:color w:val="FF0000"/>
        </w:rPr>
        <w:tab/>
        <w:t xml:space="preserve">    </w:t>
      </w:r>
      <w:r w:rsidRPr="009F1F77">
        <w:rPr>
          <w:rFonts w:ascii="Book Antiqua" w:hAnsi="Book Antiqua"/>
          <w:b/>
          <w:color w:val="FF0000"/>
        </w:rPr>
        <w:tab/>
      </w:r>
    </w:p>
    <w:p w:rsidR="0041072E" w:rsidRPr="009F1F77" w:rsidRDefault="0041072E" w:rsidP="0041072E">
      <w:pPr>
        <w:ind w:left="708"/>
        <w:jc w:val="both"/>
        <w:rPr>
          <w:rFonts w:ascii="Book Antiqua" w:hAnsi="Book Antiqua"/>
          <w:b/>
        </w:rPr>
      </w:pPr>
    </w:p>
    <w:p w:rsidR="0041072E" w:rsidRPr="009F1F77" w:rsidRDefault="0041072E" w:rsidP="0041072E">
      <w:pPr>
        <w:ind w:left="708"/>
        <w:jc w:val="both"/>
        <w:rPr>
          <w:rFonts w:ascii="Book Antiqua" w:hAnsi="Book Antiqua"/>
          <w:b/>
        </w:rPr>
      </w:pPr>
    </w:p>
    <w:p w:rsidR="0041072E" w:rsidRPr="0094667F" w:rsidRDefault="0041072E" w:rsidP="0041072E">
      <w:pPr>
        <w:jc w:val="both"/>
        <w:rPr>
          <w:rFonts w:ascii="Book Antiqua" w:hAnsi="Book Antiqua"/>
        </w:rPr>
      </w:pPr>
    </w:p>
    <w:p w:rsidR="0041072E" w:rsidRDefault="0041072E" w:rsidP="0041072E">
      <w:pPr>
        <w:rPr>
          <w:rFonts w:ascii="Book Antiqua" w:hAnsi="Book Antiqua"/>
          <w:b/>
          <w:lang w:val="es-EC"/>
        </w:rPr>
      </w:pPr>
    </w:p>
    <w:p w:rsidR="00513238" w:rsidRPr="0041072E" w:rsidRDefault="00513238" w:rsidP="0041072E">
      <w:pPr>
        <w:autoSpaceDE w:val="0"/>
        <w:autoSpaceDN w:val="0"/>
        <w:adjustRightInd w:val="0"/>
        <w:rPr>
          <w:rFonts w:ascii="Arial Narrow" w:hAnsi="Arial Narrow"/>
          <w:lang w:val="es-EC"/>
        </w:rPr>
      </w:pPr>
    </w:p>
    <w:sectPr w:rsidR="00513238" w:rsidRPr="0041072E" w:rsidSect="00B42820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066"/>
    <w:multiLevelType w:val="hybridMultilevel"/>
    <w:tmpl w:val="AE4AE3F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73AB"/>
    <w:multiLevelType w:val="hybridMultilevel"/>
    <w:tmpl w:val="31085476"/>
    <w:lvl w:ilvl="0" w:tplc="2EBE848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C5CB9"/>
    <w:multiLevelType w:val="hybridMultilevel"/>
    <w:tmpl w:val="A31E20C2"/>
    <w:lvl w:ilvl="0" w:tplc="1A0461AC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89528F"/>
    <w:multiLevelType w:val="hybridMultilevel"/>
    <w:tmpl w:val="1B42F44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3263F"/>
    <w:multiLevelType w:val="hybridMultilevel"/>
    <w:tmpl w:val="DD301FDA"/>
    <w:lvl w:ilvl="0" w:tplc="300A0017">
      <w:start w:val="1"/>
      <w:numFmt w:val="lowerLetter"/>
      <w:lvlText w:val="%1)"/>
      <w:lvlJc w:val="left"/>
      <w:pPr>
        <w:ind w:left="786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96B6B"/>
    <w:multiLevelType w:val="hybridMultilevel"/>
    <w:tmpl w:val="B524BCA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60D8D"/>
    <w:multiLevelType w:val="hybridMultilevel"/>
    <w:tmpl w:val="9C9EE31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DE674D"/>
    <w:multiLevelType w:val="hybridMultilevel"/>
    <w:tmpl w:val="8A427AD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A0EED"/>
    <w:multiLevelType w:val="hybridMultilevel"/>
    <w:tmpl w:val="7960C418"/>
    <w:lvl w:ilvl="0" w:tplc="709458E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62132"/>
    <w:rsid w:val="00055239"/>
    <w:rsid w:val="0011632E"/>
    <w:rsid w:val="00162132"/>
    <w:rsid w:val="00171881"/>
    <w:rsid w:val="00205FCD"/>
    <w:rsid w:val="00243B8D"/>
    <w:rsid w:val="00246FAB"/>
    <w:rsid w:val="002713FE"/>
    <w:rsid w:val="00280A71"/>
    <w:rsid w:val="002955A2"/>
    <w:rsid w:val="00340AB6"/>
    <w:rsid w:val="00344CFC"/>
    <w:rsid w:val="003757FC"/>
    <w:rsid w:val="003D37A2"/>
    <w:rsid w:val="003E24BE"/>
    <w:rsid w:val="0041072E"/>
    <w:rsid w:val="00421738"/>
    <w:rsid w:val="004712BB"/>
    <w:rsid w:val="00513238"/>
    <w:rsid w:val="00522E87"/>
    <w:rsid w:val="005623C8"/>
    <w:rsid w:val="0057119F"/>
    <w:rsid w:val="005C18E8"/>
    <w:rsid w:val="00647868"/>
    <w:rsid w:val="006B7ACA"/>
    <w:rsid w:val="007255BE"/>
    <w:rsid w:val="007976E3"/>
    <w:rsid w:val="00846202"/>
    <w:rsid w:val="00916B2F"/>
    <w:rsid w:val="009419F6"/>
    <w:rsid w:val="009A7710"/>
    <w:rsid w:val="009B6256"/>
    <w:rsid w:val="009D1F3E"/>
    <w:rsid w:val="009E66EA"/>
    <w:rsid w:val="00A361D6"/>
    <w:rsid w:val="00AA07D3"/>
    <w:rsid w:val="00B30484"/>
    <w:rsid w:val="00B42820"/>
    <w:rsid w:val="00B56FF1"/>
    <w:rsid w:val="00B87C88"/>
    <w:rsid w:val="00B9531F"/>
    <w:rsid w:val="00BD13F4"/>
    <w:rsid w:val="00BD7FB1"/>
    <w:rsid w:val="00BE1C0F"/>
    <w:rsid w:val="00C12804"/>
    <w:rsid w:val="00C20B0A"/>
    <w:rsid w:val="00D52619"/>
    <w:rsid w:val="00D612C6"/>
    <w:rsid w:val="00DC0E0E"/>
    <w:rsid w:val="00DE6734"/>
    <w:rsid w:val="00E0535A"/>
    <w:rsid w:val="00E57852"/>
    <w:rsid w:val="00EA5B73"/>
    <w:rsid w:val="00EE64FB"/>
    <w:rsid w:val="00EF5E3D"/>
    <w:rsid w:val="00F40EAD"/>
    <w:rsid w:val="00F62014"/>
    <w:rsid w:val="00F67E57"/>
    <w:rsid w:val="00F812A5"/>
    <w:rsid w:val="00FC2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51"/>
    <o:shapelayout v:ext="edit">
      <o:idmap v:ext="edit" data="1"/>
      <o:rules v:ext="edit">
        <o:r id="V:Rule6" type="arc" idref="#_x0000_s1034"/>
        <o:r id="V:Rule7" type="arc" idref="#_x0000_s1035"/>
        <o:r id="V:Rule8" type="arc" idref="#_x0000_s1037"/>
        <o:r id="V:Rule9" type="arc" idref="#_x0000_s1038"/>
        <o:r id="V:Rule10" type="arc" idref="#_x0000_s1064"/>
        <o:r id="V:Rule11" type="arc" idref="#_x0000_s1065"/>
        <o:r id="V:Rule12" type="arc" idref="#_x0000_s1069"/>
        <o:r id="V:Rule13" type="arc" idref="#_x0000_s1070"/>
        <o:r id="V:Rule17" type="connector" idref="#_x0000_s1083"/>
        <o:r id="V:Rule18" type="connector" idref="#_x0000_s1085"/>
        <o:r id="V:Rule19" type="connector" idref="#_x0000_s1081"/>
        <o:r id="V:Rule20" type="connector" idref="#_x0000_s1087"/>
        <o:r id="V:Rule21" type="connector" idref="#_x0000_s1086"/>
        <o:r id="V:Rule22" type="connector" idref="#_x0000_s1082"/>
        <o:r id="V:Rule23" type="connector" idref="#_x0000_s1084"/>
        <o:r id="V:Rule24" type="connector" idref="#_x0000_s10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A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812A5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B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styleId="Prrafodelista">
    <w:name w:val="List Paragraph"/>
    <w:basedOn w:val="Normal"/>
    <w:uiPriority w:val="34"/>
    <w:qFormat/>
    <w:rsid w:val="00BD13F4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205F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8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481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FAMILIA ZAVALA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Gonzalo Zavala</dc:creator>
  <cp:lastModifiedBy>gonzalo</cp:lastModifiedBy>
  <cp:revision>12</cp:revision>
  <cp:lastPrinted>2010-02-19T20:31:00Z</cp:lastPrinted>
  <dcterms:created xsi:type="dcterms:W3CDTF">2012-02-13T21:14:00Z</dcterms:created>
  <dcterms:modified xsi:type="dcterms:W3CDTF">2012-02-14T15:10:00Z</dcterms:modified>
</cp:coreProperties>
</file>