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70EB" w:rsidRDefault="00CA70EB" w:rsidP="00CA70EB">
      <w:pPr>
        <w:jc w:val="center"/>
        <w:rPr>
          <w:b/>
          <w:i/>
          <w:sz w:val="32"/>
          <w:szCs w:val="32"/>
          <w:lang w:val="es-EC"/>
        </w:rPr>
      </w:pPr>
      <w:r w:rsidRPr="00CA70EB">
        <w:rPr>
          <w:b/>
          <w:i/>
          <w:sz w:val="32"/>
          <w:szCs w:val="32"/>
          <w:lang w:val="es-EC"/>
        </w:rPr>
        <w:t>ESCUELA SUPERIOR POLITECNICA DEL LITORAL</w:t>
      </w:r>
    </w:p>
    <w:p w:rsidR="00CA70EB" w:rsidRPr="00CA70EB" w:rsidRDefault="00CA70EB" w:rsidP="00CA70EB">
      <w:pPr>
        <w:jc w:val="center"/>
        <w:rPr>
          <w:b/>
          <w:i/>
          <w:sz w:val="28"/>
          <w:szCs w:val="28"/>
          <w:lang w:val="es-EC"/>
        </w:rPr>
      </w:pPr>
      <w:r w:rsidRPr="00CA70EB">
        <w:rPr>
          <w:b/>
          <w:i/>
          <w:sz w:val="28"/>
          <w:szCs w:val="28"/>
          <w:lang w:val="es-EC"/>
        </w:rPr>
        <w:t>INSTITUTO DE CIENCIAS MATEMATICAS</w:t>
      </w:r>
    </w:p>
    <w:p w:rsidR="00CA70EB" w:rsidRPr="00CA70EB" w:rsidRDefault="00CA70EB">
      <w:pPr>
        <w:rPr>
          <w:b/>
          <w:sz w:val="28"/>
          <w:szCs w:val="28"/>
          <w:lang w:val="es-EC"/>
        </w:rPr>
      </w:pPr>
      <w:r w:rsidRPr="00CA70EB">
        <w:rPr>
          <w:b/>
          <w:sz w:val="28"/>
          <w:szCs w:val="28"/>
          <w:lang w:val="es-EC"/>
        </w:rPr>
        <w:t xml:space="preserve">PRIMERA EVALUACION DE </w:t>
      </w:r>
      <w:proofErr w:type="gramStart"/>
      <w:r w:rsidRPr="00CA70EB">
        <w:rPr>
          <w:b/>
          <w:sz w:val="28"/>
          <w:szCs w:val="28"/>
          <w:lang w:val="es-EC"/>
        </w:rPr>
        <w:t>CALCULO</w:t>
      </w:r>
      <w:proofErr w:type="gramEnd"/>
      <w:r w:rsidRPr="00CA70EB">
        <w:rPr>
          <w:b/>
          <w:sz w:val="28"/>
          <w:szCs w:val="28"/>
          <w:lang w:val="es-EC"/>
        </w:rPr>
        <w:t xml:space="preserve"> DIFERENCIAL</w:t>
      </w:r>
    </w:p>
    <w:p w:rsidR="00CA70EB" w:rsidRDefault="00CA70EB">
      <w:pPr>
        <w:rPr>
          <w:lang w:val="es-EC"/>
        </w:rPr>
      </w:pPr>
      <w:r>
        <w:rPr>
          <w:lang w:val="es-EC"/>
        </w:rPr>
        <w:t>DICIEMBRE 2 DE 2011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PARALELO  Nº</w:t>
      </w:r>
    </w:p>
    <w:p w:rsidR="00CA70EB" w:rsidRDefault="00CA70EB">
      <w:pPr>
        <w:rPr>
          <w:lang w:val="es-EC"/>
        </w:rPr>
      </w:pPr>
      <w:r>
        <w:rPr>
          <w:lang w:val="es-EC"/>
        </w:rPr>
        <w:t>Nombre…………………………………………………………………….</w:t>
      </w:r>
    </w:p>
    <w:p w:rsidR="00CA70EB" w:rsidRDefault="00CA70EB">
      <w:pPr>
        <w:rPr>
          <w:lang w:val="es-EC"/>
        </w:rPr>
      </w:pPr>
    </w:p>
    <w:p w:rsidR="00CA70EB" w:rsidRDefault="00CA70EB">
      <w:pPr>
        <w:rPr>
          <w:b/>
          <w:i/>
          <w:sz w:val="28"/>
          <w:szCs w:val="28"/>
          <w:lang w:val="es-EC"/>
        </w:rPr>
      </w:pPr>
      <w:r>
        <w:rPr>
          <w:lang w:val="es-EC"/>
        </w:rPr>
        <w:t xml:space="preserve">1.- A cada una de las siguientes proposiciones responda con </w:t>
      </w:r>
      <w:r w:rsidRPr="00CA70EB">
        <w:rPr>
          <w:b/>
          <w:i/>
          <w:sz w:val="28"/>
          <w:szCs w:val="28"/>
          <w:lang w:val="es-EC"/>
        </w:rPr>
        <w:t>verdadero</w:t>
      </w:r>
      <w:r>
        <w:rPr>
          <w:lang w:val="es-EC"/>
        </w:rPr>
        <w:t xml:space="preserve"> o </w:t>
      </w:r>
      <w:r w:rsidRPr="00CA70EB">
        <w:rPr>
          <w:b/>
          <w:i/>
          <w:sz w:val="28"/>
          <w:szCs w:val="28"/>
          <w:lang w:val="es-EC"/>
        </w:rPr>
        <w:t>falso</w:t>
      </w:r>
      <w:r>
        <w:rPr>
          <w:b/>
          <w:i/>
          <w:sz w:val="28"/>
          <w:szCs w:val="28"/>
          <w:lang w:val="es-EC"/>
        </w:rPr>
        <w:t>. JUSTIFIQUE SUS RESPUESTAS.</w:t>
      </w:r>
    </w:p>
    <w:p w:rsidR="00CA70EB" w:rsidRPr="00CA70EB" w:rsidRDefault="0098401C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  <w:t>Valor 20 puntos</w:t>
      </w:r>
    </w:p>
    <w:p w:rsidR="00CA70EB" w:rsidRDefault="006138F4" w:rsidP="00CA70EB">
      <w:pPr>
        <w:pStyle w:val="Prrafodelista"/>
        <w:numPr>
          <w:ilvl w:val="0"/>
          <w:numId w:val="1"/>
        </w:numPr>
        <w:rPr>
          <w:sz w:val="24"/>
          <w:szCs w:val="24"/>
          <w:lang w:val="es-EC"/>
        </w:rPr>
      </w:pPr>
      <w:r w:rsidRPr="006138F4">
        <w:rPr>
          <w:position w:val="-24"/>
          <w:sz w:val="24"/>
          <w:szCs w:val="24"/>
          <w:lang w:val="es-EC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05pt;height:32.9pt" o:ole="">
            <v:imagedata r:id="rId5" o:title=""/>
          </v:shape>
          <o:OLEObject Type="Embed" ProgID="Equation.3" ShapeID="_x0000_i1025" DrawAspect="Content" ObjectID="_1383996876" r:id="rId6"/>
        </w:object>
      </w:r>
    </w:p>
    <w:p w:rsidR="006138F4" w:rsidRDefault="006138F4" w:rsidP="00CA70EB">
      <w:pPr>
        <w:pStyle w:val="Prrafodelista"/>
        <w:numPr>
          <w:ilvl w:val="0"/>
          <w:numId w:val="1"/>
        </w:numPr>
        <w:rPr>
          <w:sz w:val="24"/>
          <w:szCs w:val="24"/>
          <w:lang w:val="es-EC"/>
        </w:rPr>
      </w:pPr>
      <w:r w:rsidRPr="006138F4">
        <w:rPr>
          <w:position w:val="-20"/>
          <w:sz w:val="24"/>
          <w:szCs w:val="24"/>
          <w:lang w:val="es-EC"/>
        </w:rPr>
        <w:object w:dxaOrig="1640" w:dyaOrig="440">
          <v:shape id="_x0000_i1026" type="#_x0000_t75" style="width:82pt;height:22.05pt" o:ole="">
            <v:imagedata r:id="rId7" o:title=""/>
          </v:shape>
          <o:OLEObject Type="Embed" ProgID="Equation.3" ShapeID="_x0000_i1026" DrawAspect="Content" ObjectID="_1383996877" r:id="rId8"/>
        </w:object>
      </w:r>
    </w:p>
    <w:p w:rsidR="006138F4" w:rsidRDefault="006138F4" w:rsidP="00CA70EB">
      <w:pPr>
        <w:pStyle w:val="Prrafodelista"/>
        <w:numPr>
          <w:ilvl w:val="0"/>
          <w:numId w:val="1"/>
        </w:num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La ecuación   </w:t>
      </w:r>
      <w:r w:rsidRPr="006138F4">
        <w:rPr>
          <w:position w:val="-6"/>
          <w:sz w:val="24"/>
          <w:szCs w:val="24"/>
          <w:lang w:val="es-EC"/>
        </w:rPr>
        <w:object w:dxaOrig="1160" w:dyaOrig="320">
          <v:shape id="_x0000_i1027" type="#_x0000_t75" style="width:57.85pt;height:15.8pt" o:ole="">
            <v:imagedata r:id="rId9" o:title=""/>
          </v:shape>
          <o:OLEObject Type="Embed" ProgID="Equation.3" ShapeID="_x0000_i1027" DrawAspect="Content" ObjectID="_1383996878" r:id="rId10"/>
        </w:object>
      </w:r>
      <w:r>
        <w:rPr>
          <w:sz w:val="24"/>
          <w:szCs w:val="24"/>
          <w:lang w:val="es-EC"/>
        </w:rPr>
        <w:t xml:space="preserve"> tien</w:t>
      </w:r>
      <w:r w:rsidR="006A2435">
        <w:rPr>
          <w:sz w:val="24"/>
          <w:szCs w:val="24"/>
          <w:lang w:val="es-EC"/>
        </w:rPr>
        <w:t>e</w:t>
      </w:r>
      <w:r>
        <w:rPr>
          <w:sz w:val="24"/>
          <w:szCs w:val="24"/>
          <w:lang w:val="es-EC"/>
        </w:rPr>
        <w:t xml:space="preserve"> al menos una solución en [0, 1]</w:t>
      </w:r>
    </w:p>
    <w:p w:rsidR="006138F4" w:rsidRDefault="006138F4" w:rsidP="00CA70EB">
      <w:pPr>
        <w:pStyle w:val="Prrafodelista"/>
        <w:numPr>
          <w:ilvl w:val="0"/>
          <w:numId w:val="1"/>
        </w:num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Sea </w:t>
      </w:r>
      <w:r w:rsidRPr="006138F4">
        <w:rPr>
          <w:position w:val="-60"/>
          <w:sz w:val="24"/>
          <w:szCs w:val="24"/>
          <w:lang w:val="es-EC"/>
        </w:rPr>
        <w:object w:dxaOrig="2680" w:dyaOrig="1320">
          <v:shape id="_x0000_i1028" type="#_x0000_t75" style="width:134pt;height:66.15pt" o:ole="">
            <v:imagedata r:id="rId11" o:title=""/>
          </v:shape>
          <o:OLEObject Type="Embed" ProgID="Equation.3" ShapeID="_x0000_i1028" DrawAspect="Content" ObjectID="_1383996879" r:id="rId12"/>
        </w:object>
      </w:r>
      <w:r>
        <w:rPr>
          <w:sz w:val="24"/>
          <w:szCs w:val="24"/>
          <w:lang w:val="es-EC"/>
        </w:rPr>
        <w:t xml:space="preserve"> , f es continua en todo </w:t>
      </w:r>
      <w:r w:rsidR="0098401C" w:rsidRPr="006138F4">
        <w:rPr>
          <w:position w:val="-6"/>
          <w:sz w:val="24"/>
          <w:szCs w:val="24"/>
          <w:lang w:val="es-EC"/>
        </w:rPr>
        <w:object w:dxaOrig="260" w:dyaOrig="279">
          <v:shape id="_x0000_i1029" type="#_x0000_t75" style="width:12.9pt;height:14.15pt" o:ole="">
            <v:imagedata r:id="rId13" o:title=""/>
          </v:shape>
          <o:OLEObject Type="Embed" ProgID="Equation.3" ShapeID="_x0000_i1029" DrawAspect="Content" ObjectID="_1383996880" r:id="rId14"/>
        </w:object>
      </w:r>
    </w:p>
    <w:p w:rsidR="006138F4" w:rsidRDefault="006138F4" w:rsidP="006138F4">
      <w:pPr>
        <w:rPr>
          <w:sz w:val="24"/>
          <w:szCs w:val="24"/>
          <w:lang w:val="es-EC"/>
        </w:rPr>
      </w:pPr>
    </w:p>
    <w:p w:rsidR="0098401C" w:rsidRDefault="0098401C" w:rsidP="006138F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2.- </w:t>
      </w:r>
      <w:r w:rsidR="00F62192">
        <w:rPr>
          <w:sz w:val="24"/>
          <w:szCs w:val="24"/>
          <w:lang w:val="es-EC"/>
        </w:rPr>
        <w:t xml:space="preserve">Sea </w:t>
      </w:r>
      <w:r w:rsidR="00F62192" w:rsidRPr="00F62192">
        <w:rPr>
          <w:position w:val="-84"/>
          <w:sz w:val="24"/>
          <w:szCs w:val="24"/>
          <w:lang w:val="es-EC"/>
        </w:rPr>
        <w:object w:dxaOrig="2980" w:dyaOrig="1800">
          <v:shape id="_x0000_i1030" type="#_x0000_t75" style="width:149pt;height:89.9pt" o:ole="">
            <v:imagedata r:id="rId15" o:title=""/>
          </v:shape>
          <o:OLEObject Type="Embed" ProgID="Equation.3" ShapeID="_x0000_i1030" DrawAspect="Content" ObjectID="_1383996881" r:id="rId16"/>
        </w:object>
      </w:r>
    </w:p>
    <w:p w:rsidR="00624B57" w:rsidRDefault="00624B57" w:rsidP="006138F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  <w:t>Valor 10 puntos</w:t>
      </w:r>
    </w:p>
    <w:p w:rsidR="00F62192" w:rsidRDefault="00F62192" w:rsidP="006138F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i) Demostrar con </w:t>
      </w:r>
      <w:r w:rsidR="00FC3076" w:rsidRPr="00F62192">
        <w:rPr>
          <w:position w:val="-10"/>
          <w:sz w:val="24"/>
          <w:szCs w:val="24"/>
          <w:lang w:val="es-EC"/>
        </w:rPr>
        <w:object w:dxaOrig="460" w:dyaOrig="320">
          <v:shape id="_x0000_i1033" type="#_x0000_t75" style="width:22.9pt;height:15.8pt" o:ole="">
            <v:imagedata r:id="rId17" o:title=""/>
          </v:shape>
          <o:OLEObject Type="Embed" ProgID="Equation.3" ShapeID="_x0000_i1033" DrawAspect="Content" ObjectID="_1383996882" r:id="rId18"/>
        </w:object>
      </w:r>
      <w:r>
        <w:rPr>
          <w:sz w:val="24"/>
          <w:szCs w:val="24"/>
          <w:lang w:val="es-EC"/>
        </w:rPr>
        <w:t xml:space="preserve">  que </w:t>
      </w:r>
      <w:r w:rsidRPr="00F62192">
        <w:rPr>
          <w:position w:val="-20"/>
          <w:sz w:val="24"/>
          <w:szCs w:val="24"/>
          <w:lang w:val="es-EC"/>
        </w:rPr>
        <w:object w:dxaOrig="1260" w:dyaOrig="440">
          <v:shape id="_x0000_i1031" type="#_x0000_t75" style="width:62.85pt;height:22.05pt" o:ole="">
            <v:imagedata r:id="rId19" o:title=""/>
          </v:shape>
          <o:OLEObject Type="Embed" ProgID="Equation.3" ShapeID="_x0000_i1031" DrawAspect="Content" ObjectID="_1383996883" r:id="rId20"/>
        </w:object>
      </w:r>
    </w:p>
    <w:p w:rsidR="00F62192" w:rsidRDefault="00F62192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</w:t>
      </w:r>
      <w:proofErr w:type="spellEnd"/>
      <w:r>
        <w:rPr>
          <w:sz w:val="24"/>
          <w:szCs w:val="24"/>
          <w:lang w:val="es-EC"/>
        </w:rPr>
        <w:t>)</w:t>
      </w:r>
      <w:r w:rsidRPr="00F62192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 xml:space="preserve"> Demostrar con </w:t>
      </w:r>
      <w:r w:rsidR="00FC3076" w:rsidRPr="00F62192">
        <w:rPr>
          <w:position w:val="-10"/>
          <w:sz w:val="24"/>
          <w:szCs w:val="24"/>
          <w:lang w:val="es-EC"/>
        </w:rPr>
        <w:object w:dxaOrig="460" w:dyaOrig="320">
          <v:shape id="_x0000_i1034" type="#_x0000_t75" style="width:22.9pt;height:15.8pt" o:ole="">
            <v:imagedata r:id="rId21" o:title=""/>
          </v:shape>
          <o:OLEObject Type="Embed" ProgID="Equation.3" ShapeID="_x0000_i1034" DrawAspect="Content" ObjectID="_1383996884" r:id="rId22"/>
        </w:object>
      </w:r>
      <w:r>
        <w:rPr>
          <w:sz w:val="24"/>
          <w:szCs w:val="24"/>
          <w:lang w:val="es-EC"/>
        </w:rPr>
        <w:t xml:space="preserve">  que </w:t>
      </w:r>
      <w:r w:rsidRPr="00F62192">
        <w:rPr>
          <w:position w:val="-20"/>
          <w:sz w:val="24"/>
          <w:szCs w:val="24"/>
          <w:lang w:val="es-EC"/>
        </w:rPr>
        <w:object w:dxaOrig="1280" w:dyaOrig="440">
          <v:shape id="_x0000_i1032" type="#_x0000_t75" style="width:64.1pt;height:22.05pt" o:ole="">
            <v:imagedata r:id="rId23" o:title=""/>
          </v:shape>
          <o:OLEObject Type="Embed" ProgID="Equation.3" ShapeID="_x0000_i1032" DrawAspect="Content" ObjectID="_1383996885" r:id="rId24"/>
        </w:object>
      </w:r>
    </w:p>
    <w:p w:rsidR="00F62192" w:rsidRDefault="00F62192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iii</w:t>
      </w:r>
      <w:proofErr w:type="spellEnd"/>
      <w:r>
        <w:rPr>
          <w:sz w:val="24"/>
          <w:szCs w:val="24"/>
          <w:lang w:val="es-EC"/>
        </w:rPr>
        <w:t>)</w:t>
      </w:r>
      <w:r w:rsidRPr="00F62192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 xml:space="preserve"> Demostrar con </w:t>
      </w:r>
      <w:r w:rsidR="00FC3076" w:rsidRPr="00F62192">
        <w:rPr>
          <w:position w:val="-10"/>
          <w:sz w:val="24"/>
          <w:szCs w:val="24"/>
          <w:lang w:val="es-EC"/>
        </w:rPr>
        <w:object w:dxaOrig="460" w:dyaOrig="320">
          <v:shape id="_x0000_i1035" type="#_x0000_t75" style="width:22.9pt;height:15.8pt" o:ole="">
            <v:imagedata r:id="rId25" o:title=""/>
          </v:shape>
          <o:OLEObject Type="Embed" ProgID="Equation.3" ShapeID="_x0000_i1035" DrawAspect="Content" ObjectID="_1383996886" r:id="rId26"/>
        </w:object>
      </w:r>
      <w:r>
        <w:rPr>
          <w:sz w:val="24"/>
          <w:szCs w:val="24"/>
          <w:lang w:val="es-EC"/>
        </w:rPr>
        <w:t xml:space="preserve">que </w:t>
      </w:r>
      <w:r w:rsidR="006A2435" w:rsidRPr="00F62192">
        <w:rPr>
          <w:position w:val="-20"/>
          <w:sz w:val="24"/>
          <w:szCs w:val="24"/>
          <w:lang w:val="es-EC"/>
        </w:rPr>
        <w:object w:dxaOrig="1280" w:dyaOrig="440">
          <v:shape id="_x0000_i1036" type="#_x0000_t75" style="width:64.1pt;height:22.05pt" o:ole="">
            <v:imagedata r:id="rId27" o:title=""/>
          </v:shape>
          <o:OLEObject Type="Embed" ProgID="Equation.3" ShapeID="_x0000_i1036" DrawAspect="Content" ObjectID="_1383996887" r:id="rId28"/>
        </w:object>
      </w:r>
    </w:p>
    <w:p w:rsidR="00624B57" w:rsidRPr="006138F4" w:rsidRDefault="00624B57" w:rsidP="00F62192">
      <w:pPr>
        <w:rPr>
          <w:sz w:val="24"/>
          <w:szCs w:val="24"/>
          <w:lang w:val="es-EC"/>
        </w:rPr>
      </w:pPr>
    </w:p>
    <w:p w:rsidR="00624B57" w:rsidRDefault="006A2435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lastRenderedPageBreak/>
        <w:t xml:space="preserve">3.- Sea </w:t>
      </w:r>
      <w:r w:rsidRPr="006A2435">
        <w:rPr>
          <w:position w:val="-10"/>
          <w:sz w:val="24"/>
          <w:szCs w:val="24"/>
          <w:lang w:val="es-EC"/>
        </w:rPr>
        <w:object w:dxaOrig="1100" w:dyaOrig="320">
          <v:shape id="_x0000_i1037" type="#_x0000_t75" style="width:54.95pt;height:15.8pt" o:ole="">
            <v:imagedata r:id="rId29" o:title=""/>
          </v:shape>
          <o:OLEObject Type="Embed" ProgID="Equation.3" ShapeID="_x0000_i1037" DrawAspect="Content" ObjectID="_1383996888" r:id="rId30"/>
        </w:object>
      </w:r>
      <w:r>
        <w:rPr>
          <w:sz w:val="24"/>
          <w:szCs w:val="24"/>
          <w:lang w:val="es-EC"/>
        </w:rPr>
        <w:t xml:space="preserve">; donde  </w:t>
      </w:r>
      <w:r w:rsidRPr="00BF59A4">
        <w:rPr>
          <w:b/>
          <w:i/>
          <w:sz w:val="24"/>
          <w:szCs w:val="24"/>
          <w:lang w:val="es-EC"/>
        </w:rPr>
        <w:t>X</w:t>
      </w:r>
      <w:proofErr w:type="gramStart"/>
      <w:r w:rsidRPr="00BF59A4">
        <w:rPr>
          <w:b/>
          <w:i/>
          <w:sz w:val="24"/>
          <w:szCs w:val="24"/>
          <w:lang w:val="es-EC"/>
        </w:rPr>
        <w:t>={</w:t>
      </w:r>
      <w:proofErr w:type="gramEnd"/>
      <w:r w:rsidRPr="00BF59A4">
        <w:rPr>
          <w:b/>
          <w:i/>
          <w:sz w:val="24"/>
          <w:szCs w:val="24"/>
          <w:lang w:val="es-EC"/>
        </w:rPr>
        <w:t>-2,-1,0}U(1, 2]</w:t>
      </w:r>
      <w:r>
        <w:rPr>
          <w:sz w:val="24"/>
          <w:szCs w:val="24"/>
          <w:lang w:val="es-EC"/>
        </w:rPr>
        <w:t xml:space="preserve"> con </w:t>
      </w:r>
      <w:r w:rsidR="00BF59A4">
        <w:rPr>
          <w:sz w:val="24"/>
          <w:szCs w:val="24"/>
          <w:lang w:val="es-EC"/>
        </w:rPr>
        <w:t>regla de correspondencia</w:t>
      </w:r>
    </w:p>
    <w:p w:rsidR="00F62192" w:rsidRDefault="00BF59A4" w:rsidP="00F62192">
      <w:pPr>
        <w:rPr>
          <w:sz w:val="24"/>
          <w:szCs w:val="24"/>
          <w:lang w:val="es-EC"/>
        </w:rPr>
      </w:pPr>
      <w:r w:rsidRPr="00BF59A4">
        <w:rPr>
          <w:position w:val="-24"/>
          <w:sz w:val="24"/>
          <w:szCs w:val="24"/>
          <w:lang w:val="es-EC"/>
        </w:rPr>
        <w:object w:dxaOrig="1359" w:dyaOrig="620">
          <v:shape id="_x0000_i1038" type="#_x0000_t75" style="width:67.85pt;height:30.8pt" o:ole="">
            <v:imagedata r:id="rId31" o:title=""/>
          </v:shape>
          <o:OLEObject Type="Embed" ProgID="Equation.3" ShapeID="_x0000_i1038" DrawAspect="Content" ObjectID="_1383996889" r:id="rId32"/>
        </w:object>
      </w:r>
      <w:r>
        <w:rPr>
          <w:sz w:val="24"/>
          <w:szCs w:val="24"/>
          <w:lang w:val="es-EC"/>
        </w:rPr>
        <w:t xml:space="preserve"> </w:t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  <w:t>Valor 10 puntos</w:t>
      </w:r>
    </w:p>
    <w:p w:rsidR="00BF59A4" w:rsidRDefault="00BF59A4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i) Analizar la continuidad de f en (0, 1]</w:t>
      </w:r>
    </w:p>
    <w:p w:rsidR="00BF59A4" w:rsidRDefault="00BF59A4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</w:t>
      </w:r>
      <w:proofErr w:type="spellEnd"/>
      <w:r>
        <w:rPr>
          <w:sz w:val="24"/>
          <w:szCs w:val="24"/>
          <w:lang w:val="es-EC"/>
        </w:rPr>
        <w:t>) Analizar la continuidad de f en x = -1</w:t>
      </w:r>
    </w:p>
    <w:p w:rsidR="00BF59A4" w:rsidRDefault="00BF59A4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iii</w:t>
      </w:r>
      <w:proofErr w:type="spellEnd"/>
      <w:r>
        <w:rPr>
          <w:sz w:val="24"/>
          <w:szCs w:val="24"/>
          <w:lang w:val="es-EC"/>
        </w:rPr>
        <w:t xml:space="preserve">) Justificando calificar como Verdadero o </w:t>
      </w:r>
      <w:proofErr w:type="gramStart"/>
      <w:r>
        <w:rPr>
          <w:sz w:val="24"/>
          <w:szCs w:val="24"/>
          <w:lang w:val="es-EC"/>
        </w:rPr>
        <w:t>Falso :</w:t>
      </w:r>
      <w:proofErr w:type="gramEnd"/>
      <w:r w:rsidRPr="00BF59A4">
        <w:rPr>
          <w:position w:val="-20"/>
          <w:sz w:val="24"/>
          <w:szCs w:val="24"/>
          <w:lang w:val="es-EC"/>
        </w:rPr>
        <w:object w:dxaOrig="1579" w:dyaOrig="440">
          <v:shape id="_x0000_i1039" type="#_x0000_t75" style="width:79.1pt;height:22.05pt" o:ole="">
            <v:imagedata r:id="rId33" o:title=""/>
          </v:shape>
          <o:OLEObject Type="Embed" ProgID="Equation.3" ShapeID="_x0000_i1039" DrawAspect="Content" ObjectID="_1383996890" r:id="rId34"/>
        </w:object>
      </w:r>
    </w:p>
    <w:p w:rsidR="00BF59A4" w:rsidRDefault="00BF59A4" w:rsidP="00F62192">
      <w:pPr>
        <w:rPr>
          <w:sz w:val="24"/>
          <w:szCs w:val="24"/>
          <w:lang w:val="es-EC"/>
        </w:rPr>
      </w:pPr>
    </w:p>
    <w:p w:rsidR="00BF59A4" w:rsidRDefault="00BF59A4" w:rsidP="00BF59A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4.-  Sea </w:t>
      </w:r>
      <w:r w:rsidRPr="006A2435">
        <w:rPr>
          <w:position w:val="-10"/>
          <w:sz w:val="24"/>
          <w:szCs w:val="24"/>
          <w:lang w:val="es-EC"/>
        </w:rPr>
        <w:object w:dxaOrig="1100" w:dyaOrig="320">
          <v:shape id="_x0000_i1040" type="#_x0000_t75" style="width:54.95pt;height:15.8pt" o:ole="">
            <v:imagedata r:id="rId29" o:title=""/>
          </v:shape>
          <o:OLEObject Type="Embed" ProgID="Equation.3" ShapeID="_x0000_i1040" DrawAspect="Content" ObjectID="_1383996891" r:id="rId35"/>
        </w:object>
      </w:r>
      <w:r>
        <w:rPr>
          <w:sz w:val="24"/>
          <w:szCs w:val="24"/>
          <w:lang w:val="es-EC"/>
        </w:rPr>
        <w:t xml:space="preserve">; donde  </w:t>
      </w:r>
      <w:r w:rsidRPr="00BF59A4">
        <w:rPr>
          <w:b/>
          <w:i/>
          <w:sz w:val="24"/>
          <w:szCs w:val="24"/>
          <w:lang w:val="es-EC"/>
        </w:rPr>
        <w:t>X=</w:t>
      </w:r>
      <w:r w:rsidRPr="00BF59A4">
        <w:rPr>
          <w:b/>
          <w:i/>
          <w:position w:val="-10"/>
          <w:sz w:val="24"/>
          <w:szCs w:val="24"/>
          <w:lang w:val="es-EC"/>
        </w:rPr>
        <w:object w:dxaOrig="1760" w:dyaOrig="340">
          <v:shape id="_x0000_i1041" type="#_x0000_t75" style="width:87.8pt;height:17.05pt" o:ole="">
            <v:imagedata r:id="rId36" o:title=""/>
          </v:shape>
          <o:OLEObject Type="Embed" ProgID="Equation.3" ShapeID="_x0000_i1041" DrawAspect="Content" ObjectID="_1383996892" r:id="rId37"/>
        </w:object>
      </w:r>
      <w:r>
        <w:rPr>
          <w:b/>
          <w:i/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>con regla de correspondencia</w:t>
      </w:r>
      <w:r w:rsidR="00C75B8C" w:rsidRPr="00BF59A4">
        <w:rPr>
          <w:position w:val="-32"/>
          <w:sz w:val="24"/>
          <w:szCs w:val="24"/>
          <w:lang w:val="es-EC"/>
        </w:rPr>
        <w:object w:dxaOrig="1860" w:dyaOrig="740">
          <v:shape id="_x0000_i1042" type="#_x0000_t75" style="width:92.8pt;height:37.05pt" o:ole="">
            <v:imagedata r:id="rId38" o:title=""/>
          </v:shape>
          <o:OLEObject Type="Embed" ProgID="Equation.3" ShapeID="_x0000_i1042" DrawAspect="Content" ObjectID="_1383996893" r:id="rId39"/>
        </w:object>
      </w:r>
      <w:r>
        <w:rPr>
          <w:sz w:val="24"/>
          <w:szCs w:val="24"/>
          <w:lang w:val="es-EC"/>
        </w:rPr>
        <w:t xml:space="preserve"> </w:t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</w:r>
      <w:r w:rsidR="00624B57">
        <w:rPr>
          <w:sz w:val="24"/>
          <w:szCs w:val="24"/>
          <w:lang w:val="es-EC"/>
        </w:rPr>
        <w:tab/>
        <w:t>Valor 10 puntos</w:t>
      </w:r>
    </w:p>
    <w:p w:rsidR="00BF59A4" w:rsidRDefault="00C75B8C" w:rsidP="00BF59A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a</w:t>
      </w:r>
      <w:r w:rsidR="00BF59A4">
        <w:rPr>
          <w:sz w:val="24"/>
          <w:szCs w:val="24"/>
          <w:lang w:val="es-EC"/>
        </w:rPr>
        <w:t xml:space="preserve">) </w:t>
      </w:r>
      <w:r>
        <w:rPr>
          <w:sz w:val="24"/>
          <w:szCs w:val="24"/>
          <w:lang w:val="es-EC"/>
        </w:rPr>
        <w:t xml:space="preserve">Resolver la desigualdad: </w:t>
      </w:r>
      <w:r w:rsidRPr="00C75B8C">
        <w:rPr>
          <w:position w:val="-10"/>
          <w:sz w:val="24"/>
          <w:szCs w:val="24"/>
          <w:lang w:val="es-EC"/>
        </w:rPr>
        <w:object w:dxaOrig="880" w:dyaOrig="320">
          <v:shape id="_x0000_i1043" type="#_x0000_t75" style="width:44.1pt;height:15.8pt" o:ole="">
            <v:imagedata r:id="rId40" o:title=""/>
          </v:shape>
          <o:OLEObject Type="Embed" ProgID="Equation.3" ShapeID="_x0000_i1043" DrawAspect="Content" ObjectID="_1383996894" r:id="rId41"/>
        </w:object>
      </w:r>
    </w:p>
    <w:p w:rsidR="00C75B8C" w:rsidRDefault="00C75B8C" w:rsidP="00BF59A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b) Calcular:</w:t>
      </w:r>
    </w:p>
    <w:p w:rsidR="00BF59A4" w:rsidRDefault="00C75B8C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i) </w:t>
      </w:r>
      <w:r w:rsidRPr="00C75B8C">
        <w:rPr>
          <w:position w:val="-20"/>
          <w:sz w:val="24"/>
          <w:szCs w:val="24"/>
          <w:lang w:val="es-EC"/>
        </w:rPr>
        <w:object w:dxaOrig="980" w:dyaOrig="440">
          <v:shape id="_x0000_i1044" type="#_x0000_t75" style="width:49.1pt;height:22.05pt" o:ole="">
            <v:imagedata r:id="rId42" o:title=""/>
          </v:shape>
          <o:OLEObject Type="Embed" ProgID="Equation.3" ShapeID="_x0000_i1044" DrawAspect="Content" ObjectID="_1383996895" r:id="rId43"/>
        </w:object>
      </w:r>
    </w:p>
    <w:p w:rsidR="00C75B8C" w:rsidRDefault="00C75B8C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</w:t>
      </w:r>
      <w:proofErr w:type="spellEnd"/>
      <w:r>
        <w:rPr>
          <w:sz w:val="24"/>
          <w:szCs w:val="24"/>
          <w:lang w:val="es-EC"/>
        </w:rPr>
        <w:t xml:space="preserve">) </w:t>
      </w:r>
      <w:r w:rsidRPr="00C75B8C">
        <w:rPr>
          <w:position w:val="-20"/>
          <w:sz w:val="24"/>
          <w:szCs w:val="24"/>
          <w:lang w:val="es-EC"/>
        </w:rPr>
        <w:object w:dxaOrig="980" w:dyaOrig="440">
          <v:shape id="_x0000_i1045" type="#_x0000_t75" style="width:49.1pt;height:22.05pt" o:ole="">
            <v:imagedata r:id="rId44" o:title=""/>
          </v:shape>
          <o:OLEObject Type="Embed" ProgID="Equation.3" ShapeID="_x0000_i1045" DrawAspect="Content" ObjectID="_1383996896" r:id="rId45"/>
        </w:object>
      </w:r>
    </w:p>
    <w:p w:rsidR="00C75B8C" w:rsidRDefault="00C75B8C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iii</w:t>
      </w:r>
      <w:proofErr w:type="spellEnd"/>
      <w:r>
        <w:rPr>
          <w:sz w:val="24"/>
          <w:szCs w:val="24"/>
          <w:lang w:val="es-EC"/>
        </w:rPr>
        <w:t>)</w:t>
      </w:r>
      <w:r w:rsidR="00624B57" w:rsidRPr="00C75B8C">
        <w:rPr>
          <w:position w:val="-20"/>
          <w:sz w:val="24"/>
          <w:szCs w:val="24"/>
          <w:lang w:val="es-EC"/>
        </w:rPr>
        <w:object w:dxaOrig="940" w:dyaOrig="440">
          <v:shape id="_x0000_i1046" type="#_x0000_t75" style="width:47.05pt;height:22.05pt" o:ole="">
            <v:imagedata r:id="rId46" o:title=""/>
          </v:shape>
          <o:OLEObject Type="Embed" ProgID="Equation.3" ShapeID="_x0000_i1046" DrawAspect="Content" ObjectID="_1383996897" r:id="rId47"/>
        </w:object>
      </w:r>
    </w:p>
    <w:p w:rsidR="00C75B8C" w:rsidRDefault="00C75B8C" w:rsidP="00F62192">
      <w:pPr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iv</w:t>
      </w:r>
      <w:proofErr w:type="spellEnd"/>
      <w:r>
        <w:rPr>
          <w:sz w:val="24"/>
          <w:szCs w:val="24"/>
          <w:lang w:val="es-EC"/>
        </w:rPr>
        <w:t>) De existir establece</w:t>
      </w:r>
      <w:r w:rsidR="001C7EA3">
        <w:rPr>
          <w:sz w:val="24"/>
          <w:szCs w:val="24"/>
          <w:lang w:val="es-EC"/>
        </w:rPr>
        <w:t>r</w:t>
      </w:r>
      <w:r>
        <w:rPr>
          <w:sz w:val="24"/>
          <w:szCs w:val="24"/>
          <w:lang w:val="es-EC"/>
        </w:rPr>
        <w:t xml:space="preserve"> las ecuaciones de las asíntotas.</w:t>
      </w:r>
    </w:p>
    <w:p w:rsidR="00C75B8C" w:rsidRDefault="00C75B8C" w:rsidP="00F62192">
      <w:pPr>
        <w:rPr>
          <w:sz w:val="24"/>
          <w:szCs w:val="24"/>
          <w:lang w:val="es-EC"/>
        </w:rPr>
      </w:pPr>
    </w:p>
    <w:p w:rsidR="00C75B8C" w:rsidRDefault="00C75B8C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5.- </w:t>
      </w:r>
      <w:r w:rsidR="00624B57">
        <w:rPr>
          <w:sz w:val="24"/>
          <w:szCs w:val="24"/>
          <w:lang w:val="es-EC"/>
        </w:rPr>
        <w:t xml:space="preserve">Sea </w:t>
      </w:r>
      <w:r w:rsidR="00624B57" w:rsidRPr="00624B57">
        <w:rPr>
          <w:position w:val="-10"/>
          <w:sz w:val="24"/>
          <w:szCs w:val="24"/>
          <w:lang w:val="es-EC"/>
        </w:rPr>
        <w:object w:dxaOrig="1640" w:dyaOrig="320">
          <v:shape id="_x0000_i1047" type="#_x0000_t75" style="width:82pt;height:15.8pt" o:ole="">
            <v:imagedata r:id="rId48" o:title=""/>
          </v:shape>
          <o:OLEObject Type="Embed" ProgID="Equation.3" ShapeID="_x0000_i1047" DrawAspect="Content" ObjectID="_1383996898" r:id="rId49"/>
        </w:object>
      </w:r>
    </w:p>
    <w:p w:rsidR="00624B57" w:rsidRDefault="00624B57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</w:r>
      <w:r>
        <w:rPr>
          <w:sz w:val="24"/>
          <w:szCs w:val="24"/>
          <w:lang w:val="es-EC"/>
        </w:rPr>
        <w:tab/>
        <w:t xml:space="preserve">Valor 10 puntos </w:t>
      </w:r>
    </w:p>
    <w:p w:rsidR="00624B57" w:rsidRDefault="00624B57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a) Bosquejar su gráfico.</w:t>
      </w:r>
    </w:p>
    <w:p w:rsidR="00624B57" w:rsidRPr="006138F4" w:rsidRDefault="00624B57" w:rsidP="00F62192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b) Calcular los puntos de intersección de </w:t>
      </w:r>
      <w:r w:rsidRPr="00624B57">
        <w:rPr>
          <w:position w:val="-10"/>
          <w:sz w:val="24"/>
          <w:szCs w:val="24"/>
          <w:lang w:val="es-EC"/>
        </w:rPr>
        <w:object w:dxaOrig="480" w:dyaOrig="320">
          <v:shape id="_x0000_i1048" type="#_x0000_t75" style="width:24.15pt;height:15.8pt" o:ole="">
            <v:imagedata r:id="rId50" o:title=""/>
          </v:shape>
          <o:OLEObject Type="Embed" ProgID="Equation.3" ShapeID="_x0000_i1048" DrawAspect="Content" ObjectID="_1383996899" r:id="rId51"/>
        </w:object>
      </w:r>
      <w:r>
        <w:rPr>
          <w:sz w:val="24"/>
          <w:szCs w:val="24"/>
          <w:lang w:val="es-EC"/>
        </w:rPr>
        <w:t xml:space="preserve"> con la circunferencia </w:t>
      </w:r>
      <w:r w:rsidRPr="00624B57">
        <w:rPr>
          <w:i/>
          <w:sz w:val="24"/>
          <w:szCs w:val="24"/>
          <w:lang w:val="es-EC"/>
        </w:rPr>
        <w:t>r = 2</w:t>
      </w:r>
    </w:p>
    <w:p w:rsidR="00F62192" w:rsidRPr="006138F4" w:rsidRDefault="00F62192" w:rsidP="006138F4">
      <w:pPr>
        <w:rPr>
          <w:sz w:val="24"/>
          <w:szCs w:val="24"/>
          <w:lang w:val="es-EC"/>
        </w:rPr>
      </w:pPr>
    </w:p>
    <w:sectPr w:rsidR="00F62192" w:rsidRPr="0061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746A"/>
    <w:multiLevelType w:val="hybridMultilevel"/>
    <w:tmpl w:val="B016D2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CA70EB"/>
    <w:rsid w:val="001C7EA3"/>
    <w:rsid w:val="006138F4"/>
    <w:rsid w:val="00624B57"/>
    <w:rsid w:val="006A2435"/>
    <w:rsid w:val="0098401C"/>
    <w:rsid w:val="00BF59A4"/>
    <w:rsid w:val="00C75B8C"/>
    <w:rsid w:val="00CA70EB"/>
    <w:rsid w:val="00F62192"/>
    <w:rsid w:val="00F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7</cp:revision>
  <dcterms:created xsi:type="dcterms:W3CDTF">2011-11-28T18:43:00Z</dcterms:created>
  <dcterms:modified xsi:type="dcterms:W3CDTF">2011-11-28T19:47:00Z</dcterms:modified>
</cp:coreProperties>
</file>