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0C" w:rsidRDefault="00E93D0C" w:rsidP="00E93D0C">
      <w:pPr>
        <w:pStyle w:val="Ttulo"/>
        <w:rPr>
          <w:rFonts w:ascii="Arial Narrow" w:hAnsi="Arial Narrow"/>
          <w:sz w:val="40"/>
          <w:szCs w:val="40"/>
        </w:rPr>
      </w:pPr>
      <w:r w:rsidRPr="00ED2053">
        <w:rPr>
          <w:rFonts w:ascii="Arial Narrow" w:hAnsi="Arial Narrow"/>
          <w:sz w:val="40"/>
          <w:szCs w:val="40"/>
        </w:rPr>
        <w:t>Escuela Superior Politécnica del Litoral</w:t>
      </w:r>
    </w:p>
    <w:p w:rsidR="00E93D0C" w:rsidRDefault="00E93D0C" w:rsidP="00E93D0C">
      <w:pPr>
        <w:pStyle w:val="Subttulo"/>
      </w:pPr>
      <w:r>
        <w:t>Instituto de Ciencias Químicas y Ambientales</w:t>
      </w:r>
    </w:p>
    <w:p w:rsidR="00E93D0C" w:rsidRDefault="00E93D0C" w:rsidP="00E93D0C">
      <w:pPr>
        <w:pStyle w:val="Ttulo1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Primera evaluación de Química G. II                                30/11/2011                                                        </w:t>
      </w:r>
    </w:p>
    <w:p w:rsidR="003F6C00" w:rsidRDefault="00E93D0C" w:rsidP="00E93D0C">
      <w:pPr>
        <w:rPr>
          <w:b/>
          <w:bCs/>
          <w:lang w:val="es-ES_tradnl"/>
        </w:rPr>
      </w:pPr>
      <w:r>
        <w:rPr>
          <w:b/>
          <w:bCs/>
          <w:lang w:val="es-ES_tradnl"/>
        </w:rPr>
        <w:t>RPCH.</w:t>
      </w:r>
    </w:p>
    <w:p w:rsidR="00E93D0C" w:rsidRDefault="00E93D0C" w:rsidP="00E93D0C">
      <w:pPr>
        <w:rPr>
          <w:b/>
          <w:bCs/>
          <w:lang w:val="es-ES_tradnl"/>
        </w:rPr>
      </w:pPr>
      <w:r>
        <w:rPr>
          <w:b/>
          <w:bCs/>
          <w:lang w:val="es-ES_tradnl"/>
        </w:rPr>
        <w:t>NOMBRE  ___________________________   PARALELO ___     Nº  DE LISTA___</w:t>
      </w:r>
    </w:p>
    <w:p w:rsidR="00E93D0C" w:rsidRPr="002D1114" w:rsidRDefault="00E93D0C" w:rsidP="00E93D0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>(8p)-Se construye una celda voltaica que emplea la reacción siguiente y opera a 298K.</w:t>
      </w:r>
    </w:p>
    <w:p w:rsidR="00E93D0C" w:rsidRPr="002D1114" w:rsidRDefault="00E93D0C" w:rsidP="00E93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>Zn(s) + Ni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2D111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2D1114">
        <w:rPr>
          <w:rFonts w:ascii="Times New Roman" w:hAnsi="Times New Roman" w:cs="Times New Roman"/>
          <w:b/>
          <w:sz w:val="24"/>
          <w:szCs w:val="24"/>
        </w:rPr>
        <w:t>ac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>) → Zn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D111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ac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>) + Ni(s)</w:t>
      </w:r>
    </w:p>
    <w:p w:rsidR="00E93D0C" w:rsidRPr="002D1114" w:rsidRDefault="00E93D0C" w:rsidP="00E93D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 xml:space="preserve">¿Cuál es la 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fem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 de esta celda en condiciones estándar?</w:t>
      </w:r>
    </w:p>
    <w:p w:rsidR="00E93D0C" w:rsidRPr="002D1114" w:rsidRDefault="00E93D0C" w:rsidP="00E93D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 xml:space="preserve"> ¿Cuál es la 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fem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 de esta celda cuando  [Ni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D1114">
        <w:rPr>
          <w:rFonts w:ascii="Times New Roman" w:hAnsi="Times New Roman" w:cs="Times New Roman"/>
          <w:b/>
          <w:sz w:val="24"/>
          <w:szCs w:val="24"/>
        </w:rPr>
        <w:t>] = 3.00 M  y [Zn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D1114">
        <w:rPr>
          <w:rFonts w:ascii="Times New Roman" w:hAnsi="Times New Roman" w:cs="Times New Roman"/>
          <w:b/>
          <w:sz w:val="24"/>
          <w:szCs w:val="24"/>
        </w:rPr>
        <w:t xml:space="preserve">] = 0.100 M? </w:t>
      </w:r>
    </w:p>
    <w:p w:rsidR="00E93D0C" w:rsidRPr="002D1114" w:rsidRDefault="00E93D0C" w:rsidP="00E93D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 xml:space="preserve">¿Cuál es la 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fem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 de la celda cuando   [Ni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D1114">
        <w:rPr>
          <w:rFonts w:ascii="Times New Roman" w:hAnsi="Times New Roman" w:cs="Times New Roman"/>
          <w:b/>
          <w:sz w:val="24"/>
          <w:szCs w:val="24"/>
        </w:rPr>
        <w:t>] = 0.200 M  y [Zn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D1114">
        <w:rPr>
          <w:rFonts w:ascii="Times New Roman" w:hAnsi="Times New Roman" w:cs="Times New Roman"/>
          <w:b/>
          <w:sz w:val="24"/>
          <w:szCs w:val="24"/>
        </w:rPr>
        <w:t>] = 0.900 M?</w:t>
      </w:r>
    </w:p>
    <w:p w:rsidR="00A54389" w:rsidRDefault="00A54389" w:rsidP="00A5438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E93D0C" w:rsidRDefault="00D10B59" w:rsidP="00A5438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543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4389">
        <w:rPr>
          <w:rFonts w:ascii="Times New Roman" w:hAnsi="Times New Roman" w:cs="Times New Roman"/>
          <w:sz w:val="24"/>
          <w:szCs w:val="24"/>
        </w:rPr>
        <w:t>E</w:t>
      </w:r>
      <w:r w:rsidR="00A54389" w:rsidRPr="00A543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A54389" w:rsidRPr="00A54389">
        <w:rPr>
          <w:rFonts w:ascii="Times New Roman" w:hAnsi="Times New Roman" w:cs="Times New Roman"/>
          <w:sz w:val="24"/>
          <w:szCs w:val="24"/>
        </w:rPr>
        <w:t>V</w:t>
      </w:r>
      <w:proofErr w:type="spellEnd"/>
    </w:p>
    <w:p w:rsidR="00E93D0C" w:rsidRPr="00D860C0" w:rsidRDefault="00D860C0" w:rsidP="00D86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60C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0B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3EA7">
        <w:rPr>
          <w:rFonts w:ascii="Times New Roman" w:hAnsi="Times New Roman" w:cs="Times New Roman"/>
          <w:sz w:val="24"/>
          <w:szCs w:val="24"/>
        </w:rPr>
        <w:t>Zn(s)</w:t>
      </w:r>
      <w:r w:rsidRPr="00D860C0">
        <w:rPr>
          <w:rFonts w:ascii="Times New Roman" w:hAnsi="Times New Roman" w:cs="Times New Roman"/>
          <w:sz w:val="24"/>
          <w:szCs w:val="24"/>
        </w:rPr>
        <w:t xml:space="preserve"> </w:t>
      </w:r>
      <w:r w:rsidRPr="00FF3EA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Zn </w:t>
      </w:r>
      <w:r w:rsidRPr="00D860C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D860C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2e</w:t>
      </w:r>
      <w:r w:rsidR="00A54389">
        <w:rPr>
          <w:rFonts w:ascii="Times New Roman" w:hAnsi="Times New Roman" w:cs="Times New Roman"/>
          <w:sz w:val="24"/>
          <w:szCs w:val="24"/>
        </w:rPr>
        <w:t xml:space="preserve">        </w:t>
      </w:r>
      <w:r w:rsidR="00D10B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4389">
        <w:rPr>
          <w:rFonts w:ascii="Times New Roman" w:hAnsi="Times New Roman" w:cs="Times New Roman"/>
          <w:sz w:val="24"/>
          <w:szCs w:val="24"/>
        </w:rPr>
        <w:t xml:space="preserve">0.763   </w:t>
      </w:r>
      <w:proofErr w:type="spellStart"/>
      <w:r w:rsidR="00A54389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="00A54389">
        <w:rPr>
          <w:rFonts w:ascii="Times New Roman" w:hAnsi="Times New Roman" w:cs="Times New Roman"/>
          <w:sz w:val="24"/>
          <w:szCs w:val="24"/>
        </w:rPr>
        <w:t>.</w:t>
      </w:r>
    </w:p>
    <w:p w:rsidR="00E93D0C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0C" w:rsidRPr="00A54389" w:rsidRDefault="00A54389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0B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Ni </w:t>
      </w:r>
      <w:r w:rsidRPr="00D860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D860C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+ 2e</w:t>
      </w:r>
      <w:r w:rsidRPr="00A5438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3EA7">
        <w:rPr>
          <w:rFonts w:ascii="Times New Roman" w:hAnsi="Times New Roman" w:cs="Times New Roman"/>
          <w:sz w:val="24"/>
          <w:szCs w:val="24"/>
        </w:rPr>
        <w:t>→</w:t>
      </w:r>
      <w:r w:rsidR="00D10B59">
        <w:rPr>
          <w:rFonts w:ascii="Times New Roman" w:hAnsi="Times New Roman" w:cs="Times New Roman"/>
          <w:sz w:val="24"/>
          <w:szCs w:val="24"/>
        </w:rPr>
        <w:t xml:space="preserve"> Ni(s)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0B5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A03">
        <w:rPr>
          <w:rFonts w:ascii="Times New Roman" w:hAnsi="Times New Roman" w:cs="Times New Roman"/>
          <w:sz w:val="24"/>
          <w:szCs w:val="24"/>
        </w:rPr>
        <w:t xml:space="preserve">   </w:t>
      </w:r>
      <w:r w:rsidR="00D10B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-0</w:t>
      </w:r>
      <w:r w:rsidR="00A25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280   red.</w:t>
      </w:r>
    </w:p>
    <w:p w:rsidR="00E93D0C" w:rsidRDefault="00FF476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65pt;margin-top:3.95pt;width:83.9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4.9pt;margin-top:3.95pt;width:168.55pt;height:0;z-index:251658240" o:connectortype="straight"/>
        </w:pict>
      </w:r>
    </w:p>
    <w:p w:rsidR="00E93D0C" w:rsidRDefault="00A54389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3EA7">
        <w:rPr>
          <w:rFonts w:ascii="Times New Roman" w:hAnsi="Times New Roman" w:cs="Times New Roman"/>
          <w:sz w:val="24"/>
          <w:szCs w:val="24"/>
        </w:rPr>
        <w:t>Zn(s)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A54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D860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D860C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54389">
        <w:rPr>
          <w:rFonts w:ascii="Times New Roman" w:hAnsi="Times New Roman" w:cs="Times New Roman"/>
          <w:sz w:val="24"/>
          <w:szCs w:val="24"/>
        </w:rPr>
        <w:t xml:space="preserve"> </w:t>
      </w:r>
      <w:r w:rsidRPr="00FF3EA7">
        <w:rPr>
          <w:rFonts w:ascii="Times New Roman" w:hAnsi="Times New Roman" w:cs="Times New Roman"/>
          <w:sz w:val="24"/>
          <w:szCs w:val="24"/>
        </w:rPr>
        <w:t>→</w:t>
      </w:r>
      <w:r w:rsidRPr="00A54389">
        <w:rPr>
          <w:rFonts w:ascii="Times New Roman" w:hAnsi="Times New Roman" w:cs="Times New Roman"/>
          <w:sz w:val="24"/>
          <w:szCs w:val="24"/>
        </w:rPr>
        <w:t xml:space="preserve"> </w:t>
      </w:r>
      <w:r w:rsidRPr="00FF3EA7">
        <w:rPr>
          <w:rFonts w:ascii="Times New Roman" w:hAnsi="Times New Roman" w:cs="Times New Roman"/>
          <w:sz w:val="24"/>
          <w:szCs w:val="24"/>
        </w:rPr>
        <w:t>Zn</w:t>
      </w:r>
      <w:r w:rsidR="00D10B59" w:rsidRPr="00D860C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D10B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0B59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D10B59">
        <w:rPr>
          <w:rFonts w:ascii="Times New Roman" w:hAnsi="Times New Roman" w:cs="Times New Roman"/>
          <w:sz w:val="24"/>
          <w:szCs w:val="24"/>
        </w:rPr>
        <w:t>)+</w:t>
      </w:r>
      <w:r w:rsidR="00D10B59" w:rsidRPr="00D10B59">
        <w:rPr>
          <w:rFonts w:ascii="Times New Roman" w:hAnsi="Times New Roman" w:cs="Times New Roman"/>
          <w:sz w:val="24"/>
          <w:szCs w:val="24"/>
        </w:rPr>
        <w:t xml:space="preserve"> </w:t>
      </w:r>
      <w:r w:rsidR="00D10B59">
        <w:rPr>
          <w:rFonts w:ascii="Times New Roman" w:hAnsi="Times New Roman" w:cs="Times New Roman"/>
          <w:sz w:val="24"/>
          <w:szCs w:val="24"/>
        </w:rPr>
        <w:t xml:space="preserve">Ni                     0.483                    </w:t>
      </w:r>
      <w:r w:rsidR="00F20F22">
        <w:rPr>
          <w:rFonts w:ascii="Times New Roman" w:hAnsi="Times New Roman" w:cs="Times New Roman"/>
          <w:sz w:val="24"/>
          <w:szCs w:val="24"/>
        </w:rPr>
        <w:t xml:space="preserve"> </w:t>
      </w:r>
      <w:r w:rsidR="00D1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B59">
        <w:rPr>
          <w:rFonts w:ascii="Times New Roman" w:hAnsi="Times New Roman" w:cs="Times New Roman"/>
          <w:sz w:val="24"/>
          <w:szCs w:val="24"/>
        </w:rPr>
        <w:t>E</w:t>
      </w:r>
      <w:r w:rsidR="00D10B59" w:rsidRPr="00A543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="00D10B59" w:rsidRPr="00D10B59">
        <w:rPr>
          <w:rFonts w:ascii="Times New Roman" w:hAnsi="Times New Roman" w:cs="Times New Roman"/>
          <w:sz w:val="24"/>
          <w:szCs w:val="24"/>
        </w:rPr>
        <w:t>=</w:t>
      </w:r>
      <w:r w:rsidR="00F20F22">
        <w:rPr>
          <w:rFonts w:ascii="Times New Roman" w:hAnsi="Times New Roman" w:cs="Times New Roman"/>
          <w:sz w:val="24"/>
          <w:szCs w:val="24"/>
        </w:rPr>
        <w:t xml:space="preserve"> </w:t>
      </w:r>
      <w:r w:rsidR="00D10B59">
        <w:rPr>
          <w:rFonts w:ascii="Times New Roman" w:hAnsi="Times New Roman" w:cs="Times New Roman"/>
          <w:sz w:val="24"/>
          <w:szCs w:val="24"/>
        </w:rPr>
        <w:t xml:space="preserve">0.483V </w:t>
      </w:r>
    </w:p>
    <w:p w:rsidR="00D10B59" w:rsidRDefault="00D10B59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0C" w:rsidRDefault="00D10B59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E=  0.483 –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0.0592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log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3.0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=  0.483 –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0.0592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log 0.333</w:t>
      </w:r>
    </w:p>
    <w:p w:rsidR="00E93D0C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0C" w:rsidRDefault="00D10B59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E= 0.483 –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0.0592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(-1.477)= 0.483+0.0437= 0.53                       </w:t>
      </w:r>
      <w:r w:rsidR="002D11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E= 0.53</w:t>
      </w:r>
      <w:r w:rsidR="00F20F22">
        <w:rPr>
          <w:rFonts w:ascii="Times New Roman" w:hAnsi="Times New Roman" w:cs="Times New Roman"/>
          <w:sz w:val="24"/>
          <w:szCs w:val="24"/>
        </w:rPr>
        <w:t>V</w:t>
      </w:r>
    </w:p>
    <w:p w:rsidR="00E93D0C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B59" w:rsidRDefault="00D10B59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20F22">
        <w:rPr>
          <w:rFonts w:ascii="Times New Roman" w:hAnsi="Times New Roman" w:cs="Times New Roman"/>
          <w:sz w:val="24"/>
          <w:szCs w:val="24"/>
        </w:rPr>
        <w:t xml:space="preserve">     E= 0.483 –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0.0592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20F22">
        <w:rPr>
          <w:rFonts w:ascii="Times New Roman" w:hAnsi="Times New Roman" w:cs="Times New Roman"/>
          <w:sz w:val="24"/>
          <w:szCs w:val="24"/>
        </w:rPr>
        <w:t xml:space="preserve"> log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0.2</m:t>
            </m:r>
          </m:den>
        </m:f>
      </m:oMath>
      <w:r w:rsidR="00F20F22">
        <w:rPr>
          <w:rFonts w:ascii="Times New Roman" w:hAnsi="Times New Roman" w:cs="Times New Roman"/>
          <w:sz w:val="24"/>
          <w:szCs w:val="24"/>
        </w:rPr>
        <w:t xml:space="preserve"> = 0.453 -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0.0592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F20F22">
        <w:rPr>
          <w:rFonts w:ascii="Times New Roman" w:hAnsi="Times New Roman" w:cs="Times New Roman"/>
          <w:sz w:val="24"/>
          <w:szCs w:val="24"/>
        </w:rPr>
        <w:t xml:space="preserve"> log 4.5</w:t>
      </w:r>
    </w:p>
    <w:p w:rsidR="00F20F22" w:rsidRDefault="00F20F22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3D0C" w:rsidRDefault="00F20F22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E= 0.483 -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0.0592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(0.653)</w:t>
      </w:r>
    </w:p>
    <w:p w:rsidR="00F20F22" w:rsidRDefault="00F20F22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0F22" w:rsidRDefault="00F20F22" w:rsidP="00F2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4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E=0.483 – 0.0193 = 0.463                                                 </w:t>
      </w:r>
      <w:r w:rsidR="00304B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4B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E= 0.463V</w:t>
      </w:r>
    </w:p>
    <w:p w:rsidR="00F20F22" w:rsidRDefault="00F20F22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0C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0C" w:rsidRPr="002D1114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2D1114">
        <w:rPr>
          <w:rFonts w:ascii="Times New Roman" w:hAnsi="Times New Roman" w:cs="Times New Roman"/>
          <w:b/>
          <w:sz w:val="24"/>
          <w:szCs w:val="24"/>
        </w:rPr>
        <w:t>-(</w:t>
      </w:r>
      <w:proofErr w:type="gram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10)  Considere la siguiente reacción : </w:t>
      </w:r>
    </w:p>
    <w:p w:rsidR="00E93D0C" w:rsidRPr="002D1114" w:rsidRDefault="00E93D0C" w:rsidP="00E93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>Zn(s) + Cu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2D111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ac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>) → Zn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2D111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2D1114">
        <w:rPr>
          <w:rFonts w:ascii="Times New Roman" w:hAnsi="Times New Roman" w:cs="Times New Roman"/>
          <w:b/>
          <w:sz w:val="24"/>
          <w:szCs w:val="24"/>
        </w:rPr>
        <w:t>ac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>) + Cu(s)</w:t>
      </w:r>
    </w:p>
    <w:p w:rsidR="00E93D0C" w:rsidRPr="002D1114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2D1114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 una celda voltaica  que funciona    en condiciones estándar, ¿Cuál es el trabajo eléctrico máximo, en 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joules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>, que la celda puede realizar si se depositan 50.0 g de cobre?</w:t>
      </w:r>
    </w:p>
    <w:p w:rsidR="00E93D0C" w:rsidRPr="00F20F22" w:rsidRDefault="00F20F22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F20F22">
        <w:rPr>
          <w:rFonts w:ascii="Times New Roman" w:hAnsi="Times New Roman" w:cs="Times New Roman"/>
          <w:sz w:val="24"/>
          <w:szCs w:val="24"/>
        </w:rPr>
        <w:t xml:space="preserve">G = - </w:t>
      </w:r>
      <w:proofErr w:type="spellStart"/>
      <w:r w:rsidRPr="00F20F22">
        <w:rPr>
          <w:rFonts w:ascii="Times New Roman" w:hAnsi="Times New Roman" w:cs="Times New Roman"/>
          <w:sz w:val="36"/>
          <w:szCs w:val="36"/>
        </w:rPr>
        <w:t>n</w:t>
      </w:r>
      <w:r w:rsidRPr="00F20F22">
        <w:rPr>
          <w:rFonts w:ascii="Times New Roman" w:hAnsi="Times New Roman" w:cs="Times New Roman"/>
          <w:sz w:val="24"/>
          <w:szCs w:val="24"/>
        </w:rPr>
        <w:t>FE</w:t>
      </w:r>
      <w:r w:rsidRPr="00A543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A543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</w:p>
    <w:p w:rsidR="00E93D0C" w:rsidRPr="00F20F22" w:rsidRDefault="00F20F22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2">
        <w:rPr>
          <w:rFonts w:ascii="Times New Roman" w:hAnsi="Times New Roman" w:cs="Times New Roman"/>
          <w:sz w:val="24"/>
          <w:szCs w:val="24"/>
        </w:rPr>
        <w:t xml:space="preserve">Zn(s) → Zn </w:t>
      </w:r>
      <w:r w:rsidRPr="00F20F22">
        <w:rPr>
          <w:rFonts w:ascii="Times New Roman" w:hAnsi="Times New Roman" w:cs="Times New Roman"/>
          <w:sz w:val="24"/>
          <w:szCs w:val="24"/>
          <w:vertAlign w:val="superscript"/>
        </w:rPr>
        <w:t xml:space="preserve">2+   </w:t>
      </w:r>
      <w:r w:rsidRPr="00F20F22">
        <w:rPr>
          <w:rFonts w:ascii="Times New Roman" w:hAnsi="Times New Roman" w:cs="Times New Roman"/>
          <w:sz w:val="24"/>
          <w:szCs w:val="24"/>
        </w:rPr>
        <w:t>+ 2e</w:t>
      </w:r>
      <w:r w:rsidRPr="00F20F22">
        <w:rPr>
          <w:rFonts w:ascii="Times New Roman" w:hAnsi="Times New Roman" w:cs="Times New Roman"/>
          <w:sz w:val="24"/>
          <w:szCs w:val="24"/>
        </w:rPr>
        <w:tab/>
      </w:r>
      <w:r w:rsidRPr="00F20F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0F22">
        <w:rPr>
          <w:rFonts w:ascii="Times New Roman" w:hAnsi="Times New Roman" w:cs="Times New Roman"/>
          <w:sz w:val="24"/>
          <w:szCs w:val="24"/>
        </w:rPr>
        <w:t>0.763</w:t>
      </w:r>
    </w:p>
    <w:p w:rsidR="00E93D0C" w:rsidRPr="00F20F22" w:rsidRDefault="00F20F22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22">
        <w:rPr>
          <w:rFonts w:ascii="Times New Roman" w:hAnsi="Times New Roman" w:cs="Times New Roman"/>
          <w:sz w:val="24"/>
          <w:szCs w:val="24"/>
        </w:rPr>
        <w:t xml:space="preserve">Cu </w:t>
      </w:r>
      <w:r w:rsidRPr="00F20F22">
        <w:rPr>
          <w:rFonts w:ascii="Times New Roman" w:hAnsi="Times New Roman" w:cs="Times New Roman"/>
          <w:sz w:val="24"/>
          <w:szCs w:val="24"/>
          <w:vertAlign w:val="superscript"/>
        </w:rPr>
        <w:t xml:space="preserve">2+   </w:t>
      </w:r>
      <w:r w:rsidRPr="00F20F22">
        <w:rPr>
          <w:rFonts w:ascii="Times New Roman" w:hAnsi="Times New Roman" w:cs="Times New Roman"/>
          <w:sz w:val="24"/>
          <w:szCs w:val="24"/>
        </w:rPr>
        <w:t xml:space="preserve">+ 2e → </w:t>
      </w:r>
      <w:proofErr w:type="spellStart"/>
      <w:r w:rsidRPr="00F20F22">
        <w:rPr>
          <w:rFonts w:ascii="Times New Roman" w:hAnsi="Times New Roman" w:cs="Times New Roman"/>
          <w:sz w:val="24"/>
          <w:szCs w:val="24"/>
        </w:rPr>
        <w:t>Cu</w:t>
      </w:r>
      <w:r w:rsidRPr="00A543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0.337</w:t>
      </w:r>
    </w:p>
    <w:p w:rsidR="00E93D0C" w:rsidRDefault="00FF476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62.3pt;margin-top:-.1pt;width:36.4pt;height:0;z-index:251660288" o:connectortype="straight"/>
        </w:pict>
      </w:r>
      <w:r w:rsidR="00F20F22">
        <w:rPr>
          <w:rFonts w:ascii="Times New Roman" w:hAnsi="Times New Roman" w:cs="Times New Roman"/>
          <w:sz w:val="24"/>
          <w:szCs w:val="24"/>
        </w:rPr>
        <w:tab/>
      </w:r>
      <w:r w:rsidR="00F20F22">
        <w:rPr>
          <w:rFonts w:ascii="Times New Roman" w:hAnsi="Times New Roman" w:cs="Times New Roman"/>
          <w:sz w:val="24"/>
          <w:szCs w:val="24"/>
        </w:rPr>
        <w:tab/>
      </w:r>
      <w:r w:rsidR="00F20F22">
        <w:rPr>
          <w:rFonts w:ascii="Times New Roman" w:hAnsi="Times New Roman" w:cs="Times New Roman"/>
          <w:sz w:val="24"/>
          <w:szCs w:val="24"/>
        </w:rPr>
        <w:tab/>
      </w:r>
      <w:r w:rsidR="00F20F22">
        <w:rPr>
          <w:rFonts w:ascii="Times New Roman" w:hAnsi="Times New Roman" w:cs="Times New Roman"/>
          <w:sz w:val="24"/>
          <w:szCs w:val="24"/>
        </w:rPr>
        <w:tab/>
      </w:r>
      <w:r w:rsidR="00FB711A">
        <w:rPr>
          <w:rFonts w:ascii="Times New Roman" w:hAnsi="Times New Roman" w:cs="Times New Roman"/>
          <w:sz w:val="24"/>
          <w:szCs w:val="24"/>
        </w:rPr>
        <w:t xml:space="preserve">        </w:t>
      </w:r>
      <w:r w:rsidR="00F20F22">
        <w:rPr>
          <w:rFonts w:ascii="Times New Roman" w:hAnsi="Times New Roman" w:cs="Times New Roman"/>
          <w:sz w:val="24"/>
          <w:szCs w:val="24"/>
        </w:rPr>
        <w:t>1.</w:t>
      </w:r>
      <w:r w:rsidR="00FB711A">
        <w:rPr>
          <w:rFonts w:ascii="Times New Roman" w:hAnsi="Times New Roman" w:cs="Times New Roman"/>
          <w:sz w:val="24"/>
          <w:szCs w:val="24"/>
        </w:rPr>
        <w:t>1</w:t>
      </w:r>
      <w:r w:rsidR="00F20F22">
        <w:rPr>
          <w:rFonts w:ascii="Times New Roman" w:hAnsi="Times New Roman" w:cs="Times New Roman"/>
          <w:sz w:val="24"/>
          <w:szCs w:val="24"/>
        </w:rPr>
        <w:t>00</w:t>
      </w:r>
    </w:p>
    <w:p w:rsidR="00FB711A" w:rsidRDefault="0007491E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Wma</w:t>
      </w:r>
      <w:r w:rsidR="00FB711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FB711A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711A">
        <w:rPr>
          <w:rFonts w:ascii="Times New Roman" w:hAnsi="Times New Roman" w:cs="Times New Roman"/>
          <w:sz w:val="24"/>
          <w:szCs w:val="24"/>
        </w:rPr>
        <w:t>Δ</w:t>
      </w:r>
      <w:r w:rsidR="00FB711A" w:rsidRPr="00F20F22">
        <w:rPr>
          <w:rFonts w:ascii="Times New Roman" w:hAnsi="Times New Roman" w:cs="Times New Roman"/>
          <w:sz w:val="24"/>
          <w:szCs w:val="24"/>
        </w:rPr>
        <w:t>G</w:t>
      </w:r>
      <w:r w:rsidR="00FB711A" w:rsidRPr="00FB71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711A" w:rsidRPr="00A543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B711A">
        <w:rPr>
          <w:rFonts w:ascii="Times New Roman" w:hAnsi="Times New Roman" w:cs="Times New Roman"/>
          <w:sz w:val="24"/>
          <w:szCs w:val="24"/>
        </w:rPr>
        <w:t xml:space="preserve">=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2eq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mol</m:t>
            </m:r>
          </m:den>
        </m:f>
      </m:oMath>
      <w:r w:rsidR="00FB711A">
        <w:rPr>
          <w:rFonts w:ascii="Times New Roman" w:hAnsi="Times New Roman" w:cs="Times New Roman"/>
          <w:sz w:val="24"/>
          <w:szCs w:val="24"/>
        </w:rPr>
        <w:t xml:space="preserve"> (96500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mol</m:t>
            </m:r>
          </m:den>
        </m:f>
      </m:oMath>
      <w:r w:rsidR="00FB711A">
        <w:rPr>
          <w:rFonts w:ascii="Times New Roman" w:hAnsi="Times New Roman" w:cs="Times New Roman"/>
          <w:sz w:val="24"/>
          <w:szCs w:val="24"/>
        </w:rPr>
        <w:t xml:space="preserve">) 1.10V = -212.3VC = -212.3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mol</m:t>
            </m:r>
          </m:den>
        </m:f>
      </m:oMath>
    </w:p>
    <w:p w:rsidR="00FB711A" w:rsidRDefault="00FB711A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50 g  de Cu</w:t>
      </w:r>
    </w:p>
    <w:p w:rsidR="00E93D0C" w:rsidRPr="00DB655F" w:rsidRDefault="00FF476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82.1pt;margin-top:14.25pt;width:6.3pt;height:6.9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14.9pt;margin-top:7.45pt;width:5.85pt;height:10.8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73.75pt;margin-top:.55pt;width:12.35pt;height:6.9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6.5pt;margin-top:14.25pt;width:12.35pt;height:6.9pt;flip:y;z-index:251661312" o:connectortype="straight"/>
        </w:pict>
      </w:r>
      <w:r w:rsidR="00FB711A" w:rsidRPr="00DB655F">
        <w:rPr>
          <w:rFonts w:ascii="Times New Roman" w:hAnsi="Times New Roman" w:cs="Times New Roman"/>
          <w:sz w:val="24"/>
          <w:szCs w:val="24"/>
        </w:rPr>
        <w:t xml:space="preserve">-212.3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kj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mol</m:t>
            </m:r>
          </m:den>
        </m:f>
      </m:oMath>
      <w:r w:rsidR="00FB711A" w:rsidRPr="00DB655F">
        <w:rPr>
          <w:rFonts w:ascii="Times New Roman" w:hAnsi="Times New Roman" w:cs="Times New Roman"/>
          <w:sz w:val="24"/>
          <w:szCs w:val="24"/>
        </w:rPr>
        <w:t>*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mol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63.55</m:t>
            </m:r>
            <m:r>
              <w:rPr>
                <w:rFonts w:ascii="Cambria Math" w:hAnsi="Cambria Math" w:cs="Times New Roman"/>
                <w:sz w:val="24"/>
                <w:szCs w:val="24"/>
              </w:rPr>
              <m:t>gC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1478F2" w:rsidRPr="00DB655F">
        <w:rPr>
          <w:rFonts w:ascii="Times New Roman" w:hAnsi="Times New Roman" w:cs="Times New Roman"/>
          <w:sz w:val="24"/>
          <w:szCs w:val="24"/>
        </w:rPr>
        <w:t>(50gCu) = -167,1Kj</w:t>
      </w:r>
    </w:p>
    <w:p w:rsidR="00E93D0C" w:rsidRPr="002D1114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1114">
        <w:rPr>
          <w:rFonts w:ascii="Times New Roman" w:hAnsi="Times New Roman" w:cs="Times New Roman"/>
          <w:b/>
          <w:sz w:val="24"/>
          <w:szCs w:val="24"/>
        </w:rPr>
        <w:lastRenderedPageBreak/>
        <w:t>3.(</w:t>
      </w:r>
      <w:proofErr w:type="gram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10P)    (a) Calcule la masa de Li por electrólisis de 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LiCl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 por una corriente de 7.5 x 10</w:t>
      </w:r>
      <w:r w:rsidRPr="002D1114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2D1114">
        <w:rPr>
          <w:rFonts w:ascii="Times New Roman" w:hAnsi="Times New Roman" w:cs="Times New Roman"/>
          <w:b/>
          <w:sz w:val="24"/>
          <w:szCs w:val="24"/>
        </w:rPr>
        <w:t xml:space="preserve"> A que fluye durante un período de 24 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hr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>. Suponga que la eficiencia de la celda electrolítica es de 85%.</w:t>
      </w:r>
    </w:p>
    <w:p w:rsidR="00E93D0C" w:rsidRPr="002D1114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t xml:space="preserve">   (b) ¿Cuánta energía requiere esta electrólisis por mol de Li formado, si la </w:t>
      </w:r>
      <w:proofErr w:type="spellStart"/>
      <w:r w:rsidRPr="002D1114">
        <w:rPr>
          <w:rFonts w:ascii="Times New Roman" w:hAnsi="Times New Roman" w:cs="Times New Roman"/>
          <w:b/>
          <w:sz w:val="24"/>
          <w:szCs w:val="24"/>
        </w:rPr>
        <w:t>fem</w:t>
      </w:r>
      <w:proofErr w:type="spell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 aplicada es de     7.5 V?</w:t>
      </w:r>
    </w:p>
    <w:p w:rsidR="00E93D0C" w:rsidRDefault="00E93D0C" w:rsidP="00E9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D0C" w:rsidRPr="001478F2" w:rsidRDefault="001478F2" w:rsidP="00E93D0C">
      <w:pPr>
        <w:jc w:val="both"/>
        <w:rPr>
          <w:b/>
          <w:bCs/>
          <w:lang w:val="en-US"/>
        </w:rPr>
      </w:pPr>
      <w:r w:rsidRPr="008B374B">
        <w:rPr>
          <w:bCs/>
          <w:lang w:val="en-US"/>
        </w:rPr>
        <w:t>q</w:t>
      </w:r>
      <w:r w:rsidRPr="001478F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1478F2">
        <w:rPr>
          <w:b/>
          <w:bCs/>
          <w:lang w:val="en-US"/>
        </w:rPr>
        <w:t xml:space="preserve"> </w:t>
      </w:r>
      <w:proofErr w:type="spellStart"/>
      <w:proofErr w:type="gramStart"/>
      <w:r w:rsidRPr="001478F2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1478F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proofErr w:type="gramEnd"/>
      <w:r w:rsidRPr="001478F2">
        <w:rPr>
          <w:rFonts w:ascii="Times New Roman" w:hAnsi="Times New Roman" w:cs="Times New Roman"/>
          <w:sz w:val="24"/>
          <w:szCs w:val="24"/>
          <w:lang w:val="en-US"/>
        </w:rPr>
        <w:t xml:space="preserve">= It                           t= 24h 3600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1478F2">
        <w:rPr>
          <w:rFonts w:ascii="Times New Roman" w:hAnsi="Times New Roman" w:cs="Times New Roman"/>
          <w:sz w:val="24"/>
          <w:szCs w:val="24"/>
          <w:lang w:val="en-US"/>
        </w:rPr>
        <w:t xml:space="preserve"> = 86400s</w:t>
      </w:r>
    </w:p>
    <w:p w:rsidR="001478F2" w:rsidRPr="008B374B" w:rsidRDefault="008B374B" w:rsidP="00E93D0C">
      <w:pPr>
        <w:jc w:val="both"/>
        <w:rPr>
          <w:b/>
          <w:bCs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I= 7.5</w:t>
      </w:r>
      <w:r w:rsidR="00A25A03">
        <w:rPr>
          <w:rFonts w:ascii="Times New Roman" w:hAnsi="Times New Roman" w:cs="Times New Roman"/>
          <w:sz w:val="24"/>
          <w:szCs w:val="24"/>
          <w:lang w:val="en-US"/>
        </w:rPr>
        <w:t>x10</w:t>
      </w:r>
      <w:r w:rsidR="00A25A03" w:rsidRPr="00A25A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den>
        </m:f>
      </m:oMath>
      <w:r w:rsidRPr="00A25A0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A25A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F= 96487C/</w:t>
      </w:r>
      <w:proofErr w:type="spellStart"/>
      <w:r w:rsidR="00A25A03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 w:rsidRPr="00A25A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25A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478F2">
        <w:rPr>
          <w:rFonts w:ascii="Times New Roman" w:hAnsi="Times New Roman" w:cs="Times New Roman"/>
          <w:sz w:val="36"/>
          <w:szCs w:val="36"/>
          <w:lang w:val="en-US"/>
        </w:rPr>
        <w:t>n</w:t>
      </w:r>
      <w:r w:rsidRPr="001478F2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den>
        </m:f>
      </m:oMath>
    </w:p>
    <w:p w:rsidR="008B374B" w:rsidRPr="00CB5885" w:rsidRDefault="00FF476C" w:rsidP="008B3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76C">
        <w:rPr>
          <w:rFonts w:ascii="Times New Roman" w:hAnsi="Times New Roman" w:cs="Times New Roman"/>
          <w:noProof/>
          <w:sz w:val="36"/>
          <w:szCs w:val="36"/>
        </w:rPr>
        <w:pict>
          <v:shape id="_x0000_s1033" type="#_x0000_t32" style="position:absolute;left:0;text-align:left;margin-left:19.05pt;margin-top:18.2pt;width:95.85pt;height:.5pt;flip:y;z-index:251665408" o:connectortype="straight"/>
        </w:pict>
      </w:r>
      <w:r w:rsidR="001478F2" w:rsidRPr="00CB5885">
        <w:rPr>
          <w:rFonts w:ascii="Times New Roman" w:hAnsi="Times New Roman" w:cs="Times New Roman"/>
          <w:sz w:val="36"/>
          <w:szCs w:val="36"/>
          <w:lang w:val="en-US"/>
        </w:rPr>
        <w:t>n</w:t>
      </w:r>
      <w:r w:rsidR="001478F2" w:rsidRPr="00CB5885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8B374B" w:rsidRPr="00CB5885">
        <w:rPr>
          <w:rFonts w:ascii="Times New Roman" w:hAnsi="Times New Roman" w:cs="Times New Roman"/>
          <w:sz w:val="24"/>
          <w:szCs w:val="24"/>
          <w:lang w:val="en-US"/>
        </w:rPr>
        <w:t>7.5x10</w:t>
      </w:r>
      <w:r w:rsidR="008B374B" w:rsidRPr="00CB58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8B374B" w:rsidRPr="00CB5885">
        <w:rPr>
          <w:rFonts w:ascii="Times New Roman" w:hAnsi="Times New Roman" w:cs="Times New Roman"/>
          <w:sz w:val="24"/>
          <w:szCs w:val="24"/>
          <w:lang w:val="en-US"/>
        </w:rPr>
        <w:t>C/</w:t>
      </w:r>
      <w:proofErr w:type="gramStart"/>
      <w:r w:rsidR="00CB5885" w:rsidRPr="00CB58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374B" w:rsidRPr="00CB588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8B374B" w:rsidRPr="00CB5885">
        <w:rPr>
          <w:rFonts w:ascii="Times New Roman" w:hAnsi="Times New Roman" w:cs="Times New Roman"/>
          <w:sz w:val="24"/>
          <w:szCs w:val="24"/>
          <w:lang w:val="en-US"/>
        </w:rPr>
        <w:t>86400s)= 67x10</w:t>
      </w:r>
      <w:r w:rsidR="008B374B" w:rsidRPr="00CB58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8B374B" w:rsidRPr="00CB5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374B" w:rsidRPr="00CB5885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</w:p>
    <w:p w:rsidR="008B374B" w:rsidRPr="00CB5885" w:rsidRDefault="008B374B" w:rsidP="008B374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885">
        <w:rPr>
          <w:rFonts w:ascii="Times New Roman" w:hAnsi="Times New Roman" w:cs="Times New Roman"/>
          <w:sz w:val="24"/>
          <w:szCs w:val="24"/>
          <w:lang w:val="en-US"/>
        </w:rPr>
        <w:t xml:space="preserve">          96487 C/</w:t>
      </w:r>
      <w:proofErr w:type="spellStart"/>
      <w:r w:rsidRPr="00CB5885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</w:p>
    <w:p w:rsidR="008B374B" w:rsidRPr="00CB5885" w:rsidRDefault="008B374B" w:rsidP="008B374B">
      <w:pPr>
        <w:spacing w:after="0"/>
        <w:jc w:val="both"/>
        <w:rPr>
          <w:b/>
          <w:bCs/>
          <w:sz w:val="20"/>
          <w:szCs w:val="20"/>
          <w:lang w:val="en-US"/>
        </w:rPr>
      </w:pPr>
    </w:p>
    <w:p w:rsidR="00304B64" w:rsidRPr="002D1114" w:rsidRDefault="008B374B" w:rsidP="002D111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374B">
        <w:rPr>
          <w:rFonts w:ascii="Times New Roman" w:hAnsi="Times New Roman" w:cs="Times New Roman"/>
          <w:sz w:val="24"/>
          <w:szCs w:val="24"/>
          <w:lang w:val="en-US"/>
        </w:rPr>
        <w:t>gLi</w:t>
      </w:r>
      <w:proofErr w:type="spellEnd"/>
      <w:proofErr w:type="gramEnd"/>
      <w:r w:rsidRPr="008B374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304B64">
        <w:rPr>
          <w:rFonts w:ascii="Times New Roman" w:hAnsi="Times New Roman" w:cs="Times New Roman"/>
          <w:sz w:val="24"/>
          <w:szCs w:val="24"/>
          <w:lang w:val="en-US"/>
        </w:rPr>
        <w:t>67x10</w:t>
      </w:r>
      <w:r w:rsidRPr="00304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304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B64">
        <w:rPr>
          <w:rFonts w:ascii="Times New Roman" w:hAnsi="Times New Roman" w:cs="Times New Roman"/>
          <w:sz w:val="24"/>
          <w:szCs w:val="24"/>
          <w:lang w:val="en-US"/>
        </w:rPr>
        <w:t>eq</w:t>
      </w:r>
      <w:proofErr w:type="spellEnd"/>
      <w:r w:rsidRPr="00304B64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304B64" w:rsidRPr="00304B64">
        <w:rPr>
          <w:rFonts w:ascii="Times New Roman" w:hAnsi="Times New Roman" w:cs="Times New Roman"/>
          <w:sz w:val="24"/>
          <w:szCs w:val="24"/>
          <w:lang w:val="en-US"/>
        </w:rPr>
        <w:t xml:space="preserve">6.94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gLi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eq</m:t>
            </m:r>
          </m:den>
        </m:f>
      </m:oMath>
      <w:r w:rsidR="00304B64" w:rsidRPr="00304B64">
        <w:rPr>
          <w:rFonts w:ascii="Times New Roman" w:hAnsi="Times New Roman" w:cs="Times New Roman"/>
          <w:sz w:val="24"/>
          <w:szCs w:val="24"/>
          <w:lang w:val="en-US"/>
        </w:rPr>
        <w:t xml:space="preserve"> = 46.23x10</w:t>
      </w:r>
      <w:r w:rsidR="00304B64" w:rsidRPr="00304B6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304B64" w:rsidRPr="00304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B64" w:rsidRPr="008B374B">
        <w:rPr>
          <w:rFonts w:ascii="Times New Roman" w:hAnsi="Times New Roman" w:cs="Times New Roman"/>
          <w:sz w:val="24"/>
          <w:szCs w:val="24"/>
          <w:lang w:val="en-US"/>
        </w:rPr>
        <w:t>gLi</w:t>
      </w:r>
      <w:proofErr w:type="spellEnd"/>
    </w:p>
    <w:p w:rsidR="00E93D0C" w:rsidRDefault="00304B64" w:rsidP="00E93D0C">
      <w:pPr>
        <w:jc w:val="both"/>
        <w:rPr>
          <w:rFonts w:ascii="Times New Roman" w:hAnsi="Times New Roman" w:cs="Times New Roman"/>
          <w:sz w:val="24"/>
          <w:szCs w:val="24"/>
        </w:rPr>
      </w:pPr>
      <w:r w:rsidRPr="00304B64">
        <w:rPr>
          <w:rFonts w:ascii="Times New Roman" w:hAnsi="Times New Roman" w:cs="Times New Roman"/>
          <w:sz w:val="24"/>
          <w:szCs w:val="24"/>
        </w:rPr>
        <w:t xml:space="preserve">Si la eficiencia es de </w:t>
      </w:r>
      <w:r w:rsidR="00F621F8">
        <w:rPr>
          <w:rFonts w:ascii="Times New Roman" w:hAnsi="Times New Roman" w:cs="Times New Roman"/>
          <w:sz w:val="24"/>
          <w:szCs w:val="24"/>
        </w:rPr>
        <w:t>85</w:t>
      </w:r>
      <w:r w:rsidRPr="00304B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F22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B64">
        <w:rPr>
          <w:rFonts w:ascii="Times New Roman" w:hAnsi="Times New Roman" w:cs="Times New Roman"/>
          <w:sz w:val="24"/>
          <w:szCs w:val="24"/>
        </w:rPr>
        <w:t>46.23x10</w:t>
      </w:r>
      <w:r w:rsidRPr="00304B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0.85) = 39.2x</w:t>
      </w:r>
      <w:r w:rsidRPr="00304B64">
        <w:rPr>
          <w:rFonts w:ascii="Times New Roman" w:hAnsi="Times New Roman" w:cs="Times New Roman"/>
          <w:sz w:val="24"/>
          <w:szCs w:val="24"/>
        </w:rPr>
        <w:t>10</w:t>
      </w:r>
      <w:r w:rsidRPr="00304B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04B6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3.92x10</w:t>
      </w:r>
      <w:r w:rsidRPr="00304B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04B64">
        <w:rPr>
          <w:rFonts w:ascii="Times New Roman" w:hAnsi="Times New Roman" w:cs="Times New Roman"/>
          <w:sz w:val="24"/>
          <w:szCs w:val="24"/>
        </w:rPr>
        <w:t>gLi</w:t>
      </w:r>
    </w:p>
    <w:p w:rsidR="00304B64" w:rsidRDefault="00304B64" w:rsidP="00E9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B64" w:rsidRDefault="00304B64" w:rsidP="00E93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Cuánta energía en Kw-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/mol se requiere si la eficiencia es de 85%</w:t>
      </w:r>
    </w:p>
    <w:p w:rsidR="00E93D0C" w:rsidRDefault="00304B64" w:rsidP="00E93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96487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eq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1eq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0.85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mol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= 1.135x10</w:t>
      </w:r>
      <w:r w:rsidRPr="00304B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mol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304B64" w:rsidRDefault="00304B64" w:rsidP="00E93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Energía en J = </w:t>
      </w:r>
      <w:proofErr w:type="gramStart"/>
      <w:r>
        <w:rPr>
          <w:rFonts w:ascii="Times New Roman" w:hAnsi="Times New Roman" w:cs="Times New Roman"/>
          <w:sz w:val="24"/>
          <w:szCs w:val="24"/>
        </w:rPr>
        <w:t>7.5V(</w:t>
      </w:r>
      <w:proofErr w:type="gramEnd"/>
      <w:r>
        <w:rPr>
          <w:rFonts w:ascii="Times New Roman" w:hAnsi="Times New Roman" w:cs="Times New Roman"/>
          <w:sz w:val="24"/>
          <w:szCs w:val="24"/>
        </w:rPr>
        <w:t>1.135x10</w:t>
      </w:r>
      <w:r w:rsidRPr="00304B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mol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25732D">
        <w:rPr>
          <w:rFonts w:ascii="Times New Roman" w:hAnsi="Times New Roman" w:cs="Times New Roman"/>
          <w:sz w:val="24"/>
          <w:szCs w:val="24"/>
        </w:rPr>
        <w:t xml:space="preserve"> = 8.512x10</w:t>
      </w:r>
      <w:r w:rsidR="0025732D" w:rsidRPr="00304B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573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5732D">
        <w:rPr>
          <w:rFonts w:ascii="Times New Roman" w:hAnsi="Times New Roman" w:cs="Times New Roman"/>
          <w:sz w:val="24"/>
          <w:szCs w:val="24"/>
        </w:rPr>
        <w:t>J = 8.51x10</w:t>
      </w:r>
      <w:r w:rsidR="0025732D" w:rsidRPr="002573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732D" w:rsidRPr="0025732D">
        <w:rPr>
          <w:rFonts w:ascii="Times New Roman" w:hAnsi="Times New Roman" w:cs="Times New Roman"/>
          <w:sz w:val="24"/>
          <w:szCs w:val="24"/>
        </w:rPr>
        <w:t>Kj</w:t>
      </w:r>
    </w:p>
    <w:p w:rsidR="0025732D" w:rsidRPr="0025732D" w:rsidRDefault="00FF476C" w:rsidP="00E93D0C">
      <w:pPr>
        <w:jc w:val="both"/>
        <w:rPr>
          <w:b/>
          <w:bCs/>
        </w:rPr>
      </w:pPr>
      <w:r>
        <w:rPr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75.65pt;margin-top:6.4pt;width:13.3pt;height:14.65pt;z-index:-251649024;mso-width-relative:margin;mso-height-relative:margin" stroked="f">
            <v:textbox style="mso-next-textbox:#_x0000_s1035">
              <w:txbxContent>
                <w:p w:rsidR="0025732D" w:rsidRPr="0025732D" w:rsidRDefault="0025732D">
                  <w:pPr>
                    <w:rPr>
                      <w:vertAlign w:val="superscript"/>
                    </w:rPr>
                  </w:pPr>
                  <w:r w:rsidRPr="0025732D">
                    <w:rPr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  <w:r w:rsidR="0025732D">
        <w:rPr>
          <w:rFonts w:ascii="Times New Roman" w:hAnsi="Times New Roman" w:cs="Times New Roman"/>
          <w:sz w:val="24"/>
          <w:szCs w:val="24"/>
        </w:rPr>
        <w:t>Energía en Kw-</w:t>
      </w:r>
      <w:proofErr w:type="spellStart"/>
      <w:r w:rsidR="0025732D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25732D">
        <w:rPr>
          <w:rFonts w:ascii="Times New Roman" w:hAnsi="Times New Roman" w:cs="Times New Roman"/>
          <w:sz w:val="24"/>
          <w:szCs w:val="24"/>
        </w:rPr>
        <w:t xml:space="preserve"> = 8.51x10</w:t>
      </w:r>
      <w:r w:rsidR="0025732D" w:rsidRPr="00304B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5732D">
        <w:rPr>
          <w:rFonts w:ascii="Times New Roman" w:hAnsi="Times New Roman" w:cs="Times New Roman"/>
          <w:sz w:val="24"/>
          <w:szCs w:val="24"/>
        </w:rPr>
        <w:t xml:space="preserve">J x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Kw-hr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3.6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10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J</m:t>
            </m:r>
          </m:den>
        </m:f>
      </m:oMath>
      <w:r w:rsidR="00CB5885">
        <w:rPr>
          <w:rFonts w:ascii="Times New Roman" w:hAnsi="Times New Roman" w:cs="Times New Roman"/>
          <w:sz w:val="24"/>
          <w:szCs w:val="24"/>
        </w:rPr>
        <w:t xml:space="preserve"> =0.236 Kw-hr</w:t>
      </w:r>
    </w:p>
    <w:p w:rsidR="00E93D0C" w:rsidRPr="00304B64" w:rsidRDefault="00E93D0C" w:rsidP="00E93D0C">
      <w:pPr>
        <w:jc w:val="both"/>
        <w:rPr>
          <w:b/>
          <w:bCs/>
        </w:rPr>
      </w:pPr>
    </w:p>
    <w:p w:rsidR="00E93D0C" w:rsidRPr="002D1114" w:rsidRDefault="00E93D0C" w:rsidP="00E93D0C">
      <w:pPr>
        <w:jc w:val="both"/>
        <w:rPr>
          <w:b/>
        </w:rPr>
      </w:pPr>
      <w:r w:rsidRPr="002D1114">
        <w:rPr>
          <w:b/>
          <w:bCs/>
        </w:rPr>
        <w:t xml:space="preserve">4, (8P) </w:t>
      </w:r>
      <w:r w:rsidRPr="002D1114">
        <w:rPr>
          <w:b/>
        </w:rPr>
        <w:t xml:space="preserve">Diga </w:t>
      </w:r>
      <w:r w:rsidR="00CB5885" w:rsidRPr="002D1114">
        <w:rPr>
          <w:b/>
        </w:rPr>
        <w:t>cómo</w:t>
      </w:r>
      <w:r w:rsidRPr="002D1114">
        <w:rPr>
          <w:b/>
        </w:rPr>
        <w:t xml:space="preserve"> cambia la entropía del sistema cuando sucede lo siguiente: (a) un sólido se funde, (b) un líquido se evapora, (c) un sólido se disuelve en agua y (d) un gas se licúa.</w:t>
      </w:r>
    </w:p>
    <w:p w:rsidR="00E93D0C" w:rsidRPr="003A26F6" w:rsidRDefault="00E93D0C" w:rsidP="00E93D0C">
      <w:pPr>
        <w:jc w:val="both"/>
      </w:pPr>
      <w:r>
        <w:t xml:space="preserve">                    MARQUE CON UNA  </w:t>
      </w:r>
      <w:r w:rsidRPr="003A26F6">
        <w:rPr>
          <w:sz w:val="36"/>
          <w:szCs w:val="36"/>
        </w:rPr>
        <w:t>x</w:t>
      </w:r>
      <w:r>
        <w:t xml:space="preserve"> LA OPCIÓN C0RRECTA PARA CADA CASO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E93D0C" w:rsidTr="00F6027C">
        <w:tc>
          <w:tcPr>
            <w:tcW w:w="2161" w:type="dxa"/>
          </w:tcPr>
          <w:p w:rsidR="00E93D0C" w:rsidRPr="0024311B" w:rsidRDefault="00E93D0C" w:rsidP="00F6027C">
            <w:pPr>
              <w:spacing w:after="0" w:line="240" w:lineRule="auto"/>
            </w:pPr>
          </w:p>
        </w:tc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entropía aumenta</w:t>
            </w:r>
          </w:p>
        </w:tc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entropía disminuye</w:t>
            </w:r>
          </w:p>
        </w:tc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entropía permanece constante</w:t>
            </w:r>
          </w:p>
        </w:tc>
      </w:tr>
      <w:tr w:rsidR="00E93D0C" w:rsidTr="00F6027C"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</w:pPr>
            <w:r w:rsidRPr="0024311B">
              <w:t xml:space="preserve"> </w:t>
            </w:r>
            <w:r>
              <w:t>u</w:t>
            </w:r>
            <w:r w:rsidRPr="0024311B">
              <w:t>n sólido se funde,</w:t>
            </w:r>
          </w:p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93D0C" w:rsidRDefault="00304B64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1" w:type="dxa"/>
          </w:tcPr>
          <w:p w:rsidR="00E93D0C" w:rsidRDefault="00E93D0C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0C" w:rsidTr="00F6027C"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1B">
              <w:t xml:space="preserve"> </w:t>
            </w:r>
            <w:r>
              <w:t>u</w:t>
            </w:r>
            <w:r w:rsidRPr="0024311B">
              <w:t>n líquido se evapora</w:t>
            </w:r>
          </w:p>
        </w:tc>
        <w:tc>
          <w:tcPr>
            <w:tcW w:w="2161" w:type="dxa"/>
          </w:tcPr>
          <w:p w:rsidR="00E93D0C" w:rsidRDefault="00304B64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1" w:type="dxa"/>
          </w:tcPr>
          <w:p w:rsidR="00E93D0C" w:rsidRDefault="00E93D0C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0C" w:rsidTr="00F6027C"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1B">
              <w:t xml:space="preserve"> un sólido se disuelve en agua</w:t>
            </w:r>
          </w:p>
        </w:tc>
        <w:tc>
          <w:tcPr>
            <w:tcW w:w="2161" w:type="dxa"/>
          </w:tcPr>
          <w:p w:rsidR="00E93D0C" w:rsidRDefault="00304B64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1" w:type="dxa"/>
          </w:tcPr>
          <w:p w:rsidR="00E93D0C" w:rsidRDefault="00E93D0C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0C" w:rsidTr="00F6027C"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</w:pPr>
            <w:r w:rsidRPr="0024311B">
              <w:t>un gas se licúa</w:t>
            </w:r>
            <w:r>
              <w:t xml:space="preserve"> </w:t>
            </w:r>
          </w:p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93D0C" w:rsidRDefault="00E93D0C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93D0C" w:rsidRDefault="00304B64" w:rsidP="0030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1" w:type="dxa"/>
          </w:tcPr>
          <w:p w:rsidR="00E93D0C" w:rsidRDefault="00E93D0C" w:rsidP="00F6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D0C" w:rsidRDefault="00E93D0C" w:rsidP="00E9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0C" w:rsidRDefault="00E93D0C" w:rsidP="00E9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D0C" w:rsidRPr="002D1114" w:rsidRDefault="00E93D0C" w:rsidP="00E93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114">
        <w:rPr>
          <w:rFonts w:ascii="Times New Roman" w:hAnsi="Times New Roman" w:cs="Times New Roman"/>
          <w:b/>
          <w:sz w:val="24"/>
          <w:szCs w:val="24"/>
        </w:rPr>
        <w:lastRenderedPageBreak/>
        <w:t>5-(8P) Usando los datos de la tabla de propiedades termodinámicas calcule  ∆H</w:t>
      </w:r>
      <w:proofErr w:type="gramStart"/>
      <w:r w:rsidRPr="002D1114">
        <w:rPr>
          <w:rFonts w:ascii="Times New Roman" w:hAnsi="Times New Roman" w:cs="Times New Roman"/>
          <w:b/>
          <w:sz w:val="24"/>
          <w:szCs w:val="24"/>
        </w:rPr>
        <w:t>º ,</w:t>
      </w:r>
      <w:proofErr w:type="gramEnd"/>
      <w:r w:rsidRPr="002D1114">
        <w:rPr>
          <w:rFonts w:ascii="Times New Roman" w:hAnsi="Times New Roman" w:cs="Times New Roman"/>
          <w:b/>
          <w:sz w:val="24"/>
          <w:szCs w:val="24"/>
        </w:rPr>
        <w:t xml:space="preserve"> ∆Gº  y ∆Sº  a 25 º C  para la reacción siguiente:</w:t>
      </w:r>
    </w:p>
    <w:p w:rsidR="00E93D0C" w:rsidRPr="000B579D" w:rsidRDefault="00E93D0C" w:rsidP="00E9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D0C" w:rsidRPr="009F7044" w:rsidRDefault="00E93D0C" w:rsidP="00E93D0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F7044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9F70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9F704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+   </w:t>
      </w:r>
      <w:r w:rsidRPr="009F7044">
        <w:rPr>
          <w:rFonts w:ascii="Times New Roman" w:hAnsi="Times New Roman" w:cs="Times New Roman"/>
          <w:sz w:val="24"/>
          <w:szCs w:val="24"/>
          <w:lang w:val="en-US"/>
        </w:rPr>
        <w:t>C O</w:t>
      </w:r>
      <w:r w:rsidRPr="009F70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F7044">
        <w:rPr>
          <w:rFonts w:ascii="Times New Roman" w:hAnsi="Times New Roman" w:cs="Times New Roman"/>
          <w:sz w:val="24"/>
          <w:szCs w:val="24"/>
          <w:lang w:val="en-US"/>
        </w:rPr>
        <w:t xml:space="preserve">(g)  </w:t>
      </w:r>
      <w:r w:rsidRPr="009F7044">
        <w:rPr>
          <w:rFonts w:ascii="Times New Roman" w:hAnsi="Times New Roman" w:cs="Times New Roman"/>
          <w:sz w:val="40"/>
          <w:szCs w:val="40"/>
          <w:lang w:val="en-US"/>
        </w:rPr>
        <w:t>↔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9F7044">
        <w:rPr>
          <w:rFonts w:ascii="Times New Roman" w:hAnsi="Times New Roman" w:cs="Times New Roman"/>
          <w:sz w:val="24"/>
          <w:szCs w:val="24"/>
          <w:lang w:val="en-US"/>
        </w:rPr>
        <w:t>BaCO</w:t>
      </w:r>
      <w:r w:rsidRPr="009F70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7044">
        <w:rPr>
          <w:rFonts w:ascii="Times New Roman" w:hAnsi="Times New Roman" w:cs="Times New Roman"/>
          <w:sz w:val="24"/>
          <w:szCs w:val="24"/>
          <w:lang w:val="en-US"/>
        </w:rPr>
        <w:t xml:space="preserve">(s) </w:t>
      </w:r>
    </w:p>
    <w:p w:rsidR="00CB5885" w:rsidRDefault="00CB5885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ΔH  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553.5 – 393.5 – 1216.3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Kj</w:t>
      </w:r>
      <w:proofErr w:type="spellEnd"/>
    </w:p>
    <w:p w:rsidR="00CB5885" w:rsidRDefault="00CB5885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ΔG   525.1 – 394.1 +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1137.6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Kj</w:t>
      </w:r>
      <w:proofErr w:type="spellEnd"/>
      <w:proofErr w:type="gramEnd"/>
    </w:p>
    <w:p w:rsidR="00CB5885" w:rsidRDefault="00CB5885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ΔS    70.42    213.6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112.1  J</w:t>
      </w:r>
      <w:proofErr w:type="gramEnd"/>
    </w:p>
    <w:p w:rsidR="005541AF" w:rsidRDefault="005541AF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41AF" w:rsidRDefault="00CB5885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ΔH=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ΣΔHp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Σ</w:t>
      </w:r>
      <w:r w:rsidRPr="00CB5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ΔH</w:t>
      </w:r>
      <w:r w:rsidRPr="00CB58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= </w:t>
      </w:r>
      <w:r w:rsidR="005541AF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ΔH(</w:t>
      </w:r>
      <w:proofErr w:type="gramEnd"/>
      <w:r w:rsidRPr="009F7044">
        <w:rPr>
          <w:rFonts w:ascii="Times New Roman" w:hAnsi="Times New Roman" w:cs="Times New Roman"/>
          <w:sz w:val="24"/>
          <w:szCs w:val="24"/>
          <w:lang w:val="en-US"/>
        </w:rPr>
        <w:t>BaCO</w:t>
      </w:r>
      <w:r w:rsidRPr="009F70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7044">
        <w:rPr>
          <w:rFonts w:ascii="Times New Roman" w:hAnsi="Times New Roman" w:cs="Times New Roman"/>
          <w:sz w:val="24"/>
          <w:szCs w:val="24"/>
          <w:lang w:val="en-US"/>
        </w:rPr>
        <w:t>(s)</w:t>
      </w:r>
      <w:r>
        <w:rPr>
          <w:rFonts w:ascii="Times New Roman" w:hAnsi="Times New Roman" w:cs="Times New Roman"/>
          <w:sz w:val="24"/>
          <w:szCs w:val="24"/>
          <w:lang w:val="en-US"/>
        </w:rPr>
        <w:t>)]</w:t>
      </w:r>
      <w:r w:rsidR="005541A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541AF" w:rsidRPr="005541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1AF">
        <w:rPr>
          <w:rFonts w:ascii="Times New Roman" w:hAnsi="Times New Roman" w:cs="Times New Roman"/>
          <w:sz w:val="24"/>
          <w:szCs w:val="24"/>
          <w:lang w:val="en-US"/>
        </w:rPr>
        <w:t>[(ΔH</w:t>
      </w:r>
      <w:r w:rsidR="005541AF" w:rsidRPr="005541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41AF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="005541AF" w:rsidRPr="009F7044">
        <w:rPr>
          <w:rFonts w:ascii="Times New Roman" w:hAnsi="Times New Roman" w:cs="Times New Roman"/>
          <w:sz w:val="24"/>
          <w:szCs w:val="24"/>
          <w:lang w:val="en-US"/>
        </w:rPr>
        <w:t>(s</w:t>
      </w:r>
      <w:r w:rsidR="005541AF">
        <w:rPr>
          <w:rFonts w:ascii="Times New Roman" w:hAnsi="Times New Roman" w:cs="Times New Roman"/>
          <w:sz w:val="24"/>
          <w:szCs w:val="24"/>
          <w:lang w:val="en-US"/>
        </w:rPr>
        <w:t xml:space="preserve">)) + ΔH(C </w:t>
      </w:r>
      <w:r w:rsidR="005541AF" w:rsidRPr="009F704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541AF" w:rsidRPr="009F70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541AF" w:rsidRPr="009F7044">
        <w:rPr>
          <w:rFonts w:ascii="Times New Roman" w:hAnsi="Times New Roman" w:cs="Times New Roman"/>
          <w:sz w:val="24"/>
          <w:szCs w:val="24"/>
          <w:lang w:val="en-US"/>
        </w:rPr>
        <w:t>(g)</w:t>
      </w:r>
      <w:r w:rsidR="005541AF"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CB5885" w:rsidRDefault="005541AF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= [-1216.3]-[-553.5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+(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-393.5)]</w:t>
      </w:r>
    </w:p>
    <w:p w:rsidR="005541AF" w:rsidRDefault="005541AF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= -1216.3+553.5+393.5</w:t>
      </w:r>
    </w:p>
    <w:p w:rsidR="005541AF" w:rsidRDefault="005541AF" w:rsidP="00CB5885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=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-269.3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Kj</w:t>
      </w:r>
      <w:proofErr w:type="spellEnd"/>
      <w:proofErr w:type="gramEnd"/>
    </w:p>
    <w:p w:rsidR="00CB5885" w:rsidRDefault="00CB5885" w:rsidP="00CB5885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</w:p>
    <w:p w:rsidR="005541AF" w:rsidRDefault="005541AF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ΔG= 1.137.6 – 525.1 + 394.1 = 1006.6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Kj</w:t>
      </w:r>
      <w:proofErr w:type="spellEnd"/>
    </w:p>
    <w:p w:rsidR="005541AF" w:rsidRDefault="005541AF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41AF" w:rsidRDefault="005541AF" w:rsidP="00CB58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ΔS= </w:t>
      </w:r>
      <w:r w:rsidR="00A5420E">
        <w:rPr>
          <w:rFonts w:ascii="Times New Roman" w:hAnsi="Times New Roman" w:cs="Times New Roman"/>
          <w:sz w:val="24"/>
          <w:szCs w:val="24"/>
          <w:lang w:val="en-US"/>
        </w:rPr>
        <w:t>112.1 – 70.42 – 213.6 = -171.92 J</w:t>
      </w:r>
    </w:p>
    <w:p w:rsidR="00E93D0C" w:rsidRDefault="00E93D0C" w:rsidP="00E93D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3D0C" w:rsidRPr="002D1114" w:rsidRDefault="00E93D0C" w:rsidP="00E93D0C">
      <w:pPr>
        <w:ind w:left="-142"/>
        <w:rPr>
          <w:b/>
        </w:rPr>
      </w:pPr>
      <w:proofErr w:type="gramStart"/>
      <w:r w:rsidRPr="002D1114">
        <w:rPr>
          <w:b/>
        </w:rPr>
        <w:t>6.(</w:t>
      </w:r>
      <w:proofErr w:type="gramEnd"/>
      <w:r w:rsidRPr="002D1114">
        <w:rPr>
          <w:b/>
        </w:rPr>
        <w:t>6P)Calcule ΔE y determine si el proceso es endotérmico o exotérmico en los siguientes casos:</w:t>
      </w:r>
    </w:p>
    <w:p w:rsidR="00E93D0C" w:rsidRPr="002D1114" w:rsidRDefault="00E93D0C" w:rsidP="00E93D0C">
      <w:pPr>
        <w:ind w:left="-142"/>
        <w:rPr>
          <w:b/>
        </w:rPr>
      </w:pPr>
      <w:proofErr w:type="gramStart"/>
      <w:r w:rsidRPr="002D1114">
        <w:rPr>
          <w:b/>
        </w:rPr>
        <w:t>a )</w:t>
      </w:r>
      <w:proofErr w:type="gramEnd"/>
      <w:r w:rsidRPr="002D1114">
        <w:rPr>
          <w:b/>
        </w:rPr>
        <w:t xml:space="preserve"> ) Un sistema absorbe  327 </w:t>
      </w:r>
      <w:proofErr w:type="spellStart"/>
      <w:r w:rsidRPr="002D1114">
        <w:rPr>
          <w:b/>
        </w:rPr>
        <w:t>kJ</w:t>
      </w:r>
      <w:proofErr w:type="spellEnd"/>
      <w:r w:rsidRPr="002D1114">
        <w:rPr>
          <w:b/>
        </w:rPr>
        <w:t xml:space="preserve"> de calor del entorno y efectúa 430 </w:t>
      </w:r>
      <w:proofErr w:type="spellStart"/>
      <w:r w:rsidRPr="002D1114">
        <w:rPr>
          <w:b/>
        </w:rPr>
        <w:t>kJ</w:t>
      </w:r>
      <w:proofErr w:type="spellEnd"/>
      <w:r w:rsidRPr="002D1114">
        <w:rPr>
          <w:b/>
        </w:rPr>
        <w:t xml:space="preserve"> de trabajo sobre el entorno.</w:t>
      </w:r>
    </w:p>
    <w:p w:rsidR="00E93D0C" w:rsidRDefault="00A5420E" w:rsidP="00A5420E">
      <w:pPr>
        <w:spacing w:after="0"/>
        <w:ind w:left="-142"/>
      </w:pPr>
      <w:r>
        <w:t xml:space="preserve">ΔE= </w:t>
      </w:r>
      <w:proofErr w:type="spellStart"/>
      <w:r>
        <w:t>q</w:t>
      </w:r>
      <w:r w:rsidR="00AF5CEE">
        <w:t>+</w:t>
      </w:r>
      <w:r>
        <w:t>w</w:t>
      </w:r>
      <w:proofErr w:type="spellEnd"/>
    </w:p>
    <w:p w:rsidR="00A5420E" w:rsidRDefault="00A5420E" w:rsidP="00A5420E">
      <w:pPr>
        <w:spacing w:after="0"/>
        <w:ind w:left="-142"/>
      </w:pPr>
      <w:r>
        <w:t xml:space="preserve">     = 327 – 430 = -103= -Kj</w:t>
      </w:r>
    </w:p>
    <w:p w:rsidR="00E93D0C" w:rsidRDefault="00E93D0C" w:rsidP="00A5420E">
      <w:pPr>
        <w:spacing w:after="0"/>
        <w:ind w:left="-142"/>
        <w:jc w:val="center"/>
      </w:pPr>
    </w:p>
    <w:p w:rsidR="00E93D0C" w:rsidRDefault="00FF476C" w:rsidP="00E93D0C">
      <w:pPr>
        <w:ind w:left="-142"/>
      </w:pPr>
      <w:r>
        <w:rPr>
          <w:noProof/>
        </w:rPr>
        <w:pict>
          <v:shape id="_x0000_s1037" type="#_x0000_t32" style="position:absolute;left:0;text-align:left;margin-left:358pt;margin-top:11.45pt;width:8.25pt;height:0;z-index:251669504" o:connectortype="straight"/>
        </w:pict>
      </w:r>
      <w:r>
        <w:rPr>
          <w:noProof/>
        </w:rPr>
        <w:pict>
          <v:shape id="_x0000_s1036" type="#_x0000_t32" style="position:absolute;left:0;text-align:left;margin-left:294.2pt;margin-top:11.45pt;width:8.25pt;height:0;z-index:251668480" o:connectortype="straight"/>
        </w:pict>
      </w:r>
      <w:r w:rsidR="00E93D0C">
        <w:t xml:space="preserve">                                                                ΔE =  </w:t>
      </w:r>
      <w:r w:rsidR="00DB655F">
        <w:t xml:space="preserve">-103 Kj         Endotérmico    </w:t>
      </w:r>
      <w:r w:rsidR="00A5420E">
        <w:t>x  exotérmico</w:t>
      </w:r>
      <w:r w:rsidR="00E93D0C">
        <w:t xml:space="preserve">                     </w:t>
      </w:r>
    </w:p>
    <w:p w:rsidR="00E93D0C" w:rsidRDefault="00E93D0C" w:rsidP="00E93D0C">
      <w:pPr>
        <w:ind w:left="-142"/>
      </w:pPr>
      <w:proofErr w:type="gramStart"/>
      <w:r w:rsidRPr="00364769">
        <w:rPr>
          <w:i/>
        </w:rPr>
        <w:t>b )</w:t>
      </w:r>
      <w:proofErr w:type="gramEnd"/>
      <w:r>
        <w:rPr>
          <w:i/>
        </w:rPr>
        <w:t xml:space="preserve">    </w:t>
      </w:r>
      <w:r w:rsidRPr="00364769">
        <w:rPr>
          <w:i/>
        </w:rPr>
        <w:t>q</w:t>
      </w:r>
      <w:r>
        <w:t xml:space="preserve"> = -1.15 </w:t>
      </w:r>
      <w:proofErr w:type="spellStart"/>
      <w:r>
        <w:t>kJ</w:t>
      </w:r>
      <w:proofErr w:type="spellEnd"/>
      <w:r>
        <w:t xml:space="preserve"> y </w:t>
      </w:r>
      <w:r w:rsidRPr="00364769">
        <w:rPr>
          <w:i/>
        </w:rPr>
        <w:t>w</w:t>
      </w:r>
      <w:r>
        <w:t xml:space="preserve"> = -934 J</w:t>
      </w:r>
    </w:p>
    <w:p w:rsidR="00E93D0C" w:rsidRDefault="00A5420E" w:rsidP="00E93D0C">
      <w:pPr>
        <w:ind w:left="-142"/>
      </w:pPr>
      <w:r>
        <w:t>ΔE= -1.15Kj – 0.934 Kj = -2.084 Kj</w:t>
      </w:r>
    </w:p>
    <w:p w:rsidR="00E93D0C" w:rsidRDefault="00E93D0C" w:rsidP="00E93D0C">
      <w:pPr>
        <w:ind w:left="-142"/>
      </w:pPr>
    </w:p>
    <w:p w:rsidR="00E93D0C" w:rsidRDefault="00FF476C" w:rsidP="00E93D0C">
      <w:pPr>
        <w:ind w:left="-142"/>
      </w:pPr>
      <w:r>
        <w:rPr>
          <w:noProof/>
        </w:rPr>
        <w:pict>
          <v:shape id="_x0000_s1039" type="#_x0000_t32" style="position:absolute;left:0;text-align:left;margin-left:289.7pt;margin-top:10.55pt;width:8.25pt;height:0;z-index:251671552" o:connectortype="straight"/>
        </w:pict>
      </w:r>
      <w:r>
        <w:rPr>
          <w:noProof/>
        </w:rPr>
        <w:pict>
          <v:shape id="_x0000_s1038" type="#_x0000_t32" style="position:absolute;left:0;text-align:left;margin-left:359.1pt;margin-top:11pt;width:8.25pt;height:0;z-index:251670528" o:connectortype="straight"/>
        </w:pict>
      </w:r>
      <w:r w:rsidR="00E93D0C">
        <w:t xml:space="preserve">                                                              ΔE = </w:t>
      </w:r>
      <w:r w:rsidR="00A5420E">
        <w:t xml:space="preserve">-2.084 Kj  </w:t>
      </w:r>
      <w:r w:rsidR="00E93D0C">
        <w:t xml:space="preserve">      </w:t>
      </w:r>
      <w:r w:rsidR="00A5420E">
        <w:t xml:space="preserve"> Endotérmico       exotérmico  x               </w:t>
      </w:r>
    </w:p>
    <w:p w:rsidR="00E93D0C" w:rsidRDefault="00E93D0C" w:rsidP="00E93D0C">
      <w:pPr>
        <w:ind w:left="-142"/>
      </w:pPr>
      <w:proofErr w:type="gramStart"/>
      <w:r>
        <w:t>c )</w:t>
      </w:r>
      <w:proofErr w:type="gramEnd"/>
      <w:r>
        <w:t xml:space="preserve">   El sistema libera 245 J de calor mientras el entorno efectúa 97 J de trabajo sobre él.</w:t>
      </w:r>
    </w:p>
    <w:p w:rsidR="00E93D0C" w:rsidRDefault="00A5420E" w:rsidP="00A5420E">
      <w:pPr>
        <w:spacing w:after="0"/>
        <w:ind w:left="-142"/>
      </w:pPr>
      <w:r>
        <w:t xml:space="preserve">ΔE= q </w:t>
      </w:r>
      <w:r w:rsidR="00AF5CEE">
        <w:t>+</w:t>
      </w:r>
      <w:r>
        <w:t xml:space="preserve"> w </w:t>
      </w:r>
      <w:r>
        <w:tab/>
      </w:r>
      <w:r>
        <w:tab/>
      </w:r>
      <w:r>
        <w:tab/>
      </w:r>
      <w:r>
        <w:tab/>
      </w:r>
      <w:r>
        <w:tab/>
      </w:r>
      <w:r>
        <w:tab/>
        <w:t>q= -245J</w:t>
      </w:r>
    </w:p>
    <w:p w:rsidR="00A5420E" w:rsidRDefault="00A5420E" w:rsidP="00A5420E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t xml:space="preserve">     = -245J + 97J = -148 J</w:t>
      </w:r>
      <w:r>
        <w:tab/>
      </w:r>
      <w:r>
        <w:tab/>
      </w:r>
      <w:r>
        <w:tab/>
      </w:r>
      <w:r>
        <w:tab/>
      </w:r>
      <w:r>
        <w:tab/>
        <w:t>w=  +97J</w:t>
      </w:r>
    </w:p>
    <w:p w:rsidR="00E93D0C" w:rsidRDefault="00E93D0C" w:rsidP="00A542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D0C" w:rsidRDefault="00E93D0C" w:rsidP="00E93D0C">
      <w:pPr>
        <w:rPr>
          <w:rFonts w:ascii="Times New Roman" w:hAnsi="Times New Roman" w:cs="Times New Roman"/>
          <w:sz w:val="24"/>
          <w:szCs w:val="24"/>
        </w:rPr>
      </w:pPr>
    </w:p>
    <w:p w:rsidR="00E93D0C" w:rsidRDefault="00FF476C" w:rsidP="00E93D0C">
      <w:pPr>
        <w:ind w:left="-142"/>
      </w:pPr>
      <w:r>
        <w:rPr>
          <w:noProof/>
        </w:rPr>
        <w:pict>
          <v:shape id="_x0000_s1041" type="#_x0000_t32" style="position:absolute;left:0;text-align:left;margin-left:360.45pt;margin-top:11.8pt;width:8.25pt;height:0;z-index:251673600" o:connectortype="straight"/>
        </w:pict>
      </w:r>
      <w:r>
        <w:rPr>
          <w:noProof/>
        </w:rPr>
        <w:pict>
          <v:shape id="_x0000_s1040" type="#_x0000_t32" style="position:absolute;left:0;text-align:left;margin-left:289.7pt;margin-top:11.35pt;width:8.25pt;height:0;z-index:251672576" o:connectortype="straight"/>
        </w:pict>
      </w:r>
      <w:r w:rsidR="00E93D0C">
        <w:t xml:space="preserve">                                                            </w:t>
      </w:r>
      <w:r w:rsidR="00225E14">
        <w:t xml:space="preserve">  </w:t>
      </w:r>
      <w:r w:rsidR="00E93D0C">
        <w:t xml:space="preserve"> ΔE =  </w:t>
      </w:r>
      <w:r w:rsidR="00225E14">
        <w:t>-148 J</w:t>
      </w:r>
      <w:r w:rsidR="00225E14">
        <w:tab/>
        <w:t xml:space="preserve">     </w:t>
      </w:r>
      <w:r w:rsidR="00E93D0C">
        <w:t xml:space="preserve">   Endotérmico  </w:t>
      </w:r>
      <w:r w:rsidR="00225E14">
        <w:t xml:space="preserve"> </w:t>
      </w:r>
      <w:r w:rsidR="00E93D0C">
        <w:t xml:space="preserve">    Exotérmico</w:t>
      </w:r>
      <w:r w:rsidR="00225E14">
        <w:t xml:space="preserve">  x</w:t>
      </w:r>
      <w:r w:rsidR="00E93D0C">
        <w:t xml:space="preserve">                  </w:t>
      </w:r>
    </w:p>
    <w:p w:rsidR="00FF1AFB" w:rsidRDefault="00FF1AFB"/>
    <w:sectPr w:rsidR="00FF1AFB" w:rsidSect="00FF1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CB2"/>
    <w:multiLevelType w:val="hybridMultilevel"/>
    <w:tmpl w:val="5484C2D2"/>
    <w:lvl w:ilvl="0" w:tplc="05E6A9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7AEC"/>
    <w:multiLevelType w:val="hybridMultilevel"/>
    <w:tmpl w:val="7AF23324"/>
    <w:lvl w:ilvl="0" w:tplc="BAE6B8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62AF7"/>
    <w:multiLevelType w:val="hybridMultilevel"/>
    <w:tmpl w:val="76980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5AA7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D0C"/>
    <w:rsid w:val="0007491E"/>
    <w:rsid w:val="001478F2"/>
    <w:rsid w:val="00161576"/>
    <w:rsid w:val="00162C79"/>
    <w:rsid w:val="00225E14"/>
    <w:rsid w:val="0025732D"/>
    <w:rsid w:val="002D1114"/>
    <w:rsid w:val="00304B64"/>
    <w:rsid w:val="00343E8A"/>
    <w:rsid w:val="003F6C00"/>
    <w:rsid w:val="005541AF"/>
    <w:rsid w:val="006E6708"/>
    <w:rsid w:val="00831FEA"/>
    <w:rsid w:val="008B374B"/>
    <w:rsid w:val="00A25A03"/>
    <w:rsid w:val="00A5420E"/>
    <w:rsid w:val="00A54389"/>
    <w:rsid w:val="00AF5CEE"/>
    <w:rsid w:val="00AF60CF"/>
    <w:rsid w:val="00B31926"/>
    <w:rsid w:val="00BC01B0"/>
    <w:rsid w:val="00C72725"/>
    <w:rsid w:val="00CB5885"/>
    <w:rsid w:val="00D06920"/>
    <w:rsid w:val="00D10B59"/>
    <w:rsid w:val="00D860C0"/>
    <w:rsid w:val="00D934BD"/>
    <w:rsid w:val="00DB655F"/>
    <w:rsid w:val="00DB6863"/>
    <w:rsid w:val="00E93D0C"/>
    <w:rsid w:val="00ED5F86"/>
    <w:rsid w:val="00F02BC9"/>
    <w:rsid w:val="00F13898"/>
    <w:rsid w:val="00F20F22"/>
    <w:rsid w:val="00F2359F"/>
    <w:rsid w:val="00F621F8"/>
    <w:rsid w:val="00FB711A"/>
    <w:rsid w:val="00FF1AFB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26"/>
        <o:r id="V:Rule16" type="connector" idref="#_x0000_s1037"/>
        <o:r id="V:Rule17" type="connector" idref="#_x0000_s1028"/>
        <o:r id="V:Rule18" type="connector" idref="#_x0000_s1038"/>
        <o:r id="V:Rule19" type="connector" idref="#_x0000_s1027"/>
        <o:r id="V:Rule20" type="connector" idref="#_x0000_s1031"/>
        <o:r id="V:Rule21" type="connector" idref="#_x0000_s1040"/>
        <o:r id="V:Rule22" type="connector" idref="#_x0000_s1039"/>
        <o:r id="V:Rule23" type="connector" idref="#_x0000_s1032"/>
        <o:r id="V:Rule24" type="connector" idref="#_x0000_s1041"/>
        <o:r id="V:Rule25" type="connector" idref="#_x0000_s1033"/>
        <o:r id="V:Rule26" type="connector" idref="#_x0000_s1036"/>
        <o:r id="V:Rule27" type="connector" idref="#_x0000_s1029"/>
        <o:r id="V:Rule2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0C"/>
    <w:pPr>
      <w:spacing w:after="200" w:line="276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E93D0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93D0C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93D0C"/>
    <w:pPr>
      <w:ind w:left="720"/>
      <w:contextualSpacing/>
    </w:pPr>
  </w:style>
  <w:style w:type="paragraph" w:styleId="Ttulo">
    <w:name w:val="Title"/>
    <w:basedOn w:val="Normal"/>
    <w:link w:val="TtuloCar"/>
    <w:qFormat/>
    <w:rsid w:val="00E93D0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E93D0C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E93D0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E93D0C"/>
    <w:rPr>
      <w:rFonts w:ascii="Arial Narrow" w:eastAsia="Times New Roman" w:hAnsi="Arial Narrow" w:cs="Times New Roman"/>
      <w:b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E93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F6C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C00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ICQA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rpaz</dc:creator>
  <cp:keywords/>
  <dc:description/>
  <cp:lastModifiedBy>rpaz</cp:lastModifiedBy>
  <cp:revision>2</cp:revision>
  <cp:lastPrinted>2011-12-12T16:53:00Z</cp:lastPrinted>
  <dcterms:created xsi:type="dcterms:W3CDTF">2011-12-12T21:02:00Z</dcterms:created>
  <dcterms:modified xsi:type="dcterms:W3CDTF">2011-12-12T21:02:00Z</dcterms:modified>
</cp:coreProperties>
</file>