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9A" w:rsidRPr="009E24A1" w:rsidRDefault="0059099A" w:rsidP="0059099A">
      <w:pPr>
        <w:tabs>
          <w:tab w:val="left" w:pos="2326"/>
        </w:tabs>
        <w:jc w:val="center"/>
        <w:rPr>
          <w:b/>
        </w:rPr>
      </w:pPr>
      <w:bookmarkStart w:id="0" w:name="_GoBack"/>
      <w:bookmarkEnd w:id="0"/>
      <w:r w:rsidRPr="009E24A1">
        <w:rPr>
          <w:b/>
        </w:rPr>
        <w:t>EXAMEN DE MEJORAMIENTO DE FINANZAS I</w:t>
      </w:r>
    </w:p>
    <w:p w:rsidR="0059099A" w:rsidRPr="009E24A1" w:rsidRDefault="0059099A" w:rsidP="0059099A">
      <w:pPr>
        <w:tabs>
          <w:tab w:val="left" w:pos="2326"/>
        </w:tabs>
        <w:jc w:val="center"/>
        <w:rPr>
          <w:b/>
        </w:rPr>
      </w:pPr>
      <w:r w:rsidRPr="009E24A1">
        <w:rPr>
          <w:b/>
        </w:rPr>
        <w:t xml:space="preserve">  IIT 2011-2012</w:t>
      </w:r>
    </w:p>
    <w:p w:rsidR="0059099A" w:rsidRPr="009E24A1" w:rsidRDefault="0059099A" w:rsidP="0059099A">
      <w:pPr>
        <w:tabs>
          <w:tab w:val="left" w:pos="2326"/>
        </w:tabs>
        <w:jc w:val="center"/>
        <w:rPr>
          <w:b/>
        </w:rPr>
      </w:pPr>
    </w:p>
    <w:p w:rsidR="0059099A" w:rsidRPr="009E24A1" w:rsidRDefault="0059099A" w:rsidP="0059099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E24A1">
        <w:rPr>
          <w:rFonts w:ascii="Times New Roman" w:hAnsi="Times New Roman" w:cs="Times New Roman"/>
          <w:color w:val="auto"/>
        </w:rPr>
        <w:t>APELLIDOS</w:t>
      </w:r>
      <w:r w:rsidR="00D72EBA">
        <w:rPr>
          <w:rFonts w:ascii="Times New Roman" w:hAnsi="Times New Roman" w:cs="Times New Roman"/>
          <w:color w:val="auto"/>
        </w:rPr>
        <w:t>:</w:t>
      </w:r>
      <w:r w:rsidRPr="009E24A1">
        <w:rPr>
          <w:rFonts w:ascii="Times New Roman" w:hAnsi="Times New Roman" w:cs="Times New Roman"/>
          <w:color w:val="auto"/>
        </w:rPr>
        <w:t>.........................................................NOMBRES:.............</w:t>
      </w:r>
      <w:r w:rsidR="00D72EBA">
        <w:rPr>
          <w:rFonts w:ascii="Times New Roman" w:hAnsi="Times New Roman" w:cs="Times New Roman"/>
          <w:color w:val="auto"/>
        </w:rPr>
        <w:t>...........................</w:t>
      </w:r>
      <w:r w:rsidRPr="009E24A1">
        <w:rPr>
          <w:rFonts w:ascii="Times New Roman" w:hAnsi="Times New Roman" w:cs="Times New Roman"/>
          <w:color w:val="auto"/>
        </w:rPr>
        <w:t xml:space="preserve">                                         </w:t>
      </w:r>
    </w:p>
    <w:p w:rsidR="0059099A" w:rsidRPr="009E24A1" w:rsidRDefault="0059099A" w:rsidP="0059099A">
      <w:pPr>
        <w:spacing w:line="360" w:lineRule="auto"/>
      </w:pPr>
      <w:r w:rsidRPr="009E24A1">
        <w:t>MATRICULA: ........................</w:t>
      </w:r>
      <w:r w:rsidRPr="009E24A1">
        <w:tab/>
      </w:r>
      <w:r w:rsidRPr="009E24A1">
        <w:tab/>
      </w:r>
      <w:r w:rsidR="00D72EBA">
        <w:tab/>
      </w:r>
      <w:r w:rsidRPr="009E24A1">
        <w:t xml:space="preserve">PARALELO: …………..                                 </w:t>
      </w:r>
    </w:p>
    <w:p w:rsidR="0059099A" w:rsidRPr="009E24A1" w:rsidRDefault="0059099A" w:rsidP="0059099A">
      <w:pPr>
        <w:jc w:val="center"/>
        <w:rPr>
          <w:i/>
        </w:rPr>
      </w:pPr>
      <w:r w:rsidRPr="009E24A1">
        <w:t>"Como estudiante de la FEN me comprometo a combatir la mediocridad y actuar con honestidad, por  eso no copio ni dejo copiar".</w:t>
      </w:r>
    </w:p>
    <w:p w:rsidR="0059099A" w:rsidRPr="009E24A1" w:rsidRDefault="0059099A" w:rsidP="0059099A">
      <w:pPr>
        <w:spacing w:line="360" w:lineRule="auto"/>
        <w:jc w:val="center"/>
        <w:rPr>
          <w:b/>
          <w:i/>
        </w:rPr>
      </w:pPr>
      <w:r w:rsidRPr="009E24A1">
        <w:rPr>
          <w:b/>
          <w:i/>
          <w:noProof/>
          <w:lang w:val="es-EC" w:eastAsia="es-EC"/>
        </w:rPr>
        <w:pict>
          <v:line id="4 Conector recto" o:spid="_x0000_s1026" style="position:absolute;left:0;text-align:left;z-index:251658240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59099A" w:rsidRPr="009E24A1" w:rsidRDefault="0059099A" w:rsidP="0059099A">
      <w:pPr>
        <w:spacing w:line="360" w:lineRule="auto"/>
        <w:jc w:val="center"/>
        <w:rPr>
          <w:b/>
          <w:i/>
        </w:rPr>
      </w:pPr>
    </w:p>
    <w:p w:rsidR="0059099A" w:rsidRPr="009E24A1" w:rsidRDefault="0059099A" w:rsidP="0059099A">
      <w:pPr>
        <w:spacing w:line="360" w:lineRule="auto"/>
        <w:jc w:val="center"/>
        <w:rPr>
          <w:b/>
          <w:i/>
        </w:rPr>
      </w:pPr>
      <w:r w:rsidRPr="009E24A1">
        <w:rPr>
          <w:b/>
          <w:i/>
        </w:rPr>
        <w:t>Firma de Compromiso del Estudiante</w:t>
      </w:r>
    </w:p>
    <w:p w:rsidR="0059099A" w:rsidRDefault="0059099A" w:rsidP="0059099A">
      <w:pPr>
        <w:spacing w:before="100" w:beforeAutospacing="1" w:after="100" w:afterAutospacing="1"/>
        <w:jc w:val="both"/>
        <w:rPr>
          <w:b/>
          <w:u w:val="single"/>
          <w:lang w:val="es-EC"/>
        </w:rPr>
      </w:pPr>
      <w:r w:rsidRPr="009E24A1">
        <w:rPr>
          <w:b/>
          <w:u w:val="single"/>
          <w:lang w:val="es-EC"/>
        </w:rPr>
        <w:t>I. PREGUNTAS TEORICAS (TOTAL 20 PTS.)</w:t>
      </w:r>
    </w:p>
    <w:p w:rsidR="0086245C" w:rsidRDefault="00B11A80" w:rsidP="0059099A">
      <w:pPr>
        <w:spacing w:before="100" w:beforeAutospacing="1" w:after="100" w:afterAutospacing="1"/>
        <w:jc w:val="both"/>
        <w:rPr>
          <w:lang w:val="es-EC"/>
        </w:rPr>
      </w:pPr>
      <w:r>
        <w:rPr>
          <w:lang w:val="es-EC"/>
        </w:rPr>
        <w:t>a) Señale los tipos de inversionistas que existen en una compañía y describa al menos tres diferencias que existen entre ellos.</w:t>
      </w:r>
    </w:p>
    <w:p w:rsidR="00B11A80" w:rsidRPr="00B11A80" w:rsidRDefault="00B11A80" w:rsidP="0059099A">
      <w:pPr>
        <w:spacing w:before="100" w:beforeAutospacing="1" w:after="100" w:afterAutospacing="1"/>
        <w:jc w:val="both"/>
        <w:rPr>
          <w:lang w:val="es-EC"/>
        </w:rPr>
      </w:pPr>
      <w:r>
        <w:rPr>
          <w:lang w:val="es-EC"/>
        </w:rPr>
        <w:t>b)</w:t>
      </w:r>
      <w:r w:rsidR="00D72EBA">
        <w:rPr>
          <w:lang w:val="es-EC"/>
        </w:rPr>
        <w:t xml:space="preserve"> Cuando le conviene a una empresa financiarse con deuda y cuando le conviene financiarse con acciones?</w:t>
      </w:r>
    </w:p>
    <w:p w:rsidR="009E24A1" w:rsidRPr="009E24A1" w:rsidRDefault="009E24A1" w:rsidP="0059099A">
      <w:pPr>
        <w:spacing w:before="100" w:beforeAutospacing="1" w:after="100" w:afterAutospacing="1"/>
        <w:jc w:val="both"/>
        <w:rPr>
          <w:b/>
          <w:u w:val="single"/>
          <w:lang w:val="es-EC"/>
        </w:rPr>
      </w:pPr>
      <w:r>
        <w:rPr>
          <w:b/>
          <w:u w:val="single"/>
          <w:lang w:val="es-EC"/>
        </w:rPr>
        <w:t>II. TEMAS PRACTICOS (TOTAL 80 PUNTOS)</w:t>
      </w:r>
    </w:p>
    <w:p w:rsidR="009E24A1" w:rsidRPr="009E24A1" w:rsidRDefault="009E24A1" w:rsidP="009E24A1">
      <w:pPr>
        <w:numPr>
          <w:ilvl w:val="0"/>
          <w:numId w:val="2"/>
        </w:numPr>
        <w:rPr>
          <w:b/>
          <w:lang w:val="es-MX"/>
        </w:rPr>
      </w:pPr>
      <w:r w:rsidRPr="009E24A1">
        <w:rPr>
          <w:b/>
          <w:lang w:val="es-MX"/>
        </w:rPr>
        <w:t>(30  puntos)  Calcule los ratios que abajo se solicitan utilizando la siguiente información:</w:t>
      </w:r>
    </w:p>
    <w:tbl>
      <w:tblPr>
        <w:tblW w:w="7750" w:type="dxa"/>
        <w:jc w:val="center"/>
        <w:tblInd w:w="93" w:type="dxa"/>
        <w:tblLook w:val="0000"/>
      </w:tblPr>
      <w:tblGrid>
        <w:gridCol w:w="4438"/>
        <w:gridCol w:w="1656"/>
        <w:gridCol w:w="1656"/>
      </w:tblGrid>
      <w:tr w:rsidR="009E24A1" w:rsidRPr="009E24A1" w:rsidTr="00577D14">
        <w:trPr>
          <w:trHeight w:val="315"/>
          <w:jc w:val="center"/>
        </w:trPr>
        <w:tc>
          <w:tcPr>
            <w:tcW w:w="7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Balance General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31 de diciembre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Activos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2011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2010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Efectivo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1.500,00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1.000,00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Valores negociables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1.800,00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1.200,00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Cuentas por cobrar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2.000,00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Inventarios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2.900,00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Total Activos Circulantes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  8.200,00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  6.800,00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Activos fijos brutos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29.500,00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28.100,00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(-) Depreciación acumulada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14.700,00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13.100,00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Activos fijos netos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14.800,00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15.000,00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Total de Activos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23.000,00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21.800,00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Pasivos y capital contable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Cuentas por pagar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1.600,00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1.500,00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Documentos por pagar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2.800,00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2.200,00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Cargos por pagar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   200,00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   300,00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Total Pasivos Circulantes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  4.600,00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  4.000,00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Deuda a largo plazo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5.000,00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5.000,00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Acciones ordinarias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10.000,00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10.000,00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lastRenderedPageBreak/>
              <w:t>Utilidades Retenidas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3.400,00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 xml:space="preserve">       2.800,00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Total Capital Contable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13.400,00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12.800,00 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Total Pasivos y Capital Contable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23.000,00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 xml:space="preserve">     21.800,00 </w:t>
            </w:r>
          </w:p>
        </w:tc>
      </w:tr>
    </w:tbl>
    <w:p w:rsidR="009E24A1" w:rsidRDefault="009E24A1" w:rsidP="009E24A1">
      <w:pPr>
        <w:tabs>
          <w:tab w:val="left" w:pos="4531"/>
          <w:tab w:val="left" w:pos="6187"/>
        </w:tabs>
        <w:ind w:left="93"/>
      </w:pPr>
    </w:p>
    <w:p w:rsidR="009E24A1" w:rsidRPr="009E24A1" w:rsidRDefault="009E24A1" w:rsidP="009E24A1">
      <w:pPr>
        <w:tabs>
          <w:tab w:val="left" w:pos="4531"/>
          <w:tab w:val="left" w:pos="6187"/>
        </w:tabs>
        <w:ind w:left="93"/>
      </w:pPr>
    </w:p>
    <w:tbl>
      <w:tblPr>
        <w:tblW w:w="7750" w:type="dxa"/>
        <w:jc w:val="center"/>
        <w:tblInd w:w="93" w:type="dxa"/>
        <w:tblLook w:val="0000"/>
      </w:tblPr>
      <w:tblGrid>
        <w:gridCol w:w="4438"/>
        <w:gridCol w:w="1656"/>
        <w:gridCol w:w="1656"/>
      </w:tblGrid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Datos de los estados de resultados (2011)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Cs/>
              </w:rPr>
            </w:pPr>
            <w:r w:rsidRPr="009E24A1">
              <w:rPr>
                <w:bCs/>
              </w:rPr>
              <w:t>Ventas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>75.000,00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Cs/>
              </w:rPr>
            </w:pPr>
            <w:r w:rsidRPr="009E24A1">
              <w:rPr>
                <w:bCs/>
              </w:rPr>
              <w:t>Utilidad bruta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>30.000,00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Gastos por depreciación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 xml:space="preserve">     11.600,00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Gastos por intereses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>500,00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Utilidad antes intereses e impuestos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 xml:space="preserve">       2.700,00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Impuestos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 xml:space="preserve">          933,00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  <w:tr w:rsidR="009E24A1" w:rsidRPr="009E24A1" w:rsidTr="00577D14">
        <w:trPr>
          <w:trHeight w:val="315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Utilidad neta después de impuestos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</w:pPr>
            <w:r w:rsidRPr="009E24A1">
              <w:t xml:space="preserve">       1.400,00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A1" w:rsidRPr="009E24A1" w:rsidRDefault="009E24A1" w:rsidP="00577D14"/>
        </w:tc>
      </w:tr>
    </w:tbl>
    <w:p w:rsidR="009E24A1" w:rsidRPr="009E24A1" w:rsidRDefault="009E24A1" w:rsidP="009E24A1">
      <w:pPr>
        <w:tabs>
          <w:tab w:val="left" w:pos="4531"/>
          <w:tab w:val="left" w:pos="5902"/>
        </w:tabs>
        <w:ind w:left="93"/>
        <w:rPr>
          <w:lang w:val="es-MX"/>
        </w:rPr>
      </w:pPr>
    </w:p>
    <w:p w:rsidR="009E24A1" w:rsidRPr="009E24A1" w:rsidRDefault="009E24A1" w:rsidP="009E24A1">
      <w:pPr>
        <w:rPr>
          <w:lang w:val="es-MX"/>
        </w:rPr>
      </w:pPr>
    </w:p>
    <w:tbl>
      <w:tblPr>
        <w:tblW w:w="7366" w:type="dxa"/>
        <w:jc w:val="center"/>
        <w:tblInd w:w="93" w:type="dxa"/>
        <w:tblLook w:val="0000"/>
      </w:tblPr>
      <w:tblGrid>
        <w:gridCol w:w="3089"/>
        <w:gridCol w:w="2877"/>
        <w:gridCol w:w="1400"/>
      </w:tblGrid>
      <w:tr w:rsidR="009E24A1" w:rsidRPr="009E24A1" w:rsidTr="00577D14">
        <w:trPr>
          <w:trHeight w:val="321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A1" w:rsidRPr="009E24A1" w:rsidRDefault="009E24A1" w:rsidP="00577D14">
            <w:pPr>
              <w:rPr>
                <w:b/>
                <w:bCs/>
              </w:rPr>
            </w:pPr>
            <w:r w:rsidRPr="009E24A1">
              <w:rPr>
                <w:b/>
                <w:bCs/>
              </w:rPr>
              <w:t>RAZONES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Promedio de la industria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A1" w:rsidRPr="009E24A1" w:rsidRDefault="009E24A1" w:rsidP="00577D14">
            <w:pPr>
              <w:jc w:val="center"/>
              <w:rPr>
                <w:b/>
                <w:bCs/>
              </w:rPr>
            </w:pPr>
            <w:r w:rsidRPr="009E24A1">
              <w:rPr>
                <w:b/>
                <w:bCs/>
              </w:rPr>
              <w:t>2011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Razón circulante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Prueba ácida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Razón de deuda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65,00%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Cobertura de intereses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Margen de utilidad bruta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38,00%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Margen de utilidad neta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3,50%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  <w:tr w:rsidR="009E24A1" w:rsidRPr="009E24A1" w:rsidTr="00577D14">
        <w:trPr>
          <w:trHeight w:val="31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Rendimiento sobre el capital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</w:pPr>
            <w:r w:rsidRPr="009E24A1">
              <w:t>9,50%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r w:rsidRPr="009E24A1">
              <w:t> </w:t>
            </w:r>
          </w:p>
        </w:tc>
      </w:tr>
    </w:tbl>
    <w:p w:rsidR="009E24A1" w:rsidRPr="009E24A1" w:rsidRDefault="009E24A1" w:rsidP="009E24A1">
      <w:pPr>
        <w:rPr>
          <w:lang w:val="es-ES_tradnl"/>
        </w:rPr>
      </w:pPr>
    </w:p>
    <w:p w:rsidR="00D72EBA" w:rsidRDefault="00D72EBA" w:rsidP="009E24A1">
      <w:pPr>
        <w:jc w:val="both"/>
        <w:rPr>
          <w:b/>
          <w:lang w:val="es-MX"/>
        </w:rPr>
      </w:pPr>
    </w:p>
    <w:p w:rsidR="009E24A1" w:rsidRDefault="009E24A1" w:rsidP="009E24A1">
      <w:pPr>
        <w:jc w:val="both"/>
        <w:rPr>
          <w:b/>
        </w:rPr>
      </w:pPr>
      <w:r w:rsidRPr="009E24A1">
        <w:rPr>
          <w:b/>
          <w:lang w:val="es-MX"/>
        </w:rPr>
        <w:t xml:space="preserve">2.  (30 puntos)  </w:t>
      </w:r>
      <w:r w:rsidRPr="009E24A1">
        <w:rPr>
          <w:b/>
        </w:rPr>
        <w:t>Realizar el Estado de Resultados y el Flujo de caja para febrero y marzo.</w:t>
      </w:r>
    </w:p>
    <w:p w:rsidR="00D72EBA" w:rsidRPr="009E24A1" w:rsidRDefault="00D72EBA" w:rsidP="009E24A1">
      <w:pPr>
        <w:jc w:val="both"/>
        <w:rPr>
          <w:b/>
        </w:rPr>
      </w:pPr>
    </w:p>
    <w:p w:rsidR="009E24A1" w:rsidRPr="009E24A1" w:rsidRDefault="009E24A1" w:rsidP="009E24A1">
      <w:pPr>
        <w:jc w:val="both"/>
        <w:rPr>
          <w:b/>
          <w:lang w:val="es-MX"/>
        </w:rPr>
      </w:pPr>
    </w:p>
    <w:tbl>
      <w:tblPr>
        <w:tblW w:w="9208" w:type="dxa"/>
        <w:jc w:val="center"/>
        <w:tblInd w:w="88" w:type="dxa"/>
        <w:tblLook w:val="0000"/>
      </w:tblPr>
      <w:tblGrid>
        <w:gridCol w:w="1960"/>
        <w:gridCol w:w="661"/>
        <w:gridCol w:w="773"/>
        <w:gridCol w:w="661"/>
        <w:gridCol w:w="695"/>
        <w:gridCol w:w="661"/>
        <w:gridCol w:w="3797"/>
      </w:tblGrid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9E24A1">
              <w:rPr>
                <w:b/>
                <w:bCs/>
                <w:sz w:val="20"/>
                <w:szCs w:val="20"/>
              </w:rPr>
              <w:t>ic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9E24A1">
              <w:rPr>
                <w:b/>
                <w:bCs/>
                <w:sz w:val="20"/>
                <w:szCs w:val="20"/>
              </w:rPr>
              <w:t>ne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9E24A1">
              <w:rPr>
                <w:b/>
                <w:bCs/>
                <w:sz w:val="20"/>
                <w:szCs w:val="20"/>
              </w:rPr>
              <w:t>eb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9E24A1">
              <w:rPr>
                <w:b/>
                <w:bCs/>
                <w:sz w:val="20"/>
                <w:szCs w:val="20"/>
              </w:rPr>
              <w:t>ar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9E24A1">
              <w:rPr>
                <w:b/>
                <w:bCs/>
                <w:sz w:val="20"/>
                <w:szCs w:val="20"/>
              </w:rPr>
              <w:t>br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b/>
                <w:bCs/>
                <w:sz w:val="20"/>
                <w:szCs w:val="20"/>
              </w:rPr>
            </w:pPr>
            <w:r w:rsidRPr="009E24A1">
              <w:rPr>
                <w:b/>
                <w:bCs/>
                <w:sz w:val="20"/>
                <w:szCs w:val="20"/>
              </w:rPr>
              <w:t>POLITICA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Ventas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900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60% al contado 40% a un mes plazo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Costo de ventas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40% de las ventas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Compras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50% al contado y 50% un mes plazo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Sueldos y salarios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proofErr w:type="spellStart"/>
            <w:r w:rsidRPr="009E24A1">
              <w:rPr>
                <w:sz w:val="20"/>
                <w:szCs w:val="20"/>
              </w:rPr>
              <w:t>Gtos</w:t>
            </w:r>
            <w:proofErr w:type="spellEnd"/>
            <w:r w:rsidRPr="009E24A1">
              <w:rPr>
                <w:sz w:val="20"/>
                <w:szCs w:val="20"/>
              </w:rPr>
              <w:t>. Adminis</w:t>
            </w:r>
            <w:r>
              <w:rPr>
                <w:sz w:val="20"/>
                <w:szCs w:val="20"/>
              </w:rPr>
              <w:t>tració</w:t>
            </w:r>
            <w:r w:rsidRPr="009E24A1">
              <w:rPr>
                <w:sz w:val="20"/>
                <w:szCs w:val="20"/>
              </w:rPr>
              <w:t>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proofErr w:type="spellStart"/>
            <w:r w:rsidRPr="009E24A1">
              <w:rPr>
                <w:sz w:val="20"/>
                <w:szCs w:val="20"/>
              </w:rPr>
              <w:t>Gto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. d</w:t>
            </w:r>
            <w:r w:rsidRPr="009E24A1">
              <w:rPr>
                <w:sz w:val="20"/>
                <w:szCs w:val="20"/>
              </w:rPr>
              <w:t>e ventas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Depreciació</w:t>
            </w:r>
            <w:r w:rsidRPr="009E24A1">
              <w:rPr>
                <w:sz w:val="20"/>
                <w:szCs w:val="20"/>
              </w:rPr>
              <w:t>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Impuestos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25%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Dividendos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60% de las utilidades de haberlas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Compra activo fijo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jc w:val="right"/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</w:tr>
      <w:tr w:rsidR="009E24A1" w:rsidRPr="009E24A1" w:rsidTr="00577D14">
        <w:trPr>
          <w:trHeight w:val="2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</w:t>
            </w:r>
            <w:r w:rsidRPr="009E24A1">
              <w:rPr>
                <w:sz w:val="20"/>
                <w:szCs w:val="20"/>
              </w:rPr>
              <w:t>tica de efectivo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A1" w:rsidRPr="009E24A1" w:rsidRDefault="009E24A1" w:rsidP="00577D14">
            <w:pPr>
              <w:rPr>
                <w:sz w:val="20"/>
                <w:szCs w:val="20"/>
              </w:rPr>
            </w:pPr>
            <w:r w:rsidRPr="009E24A1">
              <w:rPr>
                <w:sz w:val="20"/>
                <w:szCs w:val="20"/>
              </w:rPr>
              <w:t>$300 al final de cada uno de los meses</w:t>
            </w:r>
          </w:p>
        </w:tc>
      </w:tr>
    </w:tbl>
    <w:p w:rsidR="009E24A1" w:rsidRPr="009E24A1" w:rsidRDefault="009E24A1" w:rsidP="009E24A1">
      <w:pPr>
        <w:jc w:val="both"/>
      </w:pPr>
    </w:p>
    <w:p w:rsidR="00D72EBA" w:rsidRDefault="00D72EBA" w:rsidP="009E24A1">
      <w:pPr>
        <w:jc w:val="both"/>
        <w:rPr>
          <w:b/>
          <w:lang w:val="es-MX"/>
        </w:rPr>
      </w:pPr>
    </w:p>
    <w:p w:rsidR="00D72EBA" w:rsidRDefault="00D72EBA" w:rsidP="009E24A1">
      <w:pPr>
        <w:jc w:val="both"/>
        <w:rPr>
          <w:b/>
          <w:lang w:val="es-MX"/>
        </w:rPr>
      </w:pPr>
    </w:p>
    <w:p w:rsidR="00D72EBA" w:rsidRDefault="00D72EBA" w:rsidP="009E24A1">
      <w:pPr>
        <w:jc w:val="both"/>
        <w:rPr>
          <w:b/>
          <w:lang w:val="es-MX"/>
        </w:rPr>
      </w:pPr>
    </w:p>
    <w:p w:rsidR="00D72EBA" w:rsidRDefault="00D72EBA" w:rsidP="009E24A1">
      <w:pPr>
        <w:jc w:val="both"/>
        <w:rPr>
          <w:b/>
          <w:lang w:val="es-MX"/>
        </w:rPr>
      </w:pPr>
    </w:p>
    <w:p w:rsidR="00D72EBA" w:rsidRDefault="00D72EBA" w:rsidP="009E24A1">
      <w:pPr>
        <w:jc w:val="both"/>
        <w:rPr>
          <w:b/>
          <w:lang w:val="es-MX"/>
        </w:rPr>
      </w:pPr>
    </w:p>
    <w:p w:rsidR="009E24A1" w:rsidRPr="009E24A1" w:rsidRDefault="009E24A1" w:rsidP="009E24A1">
      <w:pPr>
        <w:jc w:val="both"/>
        <w:rPr>
          <w:b/>
          <w:lang w:val="es-MX"/>
        </w:rPr>
      </w:pPr>
      <w:r w:rsidRPr="009E24A1">
        <w:rPr>
          <w:b/>
          <w:lang w:val="es-MX"/>
        </w:rPr>
        <w:t>3.  (20 puntos)  Utilice la siguiente información y conteste lo solicitado:</w:t>
      </w:r>
    </w:p>
    <w:p w:rsidR="0086245C" w:rsidRDefault="009E24A1" w:rsidP="009E24A1">
      <w:pPr>
        <w:jc w:val="both"/>
        <w:rPr>
          <w:lang w:val="es-MX"/>
        </w:rPr>
      </w:pPr>
      <w:r w:rsidRPr="009E24A1">
        <w:rPr>
          <w:lang w:val="es-MX"/>
        </w:rPr>
        <w:t xml:space="preserve">Materia prima    </w:t>
      </w:r>
      <w:r w:rsidRPr="009E24A1">
        <w:rPr>
          <w:lang w:val="es-MX"/>
        </w:rPr>
        <w:tab/>
      </w:r>
      <w:r w:rsidRPr="009E24A1">
        <w:rPr>
          <w:lang w:val="es-MX"/>
        </w:rPr>
        <w:tab/>
        <w:t>$4</w:t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</w:p>
    <w:p w:rsidR="009E24A1" w:rsidRPr="009E24A1" w:rsidRDefault="009E24A1" w:rsidP="009E24A1">
      <w:pPr>
        <w:jc w:val="both"/>
        <w:rPr>
          <w:lang w:val="es-MX"/>
        </w:rPr>
      </w:pPr>
      <w:r w:rsidRPr="009E24A1">
        <w:rPr>
          <w:lang w:val="es-MX"/>
        </w:rPr>
        <w:t xml:space="preserve">Mano de obra </w:t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  <w:t>$5</w:t>
      </w:r>
    </w:p>
    <w:p w:rsidR="0086245C" w:rsidRDefault="009E24A1" w:rsidP="009E24A1">
      <w:pPr>
        <w:jc w:val="both"/>
        <w:rPr>
          <w:lang w:val="es-MX"/>
        </w:rPr>
      </w:pPr>
      <w:r w:rsidRPr="009E24A1">
        <w:rPr>
          <w:lang w:val="es-MX"/>
        </w:rPr>
        <w:t xml:space="preserve">Costos indirectos de </w:t>
      </w:r>
      <w:proofErr w:type="spellStart"/>
      <w:r w:rsidRPr="009E24A1">
        <w:rPr>
          <w:lang w:val="es-MX"/>
        </w:rPr>
        <w:t>fab</w:t>
      </w:r>
      <w:proofErr w:type="spellEnd"/>
      <w:r w:rsidRPr="009E24A1">
        <w:rPr>
          <w:lang w:val="es-MX"/>
        </w:rPr>
        <w:t>.</w:t>
      </w:r>
      <w:r w:rsidRPr="009E24A1">
        <w:rPr>
          <w:lang w:val="es-MX"/>
        </w:rPr>
        <w:tab/>
        <w:t>$1</w:t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</w:p>
    <w:p w:rsidR="009E24A1" w:rsidRPr="009E24A1" w:rsidRDefault="009E24A1" w:rsidP="009E24A1">
      <w:pPr>
        <w:jc w:val="both"/>
        <w:rPr>
          <w:lang w:val="es-MX"/>
        </w:rPr>
      </w:pPr>
      <w:proofErr w:type="spellStart"/>
      <w:r w:rsidRPr="009E24A1">
        <w:rPr>
          <w:lang w:val="es-MX"/>
        </w:rPr>
        <w:t>Gtos</w:t>
      </w:r>
      <w:proofErr w:type="spellEnd"/>
      <w:r w:rsidRPr="009E24A1">
        <w:rPr>
          <w:lang w:val="es-MX"/>
        </w:rPr>
        <w:t>. De ventas</w:t>
      </w:r>
      <w:r w:rsidRPr="009E24A1">
        <w:rPr>
          <w:lang w:val="es-MX"/>
        </w:rPr>
        <w:tab/>
      </w:r>
      <w:r w:rsidRPr="009E24A1">
        <w:rPr>
          <w:lang w:val="es-MX"/>
        </w:rPr>
        <w:tab/>
        <w:t>$400</w:t>
      </w:r>
    </w:p>
    <w:p w:rsidR="0086245C" w:rsidRDefault="009E24A1" w:rsidP="009E24A1">
      <w:pPr>
        <w:jc w:val="both"/>
        <w:rPr>
          <w:lang w:val="es-MX"/>
        </w:rPr>
      </w:pPr>
      <w:proofErr w:type="spellStart"/>
      <w:r w:rsidRPr="009E24A1">
        <w:rPr>
          <w:lang w:val="es-MX"/>
        </w:rPr>
        <w:t>Gtos</w:t>
      </w:r>
      <w:proofErr w:type="spellEnd"/>
      <w:r w:rsidRPr="009E24A1">
        <w:rPr>
          <w:lang w:val="es-MX"/>
        </w:rPr>
        <w:t>. Administrativos</w:t>
      </w:r>
      <w:r w:rsidRPr="009E24A1">
        <w:rPr>
          <w:lang w:val="es-MX"/>
        </w:rPr>
        <w:tab/>
      </w:r>
      <w:r w:rsidRPr="009E24A1">
        <w:rPr>
          <w:lang w:val="es-MX"/>
        </w:rPr>
        <w:tab/>
        <w:t>$600</w:t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  <w:r w:rsidRPr="009E24A1">
        <w:rPr>
          <w:lang w:val="es-MX"/>
        </w:rPr>
        <w:tab/>
      </w:r>
    </w:p>
    <w:p w:rsidR="009E24A1" w:rsidRPr="009E24A1" w:rsidRDefault="009E24A1" w:rsidP="009E24A1">
      <w:pPr>
        <w:jc w:val="both"/>
        <w:rPr>
          <w:lang w:val="es-MX"/>
        </w:rPr>
      </w:pPr>
      <w:proofErr w:type="spellStart"/>
      <w:r w:rsidRPr="009E24A1">
        <w:rPr>
          <w:lang w:val="es-MX"/>
        </w:rPr>
        <w:t>Gtos</w:t>
      </w:r>
      <w:proofErr w:type="spellEnd"/>
      <w:r w:rsidRPr="009E24A1">
        <w:rPr>
          <w:lang w:val="es-MX"/>
        </w:rPr>
        <w:t>. Financieros</w:t>
      </w:r>
      <w:r w:rsidRPr="009E24A1">
        <w:rPr>
          <w:lang w:val="es-MX"/>
        </w:rPr>
        <w:tab/>
      </w:r>
      <w:r w:rsidRPr="009E24A1">
        <w:rPr>
          <w:lang w:val="es-MX"/>
        </w:rPr>
        <w:tab/>
        <w:t>$100</w:t>
      </w:r>
    </w:p>
    <w:p w:rsidR="009E24A1" w:rsidRPr="009E24A1" w:rsidRDefault="009E24A1" w:rsidP="009E24A1">
      <w:pPr>
        <w:jc w:val="both"/>
        <w:rPr>
          <w:lang w:val="es-MX"/>
        </w:rPr>
      </w:pPr>
      <w:r w:rsidRPr="009E24A1">
        <w:rPr>
          <w:lang w:val="es-MX"/>
        </w:rPr>
        <w:t>Precio de venta</w:t>
      </w:r>
      <w:r w:rsidRPr="009E24A1">
        <w:rPr>
          <w:lang w:val="es-MX"/>
        </w:rPr>
        <w:tab/>
      </w:r>
      <w:r w:rsidRPr="009E24A1">
        <w:rPr>
          <w:lang w:val="es-MX"/>
        </w:rPr>
        <w:tab/>
        <w:t>$20</w:t>
      </w:r>
    </w:p>
    <w:p w:rsidR="009E24A1" w:rsidRPr="009E24A1" w:rsidRDefault="009E24A1" w:rsidP="009E24A1">
      <w:pPr>
        <w:jc w:val="both"/>
        <w:rPr>
          <w:lang w:val="es-MX"/>
        </w:rPr>
      </w:pPr>
    </w:p>
    <w:p w:rsidR="009E24A1" w:rsidRPr="009E24A1" w:rsidRDefault="009E24A1" w:rsidP="009E24A1">
      <w:pPr>
        <w:jc w:val="both"/>
        <w:rPr>
          <w:lang w:val="es-MX"/>
        </w:rPr>
      </w:pPr>
      <w:r w:rsidRPr="009E24A1">
        <w:rPr>
          <w:lang w:val="es-MX"/>
        </w:rPr>
        <w:t>a)  Calcule el punto de equilibrio operativo e interprételo.</w:t>
      </w:r>
    </w:p>
    <w:p w:rsidR="009E24A1" w:rsidRPr="009E24A1" w:rsidRDefault="00E24208" w:rsidP="009E24A1">
      <w:pPr>
        <w:jc w:val="both"/>
        <w:rPr>
          <w:lang w:val="es-MX"/>
        </w:rPr>
      </w:pPr>
      <w:r>
        <w:rPr>
          <w:lang w:val="es-MX"/>
        </w:rPr>
        <w:t>b</w:t>
      </w:r>
      <w:r w:rsidR="009E24A1" w:rsidRPr="009E24A1">
        <w:rPr>
          <w:lang w:val="es-MX"/>
        </w:rPr>
        <w:t>)  Calcule el GAO para 200 unidades e indique en cuanto variaría la utilidad operativa si aumentan la unidades vendidas en un 40%.</w:t>
      </w:r>
    </w:p>
    <w:p w:rsidR="009E24A1" w:rsidRPr="009E24A1" w:rsidRDefault="00E24208" w:rsidP="009E24A1">
      <w:pPr>
        <w:jc w:val="both"/>
        <w:rPr>
          <w:lang w:val="es-MX"/>
        </w:rPr>
      </w:pPr>
      <w:r>
        <w:rPr>
          <w:lang w:val="es-MX"/>
        </w:rPr>
        <w:t>c</w:t>
      </w:r>
      <w:r w:rsidR="009E24A1" w:rsidRPr="009E24A1">
        <w:rPr>
          <w:lang w:val="es-MX"/>
        </w:rPr>
        <w:t>)  Calcule el GAF para 400 unidades e interprételo.</w:t>
      </w:r>
    </w:p>
    <w:p w:rsidR="009E24A1" w:rsidRPr="009E24A1" w:rsidRDefault="00E24208" w:rsidP="009E24A1">
      <w:pPr>
        <w:jc w:val="both"/>
        <w:rPr>
          <w:lang w:val="es-MX"/>
        </w:rPr>
      </w:pPr>
      <w:r>
        <w:rPr>
          <w:lang w:val="es-MX"/>
        </w:rPr>
        <w:t>d</w:t>
      </w:r>
      <w:r w:rsidR="009E24A1" w:rsidRPr="009E24A1">
        <w:rPr>
          <w:lang w:val="es-MX"/>
        </w:rPr>
        <w:t>)  Indique cuantas unidades se deberán producir y vender si se desea alcanzar una utilidad operativa de $500.</w:t>
      </w:r>
    </w:p>
    <w:p w:rsidR="009E24A1" w:rsidRPr="009E24A1" w:rsidRDefault="009E24A1" w:rsidP="009E24A1">
      <w:pPr>
        <w:rPr>
          <w:lang w:val="es-MX"/>
        </w:rPr>
      </w:pPr>
    </w:p>
    <w:p w:rsidR="0059099A" w:rsidRPr="009E24A1" w:rsidRDefault="0059099A" w:rsidP="0059099A">
      <w:pPr>
        <w:spacing w:line="360" w:lineRule="auto"/>
        <w:jc w:val="center"/>
        <w:rPr>
          <w:b/>
          <w:i/>
          <w:lang w:val="es-MX"/>
        </w:rPr>
      </w:pPr>
    </w:p>
    <w:sectPr w:rsidR="0059099A" w:rsidRPr="009E24A1" w:rsidSect="00B92B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6D" w:rsidRDefault="006D616D" w:rsidP="009E24A1">
      <w:r>
        <w:separator/>
      </w:r>
    </w:p>
  </w:endnote>
  <w:endnote w:type="continuationSeparator" w:id="0">
    <w:p w:rsidR="006D616D" w:rsidRDefault="006D616D" w:rsidP="009E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6D616D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>
      <w:rPr>
        <w:i/>
        <w:color w:val="0070C0"/>
        <w:lang w:val="es-MX"/>
      </w:rPr>
      <w:t>Eco. Mauro Calles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D72EBA" w:rsidRPr="00D72EBA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D72EBA" w:rsidRPr="00D72EBA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</w:p>
  <w:p w:rsidR="00E94D53" w:rsidRPr="00B065F8" w:rsidRDefault="006D616D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9E24A1">
      <w:rPr>
        <w:color w:val="0070C0"/>
        <w:lang w:val="es-MX"/>
      </w:rPr>
      <w:t>Feb</w:t>
    </w:r>
    <w:r>
      <w:rPr>
        <w:color w:val="0070C0"/>
        <w:lang w:val="es-MX"/>
      </w:rPr>
      <w:t>-</w:t>
    </w:r>
    <w:r w:rsidR="009E24A1">
      <w:rPr>
        <w:color w:val="0070C0"/>
        <w:lang w:val="es-MX"/>
      </w:rPr>
      <w:t>14</w:t>
    </w:r>
    <w:r>
      <w:rPr>
        <w:color w:val="0070C0"/>
        <w:lang w:val="es-MX"/>
      </w:rPr>
      <w:t>-</w:t>
    </w:r>
    <w:r>
      <w:rPr>
        <w:color w:val="0070C0"/>
        <w:lang w:val="es-MX"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6D" w:rsidRDefault="006D616D" w:rsidP="009E24A1">
      <w:r>
        <w:separator/>
      </w:r>
    </w:p>
  </w:footnote>
  <w:footnote w:type="continuationSeparator" w:id="0">
    <w:p w:rsidR="006D616D" w:rsidRDefault="006D616D" w:rsidP="009E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6D616D" w:rsidP="00B065F8">
    <w:pPr>
      <w:tabs>
        <w:tab w:val="left" w:pos="2326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</w:t>
    </w:r>
    <w:r w:rsidRPr="007E31D1">
      <w:rPr>
        <w:b/>
        <w:sz w:val="28"/>
        <w:szCs w:val="28"/>
      </w:rPr>
      <w:t>ELA SUPERIOR POLITECNICA DEL LITORAL</w:t>
    </w:r>
  </w:p>
  <w:p w:rsidR="00B065F8" w:rsidRDefault="006D616D" w:rsidP="00B065F8">
    <w:pPr>
      <w:tabs>
        <w:tab w:val="left" w:pos="2326"/>
      </w:tabs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6D61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098"/>
    <w:multiLevelType w:val="hybridMultilevel"/>
    <w:tmpl w:val="32EE5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50E31"/>
    <w:multiLevelType w:val="hybridMultilevel"/>
    <w:tmpl w:val="5A4ECA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719"/>
    <w:rsid w:val="00466D8B"/>
    <w:rsid w:val="004E3C65"/>
    <w:rsid w:val="0059099A"/>
    <w:rsid w:val="00632584"/>
    <w:rsid w:val="006D616D"/>
    <w:rsid w:val="0086245C"/>
    <w:rsid w:val="008B29A5"/>
    <w:rsid w:val="00963B05"/>
    <w:rsid w:val="009C2A0B"/>
    <w:rsid w:val="009E24A1"/>
    <w:rsid w:val="00A57558"/>
    <w:rsid w:val="00B11A80"/>
    <w:rsid w:val="00D72EBA"/>
    <w:rsid w:val="00E24208"/>
    <w:rsid w:val="00F8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59099A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909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09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909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9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AYUDANTES FINANZAS I</vt:lpstr>
    </vt:vector>
  </TitlesOfParts>
  <Company>FACULTAD ICHE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AYUDANTES FINANZAS I</dc:title>
  <dc:creator>Ma. Elena Romero</dc:creator>
  <cp:lastModifiedBy>Mauro</cp:lastModifiedBy>
  <cp:revision>6</cp:revision>
  <cp:lastPrinted>2008-04-09T20:09:00Z</cp:lastPrinted>
  <dcterms:created xsi:type="dcterms:W3CDTF">2012-02-13T02:58:00Z</dcterms:created>
  <dcterms:modified xsi:type="dcterms:W3CDTF">2012-02-13T03:41:00Z</dcterms:modified>
</cp:coreProperties>
</file>