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7C" w:rsidRPr="00C31BC1" w:rsidRDefault="00AA557C" w:rsidP="00AA557C">
      <w:pPr>
        <w:jc w:val="center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>ESCUELA SUPERIOR POLITÉCNICA DEL LITORAL</w:t>
      </w:r>
    </w:p>
    <w:p w:rsidR="00AA557C" w:rsidRPr="00C31BC1" w:rsidRDefault="005954D5" w:rsidP="00AA557C">
      <w:pPr>
        <w:jc w:val="center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16510</wp:posOffset>
            </wp:positionV>
            <wp:extent cx="695325" cy="695325"/>
            <wp:effectExtent l="0" t="0" r="9525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BC1">
        <w:rPr>
          <w:rFonts w:ascii="Arial Narrow" w:hAnsi="Arial Narrow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16510</wp:posOffset>
            </wp:positionV>
            <wp:extent cx="771525" cy="735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57C" w:rsidRPr="00C31BC1">
        <w:rPr>
          <w:rFonts w:ascii="Arial Narrow" w:hAnsi="Arial Narrow"/>
          <w:sz w:val="22"/>
          <w:szCs w:val="22"/>
        </w:rPr>
        <w:t>FACULTAD DE ECONOMIA Y NEGOCIOS</w:t>
      </w:r>
    </w:p>
    <w:p w:rsidR="00AA557C" w:rsidRPr="00C31BC1" w:rsidRDefault="00AA557C" w:rsidP="00AA557C">
      <w:pPr>
        <w:jc w:val="center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>C</w:t>
      </w:r>
      <w:r w:rsidR="00C8776E" w:rsidRPr="00C31BC1">
        <w:rPr>
          <w:rFonts w:ascii="Arial Narrow" w:hAnsi="Arial Narrow"/>
          <w:sz w:val="22"/>
          <w:szCs w:val="22"/>
        </w:rPr>
        <w:t xml:space="preserve">ontabilidad </w:t>
      </w:r>
      <w:r w:rsidR="004A2F54" w:rsidRPr="00C31BC1">
        <w:rPr>
          <w:rFonts w:ascii="Arial Narrow" w:hAnsi="Arial Narrow"/>
          <w:sz w:val="22"/>
          <w:szCs w:val="22"/>
        </w:rPr>
        <w:t>I</w:t>
      </w:r>
    </w:p>
    <w:p w:rsidR="00AA557C" w:rsidRPr="00C31BC1" w:rsidRDefault="00AA557C" w:rsidP="00AA557C">
      <w:pPr>
        <w:jc w:val="center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  <w:bdr w:val="single" w:sz="4" w:space="0" w:color="auto"/>
        </w:rPr>
        <w:t>E</w:t>
      </w:r>
      <w:r w:rsidR="00C8776E" w:rsidRPr="00C31BC1">
        <w:rPr>
          <w:rFonts w:ascii="Arial Narrow" w:hAnsi="Arial Narrow"/>
          <w:sz w:val="22"/>
          <w:szCs w:val="22"/>
          <w:bdr w:val="single" w:sz="4" w:space="0" w:color="auto"/>
        </w:rPr>
        <w:t xml:space="preserve">xamen </w:t>
      </w:r>
      <w:r w:rsidR="00C10C5A" w:rsidRPr="00C31BC1">
        <w:rPr>
          <w:rFonts w:ascii="Arial Narrow" w:hAnsi="Arial Narrow"/>
          <w:sz w:val="22"/>
          <w:szCs w:val="22"/>
          <w:bdr w:val="single" w:sz="4" w:space="0" w:color="auto"/>
        </w:rPr>
        <w:t>Final</w:t>
      </w:r>
    </w:p>
    <w:p w:rsidR="00C8776E" w:rsidRPr="00C31BC1" w:rsidRDefault="00C10C5A" w:rsidP="00AA557C">
      <w:pPr>
        <w:jc w:val="center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 xml:space="preserve">Agosto </w:t>
      </w:r>
      <w:r w:rsidR="004A2F54" w:rsidRPr="00C31BC1">
        <w:rPr>
          <w:rFonts w:ascii="Arial Narrow" w:hAnsi="Arial Narrow"/>
          <w:sz w:val="22"/>
          <w:szCs w:val="22"/>
        </w:rPr>
        <w:t xml:space="preserve">31 </w:t>
      </w:r>
      <w:r w:rsidR="00C8776E" w:rsidRPr="00C31BC1">
        <w:rPr>
          <w:rFonts w:ascii="Arial Narrow" w:hAnsi="Arial Narrow"/>
          <w:sz w:val="22"/>
          <w:szCs w:val="22"/>
        </w:rPr>
        <w:t>de 2012</w:t>
      </w:r>
    </w:p>
    <w:p w:rsidR="004A2F54" w:rsidRPr="00C31BC1" w:rsidRDefault="004A2F54" w:rsidP="00023BC6">
      <w:pPr>
        <w:jc w:val="both"/>
        <w:rPr>
          <w:rFonts w:ascii="Arial Narrow" w:hAnsi="Arial Narrow"/>
          <w:sz w:val="22"/>
          <w:szCs w:val="22"/>
        </w:rPr>
      </w:pPr>
    </w:p>
    <w:p w:rsidR="00D12C26" w:rsidRPr="00C31BC1" w:rsidRDefault="00D12C26" w:rsidP="00023BC6">
      <w:pPr>
        <w:jc w:val="both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>FRASE  DE HONOR: “Como estudiante de FEN me comprometo a combati</w:t>
      </w:r>
      <w:r w:rsidR="00023BC6" w:rsidRPr="00C31BC1">
        <w:rPr>
          <w:rFonts w:ascii="Arial Narrow" w:hAnsi="Arial Narrow"/>
          <w:sz w:val="22"/>
          <w:szCs w:val="22"/>
        </w:rPr>
        <w:t xml:space="preserve">r la </w:t>
      </w:r>
      <w:r w:rsidRPr="00C31BC1">
        <w:rPr>
          <w:rFonts w:ascii="Arial Narrow" w:hAnsi="Arial Narrow"/>
          <w:sz w:val="22"/>
          <w:szCs w:val="22"/>
        </w:rPr>
        <w:t>mediocridad y actuar con honestidad por eso no copio ni dejo copiar”.</w:t>
      </w:r>
    </w:p>
    <w:p w:rsidR="00D12C26" w:rsidRPr="00F260CA" w:rsidRDefault="00D12C26" w:rsidP="00D12C26">
      <w:pPr>
        <w:jc w:val="right"/>
        <w:rPr>
          <w:rFonts w:ascii="Arial Narrow" w:hAnsi="Arial Narrow"/>
          <w:sz w:val="8"/>
          <w:szCs w:val="8"/>
        </w:rPr>
      </w:pPr>
    </w:p>
    <w:p w:rsidR="000340A0" w:rsidRPr="00C31BC1" w:rsidRDefault="00D12C26" w:rsidP="00AA557C">
      <w:pPr>
        <w:jc w:val="both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 xml:space="preserve">Apellidos </w:t>
      </w:r>
      <w:r w:rsidR="00854706" w:rsidRPr="00C31BC1">
        <w:rPr>
          <w:rFonts w:ascii="Arial Narrow" w:hAnsi="Arial Narrow"/>
          <w:sz w:val="22"/>
          <w:szCs w:val="22"/>
        </w:rPr>
        <w:t>y N</w:t>
      </w:r>
      <w:r w:rsidRPr="00C31BC1">
        <w:rPr>
          <w:rFonts w:ascii="Arial Narrow" w:hAnsi="Arial Narrow"/>
          <w:sz w:val="22"/>
          <w:szCs w:val="22"/>
        </w:rPr>
        <w:t>ombres____________________________________   Firma__________________</w:t>
      </w:r>
      <w:r w:rsidR="00AA557C" w:rsidRPr="00C31BC1">
        <w:rPr>
          <w:rFonts w:ascii="Arial Narrow" w:hAnsi="Arial Narrow"/>
          <w:sz w:val="22"/>
          <w:szCs w:val="22"/>
        </w:rPr>
        <w:tab/>
      </w:r>
    </w:p>
    <w:p w:rsidR="00C31BC1" w:rsidRPr="00F260CA" w:rsidRDefault="00C31BC1" w:rsidP="00AA557C">
      <w:pPr>
        <w:jc w:val="both"/>
        <w:rPr>
          <w:rFonts w:ascii="Arial Narrow" w:hAnsi="Arial Narrow"/>
          <w:sz w:val="8"/>
          <w:szCs w:val="8"/>
        </w:rPr>
      </w:pPr>
    </w:p>
    <w:p w:rsidR="00AA557C" w:rsidRPr="00C31BC1" w:rsidRDefault="00D261A6" w:rsidP="00AA557C">
      <w:pPr>
        <w:jc w:val="both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 xml:space="preserve">I.- </w:t>
      </w:r>
      <w:r w:rsidR="00AA557C" w:rsidRPr="00C31BC1">
        <w:rPr>
          <w:rFonts w:ascii="Arial Narrow" w:hAnsi="Arial Narrow"/>
          <w:sz w:val="22"/>
          <w:szCs w:val="22"/>
        </w:rPr>
        <w:t>Preguntas Teóricas: (</w:t>
      </w:r>
      <w:r w:rsidR="00D6085C" w:rsidRPr="00C31BC1">
        <w:rPr>
          <w:rFonts w:ascii="Arial Narrow" w:hAnsi="Arial Narrow"/>
          <w:sz w:val="22"/>
          <w:szCs w:val="22"/>
        </w:rPr>
        <w:t>5</w:t>
      </w:r>
      <w:r w:rsidR="00AA557C" w:rsidRPr="00C31BC1">
        <w:rPr>
          <w:rFonts w:ascii="Arial Narrow" w:hAnsi="Arial Narrow"/>
          <w:sz w:val="22"/>
          <w:szCs w:val="22"/>
        </w:rPr>
        <w:t xml:space="preserve"> puntos c/u)</w:t>
      </w:r>
    </w:p>
    <w:p w:rsidR="00AA557C" w:rsidRPr="00F260CA" w:rsidRDefault="00AA557C" w:rsidP="000B3ECF">
      <w:pPr>
        <w:jc w:val="both"/>
        <w:rPr>
          <w:rFonts w:ascii="Arial Narrow" w:hAnsi="Arial Narrow"/>
          <w:sz w:val="8"/>
          <w:szCs w:val="8"/>
        </w:rPr>
      </w:pPr>
    </w:p>
    <w:p w:rsidR="00C31BC1" w:rsidRPr="00C31BC1" w:rsidRDefault="00C31BC1" w:rsidP="00C31BC1">
      <w:pPr>
        <w:pStyle w:val="ListParagraph"/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Cuál de las siguientes cuentas se deben de cerrar al final del periodo contable: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Ingreso por alquiler no ganado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Depreciación acumulada de vehículo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Dividendos por pagar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Intereses ganados</w:t>
      </w:r>
    </w:p>
    <w:p w:rsidR="00C31BC1" w:rsidRPr="00F260CA" w:rsidRDefault="00C31BC1" w:rsidP="00F260CA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Utilidad acumulada</w:t>
      </w:r>
    </w:p>
    <w:p w:rsidR="00C31BC1" w:rsidRPr="00C31BC1" w:rsidRDefault="00C31BC1" w:rsidP="00C31BC1">
      <w:pPr>
        <w:pStyle w:val="ListParagraph"/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El % del impuesto al valor agregado es: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5%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10%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12%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20%</w:t>
      </w:r>
    </w:p>
    <w:p w:rsidR="00C31BC1" w:rsidRPr="00F260CA" w:rsidRDefault="00C31BC1" w:rsidP="00F260CA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22%</w:t>
      </w:r>
    </w:p>
    <w:p w:rsidR="00C31BC1" w:rsidRPr="00C31BC1" w:rsidRDefault="00C31BC1" w:rsidP="00C31BC1">
      <w:pPr>
        <w:pStyle w:val="ListParagraph"/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 xml:space="preserve">El 10 de septiembre </w:t>
      </w:r>
      <w:r>
        <w:rPr>
          <w:rFonts w:ascii="Arial Narrow" w:hAnsi="Arial Narrow" w:cs="Tahoma"/>
        </w:rPr>
        <w:t>s</w:t>
      </w:r>
      <w:r w:rsidRPr="00C31BC1">
        <w:rPr>
          <w:rFonts w:ascii="Arial Narrow" w:hAnsi="Arial Narrow" w:cs="Tahoma"/>
        </w:rPr>
        <w:t>e adquirió mercadería a crédito por $6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400, erróneamente el contador registro la compra por $4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600. El error fue detectado el 30 de septiembre, el asiento de corrección es: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Mercadería al debe por $6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400 y Cuentas por pagar al haber por $6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400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Cuentas por pagar al debe por $1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800 y Mercadería al haber por $1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800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Mercadería al debe por $1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800 y Cuentas por pagar al haber por $1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800</w:t>
      </w:r>
    </w:p>
    <w:p w:rsidR="00C31BC1" w:rsidRPr="00C31BC1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Cuentas por pagar al debe por $6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400 y Mercadería al haber por $6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400</w:t>
      </w:r>
    </w:p>
    <w:p w:rsidR="00C31BC1" w:rsidRPr="00F260CA" w:rsidRDefault="00C31BC1" w:rsidP="00F260CA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Mercadería al debe por $4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600 y Cuentas por pagar al haber por $6</w:t>
      </w:r>
      <w:r>
        <w:rPr>
          <w:rFonts w:ascii="Arial Narrow" w:hAnsi="Arial Narrow" w:cs="Tahoma"/>
        </w:rPr>
        <w:t>.</w:t>
      </w:r>
      <w:r w:rsidRPr="00C31BC1">
        <w:rPr>
          <w:rFonts w:ascii="Arial Narrow" w:hAnsi="Arial Narrow" w:cs="Tahoma"/>
        </w:rPr>
        <w:t>400</w:t>
      </w:r>
    </w:p>
    <w:p w:rsidR="00C31BC1" w:rsidRPr="00C31BC1" w:rsidRDefault="00C31BC1" w:rsidP="00C31BC1">
      <w:pPr>
        <w:pStyle w:val="ListParagraph"/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Las cuentas que aparecen en el Balance de comprobación después del cierre son:</w:t>
      </w:r>
    </w:p>
    <w:p w:rsidR="00C31BC1" w:rsidRPr="00DB331A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DB331A">
        <w:rPr>
          <w:rFonts w:ascii="Arial Narrow" w:hAnsi="Arial Narrow" w:cs="Tahoma"/>
        </w:rPr>
        <w:t>Activos, pasivos, capital, ingresos y gastos</w:t>
      </w:r>
    </w:p>
    <w:p w:rsidR="00C31BC1" w:rsidRPr="00DB331A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DB331A">
        <w:rPr>
          <w:rFonts w:ascii="Arial Narrow" w:hAnsi="Arial Narrow" w:cs="Tahoma"/>
        </w:rPr>
        <w:t>Activos, pasivos y capital contable</w:t>
      </w:r>
    </w:p>
    <w:p w:rsidR="00C31BC1" w:rsidRPr="00DB331A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DB331A">
        <w:rPr>
          <w:rFonts w:ascii="Arial Narrow" w:hAnsi="Arial Narrow" w:cs="Tahoma"/>
        </w:rPr>
        <w:t>Activos, pasivos y utilidad acumulada</w:t>
      </w:r>
    </w:p>
    <w:p w:rsidR="00C31BC1" w:rsidRPr="00DB331A" w:rsidRDefault="00C31BC1" w:rsidP="00C31BC1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DB331A">
        <w:rPr>
          <w:rFonts w:ascii="Arial Narrow" w:hAnsi="Arial Narrow" w:cs="Tahoma"/>
        </w:rPr>
        <w:t>Ingresos, gastos y dividendos declarados</w:t>
      </w:r>
    </w:p>
    <w:p w:rsidR="00C31BC1" w:rsidRPr="00F260CA" w:rsidRDefault="00C31BC1" w:rsidP="00F260CA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Ingresos, gastos y utilidad acumulada</w:t>
      </w:r>
    </w:p>
    <w:p w:rsidR="009E53DD" w:rsidRPr="009E53DD" w:rsidRDefault="009E53DD" w:rsidP="009E53DD">
      <w:pPr>
        <w:pStyle w:val="ListParagraph"/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9E53DD">
        <w:rPr>
          <w:rFonts w:ascii="Arial Narrow" w:hAnsi="Arial Narrow" w:cs="Tahoma"/>
        </w:rPr>
        <w:t xml:space="preserve">La empresa </w:t>
      </w:r>
      <w:proofErr w:type="spellStart"/>
      <w:r w:rsidRPr="009E53DD">
        <w:rPr>
          <w:rFonts w:ascii="Arial Narrow" w:hAnsi="Arial Narrow" w:cs="Tahoma"/>
        </w:rPr>
        <w:t>Market</w:t>
      </w:r>
      <w:proofErr w:type="spellEnd"/>
      <w:r w:rsidRPr="009E53DD">
        <w:rPr>
          <w:rFonts w:ascii="Arial Narrow" w:hAnsi="Arial Narrow" w:cs="Tahoma"/>
        </w:rPr>
        <w:t xml:space="preserve"> S.A. compró el 1 de julio de 2004 una maquinaria la cual tiene una vida útil de 10 años por un monto de $7,530.00 con un valor residual de cero.  El VALOR NETO EN LIBROS al 30 de Junio de 2006 es de:</w:t>
      </w:r>
    </w:p>
    <w:p w:rsidR="009E53DD" w:rsidRPr="009E53DD" w:rsidRDefault="009E53DD" w:rsidP="009E53DD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9E53DD">
        <w:rPr>
          <w:rFonts w:ascii="Arial Narrow" w:hAnsi="Arial Narrow" w:cs="Tahoma"/>
        </w:rPr>
        <w:t>$ 1,631.50</w:t>
      </w:r>
    </w:p>
    <w:p w:rsidR="009E53DD" w:rsidRPr="009E53DD" w:rsidRDefault="009E53DD" w:rsidP="009E53DD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9E53DD">
        <w:rPr>
          <w:rFonts w:ascii="Arial Narrow" w:hAnsi="Arial Narrow" w:cs="Tahoma"/>
        </w:rPr>
        <w:t>$ 5,898.50</w:t>
      </w:r>
    </w:p>
    <w:p w:rsidR="009E53DD" w:rsidRPr="009E53DD" w:rsidRDefault="009E53DD" w:rsidP="009E53DD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9E53DD">
        <w:rPr>
          <w:rFonts w:ascii="Arial Narrow" w:hAnsi="Arial Narrow" w:cs="Tahoma"/>
        </w:rPr>
        <w:t>$ 6,024.00</w:t>
      </w:r>
    </w:p>
    <w:p w:rsidR="009E53DD" w:rsidRPr="009E53DD" w:rsidRDefault="009E53DD" w:rsidP="009E53DD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9E53DD">
        <w:rPr>
          <w:rFonts w:ascii="Arial Narrow" w:hAnsi="Arial Narrow" w:cs="Tahoma"/>
        </w:rPr>
        <w:t>$ 4,267.00</w:t>
      </w:r>
    </w:p>
    <w:p w:rsidR="00F260CA" w:rsidRPr="00F260CA" w:rsidRDefault="009E53DD" w:rsidP="00F260CA">
      <w:pPr>
        <w:pStyle w:val="ListParagraph"/>
        <w:numPr>
          <w:ilvl w:val="1"/>
          <w:numId w:val="16"/>
        </w:numPr>
        <w:jc w:val="both"/>
        <w:rPr>
          <w:rFonts w:ascii="Arial Narrow" w:hAnsi="Arial Narrow" w:cs="Tahoma"/>
        </w:rPr>
      </w:pPr>
      <w:r w:rsidRPr="009E53DD">
        <w:rPr>
          <w:rFonts w:ascii="Arial Narrow" w:hAnsi="Arial Narrow" w:cs="Tahoma"/>
        </w:rPr>
        <w:t>$ 5,961.25</w:t>
      </w:r>
    </w:p>
    <w:p w:rsidR="00F260CA" w:rsidRPr="00C31BC1" w:rsidRDefault="000D64D4" w:rsidP="00F260CA">
      <w:pPr>
        <w:jc w:val="both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>I</w:t>
      </w:r>
      <w:r w:rsidR="00066182" w:rsidRPr="00C31BC1">
        <w:rPr>
          <w:rFonts w:ascii="Arial Narrow" w:hAnsi="Arial Narrow"/>
          <w:sz w:val="22"/>
          <w:szCs w:val="22"/>
        </w:rPr>
        <w:t>I</w:t>
      </w:r>
      <w:r w:rsidR="004A2F54" w:rsidRPr="00C31BC1">
        <w:rPr>
          <w:rFonts w:ascii="Arial Narrow" w:hAnsi="Arial Narrow"/>
          <w:sz w:val="22"/>
          <w:szCs w:val="22"/>
        </w:rPr>
        <w:t xml:space="preserve">.- Valor </w:t>
      </w:r>
      <w:r w:rsidR="00066182" w:rsidRPr="00C31BC1">
        <w:rPr>
          <w:rFonts w:ascii="Arial Narrow" w:hAnsi="Arial Narrow"/>
          <w:sz w:val="22"/>
          <w:szCs w:val="22"/>
        </w:rPr>
        <w:t xml:space="preserve">25 </w:t>
      </w:r>
      <w:r w:rsidRPr="00C31BC1">
        <w:rPr>
          <w:rFonts w:ascii="Arial Narrow" w:hAnsi="Arial Narrow"/>
          <w:sz w:val="22"/>
          <w:szCs w:val="22"/>
        </w:rPr>
        <w:t>puntos.-</w:t>
      </w:r>
      <w:r w:rsidR="00F260CA">
        <w:rPr>
          <w:rFonts w:ascii="Arial Narrow" w:hAnsi="Arial Narrow"/>
          <w:sz w:val="22"/>
          <w:szCs w:val="22"/>
        </w:rPr>
        <w:t xml:space="preserve"> </w:t>
      </w:r>
      <w:r w:rsidR="00F260CA" w:rsidRPr="00C31BC1">
        <w:rPr>
          <w:rFonts w:ascii="Arial Narrow" w:hAnsi="Arial Narrow"/>
          <w:sz w:val="22"/>
          <w:szCs w:val="22"/>
        </w:rPr>
        <w:t>Realice el Estado de Resultado Integral y el Estado de Situación Financiera clasificado.</w:t>
      </w:r>
    </w:p>
    <w:p w:rsidR="00F260CA" w:rsidRPr="00C31BC1" w:rsidRDefault="00F260CA" w:rsidP="00F260CA">
      <w:pPr>
        <w:jc w:val="both"/>
        <w:rPr>
          <w:rFonts w:ascii="Arial Narrow" w:hAnsi="Arial Narrow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object w:dxaOrig="9650" w:dyaOrig="2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37.25pt" o:ole="">
            <v:imagedata r:id="rId8" o:title=""/>
          </v:shape>
          <o:OLEObject Type="Embed" ProgID="Excel.Sheet.8" ShapeID="_x0000_i1025" DrawAspect="Content" ObjectID="_1408182286" r:id="rId9"/>
        </w:object>
      </w:r>
    </w:p>
    <w:p w:rsidR="004A2F54" w:rsidRDefault="004A2F54" w:rsidP="004A2F54">
      <w:pPr>
        <w:rPr>
          <w:rFonts w:ascii="Arial Narrow" w:hAnsi="Arial Narrow"/>
          <w:sz w:val="22"/>
          <w:szCs w:val="22"/>
        </w:rPr>
      </w:pPr>
    </w:p>
    <w:p w:rsidR="00A64154" w:rsidRPr="00C31BC1" w:rsidRDefault="00A64154" w:rsidP="004A2F54">
      <w:pPr>
        <w:rPr>
          <w:rFonts w:ascii="Arial Narrow" w:hAnsi="Arial Narrow"/>
          <w:sz w:val="22"/>
          <w:szCs w:val="22"/>
        </w:rPr>
      </w:pPr>
    </w:p>
    <w:p w:rsidR="00D128D5" w:rsidRPr="00C31BC1" w:rsidRDefault="00C10C5A" w:rsidP="004A2F54">
      <w:pPr>
        <w:rPr>
          <w:rFonts w:ascii="Arial Narrow" w:hAnsi="Arial Narrow" w:cs="Tahoma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 xml:space="preserve">III.- Valor 25 puntos.- </w:t>
      </w:r>
      <w:r w:rsidR="00D128D5" w:rsidRPr="00C31BC1">
        <w:rPr>
          <w:rFonts w:ascii="Arial Narrow" w:hAnsi="Arial Narrow" w:cs="Tahoma"/>
          <w:sz w:val="22"/>
          <w:szCs w:val="22"/>
        </w:rPr>
        <w:t>El siguiente Balance de Comprobación presentado al 31 de marzo de 201</w:t>
      </w:r>
      <w:r w:rsidR="004A2F54" w:rsidRPr="00C31BC1">
        <w:rPr>
          <w:rFonts w:ascii="Arial Narrow" w:hAnsi="Arial Narrow" w:cs="Tahoma"/>
          <w:sz w:val="22"/>
          <w:szCs w:val="22"/>
        </w:rPr>
        <w:t>2</w:t>
      </w:r>
      <w:r w:rsidR="00D128D5" w:rsidRPr="00C31BC1">
        <w:rPr>
          <w:rFonts w:ascii="Arial Narrow" w:hAnsi="Arial Narrow" w:cs="Tahoma"/>
          <w:sz w:val="22"/>
          <w:szCs w:val="22"/>
        </w:rPr>
        <w:t xml:space="preserve"> pertenece a </w:t>
      </w:r>
      <w:r w:rsidR="004A2F54" w:rsidRPr="00C31BC1">
        <w:rPr>
          <w:rFonts w:ascii="Arial Narrow" w:hAnsi="Arial Narrow" w:cs="Tahoma"/>
          <w:sz w:val="22"/>
          <w:szCs w:val="22"/>
        </w:rPr>
        <w:t xml:space="preserve">PEKE </w:t>
      </w:r>
      <w:r w:rsidR="00D128D5" w:rsidRPr="00C31BC1">
        <w:rPr>
          <w:rFonts w:ascii="Arial Narrow" w:hAnsi="Arial Narrow" w:cs="Tahoma"/>
          <w:sz w:val="22"/>
          <w:szCs w:val="22"/>
        </w:rPr>
        <w:t>S.A.</w:t>
      </w:r>
    </w:p>
    <w:tbl>
      <w:tblPr>
        <w:tblW w:w="5731" w:type="dxa"/>
        <w:jc w:val="center"/>
        <w:tblInd w:w="-396" w:type="dxa"/>
        <w:tblCellMar>
          <w:left w:w="70" w:type="dxa"/>
          <w:right w:w="70" w:type="dxa"/>
        </w:tblCellMar>
        <w:tblLook w:val="04A0"/>
      </w:tblPr>
      <w:tblGrid>
        <w:gridCol w:w="2754"/>
        <w:gridCol w:w="1340"/>
        <w:gridCol w:w="1637"/>
      </w:tblGrid>
      <w:tr w:rsidR="00D128D5" w:rsidRPr="00C31BC1" w:rsidTr="001D1E7E">
        <w:trPr>
          <w:trHeight w:val="300"/>
          <w:jc w:val="center"/>
        </w:trPr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8D5" w:rsidRPr="00C31BC1" w:rsidRDefault="004A2F54" w:rsidP="004A2F5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PEKE </w:t>
            </w:r>
            <w:r w:rsidR="00D128D5"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S.A.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BALANCE DE COMPROBACIÓN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4A2F5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Al 31 de marzo de 201</w:t>
            </w:r>
            <w:r w:rsidR="004A2F54"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CUENTA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S. DEUDOR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S. ACREEDOR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Efectivo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23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Cuentas por cobrar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Documento por cobrar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Mercadería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 xml:space="preserve">Alquiler pagado por </w:t>
            </w:r>
            <w:proofErr w:type="spellStart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adel</w:t>
            </w:r>
            <w:proofErr w:type="spellEnd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Equipo de computación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Cuentas por pagar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300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Honorarios por pagar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Servicios pre cobrados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810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Documento por pagar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Deuda a largo plazo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700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Capital Pagado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Utilidad acumulada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800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Ventas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Costo de venta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Gastos de suministros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Gastos por servicios b.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Gastos por publicidad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128D5" w:rsidRPr="00C31BC1" w:rsidTr="001D1E7E">
        <w:trPr>
          <w:trHeight w:val="30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C31BC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68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D5" w:rsidRPr="00C31BC1" w:rsidRDefault="00D128D5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68</w:t>
            </w:r>
            <w:r w:rsidR="006C5044" w:rsidRPr="00C31BC1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700</w:t>
            </w:r>
          </w:p>
        </w:tc>
      </w:tr>
    </w:tbl>
    <w:p w:rsidR="00D128D5" w:rsidRPr="00C31BC1" w:rsidRDefault="00D128D5" w:rsidP="00D128D5">
      <w:pPr>
        <w:rPr>
          <w:rFonts w:ascii="Arial Narrow" w:hAnsi="Arial Narrow" w:cs="Tahoma"/>
          <w:sz w:val="22"/>
          <w:szCs w:val="22"/>
        </w:rPr>
      </w:pPr>
    </w:p>
    <w:p w:rsidR="00D128D5" w:rsidRPr="00C31BC1" w:rsidRDefault="00D128D5" w:rsidP="00D128D5">
      <w:pPr>
        <w:ind w:left="708"/>
        <w:jc w:val="both"/>
        <w:rPr>
          <w:rFonts w:ascii="Arial Narrow" w:hAnsi="Arial Narrow" w:cs="Tahoma"/>
          <w:sz w:val="22"/>
          <w:szCs w:val="22"/>
        </w:rPr>
      </w:pPr>
      <w:r w:rsidRPr="00C31BC1">
        <w:rPr>
          <w:rFonts w:ascii="Arial Narrow" w:hAnsi="Arial Narrow" w:cs="Tahoma"/>
          <w:sz w:val="22"/>
          <w:szCs w:val="22"/>
        </w:rPr>
        <w:t>Tomando en cuenta la siguiente información, realice los asientos de ajustes</w:t>
      </w:r>
      <w:r w:rsidR="006C5044" w:rsidRPr="00C31BC1">
        <w:rPr>
          <w:rFonts w:ascii="Arial Narrow" w:hAnsi="Arial Narrow" w:cs="Tahoma"/>
          <w:sz w:val="22"/>
          <w:szCs w:val="22"/>
        </w:rPr>
        <w:t xml:space="preserve"> y elabore el balance de comprobación ajustado para el mes de Marzo.</w:t>
      </w:r>
    </w:p>
    <w:p w:rsidR="00D128D5" w:rsidRPr="00C31BC1" w:rsidRDefault="00D128D5" w:rsidP="00D128D5">
      <w:pPr>
        <w:pStyle w:val="ListParagraph"/>
        <w:numPr>
          <w:ilvl w:val="0"/>
          <w:numId w:val="18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E</w:t>
      </w:r>
      <w:r w:rsidR="006C5044" w:rsidRPr="00C31BC1">
        <w:rPr>
          <w:rFonts w:ascii="Arial Narrow" w:hAnsi="Arial Narrow" w:cs="Tahoma"/>
        </w:rPr>
        <w:t xml:space="preserve">xiste mercadería por </w:t>
      </w:r>
      <w:r w:rsidRPr="00C31BC1">
        <w:rPr>
          <w:rFonts w:ascii="Arial Narrow" w:hAnsi="Arial Narrow" w:cs="Tahoma"/>
        </w:rPr>
        <w:t xml:space="preserve"> </w:t>
      </w:r>
      <w:r w:rsidR="006C5044" w:rsidRPr="00C31BC1">
        <w:rPr>
          <w:rFonts w:ascii="Arial Narrow" w:hAnsi="Arial Narrow" w:cs="Tahoma"/>
        </w:rPr>
        <w:t>$13.000</w:t>
      </w:r>
      <w:r w:rsidRPr="00C31BC1">
        <w:rPr>
          <w:rFonts w:ascii="Arial Narrow" w:hAnsi="Arial Narrow" w:cs="Tahoma"/>
        </w:rPr>
        <w:t>.</w:t>
      </w:r>
    </w:p>
    <w:p w:rsidR="00D128D5" w:rsidRPr="00C31BC1" w:rsidRDefault="00D128D5" w:rsidP="00D128D5">
      <w:pPr>
        <w:pStyle w:val="ListParagraph"/>
        <w:numPr>
          <w:ilvl w:val="0"/>
          <w:numId w:val="18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Se entregaron servicios a los clientes que cancelaron por adelantados por $560</w:t>
      </w:r>
    </w:p>
    <w:p w:rsidR="00D128D5" w:rsidRPr="00C31BC1" w:rsidRDefault="006C5044" w:rsidP="00D128D5">
      <w:pPr>
        <w:pStyle w:val="ListParagraph"/>
        <w:numPr>
          <w:ilvl w:val="0"/>
          <w:numId w:val="18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 xml:space="preserve">Reconozca el consumo del alquiler si </w:t>
      </w:r>
      <w:r w:rsidR="00D128D5" w:rsidRPr="00C31BC1">
        <w:rPr>
          <w:rFonts w:ascii="Arial Narrow" w:hAnsi="Arial Narrow" w:cs="Tahoma"/>
        </w:rPr>
        <w:t>cancelo</w:t>
      </w:r>
      <w:r w:rsidRPr="00C31BC1">
        <w:rPr>
          <w:rFonts w:ascii="Arial Narrow" w:hAnsi="Arial Narrow" w:cs="Tahoma"/>
        </w:rPr>
        <w:t xml:space="preserve"> por adelantado </w:t>
      </w:r>
      <w:r w:rsidR="00D128D5" w:rsidRPr="00C31BC1">
        <w:rPr>
          <w:rFonts w:ascii="Arial Narrow" w:hAnsi="Arial Narrow" w:cs="Tahoma"/>
        </w:rPr>
        <w:t>el 1 de febrero</w:t>
      </w:r>
      <w:r w:rsidRPr="00C31BC1">
        <w:rPr>
          <w:rFonts w:ascii="Arial Narrow" w:hAnsi="Arial Narrow" w:cs="Tahoma"/>
        </w:rPr>
        <w:t xml:space="preserve"> de 2012</w:t>
      </w:r>
      <w:r w:rsidR="00D128D5" w:rsidRPr="00C31BC1">
        <w:rPr>
          <w:rFonts w:ascii="Arial Narrow" w:hAnsi="Arial Narrow" w:cs="Tahoma"/>
        </w:rPr>
        <w:t xml:space="preserve"> por 6 meses.</w:t>
      </w:r>
    </w:p>
    <w:p w:rsidR="00D128D5" w:rsidRPr="00C31BC1" w:rsidRDefault="00D128D5" w:rsidP="00D128D5">
      <w:pPr>
        <w:pStyle w:val="ListParagraph"/>
        <w:numPr>
          <w:ilvl w:val="0"/>
          <w:numId w:val="18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 xml:space="preserve">El equipo de computación se adquirió el 1 de </w:t>
      </w:r>
      <w:r w:rsidR="00DB6D80">
        <w:rPr>
          <w:rFonts w:ascii="Arial Narrow" w:hAnsi="Arial Narrow" w:cs="Tahoma"/>
        </w:rPr>
        <w:t xml:space="preserve">marzo </w:t>
      </w:r>
      <w:r w:rsidRPr="00C31BC1">
        <w:rPr>
          <w:rFonts w:ascii="Arial Narrow" w:hAnsi="Arial Narrow" w:cs="Tahoma"/>
        </w:rPr>
        <w:t>de 201</w:t>
      </w:r>
      <w:r w:rsidR="00DB6D80">
        <w:rPr>
          <w:rFonts w:ascii="Arial Narrow" w:hAnsi="Arial Narrow" w:cs="Tahoma"/>
        </w:rPr>
        <w:t>2</w:t>
      </w:r>
      <w:r w:rsidRPr="00C31BC1">
        <w:rPr>
          <w:rFonts w:ascii="Arial Narrow" w:hAnsi="Arial Narrow" w:cs="Tahoma"/>
        </w:rPr>
        <w:t>, con un valor residual de 0.</w:t>
      </w:r>
    </w:p>
    <w:p w:rsidR="004A2F54" w:rsidRPr="00F260CA" w:rsidRDefault="00D128D5" w:rsidP="002D7B7E">
      <w:pPr>
        <w:pStyle w:val="ListParagraph"/>
        <w:numPr>
          <w:ilvl w:val="0"/>
          <w:numId w:val="18"/>
        </w:numPr>
        <w:jc w:val="both"/>
        <w:rPr>
          <w:rFonts w:ascii="Arial Narrow" w:hAnsi="Arial Narrow" w:cs="Tahoma"/>
        </w:rPr>
      </w:pPr>
      <w:r w:rsidRPr="00C31BC1">
        <w:rPr>
          <w:rFonts w:ascii="Arial Narrow" w:hAnsi="Arial Narrow" w:cs="Tahoma"/>
        </w:rPr>
        <w:t>Intereses ganados pero no cobrados de una póliza de acumulación con el Banco de Guayaquil, que vence el 1 de octubre por $50.</w:t>
      </w:r>
    </w:p>
    <w:p w:rsidR="00F260CA" w:rsidRPr="00C31BC1" w:rsidRDefault="00F260CA" w:rsidP="00F260CA">
      <w:pPr>
        <w:rPr>
          <w:rFonts w:ascii="Arial Narrow" w:hAnsi="Arial Narrow" w:cs="Tahoma"/>
          <w:sz w:val="22"/>
          <w:szCs w:val="22"/>
        </w:rPr>
      </w:pPr>
      <w:r w:rsidRPr="00C31BC1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V</w:t>
      </w:r>
      <w:r w:rsidRPr="00C31BC1">
        <w:rPr>
          <w:rFonts w:ascii="Arial Narrow" w:hAnsi="Arial Narrow"/>
          <w:sz w:val="22"/>
          <w:szCs w:val="22"/>
        </w:rPr>
        <w:t xml:space="preserve">.- Valor 25 puntos.- </w:t>
      </w:r>
      <w:r w:rsidRPr="00C31BC1">
        <w:rPr>
          <w:rFonts w:ascii="Arial Narrow" w:hAnsi="Arial Narrow" w:cs="Tahoma"/>
          <w:sz w:val="22"/>
          <w:szCs w:val="22"/>
        </w:rPr>
        <w:t>Importadora Jugueteo S.A, presenta los saldos aleatorios al 31 de diciembre del 2012.</w:t>
      </w:r>
    </w:p>
    <w:tbl>
      <w:tblPr>
        <w:tblW w:w="7206" w:type="dxa"/>
        <w:jc w:val="center"/>
        <w:tblInd w:w="-396" w:type="dxa"/>
        <w:tblCellMar>
          <w:left w:w="70" w:type="dxa"/>
          <w:right w:w="70" w:type="dxa"/>
        </w:tblCellMar>
        <w:tblLook w:val="04A0"/>
      </w:tblPr>
      <w:tblGrid>
        <w:gridCol w:w="2626"/>
        <w:gridCol w:w="978"/>
        <w:gridCol w:w="2551"/>
        <w:gridCol w:w="1051"/>
      </w:tblGrid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Efectivo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17.800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Dep</w:t>
            </w:r>
            <w:proofErr w:type="spellEnd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. de vehículo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120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Intereses ganados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Capital Social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5.800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 xml:space="preserve">Seguro </w:t>
            </w:r>
            <w:proofErr w:type="spellStart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prepagado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3.600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Publicidad pagada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Dividendos por pagar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Suministros usados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Dep</w:t>
            </w:r>
            <w:proofErr w:type="spellEnd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acm</w:t>
            </w:r>
            <w:proofErr w:type="spellEnd"/>
            <w:proofErr w:type="gramEnd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. De vehículo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Gastos de salarios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650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Vehículo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Ventas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10.500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Utilidad acumulada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8.100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Cuentas por cobrar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2.800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Capital adicional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15.800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Dividendos declarados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1.300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Ingreso no ganado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Doct</w:t>
            </w:r>
            <w:proofErr w:type="spellEnd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 xml:space="preserve"> por cobrar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2.050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Costo de venta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2.100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Gasto de alquiler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2.500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Mercadería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Cuentas por pagar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850</w:t>
            </w:r>
          </w:p>
        </w:tc>
      </w:tr>
      <w:tr w:rsidR="00F260CA" w:rsidRPr="00C31BC1" w:rsidTr="001D1E7E">
        <w:trPr>
          <w:trHeight w:val="300"/>
          <w:jc w:val="center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Deuda a largo plazo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2.300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 xml:space="preserve">Salarios </w:t>
            </w:r>
            <w:proofErr w:type="spellStart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acm</w:t>
            </w:r>
            <w:proofErr w:type="spellEnd"/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 xml:space="preserve"> por pagar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CA" w:rsidRPr="00C31BC1" w:rsidRDefault="00F260CA" w:rsidP="001D1E7E">
            <w:pPr>
              <w:jc w:val="right"/>
              <w:rPr>
                <w:rFonts w:ascii="Arial Narrow" w:hAnsi="Arial Narrow"/>
                <w:color w:val="000000"/>
              </w:rPr>
            </w:pPr>
            <w:r w:rsidRPr="00C31BC1">
              <w:rPr>
                <w:rFonts w:ascii="Arial Narrow" w:hAnsi="Arial Narrow"/>
                <w:color w:val="000000"/>
                <w:sz w:val="22"/>
                <w:szCs w:val="22"/>
              </w:rPr>
              <w:t>200</w:t>
            </w:r>
          </w:p>
        </w:tc>
      </w:tr>
    </w:tbl>
    <w:p w:rsidR="00F260CA" w:rsidRPr="00C31BC1" w:rsidRDefault="00F260CA" w:rsidP="00F260CA">
      <w:pPr>
        <w:jc w:val="both"/>
        <w:rPr>
          <w:rFonts w:ascii="Arial Narrow" w:hAnsi="Arial Narrow" w:cs="Tahoma"/>
          <w:sz w:val="22"/>
          <w:szCs w:val="22"/>
        </w:rPr>
      </w:pPr>
      <w:r w:rsidRPr="00C31BC1">
        <w:rPr>
          <w:rFonts w:ascii="Arial Narrow" w:hAnsi="Arial Narrow" w:cs="Tahoma"/>
          <w:sz w:val="22"/>
          <w:szCs w:val="22"/>
        </w:rPr>
        <w:t>Realice los asientos de cierre y encuentre el nuevo saldo de utilidad acumulada:</w:t>
      </w:r>
    </w:p>
    <w:p w:rsidR="00BA47BB" w:rsidRPr="00C31BC1" w:rsidRDefault="00BA47BB" w:rsidP="000340A0">
      <w:pPr>
        <w:jc w:val="both"/>
        <w:rPr>
          <w:rFonts w:ascii="Arial Narrow" w:hAnsi="Arial Narrow"/>
          <w:sz w:val="22"/>
          <w:szCs w:val="22"/>
        </w:rPr>
      </w:pPr>
    </w:p>
    <w:sectPr w:rsidR="00BA47BB" w:rsidRPr="00C31BC1" w:rsidSect="00F260CA">
      <w:pgSz w:w="11907" w:h="16839" w:code="9"/>
      <w:pgMar w:top="426" w:right="1134" w:bottom="4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94"/>
    <w:multiLevelType w:val="hybridMultilevel"/>
    <w:tmpl w:val="D6D2E14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E05AB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47FBA"/>
    <w:multiLevelType w:val="hybridMultilevel"/>
    <w:tmpl w:val="D12C33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43293"/>
    <w:multiLevelType w:val="hybridMultilevel"/>
    <w:tmpl w:val="7B642B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002B1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B56F9"/>
    <w:multiLevelType w:val="hybridMultilevel"/>
    <w:tmpl w:val="3696613E"/>
    <w:lvl w:ilvl="0" w:tplc="3F6215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14DEA"/>
    <w:multiLevelType w:val="hybridMultilevel"/>
    <w:tmpl w:val="3DB6C7F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CA34D4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7220A"/>
    <w:multiLevelType w:val="hybridMultilevel"/>
    <w:tmpl w:val="3DB6C7F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E122AF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E3F23"/>
    <w:multiLevelType w:val="hybridMultilevel"/>
    <w:tmpl w:val="E96EA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24593"/>
    <w:multiLevelType w:val="hybridMultilevel"/>
    <w:tmpl w:val="B1544FE8"/>
    <w:lvl w:ilvl="0" w:tplc="EB88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02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0B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6E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CC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CB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EB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21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370B2"/>
    <w:multiLevelType w:val="hybridMultilevel"/>
    <w:tmpl w:val="5FACB5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6131A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100ED"/>
    <w:multiLevelType w:val="hybridMultilevel"/>
    <w:tmpl w:val="855A674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4550CA"/>
    <w:multiLevelType w:val="hybridMultilevel"/>
    <w:tmpl w:val="C05C0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66162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02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E7030"/>
    <w:multiLevelType w:val="hybridMultilevel"/>
    <w:tmpl w:val="9F3A210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A498C"/>
    <w:multiLevelType w:val="hybridMultilevel"/>
    <w:tmpl w:val="05249DF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6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17"/>
  </w:num>
  <w:num w:numId="12">
    <w:abstractNumId w:val="18"/>
  </w:num>
  <w:num w:numId="13">
    <w:abstractNumId w:val="11"/>
  </w:num>
  <w:num w:numId="14">
    <w:abstractNumId w:val="12"/>
  </w:num>
  <w:num w:numId="15">
    <w:abstractNumId w:val="19"/>
  </w:num>
  <w:num w:numId="16">
    <w:abstractNumId w:val="15"/>
  </w:num>
  <w:num w:numId="17">
    <w:abstractNumId w:val="8"/>
  </w:num>
  <w:num w:numId="18">
    <w:abstractNumId w:val="0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557C"/>
    <w:rsid w:val="00005CA5"/>
    <w:rsid w:val="00023BC6"/>
    <w:rsid w:val="000340A0"/>
    <w:rsid w:val="000373F9"/>
    <w:rsid w:val="000620E6"/>
    <w:rsid w:val="00066182"/>
    <w:rsid w:val="000B3ECF"/>
    <w:rsid w:val="000C3E18"/>
    <w:rsid w:val="000D64D4"/>
    <w:rsid w:val="00105E5B"/>
    <w:rsid w:val="00135C4D"/>
    <w:rsid w:val="001442E8"/>
    <w:rsid w:val="0017043E"/>
    <w:rsid w:val="00180D14"/>
    <w:rsid w:val="00183D97"/>
    <w:rsid w:val="00186569"/>
    <w:rsid w:val="00186CDC"/>
    <w:rsid w:val="001A42F7"/>
    <w:rsid w:val="001D65D3"/>
    <w:rsid w:val="001E15B0"/>
    <w:rsid w:val="001E4BB5"/>
    <w:rsid w:val="001F5440"/>
    <w:rsid w:val="00271BAB"/>
    <w:rsid w:val="00281678"/>
    <w:rsid w:val="002B76E4"/>
    <w:rsid w:val="002C49E9"/>
    <w:rsid w:val="002C5222"/>
    <w:rsid w:val="002D7B7E"/>
    <w:rsid w:val="002E79D8"/>
    <w:rsid w:val="003967AF"/>
    <w:rsid w:val="003A2ABC"/>
    <w:rsid w:val="003D121C"/>
    <w:rsid w:val="00402368"/>
    <w:rsid w:val="00427C0A"/>
    <w:rsid w:val="004730B2"/>
    <w:rsid w:val="0047497B"/>
    <w:rsid w:val="00490C48"/>
    <w:rsid w:val="004A2F54"/>
    <w:rsid w:val="004A3F6A"/>
    <w:rsid w:val="004C4FDD"/>
    <w:rsid w:val="004C79FF"/>
    <w:rsid w:val="004E1995"/>
    <w:rsid w:val="00534713"/>
    <w:rsid w:val="00554757"/>
    <w:rsid w:val="00575D03"/>
    <w:rsid w:val="00586D00"/>
    <w:rsid w:val="005954D5"/>
    <w:rsid w:val="005A25AB"/>
    <w:rsid w:val="005A6D3B"/>
    <w:rsid w:val="005B4AF2"/>
    <w:rsid w:val="005C19C1"/>
    <w:rsid w:val="005D591D"/>
    <w:rsid w:val="005E11F6"/>
    <w:rsid w:val="005E290A"/>
    <w:rsid w:val="00667E4D"/>
    <w:rsid w:val="006818B1"/>
    <w:rsid w:val="00682BF9"/>
    <w:rsid w:val="00697014"/>
    <w:rsid w:val="006C5044"/>
    <w:rsid w:val="006E2623"/>
    <w:rsid w:val="007A168D"/>
    <w:rsid w:val="007A6994"/>
    <w:rsid w:val="00811BE0"/>
    <w:rsid w:val="00813D19"/>
    <w:rsid w:val="00854706"/>
    <w:rsid w:val="008A4D1B"/>
    <w:rsid w:val="008A537D"/>
    <w:rsid w:val="008F384D"/>
    <w:rsid w:val="009178E0"/>
    <w:rsid w:val="00934491"/>
    <w:rsid w:val="00934A14"/>
    <w:rsid w:val="00952001"/>
    <w:rsid w:val="009636B0"/>
    <w:rsid w:val="00981290"/>
    <w:rsid w:val="009A075E"/>
    <w:rsid w:val="009C26FA"/>
    <w:rsid w:val="009E0C06"/>
    <w:rsid w:val="009E53DD"/>
    <w:rsid w:val="009E55B7"/>
    <w:rsid w:val="009F543E"/>
    <w:rsid w:val="00A05339"/>
    <w:rsid w:val="00A245BF"/>
    <w:rsid w:val="00A25E15"/>
    <w:rsid w:val="00A55705"/>
    <w:rsid w:val="00A64154"/>
    <w:rsid w:val="00A74A8E"/>
    <w:rsid w:val="00AA557C"/>
    <w:rsid w:val="00AA684A"/>
    <w:rsid w:val="00AB5AEE"/>
    <w:rsid w:val="00AE1A5C"/>
    <w:rsid w:val="00AF778C"/>
    <w:rsid w:val="00B12A50"/>
    <w:rsid w:val="00B12AEB"/>
    <w:rsid w:val="00B44E10"/>
    <w:rsid w:val="00B72FEB"/>
    <w:rsid w:val="00B946C5"/>
    <w:rsid w:val="00BA47BB"/>
    <w:rsid w:val="00BB0FAB"/>
    <w:rsid w:val="00BF69F6"/>
    <w:rsid w:val="00C10C5A"/>
    <w:rsid w:val="00C14EF4"/>
    <w:rsid w:val="00C31BC1"/>
    <w:rsid w:val="00C37C2B"/>
    <w:rsid w:val="00C44082"/>
    <w:rsid w:val="00C54AC7"/>
    <w:rsid w:val="00C63982"/>
    <w:rsid w:val="00C70BCB"/>
    <w:rsid w:val="00C70F07"/>
    <w:rsid w:val="00C81B19"/>
    <w:rsid w:val="00C8776E"/>
    <w:rsid w:val="00CF2C69"/>
    <w:rsid w:val="00D128D5"/>
    <w:rsid w:val="00D12C26"/>
    <w:rsid w:val="00D261A6"/>
    <w:rsid w:val="00D6085C"/>
    <w:rsid w:val="00DB331A"/>
    <w:rsid w:val="00DB6D80"/>
    <w:rsid w:val="00E05771"/>
    <w:rsid w:val="00E73B73"/>
    <w:rsid w:val="00E80ECD"/>
    <w:rsid w:val="00EB16EE"/>
    <w:rsid w:val="00EF33D0"/>
    <w:rsid w:val="00F022B3"/>
    <w:rsid w:val="00F260CA"/>
    <w:rsid w:val="00F27E91"/>
    <w:rsid w:val="00F322AD"/>
    <w:rsid w:val="00F83D53"/>
    <w:rsid w:val="00F87890"/>
    <w:rsid w:val="00F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704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1704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C54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7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7043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704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54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1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AFE3-CC45-44D4-BDDF-29E7E853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Caterine</dc:creator>
  <cp:lastModifiedBy>a1w5kzz</cp:lastModifiedBy>
  <cp:revision>12</cp:revision>
  <cp:lastPrinted>2012-08-31T04:48:00Z</cp:lastPrinted>
  <dcterms:created xsi:type="dcterms:W3CDTF">2012-08-31T03:05:00Z</dcterms:created>
  <dcterms:modified xsi:type="dcterms:W3CDTF">2012-09-03T17:58:00Z</dcterms:modified>
</cp:coreProperties>
</file>