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53" w:rsidRPr="004D41F4" w:rsidRDefault="00226553" w:rsidP="00226553">
      <w:pPr>
        <w:jc w:val="center"/>
        <w:rPr>
          <w:rFonts w:cstheme="minorHAnsi"/>
          <w:sz w:val="24"/>
          <w:szCs w:val="24"/>
        </w:rPr>
      </w:pPr>
      <w:r w:rsidRPr="004D41F4">
        <w:rPr>
          <w:rFonts w:cstheme="minorHAnsi"/>
          <w:sz w:val="24"/>
          <w:szCs w:val="24"/>
        </w:rPr>
        <w:t>FACULTAD DE INGENIERÍA MECÁNICA Y CIENCIAS DE LA PRODUCCIÓN</w:t>
      </w:r>
    </w:p>
    <w:p w:rsidR="00226553" w:rsidRPr="004D41F4" w:rsidRDefault="00226553" w:rsidP="00226553">
      <w:pPr>
        <w:jc w:val="center"/>
        <w:rPr>
          <w:rFonts w:cstheme="minorHAnsi"/>
          <w:sz w:val="24"/>
          <w:szCs w:val="24"/>
        </w:rPr>
      </w:pPr>
      <w:r w:rsidRPr="004D41F4">
        <w:rPr>
          <w:rFonts w:cstheme="minorHAnsi"/>
          <w:sz w:val="24"/>
          <w:szCs w:val="24"/>
        </w:rPr>
        <w:t>CARRERA DE INGENIERÍA MECÁNICA</w:t>
      </w:r>
    </w:p>
    <w:p w:rsidR="00226553" w:rsidRPr="004D41F4" w:rsidRDefault="00226553" w:rsidP="00226553">
      <w:pPr>
        <w:jc w:val="center"/>
        <w:rPr>
          <w:rFonts w:cstheme="minorHAnsi"/>
          <w:sz w:val="24"/>
          <w:szCs w:val="24"/>
        </w:rPr>
      </w:pPr>
      <w:r w:rsidRPr="004D41F4">
        <w:rPr>
          <w:rFonts w:cstheme="minorHAnsi"/>
          <w:sz w:val="24"/>
          <w:szCs w:val="24"/>
        </w:rPr>
        <w:t>CURSO: INTRODUCCIÓN A LA INGENIERÍA MECÁNICA</w:t>
      </w:r>
      <w:r>
        <w:rPr>
          <w:rFonts w:cstheme="minorHAnsi"/>
          <w:sz w:val="24"/>
          <w:szCs w:val="24"/>
        </w:rPr>
        <w:t>, PARALELO 1.</w:t>
      </w:r>
    </w:p>
    <w:p w:rsidR="00226553" w:rsidRDefault="00226553" w:rsidP="00B22427">
      <w:pPr>
        <w:jc w:val="center"/>
        <w:rPr>
          <w:rFonts w:cstheme="minorHAnsi"/>
          <w:sz w:val="24"/>
          <w:szCs w:val="24"/>
        </w:rPr>
      </w:pPr>
      <w:r w:rsidRPr="004D41F4">
        <w:rPr>
          <w:rFonts w:cstheme="minorHAnsi"/>
          <w:sz w:val="24"/>
          <w:szCs w:val="24"/>
        </w:rPr>
        <w:t>PRIMER SEMESTRE 2012-2013</w:t>
      </w:r>
    </w:p>
    <w:p w:rsidR="00B22427" w:rsidRPr="00B22427" w:rsidRDefault="00B22427" w:rsidP="00B22427">
      <w:pPr>
        <w:jc w:val="center"/>
        <w:rPr>
          <w:rFonts w:cstheme="minorHAnsi"/>
          <w:sz w:val="24"/>
          <w:szCs w:val="24"/>
        </w:rPr>
      </w:pPr>
    </w:p>
    <w:p w:rsidR="00226553" w:rsidRPr="004D41F4" w:rsidRDefault="00226553" w:rsidP="00226553">
      <w:pPr>
        <w:rPr>
          <w:rFonts w:cstheme="minorHAnsi"/>
          <w:sz w:val="24"/>
          <w:szCs w:val="24"/>
          <w:u w:val="single"/>
        </w:rPr>
      </w:pPr>
      <w:r w:rsidRPr="00226553">
        <w:rPr>
          <w:rFonts w:cstheme="minorHAnsi"/>
          <w:sz w:val="24"/>
          <w:szCs w:val="24"/>
          <w:u w:val="single"/>
        </w:rPr>
        <w:t>EXAMEN DE MEJORAMIENTO (</w:t>
      </w:r>
      <w:r w:rsidR="00652D7F">
        <w:rPr>
          <w:rFonts w:cstheme="minorHAnsi"/>
          <w:sz w:val="24"/>
          <w:szCs w:val="24"/>
          <w:u w:val="single"/>
        </w:rPr>
        <w:t>70</w:t>
      </w:r>
      <w:r w:rsidRPr="00226553">
        <w:rPr>
          <w:rFonts w:cstheme="minorHAnsi"/>
          <w:sz w:val="24"/>
          <w:szCs w:val="24"/>
          <w:u w:val="single"/>
        </w:rPr>
        <w:t xml:space="preserve">  PUNTOS)</w:t>
      </w:r>
      <w:r w:rsidRPr="004D41F4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                          </w:t>
      </w:r>
      <w:r w:rsidRPr="004D41F4">
        <w:rPr>
          <w:rFonts w:cstheme="minorHAnsi"/>
          <w:sz w:val="24"/>
          <w:szCs w:val="24"/>
        </w:rPr>
        <w:t xml:space="preserve">  </w:t>
      </w:r>
      <w:r w:rsidRPr="00226553">
        <w:rPr>
          <w:rFonts w:cstheme="minorHAnsi"/>
          <w:sz w:val="24"/>
          <w:szCs w:val="24"/>
          <w:u w:val="single"/>
        </w:rPr>
        <w:t>SEPTIEMBRE 11/2012</w:t>
      </w:r>
    </w:p>
    <w:p w:rsidR="00226553" w:rsidRDefault="00226553" w:rsidP="00226553">
      <w:pPr>
        <w:rPr>
          <w:rFonts w:cstheme="minorHAnsi"/>
          <w:sz w:val="24"/>
          <w:szCs w:val="24"/>
          <w:u w:val="single"/>
        </w:rPr>
      </w:pPr>
    </w:p>
    <w:p w:rsidR="00226553" w:rsidRPr="00B22427" w:rsidRDefault="00226553" w:rsidP="00226553">
      <w:pPr>
        <w:rPr>
          <w:rFonts w:cstheme="minorHAnsi"/>
          <w:sz w:val="24"/>
          <w:szCs w:val="24"/>
        </w:rPr>
      </w:pPr>
      <w:r w:rsidRPr="004D41F4">
        <w:rPr>
          <w:rFonts w:cstheme="minorHAnsi"/>
          <w:sz w:val="24"/>
          <w:szCs w:val="24"/>
          <w:u w:val="single"/>
        </w:rPr>
        <w:t>NOMBRE:</w:t>
      </w:r>
      <w:r w:rsidRPr="004D41F4">
        <w:rPr>
          <w:rFonts w:cstheme="minorHAnsi"/>
          <w:sz w:val="24"/>
          <w:szCs w:val="24"/>
        </w:rPr>
        <w:t xml:space="preserve"> 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:rsidR="00226553" w:rsidRDefault="00226553" w:rsidP="00226553">
      <w:pPr>
        <w:jc w:val="both"/>
        <w:rPr>
          <w:rFonts w:cstheme="minorHAnsi"/>
          <w:sz w:val="24"/>
          <w:szCs w:val="24"/>
          <w:u w:val="single"/>
        </w:rPr>
      </w:pPr>
      <w:r w:rsidRPr="004D41F4">
        <w:rPr>
          <w:rFonts w:cstheme="minorHAnsi"/>
          <w:sz w:val="24"/>
          <w:szCs w:val="24"/>
          <w:u w:val="single"/>
        </w:rPr>
        <w:t xml:space="preserve">TEORÍA </w:t>
      </w:r>
      <w:r w:rsidR="006D2571">
        <w:rPr>
          <w:rFonts w:cstheme="minorHAnsi"/>
          <w:sz w:val="24"/>
          <w:szCs w:val="24"/>
          <w:u w:val="single"/>
        </w:rPr>
        <w:t>(35</w:t>
      </w:r>
      <w:r w:rsidR="00652D7F">
        <w:rPr>
          <w:rFonts w:cstheme="minorHAnsi"/>
          <w:sz w:val="24"/>
          <w:szCs w:val="24"/>
          <w:u w:val="single"/>
        </w:rPr>
        <w:t>/70</w:t>
      </w:r>
      <w:r>
        <w:rPr>
          <w:rFonts w:cstheme="minorHAnsi"/>
          <w:sz w:val="24"/>
          <w:szCs w:val="24"/>
          <w:u w:val="single"/>
        </w:rPr>
        <w:t>)</w:t>
      </w:r>
    </w:p>
    <w:p w:rsidR="00226553" w:rsidRPr="00652D7F" w:rsidRDefault="00226553" w:rsidP="00652D7F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52D7F">
        <w:rPr>
          <w:rFonts w:cstheme="minorHAnsi"/>
          <w:sz w:val="24"/>
          <w:szCs w:val="24"/>
        </w:rPr>
        <w:t xml:space="preserve">Interprete </w:t>
      </w:r>
      <w:r w:rsidR="00B22427">
        <w:rPr>
          <w:rFonts w:cstheme="minorHAnsi"/>
          <w:sz w:val="24"/>
          <w:szCs w:val="24"/>
        </w:rPr>
        <w:t xml:space="preserve">y comente </w:t>
      </w:r>
      <w:r w:rsidRPr="00652D7F">
        <w:rPr>
          <w:rFonts w:cstheme="minorHAnsi"/>
          <w:sz w:val="24"/>
          <w:szCs w:val="24"/>
        </w:rPr>
        <w:t xml:space="preserve">la </w:t>
      </w:r>
      <w:r w:rsidR="00652D7F" w:rsidRPr="00652D7F">
        <w:rPr>
          <w:rFonts w:cstheme="minorHAnsi"/>
          <w:sz w:val="24"/>
          <w:szCs w:val="24"/>
        </w:rPr>
        <w:t xml:space="preserve">siguiente </w:t>
      </w:r>
      <w:r w:rsidRPr="00652D7F">
        <w:rPr>
          <w:rFonts w:cstheme="minorHAnsi"/>
          <w:sz w:val="24"/>
          <w:szCs w:val="24"/>
        </w:rPr>
        <w:t>frase</w:t>
      </w:r>
      <w:r w:rsidR="00652D7F" w:rsidRPr="00652D7F">
        <w:rPr>
          <w:rFonts w:cstheme="minorHAnsi"/>
          <w:sz w:val="24"/>
          <w:szCs w:val="24"/>
        </w:rPr>
        <w:t>,</w:t>
      </w:r>
      <w:r w:rsidRPr="00652D7F">
        <w:rPr>
          <w:rFonts w:cstheme="minorHAnsi"/>
          <w:sz w:val="24"/>
          <w:szCs w:val="24"/>
        </w:rPr>
        <w:t xml:space="preserve"> que es el slogan de la empresa de equipos industriales donde usted trabaja como vendedor: “en caso de duda haga que parezca convincente”.</w:t>
      </w:r>
      <w:r w:rsidR="009B1A7A">
        <w:rPr>
          <w:rFonts w:cstheme="minorHAnsi"/>
          <w:sz w:val="24"/>
          <w:szCs w:val="24"/>
        </w:rPr>
        <w:t xml:space="preserve"> (5 puntos)</w:t>
      </w:r>
    </w:p>
    <w:p w:rsidR="00226553" w:rsidRDefault="00226553" w:rsidP="00652D7F">
      <w:pPr>
        <w:pStyle w:val="Prrafodelista"/>
        <w:ind w:left="-360"/>
        <w:jc w:val="both"/>
        <w:rPr>
          <w:rFonts w:cstheme="minorHAnsi"/>
          <w:sz w:val="24"/>
          <w:szCs w:val="24"/>
        </w:rPr>
      </w:pPr>
    </w:p>
    <w:p w:rsidR="00226553" w:rsidRPr="00652D7F" w:rsidRDefault="00226553" w:rsidP="00652D7F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52D7F">
        <w:rPr>
          <w:rFonts w:cstheme="minorHAnsi"/>
          <w:sz w:val="24"/>
          <w:szCs w:val="24"/>
        </w:rPr>
        <w:t>¿En qué partes del proceso de diseño se utiliza</w:t>
      </w:r>
      <w:r w:rsidR="00652D7F" w:rsidRPr="00652D7F">
        <w:rPr>
          <w:rFonts w:cstheme="minorHAnsi"/>
          <w:sz w:val="24"/>
          <w:szCs w:val="24"/>
        </w:rPr>
        <w:t>n el</w:t>
      </w:r>
      <w:r w:rsidRPr="00652D7F">
        <w:rPr>
          <w:rFonts w:cstheme="minorHAnsi"/>
          <w:sz w:val="24"/>
          <w:szCs w:val="24"/>
        </w:rPr>
        <w:t xml:space="preserve"> pensamiento convergent</w:t>
      </w:r>
      <w:r w:rsidR="00652D7F" w:rsidRPr="00652D7F">
        <w:rPr>
          <w:rFonts w:cstheme="minorHAnsi"/>
          <w:sz w:val="24"/>
          <w:szCs w:val="24"/>
        </w:rPr>
        <w:t>e</w:t>
      </w:r>
      <w:r w:rsidRPr="00652D7F">
        <w:rPr>
          <w:rFonts w:cstheme="minorHAnsi"/>
          <w:sz w:val="24"/>
          <w:szCs w:val="24"/>
        </w:rPr>
        <w:t xml:space="preserve"> y divergente</w:t>
      </w:r>
      <w:r w:rsidR="00652D7F" w:rsidRPr="00652D7F">
        <w:rPr>
          <w:rFonts w:cstheme="minorHAnsi"/>
          <w:sz w:val="24"/>
          <w:szCs w:val="24"/>
        </w:rPr>
        <w:t xml:space="preserve"> y con qué propósito</w:t>
      </w:r>
      <w:r w:rsidR="003D54CE">
        <w:rPr>
          <w:rFonts w:cstheme="minorHAnsi"/>
          <w:sz w:val="24"/>
          <w:szCs w:val="24"/>
        </w:rPr>
        <w:t>?</w:t>
      </w:r>
      <w:r w:rsidRPr="00652D7F">
        <w:rPr>
          <w:rFonts w:cstheme="minorHAnsi"/>
          <w:sz w:val="24"/>
          <w:szCs w:val="24"/>
        </w:rPr>
        <w:t xml:space="preserve"> Explique</w:t>
      </w:r>
      <w:r w:rsidR="00652D7F" w:rsidRPr="00652D7F">
        <w:rPr>
          <w:rFonts w:cstheme="minorHAnsi"/>
          <w:sz w:val="24"/>
          <w:szCs w:val="24"/>
        </w:rPr>
        <w:t>.</w:t>
      </w:r>
      <w:r w:rsidR="009B1A7A">
        <w:rPr>
          <w:rFonts w:cstheme="minorHAnsi"/>
          <w:sz w:val="24"/>
          <w:szCs w:val="24"/>
        </w:rPr>
        <w:t xml:space="preserve"> (5 puntos)</w:t>
      </w:r>
    </w:p>
    <w:p w:rsidR="00652D7F" w:rsidRDefault="00652D7F" w:rsidP="00652D7F">
      <w:pPr>
        <w:pStyle w:val="Prrafodelista"/>
        <w:ind w:left="-360"/>
        <w:jc w:val="both"/>
        <w:rPr>
          <w:rFonts w:cstheme="minorHAnsi"/>
          <w:sz w:val="24"/>
          <w:szCs w:val="24"/>
        </w:rPr>
      </w:pPr>
    </w:p>
    <w:p w:rsidR="00652D7F" w:rsidRDefault="00652D7F" w:rsidP="00652D7F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52D7F">
        <w:rPr>
          <w:rFonts w:cstheme="minorHAnsi"/>
          <w:sz w:val="24"/>
          <w:szCs w:val="24"/>
        </w:rPr>
        <w:t>¿En qué se diferencian el ingeniero moderno y el ingeniero clásico del pasado? Explique.</w:t>
      </w:r>
      <w:r w:rsidR="009B1A7A">
        <w:rPr>
          <w:rFonts w:cstheme="minorHAnsi"/>
          <w:sz w:val="24"/>
          <w:szCs w:val="24"/>
        </w:rPr>
        <w:t xml:space="preserve"> (5 puntos)</w:t>
      </w:r>
    </w:p>
    <w:p w:rsidR="006D2571" w:rsidRPr="006D2571" w:rsidRDefault="006D2571" w:rsidP="006D2571">
      <w:pPr>
        <w:pStyle w:val="Prrafodelista"/>
        <w:rPr>
          <w:rFonts w:cstheme="minorHAnsi"/>
          <w:sz w:val="24"/>
          <w:szCs w:val="24"/>
        </w:rPr>
      </w:pPr>
    </w:p>
    <w:p w:rsidR="006D2571" w:rsidRPr="00652D7F" w:rsidRDefault="006D2571" w:rsidP="00652D7F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Diseño para la manufactura vs diseño concurrente. Explique. (5 puntos)</w:t>
      </w:r>
    </w:p>
    <w:p w:rsidR="00226553" w:rsidRPr="00C41C15" w:rsidRDefault="00226553" w:rsidP="00652D7F">
      <w:pPr>
        <w:pStyle w:val="Prrafodelista"/>
        <w:ind w:left="348"/>
        <w:jc w:val="both"/>
        <w:rPr>
          <w:rFonts w:cstheme="minorHAnsi"/>
          <w:sz w:val="24"/>
          <w:szCs w:val="24"/>
        </w:rPr>
      </w:pPr>
    </w:p>
    <w:p w:rsidR="00226553" w:rsidRPr="00652D7F" w:rsidRDefault="00226553" w:rsidP="00652D7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652D7F">
        <w:rPr>
          <w:sz w:val="24"/>
          <w:szCs w:val="24"/>
        </w:rPr>
        <w:t>Haga un esquema de la Planta de Generación de Poder del Laboratorio de Conversión de Energía de la FIMCP y explique cómo funciona.</w:t>
      </w:r>
      <w:r w:rsidR="006D2571">
        <w:rPr>
          <w:sz w:val="24"/>
          <w:szCs w:val="24"/>
        </w:rPr>
        <w:t xml:space="preserve"> (15</w:t>
      </w:r>
      <w:r w:rsidRPr="00652D7F">
        <w:rPr>
          <w:sz w:val="24"/>
          <w:szCs w:val="24"/>
        </w:rPr>
        <w:t xml:space="preserve"> puntos)</w:t>
      </w:r>
    </w:p>
    <w:p w:rsidR="00226553" w:rsidRPr="004D41F4" w:rsidRDefault="00226553" w:rsidP="00226553">
      <w:pPr>
        <w:pStyle w:val="Prrafodelista"/>
        <w:jc w:val="both"/>
        <w:rPr>
          <w:sz w:val="24"/>
          <w:szCs w:val="24"/>
        </w:rPr>
      </w:pPr>
    </w:p>
    <w:p w:rsidR="00226553" w:rsidRPr="004D41F4" w:rsidRDefault="00226553" w:rsidP="00226553">
      <w:pPr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226553" w:rsidRPr="004D41F4" w:rsidRDefault="00226553" w:rsidP="00226553">
      <w:pPr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4D41F4">
        <w:rPr>
          <w:sz w:val="24"/>
          <w:szCs w:val="24"/>
          <w:u w:val="single"/>
        </w:rPr>
        <w:t>EJERCICIOS</w:t>
      </w:r>
      <w:r w:rsidR="006D2571">
        <w:rPr>
          <w:sz w:val="24"/>
          <w:szCs w:val="24"/>
          <w:u w:val="single"/>
        </w:rPr>
        <w:t xml:space="preserve"> (35</w:t>
      </w:r>
      <w:r w:rsidR="00652D7F">
        <w:rPr>
          <w:sz w:val="24"/>
          <w:szCs w:val="24"/>
          <w:u w:val="single"/>
        </w:rPr>
        <w:t>/70</w:t>
      </w:r>
      <w:r>
        <w:rPr>
          <w:sz w:val="24"/>
          <w:szCs w:val="24"/>
          <w:u w:val="single"/>
        </w:rPr>
        <w:t>)</w:t>
      </w:r>
    </w:p>
    <w:p w:rsidR="00226553" w:rsidRPr="004D41F4" w:rsidRDefault="00226553" w:rsidP="00226553">
      <w:pPr>
        <w:autoSpaceDE w:val="0"/>
        <w:autoSpaceDN w:val="0"/>
        <w:spacing w:after="0" w:line="240" w:lineRule="auto"/>
        <w:ind w:left="12"/>
        <w:jc w:val="both"/>
        <w:rPr>
          <w:sz w:val="24"/>
          <w:szCs w:val="24"/>
        </w:rPr>
      </w:pPr>
    </w:p>
    <w:p w:rsidR="00226553" w:rsidRPr="004D41F4" w:rsidRDefault="00226553" w:rsidP="00226553">
      <w:pPr>
        <w:autoSpaceDE w:val="0"/>
        <w:autoSpaceDN w:val="0"/>
        <w:spacing w:after="0" w:line="240" w:lineRule="auto"/>
        <w:ind w:left="12"/>
        <w:jc w:val="both"/>
        <w:rPr>
          <w:sz w:val="24"/>
          <w:szCs w:val="24"/>
        </w:rPr>
      </w:pPr>
    </w:p>
    <w:p w:rsidR="00226553" w:rsidRPr="004D41F4" w:rsidRDefault="009B1A7A" w:rsidP="0022655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mamá de Agapito está cansada de tener que pelar papas para preparar el puré, que es el</w:t>
      </w:r>
      <w:r w:rsidR="00B54457">
        <w:rPr>
          <w:sz w:val="24"/>
          <w:szCs w:val="24"/>
        </w:rPr>
        <w:t xml:space="preserve"> plato favorito de su hijo, el G</w:t>
      </w:r>
      <w:r>
        <w:rPr>
          <w:sz w:val="24"/>
          <w:szCs w:val="24"/>
        </w:rPr>
        <w:t>ran Agapito. Como Agapito es un buen hijo, acude en ayuda de su madre y le comunica que él cuenta con un grupo de amigos de la ESPOL, que estudian ingeniería mecánica y que son unos ases para  resolver cualquier  problema que</w:t>
      </w:r>
      <w:r w:rsidR="003A732A">
        <w:rPr>
          <w:sz w:val="24"/>
          <w:szCs w:val="24"/>
        </w:rPr>
        <w:t xml:space="preserve"> se les cruza por delante, por de</w:t>
      </w:r>
      <w:r>
        <w:rPr>
          <w:sz w:val="24"/>
          <w:szCs w:val="24"/>
        </w:rPr>
        <w:t>trás</w:t>
      </w:r>
      <w:r w:rsidR="006D2571">
        <w:rPr>
          <w:sz w:val="24"/>
          <w:szCs w:val="24"/>
        </w:rPr>
        <w:t xml:space="preserve"> y por los lados. </w:t>
      </w:r>
      <w:r w:rsidR="00B54457">
        <w:rPr>
          <w:sz w:val="24"/>
          <w:szCs w:val="24"/>
        </w:rPr>
        <w:t xml:space="preserve">Agapito acude </w:t>
      </w:r>
      <w:r w:rsidR="006D2571">
        <w:rPr>
          <w:sz w:val="24"/>
          <w:szCs w:val="24"/>
        </w:rPr>
        <w:t>inmediatamente donde</w:t>
      </w:r>
      <w:r w:rsidR="00B54457">
        <w:rPr>
          <w:sz w:val="24"/>
          <w:szCs w:val="24"/>
        </w:rPr>
        <w:t xml:space="preserve"> sus amigos de la FIMCP</w:t>
      </w:r>
      <w:r w:rsidR="003A732A">
        <w:rPr>
          <w:sz w:val="24"/>
          <w:szCs w:val="24"/>
        </w:rPr>
        <w:t>,</w:t>
      </w:r>
      <w:r w:rsidR="00B54457">
        <w:rPr>
          <w:sz w:val="24"/>
          <w:szCs w:val="24"/>
        </w:rPr>
        <w:t xml:space="preserve"> que están a punto de aprobar el curso de Introducción a la Ingeniería Mecánica</w:t>
      </w:r>
      <w:r w:rsidR="003A732A">
        <w:rPr>
          <w:sz w:val="24"/>
          <w:szCs w:val="24"/>
        </w:rPr>
        <w:t xml:space="preserve"> </w:t>
      </w:r>
      <w:bookmarkStart w:id="0" w:name="_GoBack"/>
      <w:bookmarkEnd w:id="0"/>
      <w:r w:rsidR="003A732A">
        <w:rPr>
          <w:sz w:val="24"/>
          <w:szCs w:val="24"/>
        </w:rPr>
        <w:t xml:space="preserve">hoy martes 11-S, </w:t>
      </w:r>
      <w:r w:rsidR="00B54457">
        <w:rPr>
          <w:sz w:val="24"/>
          <w:szCs w:val="24"/>
        </w:rPr>
        <w:t xml:space="preserve">  para que le ayuden diseñan</w:t>
      </w:r>
      <w:r w:rsidR="003D54CE">
        <w:rPr>
          <w:sz w:val="24"/>
          <w:szCs w:val="24"/>
        </w:rPr>
        <w:t>do una</w:t>
      </w:r>
      <w:r w:rsidR="00B54457">
        <w:rPr>
          <w:sz w:val="24"/>
          <w:szCs w:val="24"/>
        </w:rPr>
        <w:t xml:space="preserve"> máquina para pelar papas. </w:t>
      </w:r>
      <w:r w:rsidR="003D54CE">
        <w:rPr>
          <w:sz w:val="24"/>
          <w:szCs w:val="24"/>
        </w:rPr>
        <w:t>Adelante con el diseño.</w:t>
      </w:r>
      <w:r w:rsidR="006D2571">
        <w:rPr>
          <w:sz w:val="24"/>
          <w:szCs w:val="24"/>
        </w:rPr>
        <w:t xml:space="preserve"> (35</w:t>
      </w:r>
      <w:r w:rsidR="00226553">
        <w:rPr>
          <w:sz w:val="24"/>
          <w:szCs w:val="24"/>
        </w:rPr>
        <w:t xml:space="preserve"> puntos)</w:t>
      </w:r>
    </w:p>
    <w:p w:rsidR="00226553" w:rsidRPr="004D41F4" w:rsidRDefault="00226553" w:rsidP="00226553">
      <w:pPr>
        <w:jc w:val="both"/>
        <w:rPr>
          <w:sz w:val="24"/>
          <w:szCs w:val="24"/>
        </w:rPr>
      </w:pPr>
    </w:p>
    <w:p w:rsidR="009F5BB3" w:rsidRDefault="009F5BB3"/>
    <w:sectPr w:rsidR="009F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4BB"/>
    <w:multiLevelType w:val="hybridMultilevel"/>
    <w:tmpl w:val="5C3E513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6423"/>
    <w:multiLevelType w:val="hybridMultilevel"/>
    <w:tmpl w:val="C10692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51DE5"/>
    <w:multiLevelType w:val="hybridMultilevel"/>
    <w:tmpl w:val="30885A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A6C90"/>
    <w:multiLevelType w:val="hybridMultilevel"/>
    <w:tmpl w:val="514E8EEC"/>
    <w:lvl w:ilvl="0" w:tplc="300A000F">
      <w:start w:val="1"/>
      <w:numFmt w:val="decimal"/>
      <w:lvlText w:val="%1."/>
      <w:lvlJc w:val="left"/>
      <w:pPr>
        <w:ind w:left="732" w:hanging="360"/>
      </w:pPr>
    </w:lvl>
    <w:lvl w:ilvl="1" w:tplc="300A0019" w:tentative="1">
      <w:start w:val="1"/>
      <w:numFmt w:val="lowerLetter"/>
      <w:lvlText w:val="%2."/>
      <w:lvlJc w:val="left"/>
      <w:pPr>
        <w:ind w:left="1452" w:hanging="360"/>
      </w:pPr>
    </w:lvl>
    <w:lvl w:ilvl="2" w:tplc="300A001B" w:tentative="1">
      <w:start w:val="1"/>
      <w:numFmt w:val="lowerRoman"/>
      <w:lvlText w:val="%3."/>
      <w:lvlJc w:val="right"/>
      <w:pPr>
        <w:ind w:left="2172" w:hanging="180"/>
      </w:pPr>
    </w:lvl>
    <w:lvl w:ilvl="3" w:tplc="300A000F" w:tentative="1">
      <w:start w:val="1"/>
      <w:numFmt w:val="decimal"/>
      <w:lvlText w:val="%4."/>
      <w:lvlJc w:val="left"/>
      <w:pPr>
        <w:ind w:left="2892" w:hanging="360"/>
      </w:pPr>
    </w:lvl>
    <w:lvl w:ilvl="4" w:tplc="300A0019" w:tentative="1">
      <w:start w:val="1"/>
      <w:numFmt w:val="lowerLetter"/>
      <w:lvlText w:val="%5."/>
      <w:lvlJc w:val="left"/>
      <w:pPr>
        <w:ind w:left="3612" w:hanging="360"/>
      </w:pPr>
    </w:lvl>
    <w:lvl w:ilvl="5" w:tplc="300A001B" w:tentative="1">
      <w:start w:val="1"/>
      <w:numFmt w:val="lowerRoman"/>
      <w:lvlText w:val="%6."/>
      <w:lvlJc w:val="right"/>
      <w:pPr>
        <w:ind w:left="4332" w:hanging="180"/>
      </w:pPr>
    </w:lvl>
    <w:lvl w:ilvl="6" w:tplc="300A000F" w:tentative="1">
      <w:start w:val="1"/>
      <w:numFmt w:val="decimal"/>
      <w:lvlText w:val="%7."/>
      <w:lvlJc w:val="left"/>
      <w:pPr>
        <w:ind w:left="5052" w:hanging="360"/>
      </w:pPr>
    </w:lvl>
    <w:lvl w:ilvl="7" w:tplc="300A0019" w:tentative="1">
      <w:start w:val="1"/>
      <w:numFmt w:val="lowerLetter"/>
      <w:lvlText w:val="%8."/>
      <w:lvlJc w:val="left"/>
      <w:pPr>
        <w:ind w:left="5772" w:hanging="360"/>
      </w:pPr>
    </w:lvl>
    <w:lvl w:ilvl="8" w:tplc="300A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A2"/>
    <w:rsid w:val="00226553"/>
    <w:rsid w:val="003A732A"/>
    <w:rsid w:val="003D54CE"/>
    <w:rsid w:val="00576A6C"/>
    <w:rsid w:val="00652D7F"/>
    <w:rsid w:val="006D2571"/>
    <w:rsid w:val="008C3CA2"/>
    <w:rsid w:val="009B1A7A"/>
    <w:rsid w:val="009F5BB3"/>
    <w:rsid w:val="00B22427"/>
    <w:rsid w:val="00B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5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55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5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55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9</cp:revision>
  <dcterms:created xsi:type="dcterms:W3CDTF">2012-09-10T16:24:00Z</dcterms:created>
  <dcterms:modified xsi:type="dcterms:W3CDTF">2012-09-11T13:56:00Z</dcterms:modified>
</cp:coreProperties>
</file>