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27" w:rsidRPr="00C47527" w:rsidRDefault="00C47527" w:rsidP="00C47527">
      <w:pPr>
        <w:jc w:val="center"/>
        <w:rPr>
          <w:b/>
        </w:rPr>
      </w:pPr>
      <w:r w:rsidRPr="00C47527">
        <w:rPr>
          <w:b/>
        </w:rPr>
        <w:t>FUNDAMENTOS DE ROBÓTICA</w:t>
      </w:r>
    </w:p>
    <w:p w:rsidR="00233C16" w:rsidRPr="00C47527" w:rsidRDefault="00C47527" w:rsidP="00C47527">
      <w:pPr>
        <w:jc w:val="center"/>
        <w:rPr>
          <w:b/>
        </w:rPr>
      </w:pPr>
      <w:r w:rsidRPr="00C47527">
        <w:rPr>
          <w:b/>
        </w:rPr>
        <w:t>EXAMEN FINAL T2 (30 puntos) Agosto 29 del 2012</w:t>
      </w:r>
    </w:p>
    <w:p w:rsidR="00C47527" w:rsidRDefault="00C47527"/>
    <w:p w:rsidR="00C47527" w:rsidRDefault="00C47527">
      <w:r>
        <w:t xml:space="preserve">Nombre: _____________________________________________ </w:t>
      </w:r>
      <w:proofErr w:type="spellStart"/>
      <w:r>
        <w:t>Paralel</w:t>
      </w:r>
      <w:proofErr w:type="spellEnd"/>
      <w:r>
        <w:t>: _______</w:t>
      </w:r>
    </w:p>
    <w:p w:rsidR="00C47527" w:rsidRDefault="00C47527"/>
    <w:p w:rsidR="00C47527" w:rsidRDefault="00C47527">
      <w:r>
        <w:t>Defina los siguientes conceptos (3 puntos por tema):</w:t>
      </w:r>
    </w:p>
    <w:p w:rsidR="00C47527" w:rsidRDefault="00C47527" w:rsidP="00C47527">
      <w:pPr>
        <w:pStyle w:val="Prrafodelista"/>
        <w:numPr>
          <w:ilvl w:val="0"/>
          <w:numId w:val="1"/>
        </w:numPr>
      </w:pPr>
      <w:proofErr w:type="spellStart"/>
      <w:r>
        <w:t>Encoder</w:t>
      </w:r>
      <w:proofErr w:type="spellEnd"/>
      <w:r>
        <w:t xml:space="preserve"> de una sola señal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proofErr w:type="spellStart"/>
      <w:r>
        <w:t>Encoder</w:t>
      </w:r>
      <w:proofErr w:type="spellEnd"/>
      <w:r>
        <w:t xml:space="preserve">  incremental de dos señales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proofErr w:type="spellStart"/>
      <w:r>
        <w:t>Encoder</w:t>
      </w:r>
      <w:proofErr w:type="spellEnd"/>
      <w:r>
        <w:t xml:space="preserve"> incremental con tres señales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proofErr w:type="spellStart"/>
      <w:r>
        <w:t>Encoder</w:t>
      </w:r>
      <w:proofErr w:type="spellEnd"/>
      <w:r>
        <w:t xml:space="preserve"> absoluto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 xml:space="preserve">Curva de </w:t>
      </w:r>
      <w:proofErr w:type="spellStart"/>
      <w:r>
        <w:t>Ackerman</w:t>
      </w:r>
      <w:proofErr w:type="spellEnd"/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>Cinemática Directa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>Giroscopio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>Potencia Mecánica</w:t>
      </w:r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 xml:space="preserve">Potencia </w:t>
      </w:r>
      <w:proofErr w:type="spellStart"/>
      <w:r>
        <w:t>el+ectrica</w:t>
      </w:r>
      <w:proofErr w:type="spellEnd"/>
    </w:p>
    <w:p w:rsidR="00C47527" w:rsidRDefault="00C47527" w:rsidP="00C47527"/>
    <w:p w:rsidR="00C47527" w:rsidRDefault="00C47527" w:rsidP="00C47527">
      <w:pPr>
        <w:pStyle w:val="Prrafodelista"/>
        <w:numPr>
          <w:ilvl w:val="0"/>
          <w:numId w:val="1"/>
        </w:numPr>
      </w:pPr>
      <w:r>
        <w:t>torque</w:t>
      </w:r>
    </w:p>
    <w:p w:rsidR="00C47527" w:rsidRDefault="00C47527" w:rsidP="00C47527"/>
    <w:sectPr w:rsidR="00C47527" w:rsidSect="00233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2641"/>
    <w:multiLevelType w:val="hybridMultilevel"/>
    <w:tmpl w:val="5F64DDE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F5781"/>
    <w:rsid w:val="00233C16"/>
    <w:rsid w:val="002F5781"/>
    <w:rsid w:val="00C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dcterms:created xsi:type="dcterms:W3CDTF">2012-09-05T23:15:00Z</dcterms:created>
  <dcterms:modified xsi:type="dcterms:W3CDTF">2012-09-05T23:22:00Z</dcterms:modified>
</cp:coreProperties>
</file>