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83" w:rsidRPr="0009274B" w:rsidRDefault="001C5083" w:rsidP="00B81A4B">
      <w:pPr>
        <w:jc w:val="both"/>
        <w:rPr>
          <w:rFonts w:ascii="Tahoma" w:hAnsi="Tahoma" w:cs="Tahoma"/>
        </w:rPr>
      </w:pPr>
      <w:bookmarkStart w:id="0" w:name="_GoBack"/>
      <w:bookmarkEnd w:id="0"/>
    </w:p>
    <w:tbl>
      <w:tblPr>
        <w:tblW w:w="9615" w:type="dxa"/>
        <w:tblLayout w:type="fixed"/>
        <w:tblCellMar>
          <w:left w:w="70" w:type="dxa"/>
          <w:right w:w="70" w:type="dxa"/>
        </w:tblCellMar>
        <w:tblLook w:val="04A0" w:firstRow="1" w:lastRow="0" w:firstColumn="1" w:lastColumn="0" w:noHBand="0" w:noVBand="1"/>
      </w:tblPr>
      <w:tblGrid>
        <w:gridCol w:w="1331"/>
        <w:gridCol w:w="6483"/>
        <w:gridCol w:w="1801"/>
      </w:tblGrid>
      <w:tr w:rsidR="00195612" w:rsidTr="00195612">
        <w:trPr>
          <w:trHeight w:val="552"/>
        </w:trPr>
        <w:tc>
          <w:tcPr>
            <w:tcW w:w="1330" w:type="dxa"/>
            <w:hideMark/>
          </w:tcPr>
          <w:p w:rsidR="00195612" w:rsidRDefault="00195612">
            <w:pPr>
              <w:rPr>
                <w:sz w:val="24"/>
                <w:szCs w:val="24"/>
              </w:rPr>
            </w:pPr>
            <w:r>
              <w:rPr>
                <w:noProof/>
                <w:lang w:eastAsia="es-ES"/>
              </w:rPr>
              <w:drawing>
                <wp:inline distT="0" distB="0" distL="0" distR="0">
                  <wp:extent cx="800100" cy="723900"/>
                  <wp:effectExtent l="0" t="0" r="0" b="0"/>
                  <wp:docPr id="19" name="Imagen 19" descr="logoesp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espol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a:noFill/>
                          </a:ln>
                        </pic:spPr>
                      </pic:pic>
                    </a:graphicData>
                  </a:graphic>
                </wp:inline>
              </w:drawing>
            </w:r>
          </w:p>
        </w:tc>
        <w:tc>
          <w:tcPr>
            <w:tcW w:w="6480" w:type="dxa"/>
          </w:tcPr>
          <w:p w:rsidR="00195612" w:rsidRDefault="00195612">
            <w:pPr>
              <w:pStyle w:val="Textoindependiente"/>
              <w:rPr>
                <w:rFonts w:ascii="Arial" w:hAnsi="Arial" w:cs="Arial"/>
                <w:sz w:val="24"/>
              </w:rPr>
            </w:pPr>
            <w:r>
              <w:rPr>
                <w:rFonts w:ascii="Arial" w:hAnsi="Arial" w:cs="Arial"/>
                <w:sz w:val="24"/>
              </w:rPr>
              <w:t>ESCUELA SUPERIOR POLITÉCNICA DEL LITORAL</w:t>
            </w:r>
          </w:p>
          <w:p w:rsidR="00195612" w:rsidRDefault="00126E63" w:rsidP="00195612">
            <w:pPr>
              <w:pStyle w:val="Ttulo2"/>
              <w:jc w:val="center"/>
              <w:rPr>
                <w:rFonts w:ascii="Arial" w:hAnsi="Arial" w:cs="Arial"/>
              </w:rPr>
            </w:pPr>
            <w:r>
              <w:rPr>
                <w:rFonts w:ascii="Arial" w:hAnsi="Arial" w:cs="Arial"/>
              </w:rPr>
              <w:t>FACULTAD DE INGENIERÍ</w:t>
            </w:r>
            <w:r w:rsidR="00195612">
              <w:rPr>
                <w:rFonts w:ascii="Arial" w:hAnsi="Arial" w:cs="Arial"/>
              </w:rPr>
              <w:t>A EN ELECTRICIDAD Y COMPUTACIÓN</w:t>
            </w:r>
          </w:p>
          <w:p w:rsidR="00997D25" w:rsidRPr="00997D25" w:rsidRDefault="00997D25" w:rsidP="00997D25">
            <w:pPr>
              <w:rPr>
                <w:lang w:val="es-EC"/>
              </w:rPr>
            </w:pPr>
          </w:p>
          <w:p w:rsidR="00195612" w:rsidRPr="00997D25" w:rsidRDefault="00195612" w:rsidP="002D5E54">
            <w:pPr>
              <w:rPr>
                <w:b/>
                <w:sz w:val="32"/>
                <w:szCs w:val="32"/>
              </w:rPr>
            </w:pPr>
            <w:r w:rsidRPr="00997D25">
              <w:rPr>
                <w:b/>
                <w:sz w:val="32"/>
                <w:szCs w:val="32"/>
              </w:rPr>
              <w:t xml:space="preserve">ELECTRÓNICA </w:t>
            </w:r>
            <w:r w:rsidR="002D5E54">
              <w:rPr>
                <w:b/>
                <w:sz w:val="32"/>
                <w:szCs w:val="32"/>
              </w:rPr>
              <w:t>II</w:t>
            </w:r>
          </w:p>
        </w:tc>
        <w:tc>
          <w:tcPr>
            <w:tcW w:w="1800" w:type="dxa"/>
            <w:hideMark/>
          </w:tcPr>
          <w:p w:rsidR="00195612" w:rsidRDefault="00195612">
            <w:pPr>
              <w:ind w:left="355" w:hanging="355"/>
              <w:rPr>
                <w:sz w:val="24"/>
                <w:szCs w:val="24"/>
              </w:rPr>
            </w:pPr>
            <w:r>
              <w:rPr>
                <w:noProof/>
                <w:lang w:eastAsia="es-ES"/>
              </w:rPr>
              <w:drawing>
                <wp:inline distT="0" distB="0" distL="0" distR="0">
                  <wp:extent cx="904875" cy="409575"/>
                  <wp:effectExtent l="0" t="0" r="9525" b="9525"/>
                  <wp:docPr id="18" name="Imagen 18" descr="logo%20f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20fie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409575"/>
                          </a:xfrm>
                          <a:prstGeom prst="rect">
                            <a:avLst/>
                          </a:prstGeom>
                          <a:noFill/>
                          <a:ln>
                            <a:noFill/>
                          </a:ln>
                        </pic:spPr>
                      </pic:pic>
                    </a:graphicData>
                  </a:graphic>
                </wp:inline>
              </w:drawing>
            </w:r>
          </w:p>
        </w:tc>
      </w:tr>
    </w:tbl>
    <w:p w:rsidR="00195612" w:rsidRDefault="00195612" w:rsidP="00195612">
      <w:pPr>
        <w:pStyle w:val="Textoindependiente2"/>
        <w:rPr>
          <w:rFonts w:ascii="Arial" w:hAnsi="Arial" w:cs="Arial"/>
          <w:sz w:val="22"/>
        </w:rPr>
      </w:pPr>
    </w:p>
    <w:p w:rsidR="00126E63" w:rsidRDefault="00195612" w:rsidP="00126E63">
      <w:pPr>
        <w:pStyle w:val="Textoindependiente2"/>
        <w:rPr>
          <w:rFonts w:ascii="Arial" w:hAnsi="Arial" w:cs="Arial"/>
          <w:sz w:val="18"/>
          <w:szCs w:val="18"/>
        </w:rPr>
      </w:pPr>
      <w:r w:rsidRPr="002D5E54">
        <w:rPr>
          <w:rFonts w:ascii="Arial" w:hAnsi="Arial" w:cs="Arial"/>
          <w:sz w:val="18"/>
          <w:szCs w:val="18"/>
        </w:rPr>
        <w:t>EXAMEN FINAL</w:t>
      </w:r>
      <w:r w:rsidR="00997D25" w:rsidRPr="002D5E54">
        <w:rPr>
          <w:rFonts w:ascii="Arial" w:hAnsi="Arial" w:cs="Arial"/>
          <w:sz w:val="18"/>
          <w:szCs w:val="18"/>
        </w:rPr>
        <w:t xml:space="preserve"> </w:t>
      </w:r>
      <w:r w:rsidRPr="002D5E54">
        <w:rPr>
          <w:rFonts w:ascii="Arial" w:hAnsi="Arial" w:cs="Arial"/>
          <w:sz w:val="18"/>
          <w:szCs w:val="18"/>
        </w:rPr>
        <w:t xml:space="preserve">    </w:t>
      </w:r>
      <w:r w:rsidR="00997D25" w:rsidRPr="002D5E54">
        <w:rPr>
          <w:rFonts w:ascii="Arial" w:hAnsi="Arial" w:cs="Arial"/>
          <w:sz w:val="18"/>
          <w:szCs w:val="18"/>
        </w:rPr>
        <w:t xml:space="preserve">  </w:t>
      </w:r>
      <w:r w:rsidR="00126E63">
        <w:rPr>
          <w:rFonts w:ascii="Arial" w:hAnsi="Arial" w:cs="Arial"/>
          <w:sz w:val="18"/>
          <w:szCs w:val="18"/>
        </w:rPr>
        <w:t xml:space="preserve">  I TÉ</w:t>
      </w:r>
      <w:r w:rsidRPr="002D5E54">
        <w:rPr>
          <w:rFonts w:ascii="Arial" w:hAnsi="Arial" w:cs="Arial"/>
          <w:sz w:val="18"/>
          <w:szCs w:val="18"/>
        </w:rPr>
        <w:t>RMINO 2012</w:t>
      </w:r>
      <w:r w:rsidR="00126E63">
        <w:rPr>
          <w:rFonts w:ascii="Arial" w:hAnsi="Arial" w:cs="Arial"/>
          <w:sz w:val="18"/>
          <w:szCs w:val="18"/>
        </w:rPr>
        <w:t xml:space="preserve"> - 2013</w:t>
      </w:r>
      <w:r w:rsidRPr="002D5E54">
        <w:rPr>
          <w:rFonts w:ascii="Arial" w:hAnsi="Arial" w:cs="Arial"/>
          <w:sz w:val="18"/>
          <w:szCs w:val="18"/>
        </w:rPr>
        <w:tab/>
        <w:t xml:space="preserve">      </w:t>
      </w:r>
      <w:r w:rsidR="002D5E54" w:rsidRPr="002D5E54">
        <w:rPr>
          <w:rFonts w:ascii="Arial" w:hAnsi="Arial" w:cs="Arial"/>
          <w:sz w:val="18"/>
          <w:szCs w:val="18"/>
        </w:rPr>
        <w:t>PROF</w:t>
      </w:r>
      <w:r w:rsidR="00126E63">
        <w:rPr>
          <w:rFonts w:ascii="Arial" w:hAnsi="Arial" w:cs="Arial"/>
          <w:sz w:val="18"/>
          <w:szCs w:val="18"/>
        </w:rPr>
        <w:t>ESORES</w:t>
      </w:r>
      <w:r w:rsidRPr="002D5E54">
        <w:rPr>
          <w:rFonts w:ascii="Arial" w:hAnsi="Arial" w:cs="Arial"/>
          <w:sz w:val="18"/>
          <w:szCs w:val="18"/>
        </w:rPr>
        <w:t xml:space="preserve">: </w:t>
      </w:r>
      <w:r w:rsidR="00126E63">
        <w:rPr>
          <w:rFonts w:ascii="Arial" w:hAnsi="Arial" w:cs="Arial"/>
          <w:sz w:val="18"/>
          <w:szCs w:val="18"/>
        </w:rPr>
        <w:tab/>
        <w:t xml:space="preserve">ING. </w:t>
      </w:r>
      <w:r w:rsidR="002D5E54" w:rsidRPr="002D5E54">
        <w:rPr>
          <w:rFonts w:ascii="Arial" w:hAnsi="Arial" w:cs="Arial"/>
          <w:sz w:val="18"/>
          <w:szCs w:val="18"/>
        </w:rPr>
        <w:t xml:space="preserve">MIGUEL YAPUR </w:t>
      </w:r>
    </w:p>
    <w:p w:rsidR="00126E63" w:rsidRDefault="00126E63" w:rsidP="00126E63">
      <w:pPr>
        <w:pStyle w:val="Textoindependiente2"/>
        <w:ind w:left="5664" w:firstLine="708"/>
        <w:rPr>
          <w:rFonts w:ascii="Arial" w:hAnsi="Arial" w:cs="Arial"/>
          <w:sz w:val="18"/>
          <w:szCs w:val="18"/>
        </w:rPr>
      </w:pPr>
      <w:r>
        <w:rPr>
          <w:rFonts w:ascii="Arial" w:hAnsi="Arial" w:cs="Arial"/>
          <w:sz w:val="18"/>
          <w:szCs w:val="18"/>
        </w:rPr>
        <w:t xml:space="preserve">ING. </w:t>
      </w:r>
      <w:r w:rsidR="002D5E54" w:rsidRPr="002D5E54">
        <w:rPr>
          <w:rFonts w:ascii="Arial" w:hAnsi="Arial" w:cs="Arial"/>
          <w:sz w:val="18"/>
          <w:szCs w:val="18"/>
        </w:rPr>
        <w:t>DENN</w:t>
      </w:r>
      <w:r>
        <w:rPr>
          <w:rFonts w:ascii="Arial" w:hAnsi="Arial" w:cs="Arial"/>
          <w:sz w:val="18"/>
          <w:szCs w:val="18"/>
        </w:rPr>
        <w:t>Y</w:t>
      </w:r>
      <w:r w:rsidR="002D5E54" w:rsidRPr="002D5E54">
        <w:rPr>
          <w:rFonts w:ascii="Arial" w:hAnsi="Arial" w:cs="Arial"/>
          <w:sz w:val="18"/>
          <w:szCs w:val="18"/>
        </w:rPr>
        <w:t>S CORTE</w:t>
      </w:r>
      <w:r>
        <w:rPr>
          <w:rFonts w:ascii="Arial" w:hAnsi="Arial" w:cs="Arial"/>
          <w:sz w:val="18"/>
          <w:szCs w:val="18"/>
        </w:rPr>
        <w:t>Z</w:t>
      </w:r>
      <w:r w:rsidR="002D5E54" w:rsidRPr="002D5E54">
        <w:rPr>
          <w:rFonts w:ascii="Arial" w:hAnsi="Arial" w:cs="Arial"/>
          <w:sz w:val="18"/>
          <w:szCs w:val="18"/>
        </w:rPr>
        <w:t xml:space="preserve"> </w:t>
      </w:r>
    </w:p>
    <w:p w:rsidR="00195612" w:rsidRPr="002D5E54" w:rsidRDefault="00126E63" w:rsidP="00126E63">
      <w:pPr>
        <w:pStyle w:val="Textoindependiente2"/>
        <w:ind w:left="5664" w:firstLine="708"/>
        <w:rPr>
          <w:rFonts w:ascii="Arial" w:hAnsi="Arial" w:cs="Arial"/>
          <w:sz w:val="18"/>
          <w:szCs w:val="18"/>
        </w:rPr>
      </w:pPr>
      <w:r>
        <w:rPr>
          <w:rFonts w:ascii="Arial" w:hAnsi="Arial" w:cs="Arial"/>
          <w:sz w:val="18"/>
          <w:szCs w:val="18"/>
        </w:rPr>
        <w:t xml:space="preserve">ING. </w:t>
      </w:r>
      <w:r w:rsidR="002D5E54">
        <w:rPr>
          <w:rFonts w:ascii="Arial" w:hAnsi="Arial" w:cs="Arial"/>
          <w:sz w:val="18"/>
          <w:szCs w:val="18"/>
        </w:rPr>
        <w:t>GÓ</w:t>
      </w:r>
      <w:r w:rsidR="00195612" w:rsidRPr="002D5E54">
        <w:rPr>
          <w:rFonts w:ascii="Arial" w:hAnsi="Arial" w:cs="Arial"/>
          <w:sz w:val="18"/>
          <w:szCs w:val="18"/>
        </w:rPr>
        <w:t>MER RUBIO</w:t>
      </w:r>
    </w:p>
    <w:p w:rsidR="00195612" w:rsidRDefault="00195612" w:rsidP="00195612">
      <w:pPr>
        <w:pStyle w:val="Ttulo5"/>
        <w:jc w:val="both"/>
        <w:rPr>
          <w:rFonts w:ascii="Arial" w:hAnsi="Arial" w:cs="Arial"/>
          <w:sz w:val="18"/>
        </w:rPr>
      </w:pPr>
      <w:r>
        <w:t>NOMBRE: ___________________</w:t>
      </w:r>
      <w:r w:rsidR="002D5E54">
        <w:t>______________</w:t>
      </w:r>
      <w:r>
        <w:t>_________________</w:t>
      </w:r>
      <w:r>
        <w:tab/>
      </w:r>
      <w:r>
        <w:tab/>
        <w:t xml:space="preserve"> </w:t>
      </w:r>
      <w:r w:rsidR="00126E63">
        <w:t>NOTA: __________________</w:t>
      </w:r>
    </w:p>
    <w:p w:rsidR="00195612" w:rsidRDefault="00195612" w:rsidP="00195612">
      <w:pPr>
        <w:rPr>
          <w:rFonts w:ascii="Arial" w:hAnsi="Arial" w:cs="Arial"/>
        </w:rPr>
      </w:pPr>
    </w:p>
    <w:p w:rsidR="00126E63" w:rsidRPr="00D146E9" w:rsidRDefault="00F77C6C" w:rsidP="00F77C6C">
      <w:pPr>
        <w:jc w:val="both"/>
        <w:rPr>
          <w:b/>
          <w:sz w:val="28"/>
          <w:szCs w:val="28"/>
        </w:rPr>
      </w:pPr>
      <w:r w:rsidRPr="00D146E9">
        <w:rPr>
          <w:b/>
          <w:sz w:val="28"/>
          <w:szCs w:val="28"/>
        </w:rPr>
        <w:t xml:space="preserve">Tema </w:t>
      </w:r>
      <w:r w:rsidR="00126E63" w:rsidRPr="00D146E9">
        <w:rPr>
          <w:b/>
          <w:sz w:val="28"/>
          <w:szCs w:val="28"/>
        </w:rPr>
        <w:t>1</w:t>
      </w:r>
      <w:r w:rsidR="00907380" w:rsidRPr="00D146E9">
        <w:rPr>
          <w:b/>
          <w:sz w:val="28"/>
          <w:szCs w:val="28"/>
        </w:rPr>
        <w:t xml:space="preserve"> (3</w:t>
      </w:r>
      <w:r w:rsidR="00D146E9">
        <w:rPr>
          <w:b/>
          <w:sz w:val="28"/>
          <w:szCs w:val="28"/>
        </w:rPr>
        <w:t>5</w:t>
      </w:r>
      <w:r w:rsidR="00126E63" w:rsidRPr="00D146E9">
        <w:rPr>
          <w:b/>
          <w:sz w:val="28"/>
          <w:szCs w:val="28"/>
        </w:rPr>
        <w:t>%)</w:t>
      </w:r>
    </w:p>
    <w:p w:rsidR="00126E63" w:rsidRPr="00126E63" w:rsidRDefault="00126E63" w:rsidP="00126E63">
      <w:pPr>
        <w:jc w:val="both"/>
        <w:rPr>
          <w:rFonts w:ascii="Tahoma" w:hAnsi="Tahoma" w:cs="Tahoma"/>
          <w:lang w:val="es-EC"/>
        </w:rPr>
      </w:pPr>
      <w:r w:rsidRPr="00126E63">
        <w:rPr>
          <w:rFonts w:ascii="Tahoma" w:hAnsi="Tahoma" w:cs="Tahoma"/>
          <w:lang w:val="es-EC"/>
        </w:rPr>
        <w:t>El siguiente circuito regula el voltaje RMS aplicado a la lámpara, a través del TRIAC 2N544</w:t>
      </w:r>
    </w:p>
    <w:p w:rsidR="00126E63" w:rsidRPr="00126E63" w:rsidRDefault="00126E63" w:rsidP="00126E63">
      <w:pPr>
        <w:jc w:val="both"/>
        <w:rPr>
          <w:rFonts w:ascii="Tahoma" w:hAnsi="Tahoma" w:cs="Tahoma"/>
          <w:lang w:val="es-EC"/>
        </w:rPr>
      </w:pPr>
    </w:p>
    <w:p w:rsidR="00126E63" w:rsidRPr="00126E63" w:rsidRDefault="00126E63" w:rsidP="00126E63">
      <w:pPr>
        <w:jc w:val="left"/>
        <w:rPr>
          <w:rFonts w:ascii="Tahoma" w:hAnsi="Tahoma" w:cs="Tahoma"/>
          <w:b/>
          <w:lang w:val="es-EC"/>
        </w:rPr>
      </w:pPr>
      <w:r w:rsidRPr="00126E63">
        <w:rPr>
          <w:rFonts w:ascii="Tahoma" w:hAnsi="Tahoma" w:cs="Tahoma"/>
          <w:b/>
          <w:lang w:val="es-EC"/>
        </w:rPr>
        <w:t>Datos:</w:t>
      </w:r>
    </w:p>
    <w:p w:rsidR="00126E63" w:rsidRPr="00126E63" w:rsidRDefault="00126E63" w:rsidP="00126E63">
      <w:pPr>
        <w:jc w:val="left"/>
        <w:rPr>
          <w:rFonts w:ascii="Tahoma" w:hAnsi="Tahoma" w:cs="Tahoma"/>
          <w:lang w:val="es-EC"/>
        </w:rPr>
      </w:pPr>
      <w:r w:rsidRPr="00126E63">
        <w:rPr>
          <w:rFonts w:ascii="Tahoma" w:hAnsi="Tahoma" w:cs="Tahoma"/>
          <w:lang w:val="es-EC"/>
        </w:rPr>
        <w:t>D</w:t>
      </w:r>
      <w:r w:rsidRPr="00126E63">
        <w:rPr>
          <w:rFonts w:ascii="Tahoma" w:hAnsi="Tahoma" w:cs="Tahoma"/>
          <w:vertAlign w:val="subscript"/>
          <w:lang w:val="es-EC"/>
        </w:rPr>
        <w:t>1</w:t>
      </w:r>
      <w:r w:rsidRPr="00126E63">
        <w:rPr>
          <w:rFonts w:ascii="Tahoma" w:hAnsi="Tahoma" w:cs="Tahoma"/>
          <w:lang w:val="es-EC"/>
        </w:rPr>
        <w:t>, D</w:t>
      </w:r>
      <w:r w:rsidRPr="00126E63">
        <w:rPr>
          <w:rFonts w:ascii="Tahoma" w:hAnsi="Tahoma" w:cs="Tahoma"/>
          <w:vertAlign w:val="subscript"/>
          <w:lang w:val="es-EC"/>
        </w:rPr>
        <w:t>2</w:t>
      </w:r>
      <w:r w:rsidRPr="00126E63">
        <w:rPr>
          <w:rFonts w:ascii="Tahoma" w:hAnsi="Tahoma" w:cs="Tahoma"/>
          <w:lang w:val="es-EC"/>
        </w:rPr>
        <w:t>, D</w:t>
      </w:r>
      <w:r w:rsidRPr="00126E63">
        <w:rPr>
          <w:rFonts w:ascii="Tahoma" w:hAnsi="Tahoma" w:cs="Tahoma"/>
          <w:vertAlign w:val="subscript"/>
          <w:lang w:val="es-EC"/>
        </w:rPr>
        <w:t>3</w:t>
      </w:r>
      <w:r w:rsidRPr="00126E63">
        <w:rPr>
          <w:rFonts w:ascii="Tahoma" w:hAnsi="Tahoma" w:cs="Tahoma"/>
          <w:lang w:val="es-EC"/>
        </w:rPr>
        <w:t>, D</w:t>
      </w:r>
      <w:r w:rsidRPr="00126E63">
        <w:rPr>
          <w:rFonts w:ascii="Tahoma" w:hAnsi="Tahoma" w:cs="Tahoma"/>
          <w:vertAlign w:val="subscript"/>
          <w:lang w:val="es-EC"/>
        </w:rPr>
        <w:t>4</w:t>
      </w:r>
      <w:r w:rsidRPr="00126E63">
        <w:rPr>
          <w:rFonts w:ascii="Tahoma" w:hAnsi="Tahoma" w:cs="Tahoma"/>
          <w:lang w:val="es-EC"/>
        </w:rPr>
        <w:t>, D</w:t>
      </w:r>
      <w:r w:rsidRPr="00126E63">
        <w:rPr>
          <w:rFonts w:ascii="Tahoma" w:hAnsi="Tahoma" w:cs="Tahoma"/>
          <w:vertAlign w:val="subscript"/>
          <w:lang w:val="es-EC"/>
        </w:rPr>
        <w:t>5</w:t>
      </w:r>
      <w:r w:rsidRPr="00126E63">
        <w:rPr>
          <w:rFonts w:ascii="Tahoma" w:hAnsi="Tahoma" w:cs="Tahoma"/>
          <w:lang w:val="es-EC"/>
        </w:rPr>
        <w:t xml:space="preserve"> Diodos de Silicio</w:t>
      </w:r>
    </w:p>
    <w:p w:rsidR="00126E63" w:rsidRPr="00126E63" w:rsidRDefault="00126E63" w:rsidP="00126E63">
      <w:pPr>
        <w:jc w:val="left"/>
        <w:rPr>
          <w:rFonts w:ascii="Tahoma" w:hAnsi="Tahoma" w:cs="Tahoma"/>
          <w:lang w:val="es-EC"/>
        </w:rPr>
      </w:pPr>
      <w:r w:rsidRPr="00126E63">
        <w:rPr>
          <w:rFonts w:ascii="Tahoma" w:hAnsi="Tahoma" w:cs="Tahoma"/>
          <w:lang w:val="es-EC"/>
        </w:rPr>
        <w:t>V</w:t>
      </w:r>
      <w:r w:rsidRPr="00126E63">
        <w:rPr>
          <w:rFonts w:ascii="Tahoma" w:hAnsi="Tahoma" w:cs="Tahoma"/>
          <w:vertAlign w:val="subscript"/>
          <w:lang w:val="es-EC"/>
        </w:rPr>
        <w:t xml:space="preserve">z1 </w:t>
      </w:r>
      <w:r w:rsidRPr="00126E63">
        <w:rPr>
          <w:rFonts w:ascii="Tahoma" w:hAnsi="Tahoma" w:cs="Tahoma"/>
          <w:lang w:val="es-EC"/>
        </w:rPr>
        <w:t>= 20V</w:t>
      </w:r>
    </w:p>
    <w:p w:rsidR="00126E63" w:rsidRPr="00126E63" w:rsidRDefault="00126E63" w:rsidP="00126E63">
      <w:pPr>
        <w:jc w:val="left"/>
        <w:rPr>
          <w:rFonts w:ascii="Tahoma" w:hAnsi="Tahoma" w:cs="Tahoma"/>
          <w:lang w:val="es-EC"/>
        </w:rPr>
      </w:pPr>
      <w:r w:rsidRPr="00126E63">
        <w:rPr>
          <w:rFonts w:ascii="Tahoma" w:hAnsi="Tahoma" w:cs="Tahoma"/>
          <w:lang w:val="es-EC"/>
        </w:rPr>
        <w:t>V</w:t>
      </w:r>
      <w:r w:rsidRPr="00126E63">
        <w:rPr>
          <w:rFonts w:ascii="Tahoma" w:hAnsi="Tahoma" w:cs="Tahoma"/>
          <w:vertAlign w:val="subscript"/>
          <w:lang w:val="es-EC"/>
        </w:rPr>
        <w:t xml:space="preserve">z2 </w:t>
      </w:r>
      <w:r w:rsidRPr="00126E63">
        <w:rPr>
          <w:rFonts w:ascii="Tahoma" w:hAnsi="Tahoma" w:cs="Tahoma"/>
          <w:lang w:val="es-EC"/>
        </w:rPr>
        <w:t>= 15V</w:t>
      </w:r>
    </w:p>
    <w:p w:rsidR="00126E63" w:rsidRPr="00126E63" w:rsidRDefault="00126E63" w:rsidP="00126E63">
      <w:pPr>
        <w:jc w:val="left"/>
        <w:rPr>
          <w:rFonts w:ascii="Tahoma" w:hAnsi="Tahoma" w:cs="Tahoma"/>
          <w:lang w:val="es-EC"/>
        </w:rPr>
      </w:pPr>
      <w:r w:rsidRPr="00126E63">
        <w:rPr>
          <w:rFonts w:ascii="Tahoma" w:hAnsi="Tahoma" w:cs="Tahoma"/>
          <w:lang w:val="es-EC"/>
        </w:rPr>
        <w:t>Q</w:t>
      </w:r>
      <w:r w:rsidRPr="00126E63">
        <w:rPr>
          <w:rFonts w:ascii="Tahoma" w:hAnsi="Tahoma" w:cs="Tahoma"/>
          <w:vertAlign w:val="subscript"/>
          <w:lang w:val="es-EC"/>
        </w:rPr>
        <w:t>1</w:t>
      </w:r>
      <w:r w:rsidRPr="00126E63">
        <w:rPr>
          <w:rFonts w:ascii="Tahoma" w:hAnsi="Tahoma" w:cs="Tahoma"/>
          <w:lang w:val="es-EC"/>
        </w:rPr>
        <w:t>: V</w:t>
      </w:r>
      <w:r w:rsidRPr="00126E63">
        <w:rPr>
          <w:rFonts w:ascii="Tahoma" w:hAnsi="Tahoma" w:cs="Tahoma"/>
          <w:vertAlign w:val="subscript"/>
          <w:lang w:val="es-EC"/>
        </w:rPr>
        <w:t xml:space="preserve">BE  </w:t>
      </w:r>
      <w:r w:rsidRPr="00126E63">
        <w:rPr>
          <w:rFonts w:ascii="Tahoma" w:hAnsi="Tahoma" w:cs="Tahoma"/>
          <w:lang w:val="es-EC"/>
        </w:rPr>
        <w:t xml:space="preserve">= 0.7V, β = muy grande </w:t>
      </w:r>
    </w:p>
    <w:p w:rsidR="00126E63" w:rsidRPr="00126E63" w:rsidRDefault="00126E63" w:rsidP="00126E63">
      <w:pPr>
        <w:jc w:val="left"/>
        <w:rPr>
          <w:rFonts w:ascii="Tahoma" w:hAnsi="Tahoma" w:cs="Tahoma"/>
          <w:lang w:val="es-EC"/>
        </w:rPr>
      </w:pPr>
      <w:r w:rsidRPr="00126E63">
        <w:rPr>
          <w:rFonts w:ascii="Tahoma" w:hAnsi="Tahoma" w:cs="Tahoma"/>
          <w:lang w:val="es-EC"/>
        </w:rPr>
        <w:t>Q</w:t>
      </w:r>
      <w:r w:rsidRPr="00126E63">
        <w:rPr>
          <w:rFonts w:ascii="Tahoma" w:hAnsi="Tahoma" w:cs="Tahoma"/>
          <w:vertAlign w:val="subscript"/>
          <w:lang w:val="es-EC"/>
        </w:rPr>
        <w:t>2</w:t>
      </w:r>
      <w:r w:rsidRPr="00126E63">
        <w:rPr>
          <w:rFonts w:ascii="Tahoma" w:hAnsi="Tahoma" w:cs="Tahoma"/>
          <w:lang w:val="es-EC"/>
        </w:rPr>
        <w:t xml:space="preserve">: η = </w:t>
      </w:r>
      <w:proofErr w:type="gramStart"/>
      <w:r w:rsidRPr="00126E63">
        <w:rPr>
          <w:rFonts w:ascii="Tahoma" w:hAnsi="Tahoma" w:cs="Tahoma"/>
          <w:lang w:val="es-EC"/>
        </w:rPr>
        <w:t>0.6</w:t>
      </w:r>
      <w:r w:rsidR="00907380">
        <w:rPr>
          <w:rFonts w:ascii="Tahoma" w:hAnsi="Tahoma" w:cs="Tahoma"/>
          <w:lang w:val="es-EC"/>
        </w:rPr>
        <w:t xml:space="preserve"> ,</w:t>
      </w:r>
      <w:proofErr w:type="gramEnd"/>
      <w:r w:rsidRPr="00126E63">
        <w:rPr>
          <w:rFonts w:ascii="Tahoma" w:hAnsi="Tahoma" w:cs="Tahoma"/>
          <w:lang w:val="es-EC"/>
        </w:rPr>
        <w:t xml:space="preserve"> </w:t>
      </w:r>
      <w:r w:rsidR="00907380">
        <w:rPr>
          <w:rFonts w:ascii="Tahoma" w:hAnsi="Tahoma" w:cs="Tahoma"/>
          <w:lang w:val="es-EC"/>
        </w:rPr>
        <w:t xml:space="preserve">   </w:t>
      </w:r>
      <w:proofErr w:type="spellStart"/>
      <w:r w:rsidRPr="00126E63">
        <w:rPr>
          <w:rFonts w:ascii="Tahoma" w:hAnsi="Tahoma" w:cs="Tahoma"/>
          <w:lang w:val="es-EC"/>
        </w:rPr>
        <w:t>V</w:t>
      </w:r>
      <w:r w:rsidRPr="00126E63">
        <w:rPr>
          <w:rFonts w:ascii="Tahoma" w:hAnsi="Tahoma" w:cs="Tahoma"/>
          <w:vertAlign w:val="subscript"/>
          <w:lang w:val="es-EC"/>
        </w:rPr>
        <w:t>d</w:t>
      </w:r>
      <w:proofErr w:type="spellEnd"/>
      <w:r w:rsidRPr="00126E63">
        <w:rPr>
          <w:rFonts w:ascii="Tahoma" w:hAnsi="Tahoma" w:cs="Tahoma"/>
          <w:vertAlign w:val="subscript"/>
          <w:lang w:val="es-EC"/>
        </w:rPr>
        <w:t xml:space="preserve"> </w:t>
      </w:r>
      <w:r w:rsidRPr="00126E63">
        <w:rPr>
          <w:rFonts w:ascii="Tahoma" w:hAnsi="Tahoma" w:cs="Tahoma"/>
          <w:lang w:val="es-EC"/>
        </w:rPr>
        <w:t xml:space="preserve">= 0.6V, </w:t>
      </w:r>
      <w:r w:rsidR="00907380">
        <w:rPr>
          <w:rFonts w:ascii="Tahoma" w:hAnsi="Tahoma" w:cs="Tahoma"/>
          <w:lang w:val="es-EC"/>
        </w:rPr>
        <w:t xml:space="preserve">   </w:t>
      </w:r>
      <w:r w:rsidRPr="00126E63">
        <w:rPr>
          <w:rFonts w:ascii="Tahoma" w:hAnsi="Tahoma" w:cs="Tahoma"/>
          <w:lang w:val="es-EC"/>
        </w:rPr>
        <w:t>R</w:t>
      </w:r>
      <w:r w:rsidRPr="00126E63">
        <w:rPr>
          <w:rFonts w:ascii="Tahoma" w:hAnsi="Tahoma" w:cs="Tahoma"/>
          <w:vertAlign w:val="subscript"/>
          <w:lang w:val="es-EC"/>
        </w:rPr>
        <w:t xml:space="preserve">BB </w:t>
      </w:r>
      <w:r w:rsidRPr="00126E63">
        <w:rPr>
          <w:rFonts w:ascii="Tahoma" w:hAnsi="Tahoma" w:cs="Tahoma"/>
          <w:lang w:val="es-EC"/>
        </w:rPr>
        <w:t xml:space="preserve">= 10K, </w:t>
      </w:r>
      <w:r w:rsidR="00907380">
        <w:rPr>
          <w:rFonts w:ascii="Tahoma" w:hAnsi="Tahoma" w:cs="Tahoma"/>
          <w:lang w:val="es-EC"/>
        </w:rPr>
        <w:t xml:space="preserve">   </w:t>
      </w:r>
      <w:proofErr w:type="spellStart"/>
      <w:r w:rsidRPr="00126E63">
        <w:rPr>
          <w:rFonts w:ascii="Tahoma" w:hAnsi="Tahoma" w:cs="Tahoma"/>
          <w:lang w:val="es-EC"/>
        </w:rPr>
        <w:t>V</w:t>
      </w:r>
      <w:r w:rsidRPr="00126E63">
        <w:rPr>
          <w:rFonts w:ascii="Tahoma" w:hAnsi="Tahoma" w:cs="Tahoma"/>
          <w:vertAlign w:val="subscript"/>
          <w:lang w:val="es-EC"/>
        </w:rPr>
        <w:t>v</w:t>
      </w:r>
      <w:proofErr w:type="spellEnd"/>
      <w:r w:rsidRPr="00126E63">
        <w:rPr>
          <w:rFonts w:ascii="Tahoma" w:hAnsi="Tahoma" w:cs="Tahoma"/>
          <w:vertAlign w:val="subscript"/>
          <w:lang w:val="es-EC"/>
        </w:rPr>
        <w:t xml:space="preserve"> </w:t>
      </w:r>
      <w:r w:rsidRPr="00126E63">
        <w:rPr>
          <w:rFonts w:ascii="Tahoma" w:hAnsi="Tahoma" w:cs="Tahoma"/>
          <w:lang w:val="es-EC"/>
        </w:rPr>
        <w:t xml:space="preserve">= 0.5V, </w:t>
      </w:r>
      <w:r w:rsidR="00907380">
        <w:rPr>
          <w:rFonts w:ascii="Tahoma" w:hAnsi="Tahoma" w:cs="Tahoma"/>
          <w:lang w:val="es-EC"/>
        </w:rPr>
        <w:t xml:space="preserve">   </w:t>
      </w:r>
      <w:proofErr w:type="spellStart"/>
      <w:r w:rsidRPr="00126E63">
        <w:rPr>
          <w:rFonts w:ascii="Tahoma" w:hAnsi="Tahoma" w:cs="Tahoma"/>
          <w:lang w:val="es-EC"/>
        </w:rPr>
        <w:t>I</w:t>
      </w:r>
      <w:r w:rsidRPr="00126E63">
        <w:rPr>
          <w:rFonts w:ascii="Tahoma" w:hAnsi="Tahoma" w:cs="Tahoma"/>
          <w:vertAlign w:val="subscript"/>
          <w:lang w:val="es-EC"/>
        </w:rPr>
        <w:t>p</w:t>
      </w:r>
      <w:proofErr w:type="spellEnd"/>
      <w:r w:rsidRPr="00126E63">
        <w:rPr>
          <w:rFonts w:ascii="Tahoma" w:hAnsi="Tahoma" w:cs="Tahoma"/>
          <w:lang w:val="es-EC"/>
        </w:rPr>
        <w:t xml:space="preserve"> = 1uA, </w:t>
      </w:r>
      <w:r w:rsidR="00907380">
        <w:rPr>
          <w:rFonts w:ascii="Tahoma" w:hAnsi="Tahoma" w:cs="Tahoma"/>
          <w:lang w:val="es-EC"/>
        </w:rPr>
        <w:t xml:space="preserve">   </w:t>
      </w:r>
      <w:proofErr w:type="spellStart"/>
      <w:r w:rsidRPr="00126E63">
        <w:rPr>
          <w:rFonts w:ascii="Tahoma" w:hAnsi="Tahoma" w:cs="Tahoma"/>
          <w:lang w:val="es-EC"/>
        </w:rPr>
        <w:t>I</w:t>
      </w:r>
      <w:r w:rsidRPr="00126E63">
        <w:rPr>
          <w:rFonts w:ascii="Tahoma" w:hAnsi="Tahoma" w:cs="Tahoma"/>
          <w:vertAlign w:val="subscript"/>
          <w:lang w:val="es-EC"/>
        </w:rPr>
        <w:t>v</w:t>
      </w:r>
      <w:proofErr w:type="spellEnd"/>
      <w:r w:rsidRPr="00126E63">
        <w:rPr>
          <w:rFonts w:ascii="Tahoma" w:hAnsi="Tahoma" w:cs="Tahoma"/>
          <w:lang w:val="es-EC"/>
        </w:rPr>
        <w:t>=10mA</w:t>
      </w:r>
    </w:p>
    <w:p w:rsidR="00126E63" w:rsidRPr="00126E63" w:rsidRDefault="00126E63" w:rsidP="00126E63">
      <w:pPr>
        <w:jc w:val="left"/>
        <w:rPr>
          <w:rFonts w:ascii="Tahoma" w:hAnsi="Tahoma" w:cs="Tahoma"/>
          <w:lang w:val="en-US"/>
        </w:rPr>
      </w:pPr>
      <w:proofErr w:type="spellStart"/>
      <w:r w:rsidRPr="00126E63">
        <w:rPr>
          <w:rFonts w:ascii="Tahoma" w:hAnsi="Tahoma" w:cs="Tahoma"/>
          <w:lang w:val="en-US"/>
        </w:rPr>
        <w:t>Triac</w:t>
      </w:r>
      <w:proofErr w:type="spellEnd"/>
      <w:r w:rsidRPr="00126E63">
        <w:rPr>
          <w:rFonts w:ascii="Tahoma" w:hAnsi="Tahoma" w:cs="Tahoma"/>
          <w:lang w:val="en-US"/>
        </w:rPr>
        <w:t>: V</w:t>
      </w:r>
      <w:r w:rsidRPr="00126E63">
        <w:rPr>
          <w:rFonts w:ascii="Tahoma" w:hAnsi="Tahoma" w:cs="Tahoma"/>
          <w:vertAlign w:val="subscript"/>
          <w:lang w:val="en-US"/>
        </w:rPr>
        <w:t>MT1</w:t>
      </w:r>
      <w:proofErr w:type="gramStart"/>
      <w:r w:rsidRPr="00126E63">
        <w:rPr>
          <w:rFonts w:ascii="Tahoma" w:hAnsi="Tahoma" w:cs="Tahoma"/>
          <w:vertAlign w:val="subscript"/>
          <w:lang w:val="en-US"/>
        </w:rPr>
        <w:t>,2</w:t>
      </w:r>
      <w:proofErr w:type="gramEnd"/>
      <w:r w:rsidRPr="00126E63">
        <w:rPr>
          <w:rFonts w:ascii="Tahoma" w:hAnsi="Tahoma" w:cs="Tahoma"/>
          <w:vertAlign w:val="subscript"/>
          <w:lang w:val="en-US"/>
        </w:rPr>
        <w:t xml:space="preserve"> (ON) </w:t>
      </w:r>
      <w:r w:rsidRPr="00126E63">
        <w:rPr>
          <w:rFonts w:ascii="Tahoma" w:hAnsi="Tahoma" w:cs="Tahoma"/>
          <w:lang w:val="en-US"/>
        </w:rPr>
        <w:t>= 1V,</w:t>
      </w:r>
      <w:r w:rsidR="00907380">
        <w:rPr>
          <w:rFonts w:ascii="Tahoma" w:hAnsi="Tahoma" w:cs="Tahoma"/>
          <w:lang w:val="en-US"/>
        </w:rPr>
        <w:t xml:space="preserve">    </w:t>
      </w:r>
      <w:r w:rsidRPr="00126E63">
        <w:rPr>
          <w:rFonts w:ascii="Tahoma" w:hAnsi="Tahoma" w:cs="Tahoma"/>
          <w:lang w:val="en-US"/>
        </w:rPr>
        <w:t xml:space="preserve"> I</w:t>
      </w:r>
      <w:r w:rsidRPr="00126E63">
        <w:rPr>
          <w:rFonts w:ascii="Tahoma" w:hAnsi="Tahoma" w:cs="Tahoma"/>
          <w:vertAlign w:val="subscript"/>
          <w:lang w:val="en-US"/>
        </w:rPr>
        <w:t>max</w:t>
      </w:r>
      <w:r w:rsidRPr="00126E63">
        <w:rPr>
          <w:rFonts w:ascii="Tahoma" w:hAnsi="Tahoma" w:cs="Tahoma"/>
          <w:lang w:val="en-US"/>
        </w:rPr>
        <w:t xml:space="preserve"> = 25A, </w:t>
      </w:r>
      <w:r w:rsidR="00907380">
        <w:rPr>
          <w:rFonts w:ascii="Tahoma" w:hAnsi="Tahoma" w:cs="Tahoma"/>
          <w:lang w:val="en-US"/>
        </w:rPr>
        <w:t xml:space="preserve">   </w:t>
      </w:r>
      <w:proofErr w:type="spellStart"/>
      <w:r w:rsidRPr="00126E63">
        <w:rPr>
          <w:rFonts w:ascii="Tahoma" w:hAnsi="Tahoma" w:cs="Tahoma"/>
          <w:lang w:val="en-US"/>
        </w:rPr>
        <w:t>V</w:t>
      </w:r>
      <w:r w:rsidRPr="00126E63">
        <w:rPr>
          <w:rFonts w:ascii="Tahoma" w:hAnsi="Tahoma" w:cs="Tahoma"/>
          <w:vertAlign w:val="subscript"/>
          <w:lang w:val="en-US"/>
        </w:rPr>
        <w:t>ruptura</w:t>
      </w:r>
      <w:proofErr w:type="spellEnd"/>
      <w:r w:rsidRPr="00126E63">
        <w:rPr>
          <w:rFonts w:ascii="Tahoma" w:hAnsi="Tahoma" w:cs="Tahoma"/>
          <w:lang w:val="en-US"/>
        </w:rPr>
        <w:t xml:space="preserve"> = 600V</w:t>
      </w:r>
    </w:p>
    <w:p w:rsidR="00126E63" w:rsidRPr="00126E63" w:rsidRDefault="00126E63" w:rsidP="00126E63">
      <w:pPr>
        <w:jc w:val="left"/>
        <w:rPr>
          <w:rFonts w:ascii="Tahoma" w:hAnsi="Tahoma" w:cs="Tahoma"/>
          <w:lang w:val="es-EC"/>
        </w:rPr>
      </w:pPr>
      <w:r w:rsidRPr="00126E63">
        <w:rPr>
          <w:rFonts w:ascii="Tahoma" w:hAnsi="Tahoma" w:cs="Tahoma"/>
          <w:lang w:val="es-EC"/>
        </w:rPr>
        <w:t>L</w:t>
      </w:r>
      <w:r w:rsidRPr="00126E63">
        <w:rPr>
          <w:rFonts w:ascii="Tahoma" w:hAnsi="Tahoma" w:cs="Tahoma"/>
          <w:vertAlign w:val="subscript"/>
          <w:lang w:val="es-EC"/>
        </w:rPr>
        <w:t>1</w:t>
      </w:r>
      <w:r w:rsidRPr="00126E63">
        <w:rPr>
          <w:rFonts w:ascii="Tahoma" w:hAnsi="Tahoma" w:cs="Tahoma"/>
          <w:lang w:val="es-EC"/>
        </w:rPr>
        <w:t>: Reflector incandescente de 250V, 1000W</w:t>
      </w:r>
    </w:p>
    <w:p w:rsidR="00126E63" w:rsidRPr="00126E63" w:rsidRDefault="00126E63" w:rsidP="00126E63">
      <w:pPr>
        <w:jc w:val="left"/>
        <w:rPr>
          <w:rFonts w:ascii="Tahoma" w:hAnsi="Tahoma" w:cs="Tahoma"/>
          <w:lang w:val="es-EC"/>
        </w:rPr>
      </w:pPr>
      <w:r w:rsidRPr="00126E63">
        <w:rPr>
          <w:rFonts w:ascii="Tahoma" w:hAnsi="Tahoma" w:cs="Tahoma"/>
          <w:lang w:val="es-EC"/>
        </w:rPr>
        <w:t>Tx</w:t>
      </w:r>
      <w:r w:rsidRPr="00126E63">
        <w:rPr>
          <w:rFonts w:ascii="Tahoma" w:hAnsi="Tahoma" w:cs="Tahoma"/>
          <w:vertAlign w:val="subscript"/>
          <w:lang w:val="es-EC"/>
        </w:rPr>
        <w:t>1</w:t>
      </w:r>
      <w:r w:rsidRPr="00126E63">
        <w:rPr>
          <w:rFonts w:ascii="Tahoma" w:hAnsi="Tahoma" w:cs="Tahoma"/>
          <w:lang w:val="es-EC"/>
        </w:rPr>
        <w:t xml:space="preserve">: Transformador de pulsos </w:t>
      </w:r>
      <w:proofErr w:type="gramStart"/>
      <w:r w:rsidRPr="00126E63">
        <w:rPr>
          <w:rFonts w:ascii="Tahoma" w:hAnsi="Tahoma" w:cs="Tahoma"/>
          <w:lang w:val="es-EC"/>
        </w:rPr>
        <w:t>R</w:t>
      </w:r>
      <w:r w:rsidRPr="00126E63">
        <w:rPr>
          <w:rFonts w:ascii="Tahoma" w:hAnsi="Tahoma" w:cs="Tahoma"/>
          <w:vertAlign w:val="subscript"/>
          <w:lang w:val="es-EC"/>
        </w:rPr>
        <w:t>DC(</w:t>
      </w:r>
      <w:proofErr w:type="gramEnd"/>
      <w:r w:rsidRPr="00126E63">
        <w:rPr>
          <w:rFonts w:ascii="Tahoma" w:hAnsi="Tahoma" w:cs="Tahoma"/>
          <w:vertAlign w:val="subscript"/>
          <w:lang w:val="es-EC"/>
        </w:rPr>
        <w:t xml:space="preserve">primario) </w:t>
      </w:r>
      <w:r w:rsidRPr="00126E63">
        <w:rPr>
          <w:rFonts w:ascii="Tahoma" w:hAnsi="Tahoma" w:cs="Tahoma"/>
          <w:lang w:val="es-EC"/>
        </w:rPr>
        <w:t xml:space="preserve">= 10 </w:t>
      </w:r>
      <w:proofErr w:type="spellStart"/>
      <w:r w:rsidRPr="00126E63">
        <w:rPr>
          <w:rFonts w:ascii="Tahoma" w:hAnsi="Tahoma" w:cs="Tahoma"/>
          <w:lang w:val="es-EC"/>
        </w:rPr>
        <w:t>ohms</w:t>
      </w:r>
      <w:proofErr w:type="spellEnd"/>
    </w:p>
    <w:p w:rsidR="00126E63" w:rsidRPr="00126E63" w:rsidRDefault="00126E63" w:rsidP="00126E63">
      <w:pPr>
        <w:rPr>
          <w:rFonts w:ascii="Tahoma" w:hAnsi="Tahoma" w:cs="Tahoma"/>
          <w:lang w:val="es-EC"/>
        </w:rPr>
      </w:pPr>
    </w:p>
    <w:p w:rsidR="00126E63" w:rsidRPr="00126E63" w:rsidRDefault="00126E63" w:rsidP="00126E63">
      <w:pPr>
        <w:numPr>
          <w:ilvl w:val="0"/>
          <w:numId w:val="15"/>
        </w:numPr>
        <w:jc w:val="both"/>
        <w:rPr>
          <w:rFonts w:ascii="Tahoma" w:hAnsi="Tahoma" w:cs="Tahoma"/>
          <w:vertAlign w:val="superscript"/>
          <w:lang w:val="es-EC"/>
        </w:rPr>
      </w:pPr>
      <w:r w:rsidRPr="00126E63">
        <w:rPr>
          <w:rFonts w:ascii="Tahoma" w:hAnsi="Tahoma" w:cs="Tahoma"/>
          <w:lang w:val="es-EC"/>
        </w:rPr>
        <w:t>Determine el rango de R3 tal que el circuito de disparo oscile.</w:t>
      </w:r>
    </w:p>
    <w:p w:rsidR="00126E63" w:rsidRPr="00126E63" w:rsidRDefault="00126E63" w:rsidP="00126E63">
      <w:pPr>
        <w:numPr>
          <w:ilvl w:val="0"/>
          <w:numId w:val="15"/>
        </w:numPr>
        <w:jc w:val="both"/>
        <w:rPr>
          <w:rFonts w:ascii="Tahoma" w:hAnsi="Tahoma" w:cs="Tahoma"/>
          <w:lang w:val="es-EC"/>
        </w:rPr>
      </w:pPr>
      <w:r w:rsidRPr="00126E63">
        <w:rPr>
          <w:rFonts w:ascii="Tahoma" w:hAnsi="Tahoma" w:cs="Tahoma"/>
          <w:lang w:val="es-EC"/>
        </w:rPr>
        <w:t xml:space="preserve">Calcule el rango de α para los extremos de R3 determinados en a). Si usted determina que para los extremos de R3 encontrados en a), el circuito no opera adecuadamente, recalcule el valor de C1 tal que para uno de aquellos extremos de R3, se tenga </w:t>
      </w:r>
      <w:proofErr w:type="gramStart"/>
      <w:r w:rsidRPr="00126E63">
        <w:rPr>
          <w:rFonts w:ascii="Tahoma" w:hAnsi="Tahoma" w:cs="Tahoma"/>
          <w:lang w:val="es-EC"/>
        </w:rPr>
        <w:t>un</w:t>
      </w:r>
      <w:proofErr w:type="gramEnd"/>
      <w:r w:rsidRPr="00126E63">
        <w:rPr>
          <w:rFonts w:ascii="Tahoma" w:hAnsi="Tahoma" w:cs="Tahoma"/>
          <w:lang w:val="es-EC"/>
        </w:rPr>
        <w:t xml:space="preserve"> α igual al 180 grados.</w:t>
      </w:r>
    </w:p>
    <w:p w:rsidR="00907380" w:rsidRPr="00907380" w:rsidRDefault="00126E63" w:rsidP="00907380">
      <w:pPr>
        <w:numPr>
          <w:ilvl w:val="0"/>
          <w:numId w:val="15"/>
        </w:numPr>
        <w:jc w:val="both"/>
        <w:rPr>
          <w:rFonts w:ascii="Tahoma" w:hAnsi="Tahoma" w:cs="Tahoma"/>
          <w:lang w:val="es-EC"/>
        </w:rPr>
      </w:pPr>
      <w:r w:rsidRPr="00126E63">
        <w:rPr>
          <w:rFonts w:ascii="Tahoma" w:hAnsi="Tahoma" w:cs="Tahoma"/>
          <w:lang w:val="es-EC"/>
        </w:rPr>
        <w:t xml:space="preserve">Grafique verticalmente </w:t>
      </w:r>
      <w:proofErr w:type="gramStart"/>
      <w:r w:rsidRPr="00126E63">
        <w:rPr>
          <w:rFonts w:ascii="Tahoma" w:hAnsi="Tahoma" w:cs="Tahoma"/>
          <w:lang w:val="es-EC"/>
        </w:rPr>
        <w:t>V</w:t>
      </w:r>
      <w:r w:rsidRPr="00126E63">
        <w:rPr>
          <w:rFonts w:ascii="Tahoma" w:hAnsi="Tahoma" w:cs="Tahoma"/>
          <w:vertAlign w:val="subscript"/>
          <w:lang w:val="es-EC"/>
        </w:rPr>
        <w:t>L1</w:t>
      </w:r>
      <w:r w:rsidRPr="00126E63">
        <w:rPr>
          <w:rFonts w:ascii="Tahoma" w:hAnsi="Tahoma" w:cs="Tahoma"/>
          <w:lang w:val="es-EC"/>
        </w:rPr>
        <w:t>(</w:t>
      </w:r>
      <w:proofErr w:type="gramEnd"/>
      <w:r w:rsidRPr="00126E63">
        <w:rPr>
          <w:rFonts w:ascii="Tahoma" w:hAnsi="Tahoma" w:cs="Tahoma"/>
          <w:lang w:val="es-EC"/>
        </w:rPr>
        <w:t>t), V</w:t>
      </w:r>
      <w:r w:rsidRPr="00126E63">
        <w:rPr>
          <w:rFonts w:ascii="Tahoma" w:hAnsi="Tahoma" w:cs="Tahoma"/>
          <w:vertAlign w:val="subscript"/>
          <w:lang w:val="es-EC"/>
        </w:rPr>
        <w:t>C1</w:t>
      </w:r>
      <w:r w:rsidRPr="00126E63">
        <w:rPr>
          <w:rFonts w:ascii="Tahoma" w:hAnsi="Tahoma" w:cs="Tahoma"/>
          <w:lang w:val="es-EC"/>
        </w:rPr>
        <w:t xml:space="preserve">(t), </w:t>
      </w:r>
      <w:proofErr w:type="spellStart"/>
      <w:r w:rsidRPr="00126E63">
        <w:rPr>
          <w:rFonts w:ascii="Tahoma" w:hAnsi="Tahoma" w:cs="Tahoma"/>
          <w:lang w:val="es-EC"/>
        </w:rPr>
        <w:t>V</w:t>
      </w:r>
      <w:r w:rsidRPr="00126E63">
        <w:rPr>
          <w:rFonts w:ascii="Tahoma" w:hAnsi="Tahoma" w:cs="Tahoma"/>
          <w:vertAlign w:val="subscript"/>
          <w:lang w:val="es-EC"/>
        </w:rPr>
        <w:t>x</w:t>
      </w:r>
      <w:proofErr w:type="spellEnd"/>
      <w:r w:rsidRPr="00126E63">
        <w:rPr>
          <w:rFonts w:ascii="Tahoma" w:hAnsi="Tahoma" w:cs="Tahoma"/>
          <w:lang w:val="es-EC"/>
        </w:rPr>
        <w:t xml:space="preserve">(t), </w:t>
      </w:r>
      <w:proofErr w:type="spellStart"/>
      <w:r w:rsidRPr="00126E63">
        <w:rPr>
          <w:rFonts w:ascii="Tahoma" w:hAnsi="Tahoma" w:cs="Tahoma"/>
          <w:lang w:val="es-EC"/>
        </w:rPr>
        <w:t>V</w:t>
      </w:r>
      <w:r w:rsidRPr="00126E63">
        <w:rPr>
          <w:rFonts w:ascii="Tahoma" w:hAnsi="Tahoma" w:cs="Tahoma"/>
          <w:vertAlign w:val="subscript"/>
          <w:lang w:val="es-EC"/>
        </w:rPr>
        <w:t>Primario</w:t>
      </w:r>
      <w:proofErr w:type="spellEnd"/>
      <w:r w:rsidRPr="00126E63">
        <w:rPr>
          <w:rFonts w:ascii="Tahoma" w:hAnsi="Tahoma" w:cs="Tahoma"/>
          <w:vertAlign w:val="subscript"/>
          <w:lang w:val="es-EC"/>
        </w:rPr>
        <w:t xml:space="preserve"> TX1</w:t>
      </w:r>
      <w:r w:rsidRPr="00126E63">
        <w:rPr>
          <w:rFonts w:ascii="Tahoma" w:hAnsi="Tahoma" w:cs="Tahoma"/>
          <w:lang w:val="es-EC"/>
        </w:rPr>
        <w:t>(t) con magnitudes de voltajes y tiempos (o ángulo) para un α=90</w:t>
      </w:r>
      <w:r w:rsidRPr="00126E63">
        <w:rPr>
          <w:rFonts w:ascii="Tahoma" w:hAnsi="Tahoma" w:cs="Tahoma"/>
          <w:vertAlign w:val="superscript"/>
          <w:lang w:val="es-EC"/>
        </w:rPr>
        <w:t xml:space="preserve">o </w:t>
      </w:r>
      <w:r w:rsidRPr="00126E63">
        <w:rPr>
          <w:rFonts w:ascii="Tahoma" w:hAnsi="Tahoma" w:cs="Tahoma"/>
          <w:lang w:val="es-EC"/>
        </w:rPr>
        <w:t>y para un ciclo completo de la señal de entrada Vi (sinusoidal de 250Vrms y 400Hz).</w:t>
      </w:r>
    </w:p>
    <w:p w:rsidR="00126E63" w:rsidRDefault="00907380" w:rsidP="00907380">
      <w:pPr>
        <w:rPr>
          <w:b/>
        </w:rPr>
      </w:pPr>
      <w:r>
        <w:rPr>
          <w:noProof/>
          <w:lang w:eastAsia="es-ES"/>
        </w:rPr>
        <w:drawing>
          <wp:inline distT="0" distB="0" distL="0" distR="0" wp14:anchorId="0E73489E" wp14:editId="77B5942F">
            <wp:extent cx="5162550" cy="289794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423" t="927" r="975" b="2509"/>
                    <a:stretch/>
                  </pic:blipFill>
                  <pic:spPr bwMode="auto">
                    <a:xfrm>
                      <a:off x="0" y="0"/>
                      <a:ext cx="5162550" cy="2897944"/>
                    </a:xfrm>
                    <a:prstGeom prst="rect">
                      <a:avLst/>
                    </a:prstGeom>
                    <a:noFill/>
                    <a:ln>
                      <a:noFill/>
                    </a:ln>
                    <a:extLst>
                      <a:ext uri="{53640926-AAD7-44D8-BBD7-CCE9431645EC}">
                        <a14:shadowObscured xmlns:a14="http://schemas.microsoft.com/office/drawing/2010/main"/>
                      </a:ext>
                    </a:extLst>
                  </pic:spPr>
                </pic:pic>
              </a:graphicData>
            </a:graphic>
          </wp:inline>
        </w:drawing>
      </w:r>
    </w:p>
    <w:p w:rsidR="00F77C6C" w:rsidRPr="00D146E9" w:rsidRDefault="00126E63" w:rsidP="00F77C6C">
      <w:pPr>
        <w:jc w:val="both"/>
        <w:rPr>
          <w:b/>
          <w:sz w:val="28"/>
          <w:szCs w:val="28"/>
        </w:rPr>
      </w:pPr>
      <w:r w:rsidRPr="00D146E9">
        <w:rPr>
          <w:b/>
          <w:sz w:val="28"/>
          <w:szCs w:val="28"/>
        </w:rPr>
        <w:lastRenderedPageBreak/>
        <w:t xml:space="preserve">Tema </w:t>
      </w:r>
      <w:r w:rsidR="00F77C6C" w:rsidRPr="00D146E9">
        <w:rPr>
          <w:b/>
          <w:sz w:val="28"/>
          <w:szCs w:val="28"/>
        </w:rPr>
        <w:t>2 (3</w:t>
      </w:r>
      <w:r w:rsidR="00D146E9">
        <w:rPr>
          <w:b/>
          <w:sz w:val="28"/>
          <w:szCs w:val="28"/>
        </w:rPr>
        <w:t>0</w:t>
      </w:r>
      <w:r w:rsidR="00F77C6C" w:rsidRPr="00D146E9">
        <w:rPr>
          <w:b/>
          <w:sz w:val="28"/>
          <w:szCs w:val="28"/>
        </w:rPr>
        <w:t>%)</w:t>
      </w:r>
    </w:p>
    <w:p w:rsidR="00467F87" w:rsidRDefault="00467F87" w:rsidP="00467F87">
      <w:pPr>
        <w:jc w:val="both"/>
        <w:rPr>
          <w:rFonts w:ascii="Tahoma" w:hAnsi="Tahoma" w:cs="Tahoma"/>
        </w:rPr>
      </w:pPr>
      <w:r w:rsidRPr="0009274B">
        <w:rPr>
          <w:rFonts w:ascii="Tahoma" w:hAnsi="Tahoma" w:cs="Tahoma"/>
        </w:rPr>
        <w:t>Diseñe un circuito que mediante un</w:t>
      </w:r>
      <w:r>
        <w:rPr>
          <w:rFonts w:ascii="Tahoma" w:hAnsi="Tahoma" w:cs="Tahoma"/>
        </w:rPr>
        <w:t>a fotocelda</w:t>
      </w:r>
      <w:r w:rsidRPr="0009274B">
        <w:rPr>
          <w:rFonts w:ascii="Tahoma" w:hAnsi="Tahoma" w:cs="Tahoma"/>
        </w:rPr>
        <w:t xml:space="preserve"> </w:t>
      </w:r>
      <w:r w:rsidR="005A0C48">
        <w:rPr>
          <w:rFonts w:ascii="Tahoma" w:hAnsi="Tahoma" w:cs="Tahoma"/>
        </w:rPr>
        <w:t>ENCIENDA</w:t>
      </w:r>
      <w:r>
        <w:rPr>
          <w:rFonts w:ascii="Tahoma" w:hAnsi="Tahoma" w:cs="Tahoma"/>
        </w:rPr>
        <w:t xml:space="preserve"> </w:t>
      </w:r>
      <w:r w:rsidRPr="0009274B">
        <w:rPr>
          <w:rFonts w:ascii="Tahoma" w:hAnsi="Tahoma" w:cs="Tahoma"/>
        </w:rPr>
        <w:t>un LED cuando haya ausencia de  luz.</w:t>
      </w:r>
    </w:p>
    <w:p w:rsidR="00467F87" w:rsidRDefault="00467F87" w:rsidP="00467F87">
      <w:pPr>
        <w:jc w:val="both"/>
        <w:rPr>
          <w:rFonts w:ascii="Tahoma" w:hAnsi="Tahoma" w:cs="Tahoma"/>
        </w:rPr>
      </w:pPr>
      <w:r w:rsidRPr="0009274B">
        <w:rPr>
          <w:rFonts w:ascii="Tahoma" w:hAnsi="Tahoma" w:cs="Tahoma"/>
        </w:rPr>
        <w:t xml:space="preserve"> </w:t>
      </w:r>
    </w:p>
    <w:p w:rsidR="00467F87" w:rsidRPr="0009274B" w:rsidRDefault="00467F87" w:rsidP="00467F87">
      <w:pPr>
        <w:jc w:val="both"/>
        <w:rPr>
          <w:rFonts w:ascii="Tahoma" w:hAnsi="Tahoma" w:cs="Tahoma"/>
        </w:rPr>
      </w:pPr>
      <w:r w:rsidRPr="0009274B">
        <w:rPr>
          <w:rFonts w:ascii="Tahoma" w:hAnsi="Tahoma" w:cs="Tahoma"/>
        </w:rPr>
        <w:t>Para el diseño se cuenta con los siguientes elementos:</w:t>
      </w:r>
    </w:p>
    <w:p w:rsidR="00467F87" w:rsidRPr="0009274B" w:rsidRDefault="00467F87" w:rsidP="00467F87">
      <w:pPr>
        <w:ind w:left="708"/>
        <w:jc w:val="both"/>
        <w:rPr>
          <w:rFonts w:ascii="Tahoma" w:hAnsi="Tahoma" w:cs="Tahoma"/>
          <w:lang w:val="es-EC"/>
        </w:rPr>
      </w:pPr>
      <w:r w:rsidRPr="0009274B">
        <w:rPr>
          <w:rFonts w:ascii="Tahoma" w:hAnsi="Tahoma" w:cs="Tahoma"/>
        </w:rPr>
        <w:t xml:space="preserve">Resistencias de </w:t>
      </w:r>
      <w:r>
        <w:rPr>
          <w:rFonts w:ascii="Tahoma" w:hAnsi="Tahoma" w:cs="Tahoma"/>
        </w:rPr>
        <w:t>varios valores</w:t>
      </w:r>
    </w:p>
    <w:p w:rsidR="00467F87" w:rsidRDefault="00467F87" w:rsidP="00467F87">
      <w:pPr>
        <w:ind w:left="708"/>
        <w:jc w:val="both"/>
        <w:rPr>
          <w:rFonts w:ascii="Tahoma" w:hAnsi="Tahoma" w:cs="Tahoma"/>
          <w:lang w:val="es-EC"/>
        </w:rPr>
      </w:pPr>
      <w:r>
        <w:rPr>
          <w:rFonts w:ascii="Tahoma" w:hAnsi="Tahoma" w:cs="Tahoma"/>
          <w:lang w:val="es-EC"/>
        </w:rPr>
        <w:t xml:space="preserve">1 </w:t>
      </w:r>
      <w:r w:rsidR="007B1215">
        <w:rPr>
          <w:rFonts w:ascii="Tahoma" w:hAnsi="Tahoma" w:cs="Tahoma"/>
          <w:lang w:val="es-EC"/>
        </w:rPr>
        <w:t>fotocelda (en presencia de luz 2kΩ, en ausencia de luz 2</w:t>
      </w:r>
      <w:r w:rsidR="00CE5AC1">
        <w:rPr>
          <w:rFonts w:ascii="Tahoma" w:hAnsi="Tahoma" w:cs="Tahoma"/>
          <w:lang w:val="es-EC"/>
        </w:rPr>
        <w:t xml:space="preserve"> MΩ)</w:t>
      </w:r>
    </w:p>
    <w:p w:rsidR="00467F87" w:rsidRPr="0009274B" w:rsidRDefault="00467F87" w:rsidP="00467F87">
      <w:pPr>
        <w:ind w:left="708"/>
        <w:jc w:val="both"/>
        <w:rPr>
          <w:rFonts w:ascii="Tahoma" w:hAnsi="Tahoma" w:cs="Tahoma"/>
        </w:rPr>
      </w:pPr>
      <w:r>
        <w:rPr>
          <w:rFonts w:ascii="Tahoma" w:hAnsi="Tahoma" w:cs="Tahoma"/>
        </w:rPr>
        <w:t>1</w:t>
      </w:r>
      <w:r w:rsidRPr="0009274B">
        <w:rPr>
          <w:rFonts w:ascii="Tahoma" w:hAnsi="Tahoma" w:cs="Tahoma"/>
        </w:rPr>
        <w:t xml:space="preserve"> transistor NPN de </w:t>
      </w:r>
      <w:r w:rsidRPr="0009274B">
        <w:rPr>
          <w:rFonts w:ascii="Tahoma" w:hAnsi="Tahoma" w:cs="Tahoma"/>
          <w:lang w:val="en-US"/>
        </w:rPr>
        <w:t>β</w:t>
      </w:r>
      <w:r w:rsidRPr="0009274B">
        <w:rPr>
          <w:rFonts w:ascii="Tahoma" w:hAnsi="Tahoma" w:cs="Tahoma"/>
        </w:rPr>
        <w:t xml:space="preserve"> = 100 </w:t>
      </w:r>
    </w:p>
    <w:p w:rsidR="00467F87" w:rsidRDefault="00467F87" w:rsidP="00467F87">
      <w:pPr>
        <w:ind w:left="708"/>
        <w:jc w:val="both"/>
        <w:rPr>
          <w:rFonts w:ascii="Tahoma" w:hAnsi="Tahoma" w:cs="Tahoma"/>
          <w:lang w:val="es-EC"/>
        </w:rPr>
      </w:pPr>
      <w:r>
        <w:rPr>
          <w:rFonts w:ascii="Tahoma" w:hAnsi="Tahoma" w:cs="Tahoma"/>
          <w:lang w:val="es-EC"/>
        </w:rPr>
        <w:t>1 relé de 12 V</w:t>
      </w:r>
    </w:p>
    <w:p w:rsidR="00467F87" w:rsidRPr="0009274B" w:rsidRDefault="00467F87" w:rsidP="00467F87">
      <w:pPr>
        <w:ind w:left="708"/>
        <w:jc w:val="both"/>
        <w:rPr>
          <w:rFonts w:ascii="Tahoma" w:hAnsi="Tahoma" w:cs="Tahoma"/>
          <w:lang w:val="es-EC"/>
        </w:rPr>
      </w:pPr>
      <w:r>
        <w:rPr>
          <w:rFonts w:ascii="Tahoma" w:hAnsi="Tahoma" w:cs="Tahoma"/>
          <w:lang w:val="es-EC"/>
        </w:rPr>
        <w:t>1</w:t>
      </w:r>
      <w:r w:rsidRPr="0009274B">
        <w:rPr>
          <w:rFonts w:ascii="Tahoma" w:hAnsi="Tahoma" w:cs="Tahoma"/>
          <w:lang w:val="es-EC"/>
        </w:rPr>
        <w:t xml:space="preserve"> </w:t>
      </w:r>
      <w:r w:rsidRPr="0009274B">
        <w:rPr>
          <w:rFonts w:ascii="Tahoma" w:hAnsi="Tahoma" w:cs="Tahoma"/>
        </w:rPr>
        <w:t>diodo</w:t>
      </w:r>
      <w:r w:rsidRPr="0009274B">
        <w:rPr>
          <w:rFonts w:ascii="Tahoma" w:hAnsi="Tahoma" w:cs="Tahoma"/>
          <w:lang w:val="es-EC"/>
        </w:rPr>
        <w:t xml:space="preserve"> LED </w:t>
      </w:r>
      <w:r w:rsidR="00CF0CEB">
        <w:rPr>
          <w:rFonts w:ascii="Tahoma" w:hAnsi="Tahoma" w:cs="Tahoma"/>
          <w:lang w:val="es-EC"/>
        </w:rPr>
        <w:t xml:space="preserve">azul </w:t>
      </w:r>
      <w:r w:rsidRPr="0009274B">
        <w:rPr>
          <w:rFonts w:ascii="Tahoma" w:hAnsi="Tahoma" w:cs="Tahoma"/>
          <w:lang w:val="es-EC"/>
        </w:rPr>
        <w:t>(Vak</w:t>
      </w:r>
      <w:r w:rsidRPr="0009274B">
        <w:rPr>
          <w:rFonts w:ascii="Tahoma" w:hAnsi="Tahoma" w:cs="Tahoma"/>
          <w:vertAlign w:val="subscript"/>
          <w:lang w:val="es-EC"/>
        </w:rPr>
        <w:t>on</w:t>
      </w:r>
      <w:r w:rsidRPr="0009274B">
        <w:rPr>
          <w:rFonts w:ascii="Tahoma" w:hAnsi="Tahoma" w:cs="Tahoma"/>
          <w:lang w:val="es-EC"/>
        </w:rPr>
        <w:t xml:space="preserve"> = </w:t>
      </w:r>
      <w:r w:rsidR="00CF0CEB">
        <w:rPr>
          <w:rFonts w:ascii="Tahoma" w:hAnsi="Tahoma" w:cs="Tahoma"/>
          <w:lang w:val="es-EC"/>
        </w:rPr>
        <w:t>3.5</w:t>
      </w:r>
      <w:r w:rsidRPr="0009274B">
        <w:rPr>
          <w:rFonts w:ascii="Tahoma" w:hAnsi="Tahoma" w:cs="Tahoma"/>
          <w:lang w:val="es-EC"/>
        </w:rPr>
        <w:t xml:space="preserve"> V) </w:t>
      </w:r>
    </w:p>
    <w:p w:rsidR="002D5E54" w:rsidRDefault="002D5E54" w:rsidP="00467F87">
      <w:pPr>
        <w:ind w:left="708"/>
        <w:jc w:val="both"/>
        <w:rPr>
          <w:rFonts w:ascii="Tahoma" w:hAnsi="Tahoma" w:cs="Tahoma"/>
        </w:rPr>
      </w:pPr>
      <w:r>
        <w:rPr>
          <w:rFonts w:ascii="Tahoma" w:hAnsi="Tahoma" w:cs="Tahoma"/>
        </w:rPr>
        <w:t>1 OPAMP</w:t>
      </w:r>
    </w:p>
    <w:p w:rsidR="00467F87" w:rsidRDefault="00467F87" w:rsidP="00467F87">
      <w:pPr>
        <w:ind w:left="708"/>
        <w:jc w:val="both"/>
        <w:rPr>
          <w:rFonts w:ascii="Tahoma" w:hAnsi="Tahoma" w:cs="Tahoma"/>
        </w:rPr>
      </w:pPr>
      <w:r>
        <w:rPr>
          <w:rFonts w:ascii="Tahoma" w:hAnsi="Tahoma" w:cs="Tahoma"/>
        </w:rPr>
        <w:t>1 fuente DC de 12 V</w:t>
      </w:r>
    </w:p>
    <w:p w:rsidR="00467F87" w:rsidRDefault="00467F87" w:rsidP="00467F87">
      <w:pPr>
        <w:jc w:val="both"/>
        <w:rPr>
          <w:rFonts w:ascii="Tahoma" w:hAnsi="Tahoma" w:cs="Tahoma"/>
        </w:rPr>
      </w:pPr>
    </w:p>
    <w:p w:rsidR="00467F87" w:rsidRPr="0009274B" w:rsidRDefault="00467F87" w:rsidP="00467F87">
      <w:pPr>
        <w:jc w:val="both"/>
        <w:rPr>
          <w:rFonts w:ascii="Tahoma" w:hAnsi="Tahoma" w:cs="Tahoma"/>
        </w:rPr>
      </w:pPr>
      <w:r w:rsidRPr="0009274B">
        <w:rPr>
          <w:rFonts w:ascii="Tahoma" w:hAnsi="Tahoma" w:cs="Tahoma"/>
        </w:rPr>
        <w:t>El diseño debe incluir:</w:t>
      </w:r>
    </w:p>
    <w:p w:rsidR="00467F87" w:rsidRPr="0009274B" w:rsidRDefault="00467F87" w:rsidP="00467F87">
      <w:pPr>
        <w:pStyle w:val="Prrafodelista"/>
        <w:numPr>
          <w:ilvl w:val="0"/>
          <w:numId w:val="13"/>
        </w:numPr>
        <w:jc w:val="both"/>
        <w:rPr>
          <w:rFonts w:ascii="Tahoma" w:hAnsi="Tahoma" w:cs="Tahoma"/>
        </w:rPr>
      </w:pPr>
      <w:r w:rsidRPr="0009274B">
        <w:rPr>
          <w:rFonts w:ascii="Tahoma" w:hAnsi="Tahoma" w:cs="Tahoma"/>
        </w:rPr>
        <w:t>Diagrama esquemático del circuito, con los elementos indicados anteriormente.</w:t>
      </w:r>
    </w:p>
    <w:p w:rsidR="00467F87" w:rsidRDefault="00467F87" w:rsidP="00467F87">
      <w:pPr>
        <w:pStyle w:val="Prrafodelista"/>
        <w:numPr>
          <w:ilvl w:val="0"/>
          <w:numId w:val="13"/>
        </w:numPr>
        <w:jc w:val="both"/>
        <w:rPr>
          <w:rFonts w:ascii="Tahoma" w:hAnsi="Tahoma" w:cs="Tahoma"/>
        </w:rPr>
      </w:pPr>
      <w:r w:rsidRPr="00D54910">
        <w:rPr>
          <w:rFonts w:ascii="Tahoma" w:hAnsi="Tahoma" w:cs="Tahoma"/>
        </w:rPr>
        <w:t xml:space="preserve">Punto de operación del transistor (Ic, Vce) cuando </w:t>
      </w:r>
      <w:r>
        <w:rPr>
          <w:rFonts w:ascii="Tahoma" w:hAnsi="Tahoma" w:cs="Tahoma"/>
        </w:rPr>
        <w:t>hay presencia de luz.</w:t>
      </w:r>
    </w:p>
    <w:p w:rsidR="005A0C48" w:rsidRDefault="005A0C48" w:rsidP="005A0C48">
      <w:pPr>
        <w:pStyle w:val="Prrafodelista"/>
        <w:numPr>
          <w:ilvl w:val="0"/>
          <w:numId w:val="13"/>
        </w:numPr>
        <w:jc w:val="both"/>
        <w:rPr>
          <w:rFonts w:ascii="Tahoma" w:hAnsi="Tahoma" w:cs="Tahoma"/>
        </w:rPr>
      </w:pPr>
      <w:r w:rsidRPr="00D54910">
        <w:rPr>
          <w:rFonts w:ascii="Tahoma" w:hAnsi="Tahoma" w:cs="Tahoma"/>
        </w:rPr>
        <w:t xml:space="preserve">Punto de operación del transistor (Ic, Vce) cuando </w:t>
      </w:r>
      <w:r>
        <w:rPr>
          <w:rFonts w:ascii="Tahoma" w:hAnsi="Tahoma" w:cs="Tahoma"/>
        </w:rPr>
        <w:t>hay ausencia de luz.</w:t>
      </w:r>
    </w:p>
    <w:p w:rsidR="005A0C48" w:rsidRDefault="005A0C48" w:rsidP="00907380">
      <w:pPr>
        <w:jc w:val="both"/>
        <w:rPr>
          <w:rFonts w:ascii="Tahoma" w:hAnsi="Tahoma" w:cs="Tahoma"/>
        </w:rPr>
      </w:pPr>
    </w:p>
    <w:p w:rsidR="00907380" w:rsidRDefault="00907380" w:rsidP="00907380">
      <w:pPr>
        <w:jc w:val="both"/>
        <w:rPr>
          <w:rFonts w:ascii="Tahoma" w:hAnsi="Tahoma" w:cs="Tahoma"/>
        </w:rPr>
      </w:pPr>
    </w:p>
    <w:p w:rsidR="00D146E9" w:rsidRDefault="00D146E9" w:rsidP="00907380">
      <w:pPr>
        <w:jc w:val="both"/>
        <w:rPr>
          <w:rFonts w:ascii="Tahoma" w:hAnsi="Tahoma" w:cs="Tahoma"/>
        </w:rPr>
      </w:pPr>
    </w:p>
    <w:p w:rsidR="00D146E9" w:rsidRDefault="00D146E9" w:rsidP="00907380">
      <w:pPr>
        <w:jc w:val="both"/>
        <w:rPr>
          <w:rFonts w:ascii="Tahoma" w:hAnsi="Tahoma" w:cs="Tahoma"/>
        </w:rPr>
      </w:pPr>
    </w:p>
    <w:p w:rsidR="00907380" w:rsidRPr="00D146E9" w:rsidRDefault="00907380" w:rsidP="00907380">
      <w:pPr>
        <w:jc w:val="both"/>
        <w:rPr>
          <w:b/>
          <w:sz w:val="28"/>
          <w:szCs w:val="28"/>
        </w:rPr>
      </w:pPr>
      <w:r w:rsidRPr="00D146E9">
        <w:rPr>
          <w:b/>
          <w:sz w:val="28"/>
          <w:szCs w:val="28"/>
        </w:rPr>
        <w:t>Tema 3 (</w:t>
      </w:r>
      <w:r w:rsidR="00D146E9">
        <w:rPr>
          <w:b/>
          <w:sz w:val="28"/>
          <w:szCs w:val="28"/>
        </w:rPr>
        <w:t>35</w:t>
      </w:r>
      <w:r w:rsidRPr="00D146E9">
        <w:rPr>
          <w:b/>
          <w:sz w:val="28"/>
          <w:szCs w:val="28"/>
        </w:rPr>
        <w:t>%)</w:t>
      </w:r>
    </w:p>
    <w:p w:rsidR="00907380" w:rsidRDefault="00907380" w:rsidP="00907380">
      <w:pPr>
        <w:jc w:val="both"/>
        <w:rPr>
          <w:rFonts w:ascii="Tahoma" w:hAnsi="Tahoma" w:cs="Tahoma"/>
        </w:rPr>
      </w:pPr>
      <w:r>
        <w:rPr>
          <w:rFonts w:ascii="Tahoma" w:hAnsi="Tahoma" w:cs="Tahoma"/>
        </w:rPr>
        <w:t xml:space="preserve">Considere </w:t>
      </w:r>
      <w:r w:rsidRPr="00907380">
        <w:rPr>
          <w:rFonts w:ascii="Tahoma" w:hAnsi="Tahoma" w:cs="Tahoma"/>
        </w:rPr>
        <w:t>el siguiente circuito</w:t>
      </w:r>
      <w:r>
        <w:rPr>
          <w:rFonts w:ascii="Tahoma" w:hAnsi="Tahoma" w:cs="Tahoma"/>
        </w:rPr>
        <w:t>:</w:t>
      </w:r>
    </w:p>
    <w:p w:rsidR="00907380" w:rsidRDefault="00907380" w:rsidP="00907380">
      <w:pPr>
        <w:jc w:val="both"/>
        <w:rPr>
          <w:rFonts w:ascii="Tahoma" w:hAnsi="Tahoma" w:cs="Tahoma"/>
        </w:rPr>
      </w:pPr>
    </w:p>
    <w:p w:rsidR="00907380" w:rsidRDefault="00907380" w:rsidP="00907380">
      <w:pPr>
        <w:jc w:val="both"/>
        <w:rPr>
          <w:rFonts w:ascii="Tahoma" w:hAnsi="Tahoma" w:cs="Tahoma"/>
        </w:rPr>
      </w:pPr>
      <w:r>
        <w:rPr>
          <w:noProof/>
          <w:lang w:eastAsia="es-ES"/>
        </w:rPr>
        <w:drawing>
          <wp:inline distT="0" distB="0" distL="0" distR="0" wp14:anchorId="644CAB9E" wp14:editId="76F6332B">
            <wp:extent cx="5772150" cy="2130840"/>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2088" t="18038" r="31579" b="58211"/>
                    <a:stretch/>
                  </pic:blipFill>
                  <pic:spPr bwMode="auto">
                    <a:xfrm>
                      <a:off x="0" y="0"/>
                      <a:ext cx="5774114" cy="2131565"/>
                    </a:xfrm>
                    <a:prstGeom prst="rect">
                      <a:avLst/>
                    </a:prstGeom>
                    <a:ln>
                      <a:noFill/>
                    </a:ln>
                    <a:extLst>
                      <a:ext uri="{53640926-AAD7-44D8-BBD7-CCE9431645EC}">
                        <a14:shadowObscured xmlns:a14="http://schemas.microsoft.com/office/drawing/2010/main"/>
                      </a:ext>
                    </a:extLst>
                  </pic:spPr>
                </pic:pic>
              </a:graphicData>
            </a:graphic>
          </wp:inline>
        </w:drawing>
      </w:r>
    </w:p>
    <w:p w:rsidR="00D146E9" w:rsidRDefault="00D146E9" w:rsidP="00907380">
      <w:pPr>
        <w:jc w:val="both"/>
        <w:rPr>
          <w:rFonts w:ascii="Tahoma" w:hAnsi="Tahoma" w:cs="Tahoma"/>
        </w:rPr>
      </w:pPr>
    </w:p>
    <w:p w:rsidR="000E4DF3" w:rsidRDefault="000E4DF3" w:rsidP="000E4DF3">
      <w:pPr>
        <w:pStyle w:val="Prrafodelista"/>
        <w:numPr>
          <w:ilvl w:val="0"/>
          <w:numId w:val="16"/>
        </w:numPr>
        <w:jc w:val="both"/>
        <w:rPr>
          <w:rFonts w:ascii="Tahoma" w:hAnsi="Tahoma" w:cs="Tahoma"/>
        </w:rPr>
      </w:pPr>
      <w:r>
        <w:rPr>
          <w:rFonts w:ascii="Tahoma" w:hAnsi="Tahoma" w:cs="Tahoma"/>
        </w:rPr>
        <w:t xml:space="preserve">Si, Vi = 0.4 </w:t>
      </w:r>
      <w:proofErr w:type="spellStart"/>
      <w:r>
        <w:rPr>
          <w:rFonts w:ascii="Tahoma" w:hAnsi="Tahoma" w:cs="Tahoma"/>
        </w:rPr>
        <w:t>Sen</w:t>
      </w:r>
      <w:proofErr w:type="spellEnd"/>
      <w:r>
        <w:rPr>
          <w:rFonts w:ascii="Tahoma" w:hAnsi="Tahoma" w:cs="Tahoma"/>
        </w:rPr>
        <w:t xml:space="preserve"> </w:t>
      </w:r>
      <w:proofErr w:type="spellStart"/>
      <w:r>
        <w:rPr>
          <w:rFonts w:ascii="Tahoma" w:hAnsi="Tahoma" w:cs="Tahoma"/>
        </w:rPr>
        <w:t>wt</w:t>
      </w:r>
      <w:proofErr w:type="spellEnd"/>
      <w:r>
        <w:rPr>
          <w:rFonts w:ascii="Tahoma" w:hAnsi="Tahoma" w:cs="Tahoma"/>
        </w:rPr>
        <w:t xml:space="preserve">, calcule </w:t>
      </w:r>
      <w:proofErr w:type="spellStart"/>
      <w:r>
        <w:rPr>
          <w:rFonts w:ascii="Tahoma" w:hAnsi="Tahoma" w:cs="Tahoma"/>
        </w:rPr>
        <w:t>Vx</w:t>
      </w:r>
      <w:proofErr w:type="spellEnd"/>
      <w:r>
        <w:rPr>
          <w:rFonts w:ascii="Tahoma" w:hAnsi="Tahoma" w:cs="Tahoma"/>
        </w:rPr>
        <w:t xml:space="preserve"> y </w:t>
      </w:r>
      <w:proofErr w:type="spellStart"/>
      <w:r>
        <w:rPr>
          <w:rFonts w:ascii="Tahoma" w:hAnsi="Tahoma" w:cs="Tahoma"/>
        </w:rPr>
        <w:t>Vo</w:t>
      </w:r>
      <w:proofErr w:type="spellEnd"/>
      <w:r>
        <w:rPr>
          <w:rFonts w:ascii="Tahoma" w:hAnsi="Tahoma" w:cs="Tahoma"/>
        </w:rPr>
        <w:t>.</w:t>
      </w:r>
    </w:p>
    <w:p w:rsidR="000E4DF3" w:rsidRDefault="000E4DF3" w:rsidP="000E4DF3">
      <w:pPr>
        <w:pStyle w:val="Prrafodelista"/>
        <w:numPr>
          <w:ilvl w:val="0"/>
          <w:numId w:val="16"/>
        </w:numPr>
        <w:jc w:val="both"/>
        <w:rPr>
          <w:rFonts w:ascii="Tahoma" w:hAnsi="Tahoma" w:cs="Tahoma"/>
        </w:rPr>
      </w:pPr>
      <w:r>
        <w:rPr>
          <w:rFonts w:ascii="Tahoma" w:hAnsi="Tahoma" w:cs="Tahoma"/>
        </w:rPr>
        <w:t xml:space="preserve">Si, Vi es un generador de onda cuadrada de 10 </w:t>
      </w:r>
      <w:proofErr w:type="spellStart"/>
      <w:r>
        <w:rPr>
          <w:rFonts w:ascii="Tahoma" w:hAnsi="Tahoma" w:cs="Tahoma"/>
        </w:rPr>
        <w:t>Vpp</w:t>
      </w:r>
      <w:proofErr w:type="spellEnd"/>
      <w:r>
        <w:rPr>
          <w:rFonts w:ascii="Tahoma" w:hAnsi="Tahoma" w:cs="Tahoma"/>
        </w:rPr>
        <w:t xml:space="preserve"> (5 </w:t>
      </w:r>
      <w:proofErr w:type="spellStart"/>
      <w:r>
        <w:rPr>
          <w:rFonts w:ascii="Tahoma" w:hAnsi="Tahoma" w:cs="Tahoma"/>
        </w:rPr>
        <w:t>Vp</w:t>
      </w:r>
      <w:proofErr w:type="spellEnd"/>
      <w:r>
        <w:rPr>
          <w:rFonts w:ascii="Tahoma" w:hAnsi="Tahoma" w:cs="Tahoma"/>
        </w:rPr>
        <w:t xml:space="preserve">) y f = 1 Hz, grafique verticalmente </w:t>
      </w:r>
      <w:proofErr w:type="spellStart"/>
      <w:r>
        <w:rPr>
          <w:rFonts w:ascii="Tahoma" w:hAnsi="Tahoma" w:cs="Tahoma"/>
        </w:rPr>
        <w:t>Vx</w:t>
      </w:r>
      <w:proofErr w:type="spellEnd"/>
      <w:r>
        <w:rPr>
          <w:rFonts w:ascii="Tahoma" w:hAnsi="Tahoma" w:cs="Tahoma"/>
        </w:rPr>
        <w:t xml:space="preserve"> y </w:t>
      </w:r>
      <w:proofErr w:type="spellStart"/>
      <w:r>
        <w:rPr>
          <w:rFonts w:ascii="Tahoma" w:hAnsi="Tahoma" w:cs="Tahoma"/>
        </w:rPr>
        <w:t>Vo</w:t>
      </w:r>
      <w:proofErr w:type="spellEnd"/>
      <w:r>
        <w:rPr>
          <w:rFonts w:ascii="Tahoma" w:hAnsi="Tahoma" w:cs="Tahoma"/>
        </w:rPr>
        <w:t>.</w:t>
      </w:r>
    </w:p>
    <w:p w:rsidR="000E4DF3" w:rsidRDefault="000E4DF3" w:rsidP="000E4DF3">
      <w:pPr>
        <w:jc w:val="both"/>
        <w:rPr>
          <w:rFonts w:ascii="Tahoma" w:hAnsi="Tahoma" w:cs="Tahoma"/>
        </w:rPr>
      </w:pPr>
    </w:p>
    <w:p w:rsidR="00D146E9" w:rsidRDefault="00D146E9" w:rsidP="00D146E9">
      <w:pPr>
        <w:rPr>
          <w:rFonts w:ascii="Tahoma" w:hAnsi="Tahoma" w:cs="Tahoma"/>
        </w:rPr>
      </w:pPr>
      <w:r>
        <w:rPr>
          <w:rFonts w:ascii="Tahoma" w:hAnsi="Tahoma" w:cs="Tahoma"/>
        </w:rPr>
        <w:t>DESARROLLO</w:t>
      </w:r>
    </w:p>
    <w:sectPr w:rsidR="00D146E9" w:rsidSect="00126E6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E0C81"/>
    <w:multiLevelType w:val="hybridMultilevel"/>
    <w:tmpl w:val="694CE4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542C6E"/>
    <w:multiLevelType w:val="hybridMultilevel"/>
    <w:tmpl w:val="7A9E8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BC53C0"/>
    <w:multiLevelType w:val="hybridMultilevel"/>
    <w:tmpl w:val="363C0A64"/>
    <w:lvl w:ilvl="0" w:tplc="8AF66E6A">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305D2D75"/>
    <w:multiLevelType w:val="hybridMultilevel"/>
    <w:tmpl w:val="694CE4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1926AEE"/>
    <w:multiLevelType w:val="hybridMultilevel"/>
    <w:tmpl w:val="694CE4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EFE443A"/>
    <w:multiLevelType w:val="hybridMultilevel"/>
    <w:tmpl w:val="C8E8F476"/>
    <w:lvl w:ilvl="0" w:tplc="7AFCB0A8">
      <w:start w:val="1"/>
      <w:numFmt w:val="lowerLetter"/>
      <w:lvlText w:val="%1)"/>
      <w:lvlJc w:val="left"/>
      <w:pPr>
        <w:ind w:left="885" w:hanging="360"/>
      </w:pPr>
      <w:rPr>
        <w:rFonts w:hint="default"/>
      </w:rPr>
    </w:lvl>
    <w:lvl w:ilvl="1" w:tplc="0C0A0019" w:tentative="1">
      <w:start w:val="1"/>
      <w:numFmt w:val="lowerLetter"/>
      <w:lvlText w:val="%2."/>
      <w:lvlJc w:val="left"/>
      <w:pPr>
        <w:ind w:left="1605" w:hanging="360"/>
      </w:pPr>
    </w:lvl>
    <w:lvl w:ilvl="2" w:tplc="0C0A001B" w:tentative="1">
      <w:start w:val="1"/>
      <w:numFmt w:val="lowerRoman"/>
      <w:lvlText w:val="%3."/>
      <w:lvlJc w:val="right"/>
      <w:pPr>
        <w:ind w:left="2325" w:hanging="180"/>
      </w:pPr>
    </w:lvl>
    <w:lvl w:ilvl="3" w:tplc="0C0A000F" w:tentative="1">
      <w:start w:val="1"/>
      <w:numFmt w:val="decimal"/>
      <w:lvlText w:val="%4."/>
      <w:lvlJc w:val="left"/>
      <w:pPr>
        <w:ind w:left="3045" w:hanging="360"/>
      </w:pPr>
    </w:lvl>
    <w:lvl w:ilvl="4" w:tplc="0C0A0019" w:tentative="1">
      <w:start w:val="1"/>
      <w:numFmt w:val="lowerLetter"/>
      <w:lvlText w:val="%5."/>
      <w:lvlJc w:val="left"/>
      <w:pPr>
        <w:ind w:left="3765" w:hanging="360"/>
      </w:pPr>
    </w:lvl>
    <w:lvl w:ilvl="5" w:tplc="0C0A001B" w:tentative="1">
      <w:start w:val="1"/>
      <w:numFmt w:val="lowerRoman"/>
      <w:lvlText w:val="%6."/>
      <w:lvlJc w:val="right"/>
      <w:pPr>
        <w:ind w:left="4485" w:hanging="180"/>
      </w:pPr>
    </w:lvl>
    <w:lvl w:ilvl="6" w:tplc="0C0A000F" w:tentative="1">
      <w:start w:val="1"/>
      <w:numFmt w:val="decimal"/>
      <w:lvlText w:val="%7."/>
      <w:lvlJc w:val="left"/>
      <w:pPr>
        <w:ind w:left="5205" w:hanging="360"/>
      </w:pPr>
    </w:lvl>
    <w:lvl w:ilvl="7" w:tplc="0C0A0019" w:tentative="1">
      <w:start w:val="1"/>
      <w:numFmt w:val="lowerLetter"/>
      <w:lvlText w:val="%8."/>
      <w:lvlJc w:val="left"/>
      <w:pPr>
        <w:ind w:left="5925" w:hanging="360"/>
      </w:pPr>
    </w:lvl>
    <w:lvl w:ilvl="8" w:tplc="0C0A001B" w:tentative="1">
      <w:start w:val="1"/>
      <w:numFmt w:val="lowerRoman"/>
      <w:lvlText w:val="%9."/>
      <w:lvlJc w:val="right"/>
      <w:pPr>
        <w:ind w:left="6645" w:hanging="180"/>
      </w:pPr>
    </w:lvl>
  </w:abstractNum>
  <w:abstractNum w:abstractNumId="6">
    <w:nsid w:val="40B47297"/>
    <w:multiLevelType w:val="hybridMultilevel"/>
    <w:tmpl w:val="D2549672"/>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40D743E9"/>
    <w:multiLevelType w:val="hybridMultilevel"/>
    <w:tmpl w:val="82C2BBF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5341BE0"/>
    <w:multiLevelType w:val="hybridMultilevel"/>
    <w:tmpl w:val="0AB87F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E8B0304"/>
    <w:multiLevelType w:val="hybridMultilevel"/>
    <w:tmpl w:val="77542C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CD92DE0"/>
    <w:multiLevelType w:val="hybridMultilevel"/>
    <w:tmpl w:val="694CE4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68A7EEA"/>
    <w:multiLevelType w:val="hybridMultilevel"/>
    <w:tmpl w:val="694CE4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C1533C9"/>
    <w:multiLevelType w:val="hybridMultilevel"/>
    <w:tmpl w:val="BC3E14C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3">
    <w:nsid w:val="6E893C35"/>
    <w:multiLevelType w:val="hybridMultilevel"/>
    <w:tmpl w:val="694CE4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DDD6498"/>
    <w:multiLevelType w:val="hybridMultilevel"/>
    <w:tmpl w:val="694CE4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E58487F"/>
    <w:multiLevelType w:val="hybridMultilevel"/>
    <w:tmpl w:val="E0CA3382"/>
    <w:lvl w:ilvl="0" w:tplc="4F4EF416">
      <w:start w:val="1"/>
      <w:numFmt w:val="lowerLetter"/>
      <w:lvlText w:val="%1)"/>
      <w:lvlJc w:val="left"/>
      <w:pPr>
        <w:tabs>
          <w:tab w:val="num" w:pos="720"/>
        </w:tabs>
        <w:ind w:left="720" w:hanging="360"/>
      </w:pPr>
      <w:rPr>
        <w:rFonts w:hint="default"/>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12"/>
  </w:num>
  <w:num w:numId="4">
    <w:abstractNumId w:val="2"/>
  </w:num>
  <w:num w:numId="5">
    <w:abstractNumId w:val="10"/>
  </w:num>
  <w:num w:numId="6">
    <w:abstractNumId w:val="3"/>
  </w:num>
  <w:num w:numId="7">
    <w:abstractNumId w:val="6"/>
  </w:num>
  <w:num w:numId="8">
    <w:abstractNumId w:val="13"/>
  </w:num>
  <w:num w:numId="9">
    <w:abstractNumId w:val="14"/>
  </w:num>
  <w:num w:numId="10">
    <w:abstractNumId w:val="4"/>
  </w:num>
  <w:num w:numId="11">
    <w:abstractNumId w:val="7"/>
  </w:num>
  <w:num w:numId="12">
    <w:abstractNumId w:val="1"/>
  </w:num>
  <w:num w:numId="13">
    <w:abstractNumId w:val="8"/>
  </w:num>
  <w:num w:numId="14">
    <w:abstractNumId w:val="9"/>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4B"/>
    <w:rsid w:val="0001106A"/>
    <w:rsid w:val="0009274B"/>
    <w:rsid w:val="000B30F4"/>
    <w:rsid w:val="000E4DF3"/>
    <w:rsid w:val="00126E63"/>
    <w:rsid w:val="00131A14"/>
    <w:rsid w:val="00140EAA"/>
    <w:rsid w:val="00152EE3"/>
    <w:rsid w:val="00171AB1"/>
    <w:rsid w:val="00174801"/>
    <w:rsid w:val="00193E9D"/>
    <w:rsid w:val="00195612"/>
    <w:rsid w:val="001B51AF"/>
    <w:rsid w:val="001C5083"/>
    <w:rsid w:val="001D67C3"/>
    <w:rsid w:val="00220612"/>
    <w:rsid w:val="00230220"/>
    <w:rsid w:val="002C16B0"/>
    <w:rsid w:val="002D5E54"/>
    <w:rsid w:val="00342C97"/>
    <w:rsid w:val="00344DDE"/>
    <w:rsid w:val="003E183D"/>
    <w:rsid w:val="003F6D95"/>
    <w:rsid w:val="00430F41"/>
    <w:rsid w:val="00436FC3"/>
    <w:rsid w:val="00467F87"/>
    <w:rsid w:val="0047635B"/>
    <w:rsid w:val="004C4CB7"/>
    <w:rsid w:val="004D1CA0"/>
    <w:rsid w:val="00507B2E"/>
    <w:rsid w:val="0051710D"/>
    <w:rsid w:val="005360ED"/>
    <w:rsid w:val="005A0C48"/>
    <w:rsid w:val="005E4E44"/>
    <w:rsid w:val="006074F0"/>
    <w:rsid w:val="0062068C"/>
    <w:rsid w:val="00637C9D"/>
    <w:rsid w:val="006759A1"/>
    <w:rsid w:val="006A77FC"/>
    <w:rsid w:val="006C5488"/>
    <w:rsid w:val="0071711D"/>
    <w:rsid w:val="00723379"/>
    <w:rsid w:val="00725B17"/>
    <w:rsid w:val="00774B93"/>
    <w:rsid w:val="00792E27"/>
    <w:rsid w:val="007A3AE8"/>
    <w:rsid w:val="007B1215"/>
    <w:rsid w:val="007B4F41"/>
    <w:rsid w:val="007E5E58"/>
    <w:rsid w:val="007F3B3D"/>
    <w:rsid w:val="008252D5"/>
    <w:rsid w:val="008677D4"/>
    <w:rsid w:val="008A3BB1"/>
    <w:rsid w:val="008B22AE"/>
    <w:rsid w:val="008D0A91"/>
    <w:rsid w:val="009064ED"/>
    <w:rsid w:val="00907380"/>
    <w:rsid w:val="009434FE"/>
    <w:rsid w:val="00965720"/>
    <w:rsid w:val="009743AA"/>
    <w:rsid w:val="00997D25"/>
    <w:rsid w:val="009C04D4"/>
    <w:rsid w:val="009C34D7"/>
    <w:rsid w:val="009C4F37"/>
    <w:rsid w:val="009E3367"/>
    <w:rsid w:val="009E48B7"/>
    <w:rsid w:val="009F11F6"/>
    <w:rsid w:val="009F551A"/>
    <w:rsid w:val="00A139AF"/>
    <w:rsid w:val="00A56EBB"/>
    <w:rsid w:val="00A6754D"/>
    <w:rsid w:val="00A739DD"/>
    <w:rsid w:val="00AA31D1"/>
    <w:rsid w:val="00AA3FA8"/>
    <w:rsid w:val="00AF0F18"/>
    <w:rsid w:val="00B60C13"/>
    <w:rsid w:val="00B6397C"/>
    <w:rsid w:val="00B81A4B"/>
    <w:rsid w:val="00B82602"/>
    <w:rsid w:val="00BA4460"/>
    <w:rsid w:val="00BA7443"/>
    <w:rsid w:val="00BB487B"/>
    <w:rsid w:val="00BB7198"/>
    <w:rsid w:val="00BC121C"/>
    <w:rsid w:val="00BD469D"/>
    <w:rsid w:val="00BD7308"/>
    <w:rsid w:val="00BF4958"/>
    <w:rsid w:val="00C16BEB"/>
    <w:rsid w:val="00C226E4"/>
    <w:rsid w:val="00C2488C"/>
    <w:rsid w:val="00C53A53"/>
    <w:rsid w:val="00C64FA2"/>
    <w:rsid w:val="00C9118F"/>
    <w:rsid w:val="00CE5AC1"/>
    <w:rsid w:val="00CF0CEB"/>
    <w:rsid w:val="00CF2D60"/>
    <w:rsid w:val="00CF459E"/>
    <w:rsid w:val="00D076A4"/>
    <w:rsid w:val="00D11F79"/>
    <w:rsid w:val="00D146E9"/>
    <w:rsid w:val="00D370FC"/>
    <w:rsid w:val="00D463CF"/>
    <w:rsid w:val="00D54910"/>
    <w:rsid w:val="00D7344D"/>
    <w:rsid w:val="00D7663C"/>
    <w:rsid w:val="00E1292F"/>
    <w:rsid w:val="00E204E7"/>
    <w:rsid w:val="00E73B2F"/>
    <w:rsid w:val="00E92163"/>
    <w:rsid w:val="00EA0248"/>
    <w:rsid w:val="00EB5508"/>
    <w:rsid w:val="00EB5BE8"/>
    <w:rsid w:val="00ED32A1"/>
    <w:rsid w:val="00ED5C09"/>
    <w:rsid w:val="00ED7D2C"/>
    <w:rsid w:val="00EF54BD"/>
    <w:rsid w:val="00F23992"/>
    <w:rsid w:val="00F33233"/>
    <w:rsid w:val="00F412D9"/>
    <w:rsid w:val="00F41772"/>
    <w:rsid w:val="00F62269"/>
    <w:rsid w:val="00F77C6C"/>
    <w:rsid w:val="00FA40A3"/>
    <w:rsid w:val="00FE657D"/>
    <w:rsid w:val="00FF465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AE8"/>
  </w:style>
  <w:style w:type="paragraph" w:styleId="Ttulo1">
    <w:name w:val="heading 1"/>
    <w:basedOn w:val="Normal"/>
    <w:next w:val="Normal"/>
    <w:link w:val="Ttulo1Car"/>
    <w:uiPriority w:val="9"/>
    <w:qFormat/>
    <w:rsid w:val="00195612"/>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val="es-EC"/>
    </w:rPr>
  </w:style>
  <w:style w:type="paragraph" w:styleId="Ttulo2">
    <w:name w:val="heading 2"/>
    <w:basedOn w:val="Normal"/>
    <w:next w:val="Normal"/>
    <w:link w:val="Ttulo2Car"/>
    <w:uiPriority w:val="9"/>
    <w:unhideWhenUsed/>
    <w:qFormat/>
    <w:rsid w:val="001C5083"/>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val="es-EC"/>
    </w:rPr>
  </w:style>
  <w:style w:type="paragraph" w:styleId="Ttulo3">
    <w:name w:val="heading 3"/>
    <w:basedOn w:val="Normal"/>
    <w:next w:val="Normal"/>
    <w:link w:val="Ttulo3Car"/>
    <w:uiPriority w:val="9"/>
    <w:unhideWhenUsed/>
    <w:qFormat/>
    <w:rsid w:val="001C5083"/>
    <w:pPr>
      <w:keepNext/>
      <w:keepLines/>
      <w:spacing w:before="200" w:line="276" w:lineRule="auto"/>
      <w:jc w:val="left"/>
      <w:outlineLvl w:val="2"/>
    </w:pPr>
    <w:rPr>
      <w:rFonts w:asciiTheme="majorHAnsi" w:eastAsiaTheme="majorEastAsia" w:hAnsiTheme="majorHAnsi" w:cstheme="majorBidi"/>
      <w:b/>
      <w:bCs/>
      <w:color w:val="4F81BD" w:themeColor="accent1"/>
      <w:lang w:val="es-EC"/>
    </w:rPr>
  </w:style>
  <w:style w:type="paragraph" w:styleId="Ttulo5">
    <w:name w:val="heading 5"/>
    <w:basedOn w:val="Normal"/>
    <w:next w:val="Normal"/>
    <w:link w:val="Ttulo5Car"/>
    <w:uiPriority w:val="9"/>
    <w:semiHidden/>
    <w:unhideWhenUsed/>
    <w:qFormat/>
    <w:rsid w:val="00195612"/>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635B"/>
    <w:pPr>
      <w:ind w:left="720"/>
      <w:contextualSpacing/>
    </w:pPr>
  </w:style>
  <w:style w:type="character" w:customStyle="1" w:styleId="Ttulo2Car">
    <w:name w:val="Título 2 Car"/>
    <w:basedOn w:val="Fuentedeprrafopredeter"/>
    <w:link w:val="Ttulo2"/>
    <w:uiPriority w:val="9"/>
    <w:rsid w:val="001C5083"/>
    <w:rPr>
      <w:rFonts w:asciiTheme="majorHAnsi" w:eastAsiaTheme="majorEastAsia" w:hAnsiTheme="majorHAnsi" w:cstheme="majorBidi"/>
      <w:b/>
      <w:bCs/>
      <w:color w:val="4F81BD" w:themeColor="accent1"/>
      <w:sz w:val="26"/>
      <w:szCs w:val="26"/>
      <w:lang w:val="es-EC"/>
    </w:rPr>
  </w:style>
  <w:style w:type="character" w:customStyle="1" w:styleId="Ttulo3Car">
    <w:name w:val="Título 3 Car"/>
    <w:basedOn w:val="Fuentedeprrafopredeter"/>
    <w:link w:val="Ttulo3"/>
    <w:uiPriority w:val="9"/>
    <w:rsid w:val="001C5083"/>
    <w:rPr>
      <w:rFonts w:asciiTheme="majorHAnsi" w:eastAsiaTheme="majorEastAsia" w:hAnsiTheme="majorHAnsi" w:cstheme="majorBidi"/>
      <w:b/>
      <w:bCs/>
      <w:color w:val="4F81BD" w:themeColor="accent1"/>
      <w:lang w:val="es-EC"/>
    </w:rPr>
  </w:style>
  <w:style w:type="paragraph" w:styleId="Sinespaciado">
    <w:name w:val="No Spacing"/>
    <w:uiPriority w:val="1"/>
    <w:qFormat/>
    <w:rsid w:val="00E92163"/>
    <w:pPr>
      <w:jc w:val="left"/>
    </w:pPr>
  </w:style>
  <w:style w:type="paragraph" w:styleId="Textodeglobo">
    <w:name w:val="Balloon Text"/>
    <w:basedOn w:val="Normal"/>
    <w:link w:val="TextodegloboCar"/>
    <w:uiPriority w:val="99"/>
    <w:semiHidden/>
    <w:unhideWhenUsed/>
    <w:rsid w:val="00E92163"/>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163"/>
    <w:rPr>
      <w:rFonts w:ascii="Tahoma" w:hAnsi="Tahoma" w:cs="Tahoma"/>
      <w:sz w:val="16"/>
      <w:szCs w:val="16"/>
    </w:rPr>
  </w:style>
  <w:style w:type="character" w:customStyle="1" w:styleId="Ttulo1Car">
    <w:name w:val="Título 1 Car"/>
    <w:basedOn w:val="Fuentedeprrafopredeter"/>
    <w:link w:val="Ttulo1"/>
    <w:uiPriority w:val="9"/>
    <w:rsid w:val="00195612"/>
    <w:rPr>
      <w:rFonts w:asciiTheme="majorHAnsi" w:eastAsiaTheme="majorEastAsia" w:hAnsiTheme="majorHAnsi" w:cstheme="majorBidi"/>
      <w:b/>
      <w:bCs/>
      <w:color w:val="365F91" w:themeColor="accent1" w:themeShade="BF"/>
      <w:sz w:val="28"/>
      <w:szCs w:val="28"/>
      <w:lang w:val="es-EC"/>
    </w:rPr>
  </w:style>
  <w:style w:type="character" w:customStyle="1" w:styleId="Ttulo5Car">
    <w:name w:val="Título 5 Car"/>
    <w:basedOn w:val="Fuentedeprrafopredeter"/>
    <w:link w:val="Ttulo5"/>
    <w:uiPriority w:val="9"/>
    <w:semiHidden/>
    <w:rsid w:val="00195612"/>
    <w:rPr>
      <w:rFonts w:asciiTheme="majorHAnsi" w:eastAsiaTheme="majorEastAsia" w:hAnsiTheme="majorHAnsi" w:cstheme="majorBidi"/>
      <w:color w:val="243F60" w:themeColor="accent1" w:themeShade="7F"/>
    </w:rPr>
  </w:style>
  <w:style w:type="paragraph" w:styleId="Textoindependiente">
    <w:name w:val="Body Text"/>
    <w:basedOn w:val="Normal"/>
    <w:link w:val="TextoindependienteCar"/>
    <w:semiHidden/>
    <w:unhideWhenUsed/>
    <w:rsid w:val="00195612"/>
    <w:rPr>
      <w:rFonts w:ascii="Times New Roman" w:eastAsia="Times New Roman" w:hAnsi="Times New Roman" w:cs="Times New Roman"/>
      <w:b/>
      <w:sz w:val="28"/>
      <w:szCs w:val="20"/>
      <w:lang w:eastAsia="es-ES"/>
    </w:rPr>
  </w:style>
  <w:style w:type="character" w:customStyle="1" w:styleId="TextoindependienteCar">
    <w:name w:val="Texto independiente Car"/>
    <w:basedOn w:val="Fuentedeprrafopredeter"/>
    <w:link w:val="Textoindependiente"/>
    <w:semiHidden/>
    <w:rsid w:val="00195612"/>
    <w:rPr>
      <w:rFonts w:ascii="Times New Roman" w:eastAsia="Times New Roman" w:hAnsi="Times New Roman" w:cs="Times New Roman"/>
      <w:b/>
      <w:sz w:val="28"/>
      <w:szCs w:val="20"/>
      <w:lang w:eastAsia="es-ES"/>
    </w:rPr>
  </w:style>
  <w:style w:type="paragraph" w:styleId="Textoindependiente2">
    <w:name w:val="Body Text 2"/>
    <w:basedOn w:val="Normal"/>
    <w:link w:val="Textoindependiente2Car"/>
    <w:semiHidden/>
    <w:unhideWhenUsed/>
    <w:rsid w:val="00195612"/>
    <w:pPr>
      <w:jc w:val="left"/>
    </w:pPr>
    <w:rPr>
      <w:rFonts w:ascii="Times New Roman" w:eastAsia="Times New Roman" w:hAnsi="Times New Roman" w:cs="Times New Roman"/>
      <w:b/>
      <w:sz w:val="24"/>
      <w:szCs w:val="20"/>
      <w:lang w:eastAsia="es-ES"/>
    </w:rPr>
  </w:style>
  <w:style w:type="character" w:customStyle="1" w:styleId="Textoindependiente2Car">
    <w:name w:val="Texto independiente 2 Car"/>
    <w:basedOn w:val="Fuentedeprrafopredeter"/>
    <w:link w:val="Textoindependiente2"/>
    <w:semiHidden/>
    <w:rsid w:val="00195612"/>
    <w:rPr>
      <w:rFonts w:ascii="Times New Roman" w:eastAsia="Times New Roman" w:hAnsi="Times New Roman" w:cs="Times New Roman"/>
      <w:b/>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AE8"/>
  </w:style>
  <w:style w:type="paragraph" w:styleId="Ttulo1">
    <w:name w:val="heading 1"/>
    <w:basedOn w:val="Normal"/>
    <w:next w:val="Normal"/>
    <w:link w:val="Ttulo1Car"/>
    <w:uiPriority w:val="9"/>
    <w:qFormat/>
    <w:rsid w:val="00195612"/>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val="es-EC"/>
    </w:rPr>
  </w:style>
  <w:style w:type="paragraph" w:styleId="Ttulo2">
    <w:name w:val="heading 2"/>
    <w:basedOn w:val="Normal"/>
    <w:next w:val="Normal"/>
    <w:link w:val="Ttulo2Car"/>
    <w:uiPriority w:val="9"/>
    <w:unhideWhenUsed/>
    <w:qFormat/>
    <w:rsid w:val="001C5083"/>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val="es-EC"/>
    </w:rPr>
  </w:style>
  <w:style w:type="paragraph" w:styleId="Ttulo3">
    <w:name w:val="heading 3"/>
    <w:basedOn w:val="Normal"/>
    <w:next w:val="Normal"/>
    <w:link w:val="Ttulo3Car"/>
    <w:uiPriority w:val="9"/>
    <w:unhideWhenUsed/>
    <w:qFormat/>
    <w:rsid w:val="001C5083"/>
    <w:pPr>
      <w:keepNext/>
      <w:keepLines/>
      <w:spacing w:before="200" w:line="276" w:lineRule="auto"/>
      <w:jc w:val="left"/>
      <w:outlineLvl w:val="2"/>
    </w:pPr>
    <w:rPr>
      <w:rFonts w:asciiTheme="majorHAnsi" w:eastAsiaTheme="majorEastAsia" w:hAnsiTheme="majorHAnsi" w:cstheme="majorBidi"/>
      <w:b/>
      <w:bCs/>
      <w:color w:val="4F81BD" w:themeColor="accent1"/>
      <w:lang w:val="es-EC"/>
    </w:rPr>
  </w:style>
  <w:style w:type="paragraph" w:styleId="Ttulo5">
    <w:name w:val="heading 5"/>
    <w:basedOn w:val="Normal"/>
    <w:next w:val="Normal"/>
    <w:link w:val="Ttulo5Car"/>
    <w:uiPriority w:val="9"/>
    <w:semiHidden/>
    <w:unhideWhenUsed/>
    <w:qFormat/>
    <w:rsid w:val="00195612"/>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635B"/>
    <w:pPr>
      <w:ind w:left="720"/>
      <w:contextualSpacing/>
    </w:pPr>
  </w:style>
  <w:style w:type="character" w:customStyle="1" w:styleId="Ttulo2Car">
    <w:name w:val="Título 2 Car"/>
    <w:basedOn w:val="Fuentedeprrafopredeter"/>
    <w:link w:val="Ttulo2"/>
    <w:uiPriority w:val="9"/>
    <w:rsid w:val="001C5083"/>
    <w:rPr>
      <w:rFonts w:asciiTheme="majorHAnsi" w:eastAsiaTheme="majorEastAsia" w:hAnsiTheme="majorHAnsi" w:cstheme="majorBidi"/>
      <w:b/>
      <w:bCs/>
      <w:color w:val="4F81BD" w:themeColor="accent1"/>
      <w:sz w:val="26"/>
      <w:szCs w:val="26"/>
      <w:lang w:val="es-EC"/>
    </w:rPr>
  </w:style>
  <w:style w:type="character" w:customStyle="1" w:styleId="Ttulo3Car">
    <w:name w:val="Título 3 Car"/>
    <w:basedOn w:val="Fuentedeprrafopredeter"/>
    <w:link w:val="Ttulo3"/>
    <w:uiPriority w:val="9"/>
    <w:rsid w:val="001C5083"/>
    <w:rPr>
      <w:rFonts w:asciiTheme="majorHAnsi" w:eastAsiaTheme="majorEastAsia" w:hAnsiTheme="majorHAnsi" w:cstheme="majorBidi"/>
      <w:b/>
      <w:bCs/>
      <w:color w:val="4F81BD" w:themeColor="accent1"/>
      <w:lang w:val="es-EC"/>
    </w:rPr>
  </w:style>
  <w:style w:type="paragraph" w:styleId="Sinespaciado">
    <w:name w:val="No Spacing"/>
    <w:uiPriority w:val="1"/>
    <w:qFormat/>
    <w:rsid w:val="00E92163"/>
    <w:pPr>
      <w:jc w:val="left"/>
    </w:pPr>
  </w:style>
  <w:style w:type="paragraph" w:styleId="Textodeglobo">
    <w:name w:val="Balloon Text"/>
    <w:basedOn w:val="Normal"/>
    <w:link w:val="TextodegloboCar"/>
    <w:uiPriority w:val="99"/>
    <w:semiHidden/>
    <w:unhideWhenUsed/>
    <w:rsid w:val="00E92163"/>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163"/>
    <w:rPr>
      <w:rFonts w:ascii="Tahoma" w:hAnsi="Tahoma" w:cs="Tahoma"/>
      <w:sz w:val="16"/>
      <w:szCs w:val="16"/>
    </w:rPr>
  </w:style>
  <w:style w:type="character" w:customStyle="1" w:styleId="Ttulo1Car">
    <w:name w:val="Título 1 Car"/>
    <w:basedOn w:val="Fuentedeprrafopredeter"/>
    <w:link w:val="Ttulo1"/>
    <w:uiPriority w:val="9"/>
    <w:rsid w:val="00195612"/>
    <w:rPr>
      <w:rFonts w:asciiTheme="majorHAnsi" w:eastAsiaTheme="majorEastAsia" w:hAnsiTheme="majorHAnsi" w:cstheme="majorBidi"/>
      <w:b/>
      <w:bCs/>
      <w:color w:val="365F91" w:themeColor="accent1" w:themeShade="BF"/>
      <w:sz w:val="28"/>
      <w:szCs w:val="28"/>
      <w:lang w:val="es-EC"/>
    </w:rPr>
  </w:style>
  <w:style w:type="character" w:customStyle="1" w:styleId="Ttulo5Car">
    <w:name w:val="Título 5 Car"/>
    <w:basedOn w:val="Fuentedeprrafopredeter"/>
    <w:link w:val="Ttulo5"/>
    <w:uiPriority w:val="9"/>
    <w:semiHidden/>
    <w:rsid w:val="00195612"/>
    <w:rPr>
      <w:rFonts w:asciiTheme="majorHAnsi" w:eastAsiaTheme="majorEastAsia" w:hAnsiTheme="majorHAnsi" w:cstheme="majorBidi"/>
      <w:color w:val="243F60" w:themeColor="accent1" w:themeShade="7F"/>
    </w:rPr>
  </w:style>
  <w:style w:type="paragraph" w:styleId="Textoindependiente">
    <w:name w:val="Body Text"/>
    <w:basedOn w:val="Normal"/>
    <w:link w:val="TextoindependienteCar"/>
    <w:semiHidden/>
    <w:unhideWhenUsed/>
    <w:rsid w:val="00195612"/>
    <w:rPr>
      <w:rFonts w:ascii="Times New Roman" w:eastAsia="Times New Roman" w:hAnsi="Times New Roman" w:cs="Times New Roman"/>
      <w:b/>
      <w:sz w:val="28"/>
      <w:szCs w:val="20"/>
      <w:lang w:eastAsia="es-ES"/>
    </w:rPr>
  </w:style>
  <w:style w:type="character" w:customStyle="1" w:styleId="TextoindependienteCar">
    <w:name w:val="Texto independiente Car"/>
    <w:basedOn w:val="Fuentedeprrafopredeter"/>
    <w:link w:val="Textoindependiente"/>
    <w:semiHidden/>
    <w:rsid w:val="00195612"/>
    <w:rPr>
      <w:rFonts w:ascii="Times New Roman" w:eastAsia="Times New Roman" w:hAnsi="Times New Roman" w:cs="Times New Roman"/>
      <w:b/>
      <w:sz w:val="28"/>
      <w:szCs w:val="20"/>
      <w:lang w:eastAsia="es-ES"/>
    </w:rPr>
  </w:style>
  <w:style w:type="paragraph" w:styleId="Textoindependiente2">
    <w:name w:val="Body Text 2"/>
    <w:basedOn w:val="Normal"/>
    <w:link w:val="Textoindependiente2Car"/>
    <w:semiHidden/>
    <w:unhideWhenUsed/>
    <w:rsid w:val="00195612"/>
    <w:pPr>
      <w:jc w:val="left"/>
    </w:pPr>
    <w:rPr>
      <w:rFonts w:ascii="Times New Roman" w:eastAsia="Times New Roman" w:hAnsi="Times New Roman" w:cs="Times New Roman"/>
      <w:b/>
      <w:sz w:val="24"/>
      <w:szCs w:val="20"/>
      <w:lang w:eastAsia="es-ES"/>
    </w:rPr>
  </w:style>
  <w:style w:type="character" w:customStyle="1" w:styleId="Textoindependiente2Car">
    <w:name w:val="Texto independiente 2 Car"/>
    <w:basedOn w:val="Fuentedeprrafopredeter"/>
    <w:link w:val="Textoindependiente2"/>
    <w:semiHidden/>
    <w:rsid w:val="00195612"/>
    <w:rPr>
      <w:rFonts w:ascii="Times New Roman" w:eastAsia="Times New Roman" w:hAnsi="Times New Roman"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52783">
      <w:bodyDiv w:val="1"/>
      <w:marLeft w:val="0"/>
      <w:marRight w:val="0"/>
      <w:marTop w:val="0"/>
      <w:marBottom w:val="0"/>
      <w:divBdr>
        <w:top w:val="none" w:sz="0" w:space="0" w:color="auto"/>
        <w:left w:val="none" w:sz="0" w:space="0" w:color="auto"/>
        <w:bottom w:val="none" w:sz="0" w:space="0" w:color="auto"/>
        <w:right w:val="none" w:sz="0" w:space="0" w:color="auto"/>
      </w:divBdr>
    </w:div>
    <w:div w:id="403798190">
      <w:bodyDiv w:val="1"/>
      <w:marLeft w:val="0"/>
      <w:marRight w:val="0"/>
      <w:marTop w:val="0"/>
      <w:marBottom w:val="0"/>
      <w:divBdr>
        <w:top w:val="none" w:sz="0" w:space="0" w:color="auto"/>
        <w:left w:val="none" w:sz="0" w:space="0" w:color="auto"/>
        <w:bottom w:val="none" w:sz="0" w:space="0" w:color="auto"/>
        <w:right w:val="none" w:sz="0" w:space="0" w:color="auto"/>
      </w:divBdr>
    </w:div>
    <w:div w:id="410782810">
      <w:bodyDiv w:val="1"/>
      <w:marLeft w:val="0"/>
      <w:marRight w:val="0"/>
      <w:marTop w:val="0"/>
      <w:marBottom w:val="0"/>
      <w:divBdr>
        <w:top w:val="none" w:sz="0" w:space="0" w:color="auto"/>
        <w:left w:val="none" w:sz="0" w:space="0" w:color="auto"/>
        <w:bottom w:val="none" w:sz="0" w:space="0" w:color="auto"/>
        <w:right w:val="none" w:sz="0" w:space="0" w:color="auto"/>
      </w:divBdr>
    </w:div>
    <w:div w:id="573201114">
      <w:bodyDiv w:val="1"/>
      <w:marLeft w:val="0"/>
      <w:marRight w:val="0"/>
      <w:marTop w:val="0"/>
      <w:marBottom w:val="0"/>
      <w:divBdr>
        <w:top w:val="none" w:sz="0" w:space="0" w:color="auto"/>
        <w:left w:val="none" w:sz="0" w:space="0" w:color="auto"/>
        <w:bottom w:val="none" w:sz="0" w:space="0" w:color="auto"/>
        <w:right w:val="none" w:sz="0" w:space="0" w:color="auto"/>
      </w:divBdr>
    </w:div>
    <w:div w:id="17330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fiec</cp:lastModifiedBy>
  <cp:revision>2</cp:revision>
  <cp:lastPrinted>2012-08-28T21:48:00Z</cp:lastPrinted>
  <dcterms:created xsi:type="dcterms:W3CDTF">2012-08-30T18:57:00Z</dcterms:created>
  <dcterms:modified xsi:type="dcterms:W3CDTF">2012-08-30T18:57:00Z</dcterms:modified>
</cp:coreProperties>
</file>